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A63" w:rsidRPr="00EB1EBD" w:rsidRDefault="00024A63" w:rsidP="00EB1EBD">
      <w:pPr>
        <w:pStyle w:val="a3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B1EBD">
        <w:rPr>
          <w:rFonts w:ascii="Times New Roman" w:hAnsi="Times New Roman" w:cs="Times New Roman"/>
          <w:b/>
          <w:sz w:val="32"/>
          <w:szCs w:val="32"/>
        </w:rPr>
        <w:t>МЕТОДИЧЕСКИЕ УКАЗАНИЯ И ЗАДАНИЯ ДЛЯ ВЫПОЛНЕНИЯ КОНТРОЛЬНОЙ РАБОТЫ</w:t>
      </w:r>
    </w:p>
    <w:p w:rsidR="00F84227" w:rsidRPr="00F84227" w:rsidRDefault="00F84227" w:rsidP="00F84227">
      <w:pPr>
        <w:pStyle w:val="a3"/>
        <w:ind w:left="45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24A63" w:rsidRDefault="00024A63" w:rsidP="00F84227">
      <w:pPr>
        <w:pStyle w:val="a3"/>
        <w:numPr>
          <w:ilvl w:val="1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A6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935E4" w:rsidRDefault="00455B9E" w:rsidP="00F935E4">
      <w:pPr>
        <w:pStyle w:val="a3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уч</w:t>
      </w:r>
      <w:r w:rsidR="00F935E4" w:rsidRPr="00F935E4">
        <w:rPr>
          <w:rFonts w:ascii="Times New Roman" w:hAnsi="Times New Roman" w:cs="Times New Roman"/>
          <w:sz w:val="28"/>
          <w:szCs w:val="28"/>
        </w:rPr>
        <w:t>ебным планом по курсу «Учет на предприятиях малого бизнеса» студентами выполняется контрольная работа.</w:t>
      </w:r>
      <w:r w:rsidR="00F93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5E4" w:rsidRDefault="00F935E4" w:rsidP="00F935E4">
      <w:pPr>
        <w:pStyle w:val="a3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выполнения контрольной работы является закрепление теоретических знаний, полученных при изучении особенностей учета и налогообложения на предприятиях малого бизнеса. Полученные практические и теоретические знания должны позволить студентам формировать бухгалтерскую и налоговую отчетность малых предприятий с учетом применяемой системы налогообложения.</w:t>
      </w:r>
    </w:p>
    <w:p w:rsidR="003D5413" w:rsidRDefault="003D5413" w:rsidP="00135D30">
      <w:pPr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Контрольную работу необходимо выполнить в объеме 20-24 страниц рукописного текста (ученическая тетрадь) или 10-15 страниц машинописного текста формата А4. Работа должна включать титульный лист, содержание, ответы на теоретические вопросы и практические задания, список использованных источников. Все иллюстрации и таблицы должны быть пронумерованы, каждая иллюстрация должна сопровождаться подрисуночной надписью, таблицы с заголовками должны </w:t>
      </w:r>
      <w:r w:rsidR="00DB609B">
        <w:rPr>
          <w:rFonts w:ascii="Times New Roman" w:hAnsi="Times New Roman" w:cs="Times New Roman"/>
          <w:sz w:val="28"/>
          <w:szCs w:val="28"/>
        </w:rPr>
        <w:t xml:space="preserve">быть помещены в тексте после абзацев, содержащих ссылки на них. </w:t>
      </w:r>
      <w:r w:rsidR="00EC07F9">
        <w:rPr>
          <w:rFonts w:ascii="Times New Roman" w:hAnsi="Times New Roman" w:cs="Times New Roman"/>
          <w:sz w:val="28"/>
          <w:szCs w:val="28"/>
        </w:rPr>
        <w:t>Цитирование первоисточников должно сопровождаться ссылкой на номер указанного источника в списке использованной литературы и страницу.</w:t>
      </w:r>
      <w:r w:rsidR="00455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Контрольная работа должна быть выполнена последовательно и аккуратно оформлена.</w:t>
      </w:r>
      <w:r w:rsidR="00DB609B">
        <w:rPr>
          <w:rFonts w:ascii="Times New Roman" w:hAnsi="Times New Roman" w:cs="Times New Roman"/>
          <w:sz w:val="28"/>
          <w:szCs w:val="28"/>
        </w:rPr>
        <w:t xml:space="preserve"> Небрежность в изложении и оформлении не допускается.</w:t>
      </w:r>
    </w:p>
    <w:p w:rsidR="00455B9E" w:rsidRDefault="00455B9E" w:rsidP="00455B9E">
      <w:pPr>
        <w:pStyle w:val="a3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состоит из двух частей:</w:t>
      </w:r>
    </w:p>
    <w:p w:rsidR="00455B9E" w:rsidRDefault="00455B9E" w:rsidP="00455B9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теоретической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включает ответы на поставленные вопросы;</w:t>
      </w:r>
    </w:p>
    <w:p w:rsidR="00455B9E" w:rsidRPr="00455B9E" w:rsidRDefault="00455B9E" w:rsidP="00455B9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практической – заключается в расчетах, формировании бухгалтерских записей и учетных регистров.</w:t>
      </w:r>
    </w:p>
    <w:p w:rsidR="00EC07F9" w:rsidRDefault="00EC07F9" w:rsidP="00135D30">
      <w:pPr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Ответы на теоретические вопросы должны отражать необходимую информацию, подтверждать достаточную компетенцию студента по изучаемому вопросу, содержать краткие и четкие формулировки, убедительную аргументацию, обоснованность выводов. </w:t>
      </w:r>
      <w:r w:rsidR="003D5413">
        <w:rPr>
          <w:rFonts w:ascii="Times New Roman" w:hAnsi="Times New Roman" w:cs="Times New Roman"/>
          <w:sz w:val="28"/>
          <w:szCs w:val="28"/>
        </w:rPr>
        <w:t xml:space="preserve">При выполнении теоретического блока контрольной работы необходимо сохранять нумерацию вопросов, принятых в методических рекомендациях, а также их наименование. </w:t>
      </w:r>
    </w:p>
    <w:p w:rsidR="00EC07F9" w:rsidRDefault="00EC07F9" w:rsidP="00135D30">
      <w:pPr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практического задания осуществляется с использований основных концепций и принципов бухгалтерского учета.</w:t>
      </w:r>
    </w:p>
    <w:p w:rsidR="00DB609B" w:rsidRDefault="00DB609B" w:rsidP="00135D30">
      <w:pPr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многовариантная. Номер варианта контрольной работы определяется по шифру зачетной книжки.</w:t>
      </w:r>
    </w:p>
    <w:p w:rsidR="00DB609B" w:rsidRPr="00DB609B" w:rsidRDefault="00DB609B" w:rsidP="00DB609B">
      <w:pPr>
        <w:tabs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609B">
        <w:rPr>
          <w:rFonts w:ascii="Times New Roman" w:hAnsi="Times New Roman" w:cs="Times New Roman"/>
          <w:sz w:val="28"/>
          <w:szCs w:val="28"/>
        </w:rPr>
        <w:t xml:space="preserve">Таблица − Варианты заданий для выполнения контрольной работы </w:t>
      </w:r>
    </w:p>
    <w:tbl>
      <w:tblPr>
        <w:tblStyle w:val="a5"/>
        <w:tblW w:w="99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785"/>
        <w:gridCol w:w="785"/>
        <w:gridCol w:w="786"/>
        <w:gridCol w:w="785"/>
        <w:gridCol w:w="786"/>
        <w:gridCol w:w="785"/>
        <w:gridCol w:w="785"/>
        <w:gridCol w:w="786"/>
        <w:gridCol w:w="785"/>
        <w:gridCol w:w="786"/>
      </w:tblGrid>
      <w:tr w:rsidR="00733148" w:rsidRPr="00733148" w:rsidTr="00EC07F9">
        <w:tc>
          <w:tcPr>
            <w:tcW w:w="1134" w:type="dxa"/>
            <w:vMerge w:val="restart"/>
            <w:vAlign w:val="center"/>
          </w:tcPr>
          <w:p w:rsidR="00733148" w:rsidRPr="00733148" w:rsidRDefault="00733148" w:rsidP="00733148">
            <w:pPr>
              <w:tabs>
                <w:tab w:val="num" w:pos="426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Предпос-ледняя</w:t>
            </w:r>
            <w:proofErr w:type="spellEnd"/>
            <w:proofErr w:type="gramEnd"/>
            <w:r w:rsidRPr="00733148">
              <w:rPr>
                <w:rFonts w:ascii="Times New Roman" w:hAnsi="Times New Roman" w:cs="Times New Roman"/>
                <w:sz w:val="24"/>
                <w:szCs w:val="24"/>
              </w:rPr>
              <w:t xml:space="preserve"> цифра зачетной книжки</w:t>
            </w:r>
          </w:p>
        </w:tc>
        <w:tc>
          <w:tcPr>
            <w:tcW w:w="993" w:type="dxa"/>
            <w:vMerge w:val="restart"/>
            <w:vAlign w:val="center"/>
          </w:tcPr>
          <w:p w:rsidR="00733148" w:rsidRPr="00733148" w:rsidRDefault="00733148" w:rsidP="00DB609B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Зада-</w:t>
            </w:r>
            <w:proofErr w:type="spellStart"/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7854" w:type="dxa"/>
            <w:gridSpan w:val="10"/>
            <w:vAlign w:val="center"/>
          </w:tcPr>
          <w:p w:rsidR="00733148" w:rsidRPr="00733148" w:rsidRDefault="00733148" w:rsidP="00EC07F9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Последняя цифра зачетной книжки</w:t>
            </w:r>
          </w:p>
        </w:tc>
      </w:tr>
      <w:tr w:rsidR="00DB609B" w:rsidRPr="00733148" w:rsidTr="00733148">
        <w:tc>
          <w:tcPr>
            <w:tcW w:w="1134" w:type="dxa"/>
            <w:vMerge/>
            <w:vAlign w:val="center"/>
          </w:tcPr>
          <w:p w:rsidR="00DB609B" w:rsidRPr="00733148" w:rsidRDefault="00DB609B" w:rsidP="00EC07F9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B609B" w:rsidRPr="00733148" w:rsidRDefault="00DB609B" w:rsidP="00EC07F9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DB609B" w:rsidRPr="00733148" w:rsidRDefault="00DB609B" w:rsidP="00EC07F9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  <w:vAlign w:val="center"/>
          </w:tcPr>
          <w:p w:rsidR="00DB609B" w:rsidRPr="00733148" w:rsidRDefault="00DB609B" w:rsidP="00EC07F9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vAlign w:val="center"/>
          </w:tcPr>
          <w:p w:rsidR="00DB609B" w:rsidRPr="00733148" w:rsidRDefault="00DB609B" w:rsidP="00EC07F9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vAlign w:val="center"/>
          </w:tcPr>
          <w:p w:rsidR="00DB609B" w:rsidRPr="00733148" w:rsidRDefault="00DB609B" w:rsidP="00EC07F9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  <w:vAlign w:val="center"/>
          </w:tcPr>
          <w:p w:rsidR="00DB609B" w:rsidRPr="00733148" w:rsidRDefault="00DB609B" w:rsidP="00EC07F9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  <w:vAlign w:val="center"/>
          </w:tcPr>
          <w:p w:rsidR="00DB609B" w:rsidRPr="00733148" w:rsidRDefault="00DB609B" w:rsidP="00EC07F9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  <w:vAlign w:val="center"/>
          </w:tcPr>
          <w:p w:rsidR="00DB609B" w:rsidRPr="00733148" w:rsidRDefault="00DB609B" w:rsidP="00EC07F9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6" w:type="dxa"/>
            <w:vAlign w:val="center"/>
          </w:tcPr>
          <w:p w:rsidR="00DB609B" w:rsidRPr="00733148" w:rsidRDefault="00DB609B" w:rsidP="00EC07F9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5" w:type="dxa"/>
            <w:vAlign w:val="center"/>
          </w:tcPr>
          <w:p w:rsidR="00DB609B" w:rsidRPr="00733148" w:rsidRDefault="00DB609B" w:rsidP="00EC07F9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6" w:type="dxa"/>
            <w:vAlign w:val="center"/>
          </w:tcPr>
          <w:p w:rsidR="00DB609B" w:rsidRPr="00733148" w:rsidRDefault="00DB609B" w:rsidP="00EC07F9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33148" w:rsidRPr="00733148" w:rsidTr="00733148">
        <w:tc>
          <w:tcPr>
            <w:tcW w:w="1134" w:type="dxa"/>
            <w:vAlign w:val="center"/>
          </w:tcPr>
          <w:p w:rsidR="00DB609B" w:rsidRPr="00733148" w:rsidRDefault="00DB609B" w:rsidP="00EC07F9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B609B" w:rsidRPr="00733148" w:rsidRDefault="00DB609B" w:rsidP="00733148">
            <w:pPr>
              <w:tabs>
                <w:tab w:val="num" w:pos="426"/>
              </w:tabs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DB609B" w:rsidRPr="00733148" w:rsidRDefault="00DB609B" w:rsidP="00EC07F9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785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25;3</w:t>
            </w:r>
          </w:p>
          <w:p w:rsidR="003F0618" w:rsidRPr="00733148" w:rsidRDefault="003F061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46;9</w:t>
            </w:r>
          </w:p>
          <w:p w:rsidR="003F0618" w:rsidRPr="00733148" w:rsidRDefault="003F061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32;45</w:t>
            </w:r>
          </w:p>
          <w:p w:rsidR="003F0618" w:rsidRPr="00733148" w:rsidRDefault="003F061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5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13;30</w:t>
            </w:r>
          </w:p>
          <w:p w:rsidR="003F0618" w:rsidRPr="00733148" w:rsidRDefault="003F061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6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45;1</w:t>
            </w:r>
          </w:p>
          <w:p w:rsidR="003F0618" w:rsidRPr="00733148" w:rsidRDefault="003F061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5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17;39</w:t>
            </w:r>
          </w:p>
          <w:p w:rsidR="003F0618" w:rsidRPr="00733148" w:rsidRDefault="003F061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5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733148" w:rsidRPr="007331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331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F0618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33148">
              <w:rPr>
                <w:rFonts w:ascii="Times New Roman" w:hAnsi="Times New Roman" w:cs="Times New Roman"/>
                <w:sz w:val="24"/>
                <w:szCs w:val="24"/>
              </w:rPr>
              <w:t>;50</w:t>
            </w:r>
          </w:p>
          <w:p w:rsidR="003F0618" w:rsidRPr="00733148" w:rsidRDefault="003F061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33148">
              <w:rPr>
                <w:rFonts w:ascii="Times New Roman" w:hAnsi="Times New Roman" w:cs="Times New Roman"/>
                <w:sz w:val="24"/>
                <w:szCs w:val="24"/>
              </w:rPr>
              <w:t>;48</w:t>
            </w:r>
          </w:p>
          <w:p w:rsidR="003F0618" w:rsidRPr="00733148" w:rsidRDefault="003F061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33148">
              <w:rPr>
                <w:rFonts w:ascii="Times New Roman" w:hAnsi="Times New Roman" w:cs="Times New Roman"/>
                <w:sz w:val="24"/>
                <w:szCs w:val="24"/>
              </w:rPr>
              <w:t>;11</w:t>
            </w:r>
          </w:p>
          <w:p w:rsidR="003F0618" w:rsidRPr="00733148" w:rsidRDefault="003F061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3148" w:rsidRPr="00733148" w:rsidTr="00733148">
        <w:tc>
          <w:tcPr>
            <w:tcW w:w="1134" w:type="dxa"/>
            <w:vAlign w:val="center"/>
          </w:tcPr>
          <w:p w:rsidR="00DB609B" w:rsidRPr="00733148" w:rsidRDefault="00DB609B" w:rsidP="00EC07F9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33148" w:rsidRPr="00733148" w:rsidRDefault="00733148" w:rsidP="00733148">
            <w:pPr>
              <w:tabs>
                <w:tab w:val="num" w:pos="426"/>
              </w:tabs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DB609B" w:rsidRPr="00733148" w:rsidRDefault="00733148" w:rsidP="00733148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785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33148">
              <w:rPr>
                <w:rFonts w:ascii="Times New Roman" w:hAnsi="Times New Roman" w:cs="Times New Roman"/>
                <w:sz w:val="24"/>
                <w:szCs w:val="24"/>
              </w:rPr>
              <w:t>;31</w:t>
            </w:r>
          </w:p>
          <w:p w:rsidR="003F0618" w:rsidRPr="00733148" w:rsidRDefault="003F061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3148">
              <w:rPr>
                <w:rFonts w:ascii="Times New Roman" w:hAnsi="Times New Roman" w:cs="Times New Roman"/>
                <w:sz w:val="24"/>
                <w:szCs w:val="24"/>
              </w:rPr>
              <w:t>;44</w:t>
            </w:r>
          </w:p>
          <w:p w:rsidR="003F0618" w:rsidRPr="00733148" w:rsidRDefault="003F061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6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733148">
              <w:rPr>
                <w:rFonts w:ascii="Times New Roman" w:hAnsi="Times New Roman" w:cs="Times New Roman"/>
                <w:sz w:val="24"/>
                <w:szCs w:val="24"/>
              </w:rPr>
              <w:t>;7</w:t>
            </w:r>
          </w:p>
          <w:p w:rsidR="003F0618" w:rsidRPr="00733148" w:rsidRDefault="003F061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5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33148">
              <w:rPr>
                <w:rFonts w:ascii="Times New Roman" w:hAnsi="Times New Roman" w:cs="Times New Roman"/>
                <w:sz w:val="24"/>
                <w:szCs w:val="24"/>
              </w:rPr>
              <w:t>;36</w:t>
            </w:r>
          </w:p>
          <w:p w:rsidR="003F0618" w:rsidRPr="00733148" w:rsidRDefault="003F061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6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33148">
              <w:rPr>
                <w:rFonts w:ascii="Times New Roman" w:hAnsi="Times New Roman" w:cs="Times New Roman"/>
                <w:sz w:val="24"/>
                <w:szCs w:val="24"/>
              </w:rPr>
              <w:t>;49</w:t>
            </w:r>
          </w:p>
          <w:p w:rsidR="003F0618" w:rsidRPr="00733148" w:rsidRDefault="003F061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5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33148">
              <w:rPr>
                <w:rFonts w:ascii="Times New Roman" w:hAnsi="Times New Roman" w:cs="Times New Roman"/>
                <w:sz w:val="24"/>
                <w:szCs w:val="24"/>
              </w:rPr>
              <w:t>;3</w:t>
            </w:r>
          </w:p>
          <w:p w:rsidR="003F0618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3148">
              <w:rPr>
                <w:rFonts w:ascii="Times New Roman" w:hAnsi="Times New Roman" w:cs="Times New Roman"/>
                <w:sz w:val="24"/>
                <w:szCs w:val="24"/>
              </w:rPr>
              <w:t>;49</w:t>
            </w:r>
          </w:p>
          <w:p w:rsidR="003F0618" w:rsidRPr="00733148" w:rsidRDefault="003F061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733148">
              <w:rPr>
                <w:rFonts w:ascii="Times New Roman" w:hAnsi="Times New Roman" w:cs="Times New Roman"/>
                <w:sz w:val="24"/>
                <w:szCs w:val="24"/>
              </w:rPr>
              <w:t>;26</w:t>
            </w:r>
          </w:p>
          <w:p w:rsidR="003F0618" w:rsidRPr="00733148" w:rsidRDefault="003F061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33148">
              <w:rPr>
                <w:rFonts w:ascii="Times New Roman" w:hAnsi="Times New Roman" w:cs="Times New Roman"/>
                <w:sz w:val="24"/>
                <w:szCs w:val="24"/>
              </w:rPr>
              <w:t>;23</w:t>
            </w:r>
          </w:p>
          <w:p w:rsidR="003F0618" w:rsidRPr="00733148" w:rsidRDefault="003F061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33148">
              <w:rPr>
                <w:rFonts w:ascii="Times New Roman" w:hAnsi="Times New Roman" w:cs="Times New Roman"/>
                <w:sz w:val="24"/>
                <w:szCs w:val="24"/>
              </w:rPr>
              <w:t>;37</w:t>
            </w:r>
          </w:p>
          <w:p w:rsidR="003F0618" w:rsidRPr="00733148" w:rsidRDefault="003F061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3148" w:rsidRPr="00733148" w:rsidTr="00733148">
        <w:tc>
          <w:tcPr>
            <w:tcW w:w="1134" w:type="dxa"/>
            <w:vAlign w:val="center"/>
          </w:tcPr>
          <w:p w:rsidR="00DB609B" w:rsidRPr="00733148" w:rsidRDefault="00DB609B" w:rsidP="00EC07F9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33148" w:rsidRPr="00733148" w:rsidRDefault="00733148" w:rsidP="00733148">
            <w:pPr>
              <w:tabs>
                <w:tab w:val="num" w:pos="426"/>
              </w:tabs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DB609B" w:rsidRPr="00733148" w:rsidRDefault="00733148" w:rsidP="00733148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785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33148">
              <w:rPr>
                <w:rFonts w:ascii="Times New Roman" w:hAnsi="Times New Roman" w:cs="Times New Roman"/>
                <w:sz w:val="24"/>
                <w:szCs w:val="24"/>
              </w:rPr>
              <w:t>;38</w:t>
            </w:r>
          </w:p>
          <w:p w:rsidR="003F0618" w:rsidRPr="00733148" w:rsidRDefault="003F0618" w:rsidP="003F0618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5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33148">
              <w:rPr>
                <w:rFonts w:ascii="Times New Roman" w:hAnsi="Times New Roman" w:cs="Times New Roman"/>
                <w:sz w:val="24"/>
                <w:szCs w:val="24"/>
              </w:rPr>
              <w:t>;12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6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3148">
              <w:rPr>
                <w:rFonts w:ascii="Times New Roman" w:hAnsi="Times New Roman" w:cs="Times New Roman"/>
                <w:sz w:val="24"/>
                <w:szCs w:val="24"/>
              </w:rPr>
              <w:t>;47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5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33148">
              <w:rPr>
                <w:rFonts w:ascii="Times New Roman" w:hAnsi="Times New Roman" w:cs="Times New Roman"/>
                <w:sz w:val="24"/>
                <w:szCs w:val="24"/>
              </w:rPr>
              <w:t>;35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6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3148">
              <w:rPr>
                <w:rFonts w:ascii="Times New Roman" w:hAnsi="Times New Roman" w:cs="Times New Roman"/>
                <w:sz w:val="24"/>
                <w:szCs w:val="24"/>
              </w:rPr>
              <w:t>;46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33148">
              <w:rPr>
                <w:rFonts w:ascii="Times New Roman" w:hAnsi="Times New Roman" w:cs="Times New Roman"/>
                <w:sz w:val="24"/>
                <w:szCs w:val="24"/>
              </w:rPr>
              <w:t>;13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33148">
              <w:rPr>
                <w:rFonts w:ascii="Times New Roman" w:hAnsi="Times New Roman" w:cs="Times New Roman"/>
                <w:sz w:val="24"/>
                <w:szCs w:val="24"/>
              </w:rPr>
              <w:t>;43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33148">
              <w:rPr>
                <w:rFonts w:ascii="Times New Roman" w:hAnsi="Times New Roman" w:cs="Times New Roman"/>
                <w:sz w:val="24"/>
                <w:szCs w:val="24"/>
              </w:rPr>
              <w:t>;24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33148">
              <w:rPr>
                <w:rFonts w:ascii="Times New Roman" w:hAnsi="Times New Roman" w:cs="Times New Roman"/>
                <w:sz w:val="24"/>
                <w:szCs w:val="24"/>
              </w:rPr>
              <w:t>;17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33148">
              <w:rPr>
                <w:rFonts w:ascii="Times New Roman" w:hAnsi="Times New Roman" w:cs="Times New Roman"/>
                <w:sz w:val="24"/>
                <w:szCs w:val="24"/>
              </w:rPr>
              <w:t>;35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3148" w:rsidRPr="00733148" w:rsidTr="00733148">
        <w:tc>
          <w:tcPr>
            <w:tcW w:w="1134" w:type="dxa"/>
            <w:vAlign w:val="center"/>
          </w:tcPr>
          <w:p w:rsidR="00733148" w:rsidRPr="00733148" w:rsidRDefault="00733148" w:rsidP="00EC07F9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33148" w:rsidRPr="00733148" w:rsidRDefault="00733148" w:rsidP="00EC07F9">
            <w:pPr>
              <w:tabs>
                <w:tab w:val="num" w:pos="426"/>
              </w:tabs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733148" w:rsidRPr="00733148" w:rsidRDefault="00733148" w:rsidP="00EC07F9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785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;45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5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;10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6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;30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5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;6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;8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;33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;40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;41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;34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;27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3148" w:rsidRPr="00733148" w:rsidTr="00733148">
        <w:tc>
          <w:tcPr>
            <w:tcW w:w="1134" w:type="dxa"/>
            <w:vAlign w:val="center"/>
          </w:tcPr>
          <w:p w:rsidR="00733148" w:rsidRPr="00733148" w:rsidRDefault="00733148" w:rsidP="00EC07F9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33148" w:rsidRPr="00733148" w:rsidRDefault="00733148" w:rsidP="00EC07F9">
            <w:pPr>
              <w:tabs>
                <w:tab w:val="num" w:pos="426"/>
              </w:tabs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733148" w:rsidRPr="00733148" w:rsidRDefault="00733148" w:rsidP="00EC07F9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785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5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;10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6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;15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;3</w:t>
            </w:r>
            <w:r w:rsidR="003C19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;49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;42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;43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;29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;14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6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;18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33148" w:rsidRPr="00733148" w:rsidTr="00733148">
        <w:tc>
          <w:tcPr>
            <w:tcW w:w="1134" w:type="dxa"/>
            <w:vAlign w:val="center"/>
          </w:tcPr>
          <w:p w:rsidR="00733148" w:rsidRPr="00733148" w:rsidRDefault="00733148" w:rsidP="00EC07F9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33148" w:rsidRPr="00733148" w:rsidRDefault="00733148" w:rsidP="00EC07F9">
            <w:pPr>
              <w:tabs>
                <w:tab w:val="num" w:pos="426"/>
              </w:tabs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733148" w:rsidRPr="00733148" w:rsidRDefault="00733148" w:rsidP="00EC07F9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785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;19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5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;20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;38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;21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;36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;4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;23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 1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5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;22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6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;43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33148" w:rsidRPr="00733148" w:rsidTr="00733148">
        <w:tc>
          <w:tcPr>
            <w:tcW w:w="1134" w:type="dxa"/>
            <w:vAlign w:val="center"/>
          </w:tcPr>
          <w:p w:rsidR="00733148" w:rsidRPr="00733148" w:rsidRDefault="00733148" w:rsidP="00EC07F9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33148" w:rsidRPr="00733148" w:rsidRDefault="00733148" w:rsidP="00EC07F9">
            <w:pPr>
              <w:tabs>
                <w:tab w:val="num" w:pos="426"/>
              </w:tabs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733148" w:rsidRPr="00733148" w:rsidRDefault="00733148" w:rsidP="00EC07F9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785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;44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;45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;46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;47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;48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;12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;49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6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;37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5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;31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6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;32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33148" w:rsidRPr="00733148" w:rsidTr="00733148">
        <w:tc>
          <w:tcPr>
            <w:tcW w:w="1134" w:type="dxa"/>
            <w:vAlign w:val="center"/>
          </w:tcPr>
          <w:p w:rsidR="00733148" w:rsidRPr="00733148" w:rsidRDefault="00733148" w:rsidP="00EC07F9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33148" w:rsidRPr="00733148" w:rsidRDefault="00733148" w:rsidP="00EC07F9">
            <w:pPr>
              <w:tabs>
                <w:tab w:val="num" w:pos="426"/>
              </w:tabs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733148" w:rsidRPr="00733148" w:rsidRDefault="00733148" w:rsidP="00EC07F9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785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;27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;35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;18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;19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;21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;41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5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;42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6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 30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5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;33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6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;38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3148" w:rsidRPr="00733148" w:rsidTr="00733148">
        <w:tc>
          <w:tcPr>
            <w:tcW w:w="1134" w:type="dxa"/>
            <w:vAlign w:val="center"/>
          </w:tcPr>
          <w:p w:rsidR="00733148" w:rsidRPr="00733148" w:rsidRDefault="00733148" w:rsidP="00EC07F9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33148" w:rsidRPr="00733148" w:rsidRDefault="00733148" w:rsidP="00EC07F9">
            <w:pPr>
              <w:tabs>
                <w:tab w:val="num" w:pos="426"/>
              </w:tabs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733148" w:rsidRPr="00733148" w:rsidRDefault="00733148" w:rsidP="00EC07F9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785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;19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;17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 22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 47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;10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5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;25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5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;26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6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;31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5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;16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dxa"/>
          </w:tcPr>
          <w:p w:rsidR="00733148" w:rsidRDefault="00733148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;34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148" w:rsidRPr="00733148" w:rsidTr="00733148">
        <w:tc>
          <w:tcPr>
            <w:tcW w:w="1134" w:type="dxa"/>
            <w:vAlign w:val="center"/>
          </w:tcPr>
          <w:p w:rsidR="00DB609B" w:rsidRPr="00733148" w:rsidRDefault="00DB609B" w:rsidP="00EC07F9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733148" w:rsidRPr="00733148" w:rsidRDefault="00733148" w:rsidP="00733148">
            <w:pPr>
              <w:tabs>
                <w:tab w:val="num" w:pos="426"/>
              </w:tabs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DB609B" w:rsidRPr="00733148" w:rsidRDefault="00733148" w:rsidP="00733148">
            <w:p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785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;3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;50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 48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 36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6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;46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5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;40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5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;43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6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;37</w:t>
            </w:r>
          </w:p>
          <w:p w:rsidR="003C194B" w:rsidRPr="00733148" w:rsidRDefault="003C194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5" w:type="dxa"/>
          </w:tcPr>
          <w:p w:rsidR="00DB609B" w:rsidRPr="00733148" w:rsidRDefault="00DB609B" w:rsidP="003C194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;3</w:t>
            </w:r>
            <w:r w:rsidR="003C19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dxa"/>
          </w:tcPr>
          <w:p w:rsidR="00DB609B" w:rsidRDefault="00DB609B" w:rsidP="00DB609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4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F0618">
              <w:rPr>
                <w:rFonts w:ascii="Times New Roman" w:hAnsi="Times New Roman" w:cs="Times New Roman"/>
                <w:sz w:val="24"/>
                <w:szCs w:val="24"/>
              </w:rPr>
              <w:t>;9</w:t>
            </w:r>
          </w:p>
          <w:p w:rsidR="003C194B" w:rsidRPr="00733148" w:rsidRDefault="003C194B" w:rsidP="003C194B">
            <w:pPr>
              <w:tabs>
                <w:tab w:val="num" w:pos="426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B609B" w:rsidRPr="00135D30" w:rsidRDefault="00DB609B" w:rsidP="00135D30">
      <w:pPr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455B9E" w:rsidRDefault="00455B9E" w:rsidP="00024A63">
      <w:pPr>
        <w:jc w:val="both"/>
        <w:rPr>
          <w:rStyle w:val="FontStyle228"/>
          <w:b/>
          <w:sz w:val="28"/>
          <w:szCs w:val="28"/>
        </w:rPr>
      </w:pPr>
    </w:p>
    <w:p w:rsidR="00F84227" w:rsidRDefault="00F84227" w:rsidP="00024A63">
      <w:pPr>
        <w:jc w:val="both"/>
        <w:rPr>
          <w:rStyle w:val="FontStyle228"/>
          <w:b/>
          <w:sz w:val="28"/>
          <w:szCs w:val="28"/>
        </w:rPr>
      </w:pPr>
    </w:p>
    <w:p w:rsidR="00F84227" w:rsidRDefault="00F84227" w:rsidP="00024A63">
      <w:pPr>
        <w:jc w:val="both"/>
        <w:rPr>
          <w:rStyle w:val="FontStyle228"/>
          <w:b/>
          <w:sz w:val="28"/>
          <w:szCs w:val="28"/>
        </w:rPr>
      </w:pPr>
    </w:p>
    <w:p w:rsidR="00024A63" w:rsidRDefault="00024A63" w:rsidP="00024A6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A63">
        <w:rPr>
          <w:rStyle w:val="FontStyle228"/>
          <w:b/>
          <w:sz w:val="28"/>
          <w:szCs w:val="28"/>
        </w:rPr>
        <w:lastRenderedPageBreak/>
        <w:t>1.2</w:t>
      </w:r>
      <w:r w:rsidRPr="00024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выполнения теоретической части контрольной работы</w:t>
      </w:r>
    </w:p>
    <w:p w:rsidR="00024A63" w:rsidRPr="000D155E" w:rsidRDefault="00024A63" w:rsidP="00703B9E">
      <w:pPr>
        <w:numPr>
          <w:ilvl w:val="0"/>
          <w:numId w:val="8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 xml:space="preserve">Проблемы развития малого бизнеса в России. </w:t>
      </w:r>
    </w:p>
    <w:p w:rsidR="00024A63" w:rsidRPr="000D155E" w:rsidRDefault="00024A63" w:rsidP="00703B9E">
      <w:pPr>
        <w:numPr>
          <w:ilvl w:val="0"/>
          <w:numId w:val="8"/>
        </w:num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>Проблемы развития малого бизнеса в Краснодарском крае.</w:t>
      </w:r>
    </w:p>
    <w:p w:rsidR="00024A63" w:rsidRPr="000D155E" w:rsidRDefault="00024A63" w:rsidP="00703B9E">
      <w:pPr>
        <w:numPr>
          <w:ilvl w:val="0"/>
          <w:numId w:val="8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>Этика и социальная ответственность малого бизнеса.</w:t>
      </w:r>
    </w:p>
    <w:p w:rsidR="00024A63" w:rsidRPr="000D155E" w:rsidRDefault="00024A63" w:rsidP="00703B9E">
      <w:pPr>
        <w:numPr>
          <w:ilvl w:val="0"/>
          <w:numId w:val="8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>Малый бизнес в обществе свободного предпринимательства.</w:t>
      </w:r>
    </w:p>
    <w:p w:rsidR="00024A63" w:rsidRPr="000D155E" w:rsidRDefault="00024A63" w:rsidP="00703B9E">
      <w:pPr>
        <w:numPr>
          <w:ilvl w:val="0"/>
          <w:numId w:val="8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>Финансовые отчеты и показатели малого бизнеса.</w:t>
      </w:r>
    </w:p>
    <w:p w:rsidR="00024A63" w:rsidRPr="000D155E" w:rsidRDefault="00024A63" w:rsidP="00703B9E">
      <w:pPr>
        <w:numPr>
          <w:ilvl w:val="0"/>
          <w:numId w:val="8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>Маркетинговая стратегия и маркетинговое исследование малого бизнеса.</w:t>
      </w:r>
    </w:p>
    <w:p w:rsidR="00024A63" w:rsidRPr="000D155E" w:rsidRDefault="00024A63" w:rsidP="00703B9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>Совершенствование нормативно-правового регулирования малого бизнеса в России.</w:t>
      </w:r>
    </w:p>
    <w:p w:rsidR="00024A63" w:rsidRPr="000D155E" w:rsidRDefault="00024A63" w:rsidP="00703B9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>Инфраструктура поддержки и регулирования малого бизнеса в России.</w:t>
      </w:r>
    </w:p>
    <w:p w:rsidR="00024A63" w:rsidRPr="000D155E" w:rsidRDefault="00024A63" w:rsidP="00703B9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>Инфраструктура поддержки и регулирования малого бизнеса в Краснодарском крае.</w:t>
      </w:r>
    </w:p>
    <w:p w:rsidR="00024A63" w:rsidRPr="000D155E" w:rsidRDefault="00024A63" w:rsidP="00703B9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>Государственные программы поддержки малого бизнеса.</w:t>
      </w:r>
    </w:p>
    <w:p w:rsidR="00024A63" w:rsidRPr="000D155E" w:rsidRDefault="00024A63" w:rsidP="00703B9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>Критерии отнесения организаций и физических лиц к субъектам малого предпринимательства.</w:t>
      </w:r>
    </w:p>
    <w:p w:rsidR="00024A63" w:rsidRPr="000D155E" w:rsidRDefault="00024A63" w:rsidP="00703B9E">
      <w:pPr>
        <w:numPr>
          <w:ilvl w:val="0"/>
          <w:numId w:val="8"/>
        </w:numPr>
        <w:tabs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>Организационно-правовые формы малого предпринимательства.</w:t>
      </w:r>
    </w:p>
    <w:p w:rsidR="00024A63" w:rsidRPr="000D155E" w:rsidRDefault="00024A63" w:rsidP="00703B9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>Государственная регистрация субъектов малого предпринимательства и постановка на учет в налоговых органах, во внебюджетных фондах, органах статистики.</w:t>
      </w:r>
    </w:p>
    <w:p w:rsidR="00024A63" w:rsidRPr="000D155E" w:rsidRDefault="00024A63" w:rsidP="00703B9E">
      <w:pPr>
        <w:numPr>
          <w:ilvl w:val="0"/>
          <w:numId w:val="8"/>
        </w:numPr>
        <w:tabs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>Ликвидация субъектов малого предпринимательства.</w:t>
      </w:r>
    </w:p>
    <w:p w:rsidR="00024A63" w:rsidRPr="000D155E" w:rsidRDefault="00024A63" w:rsidP="00703B9E">
      <w:pPr>
        <w:numPr>
          <w:ilvl w:val="0"/>
          <w:numId w:val="8"/>
        </w:numPr>
        <w:tabs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 xml:space="preserve">Особенности бухгалтерского учета субъектов малого </w:t>
      </w:r>
      <w:proofErr w:type="spellStart"/>
      <w:proofErr w:type="gramStart"/>
      <w:r w:rsidRPr="000D155E">
        <w:rPr>
          <w:rFonts w:ascii="Times New Roman" w:hAnsi="Times New Roman" w:cs="Times New Roman"/>
          <w:sz w:val="28"/>
          <w:szCs w:val="28"/>
        </w:rPr>
        <w:t>предприни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D155E">
        <w:rPr>
          <w:rFonts w:ascii="Times New Roman" w:hAnsi="Times New Roman" w:cs="Times New Roman"/>
          <w:sz w:val="28"/>
          <w:szCs w:val="28"/>
        </w:rPr>
        <w:t>мательства</w:t>
      </w:r>
      <w:proofErr w:type="spellEnd"/>
      <w:proofErr w:type="gramEnd"/>
      <w:r w:rsidRPr="000D155E">
        <w:rPr>
          <w:rFonts w:ascii="Times New Roman" w:hAnsi="Times New Roman" w:cs="Times New Roman"/>
          <w:sz w:val="28"/>
          <w:szCs w:val="28"/>
        </w:rPr>
        <w:t xml:space="preserve"> при кассовом методе.</w:t>
      </w:r>
    </w:p>
    <w:p w:rsidR="00024A63" w:rsidRPr="000D155E" w:rsidRDefault="00024A63" w:rsidP="00703B9E">
      <w:pPr>
        <w:numPr>
          <w:ilvl w:val="0"/>
          <w:numId w:val="8"/>
        </w:numPr>
        <w:tabs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 xml:space="preserve">Особенности бухгалтерского учета субъектов малого </w:t>
      </w:r>
      <w:proofErr w:type="spellStart"/>
      <w:proofErr w:type="gramStart"/>
      <w:r w:rsidRPr="000D155E">
        <w:rPr>
          <w:rFonts w:ascii="Times New Roman" w:hAnsi="Times New Roman" w:cs="Times New Roman"/>
          <w:sz w:val="28"/>
          <w:szCs w:val="28"/>
        </w:rPr>
        <w:t>предприни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D155E">
        <w:rPr>
          <w:rFonts w:ascii="Times New Roman" w:hAnsi="Times New Roman" w:cs="Times New Roman"/>
          <w:sz w:val="28"/>
          <w:szCs w:val="28"/>
        </w:rPr>
        <w:t>мательства</w:t>
      </w:r>
      <w:proofErr w:type="spellEnd"/>
      <w:proofErr w:type="gramEnd"/>
      <w:r w:rsidRPr="000D155E">
        <w:rPr>
          <w:rFonts w:ascii="Times New Roman" w:hAnsi="Times New Roman" w:cs="Times New Roman"/>
          <w:sz w:val="28"/>
          <w:szCs w:val="28"/>
        </w:rPr>
        <w:t xml:space="preserve"> при методе начислений.</w:t>
      </w:r>
    </w:p>
    <w:p w:rsidR="00024A63" w:rsidRPr="000D155E" w:rsidRDefault="00024A63" w:rsidP="00703B9E">
      <w:pPr>
        <w:numPr>
          <w:ilvl w:val="0"/>
          <w:numId w:val="8"/>
        </w:numPr>
        <w:tabs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>Принципы построения рабочего плана счетов малого предприятия.</w:t>
      </w:r>
    </w:p>
    <w:p w:rsidR="00024A63" w:rsidRPr="000D155E" w:rsidRDefault="00024A63" w:rsidP="00703B9E">
      <w:pPr>
        <w:numPr>
          <w:ilvl w:val="0"/>
          <w:numId w:val="8"/>
        </w:numPr>
        <w:tabs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>Простая форма бухгалтерского учета малого предприятия.</w:t>
      </w:r>
    </w:p>
    <w:p w:rsidR="00024A63" w:rsidRPr="000D155E" w:rsidRDefault="00024A63" w:rsidP="00703B9E">
      <w:pPr>
        <w:numPr>
          <w:ilvl w:val="0"/>
          <w:numId w:val="8"/>
        </w:numPr>
        <w:tabs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>Унификация положений учетной политики и учетной политики для целей налогообложения малого предприятия.</w:t>
      </w:r>
    </w:p>
    <w:p w:rsidR="00024A63" w:rsidRPr="000D155E" w:rsidRDefault="00024A63" w:rsidP="00703B9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 xml:space="preserve">Применение упрощенной формы бухгалтерского учета с использованием регистров бухгалтерского учета. </w:t>
      </w:r>
    </w:p>
    <w:p w:rsidR="00024A63" w:rsidRPr="000D155E" w:rsidRDefault="00024A63" w:rsidP="00703B9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lastRenderedPageBreak/>
        <w:t>Порядок составления упрощенной бухгалтерской отчетности субъектами малого предпринимательства.</w:t>
      </w:r>
    </w:p>
    <w:p w:rsidR="00024A63" w:rsidRPr="000D155E" w:rsidRDefault="00024A63" w:rsidP="00703B9E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>Основные требования к ведению бухгалтерского учета субъектами малого предпринимательства.</w:t>
      </w:r>
    </w:p>
    <w:p w:rsidR="00024A63" w:rsidRPr="000D155E" w:rsidRDefault="00024A63" w:rsidP="00703B9E">
      <w:pPr>
        <w:numPr>
          <w:ilvl w:val="0"/>
          <w:numId w:val="8"/>
        </w:numPr>
        <w:tabs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>Разработка основных элементов учетной политики малого предприятия.</w:t>
      </w:r>
    </w:p>
    <w:p w:rsidR="00024A63" w:rsidRPr="000D155E" w:rsidRDefault="00024A63" w:rsidP="00703B9E">
      <w:pPr>
        <w:numPr>
          <w:ilvl w:val="0"/>
          <w:numId w:val="8"/>
        </w:numPr>
        <w:tabs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 xml:space="preserve">Порядок ведения расчетных и кассовых операций для малых предприятий, перешедших на упрощенную систему налогообложения. </w:t>
      </w:r>
    </w:p>
    <w:p w:rsidR="00024A63" w:rsidRPr="000D155E" w:rsidRDefault="00024A63" w:rsidP="00703B9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 xml:space="preserve"> Формы организации бухгалтерского учета на малом предприятии.</w:t>
      </w:r>
    </w:p>
    <w:p w:rsidR="00024A63" w:rsidRPr="000D155E" w:rsidRDefault="00024A63" w:rsidP="00703B9E">
      <w:pPr>
        <w:numPr>
          <w:ilvl w:val="0"/>
          <w:numId w:val="8"/>
        </w:numPr>
        <w:tabs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>Особенности налогообложения индивидуальных предпринимателей.</w:t>
      </w:r>
    </w:p>
    <w:p w:rsidR="00024A63" w:rsidRPr="000D155E" w:rsidRDefault="00024A63" w:rsidP="00703B9E">
      <w:pPr>
        <w:numPr>
          <w:ilvl w:val="0"/>
          <w:numId w:val="8"/>
        </w:numPr>
        <w:tabs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 xml:space="preserve">Состав бухгалтерской и статистической отчетности субъектов малого бизнеса. </w:t>
      </w:r>
    </w:p>
    <w:p w:rsidR="00024A63" w:rsidRPr="000D155E" w:rsidRDefault="00024A63" w:rsidP="00703B9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>Исчисление и уплата малыми предприятиями страховых взносов на обязательное социальное страхование.</w:t>
      </w:r>
    </w:p>
    <w:p w:rsidR="00024A63" w:rsidRPr="000D155E" w:rsidRDefault="00024A63" w:rsidP="00703B9E">
      <w:pPr>
        <w:numPr>
          <w:ilvl w:val="0"/>
          <w:numId w:val="8"/>
        </w:numPr>
        <w:tabs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 xml:space="preserve">Методика анализа себестоимости, прибыли и рентабельности малого предприятия. </w:t>
      </w:r>
    </w:p>
    <w:p w:rsidR="00024A63" w:rsidRPr="000D155E" w:rsidRDefault="00024A63" w:rsidP="00703B9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 xml:space="preserve"> Учет финансово-хозяйственной деятельности индивидуального предпринимателя при общем режиме налогообложения.</w:t>
      </w:r>
    </w:p>
    <w:p w:rsidR="00024A63" w:rsidRPr="000D155E" w:rsidRDefault="00024A63" w:rsidP="00703B9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>Характеристика упрощенной системы налогообложения.</w:t>
      </w:r>
    </w:p>
    <w:p w:rsidR="00024A63" w:rsidRPr="000D155E" w:rsidRDefault="00024A63" w:rsidP="00703B9E">
      <w:pPr>
        <w:numPr>
          <w:ilvl w:val="0"/>
          <w:numId w:val="8"/>
        </w:numPr>
        <w:tabs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>Условия и показатели для применения упрощенной системы налогообложения для малых предприятий.</w:t>
      </w:r>
    </w:p>
    <w:p w:rsidR="00024A63" w:rsidRPr="000D155E" w:rsidRDefault="00024A63" w:rsidP="00703B9E">
      <w:pPr>
        <w:numPr>
          <w:ilvl w:val="0"/>
          <w:numId w:val="8"/>
        </w:numPr>
        <w:tabs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>Учет поступления и выбытия основных средств на предприятиях, применяющих УСН.</w:t>
      </w:r>
    </w:p>
    <w:p w:rsidR="00024A63" w:rsidRPr="000D155E" w:rsidRDefault="00024A63" w:rsidP="00703B9E">
      <w:pPr>
        <w:numPr>
          <w:ilvl w:val="0"/>
          <w:numId w:val="8"/>
        </w:numPr>
        <w:tabs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>Порядок ведения книги учета доходов и расходов  малыми предприятиями, применяющими упрощенную систему налогообложения.</w:t>
      </w:r>
    </w:p>
    <w:p w:rsidR="00024A63" w:rsidRPr="000D155E" w:rsidRDefault="00024A63" w:rsidP="00703B9E">
      <w:pPr>
        <w:numPr>
          <w:ilvl w:val="0"/>
          <w:numId w:val="8"/>
        </w:numPr>
        <w:tabs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>Порядок определения единого налога в связи с применением УСН при совершении операций по договорам комиссии, поручения, агентирования.</w:t>
      </w:r>
    </w:p>
    <w:p w:rsidR="00024A63" w:rsidRPr="000D155E" w:rsidRDefault="00024A63" w:rsidP="00703B9E">
      <w:pPr>
        <w:numPr>
          <w:ilvl w:val="0"/>
          <w:numId w:val="8"/>
        </w:numPr>
        <w:tabs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 xml:space="preserve"> Выбор объекта налогообложения при применении УСН.</w:t>
      </w:r>
    </w:p>
    <w:p w:rsidR="00024A63" w:rsidRPr="000D155E" w:rsidRDefault="00024A63" w:rsidP="00703B9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 xml:space="preserve"> Порядок исчисления единого налога при УСН с объектом налогообложения  «доходы, уменьшенные на величину расходов».</w:t>
      </w:r>
    </w:p>
    <w:p w:rsidR="00024A63" w:rsidRPr="000D155E" w:rsidRDefault="00024A63" w:rsidP="00703B9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 xml:space="preserve"> Порядок и сроки уплаты единого налога при УСН.</w:t>
      </w:r>
    </w:p>
    <w:p w:rsidR="00024A63" w:rsidRPr="000D155E" w:rsidRDefault="00024A63" w:rsidP="00703B9E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lastRenderedPageBreak/>
        <w:t xml:space="preserve"> Порядок признания доходов и расходов при УСН.</w:t>
      </w:r>
    </w:p>
    <w:p w:rsidR="00024A63" w:rsidRPr="000D155E" w:rsidRDefault="00024A63" w:rsidP="00703B9E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>Применения индивидуальными предпринимателями УСН на основе патента.</w:t>
      </w:r>
    </w:p>
    <w:p w:rsidR="00024A63" w:rsidRPr="000D155E" w:rsidRDefault="00024A63" w:rsidP="00703B9E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>Характеристика системы налогообложения в виде единого налога на вмененный доход для отдельных видов деятельности.</w:t>
      </w:r>
    </w:p>
    <w:p w:rsidR="00024A63" w:rsidRPr="000D155E" w:rsidRDefault="00024A63" w:rsidP="00703B9E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>Условия применения системы налогообложения в виде ЕНВД.</w:t>
      </w:r>
    </w:p>
    <w:p w:rsidR="00024A63" w:rsidRPr="000D155E" w:rsidRDefault="00024A63" w:rsidP="00703B9E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>Порядок исчисления и сроки уплаты единого налога на вмененный доход.</w:t>
      </w:r>
    </w:p>
    <w:p w:rsidR="00024A63" w:rsidRPr="000D155E" w:rsidRDefault="00024A63" w:rsidP="00703B9E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>Порядок заполнения и сроки предоставления налоговой декларации по единому налогу на вмененный доход.</w:t>
      </w:r>
    </w:p>
    <w:p w:rsidR="00024A63" w:rsidRPr="000D155E" w:rsidRDefault="00024A63" w:rsidP="00703B9E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>Характеристика системы налогообложения для сельскохозяйственных товаропроизводителей (единый сельскохозяйственный налог).</w:t>
      </w:r>
    </w:p>
    <w:p w:rsidR="00024A63" w:rsidRPr="000D155E" w:rsidRDefault="00024A63" w:rsidP="00703B9E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>Налогоплательщики и объект налогообложения ЕСХН.</w:t>
      </w:r>
    </w:p>
    <w:p w:rsidR="00024A63" w:rsidRPr="000D155E" w:rsidRDefault="00024A63" w:rsidP="00703B9E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>Порядок и условия перехода на уплату ЕСХН.</w:t>
      </w:r>
    </w:p>
    <w:p w:rsidR="00024A63" w:rsidRPr="000D155E" w:rsidRDefault="00024A63" w:rsidP="00703B9E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>Порядок признания доходов и расходов при исчислении ЕСХН.</w:t>
      </w:r>
    </w:p>
    <w:p w:rsidR="00024A63" w:rsidRPr="000D155E" w:rsidRDefault="00024A63" w:rsidP="00703B9E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>Порядок исчисления и сроки уплаты ЕСХН.</w:t>
      </w:r>
    </w:p>
    <w:p w:rsidR="00024A63" w:rsidRDefault="00024A63" w:rsidP="00703B9E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D155E">
        <w:rPr>
          <w:rFonts w:ascii="Times New Roman" w:hAnsi="Times New Roman" w:cs="Times New Roman"/>
          <w:sz w:val="28"/>
          <w:szCs w:val="28"/>
        </w:rPr>
        <w:t>Порядок ведения Книги учета доходов и расходов индивидуальных предпринимателей, применяющих систему налогообложения для сельскохозяйственных товаропроизводителей.</w:t>
      </w:r>
    </w:p>
    <w:p w:rsidR="000E2428" w:rsidRDefault="000E2428" w:rsidP="000E2428">
      <w:pPr>
        <w:pStyle w:val="a3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55B9E" w:rsidRPr="000E2428" w:rsidRDefault="00455B9E" w:rsidP="000E2428">
      <w:pPr>
        <w:pStyle w:val="a3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E2428" w:rsidRPr="000E2428" w:rsidRDefault="000E2428" w:rsidP="002F70B7">
      <w:pPr>
        <w:pStyle w:val="a3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428">
        <w:rPr>
          <w:rFonts w:ascii="Times New Roman" w:hAnsi="Times New Roman" w:cs="Times New Roman"/>
          <w:b/>
          <w:sz w:val="28"/>
          <w:szCs w:val="28"/>
        </w:rPr>
        <w:t>1.3 Задания для вып</w:t>
      </w:r>
      <w:r w:rsidR="002F70B7">
        <w:rPr>
          <w:rFonts w:ascii="Times New Roman" w:hAnsi="Times New Roman" w:cs="Times New Roman"/>
          <w:b/>
          <w:sz w:val="28"/>
          <w:szCs w:val="28"/>
        </w:rPr>
        <w:t>о</w:t>
      </w:r>
      <w:r w:rsidRPr="000E2428">
        <w:rPr>
          <w:rFonts w:ascii="Times New Roman" w:hAnsi="Times New Roman" w:cs="Times New Roman"/>
          <w:b/>
          <w:sz w:val="28"/>
          <w:szCs w:val="28"/>
        </w:rPr>
        <w:t>лнения практической части контрольной работы</w:t>
      </w:r>
    </w:p>
    <w:p w:rsidR="00024A63" w:rsidRPr="00874086" w:rsidRDefault="00874086" w:rsidP="00874086">
      <w:pPr>
        <w:tabs>
          <w:tab w:val="num" w:pos="426"/>
        </w:tabs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086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353F16" w:rsidRPr="00A22EDA" w:rsidRDefault="00353F16" w:rsidP="00353F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«Атлас» оказывает консультационные услуги, применяет упрощенную систему налогообложения второй год. Выбранный объект налогообложения − доходы, уменьшенные на величину расходов. Адрес местонахождения OO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22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«Атлас»: 350049, г. Краснодар, ул. Олимпийская, 129, ИНН 2311054487, КПП 231101001. Общество стоит на учете в </w:t>
      </w:r>
      <w:r w:rsidRPr="00A22EDA">
        <w:rPr>
          <w:rFonts w:ascii="Times New Roman" w:hAnsi="Times New Roman" w:cs="Times New Roman"/>
          <w:sz w:val="28"/>
          <w:szCs w:val="28"/>
        </w:rPr>
        <w:t xml:space="preserve">ИФНС № </w:t>
      </w:r>
      <w:r>
        <w:rPr>
          <w:rFonts w:ascii="Times New Roman" w:hAnsi="Times New Roman" w:cs="Times New Roman"/>
          <w:sz w:val="28"/>
          <w:szCs w:val="28"/>
        </w:rPr>
        <w:t xml:space="preserve">4 по </w:t>
      </w:r>
      <w:r>
        <w:rPr>
          <w:rFonts w:ascii="Times New Roman" w:hAnsi="Times New Roman" w:cs="Times New Roman"/>
          <w:sz w:val="28"/>
          <w:szCs w:val="28"/>
        </w:rPr>
        <w:br/>
        <w:t>г. Краснодару и имеет один расчетный счет № 40702810000180005432 в ФАКБ «Абсолют Банк» г. Краснодар.</w:t>
      </w:r>
    </w:p>
    <w:p w:rsidR="00024A63" w:rsidRPr="00353F16" w:rsidRDefault="00353F16" w:rsidP="00353F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были совершены следующие хозяйственные операции: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2802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709"/>
      </w:tblGrid>
      <w:tr w:rsidR="00874086" w:rsidRPr="00874086" w:rsidTr="00874086">
        <w:tc>
          <w:tcPr>
            <w:tcW w:w="2802" w:type="dxa"/>
            <w:vMerge w:val="restart"/>
            <w:vAlign w:val="center"/>
          </w:tcPr>
          <w:p w:rsidR="00874086" w:rsidRPr="00874086" w:rsidRDefault="00874086" w:rsidP="00874086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Наименование операции</w:t>
            </w:r>
          </w:p>
        </w:tc>
        <w:tc>
          <w:tcPr>
            <w:tcW w:w="7229" w:type="dxa"/>
            <w:gridSpan w:val="10"/>
            <w:vAlign w:val="center"/>
          </w:tcPr>
          <w:p w:rsidR="00874086" w:rsidRPr="00874086" w:rsidRDefault="00874086" w:rsidP="00874086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24"/>
                <w:szCs w:val="24"/>
              </w:rPr>
            </w:pPr>
            <w:r w:rsidRPr="00874086">
              <w:rPr>
                <w:rStyle w:val="FontStyle228"/>
                <w:sz w:val="24"/>
                <w:szCs w:val="24"/>
              </w:rPr>
              <w:t>Вариант</w:t>
            </w:r>
          </w:p>
        </w:tc>
      </w:tr>
      <w:tr w:rsidR="00874086" w:rsidRPr="00874086" w:rsidTr="00874086">
        <w:tc>
          <w:tcPr>
            <w:tcW w:w="2802" w:type="dxa"/>
            <w:vMerge/>
            <w:vAlign w:val="center"/>
          </w:tcPr>
          <w:p w:rsidR="00874086" w:rsidRPr="00874086" w:rsidRDefault="00874086" w:rsidP="00874086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74086" w:rsidRPr="00874086" w:rsidRDefault="00874086" w:rsidP="00874086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24"/>
                <w:szCs w:val="24"/>
              </w:rPr>
            </w:pPr>
            <w:r w:rsidRPr="00874086">
              <w:rPr>
                <w:rStyle w:val="FontStyle228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74086" w:rsidRPr="00874086" w:rsidRDefault="00874086" w:rsidP="00874086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24"/>
                <w:szCs w:val="24"/>
              </w:rPr>
            </w:pPr>
            <w:r w:rsidRPr="00874086">
              <w:rPr>
                <w:rStyle w:val="FontStyle228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74086" w:rsidRPr="00874086" w:rsidRDefault="00874086" w:rsidP="00874086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24"/>
                <w:szCs w:val="24"/>
              </w:rPr>
            </w:pPr>
            <w:r w:rsidRPr="00874086">
              <w:rPr>
                <w:rStyle w:val="FontStyle228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874086" w:rsidRPr="00874086" w:rsidRDefault="00874086" w:rsidP="00874086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24"/>
                <w:szCs w:val="24"/>
              </w:rPr>
            </w:pPr>
            <w:r w:rsidRPr="00874086">
              <w:rPr>
                <w:rStyle w:val="FontStyle228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874086" w:rsidRPr="00874086" w:rsidRDefault="00874086" w:rsidP="00874086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24"/>
                <w:szCs w:val="24"/>
              </w:rPr>
            </w:pPr>
            <w:r w:rsidRPr="00874086">
              <w:rPr>
                <w:rStyle w:val="FontStyle228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874086" w:rsidRPr="00874086" w:rsidRDefault="00874086" w:rsidP="00874086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24"/>
                <w:szCs w:val="24"/>
              </w:rPr>
            </w:pPr>
            <w:r w:rsidRPr="00874086">
              <w:rPr>
                <w:rStyle w:val="FontStyle228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874086" w:rsidRPr="00874086" w:rsidRDefault="00874086" w:rsidP="00874086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24"/>
                <w:szCs w:val="24"/>
              </w:rPr>
            </w:pPr>
            <w:r w:rsidRPr="00874086">
              <w:rPr>
                <w:rStyle w:val="FontStyle228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874086" w:rsidRPr="00874086" w:rsidRDefault="00874086" w:rsidP="00874086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24"/>
                <w:szCs w:val="24"/>
              </w:rPr>
            </w:pPr>
            <w:r w:rsidRPr="00874086">
              <w:rPr>
                <w:rStyle w:val="FontStyle228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874086" w:rsidRPr="00874086" w:rsidRDefault="00874086" w:rsidP="00874086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24"/>
                <w:szCs w:val="24"/>
              </w:rPr>
            </w:pPr>
            <w:r w:rsidRPr="00874086">
              <w:rPr>
                <w:rStyle w:val="FontStyle228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874086" w:rsidRPr="00874086" w:rsidRDefault="00874086" w:rsidP="00874086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24"/>
                <w:szCs w:val="24"/>
              </w:rPr>
            </w:pPr>
            <w:r w:rsidRPr="00874086">
              <w:rPr>
                <w:rStyle w:val="FontStyle228"/>
                <w:sz w:val="24"/>
                <w:szCs w:val="24"/>
              </w:rPr>
              <w:t>10</w:t>
            </w:r>
          </w:p>
        </w:tc>
      </w:tr>
      <w:tr w:rsidR="00874086" w:rsidRPr="00874086" w:rsidTr="009F06EC">
        <w:tc>
          <w:tcPr>
            <w:tcW w:w="2802" w:type="dxa"/>
          </w:tcPr>
          <w:p w:rsidR="00874086" w:rsidRPr="00353F16" w:rsidRDefault="00353F16" w:rsidP="00F84227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 w:rsidRPr="00353F16">
              <w:rPr>
                <w:rFonts w:ascii="Times New Roman" w:hAnsi="Times New Roman" w:cs="Times New Roman"/>
              </w:rPr>
              <w:t xml:space="preserve">13.01.20__ г. Акт об оказании услуг № 1. </w:t>
            </w:r>
            <w:r w:rsidR="00874086" w:rsidRPr="00353F16">
              <w:rPr>
                <w:rStyle w:val="FontStyle228"/>
                <w:sz w:val="24"/>
                <w:szCs w:val="24"/>
              </w:rPr>
              <w:t xml:space="preserve">Оказаны </w:t>
            </w:r>
            <w:proofErr w:type="spellStart"/>
            <w:proofErr w:type="gramStart"/>
            <w:r w:rsidR="00874086" w:rsidRPr="00353F16">
              <w:rPr>
                <w:rStyle w:val="FontStyle228"/>
                <w:sz w:val="24"/>
                <w:szCs w:val="24"/>
              </w:rPr>
              <w:t>консультацион</w:t>
            </w:r>
            <w:r w:rsidR="00293DF1">
              <w:rPr>
                <w:rStyle w:val="FontStyle228"/>
                <w:sz w:val="24"/>
                <w:szCs w:val="24"/>
              </w:rPr>
              <w:t>-</w:t>
            </w:r>
            <w:r w:rsidR="00874086" w:rsidRPr="00353F16">
              <w:rPr>
                <w:rStyle w:val="FontStyle228"/>
                <w:sz w:val="24"/>
                <w:szCs w:val="24"/>
              </w:rPr>
              <w:t>ные</w:t>
            </w:r>
            <w:proofErr w:type="spellEnd"/>
            <w:proofErr w:type="gramEnd"/>
            <w:r w:rsidR="00874086" w:rsidRPr="00353F16">
              <w:rPr>
                <w:rStyle w:val="FontStyle228"/>
                <w:sz w:val="24"/>
                <w:szCs w:val="24"/>
              </w:rPr>
              <w:t xml:space="preserve"> услуги, руб. </w:t>
            </w:r>
          </w:p>
        </w:tc>
        <w:tc>
          <w:tcPr>
            <w:tcW w:w="708" w:type="dxa"/>
            <w:vAlign w:val="center"/>
          </w:tcPr>
          <w:p w:rsidR="00874086" w:rsidRPr="00353F16" w:rsidRDefault="00353F16" w:rsidP="009F06EC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 w:rsidRPr="00353F16">
              <w:rPr>
                <w:rStyle w:val="FontStyle228"/>
                <w:sz w:val="16"/>
                <w:szCs w:val="16"/>
              </w:rPr>
              <w:t>420000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520000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380000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240000</w:t>
            </w:r>
          </w:p>
        </w:tc>
        <w:tc>
          <w:tcPr>
            <w:tcW w:w="708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350000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280000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440000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200000</w:t>
            </w:r>
          </w:p>
        </w:tc>
        <w:tc>
          <w:tcPr>
            <w:tcW w:w="850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290000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300000</w:t>
            </w:r>
          </w:p>
        </w:tc>
      </w:tr>
      <w:tr w:rsidR="00874086" w:rsidRPr="00874086" w:rsidTr="009F06EC">
        <w:tc>
          <w:tcPr>
            <w:tcW w:w="2802" w:type="dxa"/>
          </w:tcPr>
          <w:p w:rsidR="00874086" w:rsidRPr="00874086" w:rsidRDefault="00353F16" w:rsidP="00F84227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16.01. 20__ г. ПКО № 1. Получена в кассу выручка от оказания консультационных услуг</w:t>
            </w:r>
          </w:p>
        </w:tc>
        <w:tc>
          <w:tcPr>
            <w:tcW w:w="708" w:type="dxa"/>
            <w:vAlign w:val="center"/>
          </w:tcPr>
          <w:p w:rsidR="00874086" w:rsidRPr="00353F16" w:rsidRDefault="00353F16" w:rsidP="009F06EC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 w:rsidRPr="00353F16">
              <w:rPr>
                <w:rStyle w:val="FontStyle228"/>
                <w:sz w:val="16"/>
                <w:szCs w:val="16"/>
              </w:rPr>
              <w:t>140000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200000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80000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100000</w:t>
            </w:r>
          </w:p>
        </w:tc>
        <w:tc>
          <w:tcPr>
            <w:tcW w:w="708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260000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90000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300000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150000</w:t>
            </w:r>
          </w:p>
        </w:tc>
        <w:tc>
          <w:tcPr>
            <w:tcW w:w="850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110000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240000</w:t>
            </w:r>
          </w:p>
        </w:tc>
      </w:tr>
      <w:tr w:rsidR="00874086" w:rsidRPr="00874086" w:rsidTr="009F06EC">
        <w:tc>
          <w:tcPr>
            <w:tcW w:w="2802" w:type="dxa"/>
          </w:tcPr>
          <w:p w:rsidR="00874086" w:rsidRPr="00874086" w:rsidRDefault="00353F16" w:rsidP="00F84227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19.01 20__г. Авансовый отчет № 1, Расходный кассовый ордер № 1.  Приобретены и оплачены канцтовары (в </w:t>
            </w:r>
            <w:r w:rsidRPr="00582C5C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.ч. </w:t>
            </w: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НДС)</w:t>
            </w:r>
          </w:p>
        </w:tc>
        <w:tc>
          <w:tcPr>
            <w:tcW w:w="708" w:type="dxa"/>
            <w:vAlign w:val="center"/>
          </w:tcPr>
          <w:p w:rsidR="00874086" w:rsidRPr="00353F16" w:rsidRDefault="00353F16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1180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2100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3400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4200</w:t>
            </w:r>
          </w:p>
        </w:tc>
        <w:tc>
          <w:tcPr>
            <w:tcW w:w="708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1500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1800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2000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900</w:t>
            </w:r>
          </w:p>
        </w:tc>
        <w:tc>
          <w:tcPr>
            <w:tcW w:w="850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750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2300</w:t>
            </w:r>
          </w:p>
        </w:tc>
      </w:tr>
      <w:tr w:rsidR="00874086" w:rsidRPr="00874086" w:rsidTr="009F06EC">
        <w:tc>
          <w:tcPr>
            <w:tcW w:w="2802" w:type="dxa"/>
          </w:tcPr>
          <w:p w:rsidR="00874086" w:rsidRPr="00874086" w:rsidRDefault="00353F16" w:rsidP="00F84227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30.01.20__ г. Расчетная ведомость № 1.  Работникам начислена заработная плата за январь </w:t>
            </w:r>
          </w:p>
        </w:tc>
        <w:tc>
          <w:tcPr>
            <w:tcW w:w="708" w:type="dxa"/>
            <w:vAlign w:val="center"/>
          </w:tcPr>
          <w:p w:rsidR="00874086" w:rsidRPr="00353F16" w:rsidRDefault="00353F16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90000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70000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100000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95000</w:t>
            </w:r>
          </w:p>
        </w:tc>
        <w:tc>
          <w:tcPr>
            <w:tcW w:w="708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120000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56000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90000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60000</w:t>
            </w:r>
          </w:p>
        </w:tc>
        <w:tc>
          <w:tcPr>
            <w:tcW w:w="850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110000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84000</w:t>
            </w:r>
          </w:p>
        </w:tc>
      </w:tr>
      <w:tr w:rsidR="00874086" w:rsidRPr="00874086" w:rsidTr="009F06EC">
        <w:tc>
          <w:tcPr>
            <w:tcW w:w="2802" w:type="dxa"/>
          </w:tcPr>
          <w:p w:rsidR="00874086" w:rsidRPr="00874086" w:rsidRDefault="00353F16" w:rsidP="00F84227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30.01.20__ г. Расчетная ведомость № 1.  Исчислена сумма НДФЛ, подлежащая удержанию с заработной платы работников</w:t>
            </w:r>
          </w:p>
        </w:tc>
        <w:tc>
          <w:tcPr>
            <w:tcW w:w="708" w:type="dxa"/>
            <w:vAlign w:val="center"/>
          </w:tcPr>
          <w:p w:rsidR="00874086" w:rsidRPr="00353F16" w:rsidRDefault="00353F16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11700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9100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13000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12350</w:t>
            </w:r>
          </w:p>
        </w:tc>
        <w:tc>
          <w:tcPr>
            <w:tcW w:w="708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15600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7280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11700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78000</w:t>
            </w:r>
          </w:p>
        </w:tc>
        <w:tc>
          <w:tcPr>
            <w:tcW w:w="850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14300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10920</w:t>
            </w:r>
          </w:p>
        </w:tc>
      </w:tr>
      <w:tr w:rsidR="00874086" w:rsidRPr="00874086" w:rsidTr="009F06EC">
        <w:tc>
          <w:tcPr>
            <w:tcW w:w="2802" w:type="dxa"/>
          </w:tcPr>
          <w:p w:rsidR="00874086" w:rsidRPr="00874086" w:rsidRDefault="00353F16" w:rsidP="00F84227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30.01.20__г. Регистр расчета страховых взносов № 1. Начислены страховые взносы на обязательное социальное страхование работников за январь</w:t>
            </w:r>
          </w:p>
        </w:tc>
        <w:tc>
          <w:tcPr>
            <w:tcW w:w="708" w:type="dxa"/>
            <w:vAlign w:val="center"/>
          </w:tcPr>
          <w:p w:rsidR="00874086" w:rsidRPr="00353F16" w:rsidRDefault="00353F16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12600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23800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34000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32300</w:t>
            </w:r>
          </w:p>
        </w:tc>
        <w:tc>
          <w:tcPr>
            <w:tcW w:w="708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40800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19040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30600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20400</w:t>
            </w:r>
          </w:p>
        </w:tc>
        <w:tc>
          <w:tcPr>
            <w:tcW w:w="850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37400</w:t>
            </w:r>
          </w:p>
        </w:tc>
        <w:tc>
          <w:tcPr>
            <w:tcW w:w="709" w:type="dxa"/>
            <w:vAlign w:val="center"/>
          </w:tcPr>
          <w:p w:rsidR="0087408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37400</w:t>
            </w:r>
          </w:p>
        </w:tc>
      </w:tr>
      <w:tr w:rsidR="00353F16" w:rsidRPr="00874086" w:rsidTr="009F06EC">
        <w:tc>
          <w:tcPr>
            <w:tcW w:w="2802" w:type="dxa"/>
          </w:tcPr>
          <w:p w:rsidR="00353F16" w:rsidRPr="00582C5C" w:rsidRDefault="00353F16" w:rsidP="00F84227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30.01.20__г. Регистр расчета страховых взносов № 1. Начислены взносы на обязательное социальное страхование работников от несчастных случаев на производстве и профессиональных заболеваний за январь </w:t>
            </w:r>
          </w:p>
        </w:tc>
        <w:tc>
          <w:tcPr>
            <w:tcW w:w="708" w:type="dxa"/>
            <w:vAlign w:val="center"/>
          </w:tcPr>
          <w:p w:rsidR="00353F16" w:rsidRDefault="00353F16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180</w:t>
            </w:r>
          </w:p>
        </w:tc>
        <w:tc>
          <w:tcPr>
            <w:tcW w:w="709" w:type="dxa"/>
            <w:vAlign w:val="center"/>
          </w:tcPr>
          <w:p w:rsidR="00353F1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140</w:t>
            </w:r>
          </w:p>
        </w:tc>
        <w:tc>
          <w:tcPr>
            <w:tcW w:w="709" w:type="dxa"/>
            <w:vAlign w:val="center"/>
          </w:tcPr>
          <w:p w:rsidR="00353F1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:rsidR="00353F1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190</w:t>
            </w:r>
          </w:p>
        </w:tc>
        <w:tc>
          <w:tcPr>
            <w:tcW w:w="708" w:type="dxa"/>
            <w:vAlign w:val="center"/>
          </w:tcPr>
          <w:p w:rsidR="00353F1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240</w:t>
            </w:r>
          </w:p>
        </w:tc>
        <w:tc>
          <w:tcPr>
            <w:tcW w:w="709" w:type="dxa"/>
            <w:vAlign w:val="center"/>
          </w:tcPr>
          <w:p w:rsidR="00353F1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112</w:t>
            </w:r>
          </w:p>
        </w:tc>
        <w:tc>
          <w:tcPr>
            <w:tcW w:w="709" w:type="dxa"/>
            <w:vAlign w:val="center"/>
          </w:tcPr>
          <w:p w:rsidR="00353F1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180</w:t>
            </w:r>
          </w:p>
        </w:tc>
        <w:tc>
          <w:tcPr>
            <w:tcW w:w="709" w:type="dxa"/>
            <w:vAlign w:val="center"/>
          </w:tcPr>
          <w:p w:rsidR="00353F1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120</w:t>
            </w:r>
          </w:p>
        </w:tc>
        <w:tc>
          <w:tcPr>
            <w:tcW w:w="850" w:type="dxa"/>
            <w:vAlign w:val="center"/>
          </w:tcPr>
          <w:p w:rsidR="00353F1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220</w:t>
            </w:r>
          </w:p>
        </w:tc>
        <w:tc>
          <w:tcPr>
            <w:tcW w:w="709" w:type="dxa"/>
            <w:vAlign w:val="center"/>
          </w:tcPr>
          <w:p w:rsidR="00353F1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220</w:t>
            </w:r>
          </w:p>
        </w:tc>
      </w:tr>
      <w:tr w:rsidR="00353F16" w:rsidRPr="00874086" w:rsidTr="009F06EC">
        <w:tc>
          <w:tcPr>
            <w:tcW w:w="2802" w:type="dxa"/>
          </w:tcPr>
          <w:p w:rsidR="00353F16" w:rsidRPr="00582C5C" w:rsidRDefault="00353F16" w:rsidP="00F84227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30.01.20__г. Акт на оказание услуг №123. Начислена </w:t>
            </w:r>
            <w:r w:rsidR="00A35E7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к уплате </w:t>
            </w: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арендная плата за январь</w:t>
            </w:r>
            <w:r w:rsidRPr="00582C5C">
              <w:rPr>
                <w:rStyle w:val="FontStyle11"/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(в т</w:t>
            </w:r>
            <w:r w:rsidR="00293DF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.ч. </w:t>
            </w: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НДС)</w:t>
            </w:r>
          </w:p>
        </w:tc>
        <w:tc>
          <w:tcPr>
            <w:tcW w:w="708" w:type="dxa"/>
            <w:vAlign w:val="center"/>
          </w:tcPr>
          <w:p w:rsidR="00353F16" w:rsidRDefault="00353F16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5900</w:t>
            </w:r>
          </w:p>
        </w:tc>
        <w:tc>
          <w:tcPr>
            <w:tcW w:w="709" w:type="dxa"/>
            <w:vAlign w:val="center"/>
          </w:tcPr>
          <w:p w:rsidR="00353F1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6000</w:t>
            </w:r>
          </w:p>
        </w:tc>
        <w:tc>
          <w:tcPr>
            <w:tcW w:w="709" w:type="dxa"/>
            <w:vAlign w:val="center"/>
          </w:tcPr>
          <w:p w:rsidR="00353F1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7300</w:t>
            </w:r>
          </w:p>
        </w:tc>
        <w:tc>
          <w:tcPr>
            <w:tcW w:w="709" w:type="dxa"/>
            <w:vAlign w:val="center"/>
          </w:tcPr>
          <w:p w:rsidR="00353F1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4900</w:t>
            </w:r>
          </w:p>
        </w:tc>
        <w:tc>
          <w:tcPr>
            <w:tcW w:w="708" w:type="dxa"/>
            <w:vAlign w:val="center"/>
          </w:tcPr>
          <w:p w:rsidR="00353F1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13000</w:t>
            </w:r>
          </w:p>
        </w:tc>
        <w:tc>
          <w:tcPr>
            <w:tcW w:w="709" w:type="dxa"/>
            <w:vAlign w:val="center"/>
          </w:tcPr>
          <w:p w:rsidR="00353F1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9000</w:t>
            </w:r>
          </w:p>
        </w:tc>
        <w:tc>
          <w:tcPr>
            <w:tcW w:w="709" w:type="dxa"/>
            <w:vAlign w:val="center"/>
          </w:tcPr>
          <w:p w:rsidR="00353F1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8300</w:t>
            </w:r>
          </w:p>
        </w:tc>
        <w:tc>
          <w:tcPr>
            <w:tcW w:w="709" w:type="dxa"/>
            <w:vAlign w:val="center"/>
          </w:tcPr>
          <w:p w:rsidR="00353F1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10000</w:t>
            </w:r>
          </w:p>
        </w:tc>
        <w:tc>
          <w:tcPr>
            <w:tcW w:w="850" w:type="dxa"/>
            <w:vAlign w:val="center"/>
          </w:tcPr>
          <w:p w:rsidR="00353F1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7800</w:t>
            </w:r>
          </w:p>
        </w:tc>
        <w:tc>
          <w:tcPr>
            <w:tcW w:w="709" w:type="dxa"/>
            <w:vAlign w:val="center"/>
          </w:tcPr>
          <w:p w:rsidR="00353F16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8700</w:t>
            </w:r>
          </w:p>
        </w:tc>
      </w:tr>
      <w:tr w:rsidR="00293DF1" w:rsidRPr="00874086" w:rsidTr="009F06EC">
        <w:tc>
          <w:tcPr>
            <w:tcW w:w="2802" w:type="dxa"/>
          </w:tcPr>
          <w:p w:rsidR="00F84227" w:rsidRPr="00582C5C" w:rsidRDefault="00293DF1" w:rsidP="00F84227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02.02.20__г. Платежное поручение № 1. Уплачены страховые взносы на обязательное социальное страхование работников за январь</w:t>
            </w:r>
          </w:p>
        </w:tc>
        <w:tc>
          <w:tcPr>
            <w:tcW w:w="708" w:type="dxa"/>
            <w:vAlign w:val="center"/>
          </w:tcPr>
          <w:p w:rsidR="00293DF1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293DF1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293DF1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293DF1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8" w:type="dxa"/>
            <w:vAlign w:val="center"/>
          </w:tcPr>
          <w:p w:rsidR="00293DF1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293DF1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293DF1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293DF1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850" w:type="dxa"/>
            <w:vAlign w:val="center"/>
          </w:tcPr>
          <w:p w:rsidR="00293DF1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293DF1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</w:tr>
      <w:tr w:rsidR="00293DF1" w:rsidRPr="00874086" w:rsidTr="009F06EC">
        <w:tc>
          <w:tcPr>
            <w:tcW w:w="2802" w:type="dxa"/>
          </w:tcPr>
          <w:p w:rsidR="00293DF1" w:rsidRPr="00582C5C" w:rsidRDefault="00293DF1" w:rsidP="00F84227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02.02.20__г. Платежное поручение № 2. Уплачены взносы на обязательное социальное страхование работников от несчастных случаев на производстве и профессиональных заболеваний за январь</w:t>
            </w:r>
          </w:p>
        </w:tc>
        <w:tc>
          <w:tcPr>
            <w:tcW w:w="708" w:type="dxa"/>
            <w:vAlign w:val="center"/>
          </w:tcPr>
          <w:p w:rsidR="00293DF1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293DF1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293DF1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293DF1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8" w:type="dxa"/>
            <w:vAlign w:val="center"/>
          </w:tcPr>
          <w:p w:rsidR="00293DF1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293DF1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293DF1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293DF1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850" w:type="dxa"/>
            <w:vAlign w:val="center"/>
          </w:tcPr>
          <w:p w:rsidR="00293DF1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293DF1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</w:tr>
      <w:tr w:rsidR="00293DF1" w:rsidRPr="00874086" w:rsidTr="009F06EC">
        <w:tc>
          <w:tcPr>
            <w:tcW w:w="2802" w:type="dxa"/>
          </w:tcPr>
          <w:p w:rsidR="00293DF1" w:rsidRPr="00582C5C" w:rsidRDefault="00293DF1" w:rsidP="00F84227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04.02.20__г. Платежное поручение № 3. Перечислена в бюджет сумма НДФЛ, </w:t>
            </w:r>
            <w:proofErr w:type="gramStart"/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удержа</w:t>
            </w:r>
            <w:r w:rsidR="004F591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с работников </w:t>
            </w:r>
          </w:p>
        </w:tc>
        <w:tc>
          <w:tcPr>
            <w:tcW w:w="708" w:type="dxa"/>
            <w:vAlign w:val="center"/>
          </w:tcPr>
          <w:p w:rsidR="00293DF1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293DF1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293DF1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293DF1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8" w:type="dxa"/>
            <w:vAlign w:val="center"/>
          </w:tcPr>
          <w:p w:rsidR="00293DF1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293DF1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293DF1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293DF1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850" w:type="dxa"/>
            <w:vAlign w:val="center"/>
          </w:tcPr>
          <w:p w:rsidR="00293DF1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293DF1" w:rsidRPr="00353F16" w:rsidRDefault="00293DF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</w:tr>
      <w:tr w:rsidR="00A35E7A" w:rsidRPr="00874086" w:rsidTr="009F06EC">
        <w:tc>
          <w:tcPr>
            <w:tcW w:w="2802" w:type="dxa"/>
          </w:tcPr>
          <w:p w:rsidR="00A35E7A" w:rsidRPr="00582C5C" w:rsidRDefault="00A35E7A" w:rsidP="00F84227">
            <w:pPr>
              <w:pStyle w:val="Style30"/>
              <w:widowControl/>
              <w:spacing w:line="240" w:lineRule="auto"/>
              <w:ind w:left="-57" w:right="-57"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04.02.20__г. Расходный кассовый ордер № 2. Работникам выплачена зарплата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A35E7A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A35E7A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A35E7A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A35E7A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8" w:type="dxa"/>
            <w:vAlign w:val="center"/>
          </w:tcPr>
          <w:p w:rsidR="00A35E7A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A35E7A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A35E7A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A35E7A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850" w:type="dxa"/>
            <w:vAlign w:val="center"/>
          </w:tcPr>
          <w:p w:rsidR="00A35E7A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A35E7A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</w:tr>
      <w:tr w:rsidR="00A35E7A" w:rsidRPr="00874086" w:rsidTr="009F06EC">
        <w:tc>
          <w:tcPr>
            <w:tcW w:w="2802" w:type="dxa"/>
          </w:tcPr>
          <w:p w:rsidR="00A35E7A" w:rsidRPr="00353F16" w:rsidRDefault="00A35E7A" w:rsidP="00F84227">
            <w:pPr>
              <w:pStyle w:val="Style7"/>
              <w:widowControl/>
              <w:tabs>
                <w:tab w:val="left" w:pos="662"/>
              </w:tabs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05.02.20__г. Платежное поручение № 4. </w:t>
            </w:r>
            <w:r w:rsidR="00F8422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Перечислена</w:t>
            </w: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арендная плата за январь </w:t>
            </w:r>
          </w:p>
        </w:tc>
        <w:tc>
          <w:tcPr>
            <w:tcW w:w="708" w:type="dxa"/>
            <w:vAlign w:val="center"/>
          </w:tcPr>
          <w:p w:rsidR="00A35E7A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A35E7A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A35E7A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A35E7A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8" w:type="dxa"/>
            <w:vAlign w:val="center"/>
          </w:tcPr>
          <w:p w:rsidR="00A35E7A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A35E7A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A35E7A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A35E7A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850" w:type="dxa"/>
            <w:vAlign w:val="center"/>
          </w:tcPr>
          <w:p w:rsidR="00A35E7A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A35E7A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</w:tr>
      <w:tr w:rsidR="00353F16" w:rsidRPr="00874086" w:rsidTr="009F06EC">
        <w:tc>
          <w:tcPr>
            <w:tcW w:w="2802" w:type="dxa"/>
          </w:tcPr>
          <w:p w:rsidR="00353F16" w:rsidRPr="00582C5C" w:rsidRDefault="00353F16" w:rsidP="00F84227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16.02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20__г.  Платежное поручение № 45. На расчетный счет </w:t>
            </w:r>
            <w:proofErr w:type="gramStart"/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поступи</w:t>
            </w:r>
            <w:r w:rsidR="00A35E7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End"/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денежные средства в качестве аван</w:t>
            </w: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са за оказание </w:t>
            </w:r>
            <w:proofErr w:type="spellStart"/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консультацион</w:t>
            </w:r>
            <w:r w:rsidR="00A35E7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услуг </w:t>
            </w:r>
          </w:p>
        </w:tc>
        <w:tc>
          <w:tcPr>
            <w:tcW w:w="708" w:type="dxa"/>
            <w:vAlign w:val="center"/>
          </w:tcPr>
          <w:p w:rsidR="00353F16" w:rsidRDefault="00353F16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260000</w:t>
            </w:r>
          </w:p>
        </w:tc>
        <w:tc>
          <w:tcPr>
            <w:tcW w:w="709" w:type="dxa"/>
            <w:vAlign w:val="center"/>
          </w:tcPr>
          <w:p w:rsidR="00353F16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150000</w:t>
            </w:r>
          </w:p>
        </w:tc>
        <w:tc>
          <w:tcPr>
            <w:tcW w:w="709" w:type="dxa"/>
            <w:vAlign w:val="center"/>
          </w:tcPr>
          <w:p w:rsidR="00353F16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200000</w:t>
            </w:r>
          </w:p>
        </w:tc>
        <w:tc>
          <w:tcPr>
            <w:tcW w:w="709" w:type="dxa"/>
            <w:vAlign w:val="center"/>
          </w:tcPr>
          <w:p w:rsidR="00353F16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300000</w:t>
            </w:r>
          </w:p>
        </w:tc>
        <w:tc>
          <w:tcPr>
            <w:tcW w:w="708" w:type="dxa"/>
            <w:vAlign w:val="center"/>
          </w:tcPr>
          <w:p w:rsidR="00353F16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340000</w:t>
            </w:r>
          </w:p>
        </w:tc>
        <w:tc>
          <w:tcPr>
            <w:tcW w:w="709" w:type="dxa"/>
            <w:vAlign w:val="center"/>
          </w:tcPr>
          <w:p w:rsidR="00353F16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80000</w:t>
            </w:r>
          </w:p>
        </w:tc>
        <w:tc>
          <w:tcPr>
            <w:tcW w:w="709" w:type="dxa"/>
            <w:vAlign w:val="center"/>
          </w:tcPr>
          <w:p w:rsidR="00353F16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350000</w:t>
            </w:r>
          </w:p>
        </w:tc>
        <w:tc>
          <w:tcPr>
            <w:tcW w:w="709" w:type="dxa"/>
            <w:vAlign w:val="center"/>
          </w:tcPr>
          <w:p w:rsidR="00353F16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75000</w:t>
            </w:r>
          </w:p>
        </w:tc>
        <w:tc>
          <w:tcPr>
            <w:tcW w:w="850" w:type="dxa"/>
            <w:vAlign w:val="center"/>
          </w:tcPr>
          <w:p w:rsidR="00353F16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250000</w:t>
            </w:r>
          </w:p>
        </w:tc>
        <w:tc>
          <w:tcPr>
            <w:tcW w:w="709" w:type="dxa"/>
            <w:vAlign w:val="center"/>
          </w:tcPr>
          <w:p w:rsidR="00353F16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310000</w:t>
            </w:r>
          </w:p>
        </w:tc>
      </w:tr>
      <w:tr w:rsidR="00353F16" w:rsidRPr="00874086" w:rsidTr="009F06EC">
        <w:tc>
          <w:tcPr>
            <w:tcW w:w="2802" w:type="dxa"/>
          </w:tcPr>
          <w:p w:rsidR="00353F16" w:rsidRPr="00582C5C" w:rsidRDefault="00353F16" w:rsidP="00F84227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16.02.20__г. Акт на оказание услуг № </w:t>
            </w:r>
            <w:r w:rsidR="00A35E7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</w:t>
            </w: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2. Оказаны услуги </w:t>
            </w:r>
            <w:r w:rsidR="00A35E7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учебным центром </w:t>
            </w: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повышению </w:t>
            </w:r>
            <w:proofErr w:type="spellStart"/>
            <w:proofErr w:type="gramStart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A35E7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кадров </w:t>
            </w: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НДС)</w:t>
            </w:r>
          </w:p>
        </w:tc>
        <w:tc>
          <w:tcPr>
            <w:tcW w:w="708" w:type="dxa"/>
            <w:vAlign w:val="center"/>
          </w:tcPr>
          <w:p w:rsidR="00353F16" w:rsidRDefault="00353F16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7080</w:t>
            </w:r>
          </w:p>
        </w:tc>
        <w:tc>
          <w:tcPr>
            <w:tcW w:w="709" w:type="dxa"/>
            <w:vAlign w:val="center"/>
          </w:tcPr>
          <w:p w:rsidR="00353F16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1180</w:t>
            </w:r>
          </w:p>
        </w:tc>
        <w:tc>
          <w:tcPr>
            <w:tcW w:w="709" w:type="dxa"/>
            <w:vAlign w:val="center"/>
          </w:tcPr>
          <w:p w:rsidR="00353F16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13000</w:t>
            </w:r>
          </w:p>
        </w:tc>
        <w:tc>
          <w:tcPr>
            <w:tcW w:w="709" w:type="dxa"/>
            <w:vAlign w:val="center"/>
          </w:tcPr>
          <w:p w:rsidR="00353F16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18000</w:t>
            </w:r>
          </w:p>
        </w:tc>
        <w:tc>
          <w:tcPr>
            <w:tcW w:w="708" w:type="dxa"/>
            <w:vAlign w:val="center"/>
          </w:tcPr>
          <w:p w:rsidR="00353F16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14300</w:t>
            </w:r>
          </w:p>
        </w:tc>
        <w:tc>
          <w:tcPr>
            <w:tcW w:w="709" w:type="dxa"/>
            <w:vAlign w:val="center"/>
          </w:tcPr>
          <w:p w:rsidR="00353F16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19000</w:t>
            </w:r>
          </w:p>
        </w:tc>
        <w:tc>
          <w:tcPr>
            <w:tcW w:w="709" w:type="dxa"/>
            <w:vAlign w:val="center"/>
          </w:tcPr>
          <w:p w:rsidR="00353F16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21000</w:t>
            </w:r>
          </w:p>
        </w:tc>
        <w:tc>
          <w:tcPr>
            <w:tcW w:w="709" w:type="dxa"/>
            <w:vAlign w:val="center"/>
          </w:tcPr>
          <w:p w:rsidR="00353F16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8000</w:t>
            </w:r>
          </w:p>
        </w:tc>
        <w:tc>
          <w:tcPr>
            <w:tcW w:w="850" w:type="dxa"/>
            <w:vAlign w:val="center"/>
          </w:tcPr>
          <w:p w:rsidR="00353F16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9300</w:t>
            </w:r>
          </w:p>
        </w:tc>
        <w:tc>
          <w:tcPr>
            <w:tcW w:w="709" w:type="dxa"/>
            <w:vAlign w:val="center"/>
          </w:tcPr>
          <w:p w:rsidR="00353F16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17500</w:t>
            </w:r>
          </w:p>
        </w:tc>
      </w:tr>
      <w:tr w:rsidR="00A35E7A" w:rsidRPr="00874086" w:rsidTr="009F06EC">
        <w:tc>
          <w:tcPr>
            <w:tcW w:w="2802" w:type="dxa"/>
          </w:tcPr>
          <w:p w:rsidR="00A35E7A" w:rsidRPr="00582C5C" w:rsidRDefault="00A35E7A" w:rsidP="00F84227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20.02.20__г. Платежное поручение № 5. Оплачены услуги по повышению квалификации кадров</w:t>
            </w:r>
          </w:p>
        </w:tc>
        <w:tc>
          <w:tcPr>
            <w:tcW w:w="708" w:type="dxa"/>
            <w:vAlign w:val="center"/>
          </w:tcPr>
          <w:p w:rsidR="00A35E7A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A35E7A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A35E7A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A35E7A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8" w:type="dxa"/>
            <w:vAlign w:val="center"/>
          </w:tcPr>
          <w:p w:rsidR="00A35E7A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A35E7A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A35E7A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A35E7A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850" w:type="dxa"/>
            <w:vAlign w:val="center"/>
          </w:tcPr>
          <w:p w:rsidR="00A35E7A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A35E7A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</w:tr>
      <w:tr w:rsidR="00353F16" w:rsidRPr="00874086" w:rsidTr="009F06EC">
        <w:tc>
          <w:tcPr>
            <w:tcW w:w="2802" w:type="dxa"/>
          </w:tcPr>
          <w:p w:rsidR="00353F16" w:rsidRDefault="00880D71" w:rsidP="00F84227">
            <w:pPr>
              <w:pStyle w:val="Style30"/>
              <w:widowControl/>
              <w:spacing w:line="240" w:lineRule="auto"/>
              <w:ind w:left="-57" w:right="-57"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24.02.20__ г. Платежное поручение № 354. На расчетный счет </w:t>
            </w:r>
            <w:proofErr w:type="gramStart"/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поступи</w:t>
            </w:r>
            <w:r w:rsidR="00A35E7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End"/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денежные средства по договору займа </w:t>
            </w:r>
          </w:p>
          <w:p w:rsidR="00F84227" w:rsidRPr="00582C5C" w:rsidRDefault="00F84227" w:rsidP="00F84227">
            <w:pPr>
              <w:pStyle w:val="Style30"/>
              <w:widowControl/>
              <w:spacing w:line="240" w:lineRule="auto"/>
              <w:ind w:left="-57" w:right="-57"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3F16" w:rsidRDefault="00880D71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200000</w:t>
            </w:r>
          </w:p>
        </w:tc>
        <w:tc>
          <w:tcPr>
            <w:tcW w:w="709" w:type="dxa"/>
            <w:vAlign w:val="center"/>
          </w:tcPr>
          <w:p w:rsidR="00353F16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350000</w:t>
            </w:r>
          </w:p>
        </w:tc>
        <w:tc>
          <w:tcPr>
            <w:tcW w:w="709" w:type="dxa"/>
            <w:vAlign w:val="center"/>
          </w:tcPr>
          <w:p w:rsidR="00353F16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210000</w:t>
            </w:r>
          </w:p>
        </w:tc>
        <w:tc>
          <w:tcPr>
            <w:tcW w:w="709" w:type="dxa"/>
            <w:vAlign w:val="center"/>
          </w:tcPr>
          <w:p w:rsidR="00353F16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280000</w:t>
            </w:r>
          </w:p>
        </w:tc>
        <w:tc>
          <w:tcPr>
            <w:tcW w:w="708" w:type="dxa"/>
            <w:vAlign w:val="center"/>
          </w:tcPr>
          <w:p w:rsidR="00353F16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150000</w:t>
            </w:r>
          </w:p>
        </w:tc>
        <w:tc>
          <w:tcPr>
            <w:tcW w:w="709" w:type="dxa"/>
            <w:vAlign w:val="center"/>
          </w:tcPr>
          <w:p w:rsidR="00353F16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70000</w:t>
            </w:r>
          </w:p>
        </w:tc>
        <w:tc>
          <w:tcPr>
            <w:tcW w:w="709" w:type="dxa"/>
            <w:vAlign w:val="center"/>
          </w:tcPr>
          <w:p w:rsidR="00353F16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410000</w:t>
            </w:r>
          </w:p>
        </w:tc>
        <w:tc>
          <w:tcPr>
            <w:tcW w:w="709" w:type="dxa"/>
            <w:vAlign w:val="center"/>
          </w:tcPr>
          <w:p w:rsidR="00353F16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120000</w:t>
            </w:r>
          </w:p>
        </w:tc>
        <w:tc>
          <w:tcPr>
            <w:tcW w:w="850" w:type="dxa"/>
            <w:vAlign w:val="center"/>
          </w:tcPr>
          <w:p w:rsidR="00353F16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320000</w:t>
            </w:r>
          </w:p>
        </w:tc>
        <w:tc>
          <w:tcPr>
            <w:tcW w:w="709" w:type="dxa"/>
            <w:vAlign w:val="center"/>
          </w:tcPr>
          <w:p w:rsidR="00353F16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400000</w:t>
            </w:r>
          </w:p>
        </w:tc>
      </w:tr>
      <w:tr w:rsidR="00353F16" w:rsidRPr="00874086" w:rsidTr="009F06EC">
        <w:tc>
          <w:tcPr>
            <w:tcW w:w="2802" w:type="dxa"/>
          </w:tcPr>
          <w:p w:rsidR="00F84227" w:rsidRPr="00582C5C" w:rsidRDefault="008230F9" w:rsidP="00F84227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15.03.20__г. Авансовый отчет № 2, Расходный кассовый ордер № 4. Оплачены </w:t>
            </w:r>
            <w:r w:rsidR="00A35E7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судебные</w:t>
            </w: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расходы </w:t>
            </w:r>
          </w:p>
        </w:tc>
        <w:tc>
          <w:tcPr>
            <w:tcW w:w="708" w:type="dxa"/>
            <w:vAlign w:val="center"/>
          </w:tcPr>
          <w:p w:rsidR="00353F16" w:rsidRDefault="008230F9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4000</w:t>
            </w:r>
          </w:p>
        </w:tc>
        <w:tc>
          <w:tcPr>
            <w:tcW w:w="709" w:type="dxa"/>
            <w:vAlign w:val="center"/>
          </w:tcPr>
          <w:p w:rsidR="00353F16" w:rsidRPr="00353F16" w:rsidRDefault="00A35E7A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6500</w:t>
            </w:r>
          </w:p>
        </w:tc>
        <w:tc>
          <w:tcPr>
            <w:tcW w:w="709" w:type="dxa"/>
            <w:vAlign w:val="center"/>
          </w:tcPr>
          <w:p w:rsidR="00353F16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1200</w:t>
            </w:r>
          </w:p>
        </w:tc>
        <w:tc>
          <w:tcPr>
            <w:tcW w:w="709" w:type="dxa"/>
            <w:vAlign w:val="center"/>
          </w:tcPr>
          <w:p w:rsidR="00353F16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2000</w:t>
            </w:r>
          </w:p>
        </w:tc>
        <w:tc>
          <w:tcPr>
            <w:tcW w:w="708" w:type="dxa"/>
            <w:vAlign w:val="center"/>
          </w:tcPr>
          <w:p w:rsidR="00353F16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3400</w:t>
            </w:r>
          </w:p>
        </w:tc>
        <w:tc>
          <w:tcPr>
            <w:tcW w:w="709" w:type="dxa"/>
            <w:vAlign w:val="center"/>
          </w:tcPr>
          <w:p w:rsidR="00353F16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1500</w:t>
            </w:r>
          </w:p>
        </w:tc>
        <w:tc>
          <w:tcPr>
            <w:tcW w:w="709" w:type="dxa"/>
            <w:vAlign w:val="center"/>
          </w:tcPr>
          <w:p w:rsidR="00353F16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2400</w:t>
            </w:r>
          </w:p>
        </w:tc>
        <w:tc>
          <w:tcPr>
            <w:tcW w:w="709" w:type="dxa"/>
            <w:vAlign w:val="center"/>
          </w:tcPr>
          <w:p w:rsidR="00353F16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1000</w:t>
            </w:r>
          </w:p>
        </w:tc>
        <w:tc>
          <w:tcPr>
            <w:tcW w:w="850" w:type="dxa"/>
            <w:vAlign w:val="center"/>
          </w:tcPr>
          <w:p w:rsidR="00353F16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5500</w:t>
            </w:r>
          </w:p>
        </w:tc>
        <w:tc>
          <w:tcPr>
            <w:tcW w:w="709" w:type="dxa"/>
            <w:vAlign w:val="center"/>
          </w:tcPr>
          <w:p w:rsidR="00353F16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6000</w:t>
            </w:r>
          </w:p>
        </w:tc>
      </w:tr>
      <w:tr w:rsidR="00353F16" w:rsidRPr="00874086" w:rsidTr="009F06EC">
        <w:tc>
          <w:tcPr>
            <w:tcW w:w="2802" w:type="dxa"/>
          </w:tcPr>
          <w:p w:rsidR="00353F16" w:rsidRPr="00582C5C" w:rsidRDefault="008230F9" w:rsidP="00F84227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20.03.20__г.  Платежное поручение № 9. Перечислен аванс на приобретение компьютера (в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т.ч.</w:t>
            </w: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НДС)</w:t>
            </w:r>
          </w:p>
        </w:tc>
        <w:tc>
          <w:tcPr>
            <w:tcW w:w="708" w:type="dxa"/>
            <w:vAlign w:val="center"/>
          </w:tcPr>
          <w:p w:rsidR="00353F16" w:rsidRDefault="007C7404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4</w:t>
            </w:r>
            <w:r w:rsidR="008230F9">
              <w:rPr>
                <w:rStyle w:val="FontStyle228"/>
                <w:sz w:val="16"/>
                <w:szCs w:val="16"/>
              </w:rPr>
              <w:t>9500</w:t>
            </w:r>
          </w:p>
        </w:tc>
        <w:tc>
          <w:tcPr>
            <w:tcW w:w="709" w:type="dxa"/>
            <w:vAlign w:val="center"/>
          </w:tcPr>
          <w:p w:rsidR="00353F16" w:rsidRPr="00353F16" w:rsidRDefault="007C7404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4</w:t>
            </w:r>
            <w:r w:rsidR="009F06EC">
              <w:rPr>
                <w:rStyle w:val="FontStyle228"/>
                <w:sz w:val="16"/>
                <w:szCs w:val="16"/>
              </w:rPr>
              <w:t>3000</w:t>
            </w:r>
          </w:p>
        </w:tc>
        <w:tc>
          <w:tcPr>
            <w:tcW w:w="709" w:type="dxa"/>
            <w:vAlign w:val="center"/>
          </w:tcPr>
          <w:p w:rsidR="00353F16" w:rsidRPr="00353F16" w:rsidRDefault="007C7404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4</w:t>
            </w:r>
            <w:r w:rsidR="009F06EC">
              <w:rPr>
                <w:rStyle w:val="FontStyle228"/>
                <w:sz w:val="16"/>
                <w:szCs w:val="16"/>
              </w:rPr>
              <w:t>7000</w:t>
            </w:r>
          </w:p>
        </w:tc>
        <w:tc>
          <w:tcPr>
            <w:tcW w:w="709" w:type="dxa"/>
            <w:vAlign w:val="center"/>
          </w:tcPr>
          <w:p w:rsidR="00353F16" w:rsidRPr="00353F16" w:rsidRDefault="007C7404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5</w:t>
            </w:r>
            <w:r w:rsidR="009F06EC">
              <w:rPr>
                <w:rStyle w:val="FontStyle228"/>
                <w:sz w:val="16"/>
                <w:szCs w:val="16"/>
              </w:rPr>
              <w:t>0000</w:t>
            </w:r>
          </w:p>
        </w:tc>
        <w:tc>
          <w:tcPr>
            <w:tcW w:w="708" w:type="dxa"/>
            <w:vAlign w:val="center"/>
          </w:tcPr>
          <w:p w:rsidR="00353F16" w:rsidRPr="00353F16" w:rsidRDefault="007C7404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4</w:t>
            </w:r>
            <w:r w:rsidR="009F06EC">
              <w:rPr>
                <w:rStyle w:val="FontStyle228"/>
                <w:sz w:val="16"/>
                <w:szCs w:val="16"/>
              </w:rPr>
              <w:t>9500</w:t>
            </w:r>
          </w:p>
        </w:tc>
        <w:tc>
          <w:tcPr>
            <w:tcW w:w="709" w:type="dxa"/>
            <w:vAlign w:val="center"/>
          </w:tcPr>
          <w:p w:rsidR="00353F16" w:rsidRPr="00353F16" w:rsidRDefault="007C7404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4</w:t>
            </w:r>
            <w:r w:rsidR="009F06EC">
              <w:rPr>
                <w:rStyle w:val="FontStyle228"/>
                <w:sz w:val="16"/>
                <w:szCs w:val="16"/>
              </w:rPr>
              <w:t>3000</w:t>
            </w:r>
          </w:p>
        </w:tc>
        <w:tc>
          <w:tcPr>
            <w:tcW w:w="709" w:type="dxa"/>
            <w:vAlign w:val="center"/>
          </w:tcPr>
          <w:p w:rsidR="00353F16" w:rsidRPr="00353F16" w:rsidRDefault="007C7404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4</w:t>
            </w:r>
            <w:r w:rsidR="009F06EC">
              <w:rPr>
                <w:rStyle w:val="FontStyle228"/>
                <w:sz w:val="16"/>
                <w:szCs w:val="16"/>
              </w:rPr>
              <w:t>2000</w:t>
            </w:r>
          </w:p>
        </w:tc>
        <w:tc>
          <w:tcPr>
            <w:tcW w:w="709" w:type="dxa"/>
            <w:vAlign w:val="center"/>
          </w:tcPr>
          <w:p w:rsidR="00353F16" w:rsidRPr="00353F16" w:rsidRDefault="007C7404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5</w:t>
            </w:r>
            <w:r w:rsidR="009F06EC">
              <w:rPr>
                <w:rStyle w:val="FontStyle228"/>
                <w:sz w:val="16"/>
                <w:szCs w:val="16"/>
              </w:rPr>
              <w:t>2000</w:t>
            </w:r>
          </w:p>
        </w:tc>
        <w:tc>
          <w:tcPr>
            <w:tcW w:w="850" w:type="dxa"/>
            <w:vAlign w:val="center"/>
          </w:tcPr>
          <w:p w:rsidR="00353F16" w:rsidRPr="00353F16" w:rsidRDefault="007C7404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5</w:t>
            </w:r>
            <w:r w:rsidR="009F06EC">
              <w:rPr>
                <w:rStyle w:val="FontStyle228"/>
                <w:sz w:val="16"/>
                <w:szCs w:val="16"/>
              </w:rPr>
              <w:t>4900</w:t>
            </w:r>
          </w:p>
        </w:tc>
        <w:tc>
          <w:tcPr>
            <w:tcW w:w="709" w:type="dxa"/>
            <w:vAlign w:val="center"/>
          </w:tcPr>
          <w:p w:rsidR="00353F16" w:rsidRPr="00353F16" w:rsidRDefault="007C7404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4</w:t>
            </w:r>
            <w:r w:rsidR="009F06EC">
              <w:rPr>
                <w:rStyle w:val="FontStyle228"/>
                <w:sz w:val="16"/>
                <w:szCs w:val="16"/>
              </w:rPr>
              <w:t>5000</w:t>
            </w:r>
          </w:p>
        </w:tc>
      </w:tr>
      <w:tr w:rsidR="00353F16" w:rsidRPr="00874086" w:rsidTr="009F06EC">
        <w:tc>
          <w:tcPr>
            <w:tcW w:w="2802" w:type="dxa"/>
          </w:tcPr>
          <w:p w:rsidR="00353F16" w:rsidRPr="00582C5C" w:rsidRDefault="008230F9" w:rsidP="00F84227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25.03.20__г. Платежное поручение № 10. Оплачены рекламные расходы по размещению объявлений через телекоммуникационные сети </w:t>
            </w:r>
          </w:p>
        </w:tc>
        <w:tc>
          <w:tcPr>
            <w:tcW w:w="708" w:type="dxa"/>
            <w:vAlign w:val="center"/>
          </w:tcPr>
          <w:p w:rsidR="00353F16" w:rsidRDefault="008230F9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45000</w:t>
            </w:r>
          </w:p>
        </w:tc>
        <w:tc>
          <w:tcPr>
            <w:tcW w:w="709" w:type="dxa"/>
            <w:vAlign w:val="center"/>
          </w:tcPr>
          <w:p w:rsidR="00353F16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55000</w:t>
            </w:r>
          </w:p>
        </w:tc>
        <w:tc>
          <w:tcPr>
            <w:tcW w:w="709" w:type="dxa"/>
            <w:vAlign w:val="center"/>
          </w:tcPr>
          <w:p w:rsidR="00353F16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89000</w:t>
            </w:r>
          </w:p>
        </w:tc>
        <w:tc>
          <w:tcPr>
            <w:tcW w:w="709" w:type="dxa"/>
            <w:vAlign w:val="center"/>
          </w:tcPr>
          <w:p w:rsidR="00353F16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34000</w:t>
            </w:r>
          </w:p>
        </w:tc>
        <w:tc>
          <w:tcPr>
            <w:tcW w:w="708" w:type="dxa"/>
            <w:vAlign w:val="center"/>
          </w:tcPr>
          <w:p w:rsidR="00353F16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73000</w:t>
            </w:r>
          </w:p>
        </w:tc>
        <w:tc>
          <w:tcPr>
            <w:tcW w:w="709" w:type="dxa"/>
            <w:vAlign w:val="center"/>
          </w:tcPr>
          <w:p w:rsidR="00353F16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30000</w:t>
            </w:r>
          </w:p>
        </w:tc>
        <w:tc>
          <w:tcPr>
            <w:tcW w:w="709" w:type="dxa"/>
            <w:vAlign w:val="center"/>
          </w:tcPr>
          <w:p w:rsidR="00353F16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48000</w:t>
            </w:r>
          </w:p>
        </w:tc>
        <w:tc>
          <w:tcPr>
            <w:tcW w:w="709" w:type="dxa"/>
            <w:vAlign w:val="center"/>
          </w:tcPr>
          <w:p w:rsidR="00353F16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62000</w:t>
            </w:r>
          </w:p>
        </w:tc>
        <w:tc>
          <w:tcPr>
            <w:tcW w:w="850" w:type="dxa"/>
            <w:vAlign w:val="center"/>
          </w:tcPr>
          <w:p w:rsidR="00353F16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31000</w:t>
            </w:r>
          </w:p>
        </w:tc>
        <w:tc>
          <w:tcPr>
            <w:tcW w:w="709" w:type="dxa"/>
            <w:vAlign w:val="center"/>
          </w:tcPr>
          <w:p w:rsidR="00353F16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44000</w:t>
            </w:r>
          </w:p>
        </w:tc>
      </w:tr>
      <w:tr w:rsidR="00353F16" w:rsidRPr="00874086" w:rsidTr="009F06EC">
        <w:tc>
          <w:tcPr>
            <w:tcW w:w="2802" w:type="dxa"/>
          </w:tcPr>
          <w:p w:rsidR="00353F16" w:rsidRPr="00582C5C" w:rsidRDefault="008230F9" w:rsidP="00F84227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30.03.20__г. Платежное поручение № 453. На расчетный счет поступила выручка от оказания консульта</w:t>
            </w: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ционных услуг</w:t>
            </w:r>
          </w:p>
        </w:tc>
        <w:tc>
          <w:tcPr>
            <w:tcW w:w="708" w:type="dxa"/>
            <w:vAlign w:val="center"/>
          </w:tcPr>
          <w:p w:rsidR="00353F16" w:rsidRDefault="008230F9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170000</w:t>
            </w:r>
          </w:p>
        </w:tc>
        <w:tc>
          <w:tcPr>
            <w:tcW w:w="709" w:type="dxa"/>
            <w:vAlign w:val="center"/>
          </w:tcPr>
          <w:p w:rsidR="00353F16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100000</w:t>
            </w:r>
          </w:p>
        </w:tc>
        <w:tc>
          <w:tcPr>
            <w:tcW w:w="709" w:type="dxa"/>
            <w:vAlign w:val="center"/>
          </w:tcPr>
          <w:p w:rsidR="00353F16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210000</w:t>
            </w:r>
          </w:p>
        </w:tc>
        <w:tc>
          <w:tcPr>
            <w:tcW w:w="709" w:type="dxa"/>
            <w:vAlign w:val="center"/>
          </w:tcPr>
          <w:p w:rsidR="00353F16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89000</w:t>
            </w:r>
          </w:p>
        </w:tc>
        <w:tc>
          <w:tcPr>
            <w:tcW w:w="708" w:type="dxa"/>
            <w:vAlign w:val="center"/>
          </w:tcPr>
          <w:p w:rsidR="00353F16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123000</w:t>
            </w:r>
          </w:p>
        </w:tc>
        <w:tc>
          <w:tcPr>
            <w:tcW w:w="709" w:type="dxa"/>
            <w:vAlign w:val="center"/>
          </w:tcPr>
          <w:p w:rsidR="00353F16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321000</w:t>
            </w:r>
          </w:p>
        </w:tc>
        <w:tc>
          <w:tcPr>
            <w:tcW w:w="709" w:type="dxa"/>
            <w:vAlign w:val="center"/>
          </w:tcPr>
          <w:p w:rsidR="00353F16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245000</w:t>
            </w:r>
          </w:p>
        </w:tc>
        <w:tc>
          <w:tcPr>
            <w:tcW w:w="709" w:type="dxa"/>
            <w:vAlign w:val="center"/>
          </w:tcPr>
          <w:p w:rsidR="00353F16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130000</w:t>
            </w:r>
          </w:p>
        </w:tc>
        <w:tc>
          <w:tcPr>
            <w:tcW w:w="850" w:type="dxa"/>
            <w:vAlign w:val="center"/>
          </w:tcPr>
          <w:p w:rsidR="00353F16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250000</w:t>
            </w:r>
          </w:p>
        </w:tc>
        <w:tc>
          <w:tcPr>
            <w:tcW w:w="709" w:type="dxa"/>
            <w:vAlign w:val="center"/>
          </w:tcPr>
          <w:p w:rsidR="00353F16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165000</w:t>
            </w:r>
          </w:p>
        </w:tc>
      </w:tr>
      <w:tr w:rsidR="00353F16" w:rsidRPr="00874086" w:rsidTr="009F06EC">
        <w:tc>
          <w:tcPr>
            <w:tcW w:w="2802" w:type="dxa"/>
          </w:tcPr>
          <w:p w:rsidR="00353F16" w:rsidRPr="00582C5C" w:rsidRDefault="008230F9" w:rsidP="00F84227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30.03.20__г. Авансовый отчет № 3, Расходный кассовый ордер № 5. О</w:t>
            </w:r>
            <w:r w:rsidR="009F06E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плачены </w:t>
            </w:r>
            <w:proofErr w:type="spellStart"/>
            <w:proofErr w:type="gramStart"/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командиро</w:t>
            </w:r>
            <w:r w:rsidR="009F06E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вочные</w:t>
            </w:r>
            <w:proofErr w:type="spellEnd"/>
            <w:proofErr w:type="gramEnd"/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расходы </w:t>
            </w:r>
          </w:p>
        </w:tc>
        <w:tc>
          <w:tcPr>
            <w:tcW w:w="708" w:type="dxa"/>
            <w:vAlign w:val="center"/>
          </w:tcPr>
          <w:p w:rsidR="00353F16" w:rsidRDefault="008230F9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8810</w:t>
            </w:r>
          </w:p>
        </w:tc>
        <w:tc>
          <w:tcPr>
            <w:tcW w:w="709" w:type="dxa"/>
            <w:vAlign w:val="center"/>
          </w:tcPr>
          <w:p w:rsidR="00353F16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9000</w:t>
            </w:r>
          </w:p>
        </w:tc>
        <w:tc>
          <w:tcPr>
            <w:tcW w:w="709" w:type="dxa"/>
            <w:vAlign w:val="center"/>
          </w:tcPr>
          <w:p w:rsidR="00353F16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11000</w:t>
            </w:r>
          </w:p>
        </w:tc>
        <w:tc>
          <w:tcPr>
            <w:tcW w:w="709" w:type="dxa"/>
            <w:vAlign w:val="center"/>
          </w:tcPr>
          <w:p w:rsidR="00353F16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7400</w:t>
            </w:r>
          </w:p>
        </w:tc>
        <w:tc>
          <w:tcPr>
            <w:tcW w:w="708" w:type="dxa"/>
            <w:vAlign w:val="center"/>
          </w:tcPr>
          <w:p w:rsidR="00353F16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6500</w:t>
            </w:r>
          </w:p>
        </w:tc>
        <w:tc>
          <w:tcPr>
            <w:tcW w:w="709" w:type="dxa"/>
            <w:vAlign w:val="center"/>
          </w:tcPr>
          <w:p w:rsidR="00353F16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13400</w:t>
            </w:r>
          </w:p>
        </w:tc>
        <w:tc>
          <w:tcPr>
            <w:tcW w:w="709" w:type="dxa"/>
            <w:vAlign w:val="center"/>
          </w:tcPr>
          <w:p w:rsidR="00353F16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17200</w:t>
            </w:r>
          </w:p>
        </w:tc>
        <w:tc>
          <w:tcPr>
            <w:tcW w:w="709" w:type="dxa"/>
            <w:vAlign w:val="center"/>
          </w:tcPr>
          <w:p w:rsidR="00353F16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12000</w:t>
            </w:r>
          </w:p>
        </w:tc>
        <w:tc>
          <w:tcPr>
            <w:tcW w:w="850" w:type="dxa"/>
            <w:vAlign w:val="center"/>
          </w:tcPr>
          <w:p w:rsidR="00353F16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15400</w:t>
            </w:r>
          </w:p>
        </w:tc>
        <w:tc>
          <w:tcPr>
            <w:tcW w:w="709" w:type="dxa"/>
            <w:vAlign w:val="center"/>
          </w:tcPr>
          <w:p w:rsidR="00353F16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17000</w:t>
            </w:r>
          </w:p>
        </w:tc>
      </w:tr>
      <w:tr w:rsidR="008230F9" w:rsidRPr="00874086" w:rsidTr="00A35E7A">
        <w:tc>
          <w:tcPr>
            <w:tcW w:w="10031" w:type="dxa"/>
            <w:gridSpan w:val="11"/>
          </w:tcPr>
          <w:p w:rsidR="008230F9" w:rsidRPr="008230F9" w:rsidRDefault="008230F9" w:rsidP="006F153A">
            <w:pPr>
              <w:pStyle w:val="Style7"/>
              <w:widowControl/>
              <w:tabs>
                <w:tab w:val="left" w:pos="662"/>
              </w:tabs>
              <w:ind w:firstLine="709"/>
              <w:jc w:val="both"/>
              <w:rPr>
                <w:rStyle w:val="FontStyle228"/>
                <w:sz w:val="24"/>
                <w:szCs w:val="24"/>
              </w:rPr>
            </w:pP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На дату перехода на специальный налоговый режим по данным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налогового учета числится сейф. </w:t>
            </w: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Срок полезного использования 20 лет. Его стоимость была оплачена продавцу платежным поручением № 9 от 12.01.20</w:t>
            </w:r>
            <w:r w:rsidR="006F153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12</w:t>
            </w: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 Сейф</w:t>
            </w:r>
            <w:r w:rsidR="006F153A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введен в эксплуатацию 22.01.2012</w:t>
            </w: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 Других основных средств в организации не числится.</w:t>
            </w:r>
          </w:p>
        </w:tc>
      </w:tr>
      <w:tr w:rsidR="008230F9" w:rsidRPr="00874086" w:rsidTr="009F06EC">
        <w:tc>
          <w:tcPr>
            <w:tcW w:w="2802" w:type="dxa"/>
          </w:tcPr>
          <w:p w:rsidR="008230F9" w:rsidRPr="00582C5C" w:rsidRDefault="008230F9" w:rsidP="00F84227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Остаточная стоимость сейфа</w:t>
            </w:r>
          </w:p>
        </w:tc>
        <w:tc>
          <w:tcPr>
            <w:tcW w:w="708" w:type="dxa"/>
            <w:vAlign w:val="center"/>
          </w:tcPr>
          <w:p w:rsidR="008230F9" w:rsidRDefault="008230F9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45000</w:t>
            </w:r>
          </w:p>
        </w:tc>
        <w:tc>
          <w:tcPr>
            <w:tcW w:w="709" w:type="dxa"/>
            <w:vAlign w:val="center"/>
          </w:tcPr>
          <w:p w:rsidR="008230F9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50000</w:t>
            </w:r>
          </w:p>
        </w:tc>
        <w:tc>
          <w:tcPr>
            <w:tcW w:w="709" w:type="dxa"/>
            <w:vAlign w:val="center"/>
          </w:tcPr>
          <w:p w:rsidR="008230F9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35000</w:t>
            </w:r>
          </w:p>
        </w:tc>
        <w:tc>
          <w:tcPr>
            <w:tcW w:w="709" w:type="dxa"/>
            <w:vAlign w:val="center"/>
          </w:tcPr>
          <w:p w:rsidR="008230F9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67000</w:t>
            </w:r>
          </w:p>
        </w:tc>
        <w:tc>
          <w:tcPr>
            <w:tcW w:w="708" w:type="dxa"/>
            <w:vAlign w:val="center"/>
          </w:tcPr>
          <w:p w:rsidR="008230F9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32000</w:t>
            </w:r>
          </w:p>
        </w:tc>
        <w:tc>
          <w:tcPr>
            <w:tcW w:w="709" w:type="dxa"/>
            <w:vAlign w:val="center"/>
          </w:tcPr>
          <w:p w:rsidR="008230F9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51000</w:t>
            </w:r>
          </w:p>
        </w:tc>
        <w:tc>
          <w:tcPr>
            <w:tcW w:w="709" w:type="dxa"/>
            <w:vAlign w:val="center"/>
          </w:tcPr>
          <w:p w:rsidR="008230F9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48000</w:t>
            </w:r>
          </w:p>
        </w:tc>
        <w:tc>
          <w:tcPr>
            <w:tcW w:w="709" w:type="dxa"/>
            <w:vAlign w:val="center"/>
          </w:tcPr>
          <w:p w:rsidR="008230F9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52000</w:t>
            </w:r>
          </w:p>
        </w:tc>
        <w:tc>
          <w:tcPr>
            <w:tcW w:w="850" w:type="dxa"/>
            <w:vAlign w:val="center"/>
          </w:tcPr>
          <w:p w:rsidR="008230F9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60000</w:t>
            </w:r>
          </w:p>
        </w:tc>
        <w:tc>
          <w:tcPr>
            <w:tcW w:w="709" w:type="dxa"/>
            <w:vAlign w:val="center"/>
          </w:tcPr>
          <w:p w:rsidR="008230F9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58000</w:t>
            </w:r>
          </w:p>
        </w:tc>
      </w:tr>
      <w:tr w:rsidR="009F06EC" w:rsidRPr="00874086" w:rsidTr="009F06EC">
        <w:tc>
          <w:tcPr>
            <w:tcW w:w="2802" w:type="dxa"/>
          </w:tcPr>
          <w:p w:rsidR="009F06EC" w:rsidRPr="00582C5C" w:rsidRDefault="009F06EC" w:rsidP="00F84227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31.03.20__г. Регистр расчета расходов на приобретение основных </w:t>
            </w:r>
            <w:r w:rsidRPr="00582C5C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br/>
              <w:t>средств №1. Отражены расходы на приобретение сейфа</w:t>
            </w:r>
          </w:p>
        </w:tc>
        <w:tc>
          <w:tcPr>
            <w:tcW w:w="708" w:type="dxa"/>
            <w:vAlign w:val="center"/>
          </w:tcPr>
          <w:p w:rsidR="009F06EC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9F06EC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9F06EC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9F06EC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8" w:type="dxa"/>
            <w:vAlign w:val="center"/>
          </w:tcPr>
          <w:p w:rsidR="009F06EC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9F06EC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9F06EC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9F06EC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850" w:type="dxa"/>
            <w:vAlign w:val="center"/>
          </w:tcPr>
          <w:p w:rsidR="009F06EC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center"/>
          </w:tcPr>
          <w:p w:rsidR="009F06EC" w:rsidRPr="00353F16" w:rsidRDefault="009F06EC" w:rsidP="009F06E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16"/>
                <w:szCs w:val="16"/>
              </w:rPr>
            </w:pPr>
            <w:r>
              <w:rPr>
                <w:rStyle w:val="FontStyle228"/>
                <w:sz w:val="16"/>
                <w:szCs w:val="16"/>
              </w:rPr>
              <w:t>?</w:t>
            </w:r>
          </w:p>
        </w:tc>
      </w:tr>
    </w:tbl>
    <w:p w:rsidR="008230F9" w:rsidRDefault="008230F9" w:rsidP="008230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0F9" w:rsidRPr="008230F9" w:rsidRDefault="008230F9" w:rsidP="008230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0F9">
        <w:rPr>
          <w:rFonts w:ascii="Times New Roman" w:hAnsi="Times New Roman" w:cs="Times New Roman"/>
          <w:sz w:val="28"/>
          <w:szCs w:val="28"/>
        </w:rPr>
        <w:t xml:space="preserve">Отразить хозяйственные операции в </w:t>
      </w:r>
      <w:r w:rsidRPr="00A32B24">
        <w:rPr>
          <w:rFonts w:ascii="Times New Roman" w:hAnsi="Times New Roman" w:cs="Times New Roman"/>
          <w:b/>
          <w:sz w:val="28"/>
          <w:szCs w:val="28"/>
        </w:rPr>
        <w:t>Книге учета доходов и расходов организаций и индивидуальных предпринимателей, применяющих упрощенную систему налогообложения</w:t>
      </w:r>
      <w:r w:rsidRPr="008230F9">
        <w:rPr>
          <w:rFonts w:ascii="Times New Roman" w:hAnsi="Times New Roman" w:cs="Times New Roman"/>
          <w:sz w:val="28"/>
          <w:szCs w:val="28"/>
        </w:rPr>
        <w:t xml:space="preserve">, заполнить </w:t>
      </w:r>
      <w:r w:rsidRPr="00A32B24">
        <w:rPr>
          <w:rFonts w:ascii="Times New Roman" w:hAnsi="Times New Roman" w:cs="Times New Roman"/>
          <w:b/>
          <w:sz w:val="28"/>
          <w:szCs w:val="28"/>
        </w:rPr>
        <w:t>налоговую декларацию</w:t>
      </w:r>
      <w:r w:rsidRPr="008230F9">
        <w:rPr>
          <w:rFonts w:ascii="Times New Roman" w:hAnsi="Times New Roman" w:cs="Times New Roman"/>
          <w:sz w:val="28"/>
          <w:szCs w:val="28"/>
        </w:rPr>
        <w:t xml:space="preserve"> по единому налогу за текущий год.</w:t>
      </w:r>
    </w:p>
    <w:p w:rsidR="00375AE1" w:rsidRDefault="00375AE1" w:rsidP="00095FB9">
      <w:pPr>
        <w:pStyle w:val="Style30"/>
        <w:widowControl/>
        <w:spacing w:line="360" w:lineRule="auto"/>
        <w:ind w:firstLine="0"/>
        <w:rPr>
          <w:rStyle w:val="FontStyle228"/>
          <w:sz w:val="28"/>
          <w:szCs w:val="28"/>
        </w:rPr>
      </w:pPr>
    </w:p>
    <w:p w:rsidR="00F84227" w:rsidRDefault="00F84227" w:rsidP="00095FB9">
      <w:pPr>
        <w:pStyle w:val="Style30"/>
        <w:widowControl/>
        <w:spacing w:line="360" w:lineRule="auto"/>
        <w:ind w:firstLine="0"/>
        <w:rPr>
          <w:rStyle w:val="FontStyle228"/>
          <w:sz w:val="28"/>
          <w:szCs w:val="28"/>
        </w:rPr>
      </w:pPr>
    </w:p>
    <w:p w:rsidR="00656AF6" w:rsidRDefault="00656AF6" w:rsidP="00656AF6">
      <w:pPr>
        <w:pStyle w:val="Style30"/>
        <w:widowControl/>
        <w:spacing w:line="360" w:lineRule="auto"/>
        <w:ind w:firstLine="0"/>
        <w:jc w:val="center"/>
        <w:rPr>
          <w:rStyle w:val="FontStyle228"/>
          <w:b/>
          <w:sz w:val="28"/>
          <w:szCs w:val="28"/>
        </w:rPr>
      </w:pPr>
      <w:r w:rsidRPr="00656AF6">
        <w:rPr>
          <w:rStyle w:val="FontStyle228"/>
          <w:b/>
          <w:sz w:val="28"/>
          <w:szCs w:val="28"/>
        </w:rPr>
        <w:t>Задание 2</w:t>
      </w:r>
    </w:p>
    <w:p w:rsidR="00656AF6" w:rsidRDefault="004C45EF" w:rsidP="004C45EF">
      <w:pPr>
        <w:pStyle w:val="Style30"/>
        <w:widowControl/>
        <w:spacing w:line="360" w:lineRule="auto"/>
        <w:ind w:firstLine="708"/>
        <w:rPr>
          <w:rStyle w:val="FontStyle32"/>
          <w:rFonts w:ascii="Times New Roman" w:hAnsi="Times New Roman" w:cs="Times New Roman"/>
          <w:b w:val="0"/>
          <w:bCs w:val="0"/>
          <w:smallCaps w:val="0"/>
          <w:sz w:val="28"/>
          <w:szCs w:val="28"/>
        </w:rPr>
      </w:pPr>
      <w:r w:rsidRPr="004C45EF">
        <w:rPr>
          <w:rStyle w:val="FontStyle32"/>
          <w:rFonts w:ascii="Times New Roman" w:hAnsi="Times New Roman" w:cs="Times New Roman"/>
          <w:b w:val="0"/>
          <w:bCs w:val="0"/>
          <w:smallCaps w:val="0"/>
          <w:sz w:val="28"/>
          <w:szCs w:val="28"/>
        </w:rPr>
        <w:t xml:space="preserve">ООО «Планета» зарегистрировано </w:t>
      </w:r>
      <w:r w:rsidR="00CF6F14">
        <w:rPr>
          <w:rStyle w:val="FontStyle32"/>
          <w:rFonts w:ascii="Times New Roman" w:hAnsi="Times New Roman" w:cs="Times New Roman"/>
          <w:b w:val="0"/>
          <w:bCs w:val="0"/>
          <w:smallCaps w:val="0"/>
          <w:sz w:val="28"/>
          <w:szCs w:val="28"/>
        </w:rPr>
        <w:t>15 июля</w:t>
      </w:r>
      <w:r w:rsidRPr="004C45EF">
        <w:rPr>
          <w:rStyle w:val="FontStyle32"/>
          <w:rFonts w:ascii="Times New Roman" w:hAnsi="Times New Roman" w:cs="Times New Roman"/>
          <w:b w:val="0"/>
          <w:bCs w:val="0"/>
          <w:smallCaps w:val="0"/>
          <w:sz w:val="28"/>
          <w:szCs w:val="28"/>
        </w:rPr>
        <w:t xml:space="preserve"> </w:t>
      </w:r>
      <w:r>
        <w:rPr>
          <w:rStyle w:val="FontStyle32"/>
          <w:rFonts w:ascii="Times New Roman" w:hAnsi="Times New Roman" w:cs="Times New Roman"/>
          <w:b w:val="0"/>
          <w:bCs w:val="0"/>
          <w:smallCaps w:val="0"/>
          <w:sz w:val="28"/>
          <w:szCs w:val="28"/>
        </w:rPr>
        <w:t>20__</w:t>
      </w:r>
      <w:r w:rsidRPr="004C45EF">
        <w:rPr>
          <w:rStyle w:val="FontStyle32"/>
          <w:rFonts w:ascii="Times New Roman" w:hAnsi="Times New Roman" w:cs="Times New Roman"/>
          <w:b w:val="0"/>
          <w:bCs w:val="0"/>
          <w:smallCaps w:val="0"/>
          <w:sz w:val="28"/>
          <w:szCs w:val="28"/>
        </w:rPr>
        <w:t xml:space="preserve"> года и оказыва</w:t>
      </w:r>
      <w:r w:rsidR="00CF6F14">
        <w:rPr>
          <w:rStyle w:val="FontStyle32"/>
          <w:rFonts w:ascii="Times New Roman" w:hAnsi="Times New Roman" w:cs="Times New Roman"/>
          <w:b w:val="0"/>
          <w:bCs w:val="0"/>
          <w:smallCaps w:val="0"/>
          <w:sz w:val="28"/>
          <w:szCs w:val="28"/>
        </w:rPr>
        <w:t>ет</w:t>
      </w:r>
      <w:r w:rsidRPr="004C45EF">
        <w:rPr>
          <w:rStyle w:val="FontStyle32"/>
          <w:rFonts w:ascii="Times New Roman" w:hAnsi="Times New Roman" w:cs="Times New Roman"/>
          <w:b w:val="0"/>
          <w:bCs w:val="0"/>
          <w:smallCaps w:val="0"/>
          <w:sz w:val="28"/>
          <w:szCs w:val="28"/>
        </w:rPr>
        <w:t xml:space="preserve"> ветеринарные услуги − деятельность, облагаемую единым налогом на вмененный доход.</w:t>
      </w:r>
    </w:p>
    <w:p w:rsidR="00263BCC" w:rsidRDefault="00263BCC" w:rsidP="004C45EF">
      <w:pPr>
        <w:pStyle w:val="Style30"/>
        <w:widowControl/>
        <w:spacing w:line="360" w:lineRule="auto"/>
        <w:ind w:firstLine="708"/>
        <w:rPr>
          <w:rStyle w:val="FontStyle32"/>
          <w:rFonts w:ascii="Times New Roman" w:hAnsi="Times New Roman" w:cs="Times New Roman"/>
          <w:b w:val="0"/>
          <w:bCs w:val="0"/>
          <w:smallCaps w:val="0"/>
          <w:sz w:val="28"/>
          <w:szCs w:val="28"/>
        </w:rPr>
      </w:pPr>
      <w:r>
        <w:rPr>
          <w:rStyle w:val="FontStyle32"/>
          <w:rFonts w:ascii="Times New Roman" w:hAnsi="Times New Roman" w:cs="Times New Roman"/>
          <w:b w:val="0"/>
          <w:bCs w:val="0"/>
          <w:smallCaps w:val="0"/>
          <w:sz w:val="28"/>
          <w:szCs w:val="28"/>
        </w:rPr>
        <w:t>По итогам 3 квартала 20__ года имеются следующие показатели деятельности: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2802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709"/>
      </w:tblGrid>
      <w:tr w:rsidR="00656AF6" w:rsidRPr="00656AF6" w:rsidTr="00656AF6">
        <w:tc>
          <w:tcPr>
            <w:tcW w:w="2802" w:type="dxa"/>
            <w:vMerge w:val="restart"/>
            <w:vAlign w:val="center"/>
          </w:tcPr>
          <w:p w:rsidR="00656AF6" w:rsidRPr="00656AF6" w:rsidRDefault="00656AF6" w:rsidP="00656AF6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28"/>
                <w:szCs w:val="28"/>
              </w:rPr>
            </w:pPr>
            <w:r w:rsidRPr="00656AF6">
              <w:rPr>
                <w:rStyle w:val="FontStyle228"/>
                <w:sz w:val="28"/>
                <w:szCs w:val="28"/>
              </w:rPr>
              <w:t>Показатель</w:t>
            </w:r>
          </w:p>
        </w:tc>
        <w:tc>
          <w:tcPr>
            <w:tcW w:w="7229" w:type="dxa"/>
            <w:gridSpan w:val="10"/>
            <w:vAlign w:val="center"/>
          </w:tcPr>
          <w:p w:rsidR="00656AF6" w:rsidRPr="00656AF6" w:rsidRDefault="00656AF6" w:rsidP="00656AF6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28"/>
                <w:szCs w:val="28"/>
              </w:rPr>
            </w:pPr>
            <w:r w:rsidRPr="00656AF6">
              <w:rPr>
                <w:rStyle w:val="FontStyle228"/>
                <w:sz w:val="28"/>
                <w:szCs w:val="28"/>
              </w:rPr>
              <w:t>Вариант</w:t>
            </w:r>
          </w:p>
        </w:tc>
      </w:tr>
      <w:tr w:rsidR="00263BCC" w:rsidRPr="00656AF6" w:rsidTr="00800F3B">
        <w:tc>
          <w:tcPr>
            <w:tcW w:w="2802" w:type="dxa"/>
            <w:vMerge/>
          </w:tcPr>
          <w:p w:rsidR="00656AF6" w:rsidRPr="00656AF6" w:rsidRDefault="00656AF6" w:rsidP="00656AF6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656AF6" w:rsidRPr="00656AF6" w:rsidRDefault="00656AF6" w:rsidP="00800F3B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28"/>
                <w:szCs w:val="28"/>
              </w:rPr>
            </w:pPr>
            <w:r w:rsidRPr="00656AF6">
              <w:rPr>
                <w:rStyle w:val="FontStyle228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656AF6" w:rsidRPr="00656AF6" w:rsidRDefault="00656AF6" w:rsidP="00800F3B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28"/>
                <w:szCs w:val="28"/>
              </w:rPr>
            </w:pPr>
            <w:r w:rsidRPr="00656AF6">
              <w:rPr>
                <w:rStyle w:val="FontStyle228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656AF6" w:rsidRPr="00656AF6" w:rsidRDefault="00656AF6" w:rsidP="00800F3B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28"/>
                <w:szCs w:val="28"/>
              </w:rPr>
            </w:pPr>
            <w:r w:rsidRPr="00656AF6">
              <w:rPr>
                <w:rStyle w:val="FontStyle228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bottom"/>
          </w:tcPr>
          <w:p w:rsidR="00656AF6" w:rsidRPr="00656AF6" w:rsidRDefault="00656AF6" w:rsidP="00800F3B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28"/>
                <w:szCs w:val="28"/>
              </w:rPr>
            </w:pPr>
            <w:r w:rsidRPr="00656AF6">
              <w:rPr>
                <w:rStyle w:val="FontStyle228"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bottom"/>
          </w:tcPr>
          <w:p w:rsidR="00656AF6" w:rsidRPr="00656AF6" w:rsidRDefault="00656AF6" w:rsidP="00800F3B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28"/>
                <w:szCs w:val="28"/>
              </w:rPr>
            </w:pPr>
            <w:r w:rsidRPr="00656AF6">
              <w:rPr>
                <w:rStyle w:val="FontStyle228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bottom"/>
          </w:tcPr>
          <w:p w:rsidR="00656AF6" w:rsidRPr="00656AF6" w:rsidRDefault="00656AF6" w:rsidP="00800F3B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28"/>
                <w:szCs w:val="28"/>
              </w:rPr>
            </w:pPr>
            <w:r w:rsidRPr="00656AF6">
              <w:rPr>
                <w:rStyle w:val="FontStyle228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bottom"/>
          </w:tcPr>
          <w:p w:rsidR="00656AF6" w:rsidRPr="00656AF6" w:rsidRDefault="00656AF6" w:rsidP="00800F3B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28"/>
                <w:szCs w:val="28"/>
              </w:rPr>
            </w:pPr>
            <w:r w:rsidRPr="00656AF6">
              <w:rPr>
                <w:rStyle w:val="FontStyle228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bottom"/>
          </w:tcPr>
          <w:p w:rsidR="00656AF6" w:rsidRPr="00656AF6" w:rsidRDefault="00656AF6" w:rsidP="00800F3B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28"/>
                <w:szCs w:val="28"/>
              </w:rPr>
            </w:pPr>
            <w:r w:rsidRPr="00656AF6">
              <w:rPr>
                <w:rStyle w:val="FontStyle228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bottom"/>
          </w:tcPr>
          <w:p w:rsidR="00656AF6" w:rsidRPr="00656AF6" w:rsidRDefault="00656AF6" w:rsidP="00800F3B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28"/>
                <w:szCs w:val="28"/>
              </w:rPr>
            </w:pPr>
            <w:r w:rsidRPr="00656AF6">
              <w:rPr>
                <w:rStyle w:val="FontStyle228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bottom"/>
          </w:tcPr>
          <w:p w:rsidR="00656AF6" w:rsidRPr="00656AF6" w:rsidRDefault="00656AF6" w:rsidP="00800F3B">
            <w:pPr>
              <w:pStyle w:val="Style30"/>
              <w:widowControl/>
              <w:spacing w:line="360" w:lineRule="auto"/>
              <w:ind w:firstLine="0"/>
              <w:jc w:val="center"/>
              <w:rPr>
                <w:rStyle w:val="FontStyle228"/>
                <w:sz w:val="28"/>
                <w:szCs w:val="28"/>
              </w:rPr>
            </w:pPr>
            <w:r w:rsidRPr="00656AF6">
              <w:rPr>
                <w:rStyle w:val="FontStyle228"/>
                <w:sz w:val="28"/>
                <w:szCs w:val="28"/>
              </w:rPr>
              <w:t>10</w:t>
            </w:r>
          </w:p>
        </w:tc>
      </w:tr>
      <w:tr w:rsidR="00263BCC" w:rsidRPr="00656AF6" w:rsidTr="00656AF6">
        <w:tc>
          <w:tcPr>
            <w:tcW w:w="2802" w:type="dxa"/>
          </w:tcPr>
          <w:p w:rsidR="00656AF6" w:rsidRPr="004C45EF" w:rsidRDefault="00656AF6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 w:rsidRPr="004C45EF">
              <w:rPr>
                <w:rStyle w:val="FontStyle228"/>
                <w:sz w:val="24"/>
                <w:szCs w:val="24"/>
              </w:rPr>
              <w:t>Численность работников, чел.</w:t>
            </w:r>
          </w:p>
          <w:p w:rsidR="00656AF6" w:rsidRP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 w:rsidRPr="004C45EF">
              <w:rPr>
                <w:rStyle w:val="FontStyle228"/>
                <w:sz w:val="24"/>
                <w:szCs w:val="24"/>
              </w:rPr>
              <w:t>- июль</w:t>
            </w:r>
          </w:p>
          <w:p w:rsidR="004C45EF" w:rsidRP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 w:rsidRPr="004C45EF">
              <w:rPr>
                <w:rStyle w:val="FontStyle228"/>
                <w:sz w:val="24"/>
                <w:szCs w:val="24"/>
              </w:rPr>
              <w:t>- август</w:t>
            </w:r>
          </w:p>
          <w:p w:rsidR="004C45EF" w:rsidRP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 w:rsidRPr="004C45EF">
              <w:rPr>
                <w:rStyle w:val="FontStyle228"/>
                <w:sz w:val="24"/>
                <w:szCs w:val="24"/>
              </w:rPr>
              <w:t>- сентябрь</w:t>
            </w:r>
          </w:p>
        </w:tc>
        <w:tc>
          <w:tcPr>
            <w:tcW w:w="708" w:type="dxa"/>
          </w:tcPr>
          <w:p w:rsidR="00656AF6" w:rsidRPr="004C45EF" w:rsidRDefault="00656AF6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</w:p>
          <w:p w:rsidR="004C45EF" w:rsidRP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</w:p>
          <w:p w:rsidR="004C45EF" w:rsidRP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 w:rsidRPr="004C45EF">
              <w:rPr>
                <w:rStyle w:val="FontStyle228"/>
                <w:sz w:val="24"/>
                <w:szCs w:val="24"/>
              </w:rPr>
              <w:t>24</w:t>
            </w:r>
          </w:p>
          <w:p w:rsidR="004C45EF" w:rsidRP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 w:rsidRPr="004C45EF">
              <w:rPr>
                <w:rStyle w:val="FontStyle228"/>
                <w:sz w:val="24"/>
                <w:szCs w:val="24"/>
              </w:rPr>
              <w:t>27</w:t>
            </w:r>
          </w:p>
          <w:p w:rsidR="004C45EF" w:rsidRP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 w:rsidRPr="004C45EF">
              <w:rPr>
                <w:rStyle w:val="FontStyle228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</w:p>
          <w:p w:rsid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</w:p>
          <w:p w:rsidR="00656AF6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13</w:t>
            </w:r>
          </w:p>
          <w:p w:rsid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15</w:t>
            </w:r>
          </w:p>
          <w:p w:rsidR="004C45EF" w:rsidRP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</w:p>
          <w:p w:rsid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</w:p>
          <w:p w:rsidR="00656AF6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32</w:t>
            </w:r>
          </w:p>
          <w:p w:rsid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32</w:t>
            </w:r>
          </w:p>
          <w:p w:rsidR="004C45EF" w:rsidRP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</w:p>
          <w:p w:rsid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</w:p>
          <w:p w:rsidR="00656AF6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21</w:t>
            </w:r>
          </w:p>
          <w:p w:rsid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12</w:t>
            </w:r>
          </w:p>
          <w:p w:rsidR="004C45EF" w:rsidRP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</w:p>
          <w:p w:rsid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</w:p>
          <w:p w:rsidR="00656AF6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30</w:t>
            </w:r>
          </w:p>
          <w:p w:rsid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32</w:t>
            </w:r>
          </w:p>
          <w:p w:rsidR="004C45EF" w:rsidRP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</w:p>
          <w:p w:rsid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</w:p>
          <w:p w:rsidR="00656AF6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20</w:t>
            </w:r>
          </w:p>
          <w:p w:rsid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21</w:t>
            </w:r>
          </w:p>
          <w:p w:rsidR="004C45EF" w:rsidRP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</w:p>
          <w:p w:rsid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</w:p>
          <w:p w:rsidR="00656AF6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8</w:t>
            </w:r>
          </w:p>
          <w:p w:rsid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9</w:t>
            </w:r>
          </w:p>
          <w:p w:rsidR="004C45EF" w:rsidRP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</w:p>
          <w:p w:rsid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</w:p>
          <w:p w:rsidR="00656AF6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12</w:t>
            </w:r>
          </w:p>
          <w:p w:rsid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9</w:t>
            </w:r>
          </w:p>
          <w:p w:rsidR="004C45EF" w:rsidRP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</w:p>
          <w:p w:rsid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</w:p>
          <w:p w:rsidR="00656AF6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15</w:t>
            </w:r>
          </w:p>
          <w:p w:rsid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16</w:t>
            </w:r>
          </w:p>
          <w:p w:rsidR="004C45EF" w:rsidRP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</w:p>
          <w:p w:rsid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</w:p>
          <w:p w:rsidR="00656AF6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13</w:t>
            </w:r>
          </w:p>
          <w:p w:rsid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10</w:t>
            </w:r>
          </w:p>
          <w:p w:rsidR="004C45EF" w:rsidRP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12</w:t>
            </w:r>
          </w:p>
        </w:tc>
      </w:tr>
      <w:tr w:rsidR="00263BCC" w:rsidRPr="00656AF6" w:rsidTr="00263BCC">
        <w:tc>
          <w:tcPr>
            <w:tcW w:w="2802" w:type="dxa"/>
          </w:tcPr>
          <w:p w:rsidR="00656AF6" w:rsidRPr="004C45EF" w:rsidRDefault="004C45EF" w:rsidP="00656AF6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Значение коэффициента К2</w:t>
            </w:r>
          </w:p>
        </w:tc>
        <w:tc>
          <w:tcPr>
            <w:tcW w:w="708" w:type="dxa"/>
            <w:vAlign w:val="center"/>
          </w:tcPr>
          <w:p w:rsidR="00656AF6" w:rsidRPr="004C45EF" w:rsidRDefault="004C45EF" w:rsidP="00263BC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0,70</w:t>
            </w:r>
          </w:p>
        </w:tc>
        <w:tc>
          <w:tcPr>
            <w:tcW w:w="709" w:type="dxa"/>
            <w:vAlign w:val="center"/>
          </w:tcPr>
          <w:p w:rsidR="00656AF6" w:rsidRPr="004C45EF" w:rsidRDefault="004C45EF" w:rsidP="00263BC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0,80</w:t>
            </w:r>
          </w:p>
        </w:tc>
        <w:tc>
          <w:tcPr>
            <w:tcW w:w="709" w:type="dxa"/>
            <w:vAlign w:val="center"/>
          </w:tcPr>
          <w:p w:rsidR="00656AF6" w:rsidRPr="004C45EF" w:rsidRDefault="004C45EF" w:rsidP="00263BC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0,95</w:t>
            </w:r>
          </w:p>
        </w:tc>
        <w:tc>
          <w:tcPr>
            <w:tcW w:w="709" w:type="dxa"/>
            <w:vAlign w:val="center"/>
          </w:tcPr>
          <w:p w:rsidR="00656AF6" w:rsidRPr="004C45EF" w:rsidRDefault="004C45EF" w:rsidP="00263BC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0,06</w:t>
            </w:r>
          </w:p>
        </w:tc>
        <w:tc>
          <w:tcPr>
            <w:tcW w:w="708" w:type="dxa"/>
            <w:vAlign w:val="center"/>
          </w:tcPr>
          <w:p w:rsidR="00656AF6" w:rsidRPr="004C45EF" w:rsidRDefault="004C45EF" w:rsidP="00263BC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0,53</w:t>
            </w:r>
          </w:p>
        </w:tc>
        <w:tc>
          <w:tcPr>
            <w:tcW w:w="709" w:type="dxa"/>
            <w:vAlign w:val="center"/>
          </w:tcPr>
          <w:p w:rsidR="00656AF6" w:rsidRPr="004C45EF" w:rsidRDefault="004C45EF" w:rsidP="00263BC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0,23</w:t>
            </w:r>
          </w:p>
        </w:tc>
        <w:tc>
          <w:tcPr>
            <w:tcW w:w="709" w:type="dxa"/>
            <w:vAlign w:val="center"/>
          </w:tcPr>
          <w:p w:rsidR="00656AF6" w:rsidRPr="004C45EF" w:rsidRDefault="004C45EF" w:rsidP="00263BC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0,12</w:t>
            </w:r>
          </w:p>
        </w:tc>
        <w:tc>
          <w:tcPr>
            <w:tcW w:w="709" w:type="dxa"/>
            <w:vAlign w:val="center"/>
          </w:tcPr>
          <w:p w:rsidR="00656AF6" w:rsidRPr="004C45EF" w:rsidRDefault="004C45EF" w:rsidP="00263BC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0,60</w:t>
            </w:r>
          </w:p>
        </w:tc>
        <w:tc>
          <w:tcPr>
            <w:tcW w:w="850" w:type="dxa"/>
            <w:vAlign w:val="center"/>
          </w:tcPr>
          <w:p w:rsidR="00656AF6" w:rsidRPr="004C45EF" w:rsidRDefault="004C45EF" w:rsidP="00263BC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0,44</w:t>
            </w:r>
          </w:p>
        </w:tc>
        <w:tc>
          <w:tcPr>
            <w:tcW w:w="709" w:type="dxa"/>
            <w:vAlign w:val="center"/>
          </w:tcPr>
          <w:p w:rsidR="00656AF6" w:rsidRPr="004C45EF" w:rsidRDefault="004C45EF" w:rsidP="00263BCC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0,53</w:t>
            </w:r>
          </w:p>
        </w:tc>
      </w:tr>
      <w:tr w:rsidR="00263BCC" w:rsidRPr="00656AF6" w:rsidTr="00263BCC">
        <w:tc>
          <w:tcPr>
            <w:tcW w:w="2802" w:type="dxa"/>
          </w:tcPr>
          <w:p w:rsidR="00656AF6" w:rsidRPr="004C45EF" w:rsidRDefault="004C45EF" w:rsidP="00263BCC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Сумма начисле</w:t>
            </w:r>
            <w:r w:rsidR="00021C29">
              <w:rPr>
                <w:rStyle w:val="FontStyle228"/>
                <w:sz w:val="24"/>
                <w:szCs w:val="24"/>
              </w:rPr>
              <w:t>н</w:t>
            </w:r>
            <w:r>
              <w:rPr>
                <w:rStyle w:val="FontStyle228"/>
                <w:sz w:val="24"/>
                <w:szCs w:val="24"/>
              </w:rPr>
              <w:t>ной</w:t>
            </w:r>
            <w:r w:rsidR="00263BCC">
              <w:rPr>
                <w:rStyle w:val="FontStyle228"/>
                <w:sz w:val="24"/>
                <w:szCs w:val="24"/>
              </w:rPr>
              <w:t xml:space="preserve"> </w:t>
            </w:r>
            <w:r>
              <w:rPr>
                <w:rStyle w:val="FontStyle228"/>
                <w:sz w:val="24"/>
                <w:szCs w:val="24"/>
              </w:rPr>
              <w:t>заработной платы, руб.</w:t>
            </w:r>
          </w:p>
        </w:tc>
        <w:tc>
          <w:tcPr>
            <w:tcW w:w="708" w:type="dxa"/>
            <w:vAlign w:val="center"/>
          </w:tcPr>
          <w:p w:rsidR="00656AF6" w:rsidRPr="004C45EF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50000</w:t>
            </w:r>
          </w:p>
        </w:tc>
        <w:tc>
          <w:tcPr>
            <w:tcW w:w="709" w:type="dxa"/>
            <w:vAlign w:val="center"/>
          </w:tcPr>
          <w:p w:rsidR="00656AF6" w:rsidRPr="004C45EF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70000</w:t>
            </w:r>
          </w:p>
        </w:tc>
        <w:tc>
          <w:tcPr>
            <w:tcW w:w="709" w:type="dxa"/>
            <w:vAlign w:val="center"/>
          </w:tcPr>
          <w:p w:rsidR="00656AF6" w:rsidRPr="004C45EF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85000</w:t>
            </w:r>
          </w:p>
        </w:tc>
        <w:tc>
          <w:tcPr>
            <w:tcW w:w="709" w:type="dxa"/>
            <w:vAlign w:val="center"/>
          </w:tcPr>
          <w:p w:rsidR="00656AF6" w:rsidRPr="004C45EF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32000</w:t>
            </w:r>
          </w:p>
        </w:tc>
        <w:tc>
          <w:tcPr>
            <w:tcW w:w="708" w:type="dxa"/>
            <w:vAlign w:val="center"/>
          </w:tcPr>
          <w:p w:rsidR="00656AF6" w:rsidRPr="004C45EF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45000</w:t>
            </w:r>
          </w:p>
        </w:tc>
        <w:tc>
          <w:tcPr>
            <w:tcW w:w="709" w:type="dxa"/>
            <w:vAlign w:val="center"/>
          </w:tcPr>
          <w:p w:rsidR="00656AF6" w:rsidRPr="004C45EF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65000</w:t>
            </w:r>
          </w:p>
        </w:tc>
        <w:tc>
          <w:tcPr>
            <w:tcW w:w="709" w:type="dxa"/>
            <w:vAlign w:val="center"/>
          </w:tcPr>
          <w:p w:rsidR="00656AF6" w:rsidRPr="004C45EF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60000</w:t>
            </w:r>
          </w:p>
        </w:tc>
        <w:tc>
          <w:tcPr>
            <w:tcW w:w="709" w:type="dxa"/>
            <w:vAlign w:val="center"/>
          </w:tcPr>
          <w:p w:rsidR="00656AF6" w:rsidRPr="004C45EF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54000</w:t>
            </w:r>
          </w:p>
        </w:tc>
        <w:tc>
          <w:tcPr>
            <w:tcW w:w="850" w:type="dxa"/>
            <w:vAlign w:val="center"/>
          </w:tcPr>
          <w:p w:rsidR="00656AF6" w:rsidRPr="004C45EF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30000</w:t>
            </w:r>
          </w:p>
        </w:tc>
        <w:tc>
          <w:tcPr>
            <w:tcW w:w="709" w:type="dxa"/>
            <w:vAlign w:val="center"/>
          </w:tcPr>
          <w:p w:rsidR="00656AF6" w:rsidRPr="004C45EF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40000</w:t>
            </w:r>
          </w:p>
        </w:tc>
      </w:tr>
      <w:tr w:rsidR="00263BCC" w:rsidRPr="00656AF6" w:rsidTr="00263BCC">
        <w:tc>
          <w:tcPr>
            <w:tcW w:w="2802" w:type="dxa"/>
          </w:tcPr>
          <w:p w:rsidR="00656AF6" w:rsidRPr="004C45EF" w:rsidRDefault="004C45EF" w:rsidP="00263BCC">
            <w:pPr>
              <w:pStyle w:val="Style30"/>
              <w:widowControl/>
              <w:spacing w:line="240" w:lineRule="auto"/>
              <w:ind w:firstLine="0"/>
              <w:jc w:val="left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 xml:space="preserve">Сумма </w:t>
            </w:r>
            <w:r w:rsidR="00263BCC">
              <w:rPr>
                <w:rStyle w:val="FontStyle228"/>
                <w:sz w:val="24"/>
                <w:szCs w:val="24"/>
              </w:rPr>
              <w:t xml:space="preserve">уплаченных </w:t>
            </w:r>
            <w:r>
              <w:rPr>
                <w:rStyle w:val="FontStyle228"/>
                <w:sz w:val="24"/>
                <w:szCs w:val="24"/>
              </w:rPr>
              <w:t xml:space="preserve">взносов на обязательное социальное страхование, руб. </w:t>
            </w:r>
          </w:p>
        </w:tc>
        <w:tc>
          <w:tcPr>
            <w:tcW w:w="708" w:type="dxa"/>
            <w:vAlign w:val="center"/>
          </w:tcPr>
          <w:p w:rsidR="00656AF6" w:rsidRPr="004C45EF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19000</w:t>
            </w:r>
          </w:p>
        </w:tc>
        <w:tc>
          <w:tcPr>
            <w:tcW w:w="709" w:type="dxa"/>
            <w:vAlign w:val="center"/>
          </w:tcPr>
          <w:p w:rsidR="00656AF6" w:rsidRPr="004C45EF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21000</w:t>
            </w:r>
          </w:p>
        </w:tc>
        <w:tc>
          <w:tcPr>
            <w:tcW w:w="709" w:type="dxa"/>
            <w:vAlign w:val="center"/>
          </w:tcPr>
          <w:p w:rsidR="00656AF6" w:rsidRPr="004C45EF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28900</w:t>
            </w:r>
          </w:p>
        </w:tc>
        <w:tc>
          <w:tcPr>
            <w:tcW w:w="709" w:type="dxa"/>
            <w:vAlign w:val="center"/>
          </w:tcPr>
          <w:p w:rsidR="00656AF6" w:rsidRPr="004C45EF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13400</w:t>
            </w:r>
          </w:p>
        </w:tc>
        <w:tc>
          <w:tcPr>
            <w:tcW w:w="708" w:type="dxa"/>
            <w:vAlign w:val="center"/>
          </w:tcPr>
          <w:p w:rsidR="00656AF6" w:rsidRPr="004C45EF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21300</w:t>
            </w:r>
          </w:p>
        </w:tc>
        <w:tc>
          <w:tcPr>
            <w:tcW w:w="709" w:type="dxa"/>
            <w:vAlign w:val="center"/>
          </w:tcPr>
          <w:p w:rsidR="00656AF6" w:rsidRPr="004C45EF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34200</w:t>
            </w:r>
          </w:p>
        </w:tc>
        <w:tc>
          <w:tcPr>
            <w:tcW w:w="709" w:type="dxa"/>
            <w:vAlign w:val="center"/>
          </w:tcPr>
          <w:p w:rsidR="00656AF6" w:rsidRPr="004C45EF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20000</w:t>
            </w:r>
          </w:p>
        </w:tc>
        <w:tc>
          <w:tcPr>
            <w:tcW w:w="709" w:type="dxa"/>
            <w:vAlign w:val="center"/>
          </w:tcPr>
          <w:p w:rsidR="00656AF6" w:rsidRPr="004C45EF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14500</w:t>
            </w:r>
          </w:p>
        </w:tc>
        <w:tc>
          <w:tcPr>
            <w:tcW w:w="850" w:type="dxa"/>
            <w:vAlign w:val="center"/>
          </w:tcPr>
          <w:p w:rsidR="00656AF6" w:rsidRPr="004C45EF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14000</w:t>
            </w:r>
          </w:p>
        </w:tc>
        <w:tc>
          <w:tcPr>
            <w:tcW w:w="709" w:type="dxa"/>
            <w:vAlign w:val="center"/>
          </w:tcPr>
          <w:p w:rsidR="00656AF6" w:rsidRPr="004C45EF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19300</w:t>
            </w:r>
          </w:p>
        </w:tc>
      </w:tr>
      <w:tr w:rsidR="00263BCC" w:rsidRPr="00656AF6" w:rsidTr="00263BCC">
        <w:tc>
          <w:tcPr>
            <w:tcW w:w="2802" w:type="dxa"/>
          </w:tcPr>
          <w:p w:rsidR="00656AF6" w:rsidRDefault="004C45EF" w:rsidP="00263BCC">
            <w:pPr>
              <w:pStyle w:val="Style30"/>
              <w:widowControl/>
              <w:spacing w:line="240" w:lineRule="auto"/>
              <w:ind w:left="-57" w:right="-57" w:firstLine="0"/>
              <w:jc w:val="left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 xml:space="preserve">Сумма </w:t>
            </w:r>
            <w:r w:rsidR="00263BCC">
              <w:rPr>
                <w:rStyle w:val="FontStyle228"/>
                <w:sz w:val="24"/>
                <w:szCs w:val="24"/>
              </w:rPr>
              <w:t>выплаченных пособий по временной нетрудоспособности, руб.- всего</w:t>
            </w:r>
          </w:p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left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 xml:space="preserve">     в т.ч. за счет    </w:t>
            </w:r>
          </w:p>
          <w:p w:rsidR="00263BCC" w:rsidRPr="004C45EF" w:rsidRDefault="00263BCC" w:rsidP="00263BCC">
            <w:pPr>
              <w:pStyle w:val="Style30"/>
              <w:widowControl/>
              <w:spacing w:line="240" w:lineRule="auto"/>
              <w:ind w:right="-57" w:firstLine="0"/>
              <w:jc w:val="left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 xml:space="preserve">    собственных средств</w:t>
            </w:r>
          </w:p>
        </w:tc>
        <w:tc>
          <w:tcPr>
            <w:tcW w:w="708" w:type="dxa"/>
            <w:vAlign w:val="center"/>
          </w:tcPr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656AF6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8300</w:t>
            </w:r>
          </w:p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263BCC" w:rsidRPr="004C45EF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7500</w:t>
            </w:r>
          </w:p>
        </w:tc>
        <w:tc>
          <w:tcPr>
            <w:tcW w:w="709" w:type="dxa"/>
            <w:vAlign w:val="center"/>
          </w:tcPr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656AF6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7200</w:t>
            </w:r>
          </w:p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263BCC" w:rsidRPr="004C45EF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7000</w:t>
            </w:r>
          </w:p>
        </w:tc>
        <w:tc>
          <w:tcPr>
            <w:tcW w:w="709" w:type="dxa"/>
            <w:vAlign w:val="center"/>
          </w:tcPr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263BCC" w:rsidRDefault="00263BCC" w:rsidP="00263BCC">
            <w:pPr>
              <w:pStyle w:val="Style30"/>
              <w:widowControl/>
              <w:spacing w:line="240" w:lineRule="auto"/>
              <w:ind w:right="-57" w:firstLine="0"/>
              <w:rPr>
                <w:rStyle w:val="FontStyle228"/>
                <w:sz w:val="24"/>
                <w:szCs w:val="24"/>
              </w:rPr>
            </w:pPr>
          </w:p>
          <w:p w:rsidR="00656AF6" w:rsidRDefault="00263BCC" w:rsidP="00263BCC">
            <w:pPr>
              <w:pStyle w:val="Style30"/>
              <w:widowControl/>
              <w:spacing w:line="240" w:lineRule="auto"/>
              <w:ind w:right="-57" w:firstLine="0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3400</w:t>
            </w:r>
          </w:p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263BCC" w:rsidRPr="004C45EF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2800</w:t>
            </w:r>
          </w:p>
        </w:tc>
        <w:tc>
          <w:tcPr>
            <w:tcW w:w="709" w:type="dxa"/>
            <w:vAlign w:val="center"/>
          </w:tcPr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656AF6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9400</w:t>
            </w:r>
          </w:p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263BCC" w:rsidRPr="004C45EF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8700</w:t>
            </w:r>
          </w:p>
        </w:tc>
        <w:tc>
          <w:tcPr>
            <w:tcW w:w="708" w:type="dxa"/>
            <w:vAlign w:val="center"/>
          </w:tcPr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656AF6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1500</w:t>
            </w:r>
          </w:p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263BCC" w:rsidRPr="004C45EF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1500</w:t>
            </w:r>
          </w:p>
        </w:tc>
        <w:tc>
          <w:tcPr>
            <w:tcW w:w="709" w:type="dxa"/>
            <w:vAlign w:val="center"/>
          </w:tcPr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656AF6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13400</w:t>
            </w:r>
          </w:p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263BCC" w:rsidRPr="004C45EF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13000</w:t>
            </w:r>
          </w:p>
        </w:tc>
        <w:tc>
          <w:tcPr>
            <w:tcW w:w="709" w:type="dxa"/>
            <w:vAlign w:val="center"/>
          </w:tcPr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656AF6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17200</w:t>
            </w:r>
          </w:p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263BCC" w:rsidRPr="004C45EF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16700</w:t>
            </w:r>
          </w:p>
        </w:tc>
        <w:tc>
          <w:tcPr>
            <w:tcW w:w="709" w:type="dxa"/>
            <w:vAlign w:val="center"/>
          </w:tcPr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656AF6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12300</w:t>
            </w:r>
          </w:p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263BCC" w:rsidRPr="004C45EF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12100</w:t>
            </w:r>
          </w:p>
        </w:tc>
        <w:tc>
          <w:tcPr>
            <w:tcW w:w="850" w:type="dxa"/>
            <w:vAlign w:val="center"/>
          </w:tcPr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656AF6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13400</w:t>
            </w:r>
          </w:p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263BCC" w:rsidRPr="004C45EF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13000</w:t>
            </w:r>
          </w:p>
        </w:tc>
        <w:tc>
          <w:tcPr>
            <w:tcW w:w="709" w:type="dxa"/>
            <w:vAlign w:val="center"/>
          </w:tcPr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656AF6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16700</w:t>
            </w:r>
          </w:p>
          <w:p w:rsidR="00263BCC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</w:p>
          <w:p w:rsidR="00263BCC" w:rsidRPr="004C45EF" w:rsidRDefault="00263BCC" w:rsidP="00263BCC">
            <w:pPr>
              <w:pStyle w:val="Style30"/>
              <w:widowControl/>
              <w:spacing w:line="240" w:lineRule="auto"/>
              <w:ind w:left="-57" w:right="-57" w:firstLine="0"/>
              <w:jc w:val="center"/>
              <w:rPr>
                <w:rStyle w:val="FontStyle228"/>
                <w:sz w:val="24"/>
                <w:szCs w:val="24"/>
              </w:rPr>
            </w:pPr>
            <w:r>
              <w:rPr>
                <w:rStyle w:val="FontStyle228"/>
                <w:sz w:val="24"/>
                <w:szCs w:val="24"/>
              </w:rPr>
              <w:t>16500</w:t>
            </w:r>
          </w:p>
        </w:tc>
      </w:tr>
    </w:tbl>
    <w:p w:rsidR="00263BCC" w:rsidRDefault="00263BCC" w:rsidP="00263BCC">
      <w:pPr>
        <w:pStyle w:val="Style30"/>
        <w:widowControl/>
        <w:spacing w:line="360" w:lineRule="auto"/>
        <w:ind w:firstLine="708"/>
        <w:rPr>
          <w:rStyle w:val="FontStyle32"/>
          <w:rFonts w:ascii="Times New Roman" w:hAnsi="Times New Roman" w:cs="Times New Roman"/>
          <w:b w:val="0"/>
          <w:bCs w:val="0"/>
          <w:smallCaps w:val="0"/>
          <w:sz w:val="28"/>
          <w:szCs w:val="28"/>
        </w:rPr>
      </w:pPr>
    </w:p>
    <w:p w:rsidR="00656AF6" w:rsidRPr="00FC13CD" w:rsidRDefault="00263BCC" w:rsidP="00FC13CD">
      <w:pPr>
        <w:pStyle w:val="Style30"/>
        <w:widowControl/>
        <w:spacing w:line="360" w:lineRule="auto"/>
        <w:ind w:firstLine="708"/>
        <w:rPr>
          <w:rStyle w:val="FontStyle228"/>
          <w:b/>
          <w:sz w:val="28"/>
          <w:szCs w:val="28"/>
        </w:rPr>
        <w:sectPr w:rsidR="00656AF6" w:rsidRPr="00FC13CD" w:rsidSect="00FC13CD">
          <w:footerReference w:type="even" r:id="rId8"/>
          <w:footerReference w:type="default" r:id="rId9"/>
          <w:pgSz w:w="11905" w:h="16837"/>
          <w:pgMar w:top="1134" w:right="1134" w:bottom="1134" w:left="1134" w:header="720" w:footer="720" w:gutter="0"/>
          <w:cols w:space="60"/>
          <w:noEndnote/>
        </w:sectPr>
      </w:pPr>
      <w:r>
        <w:rPr>
          <w:rStyle w:val="FontStyle32"/>
          <w:rFonts w:ascii="Times New Roman" w:hAnsi="Times New Roman" w:cs="Times New Roman"/>
          <w:b w:val="0"/>
          <w:bCs w:val="0"/>
          <w:smallCaps w:val="0"/>
          <w:sz w:val="28"/>
          <w:szCs w:val="28"/>
        </w:rPr>
        <w:t>Необходимо р</w:t>
      </w:r>
      <w:r w:rsidRPr="004C45EF">
        <w:rPr>
          <w:rStyle w:val="FontStyle32"/>
          <w:rFonts w:ascii="Times New Roman" w:hAnsi="Times New Roman" w:cs="Times New Roman"/>
          <w:b w:val="0"/>
          <w:bCs w:val="0"/>
          <w:smallCaps w:val="0"/>
          <w:sz w:val="28"/>
          <w:szCs w:val="28"/>
        </w:rPr>
        <w:t>ассчита</w:t>
      </w:r>
      <w:r>
        <w:rPr>
          <w:rStyle w:val="FontStyle32"/>
          <w:rFonts w:ascii="Times New Roman" w:hAnsi="Times New Roman" w:cs="Times New Roman"/>
          <w:b w:val="0"/>
          <w:bCs w:val="0"/>
          <w:smallCaps w:val="0"/>
          <w:sz w:val="28"/>
          <w:szCs w:val="28"/>
        </w:rPr>
        <w:t>ть</w:t>
      </w:r>
      <w:r w:rsidRPr="004C45EF">
        <w:rPr>
          <w:rStyle w:val="FontStyle32"/>
          <w:rFonts w:ascii="Times New Roman" w:hAnsi="Times New Roman" w:cs="Times New Roman"/>
          <w:b w:val="0"/>
          <w:bCs w:val="0"/>
          <w:smallCaps w:val="0"/>
          <w:sz w:val="28"/>
          <w:szCs w:val="28"/>
        </w:rPr>
        <w:t xml:space="preserve"> налогооблагаемую базу по едином</w:t>
      </w:r>
      <w:r w:rsidR="00FC13CD">
        <w:rPr>
          <w:rStyle w:val="FontStyle32"/>
          <w:rFonts w:ascii="Times New Roman" w:hAnsi="Times New Roman" w:cs="Times New Roman"/>
          <w:b w:val="0"/>
          <w:bCs w:val="0"/>
          <w:smallCaps w:val="0"/>
          <w:sz w:val="28"/>
          <w:szCs w:val="28"/>
        </w:rPr>
        <w:t xml:space="preserve">у налогу для   </w:t>
      </w:r>
      <w:r w:rsidR="00FC13CD">
        <w:rPr>
          <w:rStyle w:val="FontStyle32"/>
          <w:rFonts w:ascii="Times New Roman" w:hAnsi="Times New Roman" w:cs="Times New Roman"/>
          <w:b w:val="0"/>
          <w:bCs w:val="0"/>
          <w:smallCaps w:val="0"/>
          <w:sz w:val="28"/>
          <w:szCs w:val="28"/>
        </w:rPr>
        <w:br/>
        <w:t xml:space="preserve">ООО «Планета», </w:t>
      </w:r>
      <w:r w:rsidRPr="004C45EF">
        <w:rPr>
          <w:rStyle w:val="FontStyle32"/>
          <w:rFonts w:ascii="Times New Roman" w:hAnsi="Times New Roman" w:cs="Times New Roman"/>
          <w:b w:val="0"/>
          <w:bCs w:val="0"/>
          <w:smallCaps w:val="0"/>
          <w:sz w:val="28"/>
          <w:szCs w:val="28"/>
        </w:rPr>
        <w:t xml:space="preserve">сумму единого налога </w:t>
      </w:r>
      <w:r>
        <w:rPr>
          <w:rStyle w:val="FontStyle32"/>
          <w:rFonts w:ascii="Times New Roman" w:hAnsi="Times New Roman" w:cs="Times New Roman"/>
          <w:b w:val="0"/>
          <w:bCs w:val="0"/>
          <w:smallCaps w:val="0"/>
          <w:sz w:val="28"/>
          <w:szCs w:val="28"/>
        </w:rPr>
        <w:t xml:space="preserve">к уплате в бюджет </w:t>
      </w:r>
      <w:r w:rsidRPr="004C45EF">
        <w:rPr>
          <w:rStyle w:val="FontStyle32"/>
          <w:rFonts w:ascii="Times New Roman" w:hAnsi="Times New Roman" w:cs="Times New Roman"/>
          <w:b w:val="0"/>
          <w:bCs w:val="0"/>
          <w:smallCaps w:val="0"/>
          <w:sz w:val="28"/>
          <w:szCs w:val="28"/>
        </w:rPr>
        <w:t>за 3 квартал</w:t>
      </w:r>
      <w:r>
        <w:rPr>
          <w:rStyle w:val="FontStyle32"/>
          <w:rFonts w:ascii="Times New Roman" w:hAnsi="Times New Roman" w:cs="Times New Roman"/>
          <w:b w:val="0"/>
          <w:bCs w:val="0"/>
          <w:smallCaps w:val="0"/>
          <w:sz w:val="28"/>
          <w:szCs w:val="28"/>
        </w:rPr>
        <w:t xml:space="preserve"> 20__ года</w:t>
      </w:r>
      <w:r w:rsidR="00FC13CD">
        <w:rPr>
          <w:rStyle w:val="FontStyle32"/>
          <w:rFonts w:ascii="Times New Roman" w:hAnsi="Times New Roman" w:cs="Times New Roman"/>
          <w:b w:val="0"/>
          <w:bCs w:val="0"/>
          <w:smallCaps w:val="0"/>
          <w:sz w:val="28"/>
          <w:szCs w:val="28"/>
        </w:rPr>
        <w:t xml:space="preserve">, заполнить </w:t>
      </w:r>
      <w:r w:rsidR="00FC13CD" w:rsidRPr="00A32B24">
        <w:rPr>
          <w:rStyle w:val="FontStyle32"/>
          <w:rFonts w:ascii="Times New Roman" w:hAnsi="Times New Roman" w:cs="Times New Roman"/>
          <w:bCs w:val="0"/>
          <w:smallCaps w:val="0"/>
          <w:sz w:val="28"/>
          <w:szCs w:val="28"/>
        </w:rPr>
        <w:t>налоговую декларацию</w:t>
      </w:r>
      <w:r w:rsidR="00FC13CD">
        <w:rPr>
          <w:rStyle w:val="FontStyle32"/>
          <w:rFonts w:ascii="Times New Roman" w:hAnsi="Times New Roman" w:cs="Times New Roman"/>
          <w:b w:val="0"/>
          <w:bCs w:val="0"/>
          <w:smallCaps w:val="0"/>
          <w:sz w:val="28"/>
          <w:szCs w:val="28"/>
        </w:rPr>
        <w:t xml:space="preserve"> по ЕНВД за указанный период.</w:t>
      </w:r>
    </w:p>
    <w:p w:rsidR="00920F7D" w:rsidRPr="00920F7D" w:rsidRDefault="00920F7D" w:rsidP="00EB1E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0F7D" w:rsidRPr="00920F7D" w:rsidSect="00CE136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73A" w:rsidRDefault="008D073A" w:rsidP="00CE3657">
      <w:pPr>
        <w:spacing w:line="240" w:lineRule="auto"/>
      </w:pPr>
      <w:r>
        <w:separator/>
      </w:r>
    </w:p>
  </w:endnote>
  <w:endnote w:type="continuationSeparator" w:id="0">
    <w:p w:rsidR="008D073A" w:rsidRDefault="008D073A" w:rsidP="00CE36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BCC" w:rsidRDefault="00543A90">
    <w:pPr>
      <w:pStyle w:val="Style31"/>
      <w:widowControl/>
      <w:jc w:val="right"/>
      <w:rPr>
        <w:rStyle w:val="FontStyle224"/>
      </w:rPr>
    </w:pPr>
    <w:r>
      <w:rPr>
        <w:rStyle w:val="FontStyle224"/>
      </w:rPr>
      <w:fldChar w:fldCharType="begin"/>
    </w:r>
    <w:r w:rsidR="00263BCC">
      <w:rPr>
        <w:rStyle w:val="FontStyle224"/>
      </w:rPr>
      <w:instrText>PAGE</w:instrText>
    </w:r>
    <w:r>
      <w:rPr>
        <w:rStyle w:val="FontStyle224"/>
      </w:rPr>
      <w:fldChar w:fldCharType="separate"/>
    </w:r>
    <w:r w:rsidR="00263BCC">
      <w:rPr>
        <w:rStyle w:val="FontStyle224"/>
        <w:noProof/>
      </w:rPr>
      <w:t>6</w:t>
    </w:r>
    <w:r>
      <w:rPr>
        <w:rStyle w:val="FontStyle2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88894"/>
    </w:sdtPr>
    <w:sdtEndPr/>
    <w:sdtContent>
      <w:p w:rsidR="000351F6" w:rsidRDefault="00D74E3C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63BCC" w:rsidRDefault="00263BC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73A" w:rsidRDefault="008D073A" w:rsidP="00CE3657">
      <w:pPr>
        <w:spacing w:line="240" w:lineRule="auto"/>
      </w:pPr>
      <w:r>
        <w:separator/>
      </w:r>
    </w:p>
  </w:footnote>
  <w:footnote w:type="continuationSeparator" w:id="0">
    <w:p w:rsidR="008D073A" w:rsidRDefault="008D073A" w:rsidP="00CE36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4A6"/>
    <w:multiLevelType w:val="hybridMultilevel"/>
    <w:tmpl w:val="AFD63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72C83"/>
    <w:multiLevelType w:val="hybridMultilevel"/>
    <w:tmpl w:val="8738E488"/>
    <w:lvl w:ilvl="0" w:tplc="94B0AC40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 w15:restartNumberingAfterBreak="0">
    <w:nsid w:val="07C6722F"/>
    <w:multiLevelType w:val="hybridMultilevel"/>
    <w:tmpl w:val="C6B22682"/>
    <w:lvl w:ilvl="0" w:tplc="6FB87C72">
      <w:start w:val="1"/>
      <w:numFmt w:val="decimal"/>
      <w:lvlText w:val="%1."/>
      <w:lvlJc w:val="left"/>
      <w:pPr>
        <w:ind w:left="89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08E902F4"/>
    <w:multiLevelType w:val="hybridMultilevel"/>
    <w:tmpl w:val="6422EAE6"/>
    <w:lvl w:ilvl="0" w:tplc="80D263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B6E83"/>
    <w:multiLevelType w:val="multilevel"/>
    <w:tmpl w:val="5A10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1C756EF8"/>
    <w:multiLevelType w:val="hybridMultilevel"/>
    <w:tmpl w:val="5CFA520E"/>
    <w:lvl w:ilvl="0" w:tplc="34FE534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B59E7"/>
    <w:multiLevelType w:val="multilevel"/>
    <w:tmpl w:val="FA76257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7" w15:restartNumberingAfterBreak="0">
    <w:nsid w:val="20E23BA0"/>
    <w:multiLevelType w:val="hybridMultilevel"/>
    <w:tmpl w:val="1890C7E4"/>
    <w:lvl w:ilvl="0" w:tplc="0E32D3E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A3AA2"/>
    <w:multiLevelType w:val="hybridMultilevel"/>
    <w:tmpl w:val="4844E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40B1F"/>
    <w:multiLevelType w:val="hybridMultilevel"/>
    <w:tmpl w:val="484271DE"/>
    <w:lvl w:ilvl="0" w:tplc="B2BA132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378B1740"/>
    <w:multiLevelType w:val="hybridMultilevel"/>
    <w:tmpl w:val="A4722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C7DE0"/>
    <w:multiLevelType w:val="hybridMultilevel"/>
    <w:tmpl w:val="4190BB2A"/>
    <w:lvl w:ilvl="0" w:tplc="3BB01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2" w15:restartNumberingAfterBreak="0">
    <w:nsid w:val="50A45BC2"/>
    <w:multiLevelType w:val="hybridMultilevel"/>
    <w:tmpl w:val="03566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073A9"/>
    <w:multiLevelType w:val="hybridMultilevel"/>
    <w:tmpl w:val="E95042A6"/>
    <w:lvl w:ilvl="0" w:tplc="5AEEF220">
      <w:start w:val="19"/>
      <w:numFmt w:val="decimal"/>
      <w:lvlText w:val="%1."/>
      <w:lvlJc w:val="left"/>
      <w:pPr>
        <w:ind w:left="253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244" w:hanging="360"/>
      </w:pPr>
    </w:lvl>
    <w:lvl w:ilvl="2" w:tplc="0419001B" w:tentative="1">
      <w:start w:val="1"/>
      <w:numFmt w:val="lowerRoman"/>
      <w:lvlText w:val="%3."/>
      <w:lvlJc w:val="right"/>
      <w:pPr>
        <w:ind w:left="3964" w:hanging="180"/>
      </w:pPr>
    </w:lvl>
    <w:lvl w:ilvl="3" w:tplc="0419000F" w:tentative="1">
      <w:start w:val="1"/>
      <w:numFmt w:val="decimal"/>
      <w:lvlText w:val="%4."/>
      <w:lvlJc w:val="left"/>
      <w:pPr>
        <w:ind w:left="4684" w:hanging="360"/>
      </w:pPr>
    </w:lvl>
    <w:lvl w:ilvl="4" w:tplc="04190019" w:tentative="1">
      <w:start w:val="1"/>
      <w:numFmt w:val="lowerLetter"/>
      <w:lvlText w:val="%5."/>
      <w:lvlJc w:val="left"/>
      <w:pPr>
        <w:ind w:left="5404" w:hanging="360"/>
      </w:pPr>
    </w:lvl>
    <w:lvl w:ilvl="5" w:tplc="0419001B" w:tentative="1">
      <w:start w:val="1"/>
      <w:numFmt w:val="lowerRoman"/>
      <w:lvlText w:val="%6."/>
      <w:lvlJc w:val="right"/>
      <w:pPr>
        <w:ind w:left="6124" w:hanging="180"/>
      </w:pPr>
    </w:lvl>
    <w:lvl w:ilvl="6" w:tplc="0419000F" w:tentative="1">
      <w:start w:val="1"/>
      <w:numFmt w:val="decimal"/>
      <w:lvlText w:val="%7."/>
      <w:lvlJc w:val="left"/>
      <w:pPr>
        <w:ind w:left="6844" w:hanging="360"/>
      </w:pPr>
    </w:lvl>
    <w:lvl w:ilvl="7" w:tplc="04190019" w:tentative="1">
      <w:start w:val="1"/>
      <w:numFmt w:val="lowerLetter"/>
      <w:lvlText w:val="%8."/>
      <w:lvlJc w:val="left"/>
      <w:pPr>
        <w:ind w:left="7564" w:hanging="360"/>
      </w:pPr>
    </w:lvl>
    <w:lvl w:ilvl="8" w:tplc="0419001B" w:tentative="1">
      <w:start w:val="1"/>
      <w:numFmt w:val="lowerRoman"/>
      <w:lvlText w:val="%9."/>
      <w:lvlJc w:val="right"/>
      <w:pPr>
        <w:ind w:left="8284" w:hanging="180"/>
      </w:pPr>
    </w:lvl>
  </w:abstractNum>
  <w:abstractNum w:abstractNumId="14" w15:restartNumberingAfterBreak="0">
    <w:nsid w:val="679345D2"/>
    <w:multiLevelType w:val="multilevel"/>
    <w:tmpl w:val="A86CB7B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5120D12"/>
    <w:multiLevelType w:val="singleLevel"/>
    <w:tmpl w:val="0D6A090E"/>
    <w:lvl w:ilvl="0">
      <w:start w:val="1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b w:val="0"/>
      </w:rPr>
    </w:lvl>
  </w:abstractNum>
  <w:abstractNum w:abstractNumId="16" w15:restartNumberingAfterBreak="0">
    <w:nsid w:val="7886022B"/>
    <w:multiLevelType w:val="multilevel"/>
    <w:tmpl w:val="C22246EA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04" w:hanging="21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13"/>
  </w:num>
  <w:num w:numId="5">
    <w:abstractNumId w:val="5"/>
  </w:num>
  <w:num w:numId="6">
    <w:abstractNumId w:val="12"/>
  </w:num>
  <w:num w:numId="7">
    <w:abstractNumId w:val="2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  <w:num w:numId="12">
    <w:abstractNumId w:val="0"/>
  </w:num>
  <w:num w:numId="13">
    <w:abstractNumId w:val="3"/>
  </w:num>
  <w:num w:numId="14">
    <w:abstractNumId w:val="11"/>
  </w:num>
  <w:num w:numId="15">
    <w:abstractNumId w:val="14"/>
  </w:num>
  <w:num w:numId="16">
    <w:abstractNumId w:val="9"/>
  </w:num>
  <w:num w:numId="17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81E"/>
    <w:rsid w:val="000004DD"/>
    <w:rsid w:val="000109F9"/>
    <w:rsid w:val="00010F17"/>
    <w:rsid w:val="00014907"/>
    <w:rsid w:val="00021C29"/>
    <w:rsid w:val="000229AA"/>
    <w:rsid w:val="00024A63"/>
    <w:rsid w:val="00025348"/>
    <w:rsid w:val="0002567E"/>
    <w:rsid w:val="00025C5F"/>
    <w:rsid w:val="000304C3"/>
    <w:rsid w:val="00031497"/>
    <w:rsid w:val="000342D1"/>
    <w:rsid w:val="000351F6"/>
    <w:rsid w:val="000366CA"/>
    <w:rsid w:val="000405DB"/>
    <w:rsid w:val="00045F51"/>
    <w:rsid w:val="0004666F"/>
    <w:rsid w:val="00050DF8"/>
    <w:rsid w:val="0005107E"/>
    <w:rsid w:val="000544CC"/>
    <w:rsid w:val="0006272E"/>
    <w:rsid w:val="00064F97"/>
    <w:rsid w:val="000721D3"/>
    <w:rsid w:val="00075235"/>
    <w:rsid w:val="00075673"/>
    <w:rsid w:val="0007772D"/>
    <w:rsid w:val="0008099A"/>
    <w:rsid w:val="00082C46"/>
    <w:rsid w:val="00083F70"/>
    <w:rsid w:val="00085B98"/>
    <w:rsid w:val="000877DE"/>
    <w:rsid w:val="00090778"/>
    <w:rsid w:val="00090ADC"/>
    <w:rsid w:val="00092081"/>
    <w:rsid w:val="00095B68"/>
    <w:rsid w:val="00095FB9"/>
    <w:rsid w:val="000968A1"/>
    <w:rsid w:val="000A4A5F"/>
    <w:rsid w:val="000A509F"/>
    <w:rsid w:val="000A7BB3"/>
    <w:rsid w:val="000C3210"/>
    <w:rsid w:val="000D155E"/>
    <w:rsid w:val="000D1D8C"/>
    <w:rsid w:val="000D4D2E"/>
    <w:rsid w:val="000D6E90"/>
    <w:rsid w:val="000E2428"/>
    <w:rsid w:val="000E3D73"/>
    <w:rsid w:val="000E5C30"/>
    <w:rsid w:val="000E6148"/>
    <w:rsid w:val="000E69C1"/>
    <w:rsid w:val="000E6AEB"/>
    <w:rsid w:val="000F0709"/>
    <w:rsid w:val="000F1617"/>
    <w:rsid w:val="000F62D6"/>
    <w:rsid w:val="000F6A3A"/>
    <w:rsid w:val="001001B0"/>
    <w:rsid w:val="001007AB"/>
    <w:rsid w:val="00101C4E"/>
    <w:rsid w:val="00102384"/>
    <w:rsid w:val="001069D4"/>
    <w:rsid w:val="00107CBF"/>
    <w:rsid w:val="0011245F"/>
    <w:rsid w:val="001231B2"/>
    <w:rsid w:val="001234AE"/>
    <w:rsid w:val="00123628"/>
    <w:rsid w:val="00127B12"/>
    <w:rsid w:val="00134A8A"/>
    <w:rsid w:val="00135D30"/>
    <w:rsid w:val="001428B7"/>
    <w:rsid w:val="00146D3D"/>
    <w:rsid w:val="00153BBC"/>
    <w:rsid w:val="00154BA0"/>
    <w:rsid w:val="00162E40"/>
    <w:rsid w:val="0016408B"/>
    <w:rsid w:val="00164A46"/>
    <w:rsid w:val="00172903"/>
    <w:rsid w:val="00177210"/>
    <w:rsid w:val="00177CA8"/>
    <w:rsid w:val="00180A73"/>
    <w:rsid w:val="001812AC"/>
    <w:rsid w:val="001815CC"/>
    <w:rsid w:val="00183464"/>
    <w:rsid w:val="00183560"/>
    <w:rsid w:val="001852B5"/>
    <w:rsid w:val="00187CE9"/>
    <w:rsid w:val="001902E9"/>
    <w:rsid w:val="0019111A"/>
    <w:rsid w:val="00191E1D"/>
    <w:rsid w:val="00193D1E"/>
    <w:rsid w:val="001943AE"/>
    <w:rsid w:val="001A03A2"/>
    <w:rsid w:val="001A04D6"/>
    <w:rsid w:val="001A10D5"/>
    <w:rsid w:val="001A141D"/>
    <w:rsid w:val="001A1997"/>
    <w:rsid w:val="001A57FC"/>
    <w:rsid w:val="001B0C39"/>
    <w:rsid w:val="001C01BE"/>
    <w:rsid w:val="001C0657"/>
    <w:rsid w:val="001C0E87"/>
    <w:rsid w:val="001D2503"/>
    <w:rsid w:val="001D4343"/>
    <w:rsid w:val="001E27F6"/>
    <w:rsid w:val="001E4EFB"/>
    <w:rsid w:val="001E76B4"/>
    <w:rsid w:val="001E7FF8"/>
    <w:rsid w:val="001F2B91"/>
    <w:rsid w:val="001F37A0"/>
    <w:rsid w:val="001F457B"/>
    <w:rsid w:val="0022329D"/>
    <w:rsid w:val="00225262"/>
    <w:rsid w:val="00233A39"/>
    <w:rsid w:val="0024131F"/>
    <w:rsid w:val="00242E4C"/>
    <w:rsid w:val="00244F47"/>
    <w:rsid w:val="00246A09"/>
    <w:rsid w:val="00250DE4"/>
    <w:rsid w:val="00251FD3"/>
    <w:rsid w:val="00254158"/>
    <w:rsid w:val="0026207D"/>
    <w:rsid w:val="0026237D"/>
    <w:rsid w:val="00263BCC"/>
    <w:rsid w:val="00265883"/>
    <w:rsid w:val="00266F0F"/>
    <w:rsid w:val="002678CE"/>
    <w:rsid w:val="0027292A"/>
    <w:rsid w:val="00273645"/>
    <w:rsid w:val="00274C9E"/>
    <w:rsid w:val="00281CCC"/>
    <w:rsid w:val="00282B3D"/>
    <w:rsid w:val="00284371"/>
    <w:rsid w:val="00286756"/>
    <w:rsid w:val="00286D6E"/>
    <w:rsid w:val="00286FCE"/>
    <w:rsid w:val="002904B2"/>
    <w:rsid w:val="00290690"/>
    <w:rsid w:val="00291F15"/>
    <w:rsid w:val="00292F4F"/>
    <w:rsid w:val="00293DF1"/>
    <w:rsid w:val="002967A3"/>
    <w:rsid w:val="00297341"/>
    <w:rsid w:val="0029779D"/>
    <w:rsid w:val="002B0A45"/>
    <w:rsid w:val="002C5693"/>
    <w:rsid w:val="002D1D32"/>
    <w:rsid w:val="002D3A9A"/>
    <w:rsid w:val="002D3B56"/>
    <w:rsid w:val="002D77B3"/>
    <w:rsid w:val="002E37E3"/>
    <w:rsid w:val="002E39A2"/>
    <w:rsid w:val="002E45F5"/>
    <w:rsid w:val="002F275F"/>
    <w:rsid w:val="002F599B"/>
    <w:rsid w:val="002F5A98"/>
    <w:rsid w:val="002F70B7"/>
    <w:rsid w:val="00307C89"/>
    <w:rsid w:val="00310BB3"/>
    <w:rsid w:val="003118CA"/>
    <w:rsid w:val="00312E88"/>
    <w:rsid w:val="00312EE3"/>
    <w:rsid w:val="00313ADB"/>
    <w:rsid w:val="00313B7A"/>
    <w:rsid w:val="00314D1D"/>
    <w:rsid w:val="00314D5E"/>
    <w:rsid w:val="00317C4E"/>
    <w:rsid w:val="00322DD5"/>
    <w:rsid w:val="0032408C"/>
    <w:rsid w:val="0033041B"/>
    <w:rsid w:val="00330BFA"/>
    <w:rsid w:val="003376FB"/>
    <w:rsid w:val="00342B7A"/>
    <w:rsid w:val="00343192"/>
    <w:rsid w:val="00343537"/>
    <w:rsid w:val="00353ED8"/>
    <w:rsid w:val="00353F16"/>
    <w:rsid w:val="00355270"/>
    <w:rsid w:val="00355702"/>
    <w:rsid w:val="00355FFD"/>
    <w:rsid w:val="00356DC2"/>
    <w:rsid w:val="0035727F"/>
    <w:rsid w:val="00361914"/>
    <w:rsid w:val="003642FB"/>
    <w:rsid w:val="00365FD6"/>
    <w:rsid w:val="00366FE9"/>
    <w:rsid w:val="00366FF4"/>
    <w:rsid w:val="0036770A"/>
    <w:rsid w:val="00372228"/>
    <w:rsid w:val="0037277E"/>
    <w:rsid w:val="00374A59"/>
    <w:rsid w:val="00375AE1"/>
    <w:rsid w:val="00376B13"/>
    <w:rsid w:val="003822C5"/>
    <w:rsid w:val="00383038"/>
    <w:rsid w:val="00384492"/>
    <w:rsid w:val="00386E0B"/>
    <w:rsid w:val="00387068"/>
    <w:rsid w:val="00387A02"/>
    <w:rsid w:val="00394AB3"/>
    <w:rsid w:val="003963CC"/>
    <w:rsid w:val="00396D5C"/>
    <w:rsid w:val="003A028A"/>
    <w:rsid w:val="003A3258"/>
    <w:rsid w:val="003A4182"/>
    <w:rsid w:val="003A493F"/>
    <w:rsid w:val="003B2566"/>
    <w:rsid w:val="003B5629"/>
    <w:rsid w:val="003C08E8"/>
    <w:rsid w:val="003C194B"/>
    <w:rsid w:val="003C31F6"/>
    <w:rsid w:val="003C53DB"/>
    <w:rsid w:val="003C5FB2"/>
    <w:rsid w:val="003C7F7E"/>
    <w:rsid w:val="003D0F59"/>
    <w:rsid w:val="003D5413"/>
    <w:rsid w:val="003E077C"/>
    <w:rsid w:val="003E2223"/>
    <w:rsid w:val="003E4B00"/>
    <w:rsid w:val="003E62DB"/>
    <w:rsid w:val="003E6829"/>
    <w:rsid w:val="003F0618"/>
    <w:rsid w:val="003F7C1A"/>
    <w:rsid w:val="00402DFC"/>
    <w:rsid w:val="00403AA3"/>
    <w:rsid w:val="004046DE"/>
    <w:rsid w:val="0040511D"/>
    <w:rsid w:val="00410388"/>
    <w:rsid w:val="004162EF"/>
    <w:rsid w:val="00416D5A"/>
    <w:rsid w:val="00421A72"/>
    <w:rsid w:val="00422236"/>
    <w:rsid w:val="00427996"/>
    <w:rsid w:val="004327B8"/>
    <w:rsid w:val="00436B5A"/>
    <w:rsid w:val="00440397"/>
    <w:rsid w:val="00454A42"/>
    <w:rsid w:val="00455B9E"/>
    <w:rsid w:val="00457179"/>
    <w:rsid w:val="0046227F"/>
    <w:rsid w:val="00463A5F"/>
    <w:rsid w:val="004664BF"/>
    <w:rsid w:val="00466C49"/>
    <w:rsid w:val="00470FB4"/>
    <w:rsid w:val="00471CD3"/>
    <w:rsid w:val="00473892"/>
    <w:rsid w:val="0047542C"/>
    <w:rsid w:val="004767D2"/>
    <w:rsid w:val="0048130A"/>
    <w:rsid w:val="00484F73"/>
    <w:rsid w:val="00493795"/>
    <w:rsid w:val="004A3C67"/>
    <w:rsid w:val="004A5EBC"/>
    <w:rsid w:val="004A7E3A"/>
    <w:rsid w:val="004B0241"/>
    <w:rsid w:val="004B16E7"/>
    <w:rsid w:val="004B41EA"/>
    <w:rsid w:val="004B61C2"/>
    <w:rsid w:val="004C2001"/>
    <w:rsid w:val="004C2A94"/>
    <w:rsid w:val="004C45EF"/>
    <w:rsid w:val="004C6F5E"/>
    <w:rsid w:val="004C7DD6"/>
    <w:rsid w:val="004D120B"/>
    <w:rsid w:val="004D250C"/>
    <w:rsid w:val="004D264C"/>
    <w:rsid w:val="004D2DE6"/>
    <w:rsid w:val="004E1597"/>
    <w:rsid w:val="004E5CA8"/>
    <w:rsid w:val="004E5DF1"/>
    <w:rsid w:val="004F0378"/>
    <w:rsid w:val="004F591B"/>
    <w:rsid w:val="004F5C36"/>
    <w:rsid w:val="00500FC5"/>
    <w:rsid w:val="0050380C"/>
    <w:rsid w:val="00507473"/>
    <w:rsid w:val="00514C5F"/>
    <w:rsid w:val="005206FA"/>
    <w:rsid w:val="00522E9B"/>
    <w:rsid w:val="005233D4"/>
    <w:rsid w:val="00527BCB"/>
    <w:rsid w:val="005308D5"/>
    <w:rsid w:val="00533C59"/>
    <w:rsid w:val="0054229D"/>
    <w:rsid w:val="005426D1"/>
    <w:rsid w:val="005427CB"/>
    <w:rsid w:val="00543A90"/>
    <w:rsid w:val="00544193"/>
    <w:rsid w:val="005443E7"/>
    <w:rsid w:val="00544AAE"/>
    <w:rsid w:val="005538D6"/>
    <w:rsid w:val="0055533E"/>
    <w:rsid w:val="00560596"/>
    <w:rsid w:val="0056121F"/>
    <w:rsid w:val="0056123D"/>
    <w:rsid w:val="00562800"/>
    <w:rsid w:val="00573EDE"/>
    <w:rsid w:val="00573F0E"/>
    <w:rsid w:val="00575928"/>
    <w:rsid w:val="005766F3"/>
    <w:rsid w:val="00582324"/>
    <w:rsid w:val="005826B6"/>
    <w:rsid w:val="005840D2"/>
    <w:rsid w:val="00590554"/>
    <w:rsid w:val="0059178C"/>
    <w:rsid w:val="005A0FCF"/>
    <w:rsid w:val="005B6258"/>
    <w:rsid w:val="005B69C7"/>
    <w:rsid w:val="005B72C0"/>
    <w:rsid w:val="005C4CB8"/>
    <w:rsid w:val="005C77AA"/>
    <w:rsid w:val="005D13A4"/>
    <w:rsid w:val="005D65A3"/>
    <w:rsid w:val="005D6BF8"/>
    <w:rsid w:val="005E252B"/>
    <w:rsid w:val="005E2B30"/>
    <w:rsid w:val="005E2F78"/>
    <w:rsid w:val="005E3EE3"/>
    <w:rsid w:val="005E7E7E"/>
    <w:rsid w:val="005F0BDC"/>
    <w:rsid w:val="005F1509"/>
    <w:rsid w:val="005F5092"/>
    <w:rsid w:val="005F7DF1"/>
    <w:rsid w:val="00601CC0"/>
    <w:rsid w:val="00605AED"/>
    <w:rsid w:val="00614FEE"/>
    <w:rsid w:val="0061518C"/>
    <w:rsid w:val="006164E5"/>
    <w:rsid w:val="006229BA"/>
    <w:rsid w:val="006229DD"/>
    <w:rsid w:val="00626437"/>
    <w:rsid w:val="00627313"/>
    <w:rsid w:val="006301AE"/>
    <w:rsid w:val="006304C5"/>
    <w:rsid w:val="00632576"/>
    <w:rsid w:val="006352E7"/>
    <w:rsid w:val="00636643"/>
    <w:rsid w:val="00637505"/>
    <w:rsid w:val="0064140B"/>
    <w:rsid w:val="00651F0F"/>
    <w:rsid w:val="006539D5"/>
    <w:rsid w:val="00656AF6"/>
    <w:rsid w:val="00660C05"/>
    <w:rsid w:val="00661B23"/>
    <w:rsid w:val="00666483"/>
    <w:rsid w:val="00666CD9"/>
    <w:rsid w:val="006727FA"/>
    <w:rsid w:val="0068017E"/>
    <w:rsid w:val="006803B6"/>
    <w:rsid w:val="00680C16"/>
    <w:rsid w:val="00682687"/>
    <w:rsid w:val="00687D12"/>
    <w:rsid w:val="0069107E"/>
    <w:rsid w:val="00692E27"/>
    <w:rsid w:val="00693A9F"/>
    <w:rsid w:val="00694277"/>
    <w:rsid w:val="00694589"/>
    <w:rsid w:val="0069630E"/>
    <w:rsid w:val="006965BD"/>
    <w:rsid w:val="00697A37"/>
    <w:rsid w:val="00697C87"/>
    <w:rsid w:val="006A1EB6"/>
    <w:rsid w:val="006B0E39"/>
    <w:rsid w:val="006B1B3D"/>
    <w:rsid w:val="006B3412"/>
    <w:rsid w:val="006B5DED"/>
    <w:rsid w:val="006C03D6"/>
    <w:rsid w:val="006C18FC"/>
    <w:rsid w:val="006C2C88"/>
    <w:rsid w:val="006C561E"/>
    <w:rsid w:val="006D255A"/>
    <w:rsid w:val="006D44DC"/>
    <w:rsid w:val="006D5AC3"/>
    <w:rsid w:val="006E01E5"/>
    <w:rsid w:val="006E0A3A"/>
    <w:rsid w:val="006E13BD"/>
    <w:rsid w:val="006E15D0"/>
    <w:rsid w:val="006E398B"/>
    <w:rsid w:val="006E4292"/>
    <w:rsid w:val="006E5A22"/>
    <w:rsid w:val="006F153A"/>
    <w:rsid w:val="006F3EAA"/>
    <w:rsid w:val="00700727"/>
    <w:rsid w:val="0070147F"/>
    <w:rsid w:val="00703B9E"/>
    <w:rsid w:val="0070658D"/>
    <w:rsid w:val="00713369"/>
    <w:rsid w:val="007173FD"/>
    <w:rsid w:val="00720A4E"/>
    <w:rsid w:val="0072230B"/>
    <w:rsid w:val="007246C8"/>
    <w:rsid w:val="007250F3"/>
    <w:rsid w:val="00725F11"/>
    <w:rsid w:val="00726484"/>
    <w:rsid w:val="00727D91"/>
    <w:rsid w:val="0073311E"/>
    <w:rsid w:val="00733148"/>
    <w:rsid w:val="00733F09"/>
    <w:rsid w:val="0073701F"/>
    <w:rsid w:val="007371FD"/>
    <w:rsid w:val="0074269E"/>
    <w:rsid w:val="00745E3A"/>
    <w:rsid w:val="0076086D"/>
    <w:rsid w:val="00761FFF"/>
    <w:rsid w:val="007626FE"/>
    <w:rsid w:val="007658F7"/>
    <w:rsid w:val="00766FB0"/>
    <w:rsid w:val="00767A77"/>
    <w:rsid w:val="00774CFF"/>
    <w:rsid w:val="00780AB1"/>
    <w:rsid w:val="007852C5"/>
    <w:rsid w:val="00786D9E"/>
    <w:rsid w:val="007A30CB"/>
    <w:rsid w:val="007A5C3E"/>
    <w:rsid w:val="007A5EB9"/>
    <w:rsid w:val="007B351B"/>
    <w:rsid w:val="007B418C"/>
    <w:rsid w:val="007C03E5"/>
    <w:rsid w:val="007C107B"/>
    <w:rsid w:val="007C3EEF"/>
    <w:rsid w:val="007C44F6"/>
    <w:rsid w:val="007C4A7E"/>
    <w:rsid w:val="007C6823"/>
    <w:rsid w:val="007C7404"/>
    <w:rsid w:val="007D0EBA"/>
    <w:rsid w:val="007D6040"/>
    <w:rsid w:val="007E11F9"/>
    <w:rsid w:val="007E1D77"/>
    <w:rsid w:val="007E351A"/>
    <w:rsid w:val="007E7551"/>
    <w:rsid w:val="007F2127"/>
    <w:rsid w:val="007F2475"/>
    <w:rsid w:val="007F2AEA"/>
    <w:rsid w:val="007F67A2"/>
    <w:rsid w:val="00800F3B"/>
    <w:rsid w:val="00802816"/>
    <w:rsid w:val="0080336B"/>
    <w:rsid w:val="008034DD"/>
    <w:rsid w:val="00803AB3"/>
    <w:rsid w:val="008063AE"/>
    <w:rsid w:val="00811AB4"/>
    <w:rsid w:val="0081700F"/>
    <w:rsid w:val="008230F9"/>
    <w:rsid w:val="00824BE3"/>
    <w:rsid w:val="00825CD4"/>
    <w:rsid w:val="00832EBC"/>
    <w:rsid w:val="008378B2"/>
    <w:rsid w:val="00841D36"/>
    <w:rsid w:val="00843F41"/>
    <w:rsid w:val="00846394"/>
    <w:rsid w:val="00854099"/>
    <w:rsid w:val="00856E9C"/>
    <w:rsid w:val="0085727D"/>
    <w:rsid w:val="00860839"/>
    <w:rsid w:val="008615E4"/>
    <w:rsid w:val="0086252E"/>
    <w:rsid w:val="0086267A"/>
    <w:rsid w:val="00863FEC"/>
    <w:rsid w:val="00870861"/>
    <w:rsid w:val="00870C3D"/>
    <w:rsid w:val="00874086"/>
    <w:rsid w:val="00880D71"/>
    <w:rsid w:val="008814C9"/>
    <w:rsid w:val="00890812"/>
    <w:rsid w:val="00890841"/>
    <w:rsid w:val="00890C44"/>
    <w:rsid w:val="00897993"/>
    <w:rsid w:val="008A2E2A"/>
    <w:rsid w:val="008A605F"/>
    <w:rsid w:val="008A61F3"/>
    <w:rsid w:val="008A7500"/>
    <w:rsid w:val="008B1556"/>
    <w:rsid w:val="008B2814"/>
    <w:rsid w:val="008B2969"/>
    <w:rsid w:val="008B6825"/>
    <w:rsid w:val="008C139B"/>
    <w:rsid w:val="008C1F18"/>
    <w:rsid w:val="008C3DC1"/>
    <w:rsid w:val="008C5482"/>
    <w:rsid w:val="008C6986"/>
    <w:rsid w:val="008C7121"/>
    <w:rsid w:val="008D073A"/>
    <w:rsid w:val="008D1CE0"/>
    <w:rsid w:val="008D5989"/>
    <w:rsid w:val="008D643C"/>
    <w:rsid w:val="008E1831"/>
    <w:rsid w:val="008E7355"/>
    <w:rsid w:val="008F470F"/>
    <w:rsid w:val="008F582B"/>
    <w:rsid w:val="008F72AD"/>
    <w:rsid w:val="00901F10"/>
    <w:rsid w:val="00905657"/>
    <w:rsid w:val="00907AEE"/>
    <w:rsid w:val="00913960"/>
    <w:rsid w:val="0091725F"/>
    <w:rsid w:val="00920F7D"/>
    <w:rsid w:val="00922DA9"/>
    <w:rsid w:val="0092607B"/>
    <w:rsid w:val="00926289"/>
    <w:rsid w:val="009266BD"/>
    <w:rsid w:val="00926706"/>
    <w:rsid w:val="009303B5"/>
    <w:rsid w:val="009310D8"/>
    <w:rsid w:val="009429DE"/>
    <w:rsid w:val="00942DFD"/>
    <w:rsid w:val="00947E13"/>
    <w:rsid w:val="00953768"/>
    <w:rsid w:val="00954B9B"/>
    <w:rsid w:val="009557D0"/>
    <w:rsid w:val="00962366"/>
    <w:rsid w:val="009639CD"/>
    <w:rsid w:val="00963BF1"/>
    <w:rsid w:val="00966A23"/>
    <w:rsid w:val="009701DD"/>
    <w:rsid w:val="00971A85"/>
    <w:rsid w:val="0097488A"/>
    <w:rsid w:val="009765F6"/>
    <w:rsid w:val="00976F04"/>
    <w:rsid w:val="009828AB"/>
    <w:rsid w:val="009857CC"/>
    <w:rsid w:val="00990488"/>
    <w:rsid w:val="00991DF2"/>
    <w:rsid w:val="00994B9E"/>
    <w:rsid w:val="00995A24"/>
    <w:rsid w:val="009A1161"/>
    <w:rsid w:val="009A465C"/>
    <w:rsid w:val="009A7F1A"/>
    <w:rsid w:val="009B2823"/>
    <w:rsid w:val="009B53EC"/>
    <w:rsid w:val="009B78F6"/>
    <w:rsid w:val="009C1F0E"/>
    <w:rsid w:val="009C5DFC"/>
    <w:rsid w:val="009D6CEA"/>
    <w:rsid w:val="009D74D4"/>
    <w:rsid w:val="009E0A5E"/>
    <w:rsid w:val="009E54A2"/>
    <w:rsid w:val="009E59FB"/>
    <w:rsid w:val="009F06EC"/>
    <w:rsid w:val="009F1B3F"/>
    <w:rsid w:val="009F3D42"/>
    <w:rsid w:val="009F5643"/>
    <w:rsid w:val="009F6F46"/>
    <w:rsid w:val="00A0205D"/>
    <w:rsid w:val="00A05311"/>
    <w:rsid w:val="00A1053E"/>
    <w:rsid w:val="00A107C9"/>
    <w:rsid w:val="00A23F71"/>
    <w:rsid w:val="00A30CE2"/>
    <w:rsid w:val="00A32B24"/>
    <w:rsid w:val="00A35E7A"/>
    <w:rsid w:val="00A4433F"/>
    <w:rsid w:val="00A465EC"/>
    <w:rsid w:val="00A608CC"/>
    <w:rsid w:val="00A62836"/>
    <w:rsid w:val="00A67257"/>
    <w:rsid w:val="00A70922"/>
    <w:rsid w:val="00A7241A"/>
    <w:rsid w:val="00A8305E"/>
    <w:rsid w:val="00A83CCF"/>
    <w:rsid w:val="00A84384"/>
    <w:rsid w:val="00A84C55"/>
    <w:rsid w:val="00A84DEA"/>
    <w:rsid w:val="00A85966"/>
    <w:rsid w:val="00A92E2F"/>
    <w:rsid w:val="00AA0DA8"/>
    <w:rsid w:val="00AA77E2"/>
    <w:rsid w:val="00AB1355"/>
    <w:rsid w:val="00AB1586"/>
    <w:rsid w:val="00AB18AD"/>
    <w:rsid w:val="00AB18AF"/>
    <w:rsid w:val="00AB2FEE"/>
    <w:rsid w:val="00AB3B8C"/>
    <w:rsid w:val="00AB3C5A"/>
    <w:rsid w:val="00AB75F6"/>
    <w:rsid w:val="00AC08C0"/>
    <w:rsid w:val="00AC40A1"/>
    <w:rsid w:val="00AC5E21"/>
    <w:rsid w:val="00AC64D9"/>
    <w:rsid w:val="00AD1156"/>
    <w:rsid w:val="00AD121B"/>
    <w:rsid w:val="00AD1379"/>
    <w:rsid w:val="00AD19CE"/>
    <w:rsid w:val="00AD456E"/>
    <w:rsid w:val="00AD6147"/>
    <w:rsid w:val="00AD64D1"/>
    <w:rsid w:val="00AE0265"/>
    <w:rsid w:val="00AE0746"/>
    <w:rsid w:val="00AE0FA9"/>
    <w:rsid w:val="00AE5F46"/>
    <w:rsid w:val="00AE7B38"/>
    <w:rsid w:val="00AF0BC6"/>
    <w:rsid w:val="00AF1BC2"/>
    <w:rsid w:val="00B003E0"/>
    <w:rsid w:val="00B03EF3"/>
    <w:rsid w:val="00B120E1"/>
    <w:rsid w:val="00B1326F"/>
    <w:rsid w:val="00B146A4"/>
    <w:rsid w:val="00B22BF2"/>
    <w:rsid w:val="00B327B2"/>
    <w:rsid w:val="00B3458F"/>
    <w:rsid w:val="00B36A49"/>
    <w:rsid w:val="00B3740D"/>
    <w:rsid w:val="00B3776F"/>
    <w:rsid w:val="00B42E6B"/>
    <w:rsid w:val="00B55CB2"/>
    <w:rsid w:val="00B603BF"/>
    <w:rsid w:val="00B62AF3"/>
    <w:rsid w:val="00B63C7D"/>
    <w:rsid w:val="00B7244E"/>
    <w:rsid w:val="00B85EA7"/>
    <w:rsid w:val="00B91B2C"/>
    <w:rsid w:val="00B92964"/>
    <w:rsid w:val="00B93C7F"/>
    <w:rsid w:val="00B941EE"/>
    <w:rsid w:val="00B958AC"/>
    <w:rsid w:val="00B9704E"/>
    <w:rsid w:val="00BA4F7B"/>
    <w:rsid w:val="00BA506A"/>
    <w:rsid w:val="00BA7120"/>
    <w:rsid w:val="00BA772C"/>
    <w:rsid w:val="00BA7D9F"/>
    <w:rsid w:val="00BB222F"/>
    <w:rsid w:val="00BB24DF"/>
    <w:rsid w:val="00BB2D9C"/>
    <w:rsid w:val="00BB4277"/>
    <w:rsid w:val="00BB6688"/>
    <w:rsid w:val="00BC3729"/>
    <w:rsid w:val="00BC372D"/>
    <w:rsid w:val="00BC51AC"/>
    <w:rsid w:val="00BC7B5B"/>
    <w:rsid w:val="00BD116B"/>
    <w:rsid w:val="00BD5282"/>
    <w:rsid w:val="00BD5BB4"/>
    <w:rsid w:val="00BE6291"/>
    <w:rsid w:val="00BF39C7"/>
    <w:rsid w:val="00BF4EA4"/>
    <w:rsid w:val="00C14A5C"/>
    <w:rsid w:val="00C20746"/>
    <w:rsid w:val="00C262B5"/>
    <w:rsid w:val="00C30001"/>
    <w:rsid w:val="00C320BF"/>
    <w:rsid w:val="00C5088A"/>
    <w:rsid w:val="00C538CA"/>
    <w:rsid w:val="00C54FDD"/>
    <w:rsid w:val="00C5762B"/>
    <w:rsid w:val="00C57C4E"/>
    <w:rsid w:val="00C62012"/>
    <w:rsid w:val="00C64BCF"/>
    <w:rsid w:val="00C64C44"/>
    <w:rsid w:val="00C66205"/>
    <w:rsid w:val="00C71CF4"/>
    <w:rsid w:val="00C76DED"/>
    <w:rsid w:val="00C83DE9"/>
    <w:rsid w:val="00CA225B"/>
    <w:rsid w:val="00CA3E4C"/>
    <w:rsid w:val="00CA53B1"/>
    <w:rsid w:val="00CB2452"/>
    <w:rsid w:val="00CB30FA"/>
    <w:rsid w:val="00CB456E"/>
    <w:rsid w:val="00CB5142"/>
    <w:rsid w:val="00CB5DA3"/>
    <w:rsid w:val="00CC23EF"/>
    <w:rsid w:val="00CC281E"/>
    <w:rsid w:val="00CC2820"/>
    <w:rsid w:val="00CD5C7F"/>
    <w:rsid w:val="00CD72C0"/>
    <w:rsid w:val="00CE117E"/>
    <w:rsid w:val="00CE1366"/>
    <w:rsid w:val="00CE3657"/>
    <w:rsid w:val="00CE4F88"/>
    <w:rsid w:val="00CE75E6"/>
    <w:rsid w:val="00CF38E2"/>
    <w:rsid w:val="00CF62F3"/>
    <w:rsid w:val="00CF6F14"/>
    <w:rsid w:val="00CF7391"/>
    <w:rsid w:val="00D00B70"/>
    <w:rsid w:val="00D0251E"/>
    <w:rsid w:val="00D11CED"/>
    <w:rsid w:val="00D159EB"/>
    <w:rsid w:val="00D164E6"/>
    <w:rsid w:val="00D27BA2"/>
    <w:rsid w:val="00D3091B"/>
    <w:rsid w:val="00D31769"/>
    <w:rsid w:val="00D37277"/>
    <w:rsid w:val="00D37521"/>
    <w:rsid w:val="00D41212"/>
    <w:rsid w:val="00D42FD2"/>
    <w:rsid w:val="00D47795"/>
    <w:rsid w:val="00D51341"/>
    <w:rsid w:val="00D5354F"/>
    <w:rsid w:val="00D54BFA"/>
    <w:rsid w:val="00D560CE"/>
    <w:rsid w:val="00D61EE8"/>
    <w:rsid w:val="00D62FD1"/>
    <w:rsid w:val="00D63D90"/>
    <w:rsid w:val="00D64DB4"/>
    <w:rsid w:val="00D65371"/>
    <w:rsid w:val="00D7222C"/>
    <w:rsid w:val="00D72D8F"/>
    <w:rsid w:val="00D739BF"/>
    <w:rsid w:val="00D74E3C"/>
    <w:rsid w:val="00D83F41"/>
    <w:rsid w:val="00D92FDB"/>
    <w:rsid w:val="00D956F7"/>
    <w:rsid w:val="00D973B7"/>
    <w:rsid w:val="00DA7022"/>
    <w:rsid w:val="00DB49D2"/>
    <w:rsid w:val="00DB609B"/>
    <w:rsid w:val="00DC2F11"/>
    <w:rsid w:val="00DC3111"/>
    <w:rsid w:val="00DC6902"/>
    <w:rsid w:val="00DD105B"/>
    <w:rsid w:val="00DD5DB2"/>
    <w:rsid w:val="00DE0875"/>
    <w:rsid w:val="00DE0A7B"/>
    <w:rsid w:val="00DE158F"/>
    <w:rsid w:val="00DF0333"/>
    <w:rsid w:val="00DF0E62"/>
    <w:rsid w:val="00DF5D99"/>
    <w:rsid w:val="00DF79C5"/>
    <w:rsid w:val="00E048E6"/>
    <w:rsid w:val="00E051A3"/>
    <w:rsid w:val="00E054F7"/>
    <w:rsid w:val="00E1206A"/>
    <w:rsid w:val="00E21CAB"/>
    <w:rsid w:val="00E21E3B"/>
    <w:rsid w:val="00E2268C"/>
    <w:rsid w:val="00E25A11"/>
    <w:rsid w:val="00E42FF8"/>
    <w:rsid w:val="00E507B7"/>
    <w:rsid w:val="00E51143"/>
    <w:rsid w:val="00E559C8"/>
    <w:rsid w:val="00E62A99"/>
    <w:rsid w:val="00E63B71"/>
    <w:rsid w:val="00E76602"/>
    <w:rsid w:val="00E77F86"/>
    <w:rsid w:val="00E81236"/>
    <w:rsid w:val="00E837E4"/>
    <w:rsid w:val="00E849AC"/>
    <w:rsid w:val="00E85B35"/>
    <w:rsid w:val="00E91DBB"/>
    <w:rsid w:val="00E9386B"/>
    <w:rsid w:val="00E93B36"/>
    <w:rsid w:val="00E9751D"/>
    <w:rsid w:val="00EA013A"/>
    <w:rsid w:val="00EA2FDF"/>
    <w:rsid w:val="00EA6750"/>
    <w:rsid w:val="00EA7D10"/>
    <w:rsid w:val="00EB1EBD"/>
    <w:rsid w:val="00EB2856"/>
    <w:rsid w:val="00EB5EBC"/>
    <w:rsid w:val="00EB6266"/>
    <w:rsid w:val="00EC07F9"/>
    <w:rsid w:val="00EC5E47"/>
    <w:rsid w:val="00ED08EB"/>
    <w:rsid w:val="00ED091D"/>
    <w:rsid w:val="00ED1497"/>
    <w:rsid w:val="00ED1563"/>
    <w:rsid w:val="00ED1DC6"/>
    <w:rsid w:val="00ED2FAB"/>
    <w:rsid w:val="00ED4046"/>
    <w:rsid w:val="00EE3C54"/>
    <w:rsid w:val="00EE5237"/>
    <w:rsid w:val="00EE776F"/>
    <w:rsid w:val="00EF2A75"/>
    <w:rsid w:val="00EF5BD3"/>
    <w:rsid w:val="00F018DB"/>
    <w:rsid w:val="00F1400B"/>
    <w:rsid w:val="00F14963"/>
    <w:rsid w:val="00F157E4"/>
    <w:rsid w:val="00F15C03"/>
    <w:rsid w:val="00F17200"/>
    <w:rsid w:val="00F24BED"/>
    <w:rsid w:val="00F30BF9"/>
    <w:rsid w:val="00F30F4C"/>
    <w:rsid w:val="00F34A49"/>
    <w:rsid w:val="00F36087"/>
    <w:rsid w:val="00F408B0"/>
    <w:rsid w:val="00F50C8E"/>
    <w:rsid w:val="00F62A5C"/>
    <w:rsid w:val="00F63366"/>
    <w:rsid w:val="00F70D05"/>
    <w:rsid w:val="00F75345"/>
    <w:rsid w:val="00F84227"/>
    <w:rsid w:val="00F935E4"/>
    <w:rsid w:val="00F9578F"/>
    <w:rsid w:val="00FA0B25"/>
    <w:rsid w:val="00FA16AD"/>
    <w:rsid w:val="00FA4F9D"/>
    <w:rsid w:val="00FA582E"/>
    <w:rsid w:val="00FB1D52"/>
    <w:rsid w:val="00FB529E"/>
    <w:rsid w:val="00FB5B3D"/>
    <w:rsid w:val="00FB7B35"/>
    <w:rsid w:val="00FB7F3F"/>
    <w:rsid w:val="00FC13CD"/>
    <w:rsid w:val="00FC3B17"/>
    <w:rsid w:val="00FC44EA"/>
    <w:rsid w:val="00FC5D56"/>
    <w:rsid w:val="00FD7A90"/>
    <w:rsid w:val="00FE1C11"/>
    <w:rsid w:val="00FE3A9F"/>
    <w:rsid w:val="00FE4491"/>
    <w:rsid w:val="00FE53FB"/>
    <w:rsid w:val="00FE605A"/>
    <w:rsid w:val="00FE6837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C0D65-3AAB-4AD2-B56C-DD4F8E7E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099"/>
  </w:style>
  <w:style w:type="paragraph" w:styleId="1">
    <w:name w:val="heading 1"/>
    <w:basedOn w:val="a"/>
    <w:next w:val="a"/>
    <w:link w:val="10"/>
    <w:qFormat/>
    <w:rsid w:val="00BC7B5B"/>
    <w:pPr>
      <w:keepNext/>
      <w:spacing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C7B5B"/>
    <w:pPr>
      <w:keepNext/>
      <w:autoSpaceDE w:val="0"/>
      <w:autoSpaceDN w:val="0"/>
      <w:spacing w:line="240" w:lineRule="auto"/>
      <w:ind w:left="-1134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C7B5B"/>
    <w:pPr>
      <w:keepNext/>
      <w:autoSpaceDE w:val="0"/>
      <w:autoSpaceDN w:val="0"/>
      <w:spacing w:line="240" w:lineRule="auto"/>
      <w:ind w:right="-1475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81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C281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51FD3"/>
    <w:pPr>
      <w:widowControl w:val="0"/>
      <w:autoSpaceDE w:val="0"/>
      <w:autoSpaceDN w:val="0"/>
      <w:adjustRightInd w:val="0"/>
      <w:spacing w:line="192" w:lineRule="exact"/>
      <w:jc w:val="left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51FD3"/>
    <w:pPr>
      <w:widowControl w:val="0"/>
      <w:autoSpaceDE w:val="0"/>
      <w:autoSpaceDN w:val="0"/>
      <w:adjustRightInd w:val="0"/>
      <w:spacing w:line="221" w:lineRule="exact"/>
      <w:ind w:firstLine="346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51FD3"/>
    <w:pPr>
      <w:widowControl w:val="0"/>
      <w:autoSpaceDE w:val="0"/>
      <w:autoSpaceDN w:val="0"/>
      <w:adjustRightInd w:val="0"/>
      <w:spacing w:line="230" w:lineRule="exact"/>
      <w:ind w:firstLine="355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51FD3"/>
    <w:pPr>
      <w:widowControl w:val="0"/>
      <w:autoSpaceDE w:val="0"/>
      <w:autoSpaceDN w:val="0"/>
      <w:adjustRightInd w:val="0"/>
      <w:spacing w:line="220" w:lineRule="exact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51FD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51FD3"/>
    <w:pPr>
      <w:widowControl w:val="0"/>
      <w:autoSpaceDE w:val="0"/>
      <w:autoSpaceDN w:val="0"/>
      <w:adjustRightInd w:val="0"/>
      <w:spacing w:line="432" w:lineRule="exact"/>
      <w:ind w:firstLine="355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251FD3"/>
    <w:rPr>
      <w:rFonts w:ascii="Times New Roman" w:hAnsi="Times New Roman" w:cs="Times New Roman"/>
      <w:spacing w:val="-20"/>
      <w:sz w:val="26"/>
      <w:szCs w:val="26"/>
    </w:rPr>
  </w:style>
  <w:style w:type="character" w:customStyle="1" w:styleId="FontStyle14">
    <w:name w:val="Font Style14"/>
    <w:basedOn w:val="a0"/>
    <w:uiPriority w:val="99"/>
    <w:rsid w:val="00251FD3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uiPriority w:val="99"/>
    <w:rsid w:val="00AB75F6"/>
    <w:pPr>
      <w:widowControl w:val="0"/>
      <w:autoSpaceDE w:val="0"/>
      <w:autoSpaceDN w:val="0"/>
      <w:adjustRightInd w:val="0"/>
      <w:spacing w:line="239" w:lineRule="exact"/>
      <w:ind w:firstLine="571"/>
      <w:jc w:val="both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AB75F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AB75F6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224">
    <w:name w:val="Font Style224"/>
    <w:basedOn w:val="a0"/>
    <w:uiPriority w:val="99"/>
    <w:rsid w:val="00AB75F6"/>
    <w:rPr>
      <w:rFonts w:ascii="Times New Roman" w:hAnsi="Times New Roman" w:cs="Times New Roman"/>
      <w:sz w:val="16"/>
      <w:szCs w:val="16"/>
    </w:rPr>
  </w:style>
  <w:style w:type="character" w:customStyle="1" w:styleId="FontStyle228">
    <w:name w:val="Font Style228"/>
    <w:basedOn w:val="a0"/>
    <w:uiPriority w:val="99"/>
    <w:rsid w:val="00AB75F6"/>
    <w:rPr>
      <w:rFonts w:ascii="Times New Roman" w:hAnsi="Times New Roman" w:cs="Times New Roman"/>
      <w:sz w:val="18"/>
      <w:szCs w:val="18"/>
    </w:rPr>
  </w:style>
  <w:style w:type="paragraph" w:customStyle="1" w:styleId="Style39">
    <w:name w:val="Style39"/>
    <w:basedOn w:val="a"/>
    <w:uiPriority w:val="99"/>
    <w:rsid w:val="009C1F0E"/>
    <w:pPr>
      <w:widowControl w:val="0"/>
      <w:autoSpaceDE w:val="0"/>
      <w:autoSpaceDN w:val="0"/>
      <w:adjustRightInd w:val="0"/>
      <w:spacing w:line="243" w:lineRule="exact"/>
      <w:ind w:firstLine="684"/>
      <w:jc w:val="both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9C1F0E"/>
    <w:pPr>
      <w:widowControl w:val="0"/>
      <w:autoSpaceDE w:val="0"/>
      <w:autoSpaceDN w:val="0"/>
      <w:adjustRightInd w:val="0"/>
      <w:spacing w:line="243" w:lineRule="exact"/>
      <w:ind w:firstLine="974"/>
      <w:jc w:val="both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ConsPlusNormal">
    <w:name w:val="ConsPlusNormal"/>
    <w:rsid w:val="0092628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2628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942DFD"/>
    <w:pPr>
      <w:widowControl w:val="0"/>
      <w:autoSpaceDE w:val="0"/>
      <w:autoSpaceDN w:val="0"/>
      <w:adjustRightInd w:val="0"/>
      <w:spacing w:line="250" w:lineRule="exact"/>
      <w:ind w:firstLine="346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table" w:styleId="a5">
    <w:name w:val="Table Grid"/>
    <w:basedOn w:val="a1"/>
    <w:uiPriority w:val="59"/>
    <w:rsid w:val="005E2B3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3">
    <w:name w:val="Style3"/>
    <w:basedOn w:val="a"/>
    <w:uiPriority w:val="99"/>
    <w:rsid w:val="008378B2"/>
    <w:pPr>
      <w:widowControl w:val="0"/>
      <w:autoSpaceDE w:val="0"/>
      <w:autoSpaceDN w:val="0"/>
      <w:adjustRightInd w:val="0"/>
      <w:spacing w:line="234" w:lineRule="exact"/>
      <w:ind w:firstLine="278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378B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378B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8378B2"/>
    <w:rPr>
      <w:rFonts w:ascii="Cambria" w:hAnsi="Cambria" w:cs="Cambria"/>
      <w:b/>
      <w:bCs/>
      <w:spacing w:val="-10"/>
      <w:sz w:val="20"/>
      <w:szCs w:val="20"/>
    </w:rPr>
  </w:style>
  <w:style w:type="character" w:customStyle="1" w:styleId="FontStyle16">
    <w:name w:val="Font Style16"/>
    <w:basedOn w:val="a0"/>
    <w:uiPriority w:val="99"/>
    <w:rsid w:val="008378B2"/>
    <w:rPr>
      <w:rFonts w:ascii="Cambria" w:hAnsi="Cambria" w:cs="Cambria"/>
      <w:b/>
      <w:bCs/>
      <w:spacing w:val="-10"/>
      <w:sz w:val="18"/>
      <w:szCs w:val="18"/>
    </w:rPr>
  </w:style>
  <w:style w:type="character" w:customStyle="1" w:styleId="FontStyle17">
    <w:name w:val="Font Style17"/>
    <w:basedOn w:val="a0"/>
    <w:uiPriority w:val="99"/>
    <w:rsid w:val="008378B2"/>
    <w:rPr>
      <w:rFonts w:ascii="Cambria" w:hAnsi="Cambria" w:cs="Cambria"/>
      <w:i/>
      <w:iCs/>
      <w:sz w:val="28"/>
      <w:szCs w:val="28"/>
    </w:rPr>
  </w:style>
  <w:style w:type="character" w:customStyle="1" w:styleId="FontStyle18">
    <w:name w:val="Font Style18"/>
    <w:basedOn w:val="a0"/>
    <w:uiPriority w:val="99"/>
    <w:rsid w:val="008378B2"/>
    <w:rPr>
      <w:rFonts w:ascii="Cambria" w:hAnsi="Cambria" w:cs="Cambria"/>
      <w:sz w:val="14"/>
      <w:szCs w:val="14"/>
    </w:rPr>
  </w:style>
  <w:style w:type="character" w:customStyle="1" w:styleId="FontStyle19">
    <w:name w:val="Font Style19"/>
    <w:basedOn w:val="a0"/>
    <w:uiPriority w:val="99"/>
    <w:rsid w:val="008378B2"/>
    <w:rPr>
      <w:rFonts w:ascii="Cambria" w:hAnsi="Cambria" w:cs="Cambria"/>
      <w:i/>
      <w:iCs/>
      <w:sz w:val="20"/>
      <w:szCs w:val="20"/>
    </w:rPr>
  </w:style>
  <w:style w:type="character" w:customStyle="1" w:styleId="FontStyle22">
    <w:name w:val="Font Style22"/>
    <w:basedOn w:val="a0"/>
    <w:uiPriority w:val="99"/>
    <w:rsid w:val="008378B2"/>
    <w:rPr>
      <w:rFonts w:ascii="Arial Black" w:hAnsi="Arial Black" w:cs="Arial Black"/>
      <w:smallCaps/>
      <w:sz w:val="12"/>
      <w:szCs w:val="12"/>
    </w:rPr>
  </w:style>
  <w:style w:type="character" w:customStyle="1" w:styleId="FontStyle20">
    <w:name w:val="Font Style20"/>
    <w:basedOn w:val="a0"/>
    <w:uiPriority w:val="99"/>
    <w:rsid w:val="008378B2"/>
    <w:rPr>
      <w:rFonts w:ascii="Cambria" w:hAnsi="Cambria" w:cs="Cambria"/>
      <w:b/>
      <w:bCs/>
      <w:smallCaps/>
      <w:spacing w:val="20"/>
      <w:sz w:val="14"/>
      <w:szCs w:val="14"/>
    </w:rPr>
  </w:style>
  <w:style w:type="character" w:customStyle="1" w:styleId="FontStyle21">
    <w:name w:val="Font Style21"/>
    <w:basedOn w:val="a0"/>
    <w:uiPriority w:val="99"/>
    <w:rsid w:val="008378B2"/>
    <w:rPr>
      <w:rFonts w:ascii="Cambria" w:hAnsi="Cambria" w:cs="Cambria"/>
      <w:spacing w:val="30"/>
      <w:sz w:val="10"/>
      <w:szCs w:val="10"/>
    </w:rPr>
  </w:style>
  <w:style w:type="character" w:customStyle="1" w:styleId="FontStyle12">
    <w:name w:val="Font Style12"/>
    <w:basedOn w:val="a0"/>
    <w:uiPriority w:val="99"/>
    <w:rsid w:val="00AD64D1"/>
    <w:rPr>
      <w:rFonts w:ascii="Cambria" w:hAnsi="Cambria" w:cs="Cambria"/>
      <w:sz w:val="20"/>
      <w:szCs w:val="20"/>
    </w:rPr>
  </w:style>
  <w:style w:type="character" w:customStyle="1" w:styleId="FontStyle11">
    <w:name w:val="Font Style11"/>
    <w:basedOn w:val="a0"/>
    <w:uiPriority w:val="99"/>
    <w:rsid w:val="004C7DD6"/>
    <w:rPr>
      <w:rFonts w:ascii="Cambria" w:hAnsi="Cambria" w:cs="Cambria"/>
      <w:sz w:val="20"/>
      <w:szCs w:val="20"/>
    </w:rPr>
  </w:style>
  <w:style w:type="paragraph" w:customStyle="1" w:styleId="Style11">
    <w:name w:val="Style11"/>
    <w:basedOn w:val="a"/>
    <w:uiPriority w:val="99"/>
    <w:rsid w:val="004C7DD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C7DD6"/>
    <w:pPr>
      <w:widowControl w:val="0"/>
      <w:autoSpaceDE w:val="0"/>
      <w:autoSpaceDN w:val="0"/>
      <w:adjustRightInd w:val="0"/>
      <w:spacing w:line="173" w:lineRule="exact"/>
      <w:jc w:val="left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4C7DD6"/>
    <w:rPr>
      <w:rFonts w:ascii="Cambria" w:hAnsi="Cambria" w:cs="Cambria"/>
      <w:b/>
      <w:bCs/>
      <w:spacing w:val="30"/>
      <w:sz w:val="10"/>
      <w:szCs w:val="10"/>
    </w:rPr>
  </w:style>
  <w:style w:type="character" w:customStyle="1" w:styleId="FontStyle25">
    <w:name w:val="Font Style25"/>
    <w:basedOn w:val="a0"/>
    <w:uiPriority w:val="99"/>
    <w:rsid w:val="004C7DD6"/>
    <w:rPr>
      <w:rFonts w:ascii="Cambria" w:hAnsi="Cambria" w:cs="Cambria"/>
      <w:spacing w:val="10"/>
      <w:sz w:val="14"/>
      <w:szCs w:val="14"/>
    </w:rPr>
  </w:style>
  <w:style w:type="character" w:customStyle="1" w:styleId="FontStyle26">
    <w:name w:val="Font Style26"/>
    <w:basedOn w:val="a0"/>
    <w:uiPriority w:val="99"/>
    <w:rsid w:val="004C7DD6"/>
    <w:rPr>
      <w:rFonts w:ascii="Lucida Sans Unicode" w:hAnsi="Lucida Sans Unicode" w:cs="Lucida Sans Unicode"/>
      <w:b/>
      <w:bCs/>
      <w:i/>
      <w:iCs/>
      <w:spacing w:val="10"/>
      <w:sz w:val="18"/>
      <w:szCs w:val="18"/>
    </w:rPr>
  </w:style>
  <w:style w:type="character" w:customStyle="1" w:styleId="FontStyle27">
    <w:name w:val="Font Style27"/>
    <w:basedOn w:val="a0"/>
    <w:uiPriority w:val="99"/>
    <w:rsid w:val="004C7DD6"/>
    <w:rPr>
      <w:rFonts w:ascii="Microsoft Sans Serif" w:hAnsi="Microsoft Sans Serif" w:cs="Microsoft Sans Serif"/>
      <w:sz w:val="16"/>
      <w:szCs w:val="16"/>
    </w:rPr>
  </w:style>
  <w:style w:type="character" w:customStyle="1" w:styleId="FontStyle28">
    <w:name w:val="Font Style28"/>
    <w:basedOn w:val="a0"/>
    <w:uiPriority w:val="99"/>
    <w:rsid w:val="004C7DD6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4C7DD6"/>
    <w:rPr>
      <w:rFonts w:ascii="Microsoft Sans Serif" w:hAnsi="Microsoft Sans Serif" w:cs="Microsoft Sans Serif"/>
      <w:b/>
      <w:bCs/>
      <w:i/>
      <w:iCs/>
      <w:sz w:val="8"/>
      <w:szCs w:val="8"/>
    </w:rPr>
  </w:style>
  <w:style w:type="character" w:customStyle="1" w:styleId="FontStyle30">
    <w:name w:val="Font Style30"/>
    <w:basedOn w:val="a0"/>
    <w:uiPriority w:val="99"/>
    <w:rsid w:val="004C7DD6"/>
    <w:rPr>
      <w:rFonts w:ascii="Book Antiqua" w:hAnsi="Book Antiqua" w:cs="Book Antiqua"/>
      <w:b/>
      <w:bCs/>
      <w:sz w:val="8"/>
      <w:szCs w:val="8"/>
    </w:rPr>
  </w:style>
  <w:style w:type="paragraph" w:customStyle="1" w:styleId="Style13">
    <w:name w:val="Style13"/>
    <w:basedOn w:val="a"/>
    <w:uiPriority w:val="99"/>
    <w:rsid w:val="004C7DD6"/>
    <w:pPr>
      <w:widowControl w:val="0"/>
      <w:autoSpaceDE w:val="0"/>
      <w:autoSpaceDN w:val="0"/>
      <w:adjustRightInd w:val="0"/>
      <w:spacing w:line="254" w:lineRule="exact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C7DD6"/>
    <w:pPr>
      <w:widowControl w:val="0"/>
      <w:autoSpaceDE w:val="0"/>
      <w:autoSpaceDN w:val="0"/>
      <w:adjustRightInd w:val="0"/>
      <w:spacing w:line="254" w:lineRule="exact"/>
      <w:ind w:hanging="778"/>
      <w:jc w:val="left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4C7DD6"/>
    <w:rPr>
      <w:rFonts w:ascii="Arial Black" w:hAnsi="Arial Black" w:cs="Arial Black"/>
      <w:smallCaps/>
      <w:sz w:val="12"/>
      <w:szCs w:val="12"/>
    </w:rPr>
  </w:style>
  <w:style w:type="character" w:customStyle="1" w:styleId="FontStyle31">
    <w:name w:val="Font Style31"/>
    <w:basedOn w:val="a0"/>
    <w:uiPriority w:val="99"/>
    <w:rsid w:val="004C7DD6"/>
    <w:rPr>
      <w:rFonts w:ascii="Cambria" w:hAnsi="Cambria" w:cs="Cambria"/>
      <w:w w:val="70"/>
      <w:sz w:val="32"/>
      <w:szCs w:val="32"/>
    </w:rPr>
  </w:style>
  <w:style w:type="character" w:customStyle="1" w:styleId="FontStyle32">
    <w:name w:val="Font Style32"/>
    <w:basedOn w:val="a0"/>
    <w:uiPriority w:val="99"/>
    <w:rsid w:val="004C7DD6"/>
    <w:rPr>
      <w:rFonts w:ascii="Cambria" w:hAnsi="Cambria" w:cs="Cambria"/>
      <w:b/>
      <w:bCs/>
      <w:smallCaps/>
      <w:sz w:val="18"/>
      <w:szCs w:val="18"/>
    </w:rPr>
  </w:style>
  <w:style w:type="paragraph" w:styleId="a6">
    <w:name w:val="Body Text Indent"/>
    <w:basedOn w:val="a"/>
    <w:link w:val="a7"/>
    <w:rsid w:val="008A61F3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A6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DF0E6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F0E62"/>
    <w:rPr>
      <w:sz w:val="16"/>
      <w:szCs w:val="16"/>
    </w:rPr>
  </w:style>
  <w:style w:type="paragraph" w:styleId="2">
    <w:name w:val="Body Text Indent 2"/>
    <w:basedOn w:val="a"/>
    <w:link w:val="20"/>
    <w:rsid w:val="00DF0E6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F0E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C7B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C7B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C7B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R1">
    <w:name w:val="FR1"/>
    <w:rsid w:val="00BC7B5B"/>
    <w:pPr>
      <w:widowControl w:val="0"/>
      <w:autoSpaceDE w:val="0"/>
      <w:autoSpaceDN w:val="0"/>
      <w:adjustRightInd w:val="0"/>
      <w:spacing w:line="2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BC7B5B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FR4">
    <w:name w:val="FR4"/>
    <w:rsid w:val="00BC7B5B"/>
    <w:pPr>
      <w:widowControl w:val="0"/>
      <w:autoSpaceDE w:val="0"/>
      <w:autoSpaceDN w:val="0"/>
      <w:adjustRightInd w:val="0"/>
      <w:spacing w:line="260" w:lineRule="auto"/>
      <w:ind w:left="200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FR5">
    <w:name w:val="FR5"/>
    <w:rsid w:val="00BC7B5B"/>
    <w:pPr>
      <w:widowControl w:val="0"/>
      <w:autoSpaceDE w:val="0"/>
      <w:autoSpaceDN w:val="0"/>
      <w:adjustRightInd w:val="0"/>
      <w:spacing w:line="280" w:lineRule="auto"/>
      <w:ind w:left="120" w:right="200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FR3">
    <w:name w:val="FR3"/>
    <w:rsid w:val="00BC7B5B"/>
    <w:pPr>
      <w:widowControl w:val="0"/>
      <w:autoSpaceDE w:val="0"/>
      <w:autoSpaceDN w:val="0"/>
      <w:adjustRightInd w:val="0"/>
      <w:spacing w:line="240" w:lineRule="auto"/>
      <w:ind w:left="40"/>
      <w:jc w:val="center"/>
    </w:pPr>
    <w:rPr>
      <w:rFonts w:ascii="Courier New" w:eastAsia="Times New Roman" w:hAnsi="Courier New" w:cs="Times New Roman"/>
      <w:sz w:val="16"/>
      <w:szCs w:val="20"/>
      <w:lang w:eastAsia="ru-RU"/>
    </w:rPr>
  </w:style>
  <w:style w:type="character" w:styleId="a8">
    <w:name w:val="page number"/>
    <w:basedOn w:val="a0"/>
    <w:rsid w:val="00BC7B5B"/>
  </w:style>
  <w:style w:type="paragraph" w:styleId="a9">
    <w:name w:val="footer"/>
    <w:basedOn w:val="a"/>
    <w:link w:val="aa"/>
    <w:uiPriority w:val="99"/>
    <w:rsid w:val="00BC7B5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left="40"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C7B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BC7B5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BC7B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BC7B5B"/>
    <w:rPr>
      <w:vertAlign w:val="superscript"/>
    </w:rPr>
  </w:style>
  <w:style w:type="paragraph" w:styleId="ae">
    <w:name w:val="header"/>
    <w:basedOn w:val="a"/>
    <w:link w:val="af"/>
    <w:rsid w:val="00BC7B5B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BC7B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lock Text"/>
    <w:basedOn w:val="a"/>
    <w:rsid w:val="00BC7B5B"/>
    <w:pPr>
      <w:widowControl w:val="0"/>
      <w:autoSpaceDE w:val="0"/>
      <w:autoSpaceDN w:val="0"/>
      <w:adjustRightInd w:val="0"/>
      <w:spacing w:line="240" w:lineRule="auto"/>
      <w:ind w:left="400" w:right="200"/>
      <w:jc w:val="both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af1">
    <w:name w:val="Body Text"/>
    <w:basedOn w:val="a"/>
    <w:link w:val="af2"/>
    <w:rsid w:val="00BC7B5B"/>
    <w:pPr>
      <w:widowControl w:val="0"/>
      <w:autoSpaceDE w:val="0"/>
      <w:autoSpaceDN w:val="0"/>
      <w:adjustRightInd w:val="0"/>
      <w:spacing w:after="120" w:line="28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BC7B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BC7B5B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BC7B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Цветовое выделение"/>
    <w:rsid w:val="00BC7B5B"/>
    <w:rPr>
      <w:b/>
      <w:bCs/>
      <w:color w:val="000080"/>
    </w:rPr>
  </w:style>
  <w:style w:type="character" w:customStyle="1" w:styleId="af6">
    <w:name w:val="Гипертекстовая ссылка"/>
    <w:basedOn w:val="af5"/>
    <w:rsid w:val="00BC7B5B"/>
    <w:rPr>
      <w:b/>
      <w:bCs/>
      <w:color w:val="008000"/>
      <w:u w:val="single"/>
    </w:rPr>
  </w:style>
  <w:style w:type="paragraph" w:customStyle="1" w:styleId="af7">
    <w:name w:val="Таблицы (моноширинный)"/>
    <w:basedOn w:val="a"/>
    <w:next w:val="a"/>
    <w:rsid w:val="00BC7B5B"/>
    <w:pPr>
      <w:widowControl w:val="0"/>
      <w:autoSpaceDE w:val="0"/>
      <w:autoSpaceDN w:val="0"/>
      <w:adjustRightInd w:val="0"/>
      <w:spacing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02534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basedOn w:val="11"/>
    <w:next w:val="11"/>
    <w:rsid w:val="00025348"/>
    <w:pPr>
      <w:keepNext/>
      <w:ind w:right="471"/>
      <w:jc w:val="center"/>
      <w:outlineLvl w:val="0"/>
    </w:pPr>
    <w:rPr>
      <w:b/>
      <w:sz w:val="28"/>
    </w:rPr>
  </w:style>
  <w:style w:type="character" w:styleId="af8">
    <w:name w:val="Hyperlink"/>
    <w:basedOn w:val="a0"/>
    <w:uiPriority w:val="99"/>
    <w:semiHidden/>
    <w:unhideWhenUsed/>
    <w:rsid w:val="0026207D"/>
    <w:rPr>
      <w:color w:val="0000FF"/>
      <w:u w:val="single"/>
    </w:rPr>
  </w:style>
  <w:style w:type="paragraph" w:customStyle="1" w:styleId="uni">
    <w:name w:val="uni"/>
    <w:basedOn w:val="a"/>
    <w:rsid w:val="009E0A5E"/>
    <w:pPr>
      <w:spacing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9E0A5E"/>
    <w:pPr>
      <w:spacing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F9578F"/>
    <w:pPr>
      <w:spacing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27BA2"/>
    <w:pPr>
      <w:widowControl w:val="0"/>
      <w:autoSpaceDE w:val="0"/>
      <w:autoSpaceDN w:val="0"/>
      <w:adjustRightInd w:val="0"/>
      <w:spacing w:line="298" w:lineRule="exact"/>
      <w:ind w:hanging="32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D27BA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">
    <w:name w:val="uv"/>
    <w:basedOn w:val="a"/>
    <w:rsid w:val="00897993"/>
    <w:pPr>
      <w:spacing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979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9799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Placeholder Text"/>
    <w:basedOn w:val="a0"/>
    <w:uiPriority w:val="99"/>
    <w:semiHidden/>
    <w:rsid w:val="00897993"/>
    <w:rPr>
      <w:color w:val="808080"/>
    </w:rPr>
  </w:style>
  <w:style w:type="paragraph" w:customStyle="1" w:styleId="Style15">
    <w:name w:val="Style15"/>
    <w:basedOn w:val="a"/>
    <w:uiPriority w:val="99"/>
    <w:rsid w:val="00897993"/>
    <w:pPr>
      <w:widowControl w:val="0"/>
      <w:autoSpaceDE w:val="0"/>
      <w:autoSpaceDN w:val="0"/>
      <w:adjustRightInd w:val="0"/>
      <w:spacing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text1">
    <w:name w:val="blocktext1"/>
    <w:basedOn w:val="a"/>
    <w:rsid w:val="003D0F59"/>
    <w:pPr>
      <w:spacing w:before="109" w:after="1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3D0F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0848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779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1393">
          <w:marLeft w:val="155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2179">
          <w:marLeft w:val="155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9576">
          <w:marLeft w:val="155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572">
          <w:marLeft w:val="155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694">
          <w:marLeft w:val="155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426">
          <w:marLeft w:val="155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717">
          <w:marLeft w:val="155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7568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6673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573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7629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244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917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8891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8873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048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12165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8930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76740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52634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4097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195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2689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6224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2322">
          <w:marLeft w:val="155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710">
          <w:marLeft w:val="155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851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154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99194">
          <w:marLeft w:val="155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8997">
          <w:marLeft w:val="155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0547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1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253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159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94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170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537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457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73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5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97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7223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3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860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30968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2679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028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2344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31781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2473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297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5490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452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4340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9117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1921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1741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3929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749">
          <w:marLeft w:val="155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0968">
          <w:marLeft w:val="155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8659">
          <w:marLeft w:val="155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366">
          <w:marLeft w:val="155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5565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4558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0611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5423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95463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B3B3A-FEF1-4905-B32A-DBA225D8A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Юлия Марейдо</cp:lastModifiedBy>
  <cp:revision>2</cp:revision>
  <cp:lastPrinted>2011-07-17T15:53:00Z</cp:lastPrinted>
  <dcterms:created xsi:type="dcterms:W3CDTF">2018-10-09T13:27:00Z</dcterms:created>
  <dcterms:modified xsi:type="dcterms:W3CDTF">2018-10-09T13:27:00Z</dcterms:modified>
</cp:coreProperties>
</file>