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39" w:rsidRDefault="00A16598">
      <w:bookmarkStart w:id="0" w:name="_GoBack"/>
      <w:r>
        <w:rPr>
          <w:rFonts w:ascii="Arial" w:hAnsi="Arial" w:cs="Arial"/>
          <w:color w:val="000000"/>
          <w:shd w:val="clear" w:color="auto" w:fill="FFFFFF"/>
        </w:rPr>
        <w:t>На доске в одну строку слева направо написаны несколько не обязательно различных натуральных чисел. Известно, что каждое следующее число, кроме первого, или на 1 больше предыдущего, или в 2 раза меньше предыдущего.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а) Может ли оказаться так, что первое число 12, а седьмое 2?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б) Может ли оказаться так, что первое число равно 1200, а двадцать пятое равно 63?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в) Какое наименьшее количество чисел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моежт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быть написано на доске, если первое число 1200, а последнее число равно 5</w:t>
      </w:r>
      <w:bookmarkEnd w:id="0"/>
      <w:r>
        <w:rPr>
          <w:rFonts w:ascii="Arial" w:hAnsi="Arial" w:cs="Arial"/>
          <w:color w:val="000000"/>
          <w:shd w:val="clear" w:color="auto" w:fill="FFFFFF"/>
        </w:rPr>
        <w:t>?</w:t>
      </w:r>
    </w:p>
    <w:sectPr w:rsidR="0048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98"/>
    <w:rsid w:val="00487D39"/>
    <w:rsid w:val="00A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EDE0-A413-46B2-BF95-5DA2826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ZARIFYAN</dc:creator>
  <cp:keywords/>
  <dc:description/>
  <cp:lastModifiedBy>SERGEY ZARIFYAN</cp:lastModifiedBy>
  <cp:revision>1</cp:revision>
  <dcterms:created xsi:type="dcterms:W3CDTF">2018-10-10T07:30:00Z</dcterms:created>
  <dcterms:modified xsi:type="dcterms:W3CDTF">2018-10-10T07:31:00Z</dcterms:modified>
</cp:coreProperties>
</file>