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A58" w:rsidRDefault="007D5F4F">
      <w:r>
        <w:t>Реферат на тему «Процедура применения вывозной таможенной пошлины»</w:t>
      </w:r>
    </w:p>
    <w:p w:rsidR="007D5F4F" w:rsidRDefault="007D5F4F">
      <w:r>
        <w:t>15- 20 страниц</w:t>
      </w:r>
    </w:p>
    <w:p w:rsidR="007D5F4F" w:rsidRDefault="007D5F4F">
      <w:r>
        <w:t>Оригинальность работы 60%</w:t>
      </w:r>
      <w:bookmarkStart w:id="0" w:name="_GoBack"/>
      <w:bookmarkEnd w:id="0"/>
    </w:p>
    <w:p w:rsidR="007D5F4F" w:rsidRPr="007D5F4F" w:rsidRDefault="007D5F4F"/>
    <w:sectPr w:rsidR="007D5F4F" w:rsidRPr="007D5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E9E"/>
    <w:rsid w:val="00345641"/>
    <w:rsid w:val="00500E9E"/>
    <w:rsid w:val="007D5F4F"/>
    <w:rsid w:val="00F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F09BC-E5BC-4233-BCA2-02F6DEAC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93</Characters>
  <Application>Microsoft Office Word</Application>
  <DocSecurity>0</DocSecurity>
  <Lines>1</Lines>
  <Paragraphs>1</Paragraphs>
  <ScaleCrop>false</ScaleCrop>
  <Company>Mercury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Февралева Ольга Сергеевна</dc:creator>
  <cp:keywords/>
  <dc:description/>
  <cp:lastModifiedBy>Февралева Ольга Сергеевна</cp:lastModifiedBy>
  <cp:revision>2</cp:revision>
  <dcterms:created xsi:type="dcterms:W3CDTF">2018-10-27T10:03:00Z</dcterms:created>
  <dcterms:modified xsi:type="dcterms:W3CDTF">2018-10-27T10:06:00Z</dcterms:modified>
</cp:coreProperties>
</file>