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14A" w:rsidRDefault="0008314A" w:rsidP="00AA4CD1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Санкт-Петербургский </w:t>
      </w:r>
    </w:p>
    <w:p w:rsidR="0008314A" w:rsidRDefault="0008314A" w:rsidP="00AA4CD1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Государственный Морской Технический Университет</w:t>
      </w:r>
    </w:p>
    <w:p w:rsidR="0008314A" w:rsidRDefault="0008314A" w:rsidP="00AA4CD1">
      <w:pPr>
        <w:jc w:val="center"/>
        <w:rPr>
          <w:rFonts w:ascii="Bookman Old Style" w:hAnsi="Bookman Old Style"/>
          <w:sz w:val="32"/>
          <w:szCs w:val="32"/>
        </w:rPr>
      </w:pPr>
    </w:p>
    <w:p w:rsidR="0008314A" w:rsidRDefault="00B77B20" w:rsidP="00AA4CD1">
      <w:pPr>
        <w:tabs>
          <w:tab w:val="center" w:pos="2977"/>
          <w:tab w:val="center" w:pos="4111"/>
          <w:tab w:val="center" w:pos="4962"/>
          <w:tab w:val="center" w:pos="6096"/>
          <w:tab w:val="center" w:pos="7088"/>
          <w:tab w:val="center" w:pos="8080"/>
          <w:tab w:val="center" w:pos="9072"/>
          <w:tab w:val="center" w:pos="10065"/>
        </w:tabs>
        <w:spacing w:before="120"/>
        <w:jc w:val="center"/>
      </w:pPr>
      <w:r>
        <w:rPr>
          <w:noProof/>
        </w:rPr>
        <w:drawing>
          <wp:inline distT="0" distB="0" distL="0" distR="0">
            <wp:extent cx="43815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14A" w:rsidRDefault="0008314A" w:rsidP="00AA4CD1">
      <w:pPr>
        <w:jc w:val="center"/>
        <w:rPr>
          <w:sz w:val="32"/>
          <w:szCs w:val="32"/>
        </w:rPr>
      </w:pPr>
    </w:p>
    <w:p w:rsidR="0008314A" w:rsidRDefault="0008314A" w:rsidP="00AA4CD1">
      <w:pPr>
        <w:jc w:val="center"/>
        <w:rPr>
          <w:sz w:val="32"/>
          <w:szCs w:val="32"/>
        </w:rPr>
      </w:pPr>
    </w:p>
    <w:p w:rsidR="0008314A" w:rsidRDefault="0008314A" w:rsidP="00AA4CD1">
      <w:pPr>
        <w:jc w:val="center"/>
        <w:rPr>
          <w:sz w:val="32"/>
          <w:szCs w:val="32"/>
        </w:rPr>
      </w:pPr>
    </w:p>
    <w:p w:rsidR="0008314A" w:rsidRDefault="0008314A" w:rsidP="00AA4CD1">
      <w:pPr>
        <w:jc w:val="center"/>
        <w:rPr>
          <w:sz w:val="32"/>
          <w:szCs w:val="32"/>
        </w:rPr>
      </w:pPr>
    </w:p>
    <w:p w:rsidR="0008314A" w:rsidRDefault="0008314A" w:rsidP="00AA4CD1">
      <w:pPr>
        <w:jc w:val="center"/>
        <w:rPr>
          <w:sz w:val="32"/>
          <w:szCs w:val="32"/>
        </w:rPr>
      </w:pPr>
    </w:p>
    <w:p w:rsidR="0008314A" w:rsidRDefault="0008314A" w:rsidP="00AA4CD1">
      <w:pPr>
        <w:jc w:val="center"/>
        <w:rPr>
          <w:sz w:val="32"/>
          <w:szCs w:val="32"/>
        </w:rPr>
      </w:pPr>
    </w:p>
    <w:p w:rsidR="0008314A" w:rsidRDefault="0008314A" w:rsidP="00AA4CD1">
      <w:pPr>
        <w:jc w:val="center"/>
        <w:rPr>
          <w:sz w:val="32"/>
          <w:szCs w:val="32"/>
        </w:rPr>
      </w:pPr>
    </w:p>
    <w:p w:rsidR="0008314A" w:rsidRDefault="0008314A" w:rsidP="00AA4CD1">
      <w:pPr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Курсовой проект </w:t>
      </w:r>
    </w:p>
    <w:p w:rsidR="0008314A" w:rsidRPr="00E40112" w:rsidRDefault="0008314A" w:rsidP="00AA4CD1">
      <w:pPr>
        <w:pStyle w:val="aff1"/>
        <w:jc w:val="center"/>
        <w:rPr>
          <w:b w:val="0"/>
          <w:bCs w:val="0"/>
          <w:u w:val="none"/>
        </w:rPr>
      </w:pPr>
      <w:r w:rsidRPr="00E40112">
        <w:rPr>
          <w:rFonts w:ascii="Bookman Old Style" w:hAnsi="Bookman Old Style"/>
          <w:b w:val="0"/>
          <w:szCs w:val="32"/>
          <w:u w:val="none"/>
        </w:rPr>
        <w:t>По дисциплине: «Теория проектирования СЭУ»</w:t>
      </w:r>
    </w:p>
    <w:p w:rsidR="0008314A" w:rsidRDefault="0008314A" w:rsidP="00AA4CD1">
      <w:pPr>
        <w:pStyle w:val="aff1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                                          </w:t>
      </w:r>
    </w:p>
    <w:p w:rsidR="0008314A" w:rsidRDefault="0008314A" w:rsidP="00AA4CD1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08314A" w:rsidRDefault="0008314A" w:rsidP="00AA4CD1">
      <w:pPr>
        <w:jc w:val="center"/>
        <w:rPr>
          <w:sz w:val="32"/>
          <w:szCs w:val="32"/>
        </w:rPr>
      </w:pPr>
    </w:p>
    <w:p w:rsidR="0008314A" w:rsidRDefault="0008314A" w:rsidP="00AA4CD1">
      <w:pPr>
        <w:jc w:val="center"/>
        <w:rPr>
          <w:sz w:val="32"/>
          <w:szCs w:val="32"/>
        </w:rPr>
      </w:pPr>
    </w:p>
    <w:p w:rsidR="0008314A" w:rsidRDefault="0008314A" w:rsidP="00AA4CD1">
      <w:pPr>
        <w:jc w:val="center"/>
        <w:rPr>
          <w:sz w:val="32"/>
          <w:szCs w:val="32"/>
        </w:rPr>
      </w:pPr>
    </w:p>
    <w:p w:rsidR="0008314A" w:rsidRDefault="0008314A" w:rsidP="00AA4CD1">
      <w:pPr>
        <w:jc w:val="center"/>
        <w:rPr>
          <w:sz w:val="32"/>
          <w:szCs w:val="32"/>
        </w:rPr>
      </w:pPr>
    </w:p>
    <w:p w:rsidR="0008314A" w:rsidRDefault="0008314A" w:rsidP="00AA4CD1">
      <w:pPr>
        <w:jc w:val="center"/>
        <w:rPr>
          <w:sz w:val="32"/>
          <w:szCs w:val="32"/>
        </w:rPr>
      </w:pPr>
    </w:p>
    <w:p w:rsidR="0008314A" w:rsidRDefault="0008314A" w:rsidP="00AA4CD1">
      <w:pPr>
        <w:rPr>
          <w:sz w:val="28"/>
          <w:szCs w:val="28"/>
        </w:rPr>
      </w:pPr>
    </w:p>
    <w:p w:rsidR="0008314A" w:rsidRDefault="0008314A" w:rsidP="00AA4CD1">
      <w:pPr>
        <w:widowControl w:val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Студент: Смирный Д.Ю.</w:t>
      </w:r>
    </w:p>
    <w:p w:rsidR="0008314A" w:rsidRDefault="0008314A" w:rsidP="00AA4CD1">
      <w:pPr>
        <w:widowControl w:val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4-го курса ВЗФ(ЗО)</w:t>
      </w:r>
    </w:p>
    <w:p w:rsidR="0008314A" w:rsidRDefault="0008314A" w:rsidP="00AA4CD1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08314A" w:rsidRDefault="0008314A" w:rsidP="00AA4CD1">
      <w:pPr>
        <w:ind w:left="-180" w:right="-26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08314A" w:rsidRDefault="0008314A" w:rsidP="00AA4C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08314A" w:rsidRDefault="0008314A" w:rsidP="00AA4C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08314A" w:rsidRDefault="0008314A" w:rsidP="00AA4CD1">
      <w:pPr>
        <w:jc w:val="center"/>
        <w:rPr>
          <w:sz w:val="32"/>
          <w:szCs w:val="32"/>
        </w:rPr>
      </w:pPr>
    </w:p>
    <w:p w:rsidR="0008314A" w:rsidRDefault="0008314A" w:rsidP="00AA4CD1">
      <w:pPr>
        <w:jc w:val="center"/>
        <w:rPr>
          <w:sz w:val="32"/>
          <w:szCs w:val="32"/>
        </w:rPr>
      </w:pPr>
    </w:p>
    <w:p w:rsidR="0008314A" w:rsidRDefault="0008314A" w:rsidP="00AA4CD1">
      <w:pPr>
        <w:jc w:val="center"/>
      </w:pPr>
    </w:p>
    <w:p w:rsidR="0008314A" w:rsidRDefault="0008314A" w:rsidP="00AA4CD1">
      <w:pPr>
        <w:jc w:val="center"/>
      </w:pPr>
    </w:p>
    <w:p w:rsidR="0008314A" w:rsidRDefault="0008314A" w:rsidP="00AA4CD1">
      <w:pPr>
        <w:jc w:val="center"/>
      </w:pPr>
    </w:p>
    <w:p w:rsidR="0008314A" w:rsidRDefault="0008314A" w:rsidP="00AA4CD1">
      <w:pPr>
        <w:jc w:val="center"/>
      </w:pPr>
    </w:p>
    <w:p w:rsidR="0008314A" w:rsidRDefault="0008314A" w:rsidP="00AA4CD1">
      <w:pPr>
        <w:jc w:val="center"/>
      </w:pPr>
    </w:p>
    <w:p w:rsidR="0008314A" w:rsidRDefault="0008314A" w:rsidP="00AA4CD1"/>
    <w:p w:rsidR="0008314A" w:rsidRDefault="0008314A" w:rsidP="00AA4CD1"/>
    <w:p w:rsidR="0008314A" w:rsidRDefault="0008314A" w:rsidP="00AA4CD1">
      <w:pPr>
        <w:jc w:val="center"/>
      </w:pPr>
      <w:r>
        <w:t>Санкт-Петербург</w:t>
      </w:r>
    </w:p>
    <w:p w:rsidR="0008314A" w:rsidRDefault="0008314A" w:rsidP="00AA4CD1">
      <w:pPr>
        <w:jc w:val="center"/>
      </w:pPr>
      <w:r>
        <w:t>-2018-</w:t>
      </w:r>
    </w:p>
    <w:p w:rsidR="0008314A" w:rsidRDefault="0008314A" w:rsidP="00F413F9">
      <w:pPr>
        <w:jc w:val="center"/>
        <w:rPr>
          <w:sz w:val="28"/>
          <w:szCs w:val="28"/>
        </w:rPr>
      </w:pPr>
    </w:p>
    <w:p w:rsidR="0008314A" w:rsidRPr="00173CF6" w:rsidRDefault="0008314A" w:rsidP="00F413F9">
      <w:pPr>
        <w:jc w:val="center"/>
        <w:rPr>
          <w:sz w:val="28"/>
          <w:szCs w:val="28"/>
        </w:rPr>
      </w:pPr>
      <w:r w:rsidRPr="00173CF6">
        <w:rPr>
          <w:sz w:val="28"/>
          <w:szCs w:val="28"/>
        </w:rPr>
        <w:t>Оглавление</w:t>
      </w:r>
    </w:p>
    <w:p w:rsidR="00E41D16" w:rsidRDefault="0008314A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szCs w:val="28"/>
        </w:rPr>
        <w:fldChar w:fldCharType="begin"/>
      </w:r>
      <w:r>
        <w:rPr>
          <w:szCs w:val="28"/>
        </w:rPr>
        <w:instrText xml:space="preserve"> TOC \o "1-2" \h \z \u </w:instrText>
      </w:r>
      <w:r>
        <w:rPr>
          <w:szCs w:val="28"/>
        </w:rPr>
        <w:fldChar w:fldCharType="separate"/>
      </w:r>
      <w:hyperlink w:anchor="_Toc514669100" w:history="1">
        <w:r w:rsidR="00E41D16" w:rsidRPr="006F2C05">
          <w:rPr>
            <w:rStyle w:val="ac"/>
            <w:noProof/>
          </w:rPr>
          <w:t>РЕФЕРАТ</w:t>
        </w:r>
        <w:r w:rsidR="00E41D16">
          <w:rPr>
            <w:noProof/>
            <w:webHidden/>
          </w:rPr>
          <w:tab/>
        </w:r>
        <w:r w:rsidR="00E41D16">
          <w:rPr>
            <w:noProof/>
            <w:webHidden/>
          </w:rPr>
          <w:fldChar w:fldCharType="begin"/>
        </w:r>
        <w:r w:rsidR="00E41D16">
          <w:rPr>
            <w:noProof/>
            <w:webHidden/>
          </w:rPr>
          <w:instrText xml:space="preserve"> PAGEREF _Toc514669100 \h </w:instrText>
        </w:r>
        <w:r w:rsidR="00E41D16">
          <w:rPr>
            <w:noProof/>
            <w:webHidden/>
          </w:rPr>
        </w:r>
        <w:r w:rsidR="00E41D16">
          <w:rPr>
            <w:noProof/>
            <w:webHidden/>
          </w:rPr>
          <w:fldChar w:fldCharType="separate"/>
        </w:r>
        <w:r w:rsidR="00E41D16">
          <w:rPr>
            <w:noProof/>
            <w:webHidden/>
          </w:rPr>
          <w:t>4</w:t>
        </w:r>
        <w:r w:rsidR="00E41D16">
          <w:rPr>
            <w:noProof/>
            <w:webHidden/>
          </w:rPr>
          <w:fldChar w:fldCharType="end"/>
        </w:r>
      </w:hyperlink>
    </w:p>
    <w:p w:rsidR="00E41D16" w:rsidRDefault="00E41D16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4669101" w:history="1">
        <w:r w:rsidRPr="006F2C05">
          <w:rPr>
            <w:rStyle w:val="ac"/>
            <w:noProof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_Toc514669101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41D16" w:rsidRDefault="00E41D16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4669102" w:history="1">
        <w:r w:rsidRPr="006F2C05">
          <w:rPr>
            <w:rStyle w:val="ac"/>
            <w:noProof/>
          </w:rPr>
          <w:t>ИСХОДНЫЕ ДАННЫЕ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_Toc514669102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E41D16" w:rsidRDefault="00E41D16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4669103" w:history="1">
        <w:r w:rsidRPr="006F2C05">
          <w:rPr>
            <w:rStyle w:val="ac"/>
            <w:noProof/>
          </w:rPr>
          <w:t>1 Выбор скорости хода для нового проектирования.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_Toc514669103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E41D16" w:rsidRDefault="00E41D16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4669104" w:history="1">
        <w:r w:rsidRPr="006F2C05">
          <w:rPr>
            <w:rStyle w:val="ac"/>
            <w:noProof/>
          </w:rPr>
          <w:t>2 Расчёт ходкости судна.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_Toc514669104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E41D16" w:rsidRDefault="00E41D16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4669105" w:history="1">
        <w:r w:rsidRPr="006F2C05">
          <w:rPr>
            <w:rStyle w:val="ac"/>
            <w:noProof/>
          </w:rPr>
          <w:t>3 Буксировочное сопротивление.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_Toc514669105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E41D16" w:rsidRDefault="00E41D16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4669106" w:history="1">
        <w:r w:rsidRPr="006F2C05">
          <w:rPr>
            <w:rStyle w:val="ac"/>
            <w:noProof/>
          </w:rPr>
          <w:t>4 Определение эффективной мощности.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_Toc514669106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E41D16" w:rsidRDefault="00E41D16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4669107" w:history="1">
        <w:r w:rsidRPr="006F2C05">
          <w:rPr>
            <w:rStyle w:val="ac"/>
            <w:noProof/>
          </w:rPr>
          <w:t>5 Определение оптимального числа оборотов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_Toc514669107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E41D16" w:rsidRDefault="00E41D16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4669108" w:history="1">
        <w:r w:rsidRPr="006F2C05">
          <w:rPr>
            <w:rStyle w:val="ac"/>
            <w:noProof/>
          </w:rPr>
          <w:t>6 Выбор марки цилиндра из типоразмерного ряда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_Toc514669108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E41D16" w:rsidRDefault="00E41D16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4669109" w:history="1">
        <w:r w:rsidRPr="006F2C05">
          <w:rPr>
            <w:rStyle w:val="ac"/>
            <w:noProof/>
          </w:rPr>
          <w:t>6.1 Определение передаточного отношения редуктора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_Toc514669109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E41D16" w:rsidRDefault="00E41D16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4669110" w:history="1">
        <w:r w:rsidRPr="006F2C05">
          <w:rPr>
            <w:rStyle w:val="ac"/>
            <w:noProof/>
          </w:rPr>
          <w:t>6.2 Определение крутящего момента на входном валу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_Toc514669110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E41D16" w:rsidRDefault="00E41D16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4669111" w:history="1">
        <w:r w:rsidRPr="006F2C05">
          <w:rPr>
            <w:rStyle w:val="ac"/>
            <w:noProof/>
          </w:rPr>
          <w:t>6.3 Выбор редуктора.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_Toc514669111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E41D16" w:rsidRDefault="00E41D16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4669112" w:history="1">
        <w:r w:rsidRPr="006F2C05">
          <w:rPr>
            <w:rStyle w:val="ac"/>
            <w:noProof/>
          </w:rPr>
          <w:t>6.4 Определение длины СОД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_Toc514669112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E41D16" w:rsidRDefault="00E41D16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4669113" w:history="1">
        <w:r w:rsidRPr="006F2C05">
          <w:rPr>
            <w:rStyle w:val="ac"/>
            <w:noProof/>
          </w:rPr>
          <w:t>6.5 Определение длины агрегата СОД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_Toc514669113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E41D16" w:rsidRDefault="00E41D16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4669114" w:history="1">
        <w:r w:rsidRPr="006F2C05">
          <w:rPr>
            <w:rStyle w:val="ac"/>
            <w:noProof/>
          </w:rPr>
          <w:t>6.6 Обоснование выбора двигателя и передачи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_Toc514669114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E41D16" w:rsidRDefault="00E41D16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4669115" w:history="1">
        <w:r w:rsidRPr="006F2C05">
          <w:rPr>
            <w:rStyle w:val="ac"/>
            <w:noProof/>
          </w:rPr>
          <w:t>7 Расчет валопровода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_Toc514669115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E41D16" w:rsidRDefault="00E41D16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4669116" w:history="1">
        <w:r w:rsidRPr="006F2C05">
          <w:rPr>
            <w:rStyle w:val="ac"/>
            <w:noProof/>
          </w:rPr>
          <w:t>7.1Выбор количества валов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_Toc514669116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E41D16" w:rsidRDefault="00E41D16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4669117" w:history="1">
        <w:r w:rsidRPr="006F2C05">
          <w:rPr>
            <w:rStyle w:val="ac"/>
            <w:noProof/>
          </w:rPr>
          <w:t>8 Выбор вспомогательных механизмов и устройств СЭУ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_Toc514669117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E41D16" w:rsidRDefault="00E41D16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4669118" w:history="1">
        <w:r w:rsidRPr="006F2C05">
          <w:rPr>
            <w:rStyle w:val="ac"/>
            <w:noProof/>
          </w:rPr>
          <w:t>8.1 Выбор судовой электростанции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_Toc514669118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E41D16" w:rsidRDefault="00E41D16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4669119" w:history="1">
        <w:r w:rsidRPr="006F2C05">
          <w:rPr>
            <w:rStyle w:val="ac"/>
            <w:rFonts w:ascii="Calibri" w:hAnsi="Calibri"/>
            <w:noProof/>
          </w:rPr>
          <w:t>9</w:t>
        </w:r>
        <w:r w:rsidRPr="006F2C05">
          <w:rPr>
            <w:rStyle w:val="ac"/>
            <w:noProof/>
          </w:rPr>
          <w:t xml:space="preserve"> Расчет теплоснабжения судна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_Toc514669119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E41D16" w:rsidRDefault="00E41D16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4669120" w:history="1">
        <w:r w:rsidRPr="006F2C05">
          <w:rPr>
            <w:rStyle w:val="ac"/>
            <w:noProof/>
          </w:rPr>
          <w:t>9.1 Выбор автономного и утилизационного котла.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_Toc514669120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E41D16" w:rsidRDefault="00E41D16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4669121" w:history="1">
        <w:r w:rsidRPr="006F2C05">
          <w:rPr>
            <w:rStyle w:val="ac"/>
            <w:noProof/>
          </w:rPr>
          <w:t>9.2   Расчёт общего максимального потребления теплоты по всему судну в ходовом и стояночном режимах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_Toc514669121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E41D16" w:rsidRDefault="00E41D16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4669122" w:history="1">
        <w:r w:rsidRPr="006F2C05">
          <w:rPr>
            <w:rStyle w:val="ac"/>
            <w:noProof/>
          </w:rPr>
          <w:t>10.3 Выбор утилизационного и автономного котла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_Toc514669122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E41D16" w:rsidRDefault="00E41D16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4669123" w:history="1">
        <w:r w:rsidRPr="006F2C05">
          <w:rPr>
            <w:rStyle w:val="ac"/>
            <w:noProof/>
          </w:rPr>
          <w:t>11 Выбор оборудования и систем СЭУ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_Toc514669123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E41D16" w:rsidRDefault="00E41D16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4669124" w:history="1">
        <w:r w:rsidRPr="006F2C05">
          <w:rPr>
            <w:rStyle w:val="ac"/>
            <w:noProof/>
          </w:rPr>
          <w:t>11.1 Cистема сжатого воздуха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_Toc514669124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E41D16" w:rsidRDefault="00E41D16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4669125" w:history="1">
        <w:r w:rsidRPr="006F2C05">
          <w:rPr>
            <w:rStyle w:val="ac"/>
            <w:noProof/>
          </w:rPr>
          <w:t>11.2 Система охлаждения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_Toc514669125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E41D16" w:rsidRDefault="00E41D16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4669126" w:history="1">
        <w:r w:rsidRPr="006F2C05">
          <w:rPr>
            <w:rStyle w:val="ac"/>
            <w:noProof/>
          </w:rPr>
          <w:t>11.3 Система масла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_Toc514669126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E41D16" w:rsidRDefault="00E41D16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4669127" w:history="1">
        <w:r w:rsidRPr="006F2C05">
          <w:rPr>
            <w:rStyle w:val="ac"/>
            <w:noProof/>
          </w:rPr>
          <w:t>11.4 Система топлива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_Toc514669127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E41D16" w:rsidRDefault="00E41D16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4669128" w:history="1">
        <w:r w:rsidRPr="006F2C05">
          <w:rPr>
            <w:rStyle w:val="ac"/>
            <w:noProof/>
          </w:rPr>
          <w:t>11.5 Система газовыпуска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_Toc514669128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E41D16" w:rsidRDefault="00E41D16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4669129" w:history="1">
        <w:r w:rsidRPr="006F2C05">
          <w:rPr>
            <w:rStyle w:val="ac"/>
            <w:noProof/>
          </w:rPr>
          <w:t>12 Расчет энергетических запасов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_Toc514669129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E41D16" w:rsidRDefault="00E41D16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4669130" w:history="1">
        <w:r w:rsidRPr="006F2C05">
          <w:rPr>
            <w:rStyle w:val="ac"/>
            <w:noProof/>
          </w:rPr>
          <w:t>ЗАКЛЮЧЕНИЕ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_Toc514669130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E41D16" w:rsidRDefault="00E41D16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4669131" w:history="1">
        <w:r w:rsidRPr="006F2C05">
          <w:rPr>
            <w:rStyle w:val="ac"/>
            <w:noProof/>
          </w:rPr>
          <w:t>СПИСОК ИСПОЛЬЗУЕМЫХ ИСТОЧНИКОВ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_Toc514669131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08314A" w:rsidRPr="00173CF6" w:rsidRDefault="0008314A" w:rsidP="004840CF">
      <w:pPr>
        <w:spacing w:line="276" w:lineRule="auto"/>
        <w:rPr>
          <w:sz w:val="28"/>
          <w:szCs w:val="28"/>
        </w:rPr>
      </w:pPr>
      <w:r>
        <w:rPr>
          <w:szCs w:val="28"/>
        </w:rPr>
        <w:fldChar w:fldCharType="end"/>
      </w:r>
    </w:p>
    <w:p w:rsidR="0008314A" w:rsidRDefault="0008314A" w:rsidP="004840CF">
      <w:pPr>
        <w:spacing w:line="276" w:lineRule="auto"/>
        <w:rPr>
          <w:sz w:val="28"/>
          <w:szCs w:val="28"/>
          <w:lang w:val="en-US"/>
        </w:rPr>
      </w:pPr>
    </w:p>
    <w:p w:rsidR="0008314A" w:rsidRDefault="0008314A" w:rsidP="004840CF">
      <w:pPr>
        <w:spacing w:line="276" w:lineRule="auto"/>
        <w:rPr>
          <w:sz w:val="28"/>
          <w:szCs w:val="28"/>
          <w:lang w:val="en-US"/>
        </w:rPr>
      </w:pPr>
    </w:p>
    <w:p w:rsidR="0008314A" w:rsidRDefault="0008314A" w:rsidP="004840CF">
      <w:pPr>
        <w:spacing w:line="276" w:lineRule="auto"/>
        <w:rPr>
          <w:sz w:val="28"/>
          <w:szCs w:val="28"/>
          <w:lang w:val="en-US"/>
        </w:rPr>
      </w:pPr>
    </w:p>
    <w:p w:rsidR="0008314A" w:rsidRDefault="0008314A" w:rsidP="004840CF">
      <w:pPr>
        <w:spacing w:line="276" w:lineRule="auto"/>
        <w:rPr>
          <w:sz w:val="28"/>
          <w:szCs w:val="28"/>
          <w:lang w:val="en-US"/>
        </w:rPr>
      </w:pPr>
    </w:p>
    <w:p w:rsidR="0008314A" w:rsidRDefault="0008314A" w:rsidP="004840CF">
      <w:pPr>
        <w:spacing w:line="276" w:lineRule="auto"/>
        <w:rPr>
          <w:sz w:val="28"/>
          <w:szCs w:val="28"/>
          <w:lang w:val="en-US"/>
        </w:rPr>
      </w:pPr>
    </w:p>
    <w:p w:rsidR="0008314A" w:rsidRDefault="0008314A" w:rsidP="004840CF">
      <w:pPr>
        <w:spacing w:line="276" w:lineRule="auto"/>
        <w:rPr>
          <w:sz w:val="28"/>
          <w:szCs w:val="28"/>
          <w:lang w:val="en-US"/>
        </w:rPr>
      </w:pPr>
    </w:p>
    <w:p w:rsidR="0008314A" w:rsidRDefault="0008314A" w:rsidP="004840CF">
      <w:pPr>
        <w:spacing w:line="276" w:lineRule="auto"/>
        <w:rPr>
          <w:sz w:val="28"/>
          <w:szCs w:val="28"/>
          <w:lang w:val="en-US"/>
        </w:rPr>
      </w:pPr>
    </w:p>
    <w:p w:rsidR="0008314A" w:rsidRDefault="0008314A" w:rsidP="004840CF">
      <w:pPr>
        <w:spacing w:line="276" w:lineRule="auto"/>
        <w:rPr>
          <w:sz w:val="28"/>
          <w:szCs w:val="28"/>
          <w:lang w:val="en-US"/>
        </w:rPr>
      </w:pPr>
    </w:p>
    <w:p w:rsidR="0008314A" w:rsidRDefault="0008314A" w:rsidP="004840CF">
      <w:pPr>
        <w:spacing w:line="276" w:lineRule="auto"/>
        <w:rPr>
          <w:sz w:val="28"/>
          <w:szCs w:val="28"/>
          <w:lang w:val="en-US"/>
        </w:rPr>
      </w:pPr>
    </w:p>
    <w:p w:rsidR="0008314A" w:rsidRDefault="0008314A" w:rsidP="004840CF">
      <w:pPr>
        <w:spacing w:line="276" w:lineRule="auto"/>
        <w:rPr>
          <w:sz w:val="28"/>
          <w:szCs w:val="28"/>
          <w:lang w:val="en-US"/>
        </w:rPr>
      </w:pPr>
    </w:p>
    <w:p w:rsidR="0008314A" w:rsidRDefault="0008314A" w:rsidP="004840CF">
      <w:pPr>
        <w:spacing w:line="276" w:lineRule="auto"/>
        <w:rPr>
          <w:sz w:val="28"/>
          <w:szCs w:val="28"/>
          <w:lang w:val="en-US"/>
        </w:rPr>
      </w:pPr>
    </w:p>
    <w:p w:rsidR="0008314A" w:rsidRDefault="0008314A" w:rsidP="004840CF">
      <w:pPr>
        <w:spacing w:line="276" w:lineRule="auto"/>
        <w:rPr>
          <w:sz w:val="28"/>
          <w:szCs w:val="28"/>
          <w:lang w:val="en-US"/>
        </w:rPr>
      </w:pPr>
    </w:p>
    <w:p w:rsidR="0008314A" w:rsidRDefault="0008314A" w:rsidP="004840CF">
      <w:pPr>
        <w:spacing w:line="276" w:lineRule="auto"/>
        <w:rPr>
          <w:sz w:val="28"/>
          <w:szCs w:val="28"/>
          <w:lang w:val="en-US"/>
        </w:rPr>
      </w:pPr>
    </w:p>
    <w:p w:rsidR="0008314A" w:rsidRDefault="0008314A" w:rsidP="004840CF">
      <w:pPr>
        <w:spacing w:line="276" w:lineRule="auto"/>
        <w:rPr>
          <w:sz w:val="28"/>
          <w:szCs w:val="28"/>
          <w:lang w:val="en-US"/>
        </w:rPr>
      </w:pPr>
    </w:p>
    <w:p w:rsidR="0008314A" w:rsidRDefault="0008314A" w:rsidP="004840CF">
      <w:pPr>
        <w:spacing w:line="276" w:lineRule="auto"/>
        <w:rPr>
          <w:sz w:val="28"/>
          <w:szCs w:val="28"/>
        </w:rPr>
      </w:pPr>
    </w:p>
    <w:p w:rsidR="00CC337D" w:rsidRDefault="00CC337D" w:rsidP="004840CF">
      <w:pPr>
        <w:spacing w:line="276" w:lineRule="auto"/>
        <w:rPr>
          <w:sz w:val="28"/>
          <w:szCs w:val="28"/>
        </w:rPr>
      </w:pPr>
    </w:p>
    <w:p w:rsidR="00CC337D" w:rsidRDefault="00CC337D" w:rsidP="004840CF">
      <w:pPr>
        <w:spacing w:line="276" w:lineRule="auto"/>
        <w:rPr>
          <w:sz w:val="28"/>
          <w:szCs w:val="28"/>
        </w:rPr>
      </w:pPr>
    </w:p>
    <w:p w:rsidR="00CC337D" w:rsidRDefault="00CC337D" w:rsidP="004840CF">
      <w:pPr>
        <w:spacing w:line="276" w:lineRule="auto"/>
        <w:rPr>
          <w:sz w:val="28"/>
          <w:szCs w:val="28"/>
        </w:rPr>
      </w:pPr>
    </w:p>
    <w:p w:rsidR="00CC337D" w:rsidRDefault="00CC337D" w:rsidP="004840CF">
      <w:pPr>
        <w:spacing w:line="276" w:lineRule="auto"/>
        <w:rPr>
          <w:sz w:val="28"/>
          <w:szCs w:val="28"/>
        </w:rPr>
      </w:pPr>
    </w:p>
    <w:p w:rsidR="00CC337D" w:rsidRPr="00CC337D" w:rsidRDefault="00CC337D" w:rsidP="004840CF">
      <w:pPr>
        <w:spacing w:line="276" w:lineRule="auto"/>
        <w:rPr>
          <w:sz w:val="28"/>
          <w:szCs w:val="28"/>
        </w:rPr>
      </w:pPr>
    </w:p>
    <w:p w:rsidR="0008314A" w:rsidRDefault="0008314A" w:rsidP="004840CF">
      <w:pPr>
        <w:spacing w:line="276" w:lineRule="auto"/>
        <w:rPr>
          <w:sz w:val="28"/>
          <w:szCs w:val="28"/>
        </w:rPr>
      </w:pPr>
    </w:p>
    <w:p w:rsidR="00E41D16" w:rsidRDefault="00E41D16" w:rsidP="004840CF">
      <w:pPr>
        <w:spacing w:line="276" w:lineRule="auto"/>
        <w:rPr>
          <w:sz w:val="28"/>
          <w:szCs w:val="28"/>
        </w:rPr>
      </w:pPr>
    </w:p>
    <w:p w:rsidR="00E41D16" w:rsidRDefault="00E41D16" w:rsidP="004840CF">
      <w:pPr>
        <w:spacing w:line="276" w:lineRule="auto"/>
        <w:rPr>
          <w:sz w:val="28"/>
          <w:szCs w:val="28"/>
        </w:rPr>
      </w:pPr>
    </w:p>
    <w:p w:rsidR="00E41D16" w:rsidRDefault="00E41D16" w:rsidP="004840CF">
      <w:pPr>
        <w:spacing w:line="276" w:lineRule="auto"/>
        <w:rPr>
          <w:sz w:val="28"/>
          <w:szCs w:val="28"/>
        </w:rPr>
      </w:pPr>
    </w:p>
    <w:p w:rsidR="00E41D16" w:rsidRPr="00E41D16" w:rsidRDefault="00E41D16" w:rsidP="004840CF">
      <w:pPr>
        <w:spacing w:line="276" w:lineRule="auto"/>
        <w:rPr>
          <w:sz w:val="28"/>
          <w:szCs w:val="28"/>
        </w:rPr>
      </w:pPr>
    </w:p>
    <w:p w:rsidR="0008314A" w:rsidRDefault="0008314A" w:rsidP="004840CF">
      <w:pPr>
        <w:spacing w:line="276" w:lineRule="auto"/>
        <w:rPr>
          <w:sz w:val="28"/>
          <w:szCs w:val="28"/>
          <w:lang w:val="en-US"/>
        </w:rPr>
      </w:pPr>
    </w:p>
    <w:p w:rsidR="0008314A" w:rsidRDefault="0008314A" w:rsidP="004840CF">
      <w:pPr>
        <w:spacing w:line="276" w:lineRule="auto"/>
        <w:rPr>
          <w:sz w:val="28"/>
          <w:szCs w:val="28"/>
          <w:lang w:val="en-US"/>
        </w:rPr>
      </w:pPr>
    </w:p>
    <w:p w:rsidR="0008314A" w:rsidRDefault="0008314A" w:rsidP="004840CF">
      <w:pPr>
        <w:spacing w:line="276" w:lineRule="auto"/>
        <w:rPr>
          <w:sz w:val="28"/>
          <w:szCs w:val="28"/>
          <w:lang w:val="en-US"/>
        </w:rPr>
      </w:pPr>
    </w:p>
    <w:p w:rsidR="0008314A" w:rsidRDefault="0008314A" w:rsidP="004840CF">
      <w:pPr>
        <w:spacing w:line="276" w:lineRule="auto"/>
        <w:rPr>
          <w:sz w:val="28"/>
          <w:szCs w:val="28"/>
          <w:lang w:val="en-US"/>
        </w:rPr>
      </w:pPr>
    </w:p>
    <w:p w:rsidR="0008314A" w:rsidRPr="00F413F9" w:rsidRDefault="0008314A" w:rsidP="004840CF">
      <w:pPr>
        <w:spacing w:line="276" w:lineRule="auto"/>
        <w:rPr>
          <w:sz w:val="28"/>
          <w:szCs w:val="28"/>
          <w:lang w:val="en-US"/>
        </w:rPr>
      </w:pPr>
    </w:p>
    <w:p w:rsidR="0008314A" w:rsidRPr="00173CF6" w:rsidRDefault="0008314A" w:rsidP="004840CF">
      <w:pPr>
        <w:pStyle w:val="1"/>
        <w:spacing w:line="276" w:lineRule="auto"/>
      </w:pPr>
      <w:bookmarkStart w:id="0" w:name="_Toc514669100"/>
      <w:r w:rsidRPr="00173CF6">
        <w:lastRenderedPageBreak/>
        <w:t>РЕФЕРАТ</w:t>
      </w:r>
      <w:bookmarkEnd w:id="0"/>
    </w:p>
    <w:p w:rsidR="0008314A" w:rsidRPr="00173CF6" w:rsidRDefault="0008314A" w:rsidP="004840CF">
      <w:pPr>
        <w:spacing w:line="276" w:lineRule="auto"/>
        <w:rPr>
          <w:sz w:val="28"/>
          <w:szCs w:val="28"/>
        </w:rPr>
      </w:pPr>
      <w:r w:rsidRPr="00173CF6">
        <w:rPr>
          <w:sz w:val="28"/>
          <w:szCs w:val="28"/>
        </w:rPr>
        <w:t>Курсовой проект содержит 42 стр., 11 рис.</w:t>
      </w:r>
    </w:p>
    <w:p w:rsidR="0008314A" w:rsidRPr="00173CF6" w:rsidRDefault="0008314A" w:rsidP="004840CF">
      <w:pPr>
        <w:spacing w:line="276" w:lineRule="auto"/>
        <w:rPr>
          <w:sz w:val="28"/>
          <w:szCs w:val="28"/>
        </w:rPr>
      </w:pPr>
    </w:p>
    <w:p w:rsidR="0008314A" w:rsidRPr="00173CF6" w:rsidRDefault="0008314A" w:rsidP="004840CF">
      <w:pPr>
        <w:spacing w:line="276" w:lineRule="auto"/>
        <w:jc w:val="both"/>
        <w:rPr>
          <w:sz w:val="28"/>
          <w:szCs w:val="28"/>
        </w:rPr>
      </w:pPr>
      <w:r w:rsidRPr="00173CF6">
        <w:rPr>
          <w:sz w:val="28"/>
          <w:szCs w:val="28"/>
        </w:rPr>
        <w:t>СУДОВАЯ ЭНЕРГЕТИЧЕКАЯ УСТАНОВКА, МОЩНОСТЬ, МАЛООБОРОТНЫЙ ДВИГАТЕЛЬ, ЦИЛИНДР, АГРЕГАТ, РЕЖИМ, ЧАСТОТА, ЭЛЕКТРОСТАНЦИЯ, СРЕДНЕОБОРОТНЫЙ ДВИГАТЕЛЬ, РЕДУКТОР, ВАЛОПРОВОД, ВАЛ, МАШИННОКОТЕЛЬНОЕ ОТДЕЛЕНИЕ, ОБОРУДОВАНИЕ, СИСТЕМА</w:t>
      </w:r>
    </w:p>
    <w:p w:rsidR="0008314A" w:rsidRPr="00173CF6" w:rsidRDefault="0008314A" w:rsidP="004840CF">
      <w:pPr>
        <w:spacing w:line="276" w:lineRule="auto"/>
        <w:jc w:val="center"/>
        <w:rPr>
          <w:sz w:val="28"/>
          <w:szCs w:val="28"/>
        </w:rPr>
      </w:pPr>
    </w:p>
    <w:p w:rsidR="0008314A" w:rsidRPr="00173CF6" w:rsidRDefault="0008314A" w:rsidP="004840CF">
      <w:pPr>
        <w:spacing w:line="276" w:lineRule="auto"/>
        <w:ind w:firstLine="708"/>
        <w:jc w:val="both"/>
        <w:rPr>
          <w:sz w:val="28"/>
          <w:szCs w:val="28"/>
        </w:rPr>
      </w:pPr>
      <w:r w:rsidRPr="00173CF6">
        <w:rPr>
          <w:sz w:val="28"/>
          <w:szCs w:val="28"/>
        </w:rPr>
        <w:t xml:space="preserve">Спроектировать судовую энергетическую установку, выбрать главный двигатель, рассмотреть системы, входящие в состав судовой энергетической установки, и подобрать оборудование систем. Определить размеры </w:t>
      </w:r>
      <w:proofErr w:type="spellStart"/>
      <w:r w:rsidRPr="00173CF6">
        <w:rPr>
          <w:sz w:val="28"/>
          <w:szCs w:val="28"/>
        </w:rPr>
        <w:t>машиннокотельного</w:t>
      </w:r>
      <w:proofErr w:type="spellEnd"/>
      <w:r w:rsidRPr="00173CF6">
        <w:rPr>
          <w:sz w:val="28"/>
          <w:szCs w:val="28"/>
        </w:rPr>
        <w:t xml:space="preserve"> отделения судна и расположить в нем подобранное оборудование судовой энергетической установки.</w:t>
      </w:r>
    </w:p>
    <w:p w:rsidR="0008314A" w:rsidRPr="00173CF6" w:rsidRDefault="0008314A" w:rsidP="004840CF">
      <w:pPr>
        <w:spacing w:line="276" w:lineRule="auto"/>
        <w:jc w:val="center"/>
        <w:rPr>
          <w:sz w:val="28"/>
          <w:szCs w:val="28"/>
        </w:rPr>
      </w:pPr>
    </w:p>
    <w:p w:rsidR="0008314A" w:rsidRPr="00173CF6" w:rsidRDefault="0008314A" w:rsidP="004840CF">
      <w:pPr>
        <w:spacing w:line="276" w:lineRule="auto"/>
        <w:jc w:val="center"/>
        <w:rPr>
          <w:sz w:val="28"/>
          <w:szCs w:val="28"/>
        </w:rPr>
      </w:pPr>
    </w:p>
    <w:p w:rsidR="0008314A" w:rsidRPr="00173CF6" w:rsidRDefault="0008314A" w:rsidP="004840CF">
      <w:pPr>
        <w:spacing w:line="276" w:lineRule="auto"/>
        <w:jc w:val="center"/>
        <w:rPr>
          <w:sz w:val="28"/>
          <w:szCs w:val="28"/>
        </w:rPr>
      </w:pPr>
    </w:p>
    <w:p w:rsidR="0008314A" w:rsidRPr="00173CF6" w:rsidRDefault="0008314A" w:rsidP="004840CF">
      <w:pPr>
        <w:spacing w:line="276" w:lineRule="auto"/>
        <w:jc w:val="center"/>
        <w:rPr>
          <w:sz w:val="28"/>
          <w:szCs w:val="28"/>
        </w:rPr>
      </w:pPr>
    </w:p>
    <w:p w:rsidR="0008314A" w:rsidRPr="00173CF6" w:rsidRDefault="0008314A" w:rsidP="004840CF">
      <w:pPr>
        <w:spacing w:line="276" w:lineRule="auto"/>
        <w:jc w:val="center"/>
        <w:rPr>
          <w:sz w:val="28"/>
          <w:szCs w:val="28"/>
        </w:rPr>
      </w:pPr>
    </w:p>
    <w:p w:rsidR="0008314A" w:rsidRPr="00173CF6" w:rsidRDefault="0008314A" w:rsidP="004840CF">
      <w:pPr>
        <w:spacing w:line="276" w:lineRule="auto"/>
        <w:jc w:val="center"/>
        <w:rPr>
          <w:sz w:val="28"/>
          <w:szCs w:val="28"/>
        </w:rPr>
      </w:pPr>
    </w:p>
    <w:p w:rsidR="0008314A" w:rsidRPr="00173CF6" w:rsidRDefault="0008314A" w:rsidP="004840CF">
      <w:pPr>
        <w:spacing w:line="276" w:lineRule="auto"/>
        <w:jc w:val="center"/>
        <w:rPr>
          <w:sz w:val="28"/>
          <w:szCs w:val="28"/>
        </w:rPr>
      </w:pPr>
    </w:p>
    <w:p w:rsidR="0008314A" w:rsidRPr="00173CF6" w:rsidRDefault="0008314A" w:rsidP="004840CF">
      <w:pPr>
        <w:spacing w:line="276" w:lineRule="auto"/>
        <w:jc w:val="center"/>
        <w:rPr>
          <w:sz w:val="28"/>
          <w:szCs w:val="28"/>
        </w:rPr>
      </w:pPr>
    </w:p>
    <w:p w:rsidR="0008314A" w:rsidRPr="00173CF6" w:rsidRDefault="0008314A" w:rsidP="004840CF">
      <w:pPr>
        <w:spacing w:line="276" w:lineRule="auto"/>
        <w:jc w:val="center"/>
        <w:rPr>
          <w:sz w:val="28"/>
          <w:szCs w:val="28"/>
        </w:rPr>
      </w:pPr>
    </w:p>
    <w:p w:rsidR="0008314A" w:rsidRPr="00173CF6" w:rsidRDefault="0008314A" w:rsidP="004840CF">
      <w:pPr>
        <w:spacing w:line="276" w:lineRule="auto"/>
        <w:jc w:val="center"/>
        <w:rPr>
          <w:sz w:val="28"/>
          <w:szCs w:val="28"/>
        </w:rPr>
      </w:pPr>
    </w:p>
    <w:p w:rsidR="0008314A" w:rsidRPr="00AA2B4A" w:rsidRDefault="0008314A" w:rsidP="004840CF">
      <w:pPr>
        <w:spacing w:line="276" w:lineRule="auto"/>
        <w:jc w:val="center"/>
        <w:rPr>
          <w:sz w:val="28"/>
          <w:szCs w:val="28"/>
        </w:rPr>
      </w:pPr>
    </w:p>
    <w:p w:rsidR="0008314A" w:rsidRPr="008C63A0" w:rsidRDefault="0008314A" w:rsidP="004840CF">
      <w:pPr>
        <w:spacing w:line="276" w:lineRule="auto"/>
        <w:jc w:val="center"/>
        <w:rPr>
          <w:sz w:val="28"/>
          <w:szCs w:val="28"/>
        </w:rPr>
      </w:pPr>
    </w:p>
    <w:p w:rsidR="0008314A" w:rsidRPr="008C63A0" w:rsidRDefault="0008314A" w:rsidP="004840CF">
      <w:pPr>
        <w:spacing w:line="276" w:lineRule="auto"/>
        <w:jc w:val="center"/>
        <w:rPr>
          <w:sz w:val="28"/>
          <w:szCs w:val="28"/>
        </w:rPr>
      </w:pPr>
    </w:p>
    <w:p w:rsidR="0008314A" w:rsidRPr="008C63A0" w:rsidRDefault="0008314A" w:rsidP="004840CF">
      <w:pPr>
        <w:spacing w:line="276" w:lineRule="auto"/>
        <w:jc w:val="center"/>
        <w:rPr>
          <w:sz w:val="28"/>
          <w:szCs w:val="28"/>
        </w:rPr>
      </w:pPr>
    </w:p>
    <w:p w:rsidR="0008314A" w:rsidRPr="008C63A0" w:rsidRDefault="0008314A" w:rsidP="004840CF">
      <w:pPr>
        <w:spacing w:line="276" w:lineRule="auto"/>
        <w:jc w:val="center"/>
        <w:rPr>
          <w:sz w:val="28"/>
          <w:szCs w:val="28"/>
        </w:rPr>
      </w:pPr>
    </w:p>
    <w:p w:rsidR="0008314A" w:rsidRPr="008C63A0" w:rsidRDefault="0008314A" w:rsidP="004840CF">
      <w:pPr>
        <w:spacing w:line="276" w:lineRule="auto"/>
        <w:jc w:val="center"/>
        <w:rPr>
          <w:sz w:val="28"/>
          <w:szCs w:val="28"/>
        </w:rPr>
      </w:pPr>
    </w:p>
    <w:p w:rsidR="0008314A" w:rsidRPr="008C63A0" w:rsidRDefault="0008314A" w:rsidP="004840CF">
      <w:pPr>
        <w:spacing w:line="276" w:lineRule="auto"/>
        <w:jc w:val="center"/>
        <w:rPr>
          <w:sz w:val="28"/>
          <w:szCs w:val="28"/>
        </w:rPr>
      </w:pPr>
    </w:p>
    <w:p w:rsidR="0008314A" w:rsidRPr="00173CF6" w:rsidRDefault="0008314A" w:rsidP="004840CF">
      <w:pPr>
        <w:spacing w:line="276" w:lineRule="auto"/>
        <w:jc w:val="center"/>
        <w:rPr>
          <w:sz w:val="28"/>
          <w:szCs w:val="28"/>
        </w:rPr>
      </w:pPr>
    </w:p>
    <w:p w:rsidR="0008314A" w:rsidRPr="00173CF6" w:rsidRDefault="0008314A" w:rsidP="004840CF">
      <w:pPr>
        <w:spacing w:line="276" w:lineRule="auto"/>
        <w:jc w:val="center"/>
        <w:rPr>
          <w:sz w:val="28"/>
          <w:szCs w:val="28"/>
        </w:rPr>
      </w:pPr>
    </w:p>
    <w:p w:rsidR="0008314A" w:rsidRPr="00173CF6" w:rsidRDefault="0008314A" w:rsidP="004840CF">
      <w:pPr>
        <w:spacing w:line="276" w:lineRule="auto"/>
        <w:jc w:val="center"/>
        <w:rPr>
          <w:sz w:val="28"/>
          <w:szCs w:val="28"/>
        </w:rPr>
      </w:pPr>
    </w:p>
    <w:p w:rsidR="0008314A" w:rsidRPr="00173CF6" w:rsidRDefault="0008314A" w:rsidP="004840CF">
      <w:pPr>
        <w:spacing w:line="276" w:lineRule="auto"/>
        <w:jc w:val="center"/>
        <w:rPr>
          <w:sz w:val="28"/>
          <w:szCs w:val="28"/>
        </w:rPr>
      </w:pPr>
    </w:p>
    <w:p w:rsidR="0008314A" w:rsidRPr="00173CF6" w:rsidRDefault="0008314A" w:rsidP="004840CF">
      <w:pPr>
        <w:spacing w:line="276" w:lineRule="auto"/>
        <w:jc w:val="center"/>
        <w:rPr>
          <w:sz w:val="28"/>
          <w:szCs w:val="28"/>
        </w:rPr>
      </w:pPr>
    </w:p>
    <w:p w:rsidR="0008314A" w:rsidRPr="00173CF6" w:rsidRDefault="0008314A" w:rsidP="004840CF">
      <w:pPr>
        <w:pStyle w:val="1"/>
        <w:spacing w:line="276" w:lineRule="auto"/>
      </w:pPr>
      <w:bookmarkStart w:id="1" w:name="_Toc514669101"/>
      <w:r w:rsidRPr="00173CF6">
        <w:lastRenderedPageBreak/>
        <w:t>ВВЕДЕНИЕ</w:t>
      </w:r>
      <w:bookmarkEnd w:id="1"/>
    </w:p>
    <w:p w:rsidR="0008314A" w:rsidRPr="00173CF6" w:rsidRDefault="0008314A" w:rsidP="004840CF">
      <w:pPr>
        <w:suppressAutoHyphens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173CF6">
        <w:rPr>
          <w:sz w:val="28"/>
          <w:szCs w:val="28"/>
        </w:rPr>
        <w:t>Судовая энергетическая установка – сложная подсистема судна, которая состоит из комплекса механизмов, аппаратов и устройств, предназначенных для выработки трех основных видов энергии, необходимых на судне:</w:t>
      </w:r>
    </w:p>
    <w:p w:rsidR="0008314A" w:rsidRPr="00173CF6" w:rsidRDefault="0008314A" w:rsidP="004840CF">
      <w:pPr>
        <w:suppressAutoHyphens/>
        <w:autoSpaceDE w:val="0"/>
        <w:autoSpaceDN w:val="0"/>
        <w:adjustRightInd w:val="0"/>
        <w:spacing w:line="276" w:lineRule="auto"/>
        <w:ind w:firstLine="12"/>
        <w:rPr>
          <w:sz w:val="28"/>
          <w:szCs w:val="28"/>
        </w:rPr>
      </w:pPr>
      <w:r w:rsidRPr="00173CF6">
        <w:rPr>
          <w:sz w:val="28"/>
          <w:szCs w:val="28"/>
        </w:rPr>
        <w:t xml:space="preserve"> – механической энергии для движения судна;</w:t>
      </w:r>
    </w:p>
    <w:p w:rsidR="0008314A" w:rsidRPr="00173CF6" w:rsidRDefault="0008314A" w:rsidP="004840CF">
      <w:pPr>
        <w:suppressAutoHyphens/>
        <w:autoSpaceDE w:val="0"/>
        <w:autoSpaceDN w:val="0"/>
        <w:adjustRightInd w:val="0"/>
        <w:spacing w:line="276" w:lineRule="auto"/>
        <w:ind w:firstLine="12"/>
        <w:rPr>
          <w:sz w:val="28"/>
          <w:szCs w:val="28"/>
        </w:rPr>
      </w:pPr>
      <w:r w:rsidRPr="00173CF6">
        <w:rPr>
          <w:sz w:val="28"/>
          <w:szCs w:val="28"/>
        </w:rPr>
        <w:t xml:space="preserve"> – электрической энергии для различных судовых нужд;</w:t>
      </w:r>
    </w:p>
    <w:p w:rsidR="0008314A" w:rsidRPr="00173CF6" w:rsidRDefault="0008314A" w:rsidP="004840CF">
      <w:pPr>
        <w:suppressAutoHyphens/>
        <w:autoSpaceDE w:val="0"/>
        <w:autoSpaceDN w:val="0"/>
        <w:adjustRightInd w:val="0"/>
        <w:spacing w:line="276" w:lineRule="auto"/>
        <w:ind w:hanging="6"/>
        <w:rPr>
          <w:sz w:val="28"/>
          <w:szCs w:val="28"/>
        </w:rPr>
      </w:pPr>
      <w:r w:rsidRPr="00173CF6">
        <w:rPr>
          <w:sz w:val="28"/>
          <w:szCs w:val="28"/>
        </w:rPr>
        <w:t xml:space="preserve"> – тепловой энергии в виде энергии пара для отопления помещений и обогрева различных потребителей – оборудования, рабочих тел, перевозимого груза.</w:t>
      </w:r>
    </w:p>
    <w:p w:rsidR="0008314A" w:rsidRPr="00173CF6" w:rsidRDefault="0008314A" w:rsidP="004840CF">
      <w:pPr>
        <w:suppressAutoHyphens/>
        <w:autoSpaceDE w:val="0"/>
        <w:autoSpaceDN w:val="0"/>
        <w:adjustRightInd w:val="0"/>
        <w:spacing w:line="276" w:lineRule="auto"/>
        <w:ind w:firstLine="864"/>
        <w:jc w:val="both"/>
        <w:rPr>
          <w:sz w:val="28"/>
          <w:szCs w:val="28"/>
        </w:rPr>
      </w:pPr>
      <w:r w:rsidRPr="00173CF6">
        <w:rPr>
          <w:sz w:val="28"/>
          <w:szCs w:val="28"/>
        </w:rPr>
        <w:t>За счет выработки в необходимом количестве трех видов энергии судовая энергетическая установка обеспечивает функционирование судна по прямому назначению – перевозку грузов и различной техники, работу других подсистем судна, жизнедеятельность людей на судне, оказывает влияние на безопасность и эффективность эксплуатации судна.</w:t>
      </w:r>
    </w:p>
    <w:p w:rsidR="0008314A" w:rsidRPr="00173CF6" w:rsidRDefault="0008314A" w:rsidP="004840CF">
      <w:pPr>
        <w:spacing w:line="276" w:lineRule="auto"/>
        <w:ind w:firstLine="852"/>
        <w:jc w:val="both"/>
        <w:rPr>
          <w:sz w:val="28"/>
          <w:szCs w:val="28"/>
        </w:rPr>
      </w:pPr>
      <w:r w:rsidRPr="00173CF6">
        <w:rPr>
          <w:sz w:val="28"/>
          <w:szCs w:val="28"/>
        </w:rPr>
        <w:t>Для судовой энергетической установки характерна сложная структура. В ее состав в основном входит оборудование энергетических систем и трубопроводов. Между которыми существуют сложные физические, параметрические и технико-экономические связи. Для процессов, протекающих в энергетическом оборудовании, характерны значительные изменения параметров – температуры, давления, скорости, сил и моментов, напряжений и деформаций, турбулентности, шума и вибрации, теплопередачи и др. Учет особенностей этих процессов при проектировании судовой энергетической установки связан с необходимостью анализа сложного спектра номинальных и эксплуатационных, расчетных и нерасчетных, переменных и переходных режимов оборудования, энергетических систем и энергетических комплексов.</w:t>
      </w:r>
    </w:p>
    <w:p w:rsidR="0008314A" w:rsidRPr="00173CF6" w:rsidRDefault="0008314A" w:rsidP="004840CF">
      <w:pPr>
        <w:spacing w:line="276" w:lineRule="auto"/>
        <w:rPr>
          <w:sz w:val="28"/>
          <w:szCs w:val="28"/>
        </w:rPr>
      </w:pPr>
    </w:p>
    <w:p w:rsidR="0008314A" w:rsidRPr="008C63A0" w:rsidRDefault="0008314A" w:rsidP="004840CF">
      <w:pPr>
        <w:spacing w:line="276" w:lineRule="auto"/>
        <w:rPr>
          <w:sz w:val="28"/>
          <w:szCs w:val="28"/>
        </w:rPr>
      </w:pPr>
    </w:p>
    <w:p w:rsidR="0008314A" w:rsidRPr="008C63A0" w:rsidRDefault="0008314A" w:rsidP="004840CF">
      <w:pPr>
        <w:spacing w:line="276" w:lineRule="auto"/>
        <w:rPr>
          <w:sz w:val="28"/>
          <w:szCs w:val="28"/>
        </w:rPr>
      </w:pPr>
    </w:p>
    <w:p w:rsidR="0008314A" w:rsidRDefault="0008314A" w:rsidP="004840CF">
      <w:pPr>
        <w:spacing w:line="276" w:lineRule="auto"/>
        <w:rPr>
          <w:sz w:val="28"/>
          <w:szCs w:val="28"/>
        </w:rPr>
      </w:pPr>
    </w:p>
    <w:p w:rsidR="003B5B64" w:rsidRPr="008C63A0" w:rsidRDefault="003B5B64" w:rsidP="004840CF">
      <w:pPr>
        <w:spacing w:line="276" w:lineRule="auto"/>
        <w:rPr>
          <w:sz w:val="28"/>
          <w:szCs w:val="28"/>
        </w:rPr>
      </w:pPr>
    </w:p>
    <w:p w:rsidR="0008314A" w:rsidRPr="008C63A0" w:rsidRDefault="0008314A" w:rsidP="004840CF">
      <w:pPr>
        <w:spacing w:line="276" w:lineRule="auto"/>
        <w:rPr>
          <w:sz w:val="28"/>
          <w:szCs w:val="28"/>
        </w:rPr>
      </w:pPr>
    </w:p>
    <w:p w:rsidR="0008314A" w:rsidRPr="008C63A0" w:rsidRDefault="0008314A" w:rsidP="004840CF">
      <w:pPr>
        <w:spacing w:line="276" w:lineRule="auto"/>
        <w:rPr>
          <w:sz w:val="28"/>
          <w:szCs w:val="28"/>
        </w:rPr>
      </w:pPr>
    </w:p>
    <w:p w:rsidR="0008314A" w:rsidRPr="008C63A0" w:rsidRDefault="0008314A" w:rsidP="004840CF">
      <w:pPr>
        <w:spacing w:line="276" w:lineRule="auto"/>
        <w:rPr>
          <w:sz w:val="28"/>
          <w:szCs w:val="28"/>
        </w:rPr>
      </w:pPr>
    </w:p>
    <w:p w:rsidR="0008314A" w:rsidRPr="008C63A0" w:rsidRDefault="0008314A" w:rsidP="004840CF">
      <w:pPr>
        <w:spacing w:line="276" w:lineRule="auto"/>
        <w:rPr>
          <w:sz w:val="28"/>
          <w:szCs w:val="28"/>
        </w:rPr>
      </w:pPr>
    </w:p>
    <w:p w:rsidR="0008314A" w:rsidRPr="00173CF6" w:rsidRDefault="0008314A" w:rsidP="004840CF">
      <w:pPr>
        <w:spacing w:line="276" w:lineRule="auto"/>
        <w:rPr>
          <w:sz w:val="28"/>
          <w:szCs w:val="28"/>
        </w:rPr>
      </w:pPr>
    </w:p>
    <w:p w:rsidR="0008314A" w:rsidRPr="00173CF6" w:rsidRDefault="0008314A" w:rsidP="004840CF">
      <w:pPr>
        <w:pStyle w:val="1"/>
        <w:spacing w:line="276" w:lineRule="auto"/>
      </w:pPr>
      <w:bookmarkStart w:id="2" w:name="_Toc514669102"/>
      <w:r w:rsidRPr="00173CF6">
        <w:lastRenderedPageBreak/>
        <w:t>ИСХОДНЫЕ ДАННЫЕ</w:t>
      </w:r>
      <w:bookmarkEnd w:id="2"/>
    </w:p>
    <w:p w:rsidR="003B5B64" w:rsidRDefault="0008314A" w:rsidP="003B5B64">
      <w:pPr>
        <w:tabs>
          <w:tab w:val="left" w:pos="1080"/>
        </w:tabs>
        <w:spacing w:line="276" w:lineRule="auto"/>
        <w:ind w:firstLine="567"/>
        <w:rPr>
          <w:sz w:val="28"/>
          <w:szCs w:val="28"/>
        </w:rPr>
      </w:pPr>
      <w:r w:rsidRPr="00173CF6">
        <w:rPr>
          <w:b/>
          <w:sz w:val="28"/>
          <w:szCs w:val="28"/>
        </w:rPr>
        <w:t xml:space="preserve">Тип </w:t>
      </w:r>
      <w:r w:rsidR="003B5B64">
        <w:rPr>
          <w:b/>
          <w:sz w:val="28"/>
          <w:szCs w:val="28"/>
        </w:rPr>
        <w:t xml:space="preserve">и назначение </w:t>
      </w:r>
      <w:r w:rsidRPr="00173CF6">
        <w:rPr>
          <w:b/>
          <w:sz w:val="28"/>
          <w:szCs w:val="28"/>
        </w:rPr>
        <w:t>судна</w:t>
      </w:r>
      <w:r w:rsidRPr="00173CF6">
        <w:rPr>
          <w:sz w:val="28"/>
          <w:szCs w:val="28"/>
        </w:rPr>
        <w:t>:</w:t>
      </w:r>
      <w:r w:rsidR="00566C30">
        <w:rPr>
          <w:sz w:val="28"/>
          <w:szCs w:val="28"/>
        </w:rPr>
        <w:t xml:space="preserve"> </w:t>
      </w:r>
      <w:r w:rsidR="003B5B64" w:rsidRPr="003B5B64">
        <w:rPr>
          <w:sz w:val="28"/>
          <w:szCs w:val="28"/>
        </w:rPr>
        <w:t>Самоходное наливное судно с 6 грузовыми</w:t>
      </w:r>
      <w:r w:rsidR="003B5B64">
        <w:rPr>
          <w:sz w:val="28"/>
          <w:szCs w:val="28"/>
        </w:rPr>
        <w:t xml:space="preserve"> </w:t>
      </w:r>
      <w:r w:rsidR="003B5B64" w:rsidRPr="003B5B64">
        <w:rPr>
          <w:sz w:val="28"/>
          <w:szCs w:val="28"/>
        </w:rPr>
        <w:t>танками</w:t>
      </w:r>
      <w:r w:rsidR="003B5B64">
        <w:rPr>
          <w:sz w:val="28"/>
          <w:szCs w:val="28"/>
        </w:rPr>
        <w:t>.</w:t>
      </w:r>
    </w:p>
    <w:p w:rsidR="0008314A" w:rsidRPr="00173CF6" w:rsidRDefault="0008314A" w:rsidP="004840CF">
      <w:pPr>
        <w:tabs>
          <w:tab w:val="left" w:pos="1080"/>
        </w:tabs>
        <w:spacing w:line="276" w:lineRule="auto"/>
        <w:ind w:firstLine="567"/>
        <w:rPr>
          <w:sz w:val="28"/>
          <w:szCs w:val="28"/>
          <w:lang w:val="uk-UA"/>
        </w:rPr>
      </w:pPr>
      <w:r w:rsidRPr="00173CF6">
        <w:rPr>
          <w:b/>
          <w:sz w:val="28"/>
          <w:szCs w:val="28"/>
        </w:rPr>
        <w:t>Назначение судна:</w:t>
      </w:r>
      <w:r w:rsidRPr="00173CF6">
        <w:rPr>
          <w:sz w:val="28"/>
          <w:szCs w:val="28"/>
        </w:rPr>
        <w:t xml:space="preserve"> морская и смешанная (река-море) перевозка наливом сырой нефти и нефтепродуктов, в том числе бензина, без ограничения по температуре вспышки, с обеспечением перевозки груза с поддержанием температуры 60</w:t>
      </w:r>
      <w:proofErr w:type="gramStart"/>
      <w:r w:rsidRPr="00173CF6">
        <w:rPr>
          <w:sz w:val="28"/>
          <w:szCs w:val="28"/>
        </w:rPr>
        <w:t>°С</w:t>
      </w:r>
      <w:proofErr w:type="gramEnd"/>
      <w:r w:rsidRPr="00173CF6">
        <w:rPr>
          <w:sz w:val="28"/>
          <w:szCs w:val="28"/>
        </w:rPr>
        <w:t>, а также растительных масел. Обеспечивается одновременная перевозка 2 сортов груза.</w:t>
      </w:r>
    </w:p>
    <w:p w:rsidR="0008314A" w:rsidRPr="00173CF6" w:rsidRDefault="0008314A" w:rsidP="004840CF">
      <w:pPr>
        <w:tabs>
          <w:tab w:val="left" w:pos="1080"/>
        </w:tabs>
        <w:spacing w:line="276" w:lineRule="auto"/>
        <w:ind w:firstLine="567"/>
        <w:rPr>
          <w:sz w:val="28"/>
          <w:szCs w:val="28"/>
        </w:rPr>
      </w:pPr>
      <w:r w:rsidRPr="00173CF6">
        <w:rPr>
          <w:sz w:val="28"/>
          <w:szCs w:val="28"/>
        </w:rPr>
        <w:t xml:space="preserve">В качестве корпуса приняты характеристики корпуса танкера проекта RST36-LMPP-110.           </w:t>
      </w:r>
    </w:p>
    <w:p w:rsidR="0008314A" w:rsidRPr="00173CF6" w:rsidRDefault="0008314A" w:rsidP="004840CF">
      <w:pPr>
        <w:tabs>
          <w:tab w:val="left" w:pos="1080"/>
        </w:tabs>
        <w:spacing w:line="276" w:lineRule="auto"/>
        <w:ind w:firstLine="567"/>
        <w:rPr>
          <w:sz w:val="28"/>
          <w:szCs w:val="28"/>
          <w:lang w:val="uk-UA"/>
        </w:rPr>
      </w:pPr>
      <w:r w:rsidRPr="00173CF6">
        <w:rPr>
          <w:b/>
          <w:sz w:val="28"/>
          <w:szCs w:val="28"/>
        </w:rPr>
        <w:t>Архитектурно – конструктивный тип танкера:</w:t>
      </w:r>
      <w:r w:rsidRPr="00173CF6">
        <w:rPr>
          <w:sz w:val="28"/>
          <w:szCs w:val="28"/>
        </w:rPr>
        <w:t xml:space="preserve"> Стальной однопалубный теплоход с двумя полноповоротными </w:t>
      </w:r>
      <w:proofErr w:type="spellStart"/>
      <w:r w:rsidRPr="00173CF6">
        <w:rPr>
          <w:sz w:val="28"/>
          <w:szCs w:val="28"/>
        </w:rPr>
        <w:t>винто</w:t>
      </w:r>
      <w:proofErr w:type="spellEnd"/>
      <w:r w:rsidRPr="00173CF6">
        <w:rPr>
          <w:sz w:val="28"/>
          <w:szCs w:val="28"/>
        </w:rPr>
        <w:t xml:space="preserve">-рулевыми колонками, с баком и ютом, с кормовым расположением рубки и машинно-котельного отделения, с шестью грузовыми и двумя отстойными танками, с двойным дном, двойными бортами и </w:t>
      </w:r>
      <w:proofErr w:type="spellStart"/>
      <w:r w:rsidRPr="00173CF6">
        <w:rPr>
          <w:sz w:val="28"/>
          <w:szCs w:val="28"/>
        </w:rPr>
        <w:t>тронком</w:t>
      </w:r>
      <w:proofErr w:type="spellEnd"/>
      <w:r w:rsidRPr="00173CF6">
        <w:rPr>
          <w:sz w:val="28"/>
          <w:szCs w:val="28"/>
        </w:rPr>
        <w:t xml:space="preserve"> в районе грузовых танков, с вертикальным форштевнем и </w:t>
      </w:r>
      <w:proofErr w:type="spellStart"/>
      <w:r w:rsidRPr="00173CF6">
        <w:rPr>
          <w:sz w:val="28"/>
          <w:szCs w:val="28"/>
        </w:rPr>
        <w:t>транцевой</w:t>
      </w:r>
      <w:proofErr w:type="spellEnd"/>
      <w:r w:rsidRPr="00173CF6">
        <w:rPr>
          <w:sz w:val="28"/>
          <w:szCs w:val="28"/>
        </w:rPr>
        <w:t xml:space="preserve"> кормовой оконечностью, с носовым подруливающим устройством (НПУ).</w:t>
      </w:r>
    </w:p>
    <w:p w:rsidR="0008314A" w:rsidRPr="00173CF6" w:rsidRDefault="0008314A" w:rsidP="004840CF">
      <w:pPr>
        <w:tabs>
          <w:tab w:val="left" w:pos="1080"/>
        </w:tabs>
        <w:spacing w:line="276" w:lineRule="auto"/>
        <w:ind w:firstLine="567"/>
        <w:rPr>
          <w:b/>
          <w:sz w:val="28"/>
          <w:szCs w:val="28"/>
          <w:lang w:val="uk-UA"/>
        </w:rPr>
      </w:pPr>
      <w:r w:rsidRPr="00173CF6">
        <w:rPr>
          <w:b/>
          <w:sz w:val="28"/>
          <w:szCs w:val="28"/>
          <w:lang w:val="uk-UA"/>
        </w:rPr>
        <w:t xml:space="preserve">Район </w:t>
      </w:r>
      <w:proofErr w:type="spellStart"/>
      <w:r w:rsidRPr="00173CF6">
        <w:rPr>
          <w:b/>
          <w:sz w:val="28"/>
          <w:szCs w:val="28"/>
          <w:lang w:val="uk-UA"/>
        </w:rPr>
        <w:t>плавания</w:t>
      </w:r>
      <w:proofErr w:type="spellEnd"/>
      <w:r w:rsidRPr="00173CF6">
        <w:rPr>
          <w:b/>
          <w:sz w:val="28"/>
          <w:szCs w:val="28"/>
          <w:lang w:val="uk-UA"/>
        </w:rPr>
        <w:t xml:space="preserve"> и </w:t>
      </w:r>
      <w:proofErr w:type="spellStart"/>
      <w:r w:rsidRPr="00173CF6">
        <w:rPr>
          <w:b/>
          <w:sz w:val="28"/>
          <w:szCs w:val="28"/>
          <w:lang w:val="uk-UA"/>
        </w:rPr>
        <w:t>условия</w:t>
      </w:r>
      <w:proofErr w:type="spellEnd"/>
      <w:r w:rsidRPr="00173CF6">
        <w:rPr>
          <w:b/>
          <w:sz w:val="28"/>
          <w:szCs w:val="28"/>
          <w:lang w:val="uk-UA"/>
        </w:rPr>
        <w:t xml:space="preserve"> </w:t>
      </w:r>
      <w:proofErr w:type="spellStart"/>
      <w:r w:rsidRPr="00173CF6">
        <w:rPr>
          <w:b/>
          <w:sz w:val="28"/>
          <w:szCs w:val="28"/>
          <w:lang w:val="uk-UA"/>
        </w:rPr>
        <w:t>эксплуатации</w:t>
      </w:r>
      <w:proofErr w:type="spellEnd"/>
    </w:p>
    <w:p w:rsidR="0008314A" w:rsidRPr="00173CF6" w:rsidRDefault="0008314A" w:rsidP="004840CF">
      <w:pPr>
        <w:spacing w:line="276" w:lineRule="auto"/>
        <w:ind w:firstLine="851"/>
        <w:rPr>
          <w:sz w:val="28"/>
          <w:szCs w:val="28"/>
          <w:lang w:val="uk-UA"/>
        </w:rPr>
      </w:pPr>
      <w:r w:rsidRPr="00173CF6">
        <w:rPr>
          <w:sz w:val="28"/>
          <w:szCs w:val="28"/>
        </w:rPr>
        <w:t>Внутренние водные пути Российской Федерации, Азовское, Каспийское, Чёрное моря,</w:t>
      </w:r>
      <w:r w:rsidRPr="00173CF6">
        <w:rPr>
          <w:sz w:val="28"/>
          <w:szCs w:val="28"/>
          <w:lang w:val="uk-UA"/>
        </w:rPr>
        <w:t xml:space="preserve"> </w:t>
      </w:r>
      <w:r w:rsidRPr="00173CF6">
        <w:rPr>
          <w:sz w:val="28"/>
          <w:szCs w:val="28"/>
        </w:rPr>
        <w:t>а также Финский залив Балтийского моря, с</w:t>
      </w:r>
      <w:r w:rsidRPr="00173CF6">
        <w:rPr>
          <w:sz w:val="28"/>
          <w:szCs w:val="28"/>
          <w:lang w:val="uk-UA"/>
        </w:rPr>
        <w:t xml:space="preserve"> </w:t>
      </w:r>
      <w:r w:rsidRPr="00173CF6">
        <w:rPr>
          <w:sz w:val="28"/>
          <w:szCs w:val="28"/>
        </w:rPr>
        <w:t xml:space="preserve">учётом навигационных ограничений, соответствующих классу </w:t>
      </w:r>
      <w:r w:rsidRPr="00173CF6">
        <w:rPr>
          <w:rFonts w:ascii="Symbol Tiger" w:hAnsi="Symbol Tiger"/>
          <w:sz w:val="28"/>
          <w:szCs w:val="28"/>
        </w:rPr>
        <w:t></w:t>
      </w:r>
      <w:r w:rsidRPr="00173CF6">
        <w:rPr>
          <w:sz w:val="28"/>
          <w:szCs w:val="28"/>
        </w:rPr>
        <w:t xml:space="preserve"> М-ПР 2.5 (лед 30) А</w:t>
      </w:r>
      <w:r w:rsidRPr="00173CF6">
        <w:rPr>
          <w:sz w:val="28"/>
          <w:szCs w:val="28"/>
          <w:lang w:val="uk-UA"/>
        </w:rPr>
        <w:t xml:space="preserve"> </w:t>
      </w:r>
      <w:r w:rsidRPr="00173CF6">
        <w:rPr>
          <w:sz w:val="28"/>
          <w:szCs w:val="28"/>
        </w:rPr>
        <w:t>(плавание с высотой волны h</w:t>
      </w:r>
      <w:r w:rsidRPr="00173CF6">
        <w:rPr>
          <w:sz w:val="28"/>
          <w:szCs w:val="28"/>
          <w:vertAlign w:val="subscript"/>
        </w:rPr>
        <w:t>3%</w:t>
      </w:r>
      <w:r w:rsidRPr="00173CF6">
        <w:rPr>
          <w:sz w:val="28"/>
          <w:szCs w:val="28"/>
        </w:rPr>
        <w:t xml:space="preserve"> не более</w:t>
      </w:r>
      <w:r w:rsidRPr="00173CF6">
        <w:rPr>
          <w:sz w:val="28"/>
          <w:szCs w:val="28"/>
          <w:lang w:val="uk-UA"/>
        </w:rPr>
        <w:t xml:space="preserve"> </w:t>
      </w:r>
      <w:r w:rsidRPr="00173CF6">
        <w:rPr>
          <w:sz w:val="28"/>
          <w:szCs w:val="28"/>
        </w:rPr>
        <w:t>2.5м), без совершения международных рейсов.</w:t>
      </w:r>
    </w:p>
    <w:p w:rsidR="0008314A" w:rsidRDefault="0008314A" w:rsidP="004840CF">
      <w:pPr>
        <w:spacing w:line="276" w:lineRule="auto"/>
        <w:ind w:firstLine="851"/>
        <w:rPr>
          <w:sz w:val="28"/>
          <w:szCs w:val="28"/>
          <w:lang w:val="uk-UA"/>
        </w:rPr>
      </w:pPr>
      <w:proofErr w:type="spellStart"/>
      <w:r w:rsidRPr="00173CF6">
        <w:rPr>
          <w:sz w:val="28"/>
          <w:szCs w:val="28"/>
          <w:lang w:val="uk-UA"/>
        </w:rPr>
        <w:t>Расчетная</w:t>
      </w:r>
      <w:proofErr w:type="spellEnd"/>
      <w:r w:rsidRPr="00173CF6">
        <w:rPr>
          <w:sz w:val="28"/>
          <w:szCs w:val="28"/>
          <w:lang w:val="uk-UA"/>
        </w:rPr>
        <w:t xml:space="preserve"> температура </w:t>
      </w:r>
      <w:proofErr w:type="spellStart"/>
      <w:r w:rsidRPr="00173CF6">
        <w:rPr>
          <w:sz w:val="28"/>
          <w:szCs w:val="28"/>
          <w:lang w:val="uk-UA"/>
        </w:rPr>
        <w:t>наружного</w:t>
      </w:r>
      <w:proofErr w:type="spellEnd"/>
      <w:r w:rsidRPr="00173CF6">
        <w:rPr>
          <w:sz w:val="28"/>
          <w:szCs w:val="28"/>
          <w:lang w:val="uk-UA"/>
        </w:rPr>
        <w:t xml:space="preserve"> </w:t>
      </w:r>
      <w:proofErr w:type="spellStart"/>
      <w:r w:rsidRPr="00173CF6">
        <w:rPr>
          <w:sz w:val="28"/>
          <w:szCs w:val="28"/>
          <w:lang w:val="uk-UA"/>
        </w:rPr>
        <w:t>воздуха</w:t>
      </w:r>
      <w:proofErr w:type="spellEnd"/>
      <w:r w:rsidRPr="00173CF6">
        <w:rPr>
          <w:sz w:val="28"/>
          <w:szCs w:val="28"/>
          <w:lang w:val="uk-UA"/>
        </w:rPr>
        <w:t xml:space="preserve"> +32</w:t>
      </w:r>
      <w:r w:rsidRPr="00173CF6">
        <w:rPr>
          <w:rFonts w:ascii="Symbol Tiger" w:hAnsi="Symbol Tiger"/>
          <w:sz w:val="28"/>
          <w:szCs w:val="28"/>
          <w:lang w:val="uk-UA"/>
        </w:rPr>
        <w:t></w:t>
      </w:r>
      <w:r w:rsidRPr="00173CF6">
        <w:rPr>
          <w:sz w:val="28"/>
          <w:szCs w:val="28"/>
          <w:lang w:val="uk-UA"/>
        </w:rPr>
        <w:t xml:space="preserve">С при </w:t>
      </w:r>
      <w:proofErr w:type="spellStart"/>
      <w:r w:rsidRPr="00173CF6">
        <w:rPr>
          <w:sz w:val="28"/>
          <w:szCs w:val="28"/>
          <w:lang w:val="uk-UA"/>
        </w:rPr>
        <w:t>влажности</w:t>
      </w:r>
      <w:proofErr w:type="spellEnd"/>
      <w:r w:rsidRPr="00173CF6">
        <w:rPr>
          <w:sz w:val="28"/>
          <w:szCs w:val="28"/>
          <w:lang w:val="uk-UA"/>
        </w:rPr>
        <w:t xml:space="preserve"> 65% летом и при –20</w:t>
      </w:r>
      <w:r w:rsidRPr="00173CF6">
        <w:rPr>
          <w:rFonts w:ascii="Symbol Tiger" w:hAnsi="Symbol Tiger"/>
          <w:sz w:val="28"/>
          <w:szCs w:val="28"/>
          <w:lang w:val="uk-UA"/>
        </w:rPr>
        <w:t></w:t>
      </w:r>
      <w:r w:rsidRPr="00173CF6">
        <w:rPr>
          <w:sz w:val="28"/>
          <w:szCs w:val="28"/>
          <w:lang w:val="uk-UA"/>
        </w:rPr>
        <w:t xml:space="preserve">С </w:t>
      </w:r>
      <w:proofErr w:type="spellStart"/>
      <w:r w:rsidRPr="00173CF6">
        <w:rPr>
          <w:sz w:val="28"/>
          <w:szCs w:val="28"/>
          <w:lang w:val="uk-UA"/>
        </w:rPr>
        <w:t>влажность</w:t>
      </w:r>
      <w:proofErr w:type="spellEnd"/>
      <w:r w:rsidRPr="00173CF6">
        <w:rPr>
          <w:sz w:val="28"/>
          <w:szCs w:val="28"/>
          <w:lang w:val="uk-UA"/>
        </w:rPr>
        <w:t xml:space="preserve"> 85% </w:t>
      </w:r>
      <w:proofErr w:type="spellStart"/>
      <w:r w:rsidRPr="00173CF6">
        <w:rPr>
          <w:sz w:val="28"/>
          <w:szCs w:val="28"/>
          <w:lang w:val="uk-UA"/>
        </w:rPr>
        <w:t>зимой</w:t>
      </w:r>
      <w:proofErr w:type="spellEnd"/>
      <w:r w:rsidRPr="00173CF6">
        <w:rPr>
          <w:sz w:val="28"/>
          <w:szCs w:val="28"/>
          <w:lang w:val="uk-UA"/>
        </w:rPr>
        <w:t xml:space="preserve">, </w:t>
      </w:r>
      <w:proofErr w:type="spellStart"/>
      <w:r w:rsidRPr="00173CF6">
        <w:rPr>
          <w:sz w:val="28"/>
          <w:szCs w:val="28"/>
          <w:lang w:val="uk-UA"/>
        </w:rPr>
        <w:t>воды</w:t>
      </w:r>
      <w:proofErr w:type="spellEnd"/>
      <w:r w:rsidRPr="00173CF6">
        <w:rPr>
          <w:sz w:val="28"/>
          <w:szCs w:val="28"/>
          <w:lang w:val="uk-UA"/>
        </w:rPr>
        <w:t xml:space="preserve"> от +27</w:t>
      </w:r>
      <w:r w:rsidRPr="00173CF6">
        <w:rPr>
          <w:rFonts w:ascii="Symbol Tiger" w:hAnsi="Symbol Tiger"/>
          <w:sz w:val="28"/>
          <w:szCs w:val="28"/>
          <w:lang w:val="uk-UA"/>
        </w:rPr>
        <w:t></w:t>
      </w:r>
      <w:r w:rsidRPr="00173CF6">
        <w:rPr>
          <w:sz w:val="28"/>
          <w:szCs w:val="28"/>
          <w:lang w:val="uk-UA"/>
        </w:rPr>
        <w:t xml:space="preserve">С до 0 </w:t>
      </w:r>
      <w:r w:rsidRPr="00173CF6">
        <w:rPr>
          <w:rFonts w:ascii="Symbol Tiger" w:hAnsi="Symbol Tiger"/>
          <w:sz w:val="28"/>
          <w:szCs w:val="28"/>
          <w:lang w:val="uk-UA"/>
        </w:rPr>
        <w:t></w:t>
      </w:r>
      <w:r w:rsidRPr="00173CF6">
        <w:rPr>
          <w:sz w:val="28"/>
          <w:szCs w:val="28"/>
          <w:lang w:val="uk-UA"/>
        </w:rPr>
        <w:t xml:space="preserve">С </w:t>
      </w:r>
      <w:proofErr w:type="spellStart"/>
      <w:r w:rsidRPr="00173CF6">
        <w:rPr>
          <w:sz w:val="28"/>
          <w:szCs w:val="28"/>
          <w:lang w:val="uk-UA"/>
        </w:rPr>
        <w:t>соответственно</w:t>
      </w:r>
      <w:proofErr w:type="spellEnd"/>
      <w:r w:rsidRPr="00173CF6">
        <w:rPr>
          <w:sz w:val="28"/>
          <w:szCs w:val="28"/>
          <w:lang w:val="uk-UA"/>
        </w:rPr>
        <w:t xml:space="preserve">. </w:t>
      </w:r>
      <w:r w:rsidRPr="00173CF6">
        <w:rPr>
          <w:sz w:val="28"/>
          <w:szCs w:val="28"/>
        </w:rPr>
        <w:t xml:space="preserve"> </w:t>
      </w:r>
      <w:proofErr w:type="spellStart"/>
      <w:r w:rsidRPr="00173CF6">
        <w:rPr>
          <w:sz w:val="28"/>
          <w:szCs w:val="28"/>
          <w:lang w:val="uk-UA"/>
        </w:rPr>
        <w:t>Предусматривается</w:t>
      </w:r>
      <w:proofErr w:type="spellEnd"/>
      <w:r w:rsidRPr="00173CF6">
        <w:rPr>
          <w:sz w:val="28"/>
          <w:szCs w:val="28"/>
          <w:lang w:val="uk-UA"/>
        </w:rPr>
        <w:t xml:space="preserve"> </w:t>
      </w:r>
      <w:proofErr w:type="spellStart"/>
      <w:r w:rsidRPr="00173CF6">
        <w:rPr>
          <w:sz w:val="28"/>
          <w:szCs w:val="28"/>
          <w:lang w:val="uk-UA"/>
        </w:rPr>
        <w:t>возможность</w:t>
      </w:r>
      <w:proofErr w:type="spellEnd"/>
      <w:r w:rsidRPr="00173CF6">
        <w:rPr>
          <w:sz w:val="28"/>
          <w:szCs w:val="28"/>
          <w:lang w:val="uk-UA"/>
        </w:rPr>
        <w:t xml:space="preserve"> </w:t>
      </w:r>
      <w:proofErr w:type="spellStart"/>
      <w:r w:rsidRPr="00173CF6">
        <w:rPr>
          <w:sz w:val="28"/>
          <w:szCs w:val="28"/>
          <w:lang w:val="uk-UA"/>
        </w:rPr>
        <w:t>зимнего</w:t>
      </w:r>
      <w:proofErr w:type="spellEnd"/>
      <w:r w:rsidRPr="00173CF6">
        <w:rPr>
          <w:sz w:val="28"/>
          <w:szCs w:val="28"/>
          <w:lang w:val="uk-UA"/>
        </w:rPr>
        <w:t xml:space="preserve"> </w:t>
      </w:r>
      <w:proofErr w:type="spellStart"/>
      <w:r w:rsidRPr="00173CF6">
        <w:rPr>
          <w:sz w:val="28"/>
          <w:szCs w:val="28"/>
          <w:lang w:val="uk-UA"/>
        </w:rPr>
        <w:t>отстоя</w:t>
      </w:r>
      <w:proofErr w:type="spellEnd"/>
      <w:r w:rsidRPr="00173CF6">
        <w:rPr>
          <w:sz w:val="28"/>
          <w:szCs w:val="28"/>
          <w:lang w:val="uk-UA"/>
        </w:rPr>
        <w:t xml:space="preserve"> судна при температурах до –20</w:t>
      </w:r>
      <w:r w:rsidRPr="00173CF6">
        <w:rPr>
          <w:rFonts w:ascii="Symbol Tiger" w:hAnsi="Symbol Tiger"/>
          <w:sz w:val="28"/>
          <w:szCs w:val="28"/>
          <w:lang w:val="uk-UA"/>
        </w:rPr>
        <w:t></w:t>
      </w:r>
      <w:r w:rsidRPr="00173CF6">
        <w:rPr>
          <w:sz w:val="28"/>
          <w:szCs w:val="28"/>
          <w:lang w:val="uk-UA"/>
        </w:rPr>
        <w:t>С.</w:t>
      </w:r>
    </w:p>
    <w:p w:rsidR="0008314A" w:rsidRPr="00631FF2" w:rsidRDefault="0008314A" w:rsidP="004840CF">
      <w:pPr>
        <w:spacing w:line="276" w:lineRule="auto"/>
        <w:rPr>
          <w:sz w:val="28"/>
          <w:szCs w:val="28"/>
        </w:rPr>
      </w:pPr>
      <w:r w:rsidRPr="00631FF2">
        <w:rPr>
          <w:sz w:val="28"/>
          <w:szCs w:val="28"/>
        </w:rPr>
        <w:t xml:space="preserve">                         Дедвейт                                                             </w:t>
      </w:r>
      <w:proofErr w:type="spellStart"/>
      <w:r w:rsidRPr="00631FF2">
        <w:rPr>
          <w:i/>
          <w:sz w:val="28"/>
          <w:szCs w:val="28"/>
          <w:lang w:val="en-US"/>
        </w:rPr>
        <w:t>D</w:t>
      </w:r>
      <w:r w:rsidRPr="00631FF2">
        <w:rPr>
          <w:i/>
          <w:sz w:val="28"/>
          <w:szCs w:val="28"/>
          <w:vertAlign w:val="subscript"/>
          <w:lang w:val="en-US"/>
        </w:rPr>
        <w:t>w</w:t>
      </w:r>
      <w:proofErr w:type="spellEnd"/>
      <w:r w:rsidR="00631FF2">
        <w:rPr>
          <w:sz w:val="28"/>
          <w:szCs w:val="28"/>
        </w:rPr>
        <w:t xml:space="preserve"> =</w:t>
      </w:r>
      <w:r w:rsidRPr="00631FF2">
        <w:rPr>
          <w:sz w:val="28"/>
          <w:szCs w:val="28"/>
        </w:rPr>
        <w:t xml:space="preserve"> 5667</w:t>
      </w:r>
      <w:r w:rsidRPr="00631FF2">
        <w:rPr>
          <w:i/>
          <w:sz w:val="28"/>
          <w:szCs w:val="28"/>
        </w:rPr>
        <w:t xml:space="preserve"> т</w:t>
      </w:r>
    </w:p>
    <w:p w:rsidR="0008314A" w:rsidRPr="00631FF2" w:rsidRDefault="0008314A" w:rsidP="004840CF">
      <w:pPr>
        <w:spacing w:line="276" w:lineRule="auto"/>
        <w:rPr>
          <w:i/>
          <w:sz w:val="28"/>
          <w:szCs w:val="28"/>
        </w:rPr>
      </w:pPr>
      <w:r w:rsidRPr="00631FF2">
        <w:rPr>
          <w:sz w:val="28"/>
          <w:szCs w:val="28"/>
        </w:rPr>
        <w:t xml:space="preserve">                         Эксплуатационная скорость                           </w:t>
      </w:r>
      <w:r w:rsidRPr="00631FF2">
        <w:rPr>
          <w:i/>
          <w:sz w:val="28"/>
          <w:szCs w:val="28"/>
          <w:lang w:val="en-US"/>
        </w:rPr>
        <w:t>Us</w:t>
      </w:r>
      <w:r w:rsidRPr="00631FF2">
        <w:rPr>
          <w:sz w:val="28"/>
          <w:szCs w:val="28"/>
        </w:rPr>
        <w:t xml:space="preserve"> = 11 </w:t>
      </w:r>
      <w:r w:rsidRPr="00631FF2">
        <w:rPr>
          <w:i/>
          <w:sz w:val="28"/>
          <w:szCs w:val="28"/>
        </w:rPr>
        <w:t>уз</w:t>
      </w:r>
    </w:p>
    <w:p w:rsidR="0008314A" w:rsidRPr="00631FF2" w:rsidRDefault="0008314A" w:rsidP="004840CF">
      <w:pPr>
        <w:tabs>
          <w:tab w:val="left" w:pos="1800"/>
          <w:tab w:val="left" w:pos="6840"/>
          <w:tab w:val="left" w:pos="7020"/>
        </w:tabs>
        <w:spacing w:line="276" w:lineRule="auto"/>
        <w:rPr>
          <w:sz w:val="28"/>
          <w:szCs w:val="28"/>
        </w:rPr>
      </w:pPr>
      <w:r w:rsidRPr="00631FF2">
        <w:rPr>
          <w:sz w:val="28"/>
          <w:szCs w:val="28"/>
        </w:rPr>
        <w:t xml:space="preserve">                         Наибольшая длина                                           </w:t>
      </w:r>
      <w:proofErr w:type="spellStart"/>
      <w:r w:rsidRPr="00631FF2">
        <w:rPr>
          <w:i/>
          <w:sz w:val="28"/>
          <w:szCs w:val="28"/>
          <w:lang w:val="en-US"/>
        </w:rPr>
        <w:t>L</w:t>
      </w:r>
      <w:r w:rsidRPr="00631FF2">
        <w:rPr>
          <w:i/>
          <w:sz w:val="28"/>
          <w:szCs w:val="28"/>
          <w:vertAlign w:val="subscript"/>
          <w:lang w:val="en-US"/>
        </w:rPr>
        <w:t>max</w:t>
      </w:r>
      <w:proofErr w:type="spellEnd"/>
      <w:r w:rsidRPr="00631FF2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41,0 м"/>
        </w:smartTagPr>
        <w:r w:rsidRPr="00631FF2">
          <w:rPr>
            <w:sz w:val="28"/>
            <w:szCs w:val="28"/>
          </w:rPr>
          <w:t xml:space="preserve">141,0 </w:t>
        </w:r>
        <w:r w:rsidRPr="00631FF2">
          <w:rPr>
            <w:i/>
            <w:sz w:val="28"/>
            <w:szCs w:val="28"/>
          </w:rPr>
          <w:t>м</w:t>
        </w:r>
      </w:smartTag>
    </w:p>
    <w:p w:rsidR="0008314A" w:rsidRPr="00631FF2" w:rsidRDefault="0008314A" w:rsidP="004840CF">
      <w:pPr>
        <w:spacing w:line="276" w:lineRule="auto"/>
        <w:rPr>
          <w:i/>
          <w:sz w:val="28"/>
          <w:szCs w:val="28"/>
        </w:rPr>
      </w:pPr>
      <w:r w:rsidRPr="00631FF2">
        <w:rPr>
          <w:sz w:val="28"/>
          <w:szCs w:val="28"/>
        </w:rPr>
        <w:t xml:space="preserve">                         Длина между перпендикулярами                   </w:t>
      </w:r>
      <w:r w:rsidRPr="00631FF2">
        <w:rPr>
          <w:i/>
          <w:sz w:val="28"/>
          <w:szCs w:val="28"/>
          <w:lang w:val="en-US"/>
        </w:rPr>
        <w:t>L</w:t>
      </w:r>
      <w:proofErr w:type="spellStart"/>
      <w:r w:rsidRPr="00631FF2">
        <w:rPr>
          <w:i/>
          <w:sz w:val="28"/>
          <w:szCs w:val="28"/>
          <w:vertAlign w:val="subscript"/>
        </w:rPr>
        <w:t>пп</w:t>
      </w:r>
      <w:proofErr w:type="spellEnd"/>
      <w:r w:rsidRPr="00631FF2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37,26 м"/>
        </w:smartTagPr>
        <w:r w:rsidRPr="00631FF2">
          <w:rPr>
            <w:sz w:val="28"/>
            <w:szCs w:val="28"/>
          </w:rPr>
          <w:t xml:space="preserve">137,26 </w:t>
        </w:r>
        <w:r w:rsidRPr="00631FF2">
          <w:rPr>
            <w:i/>
            <w:sz w:val="28"/>
            <w:szCs w:val="28"/>
          </w:rPr>
          <w:t>м</w:t>
        </w:r>
      </w:smartTag>
    </w:p>
    <w:p w:rsidR="0008314A" w:rsidRPr="00631FF2" w:rsidRDefault="0008314A" w:rsidP="004840CF">
      <w:pPr>
        <w:spacing w:line="276" w:lineRule="auto"/>
        <w:rPr>
          <w:sz w:val="28"/>
          <w:szCs w:val="28"/>
        </w:rPr>
      </w:pPr>
      <w:r w:rsidRPr="00631FF2">
        <w:rPr>
          <w:sz w:val="28"/>
          <w:szCs w:val="28"/>
        </w:rPr>
        <w:t xml:space="preserve">                         количество гребных винтов                              </w:t>
      </w:r>
      <w:r w:rsidRPr="00631FF2">
        <w:rPr>
          <w:position w:val="-12"/>
        </w:rPr>
        <w:object w:dxaOrig="3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pt;height:19pt" o:ole="">
            <v:imagedata r:id="rId9" o:title=""/>
          </v:shape>
          <o:OLEObject Type="Embed" ProgID="Equation.DSMT4" ShapeID="_x0000_i1025" DrawAspect="Content" ObjectID="_1588415268" r:id="rId10"/>
        </w:object>
      </w:r>
      <w:r w:rsidRPr="00631FF2">
        <w:rPr>
          <w:sz w:val="28"/>
          <w:szCs w:val="28"/>
        </w:rPr>
        <w:t xml:space="preserve">= 2 </w:t>
      </w:r>
      <w:proofErr w:type="spellStart"/>
      <w:proofErr w:type="gramStart"/>
      <w:r w:rsidRPr="00631FF2">
        <w:rPr>
          <w:sz w:val="28"/>
          <w:szCs w:val="28"/>
        </w:rPr>
        <w:t>шт</w:t>
      </w:r>
      <w:proofErr w:type="spellEnd"/>
      <w:proofErr w:type="gramEnd"/>
      <w:r w:rsidRPr="00631FF2">
        <w:rPr>
          <w:sz w:val="28"/>
          <w:szCs w:val="28"/>
        </w:rPr>
        <w:t>;</w:t>
      </w:r>
    </w:p>
    <w:p w:rsidR="0008314A" w:rsidRPr="00631FF2" w:rsidRDefault="0008314A" w:rsidP="004840CF">
      <w:pPr>
        <w:spacing w:line="276" w:lineRule="auto"/>
        <w:rPr>
          <w:sz w:val="28"/>
          <w:szCs w:val="28"/>
        </w:rPr>
      </w:pPr>
      <w:r w:rsidRPr="00631FF2">
        <w:rPr>
          <w:sz w:val="28"/>
          <w:szCs w:val="28"/>
        </w:rPr>
        <w:t xml:space="preserve">                         Наибольшая ширина                                      </w:t>
      </w:r>
      <w:r w:rsidRPr="00631FF2">
        <w:rPr>
          <w:i/>
          <w:sz w:val="28"/>
          <w:szCs w:val="28"/>
        </w:rPr>
        <w:t xml:space="preserve"> В</w:t>
      </w:r>
      <w:r w:rsidRPr="00631FF2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6,9 м"/>
        </w:smartTagPr>
        <w:r w:rsidRPr="00631FF2">
          <w:rPr>
            <w:sz w:val="28"/>
            <w:szCs w:val="28"/>
          </w:rPr>
          <w:t xml:space="preserve">16,9 </w:t>
        </w:r>
        <w:r w:rsidRPr="00631FF2">
          <w:rPr>
            <w:i/>
            <w:sz w:val="28"/>
            <w:szCs w:val="28"/>
          </w:rPr>
          <w:t>м</w:t>
        </w:r>
      </w:smartTag>
    </w:p>
    <w:p w:rsidR="0008314A" w:rsidRPr="00631FF2" w:rsidRDefault="0008314A" w:rsidP="004840CF">
      <w:pPr>
        <w:tabs>
          <w:tab w:val="left" w:pos="7020"/>
        </w:tabs>
        <w:spacing w:line="276" w:lineRule="auto"/>
        <w:rPr>
          <w:sz w:val="28"/>
          <w:szCs w:val="28"/>
        </w:rPr>
      </w:pPr>
      <w:r w:rsidRPr="00631FF2">
        <w:rPr>
          <w:sz w:val="28"/>
          <w:szCs w:val="28"/>
        </w:rPr>
        <w:t xml:space="preserve">                         Расчётная осадка                                             </w:t>
      </w:r>
      <w:r w:rsidRPr="00631FF2">
        <w:rPr>
          <w:i/>
          <w:sz w:val="28"/>
          <w:szCs w:val="28"/>
        </w:rPr>
        <w:t>Т</w:t>
      </w:r>
      <w:r w:rsidRPr="00631FF2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,6 м"/>
        </w:smartTagPr>
        <w:r w:rsidRPr="00631FF2">
          <w:rPr>
            <w:sz w:val="28"/>
            <w:szCs w:val="28"/>
          </w:rPr>
          <w:t xml:space="preserve">3,6 </w:t>
        </w:r>
        <w:r w:rsidRPr="00631FF2">
          <w:rPr>
            <w:i/>
            <w:sz w:val="28"/>
            <w:szCs w:val="28"/>
          </w:rPr>
          <w:t>м</w:t>
        </w:r>
      </w:smartTag>
    </w:p>
    <w:p w:rsidR="0008314A" w:rsidRPr="00631FF2" w:rsidRDefault="0008314A" w:rsidP="004840CF">
      <w:pPr>
        <w:tabs>
          <w:tab w:val="left" w:pos="7020"/>
        </w:tabs>
        <w:spacing w:line="276" w:lineRule="auto"/>
        <w:rPr>
          <w:sz w:val="28"/>
          <w:szCs w:val="28"/>
        </w:rPr>
      </w:pPr>
      <w:r w:rsidRPr="00631FF2">
        <w:rPr>
          <w:sz w:val="28"/>
          <w:szCs w:val="28"/>
        </w:rPr>
        <w:t xml:space="preserve">                         Высота борта                                                   </w:t>
      </w:r>
      <w:r w:rsidRPr="00631FF2">
        <w:rPr>
          <w:i/>
          <w:sz w:val="28"/>
          <w:szCs w:val="28"/>
        </w:rPr>
        <w:t>Н</w:t>
      </w:r>
      <w:r w:rsidRPr="00631FF2">
        <w:rPr>
          <w:i/>
          <w:sz w:val="28"/>
          <w:szCs w:val="28"/>
          <w:vertAlign w:val="subscript"/>
        </w:rPr>
        <w:t>6</w:t>
      </w:r>
      <w:r w:rsidRPr="00631FF2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,0 м"/>
        </w:smartTagPr>
        <w:r w:rsidRPr="00631FF2">
          <w:rPr>
            <w:sz w:val="28"/>
            <w:szCs w:val="28"/>
          </w:rPr>
          <w:t xml:space="preserve">5,0 </w:t>
        </w:r>
        <w:r w:rsidRPr="00631FF2">
          <w:rPr>
            <w:i/>
            <w:sz w:val="28"/>
            <w:szCs w:val="28"/>
          </w:rPr>
          <w:t>м</w:t>
        </w:r>
      </w:smartTag>
    </w:p>
    <w:p w:rsidR="0008314A" w:rsidRPr="00173CF6" w:rsidRDefault="0008314A" w:rsidP="004840CF">
      <w:pPr>
        <w:tabs>
          <w:tab w:val="left" w:pos="7020"/>
        </w:tabs>
        <w:spacing w:line="276" w:lineRule="auto"/>
        <w:rPr>
          <w:sz w:val="28"/>
          <w:szCs w:val="28"/>
          <w:lang w:val="uk-UA"/>
        </w:rPr>
      </w:pPr>
      <w:r w:rsidRPr="00173CF6">
        <w:rPr>
          <w:sz w:val="28"/>
          <w:szCs w:val="28"/>
        </w:rPr>
        <w:t xml:space="preserve">                         Численность экипажа</w:t>
      </w:r>
      <w:r w:rsidRPr="00173CF6">
        <w:rPr>
          <w:sz w:val="28"/>
          <w:szCs w:val="28"/>
          <w:lang w:val="uk-UA"/>
        </w:rPr>
        <w:t>/</w:t>
      </w:r>
      <w:proofErr w:type="spellStart"/>
      <w:r w:rsidRPr="00173CF6">
        <w:rPr>
          <w:sz w:val="28"/>
          <w:szCs w:val="28"/>
          <w:lang w:val="uk-UA"/>
        </w:rPr>
        <w:t>мест</w:t>
      </w:r>
      <w:proofErr w:type="spellEnd"/>
      <w:r w:rsidRPr="00173CF6">
        <w:rPr>
          <w:sz w:val="28"/>
          <w:szCs w:val="28"/>
        </w:rPr>
        <w:t xml:space="preserve">                             14 </w:t>
      </w:r>
      <w:r w:rsidRPr="00173CF6">
        <w:rPr>
          <w:i/>
          <w:sz w:val="28"/>
          <w:szCs w:val="28"/>
        </w:rPr>
        <w:t>чел</w:t>
      </w:r>
      <w:r w:rsidRPr="00173CF6">
        <w:rPr>
          <w:i/>
          <w:sz w:val="28"/>
          <w:szCs w:val="28"/>
          <w:lang w:val="uk-UA"/>
        </w:rPr>
        <w:t>/16чел</w:t>
      </w:r>
    </w:p>
    <w:p w:rsidR="0008314A" w:rsidRPr="00173CF6" w:rsidRDefault="0008314A" w:rsidP="004840CF">
      <w:pPr>
        <w:tabs>
          <w:tab w:val="left" w:pos="1800"/>
          <w:tab w:val="left" w:pos="7020"/>
        </w:tabs>
        <w:spacing w:line="276" w:lineRule="auto"/>
        <w:rPr>
          <w:sz w:val="28"/>
          <w:szCs w:val="28"/>
        </w:rPr>
      </w:pPr>
      <w:r w:rsidRPr="00173CF6">
        <w:rPr>
          <w:sz w:val="28"/>
          <w:szCs w:val="28"/>
        </w:rPr>
        <w:t xml:space="preserve">                        </w:t>
      </w:r>
    </w:p>
    <w:p w:rsidR="0008314A" w:rsidRPr="00173CF6" w:rsidRDefault="0008314A" w:rsidP="004840CF">
      <w:pPr>
        <w:tabs>
          <w:tab w:val="left" w:pos="720"/>
          <w:tab w:val="left" w:pos="1080"/>
        </w:tabs>
        <w:spacing w:line="276" w:lineRule="auto"/>
        <w:ind w:firstLine="567"/>
        <w:rPr>
          <w:sz w:val="28"/>
          <w:szCs w:val="28"/>
        </w:rPr>
      </w:pPr>
      <w:r w:rsidRPr="00173CF6">
        <w:rPr>
          <w:sz w:val="28"/>
          <w:szCs w:val="28"/>
        </w:rPr>
        <w:lastRenderedPageBreak/>
        <w:t xml:space="preserve">Автономность плавания по запасам топлива и провизии составляет </w:t>
      </w:r>
      <w:r w:rsidRPr="00173CF6">
        <w:rPr>
          <w:sz w:val="28"/>
          <w:szCs w:val="28"/>
          <w:lang w:val="uk-UA"/>
        </w:rPr>
        <w:t>15</w:t>
      </w:r>
      <w:r w:rsidRPr="00173CF6">
        <w:rPr>
          <w:sz w:val="28"/>
          <w:szCs w:val="28"/>
        </w:rPr>
        <w:t xml:space="preserve"> суток.</w:t>
      </w:r>
    </w:p>
    <w:p w:rsidR="0008314A" w:rsidRPr="00173CF6" w:rsidRDefault="0008314A" w:rsidP="004840CF">
      <w:pPr>
        <w:spacing w:line="276" w:lineRule="auto"/>
        <w:ind w:firstLine="567"/>
        <w:rPr>
          <w:sz w:val="28"/>
          <w:szCs w:val="28"/>
        </w:rPr>
      </w:pPr>
      <w:r w:rsidRPr="00173CF6">
        <w:rPr>
          <w:sz w:val="28"/>
          <w:szCs w:val="28"/>
        </w:rPr>
        <w:t>Остойчивость судна при всех эксплуатационных случаях нагрузки, включая случаи частичного заполнения  танков, а также   при погрузке/выгрузке одновременно всех танков   удовлетворяет Правилам Регистра.</w:t>
      </w:r>
    </w:p>
    <w:p w:rsidR="0008314A" w:rsidRPr="00173CF6" w:rsidRDefault="0008314A" w:rsidP="004840CF">
      <w:pPr>
        <w:spacing w:line="276" w:lineRule="auto"/>
        <w:ind w:firstLine="567"/>
        <w:rPr>
          <w:sz w:val="28"/>
          <w:szCs w:val="28"/>
        </w:rPr>
      </w:pPr>
      <w:r w:rsidRPr="00173CF6">
        <w:rPr>
          <w:sz w:val="28"/>
          <w:szCs w:val="28"/>
        </w:rPr>
        <w:t xml:space="preserve">Для обеспечения  непотопляемости корпус судна разделён на </w:t>
      </w:r>
      <w:r w:rsidRPr="00173CF6">
        <w:rPr>
          <w:sz w:val="28"/>
          <w:szCs w:val="28"/>
          <w:lang w:val="uk-UA"/>
        </w:rPr>
        <w:t>6</w:t>
      </w:r>
      <w:r w:rsidRPr="00173CF6">
        <w:rPr>
          <w:sz w:val="28"/>
          <w:szCs w:val="28"/>
        </w:rPr>
        <w:t xml:space="preserve">     </w:t>
      </w:r>
    </w:p>
    <w:p w:rsidR="0008314A" w:rsidRPr="00173CF6" w:rsidRDefault="0008314A" w:rsidP="004840CF">
      <w:pPr>
        <w:spacing w:line="276" w:lineRule="auto"/>
        <w:rPr>
          <w:sz w:val="28"/>
          <w:szCs w:val="28"/>
        </w:rPr>
      </w:pPr>
      <w:r w:rsidRPr="00173CF6">
        <w:rPr>
          <w:sz w:val="28"/>
          <w:szCs w:val="28"/>
        </w:rPr>
        <w:t xml:space="preserve">водонепроницаемых отсеков. </w:t>
      </w:r>
    </w:p>
    <w:p w:rsidR="0008314A" w:rsidRPr="008C63A0" w:rsidRDefault="0008314A" w:rsidP="004840CF">
      <w:pPr>
        <w:spacing w:line="276" w:lineRule="auto"/>
        <w:rPr>
          <w:sz w:val="28"/>
          <w:szCs w:val="28"/>
        </w:rPr>
      </w:pPr>
    </w:p>
    <w:p w:rsidR="0008314A" w:rsidRPr="008C63A0" w:rsidRDefault="0008314A" w:rsidP="004840CF">
      <w:pPr>
        <w:spacing w:line="276" w:lineRule="auto"/>
        <w:rPr>
          <w:sz w:val="28"/>
          <w:szCs w:val="28"/>
        </w:rPr>
      </w:pPr>
    </w:p>
    <w:p w:rsidR="0008314A" w:rsidRPr="008C63A0" w:rsidRDefault="0008314A" w:rsidP="004840CF">
      <w:pPr>
        <w:spacing w:line="276" w:lineRule="auto"/>
        <w:rPr>
          <w:sz w:val="28"/>
          <w:szCs w:val="28"/>
        </w:rPr>
      </w:pPr>
    </w:p>
    <w:p w:rsidR="0008314A" w:rsidRPr="008C63A0" w:rsidRDefault="0008314A" w:rsidP="004840CF">
      <w:pPr>
        <w:spacing w:line="276" w:lineRule="auto"/>
        <w:rPr>
          <w:sz w:val="28"/>
          <w:szCs w:val="28"/>
        </w:rPr>
      </w:pPr>
    </w:p>
    <w:p w:rsidR="0008314A" w:rsidRPr="008C63A0" w:rsidRDefault="0008314A" w:rsidP="004840CF">
      <w:pPr>
        <w:spacing w:line="276" w:lineRule="auto"/>
        <w:rPr>
          <w:sz w:val="28"/>
          <w:szCs w:val="28"/>
        </w:rPr>
      </w:pPr>
    </w:p>
    <w:p w:rsidR="0008314A" w:rsidRPr="008C63A0" w:rsidRDefault="0008314A" w:rsidP="004840CF">
      <w:pPr>
        <w:spacing w:line="276" w:lineRule="auto"/>
        <w:rPr>
          <w:sz w:val="28"/>
          <w:szCs w:val="28"/>
        </w:rPr>
      </w:pPr>
    </w:p>
    <w:p w:rsidR="0008314A" w:rsidRPr="008C63A0" w:rsidRDefault="0008314A" w:rsidP="004840CF">
      <w:pPr>
        <w:spacing w:line="276" w:lineRule="auto"/>
        <w:rPr>
          <w:sz w:val="28"/>
          <w:szCs w:val="28"/>
        </w:rPr>
      </w:pPr>
    </w:p>
    <w:p w:rsidR="0008314A" w:rsidRPr="008C63A0" w:rsidRDefault="0008314A" w:rsidP="004840CF">
      <w:pPr>
        <w:spacing w:line="276" w:lineRule="auto"/>
        <w:rPr>
          <w:sz w:val="28"/>
          <w:szCs w:val="28"/>
        </w:rPr>
      </w:pPr>
    </w:p>
    <w:p w:rsidR="0008314A" w:rsidRPr="008C63A0" w:rsidRDefault="0008314A" w:rsidP="004840CF">
      <w:pPr>
        <w:spacing w:line="276" w:lineRule="auto"/>
        <w:rPr>
          <w:sz w:val="28"/>
          <w:szCs w:val="28"/>
        </w:rPr>
      </w:pPr>
    </w:p>
    <w:p w:rsidR="0008314A" w:rsidRPr="008C63A0" w:rsidRDefault="0008314A" w:rsidP="004840CF">
      <w:pPr>
        <w:spacing w:line="276" w:lineRule="auto"/>
        <w:rPr>
          <w:sz w:val="28"/>
          <w:szCs w:val="28"/>
        </w:rPr>
      </w:pPr>
    </w:p>
    <w:p w:rsidR="0008314A" w:rsidRPr="008C63A0" w:rsidRDefault="0008314A" w:rsidP="004840CF">
      <w:pPr>
        <w:spacing w:line="276" w:lineRule="auto"/>
        <w:rPr>
          <w:sz w:val="28"/>
          <w:szCs w:val="28"/>
        </w:rPr>
      </w:pPr>
    </w:p>
    <w:p w:rsidR="0008314A" w:rsidRPr="008C63A0" w:rsidRDefault="0008314A" w:rsidP="004840CF">
      <w:pPr>
        <w:spacing w:line="276" w:lineRule="auto"/>
        <w:rPr>
          <w:sz w:val="28"/>
          <w:szCs w:val="28"/>
        </w:rPr>
      </w:pPr>
    </w:p>
    <w:p w:rsidR="0008314A" w:rsidRPr="008C63A0" w:rsidRDefault="0008314A" w:rsidP="004840CF">
      <w:pPr>
        <w:spacing w:line="276" w:lineRule="auto"/>
        <w:rPr>
          <w:sz w:val="28"/>
          <w:szCs w:val="28"/>
        </w:rPr>
      </w:pPr>
    </w:p>
    <w:p w:rsidR="0008314A" w:rsidRPr="008C63A0" w:rsidRDefault="0008314A" w:rsidP="004840CF">
      <w:pPr>
        <w:spacing w:line="276" w:lineRule="auto"/>
        <w:rPr>
          <w:sz w:val="28"/>
          <w:szCs w:val="28"/>
        </w:rPr>
      </w:pPr>
    </w:p>
    <w:p w:rsidR="0008314A" w:rsidRPr="008C63A0" w:rsidRDefault="0008314A" w:rsidP="004840CF">
      <w:pPr>
        <w:spacing w:line="276" w:lineRule="auto"/>
        <w:rPr>
          <w:sz w:val="28"/>
          <w:szCs w:val="28"/>
        </w:rPr>
      </w:pPr>
    </w:p>
    <w:p w:rsidR="0008314A" w:rsidRPr="008C63A0" w:rsidRDefault="0008314A" w:rsidP="004840CF">
      <w:pPr>
        <w:spacing w:line="276" w:lineRule="auto"/>
        <w:rPr>
          <w:sz w:val="28"/>
          <w:szCs w:val="28"/>
        </w:rPr>
      </w:pPr>
    </w:p>
    <w:p w:rsidR="0008314A" w:rsidRPr="008C63A0" w:rsidRDefault="0008314A" w:rsidP="004840CF">
      <w:pPr>
        <w:spacing w:line="276" w:lineRule="auto"/>
        <w:rPr>
          <w:sz w:val="28"/>
          <w:szCs w:val="28"/>
        </w:rPr>
      </w:pPr>
    </w:p>
    <w:p w:rsidR="0008314A" w:rsidRDefault="0008314A" w:rsidP="004840CF">
      <w:pPr>
        <w:spacing w:line="276" w:lineRule="auto"/>
        <w:rPr>
          <w:sz w:val="28"/>
          <w:szCs w:val="28"/>
        </w:rPr>
      </w:pPr>
    </w:p>
    <w:p w:rsidR="00B11629" w:rsidRDefault="00B11629" w:rsidP="004840CF">
      <w:pPr>
        <w:spacing w:line="276" w:lineRule="auto"/>
        <w:rPr>
          <w:sz w:val="28"/>
          <w:szCs w:val="28"/>
        </w:rPr>
      </w:pPr>
    </w:p>
    <w:p w:rsidR="00B11629" w:rsidRDefault="00B11629" w:rsidP="004840CF">
      <w:pPr>
        <w:spacing w:line="276" w:lineRule="auto"/>
        <w:rPr>
          <w:sz w:val="28"/>
          <w:szCs w:val="28"/>
        </w:rPr>
      </w:pPr>
    </w:p>
    <w:p w:rsidR="00B11629" w:rsidRDefault="00B11629" w:rsidP="004840CF">
      <w:pPr>
        <w:spacing w:line="276" w:lineRule="auto"/>
        <w:rPr>
          <w:sz w:val="28"/>
          <w:szCs w:val="28"/>
        </w:rPr>
      </w:pPr>
    </w:p>
    <w:p w:rsidR="00B11629" w:rsidRDefault="00B11629" w:rsidP="004840CF">
      <w:pPr>
        <w:spacing w:line="276" w:lineRule="auto"/>
        <w:rPr>
          <w:sz w:val="28"/>
          <w:szCs w:val="28"/>
        </w:rPr>
      </w:pPr>
    </w:p>
    <w:p w:rsidR="00B11629" w:rsidRPr="008C63A0" w:rsidRDefault="00B11629" w:rsidP="004840CF">
      <w:pPr>
        <w:spacing w:line="276" w:lineRule="auto"/>
        <w:rPr>
          <w:sz w:val="28"/>
          <w:szCs w:val="28"/>
        </w:rPr>
      </w:pPr>
    </w:p>
    <w:p w:rsidR="0008314A" w:rsidRPr="008C63A0" w:rsidRDefault="0008314A" w:rsidP="004840CF">
      <w:pPr>
        <w:spacing w:line="276" w:lineRule="auto"/>
        <w:rPr>
          <w:sz w:val="28"/>
          <w:szCs w:val="28"/>
        </w:rPr>
      </w:pPr>
    </w:p>
    <w:p w:rsidR="0008314A" w:rsidRPr="008C63A0" w:rsidRDefault="0008314A" w:rsidP="004840CF">
      <w:pPr>
        <w:spacing w:line="276" w:lineRule="auto"/>
        <w:rPr>
          <w:sz w:val="28"/>
          <w:szCs w:val="28"/>
        </w:rPr>
      </w:pPr>
    </w:p>
    <w:p w:rsidR="0008314A" w:rsidRPr="008C63A0" w:rsidRDefault="0008314A" w:rsidP="004840CF">
      <w:pPr>
        <w:spacing w:line="276" w:lineRule="auto"/>
        <w:rPr>
          <w:sz w:val="28"/>
          <w:szCs w:val="28"/>
        </w:rPr>
      </w:pPr>
    </w:p>
    <w:p w:rsidR="0008314A" w:rsidRPr="008C63A0" w:rsidRDefault="0008314A" w:rsidP="004840CF">
      <w:pPr>
        <w:spacing w:line="276" w:lineRule="auto"/>
        <w:rPr>
          <w:sz w:val="28"/>
          <w:szCs w:val="28"/>
        </w:rPr>
      </w:pPr>
    </w:p>
    <w:p w:rsidR="0008314A" w:rsidRPr="008C63A0" w:rsidRDefault="0008314A" w:rsidP="004840CF">
      <w:pPr>
        <w:spacing w:line="276" w:lineRule="auto"/>
        <w:rPr>
          <w:sz w:val="28"/>
          <w:szCs w:val="28"/>
        </w:rPr>
      </w:pPr>
    </w:p>
    <w:p w:rsidR="0008314A" w:rsidRPr="008C63A0" w:rsidRDefault="0008314A" w:rsidP="004840CF">
      <w:pPr>
        <w:spacing w:line="276" w:lineRule="auto"/>
        <w:rPr>
          <w:sz w:val="28"/>
          <w:szCs w:val="28"/>
        </w:rPr>
      </w:pPr>
    </w:p>
    <w:p w:rsidR="0008314A" w:rsidRPr="00173CF6" w:rsidRDefault="0008314A" w:rsidP="004840CF">
      <w:pPr>
        <w:pStyle w:val="1"/>
        <w:spacing w:line="276" w:lineRule="auto"/>
      </w:pPr>
      <w:bookmarkStart w:id="3" w:name="_Toc514669103"/>
      <w:r w:rsidRPr="00173CF6">
        <w:lastRenderedPageBreak/>
        <w:t>1 Выбор скорости хода для нового проектирования.</w:t>
      </w:r>
      <w:bookmarkEnd w:id="3"/>
    </w:p>
    <w:p w:rsidR="0008314A" w:rsidRPr="00173CF6" w:rsidRDefault="0008314A" w:rsidP="004840CF">
      <w:pPr>
        <w:spacing w:line="276" w:lineRule="auto"/>
        <w:rPr>
          <w:b/>
          <w:sz w:val="28"/>
          <w:szCs w:val="28"/>
        </w:rPr>
      </w:pPr>
    </w:p>
    <w:p w:rsidR="0008314A" w:rsidRPr="00173CF6" w:rsidRDefault="0008314A" w:rsidP="004840CF">
      <w:pPr>
        <w:tabs>
          <w:tab w:val="left" w:pos="1080"/>
        </w:tabs>
        <w:spacing w:line="276" w:lineRule="auto"/>
        <w:ind w:firstLine="567"/>
        <w:rPr>
          <w:sz w:val="28"/>
          <w:szCs w:val="28"/>
        </w:rPr>
      </w:pPr>
      <w:r w:rsidRPr="00173CF6">
        <w:rPr>
          <w:sz w:val="28"/>
          <w:szCs w:val="28"/>
        </w:rPr>
        <w:t xml:space="preserve">В настоящее время действует ряд противоположных тенденций,  </w:t>
      </w:r>
    </w:p>
    <w:p w:rsidR="0008314A" w:rsidRPr="00173CF6" w:rsidRDefault="0008314A" w:rsidP="004840CF">
      <w:pPr>
        <w:tabs>
          <w:tab w:val="left" w:pos="720"/>
          <w:tab w:val="left" w:pos="1080"/>
        </w:tabs>
        <w:spacing w:line="276" w:lineRule="auto"/>
        <w:rPr>
          <w:sz w:val="28"/>
          <w:szCs w:val="28"/>
        </w:rPr>
      </w:pPr>
      <w:r w:rsidRPr="00173CF6">
        <w:rPr>
          <w:sz w:val="28"/>
          <w:szCs w:val="28"/>
        </w:rPr>
        <w:t>оказывающие    влияние на эксплуатационную скорость танкеров.</w:t>
      </w:r>
    </w:p>
    <w:p w:rsidR="0008314A" w:rsidRPr="00173CF6" w:rsidRDefault="0008314A" w:rsidP="004840CF">
      <w:pPr>
        <w:tabs>
          <w:tab w:val="left" w:pos="720"/>
        </w:tabs>
        <w:spacing w:line="276" w:lineRule="auto"/>
        <w:rPr>
          <w:sz w:val="28"/>
          <w:szCs w:val="28"/>
        </w:rPr>
      </w:pPr>
      <w:r w:rsidRPr="00173CF6">
        <w:rPr>
          <w:sz w:val="28"/>
          <w:szCs w:val="28"/>
        </w:rPr>
        <w:t xml:space="preserve">Это: </w:t>
      </w:r>
    </w:p>
    <w:p w:rsidR="0008314A" w:rsidRPr="00173CF6" w:rsidRDefault="0008314A" w:rsidP="004840CF">
      <w:pPr>
        <w:tabs>
          <w:tab w:val="left" w:pos="720"/>
        </w:tabs>
        <w:spacing w:line="276" w:lineRule="auto"/>
        <w:ind w:firstLine="567"/>
        <w:rPr>
          <w:sz w:val="28"/>
          <w:szCs w:val="28"/>
        </w:rPr>
      </w:pPr>
      <w:r w:rsidRPr="00173CF6">
        <w:rPr>
          <w:sz w:val="28"/>
          <w:szCs w:val="28"/>
        </w:rPr>
        <w:t>- увеличение стоимости топлива, диктующие снижение скорости;</w:t>
      </w:r>
    </w:p>
    <w:p w:rsidR="0008314A" w:rsidRPr="00173CF6" w:rsidRDefault="0008314A" w:rsidP="004840CF">
      <w:pPr>
        <w:spacing w:line="276" w:lineRule="auto"/>
        <w:ind w:firstLine="567"/>
        <w:rPr>
          <w:sz w:val="28"/>
          <w:szCs w:val="28"/>
        </w:rPr>
      </w:pPr>
      <w:r w:rsidRPr="00173CF6">
        <w:rPr>
          <w:sz w:val="28"/>
          <w:szCs w:val="28"/>
        </w:rPr>
        <w:t>- увеличение цены перевозимых нефтепродуктов, требующее увеличение скорости;</w:t>
      </w:r>
    </w:p>
    <w:p w:rsidR="0008314A" w:rsidRPr="00173CF6" w:rsidRDefault="0008314A" w:rsidP="004840CF">
      <w:pPr>
        <w:tabs>
          <w:tab w:val="left" w:pos="720"/>
        </w:tabs>
        <w:spacing w:line="276" w:lineRule="auto"/>
        <w:ind w:firstLine="567"/>
        <w:rPr>
          <w:sz w:val="28"/>
          <w:szCs w:val="28"/>
        </w:rPr>
      </w:pPr>
      <w:r w:rsidRPr="00173CF6">
        <w:rPr>
          <w:sz w:val="28"/>
          <w:szCs w:val="28"/>
        </w:rPr>
        <w:t xml:space="preserve">- увеличение цены танкеров, делающее целесообразным ускорение </w:t>
      </w:r>
    </w:p>
    <w:p w:rsidR="0008314A" w:rsidRPr="00173CF6" w:rsidRDefault="0008314A" w:rsidP="004840CF">
      <w:pPr>
        <w:tabs>
          <w:tab w:val="left" w:pos="720"/>
        </w:tabs>
        <w:spacing w:line="276" w:lineRule="auto"/>
        <w:rPr>
          <w:sz w:val="28"/>
          <w:szCs w:val="28"/>
        </w:rPr>
      </w:pPr>
      <w:proofErr w:type="spellStart"/>
      <w:r w:rsidRPr="00173CF6">
        <w:rPr>
          <w:sz w:val="28"/>
          <w:szCs w:val="28"/>
        </w:rPr>
        <w:t>рейсооборота</w:t>
      </w:r>
      <w:proofErr w:type="spellEnd"/>
      <w:r w:rsidRPr="00173CF6">
        <w:rPr>
          <w:sz w:val="28"/>
          <w:szCs w:val="28"/>
        </w:rPr>
        <w:t>.</w:t>
      </w:r>
    </w:p>
    <w:p w:rsidR="0008314A" w:rsidRPr="00173CF6" w:rsidRDefault="0008314A" w:rsidP="004840CF">
      <w:pPr>
        <w:tabs>
          <w:tab w:val="left" w:pos="720"/>
          <w:tab w:val="left" w:pos="1080"/>
        </w:tabs>
        <w:spacing w:line="276" w:lineRule="auto"/>
        <w:ind w:firstLine="567"/>
        <w:rPr>
          <w:sz w:val="28"/>
          <w:szCs w:val="28"/>
        </w:rPr>
      </w:pPr>
      <w:r w:rsidRPr="00173CF6">
        <w:rPr>
          <w:sz w:val="28"/>
          <w:szCs w:val="28"/>
        </w:rPr>
        <w:t>По заданию скорость судна 1</w:t>
      </w:r>
      <w:r w:rsidRPr="00173CF6">
        <w:rPr>
          <w:sz w:val="28"/>
          <w:szCs w:val="28"/>
          <w:lang w:val="uk-UA"/>
        </w:rPr>
        <w:t>1</w:t>
      </w:r>
      <w:r w:rsidRPr="00173CF6">
        <w:rPr>
          <w:sz w:val="28"/>
          <w:szCs w:val="28"/>
        </w:rPr>
        <w:t xml:space="preserve"> узлов.</w:t>
      </w:r>
    </w:p>
    <w:p w:rsidR="0008314A" w:rsidRPr="00173CF6" w:rsidRDefault="0008314A" w:rsidP="004840CF">
      <w:pPr>
        <w:tabs>
          <w:tab w:val="left" w:pos="1080"/>
        </w:tabs>
        <w:spacing w:line="276" w:lineRule="auto"/>
        <w:ind w:firstLine="567"/>
        <w:rPr>
          <w:sz w:val="28"/>
          <w:szCs w:val="28"/>
        </w:rPr>
      </w:pPr>
      <w:r w:rsidRPr="00173CF6">
        <w:rPr>
          <w:sz w:val="28"/>
          <w:szCs w:val="28"/>
        </w:rPr>
        <w:t xml:space="preserve">Одной из основных задач проектирования является правильный выбор </w:t>
      </w:r>
    </w:p>
    <w:p w:rsidR="0008314A" w:rsidRPr="00173CF6" w:rsidRDefault="0008314A" w:rsidP="004840CF">
      <w:pPr>
        <w:tabs>
          <w:tab w:val="left" w:pos="720"/>
          <w:tab w:val="left" w:pos="1080"/>
        </w:tabs>
        <w:spacing w:line="276" w:lineRule="auto"/>
        <w:rPr>
          <w:sz w:val="28"/>
          <w:szCs w:val="28"/>
        </w:rPr>
      </w:pPr>
      <w:r w:rsidRPr="00173CF6">
        <w:rPr>
          <w:sz w:val="28"/>
          <w:szCs w:val="28"/>
        </w:rPr>
        <w:t>главного двигателя. Исходными данными для этого служат: тип и назначение судна, районы   плавания, режимы работы установки, условия</w:t>
      </w:r>
    </w:p>
    <w:p w:rsidR="0008314A" w:rsidRPr="00173CF6" w:rsidRDefault="0008314A" w:rsidP="004840CF">
      <w:pPr>
        <w:tabs>
          <w:tab w:val="left" w:pos="720"/>
        </w:tabs>
        <w:spacing w:line="276" w:lineRule="auto"/>
        <w:rPr>
          <w:sz w:val="28"/>
          <w:szCs w:val="28"/>
        </w:rPr>
      </w:pPr>
      <w:r w:rsidRPr="00173CF6">
        <w:rPr>
          <w:sz w:val="28"/>
          <w:szCs w:val="28"/>
        </w:rPr>
        <w:t xml:space="preserve">размещения двигателя, а так же  требования Регистра.    </w:t>
      </w:r>
    </w:p>
    <w:p w:rsidR="0008314A" w:rsidRPr="00173CF6" w:rsidRDefault="0008314A" w:rsidP="004840CF">
      <w:pPr>
        <w:tabs>
          <w:tab w:val="left" w:pos="1080"/>
        </w:tabs>
        <w:spacing w:line="276" w:lineRule="auto"/>
        <w:ind w:firstLine="567"/>
        <w:rPr>
          <w:sz w:val="28"/>
          <w:szCs w:val="28"/>
        </w:rPr>
      </w:pPr>
      <w:r w:rsidRPr="00173CF6">
        <w:rPr>
          <w:sz w:val="28"/>
          <w:szCs w:val="28"/>
        </w:rPr>
        <w:t xml:space="preserve">Основными требованиями к ГД являются достаточная для обеспечения  заданной скорости полного хода мощность и массогабаритные показатели.    </w:t>
      </w:r>
    </w:p>
    <w:p w:rsidR="0008314A" w:rsidRPr="00173CF6" w:rsidRDefault="0008314A" w:rsidP="004840CF">
      <w:pPr>
        <w:tabs>
          <w:tab w:val="left" w:pos="720"/>
        </w:tabs>
        <w:spacing w:line="276" w:lineRule="auto"/>
        <w:ind w:firstLine="567"/>
        <w:rPr>
          <w:sz w:val="28"/>
          <w:szCs w:val="28"/>
        </w:rPr>
      </w:pPr>
      <w:r w:rsidRPr="00173CF6">
        <w:rPr>
          <w:sz w:val="28"/>
          <w:szCs w:val="28"/>
        </w:rPr>
        <w:t>При удовлетворении этих требований на выбор типа двигателя могут влиять:</w:t>
      </w:r>
    </w:p>
    <w:p w:rsidR="0008314A" w:rsidRPr="00173CF6" w:rsidRDefault="0008314A" w:rsidP="004840CF">
      <w:pPr>
        <w:spacing w:line="276" w:lineRule="auto"/>
        <w:rPr>
          <w:sz w:val="28"/>
          <w:szCs w:val="28"/>
        </w:rPr>
      </w:pPr>
      <w:r w:rsidRPr="00173CF6">
        <w:rPr>
          <w:sz w:val="28"/>
          <w:szCs w:val="28"/>
        </w:rPr>
        <w:t xml:space="preserve">          - конструктивные особенности, обеспечивающие удобство монтажа и   </w:t>
      </w:r>
    </w:p>
    <w:p w:rsidR="0008314A" w:rsidRPr="00173CF6" w:rsidRDefault="0008314A" w:rsidP="004840CF">
      <w:pPr>
        <w:spacing w:line="276" w:lineRule="auto"/>
        <w:rPr>
          <w:sz w:val="28"/>
          <w:szCs w:val="28"/>
        </w:rPr>
      </w:pPr>
      <w:r w:rsidRPr="00173CF6">
        <w:rPr>
          <w:sz w:val="28"/>
          <w:szCs w:val="28"/>
        </w:rPr>
        <w:t>обслуживания в условиях судна;</w:t>
      </w:r>
    </w:p>
    <w:p w:rsidR="0008314A" w:rsidRPr="00173CF6" w:rsidRDefault="0008314A" w:rsidP="004840CF">
      <w:pPr>
        <w:spacing w:line="276" w:lineRule="auto"/>
        <w:rPr>
          <w:sz w:val="28"/>
          <w:szCs w:val="28"/>
        </w:rPr>
      </w:pPr>
      <w:r w:rsidRPr="00173CF6">
        <w:rPr>
          <w:sz w:val="28"/>
          <w:szCs w:val="28"/>
        </w:rPr>
        <w:t xml:space="preserve">          - показатели надёжности (ресурс, вероятность безотказной работы   </w:t>
      </w:r>
    </w:p>
    <w:p w:rsidR="0008314A" w:rsidRPr="00173CF6" w:rsidRDefault="0008314A" w:rsidP="004840CF">
      <w:pPr>
        <w:tabs>
          <w:tab w:val="left" w:pos="720"/>
        </w:tabs>
        <w:spacing w:line="276" w:lineRule="auto"/>
        <w:rPr>
          <w:sz w:val="28"/>
          <w:szCs w:val="28"/>
        </w:rPr>
      </w:pPr>
      <w:r w:rsidRPr="00173CF6">
        <w:rPr>
          <w:sz w:val="28"/>
          <w:szCs w:val="28"/>
        </w:rPr>
        <w:t>и трудоёмкость технического обслуживания ), влияющие на стоимость ремонтов и время   использования двигателя по назначению в период срока службы;</w:t>
      </w:r>
    </w:p>
    <w:p w:rsidR="0008314A" w:rsidRPr="00173CF6" w:rsidRDefault="0008314A" w:rsidP="004840CF">
      <w:pPr>
        <w:spacing w:line="276" w:lineRule="auto"/>
        <w:rPr>
          <w:sz w:val="28"/>
          <w:szCs w:val="28"/>
        </w:rPr>
      </w:pPr>
      <w:r w:rsidRPr="00173CF6">
        <w:rPr>
          <w:sz w:val="28"/>
          <w:szCs w:val="28"/>
        </w:rPr>
        <w:t xml:space="preserve">          - стоимость создания и экономичность режимов, наиболее характерных  </w:t>
      </w:r>
    </w:p>
    <w:p w:rsidR="0008314A" w:rsidRPr="00173CF6" w:rsidRDefault="0008314A" w:rsidP="004840CF">
      <w:pPr>
        <w:tabs>
          <w:tab w:val="left" w:pos="360"/>
          <w:tab w:val="left" w:pos="720"/>
        </w:tabs>
        <w:spacing w:line="276" w:lineRule="auto"/>
        <w:rPr>
          <w:sz w:val="28"/>
          <w:szCs w:val="28"/>
        </w:rPr>
      </w:pPr>
      <w:r w:rsidRPr="00173CF6">
        <w:rPr>
          <w:sz w:val="28"/>
          <w:szCs w:val="28"/>
        </w:rPr>
        <w:t>для эксплуатации судна;</w:t>
      </w:r>
    </w:p>
    <w:p w:rsidR="0008314A" w:rsidRPr="00173CF6" w:rsidRDefault="0008314A" w:rsidP="004840CF">
      <w:pPr>
        <w:spacing w:line="276" w:lineRule="auto"/>
        <w:rPr>
          <w:sz w:val="28"/>
          <w:szCs w:val="28"/>
        </w:rPr>
      </w:pPr>
      <w:r w:rsidRPr="00173CF6">
        <w:rPr>
          <w:sz w:val="28"/>
          <w:szCs w:val="28"/>
        </w:rPr>
        <w:t xml:space="preserve">          - возможность работы на экономичных сортах топлива и масел;</w:t>
      </w:r>
    </w:p>
    <w:p w:rsidR="0008314A" w:rsidRPr="00173CF6" w:rsidRDefault="0008314A" w:rsidP="004840CF">
      <w:pPr>
        <w:spacing w:line="276" w:lineRule="auto"/>
        <w:rPr>
          <w:sz w:val="28"/>
          <w:szCs w:val="28"/>
        </w:rPr>
      </w:pPr>
      <w:r w:rsidRPr="00173CF6">
        <w:rPr>
          <w:sz w:val="28"/>
          <w:szCs w:val="28"/>
        </w:rPr>
        <w:t xml:space="preserve">          - </w:t>
      </w:r>
      <w:proofErr w:type="spellStart"/>
      <w:r w:rsidRPr="00173CF6">
        <w:rPr>
          <w:sz w:val="28"/>
          <w:szCs w:val="28"/>
        </w:rPr>
        <w:t>виброакустические</w:t>
      </w:r>
      <w:proofErr w:type="spellEnd"/>
      <w:r w:rsidRPr="00173CF6">
        <w:rPr>
          <w:sz w:val="28"/>
          <w:szCs w:val="28"/>
        </w:rPr>
        <w:t xml:space="preserve"> характеристики судна;</w:t>
      </w:r>
    </w:p>
    <w:p w:rsidR="0008314A" w:rsidRPr="00173CF6" w:rsidRDefault="0008314A" w:rsidP="004840CF">
      <w:pPr>
        <w:tabs>
          <w:tab w:val="left" w:pos="720"/>
        </w:tabs>
        <w:spacing w:line="276" w:lineRule="auto"/>
        <w:rPr>
          <w:sz w:val="28"/>
          <w:szCs w:val="28"/>
        </w:rPr>
      </w:pPr>
      <w:r w:rsidRPr="00173CF6">
        <w:rPr>
          <w:sz w:val="28"/>
          <w:szCs w:val="28"/>
        </w:rPr>
        <w:t xml:space="preserve">          - длительность реверса.</w:t>
      </w:r>
    </w:p>
    <w:p w:rsidR="0008314A" w:rsidRPr="00173CF6" w:rsidRDefault="0008314A" w:rsidP="004840CF">
      <w:pPr>
        <w:tabs>
          <w:tab w:val="left" w:pos="1080"/>
        </w:tabs>
        <w:spacing w:line="276" w:lineRule="auto"/>
        <w:ind w:firstLine="567"/>
        <w:rPr>
          <w:sz w:val="28"/>
          <w:szCs w:val="28"/>
        </w:rPr>
      </w:pPr>
      <w:r w:rsidRPr="00173CF6">
        <w:rPr>
          <w:sz w:val="28"/>
          <w:szCs w:val="28"/>
        </w:rPr>
        <w:t>В судостроении применяются в качестве главных двигателей: дизельные, паротурбинные и комбинированные установки.</w:t>
      </w:r>
    </w:p>
    <w:p w:rsidR="0008314A" w:rsidRPr="00173CF6" w:rsidRDefault="0008314A" w:rsidP="004840CF">
      <w:pPr>
        <w:tabs>
          <w:tab w:val="left" w:pos="720"/>
        </w:tabs>
        <w:spacing w:line="276" w:lineRule="auto"/>
        <w:ind w:firstLine="567"/>
        <w:rPr>
          <w:sz w:val="28"/>
          <w:szCs w:val="28"/>
        </w:rPr>
      </w:pPr>
      <w:r w:rsidRPr="00173CF6">
        <w:rPr>
          <w:sz w:val="28"/>
          <w:szCs w:val="28"/>
        </w:rPr>
        <w:t xml:space="preserve">На танкерах применяется в основном дизельная установка. Для данного  </w:t>
      </w:r>
    </w:p>
    <w:p w:rsidR="0008314A" w:rsidRPr="00173CF6" w:rsidRDefault="0008314A" w:rsidP="004840CF">
      <w:pPr>
        <w:spacing w:line="276" w:lineRule="auto"/>
        <w:rPr>
          <w:sz w:val="28"/>
          <w:szCs w:val="28"/>
        </w:rPr>
      </w:pPr>
      <w:r w:rsidRPr="00173CF6">
        <w:rPr>
          <w:sz w:val="28"/>
          <w:szCs w:val="28"/>
        </w:rPr>
        <w:t>проекта можно применить установки с МОД или с СОД.</w:t>
      </w:r>
    </w:p>
    <w:p w:rsidR="0008314A" w:rsidRPr="00173CF6" w:rsidRDefault="0008314A" w:rsidP="004840CF">
      <w:pPr>
        <w:tabs>
          <w:tab w:val="left" w:pos="1080"/>
        </w:tabs>
        <w:spacing w:line="276" w:lineRule="auto"/>
        <w:ind w:firstLine="567"/>
        <w:rPr>
          <w:sz w:val="28"/>
          <w:szCs w:val="28"/>
        </w:rPr>
      </w:pPr>
      <w:r w:rsidRPr="00173CF6">
        <w:rPr>
          <w:sz w:val="28"/>
          <w:szCs w:val="28"/>
        </w:rPr>
        <w:t xml:space="preserve">Установки с СОД характеризуют: широкие возможности расположения </w:t>
      </w:r>
    </w:p>
    <w:p w:rsidR="0008314A" w:rsidRPr="00173CF6" w:rsidRDefault="0008314A" w:rsidP="004840CF">
      <w:pPr>
        <w:tabs>
          <w:tab w:val="left" w:pos="720"/>
          <w:tab w:val="left" w:pos="1080"/>
        </w:tabs>
        <w:spacing w:line="276" w:lineRule="auto"/>
        <w:rPr>
          <w:sz w:val="28"/>
          <w:szCs w:val="28"/>
        </w:rPr>
      </w:pPr>
      <w:r w:rsidRPr="00173CF6">
        <w:rPr>
          <w:sz w:val="28"/>
          <w:szCs w:val="28"/>
        </w:rPr>
        <w:t xml:space="preserve">дизелей  в МКО, высокая экономичность при работе на промежуточных </w:t>
      </w:r>
    </w:p>
    <w:p w:rsidR="0008314A" w:rsidRPr="00173CF6" w:rsidRDefault="0008314A" w:rsidP="004840CF">
      <w:pPr>
        <w:tabs>
          <w:tab w:val="left" w:pos="720"/>
        </w:tabs>
        <w:spacing w:line="276" w:lineRule="auto"/>
        <w:rPr>
          <w:sz w:val="28"/>
          <w:szCs w:val="28"/>
        </w:rPr>
      </w:pPr>
      <w:r w:rsidRPr="00173CF6">
        <w:rPr>
          <w:sz w:val="28"/>
          <w:szCs w:val="28"/>
        </w:rPr>
        <w:t xml:space="preserve">режимах, меньшие  </w:t>
      </w:r>
      <w:proofErr w:type="spellStart"/>
      <w:r w:rsidRPr="00173CF6">
        <w:rPr>
          <w:sz w:val="28"/>
          <w:szCs w:val="28"/>
        </w:rPr>
        <w:t>массогабариты</w:t>
      </w:r>
      <w:proofErr w:type="spellEnd"/>
      <w:r w:rsidRPr="00173CF6">
        <w:rPr>
          <w:sz w:val="28"/>
          <w:szCs w:val="28"/>
        </w:rPr>
        <w:t xml:space="preserve"> по сравнению с МОД.  </w:t>
      </w:r>
    </w:p>
    <w:p w:rsidR="0008314A" w:rsidRPr="00173CF6" w:rsidRDefault="0008314A" w:rsidP="004840CF">
      <w:pPr>
        <w:tabs>
          <w:tab w:val="left" w:pos="1080"/>
        </w:tabs>
        <w:spacing w:line="276" w:lineRule="auto"/>
        <w:ind w:firstLine="567"/>
        <w:rPr>
          <w:sz w:val="28"/>
          <w:szCs w:val="28"/>
        </w:rPr>
      </w:pPr>
      <w:r w:rsidRPr="00173CF6">
        <w:rPr>
          <w:sz w:val="28"/>
          <w:szCs w:val="28"/>
        </w:rPr>
        <w:lastRenderedPageBreak/>
        <w:t>Недостатки – большое количество цилиндров, требующих обслуживания при проведении плановых осмотров и ремонтов, повышенная шумность и необходимость   применения редуктора.</w:t>
      </w:r>
    </w:p>
    <w:p w:rsidR="0008314A" w:rsidRPr="00173CF6" w:rsidRDefault="0008314A" w:rsidP="004840CF">
      <w:pPr>
        <w:tabs>
          <w:tab w:val="left" w:pos="1080"/>
        </w:tabs>
        <w:spacing w:line="276" w:lineRule="auto"/>
        <w:ind w:firstLine="567"/>
        <w:rPr>
          <w:sz w:val="28"/>
          <w:szCs w:val="28"/>
        </w:rPr>
      </w:pPr>
      <w:r w:rsidRPr="00173CF6">
        <w:rPr>
          <w:sz w:val="28"/>
          <w:szCs w:val="28"/>
        </w:rPr>
        <w:t>Установки с МОД обладают высокой экономичностью, большими агрегатными   мощностями   и моторесурсом, МОД могут работать на тяжёлых остаточных сортах топлив и в них применяют высокое давление</w:t>
      </w:r>
    </w:p>
    <w:p w:rsidR="0008314A" w:rsidRPr="00173CF6" w:rsidRDefault="0008314A" w:rsidP="004840CF">
      <w:pPr>
        <w:spacing w:line="276" w:lineRule="auto"/>
        <w:rPr>
          <w:sz w:val="28"/>
          <w:szCs w:val="28"/>
        </w:rPr>
      </w:pPr>
      <w:r w:rsidRPr="00173CF6">
        <w:rPr>
          <w:sz w:val="28"/>
          <w:szCs w:val="28"/>
        </w:rPr>
        <w:t xml:space="preserve">впрыска, что способствует повышению качества горения топлив даже с высоким  содержанием  трудно сгораемых компонентов.        </w:t>
      </w:r>
    </w:p>
    <w:p w:rsidR="0008314A" w:rsidRPr="00173CF6" w:rsidRDefault="0008314A" w:rsidP="004840CF">
      <w:pPr>
        <w:tabs>
          <w:tab w:val="left" w:pos="1080"/>
        </w:tabs>
        <w:spacing w:line="276" w:lineRule="auto"/>
        <w:ind w:firstLine="567"/>
        <w:rPr>
          <w:sz w:val="28"/>
          <w:szCs w:val="28"/>
        </w:rPr>
      </w:pPr>
      <w:r w:rsidRPr="00173CF6">
        <w:rPr>
          <w:sz w:val="28"/>
          <w:szCs w:val="28"/>
        </w:rPr>
        <w:t xml:space="preserve">Стоимость дизельного топлива для МОД дешевле топлива для СОД, </w:t>
      </w:r>
    </w:p>
    <w:p w:rsidR="0008314A" w:rsidRPr="00173CF6" w:rsidRDefault="0008314A" w:rsidP="004840CF">
      <w:pPr>
        <w:tabs>
          <w:tab w:val="left" w:pos="720"/>
        </w:tabs>
        <w:spacing w:line="276" w:lineRule="auto"/>
        <w:rPr>
          <w:sz w:val="28"/>
          <w:szCs w:val="28"/>
        </w:rPr>
      </w:pPr>
      <w:r w:rsidRPr="00173CF6">
        <w:rPr>
          <w:sz w:val="28"/>
          <w:szCs w:val="28"/>
        </w:rPr>
        <w:t>которые    работают на средне вязких сортах  топлив. Кроме того установки  с МОД  характеризуются более низким удельным расходом топлива, чем  установки  с СОД благодаря своим высоким термодинамическим</w:t>
      </w:r>
      <w:r w:rsidRPr="00173CF6">
        <w:rPr>
          <w:sz w:val="28"/>
          <w:szCs w:val="28"/>
          <w:lang w:val="uk-UA"/>
        </w:rPr>
        <w:t xml:space="preserve"> </w:t>
      </w:r>
      <w:r w:rsidRPr="00173CF6">
        <w:rPr>
          <w:sz w:val="28"/>
          <w:szCs w:val="28"/>
        </w:rPr>
        <w:t xml:space="preserve">характеристикам и незначительным затратам энергии на собственные нужды.    </w:t>
      </w:r>
    </w:p>
    <w:p w:rsidR="0008314A" w:rsidRPr="00173CF6" w:rsidRDefault="0008314A" w:rsidP="004840CF">
      <w:pPr>
        <w:tabs>
          <w:tab w:val="left" w:pos="1080"/>
        </w:tabs>
        <w:spacing w:line="276" w:lineRule="auto"/>
        <w:ind w:firstLine="567"/>
        <w:rPr>
          <w:sz w:val="28"/>
          <w:szCs w:val="28"/>
        </w:rPr>
      </w:pPr>
      <w:r w:rsidRPr="00173CF6">
        <w:rPr>
          <w:sz w:val="28"/>
          <w:szCs w:val="28"/>
        </w:rPr>
        <w:t xml:space="preserve">Из всех элементов энергетической установки наиболее важным является </w:t>
      </w:r>
    </w:p>
    <w:p w:rsidR="0008314A" w:rsidRPr="00173CF6" w:rsidRDefault="0008314A" w:rsidP="004840CF">
      <w:pPr>
        <w:tabs>
          <w:tab w:val="left" w:pos="720"/>
        </w:tabs>
        <w:spacing w:line="276" w:lineRule="auto"/>
        <w:rPr>
          <w:sz w:val="28"/>
          <w:szCs w:val="28"/>
        </w:rPr>
      </w:pPr>
      <w:r w:rsidRPr="00173CF6">
        <w:rPr>
          <w:sz w:val="28"/>
          <w:szCs w:val="28"/>
        </w:rPr>
        <w:t xml:space="preserve"> ГД, от  которого зависят компоновка, масса, габариты и стоимость  установки.</w:t>
      </w:r>
    </w:p>
    <w:p w:rsidR="0008314A" w:rsidRPr="00173CF6" w:rsidRDefault="0008314A" w:rsidP="004840CF">
      <w:pPr>
        <w:tabs>
          <w:tab w:val="left" w:pos="720"/>
        </w:tabs>
        <w:spacing w:line="276" w:lineRule="auto"/>
        <w:ind w:firstLine="567"/>
        <w:rPr>
          <w:sz w:val="28"/>
          <w:szCs w:val="28"/>
        </w:rPr>
      </w:pPr>
      <w:r w:rsidRPr="00173CF6">
        <w:rPr>
          <w:sz w:val="28"/>
          <w:szCs w:val="28"/>
        </w:rPr>
        <w:t>Современные МОД имеют значительные размеры и массу, что требует их размещения в центральной части МОД в соответствии с расположением линии валопровода.</w:t>
      </w:r>
    </w:p>
    <w:p w:rsidR="0008314A" w:rsidRPr="00173CF6" w:rsidRDefault="0008314A" w:rsidP="004840CF">
      <w:pPr>
        <w:tabs>
          <w:tab w:val="left" w:pos="1080"/>
        </w:tabs>
        <w:spacing w:line="276" w:lineRule="auto"/>
        <w:ind w:firstLine="567"/>
        <w:rPr>
          <w:sz w:val="28"/>
          <w:szCs w:val="28"/>
        </w:rPr>
      </w:pPr>
      <w:r w:rsidRPr="00173CF6">
        <w:rPr>
          <w:sz w:val="28"/>
          <w:szCs w:val="28"/>
        </w:rPr>
        <w:t xml:space="preserve">Таким образом, применение МОД обусловлено их высокой экономичностью, возможностью использования дешёвых топлив, высокой надёжностью, отсутствием передач между двигателем и валопроводом,   удобством обслуживания, невысоким уровнем шума и вибраций.     </w:t>
      </w:r>
    </w:p>
    <w:p w:rsidR="0008314A" w:rsidRPr="00173CF6" w:rsidRDefault="0008314A" w:rsidP="004840CF">
      <w:pPr>
        <w:tabs>
          <w:tab w:val="left" w:pos="720"/>
          <w:tab w:val="left" w:pos="1080"/>
        </w:tabs>
        <w:spacing w:line="276" w:lineRule="auto"/>
        <w:ind w:firstLine="567"/>
        <w:rPr>
          <w:sz w:val="28"/>
          <w:szCs w:val="28"/>
        </w:rPr>
      </w:pPr>
      <w:r w:rsidRPr="00173CF6">
        <w:rPr>
          <w:sz w:val="28"/>
          <w:szCs w:val="28"/>
        </w:rPr>
        <w:t xml:space="preserve">С учётом вышесказанного выбираем для проектируемого судна дизельную установку с </w:t>
      </w:r>
      <w:r w:rsidRPr="00173CF6">
        <w:rPr>
          <w:sz w:val="28"/>
          <w:szCs w:val="28"/>
          <w:lang w:val="en-US"/>
        </w:rPr>
        <w:t>C</w:t>
      </w:r>
      <w:r w:rsidRPr="00173CF6">
        <w:rPr>
          <w:sz w:val="28"/>
          <w:szCs w:val="28"/>
        </w:rPr>
        <w:t>ОД.</w:t>
      </w:r>
    </w:p>
    <w:p w:rsidR="0008314A" w:rsidRPr="00173CF6" w:rsidRDefault="0008314A" w:rsidP="004840CF">
      <w:pPr>
        <w:spacing w:line="276" w:lineRule="auto"/>
        <w:rPr>
          <w:sz w:val="28"/>
          <w:szCs w:val="28"/>
        </w:rPr>
      </w:pPr>
      <w:r w:rsidRPr="00173CF6">
        <w:rPr>
          <w:sz w:val="28"/>
          <w:szCs w:val="28"/>
        </w:rPr>
        <w:t xml:space="preserve">       </w:t>
      </w:r>
    </w:p>
    <w:p w:rsidR="0008314A" w:rsidRPr="00173CF6" w:rsidRDefault="0008314A" w:rsidP="004840CF">
      <w:pPr>
        <w:spacing w:line="276" w:lineRule="auto"/>
        <w:rPr>
          <w:sz w:val="28"/>
          <w:szCs w:val="28"/>
        </w:rPr>
      </w:pPr>
    </w:p>
    <w:p w:rsidR="0008314A" w:rsidRPr="00173CF6" w:rsidRDefault="0008314A" w:rsidP="004840CF">
      <w:pPr>
        <w:spacing w:line="276" w:lineRule="auto"/>
        <w:jc w:val="center"/>
        <w:rPr>
          <w:sz w:val="28"/>
          <w:szCs w:val="28"/>
        </w:rPr>
      </w:pPr>
    </w:p>
    <w:p w:rsidR="0008314A" w:rsidRPr="00173CF6" w:rsidRDefault="0008314A" w:rsidP="004840CF">
      <w:pPr>
        <w:spacing w:line="276" w:lineRule="auto"/>
        <w:jc w:val="center"/>
        <w:rPr>
          <w:sz w:val="28"/>
          <w:szCs w:val="28"/>
        </w:rPr>
      </w:pPr>
    </w:p>
    <w:p w:rsidR="0008314A" w:rsidRPr="00173CF6" w:rsidRDefault="0008314A" w:rsidP="004840CF">
      <w:pPr>
        <w:spacing w:line="276" w:lineRule="auto"/>
        <w:jc w:val="center"/>
        <w:rPr>
          <w:sz w:val="28"/>
          <w:szCs w:val="28"/>
        </w:rPr>
      </w:pPr>
    </w:p>
    <w:p w:rsidR="0008314A" w:rsidRPr="00173CF6" w:rsidRDefault="0008314A" w:rsidP="004840CF">
      <w:pPr>
        <w:spacing w:line="276" w:lineRule="auto"/>
        <w:jc w:val="center"/>
        <w:rPr>
          <w:sz w:val="28"/>
          <w:szCs w:val="28"/>
        </w:rPr>
      </w:pPr>
    </w:p>
    <w:p w:rsidR="0008314A" w:rsidRPr="00173CF6" w:rsidRDefault="0008314A" w:rsidP="004840CF">
      <w:pPr>
        <w:spacing w:line="276" w:lineRule="auto"/>
        <w:jc w:val="center"/>
        <w:rPr>
          <w:sz w:val="28"/>
          <w:szCs w:val="28"/>
        </w:rPr>
      </w:pPr>
    </w:p>
    <w:p w:rsidR="0008314A" w:rsidRPr="00173CF6" w:rsidRDefault="0008314A" w:rsidP="004840CF">
      <w:pPr>
        <w:spacing w:line="276" w:lineRule="auto"/>
        <w:jc w:val="center"/>
        <w:rPr>
          <w:sz w:val="28"/>
          <w:szCs w:val="28"/>
        </w:rPr>
      </w:pPr>
    </w:p>
    <w:p w:rsidR="0008314A" w:rsidRPr="00173CF6" w:rsidRDefault="0008314A" w:rsidP="004840CF">
      <w:pPr>
        <w:spacing w:line="276" w:lineRule="auto"/>
        <w:jc w:val="center"/>
        <w:rPr>
          <w:sz w:val="28"/>
          <w:szCs w:val="28"/>
        </w:rPr>
      </w:pPr>
    </w:p>
    <w:p w:rsidR="0008314A" w:rsidRPr="00173CF6" w:rsidRDefault="0008314A" w:rsidP="004840CF">
      <w:pPr>
        <w:spacing w:line="276" w:lineRule="auto"/>
        <w:jc w:val="center"/>
        <w:rPr>
          <w:sz w:val="28"/>
          <w:szCs w:val="28"/>
        </w:rPr>
      </w:pPr>
    </w:p>
    <w:p w:rsidR="0008314A" w:rsidRPr="00173CF6" w:rsidRDefault="0008314A" w:rsidP="004840CF">
      <w:pPr>
        <w:spacing w:line="276" w:lineRule="auto"/>
        <w:jc w:val="center"/>
        <w:rPr>
          <w:sz w:val="28"/>
          <w:szCs w:val="28"/>
        </w:rPr>
      </w:pPr>
    </w:p>
    <w:p w:rsidR="0008314A" w:rsidRPr="00173CF6" w:rsidRDefault="0008314A" w:rsidP="004840CF">
      <w:pPr>
        <w:spacing w:line="276" w:lineRule="auto"/>
        <w:jc w:val="center"/>
        <w:rPr>
          <w:sz w:val="28"/>
          <w:szCs w:val="28"/>
        </w:rPr>
      </w:pPr>
    </w:p>
    <w:p w:rsidR="0008314A" w:rsidRPr="00173CF6" w:rsidRDefault="0008314A" w:rsidP="00941AB1">
      <w:pPr>
        <w:pStyle w:val="1"/>
      </w:pPr>
      <w:bookmarkStart w:id="4" w:name="_Toc514669104"/>
      <w:r w:rsidRPr="00173CF6">
        <w:lastRenderedPageBreak/>
        <w:t>2 Расчёт ходкости судна.</w:t>
      </w:r>
      <w:bookmarkEnd w:id="4"/>
    </w:p>
    <w:p w:rsidR="0008314A" w:rsidRPr="00173CF6" w:rsidRDefault="0008314A" w:rsidP="004840CF">
      <w:pPr>
        <w:tabs>
          <w:tab w:val="left" w:pos="720"/>
          <w:tab w:val="left" w:pos="1080"/>
        </w:tabs>
        <w:spacing w:line="276" w:lineRule="auto"/>
        <w:ind w:firstLine="567"/>
        <w:rPr>
          <w:sz w:val="28"/>
          <w:szCs w:val="28"/>
        </w:rPr>
      </w:pPr>
      <w:r w:rsidRPr="00173CF6">
        <w:rPr>
          <w:sz w:val="28"/>
          <w:szCs w:val="28"/>
        </w:rPr>
        <w:t>Под ходкостью судна понимают его способность перемещаться в воде с заданной скоростью при минимальных затратах мощности.</w:t>
      </w:r>
    </w:p>
    <w:p w:rsidR="0008314A" w:rsidRPr="00173CF6" w:rsidRDefault="0008314A" w:rsidP="004840CF">
      <w:pPr>
        <w:spacing w:line="276" w:lineRule="auto"/>
        <w:ind w:firstLine="567"/>
        <w:rPr>
          <w:sz w:val="28"/>
          <w:szCs w:val="28"/>
        </w:rPr>
      </w:pPr>
      <w:r w:rsidRPr="00173CF6">
        <w:rPr>
          <w:sz w:val="28"/>
          <w:szCs w:val="28"/>
        </w:rPr>
        <w:t xml:space="preserve">Выбору ГД предшествует расчёт ходкости, целью которого является  </w:t>
      </w:r>
    </w:p>
    <w:p w:rsidR="0008314A" w:rsidRPr="00173CF6" w:rsidRDefault="0008314A" w:rsidP="004840CF">
      <w:pPr>
        <w:spacing w:line="276" w:lineRule="auto"/>
        <w:rPr>
          <w:sz w:val="28"/>
          <w:szCs w:val="28"/>
        </w:rPr>
      </w:pPr>
      <w:r w:rsidRPr="00173CF6">
        <w:rPr>
          <w:sz w:val="28"/>
          <w:szCs w:val="28"/>
        </w:rPr>
        <w:t>определение буксировочного сопротивления и буксировочной мощности судна для заданной скорости движения. На основе этих данных рассчитывают потребляемую мощность ГД.</w:t>
      </w:r>
    </w:p>
    <w:p w:rsidR="0008314A" w:rsidRPr="00173CF6" w:rsidRDefault="0008314A" w:rsidP="004840CF">
      <w:pPr>
        <w:tabs>
          <w:tab w:val="left" w:pos="1080"/>
        </w:tabs>
        <w:spacing w:line="276" w:lineRule="auto"/>
        <w:ind w:firstLine="567"/>
        <w:rPr>
          <w:sz w:val="28"/>
          <w:szCs w:val="28"/>
        </w:rPr>
      </w:pPr>
      <w:r w:rsidRPr="00173CF6">
        <w:rPr>
          <w:sz w:val="28"/>
          <w:szCs w:val="28"/>
        </w:rPr>
        <w:t>Корпус судна проектируется на основе заданных основных параметрах              типового корпуса судна находящегося в эксплуатации,  для которого известны буксировочная мощность и буксировочное сопротивление. Эти данные пересчитываются на корпус проектируемого судна.</w:t>
      </w:r>
    </w:p>
    <w:p w:rsidR="0008314A" w:rsidRPr="00173CF6" w:rsidRDefault="0008314A" w:rsidP="004840CF">
      <w:pPr>
        <w:spacing w:line="276" w:lineRule="auto"/>
        <w:rPr>
          <w:b/>
          <w:sz w:val="28"/>
          <w:szCs w:val="28"/>
        </w:rPr>
      </w:pPr>
      <w:r w:rsidRPr="00173CF6">
        <w:rPr>
          <w:sz w:val="28"/>
          <w:szCs w:val="28"/>
        </w:rPr>
        <w:t xml:space="preserve">         </w:t>
      </w:r>
    </w:p>
    <w:p w:rsidR="0008314A" w:rsidRPr="00173CF6" w:rsidRDefault="0008314A" w:rsidP="00941AB1">
      <w:pPr>
        <w:pStyle w:val="1"/>
      </w:pPr>
      <w:bookmarkStart w:id="5" w:name="_Toc514669105"/>
      <w:r w:rsidRPr="00941AB1">
        <w:t xml:space="preserve">3 </w:t>
      </w:r>
      <w:r w:rsidRPr="00173CF6">
        <w:t>Буксировочное сопротивление.</w:t>
      </w:r>
      <w:bookmarkEnd w:id="5"/>
    </w:p>
    <w:p w:rsidR="0008314A" w:rsidRPr="00173CF6" w:rsidRDefault="0008314A" w:rsidP="004840CF">
      <w:pPr>
        <w:tabs>
          <w:tab w:val="left" w:pos="1440"/>
        </w:tabs>
        <w:spacing w:line="276" w:lineRule="auto"/>
        <w:jc w:val="center"/>
        <w:rPr>
          <w:i/>
          <w:sz w:val="28"/>
          <w:szCs w:val="28"/>
          <w:lang w:val="uk-UA"/>
        </w:rPr>
      </w:pPr>
    </w:p>
    <w:p w:rsidR="0008314A" w:rsidRPr="00173CF6" w:rsidRDefault="0008314A" w:rsidP="004840CF">
      <w:pPr>
        <w:tabs>
          <w:tab w:val="left" w:pos="1440"/>
        </w:tabs>
        <w:spacing w:line="276" w:lineRule="auto"/>
        <w:jc w:val="center"/>
        <w:rPr>
          <w:sz w:val="28"/>
          <w:szCs w:val="28"/>
          <w:lang w:val="uk-UA"/>
        </w:rPr>
      </w:pPr>
      <w:r w:rsidRPr="00173CF6">
        <w:rPr>
          <w:i/>
          <w:sz w:val="28"/>
          <w:szCs w:val="28"/>
          <w:lang w:val="en-US"/>
        </w:rPr>
        <w:t>R</w:t>
      </w:r>
      <w:r w:rsidRPr="00173CF6">
        <w:rPr>
          <w:i/>
          <w:sz w:val="28"/>
          <w:szCs w:val="28"/>
          <w:lang w:val="uk-UA"/>
        </w:rPr>
        <w:t xml:space="preserve"> = </w:t>
      </w:r>
      <w:r w:rsidRPr="00173CF6">
        <w:rPr>
          <w:i/>
          <w:sz w:val="28"/>
          <w:szCs w:val="28"/>
          <w:lang w:val="en-US"/>
        </w:rPr>
        <w:t>R</w:t>
      </w:r>
      <w:proofErr w:type="spellStart"/>
      <w:r w:rsidRPr="00173CF6">
        <w:rPr>
          <w:i/>
          <w:sz w:val="28"/>
          <w:szCs w:val="28"/>
          <w:vertAlign w:val="subscript"/>
          <w:lang w:val="uk-UA"/>
        </w:rPr>
        <w:t>пр</w:t>
      </w:r>
      <w:proofErr w:type="spellEnd"/>
      <w:r w:rsidRPr="00173CF6">
        <w:rPr>
          <w:i/>
          <w:sz w:val="28"/>
          <w:szCs w:val="28"/>
          <w:lang w:val="uk-UA"/>
        </w:rPr>
        <w:t xml:space="preserve">  </w:t>
      </w:r>
      <w:r w:rsidRPr="00173CF6">
        <w:rPr>
          <w:i/>
          <w:sz w:val="28"/>
          <w:szCs w:val="28"/>
        </w:rPr>
        <w:t>·</w:t>
      </w:r>
      <w:r w:rsidRPr="00173CF6">
        <w:rPr>
          <w:i/>
          <w:sz w:val="28"/>
          <w:szCs w:val="28"/>
          <w:lang w:val="uk-UA"/>
        </w:rPr>
        <w:t xml:space="preserve"> </w:t>
      </w:r>
      <w:r w:rsidRPr="00173CF6">
        <w:rPr>
          <w:i/>
          <w:sz w:val="28"/>
          <w:szCs w:val="28"/>
          <w:rtl/>
        </w:rPr>
        <w:t>﴾</w:t>
      </w:r>
      <w:r w:rsidRPr="00173CF6">
        <w:rPr>
          <w:i/>
          <w:sz w:val="28"/>
          <w:szCs w:val="28"/>
          <w:lang w:val="en-US"/>
        </w:rPr>
        <w:t>V</w:t>
      </w:r>
      <w:r w:rsidRPr="00173CF6">
        <w:rPr>
          <w:i/>
          <w:sz w:val="28"/>
          <w:szCs w:val="28"/>
          <w:vertAlign w:val="subscript"/>
          <w:lang w:val="en-US"/>
        </w:rPr>
        <w:t>s</w:t>
      </w:r>
      <w:r w:rsidRPr="00173CF6">
        <w:rPr>
          <w:i/>
          <w:sz w:val="28"/>
          <w:szCs w:val="28"/>
          <w:lang w:val="uk-UA"/>
        </w:rPr>
        <w:t xml:space="preserve"> / </w:t>
      </w:r>
      <w:r w:rsidRPr="00173CF6">
        <w:rPr>
          <w:i/>
          <w:sz w:val="28"/>
          <w:szCs w:val="28"/>
          <w:lang w:val="en-US"/>
        </w:rPr>
        <w:t>V</w:t>
      </w:r>
      <w:r w:rsidRPr="00173CF6">
        <w:rPr>
          <w:i/>
          <w:sz w:val="28"/>
          <w:szCs w:val="28"/>
          <w:vertAlign w:val="subscript"/>
          <w:lang w:val="en-US"/>
        </w:rPr>
        <w:t>s</w:t>
      </w:r>
      <w:proofErr w:type="spellStart"/>
      <w:r w:rsidRPr="00173CF6">
        <w:rPr>
          <w:i/>
          <w:sz w:val="28"/>
          <w:szCs w:val="28"/>
          <w:vertAlign w:val="subscript"/>
          <w:lang w:val="uk-UA"/>
        </w:rPr>
        <w:t>пр</w:t>
      </w:r>
      <w:proofErr w:type="spellEnd"/>
      <w:r w:rsidRPr="00173CF6">
        <w:rPr>
          <w:i/>
          <w:sz w:val="28"/>
          <w:szCs w:val="28"/>
          <w:rtl/>
        </w:rPr>
        <w:t xml:space="preserve">﴿ </w:t>
      </w:r>
      <w:r w:rsidRPr="00173CF6">
        <w:rPr>
          <w:sz w:val="28"/>
          <w:szCs w:val="28"/>
          <w:lang w:val="uk-UA"/>
        </w:rPr>
        <w:t>²  [</w:t>
      </w:r>
      <w:proofErr w:type="spellStart"/>
      <w:r w:rsidRPr="00173CF6">
        <w:rPr>
          <w:i/>
          <w:sz w:val="28"/>
          <w:szCs w:val="28"/>
          <w:lang w:val="uk-UA"/>
        </w:rPr>
        <w:t>кН</w:t>
      </w:r>
      <w:proofErr w:type="spellEnd"/>
      <w:r w:rsidRPr="00173CF6">
        <w:rPr>
          <w:sz w:val="28"/>
          <w:szCs w:val="28"/>
          <w:lang w:val="uk-UA"/>
        </w:rPr>
        <w:t>]</w:t>
      </w:r>
    </w:p>
    <w:p w:rsidR="0008314A" w:rsidRPr="00173CF6" w:rsidRDefault="0008314A" w:rsidP="00897528">
      <w:pPr>
        <w:spacing w:line="276" w:lineRule="auto"/>
        <w:rPr>
          <w:sz w:val="28"/>
          <w:szCs w:val="28"/>
        </w:rPr>
      </w:pPr>
      <w:r w:rsidRPr="00173CF6">
        <w:rPr>
          <w:sz w:val="28"/>
          <w:szCs w:val="28"/>
          <w:lang w:val="uk-UA"/>
        </w:rPr>
        <w:t xml:space="preserve">                 </w:t>
      </w:r>
      <w:r w:rsidRPr="00173CF6">
        <w:rPr>
          <w:sz w:val="28"/>
          <w:szCs w:val="28"/>
        </w:rPr>
        <w:t xml:space="preserve">где:  </w:t>
      </w:r>
      <w:r w:rsidRPr="00173CF6">
        <w:rPr>
          <w:i/>
          <w:sz w:val="28"/>
          <w:szCs w:val="28"/>
          <w:lang w:val="en-US"/>
        </w:rPr>
        <w:t>R</w:t>
      </w:r>
      <w:proofErr w:type="spellStart"/>
      <w:r w:rsidRPr="00173CF6">
        <w:rPr>
          <w:i/>
          <w:sz w:val="28"/>
          <w:szCs w:val="28"/>
          <w:vertAlign w:val="subscript"/>
        </w:rPr>
        <w:t>пр</w:t>
      </w:r>
      <w:proofErr w:type="spellEnd"/>
      <w:r w:rsidRPr="00173CF6">
        <w:rPr>
          <w:sz w:val="28"/>
          <w:szCs w:val="28"/>
        </w:rPr>
        <w:t xml:space="preserve"> = 400</w:t>
      </w:r>
      <w:r w:rsidRPr="00173CF6">
        <w:rPr>
          <w:i/>
          <w:sz w:val="28"/>
          <w:szCs w:val="28"/>
        </w:rPr>
        <w:t>кН</w:t>
      </w:r>
      <w:r w:rsidRPr="00173CF6">
        <w:rPr>
          <w:sz w:val="28"/>
          <w:szCs w:val="28"/>
        </w:rPr>
        <w:t xml:space="preserve"> – буксировочное сопротивление судна прототипа;</w:t>
      </w:r>
    </w:p>
    <w:p w:rsidR="0008314A" w:rsidRPr="00173CF6" w:rsidRDefault="0008314A" w:rsidP="004840CF">
      <w:pPr>
        <w:tabs>
          <w:tab w:val="left" w:pos="1080"/>
        </w:tabs>
        <w:spacing w:line="276" w:lineRule="auto"/>
        <w:rPr>
          <w:sz w:val="28"/>
          <w:szCs w:val="28"/>
        </w:rPr>
      </w:pPr>
      <w:r w:rsidRPr="00173CF6">
        <w:rPr>
          <w:sz w:val="28"/>
          <w:szCs w:val="28"/>
        </w:rPr>
        <w:t xml:space="preserve">                    </w:t>
      </w:r>
      <w:r w:rsidRPr="00173CF6">
        <w:rPr>
          <w:i/>
          <w:sz w:val="28"/>
          <w:szCs w:val="28"/>
          <w:lang w:val="en-US"/>
        </w:rPr>
        <w:t>V</w:t>
      </w:r>
      <w:r w:rsidRPr="00173CF6">
        <w:rPr>
          <w:i/>
          <w:sz w:val="28"/>
          <w:szCs w:val="28"/>
          <w:vertAlign w:val="subscript"/>
          <w:lang w:val="en-US"/>
        </w:rPr>
        <w:t>s</w:t>
      </w:r>
      <w:r w:rsidRPr="00173CF6">
        <w:rPr>
          <w:sz w:val="28"/>
          <w:szCs w:val="28"/>
        </w:rPr>
        <w:t xml:space="preserve"> = 11 </w:t>
      </w:r>
      <w:r w:rsidRPr="00173CF6">
        <w:rPr>
          <w:i/>
          <w:sz w:val="28"/>
          <w:szCs w:val="28"/>
        </w:rPr>
        <w:t>уз.</w:t>
      </w:r>
      <w:r w:rsidRPr="00173CF6">
        <w:rPr>
          <w:sz w:val="28"/>
          <w:szCs w:val="28"/>
        </w:rPr>
        <w:t xml:space="preserve"> – скорость проектируемого судна;</w:t>
      </w:r>
    </w:p>
    <w:p w:rsidR="0008314A" w:rsidRPr="00173CF6" w:rsidRDefault="0008314A" w:rsidP="004840CF">
      <w:pPr>
        <w:spacing w:line="276" w:lineRule="auto"/>
        <w:rPr>
          <w:sz w:val="28"/>
          <w:szCs w:val="28"/>
        </w:rPr>
      </w:pPr>
      <w:r w:rsidRPr="00173CF6">
        <w:rPr>
          <w:sz w:val="28"/>
          <w:szCs w:val="28"/>
        </w:rPr>
        <w:t xml:space="preserve">                   </w:t>
      </w:r>
      <w:r w:rsidRPr="00173CF6">
        <w:rPr>
          <w:i/>
          <w:sz w:val="28"/>
          <w:szCs w:val="28"/>
        </w:rPr>
        <w:t xml:space="preserve"> </w:t>
      </w:r>
      <w:r w:rsidRPr="00173CF6">
        <w:rPr>
          <w:i/>
          <w:sz w:val="28"/>
          <w:szCs w:val="28"/>
          <w:lang w:val="en-US"/>
        </w:rPr>
        <w:t>V</w:t>
      </w:r>
      <w:r w:rsidRPr="00173CF6">
        <w:rPr>
          <w:i/>
          <w:sz w:val="28"/>
          <w:szCs w:val="28"/>
          <w:vertAlign w:val="subscript"/>
          <w:lang w:val="en-US"/>
        </w:rPr>
        <w:t>s</w:t>
      </w:r>
      <w:proofErr w:type="spellStart"/>
      <w:r w:rsidRPr="00173CF6">
        <w:rPr>
          <w:i/>
          <w:sz w:val="28"/>
          <w:szCs w:val="28"/>
          <w:vertAlign w:val="subscript"/>
        </w:rPr>
        <w:t>пр</w:t>
      </w:r>
      <w:proofErr w:type="spellEnd"/>
      <w:r w:rsidRPr="00173CF6">
        <w:rPr>
          <w:sz w:val="28"/>
          <w:szCs w:val="28"/>
        </w:rPr>
        <w:t xml:space="preserve"> = 15 </w:t>
      </w:r>
      <w:r w:rsidRPr="00173CF6">
        <w:rPr>
          <w:i/>
          <w:sz w:val="28"/>
          <w:szCs w:val="28"/>
        </w:rPr>
        <w:t>уз.</w:t>
      </w:r>
      <w:r w:rsidRPr="00173CF6">
        <w:rPr>
          <w:sz w:val="28"/>
          <w:szCs w:val="28"/>
        </w:rPr>
        <w:t xml:space="preserve"> – скорость судна прототипа.</w:t>
      </w:r>
    </w:p>
    <w:p w:rsidR="0008314A" w:rsidRPr="00173CF6" w:rsidRDefault="0008314A" w:rsidP="004840CF">
      <w:pPr>
        <w:tabs>
          <w:tab w:val="left" w:pos="1440"/>
        </w:tabs>
        <w:spacing w:line="276" w:lineRule="auto"/>
        <w:jc w:val="center"/>
        <w:rPr>
          <w:sz w:val="28"/>
          <w:szCs w:val="28"/>
        </w:rPr>
      </w:pPr>
      <w:r w:rsidRPr="00173CF6">
        <w:rPr>
          <w:i/>
          <w:sz w:val="28"/>
          <w:szCs w:val="28"/>
          <w:lang w:val="en-US"/>
        </w:rPr>
        <w:t>R</w:t>
      </w:r>
      <w:r w:rsidRPr="00173CF6">
        <w:rPr>
          <w:sz w:val="28"/>
          <w:szCs w:val="28"/>
        </w:rPr>
        <w:t xml:space="preserve"> = 400 ∙</w:t>
      </w:r>
      <w:r w:rsidRPr="00173CF6">
        <w:rPr>
          <w:sz w:val="28"/>
          <w:szCs w:val="28"/>
          <w:rtl/>
        </w:rPr>
        <w:t>﴾</w:t>
      </w:r>
      <w:r w:rsidRPr="00173CF6">
        <w:rPr>
          <w:sz w:val="28"/>
          <w:szCs w:val="28"/>
        </w:rPr>
        <w:t>11⁄ 15</w:t>
      </w:r>
      <w:r w:rsidRPr="00173CF6">
        <w:rPr>
          <w:sz w:val="28"/>
          <w:szCs w:val="28"/>
          <w:rtl/>
        </w:rPr>
        <w:t>﴿</w:t>
      </w:r>
      <w:r w:rsidRPr="00173CF6">
        <w:rPr>
          <w:sz w:val="28"/>
          <w:szCs w:val="28"/>
        </w:rPr>
        <w:t xml:space="preserve">² = 215.1 </w:t>
      </w:r>
      <w:r w:rsidRPr="00173CF6">
        <w:rPr>
          <w:i/>
          <w:sz w:val="28"/>
          <w:szCs w:val="28"/>
        </w:rPr>
        <w:t>кН</w:t>
      </w:r>
    </w:p>
    <w:p w:rsidR="0008314A" w:rsidRPr="00173CF6" w:rsidRDefault="0008314A" w:rsidP="004840CF">
      <w:pPr>
        <w:spacing w:line="276" w:lineRule="auto"/>
        <w:jc w:val="center"/>
        <w:rPr>
          <w:sz w:val="28"/>
          <w:szCs w:val="28"/>
        </w:rPr>
      </w:pPr>
      <w:r w:rsidRPr="00173CF6">
        <w:rPr>
          <w:sz w:val="28"/>
          <w:szCs w:val="28"/>
        </w:rPr>
        <w:t>Буксировочная мощность.</w:t>
      </w:r>
    </w:p>
    <w:p w:rsidR="0008314A" w:rsidRPr="00173CF6" w:rsidRDefault="0008314A" w:rsidP="004840CF">
      <w:pPr>
        <w:tabs>
          <w:tab w:val="left" w:pos="1440"/>
        </w:tabs>
        <w:spacing w:line="276" w:lineRule="auto"/>
        <w:jc w:val="center"/>
        <w:rPr>
          <w:sz w:val="28"/>
          <w:szCs w:val="28"/>
        </w:rPr>
      </w:pPr>
      <w:r w:rsidRPr="00173CF6">
        <w:rPr>
          <w:i/>
          <w:sz w:val="28"/>
          <w:szCs w:val="28"/>
          <w:lang w:val="en-US"/>
        </w:rPr>
        <w:t>N</w:t>
      </w:r>
      <w:r w:rsidRPr="00173CF6">
        <w:rPr>
          <w:i/>
          <w:sz w:val="28"/>
          <w:szCs w:val="28"/>
          <w:vertAlign w:val="subscript"/>
          <w:lang w:val="en-US"/>
        </w:rPr>
        <w:t>R</w:t>
      </w:r>
      <w:r w:rsidRPr="00173CF6">
        <w:rPr>
          <w:i/>
          <w:sz w:val="28"/>
          <w:szCs w:val="28"/>
        </w:rPr>
        <w:t xml:space="preserve"> = </w:t>
      </w:r>
      <w:r w:rsidRPr="00173CF6">
        <w:rPr>
          <w:i/>
          <w:sz w:val="28"/>
          <w:szCs w:val="28"/>
          <w:lang w:val="en-US"/>
        </w:rPr>
        <w:t>R</w:t>
      </w:r>
      <w:r w:rsidRPr="00173CF6">
        <w:rPr>
          <w:i/>
          <w:sz w:val="28"/>
          <w:szCs w:val="28"/>
        </w:rPr>
        <w:t xml:space="preserve">· </w:t>
      </w:r>
      <w:r w:rsidRPr="00173CF6">
        <w:rPr>
          <w:i/>
          <w:sz w:val="28"/>
          <w:szCs w:val="28"/>
          <w:rtl/>
          <w:lang w:val="en-US"/>
        </w:rPr>
        <w:t>﴾</w:t>
      </w:r>
      <w:r w:rsidRPr="00173CF6">
        <w:rPr>
          <w:i/>
          <w:sz w:val="28"/>
          <w:szCs w:val="28"/>
        </w:rPr>
        <w:t xml:space="preserve"> </w:t>
      </w:r>
      <w:r w:rsidRPr="00173CF6">
        <w:rPr>
          <w:i/>
          <w:sz w:val="28"/>
          <w:szCs w:val="28"/>
          <w:lang w:val="en-US"/>
        </w:rPr>
        <w:t>V</w:t>
      </w:r>
      <w:r w:rsidRPr="00173CF6">
        <w:rPr>
          <w:i/>
          <w:sz w:val="28"/>
          <w:szCs w:val="28"/>
          <w:vertAlign w:val="subscript"/>
          <w:lang w:val="en-US"/>
        </w:rPr>
        <w:t>s</w:t>
      </w:r>
      <w:r w:rsidRPr="00173CF6">
        <w:rPr>
          <w:sz w:val="28"/>
          <w:szCs w:val="28"/>
        </w:rPr>
        <w:t xml:space="preserve">· 0,514 </w:t>
      </w:r>
      <w:r w:rsidRPr="00173CF6">
        <w:rPr>
          <w:sz w:val="28"/>
          <w:szCs w:val="28"/>
          <w:rtl/>
          <w:lang w:val="en-US"/>
        </w:rPr>
        <w:t>﴿</w:t>
      </w:r>
      <w:r w:rsidRPr="00173CF6">
        <w:rPr>
          <w:sz w:val="28"/>
          <w:szCs w:val="28"/>
        </w:rPr>
        <w:t xml:space="preserve"> [</w:t>
      </w:r>
      <w:r w:rsidRPr="00173CF6">
        <w:rPr>
          <w:i/>
          <w:sz w:val="28"/>
          <w:szCs w:val="28"/>
        </w:rPr>
        <w:t>кВт</w:t>
      </w:r>
      <w:r w:rsidRPr="00173CF6">
        <w:rPr>
          <w:sz w:val="28"/>
          <w:szCs w:val="28"/>
        </w:rPr>
        <w:t xml:space="preserve">]  </w:t>
      </w:r>
    </w:p>
    <w:p w:rsidR="0008314A" w:rsidRPr="00173CF6" w:rsidRDefault="0008314A" w:rsidP="004840CF">
      <w:pPr>
        <w:tabs>
          <w:tab w:val="left" w:pos="1440"/>
        </w:tabs>
        <w:spacing w:line="276" w:lineRule="auto"/>
        <w:jc w:val="center"/>
        <w:rPr>
          <w:sz w:val="28"/>
          <w:szCs w:val="28"/>
        </w:rPr>
      </w:pPr>
      <w:r w:rsidRPr="00173CF6">
        <w:rPr>
          <w:i/>
          <w:sz w:val="28"/>
          <w:szCs w:val="28"/>
          <w:lang w:val="en-US"/>
        </w:rPr>
        <w:t>N</w:t>
      </w:r>
      <w:r w:rsidRPr="00173CF6">
        <w:rPr>
          <w:i/>
          <w:sz w:val="28"/>
          <w:szCs w:val="28"/>
          <w:vertAlign w:val="subscript"/>
          <w:lang w:val="en-US"/>
        </w:rPr>
        <w:t>R</w:t>
      </w:r>
      <w:r w:rsidRPr="00173CF6">
        <w:rPr>
          <w:i/>
          <w:sz w:val="28"/>
          <w:szCs w:val="28"/>
        </w:rPr>
        <w:t xml:space="preserve"> = </w:t>
      </w:r>
      <w:r w:rsidRPr="00173CF6">
        <w:rPr>
          <w:sz w:val="28"/>
          <w:szCs w:val="28"/>
        </w:rPr>
        <w:t>215.1</w:t>
      </w:r>
      <w:r w:rsidRPr="00173CF6">
        <w:rPr>
          <w:i/>
          <w:sz w:val="28"/>
          <w:szCs w:val="28"/>
        </w:rPr>
        <w:t xml:space="preserve">· </w:t>
      </w:r>
      <w:r w:rsidRPr="00173CF6">
        <w:rPr>
          <w:i/>
          <w:sz w:val="28"/>
          <w:szCs w:val="28"/>
          <w:rtl/>
          <w:lang w:val="en-US"/>
        </w:rPr>
        <w:t>﴾</w:t>
      </w:r>
      <w:r w:rsidRPr="00173CF6">
        <w:rPr>
          <w:i/>
          <w:sz w:val="28"/>
          <w:szCs w:val="28"/>
        </w:rPr>
        <w:t xml:space="preserve"> </w:t>
      </w:r>
      <w:r w:rsidRPr="00173CF6">
        <w:rPr>
          <w:sz w:val="28"/>
          <w:szCs w:val="28"/>
        </w:rPr>
        <w:t xml:space="preserve">11· 0,514 </w:t>
      </w:r>
      <w:r w:rsidRPr="00173CF6">
        <w:rPr>
          <w:sz w:val="28"/>
          <w:szCs w:val="28"/>
          <w:rtl/>
          <w:lang w:val="en-US"/>
        </w:rPr>
        <w:t>﴿</w:t>
      </w:r>
      <w:r w:rsidRPr="00173CF6">
        <w:rPr>
          <w:sz w:val="28"/>
          <w:szCs w:val="28"/>
        </w:rPr>
        <w:t xml:space="preserve"> =1216.2 </w:t>
      </w:r>
      <w:r w:rsidRPr="00173CF6">
        <w:rPr>
          <w:i/>
          <w:sz w:val="28"/>
          <w:szCs w:val="28"/>
        </w:rPr>
        <w:t>кВт</w:t>
      </w:r>
    </w:p>
    <w:p w:rsidR="0008314A" w:rsidRPr="00173CF6" w:rsidRDefault="0008314A" w:rsidP="004840CF">
      <w:pPr>
        <w:tabs>
          <w:tab w:val="left" w:pos="720"/>
        </w:tabs>
        <w:spacing w:line="276" w:lineRule="auto"/>
        <w:ind w:firstLine="567"/>
        <w:rPr>
          <w:sz w:val="28"/>
          <w:szCs w:val="28"/>
        </w:rPr>
      </w:pPr>
      <w:r w:rsidRPr="00173CF6">
        <w:rPr>
          <w:sz w:val="28"/>
          <w:szCs w:val="28"/>
        </w:rPr>
        <w:t xml:space="preserve">Расчёт ходкости произведён для диапазона скоростей </w:t>
      </w:r>
      <w:r w:rsidRPr="00173CF6">
        <w:rPr>
          <w:i/>
          <w:sz w:val="28"/>
          <w:szCs w:val="28"/>
          <w:lang w:val="en-US"/>
        </w:rPr>
        <w:t>V</w:t>
      </w:r>
      <w:r w:rsidRPr="00173CF6">
        <w:rPr>
          <w:i/>
          <w:sz w:val="28"/>
          <w:szCs w:val="28"/>
          <w:vertAlign w:val="subscript"/>
          <w:lang w:val="en-US"/>
        </w:rPr>
        <w:t>s</w:t>
      </w:r>
      <w:r w:rsidRPr="00173CF6">
        <w:rPr>
          <w:sz w:val="28"/>
          <w:szCs w:val="28"/>
        </w:rPr>
        <w:t xml:space="preserve"> = 12…17 узлов.</w:t>
      </w:r>
    </w:p>
    <w:p w:rsidR="0008314A" w:rsidRPr="00173CF6" w:rsidRDefault="0008314A" w:rsidP="004840CF">
      <w:pPr>
        <w:spacing w:line="276" w:lineRule="auto"/>
        <w:rPr>
          <w:sz w:val="28"/>
          <w:szCs w:val="28"/>
        </w:rPr>
      </w:pPr>
      <w:r w:rsidRPr="00173CF6">
        <w:rPr>
          <w:sz w:val="28"/>
          <w:szCs w:val="28"/>
        </w:rPr>
        <w:t xml:space="preserve">        Результат расчёта буксировочной мощности и её зависимости от скорости.</w:t>
      </w:r>
    </w:p>
    <w:p w:rsidR="0008314A" w:rsidRPr="00173CF6" w:rsidRDefault="0008314A" w:rsidP="004840CF">
      <w:pPr>
        <w:spacing w:line="276" w:lineRule="auto"/>
        <w:rPr>
          <w:sz w:val="28"/>
          <w:szCs w:val="28"/>
        </w:rPr>
      </w:pPr>
      <w:r w:rsidRPr="00173CF6">
        <w:rPr>
          <w:sz w:val="28"/>
          <w:szCs w:val="28"/>
        </w:rPr>
        <w:t>Таблица № 1</w:t>
      </w:r>
    </w:p>
    <w:tbl>
      <w:tblPr>
        <w:tblW w:w="0" w:type="auto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2"/>
        <w:gridCol w:w="3317"/>
        <w:gridCol w:w="2984"/>
      </w:tblGrid>
      <w:tr w:rsidR="0008314A" w:rsidRPr="00173CF6" w:rsidTr="004840CF">
        <w:trPr>
          <w:trHeight w:val="907"/>
        </w:trPr>
        <w:tc>
          <w:tcPr>
            <w:tcW w:w="2862" w:type="dxa"/>
            <w:vAlign w:val="center"/>
          </w:tcPr>
          <w:p w:rsidR="0008314A" w:rsidRPr="00173CF6" w:rsidRDefault="0008314A" w:rsidP="004840C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73CF6">
              <w:rPr>
                <w:sz w:val="28"/>
                <w:szCs w:val="28"/>
              </w:rPr>
              <w:t>Скорость</w:t>
            </w:r>
          </w:p>
          <w:p w:rsidR="0008314A" w:rsidRPr="00173CF6" w:rsidRDefault="0008314A" w:rsidP="004840C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73CF6">
              <w:rPr>
                <w:i/>
                <w:sz w:val="28"/>
                <w:szCs w:val="28"/>
                <w:lang w:val="en-US"/>
              </w:rPr>
              <w:t>V</w:t>
            </w:r>
            <w:r w:rsidRPr="00173CF6">
              <w:rPr>
                <w:i/>
                <w:sz w:val="28"/>
                <w:szCs w:val="28"/>
                <w:vertAlign w:val="subscript"/>
                <w:lang w:val="en-US"/>
              </w:rPr>
              <w:t>s</w:t>
            </w:r>
            <w:r w:rsidRPr="00173CF6">
              <w:rPr>
                <w:sz w:val="28"/>
                <w:szCs w:val="28"/>
              </w:rPr>
              <w:t>, узлы</w:t>
            </w:r>
          </w:p>
        </w:tc>
        <w:tc>
          <w:tcPr>
            <w:tcW w:w="3317" w:type="dxa"/>
            <w:vAlign w:val="center"/>
          </w:tcPr>
          <w:p w:rsidR="0008314A" w:rsidRPr="00173CF6" w:rsidRDefault="0008314A" w:rsidP="004840C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Буксировочное сопротивление</w:t>
            </w:r>
            <w:r w:rsidRPr="00173CF6">
              <w:rPr>
                <w:sz w:val="28"/>
                <w:szCs w:val="28"/>
                <w:lang w:val="en-US"/>
              </w:rPr>
              <w:t xml:space="preserve"> </w:t>
            </w:r>
            <w:r w:rsidRPr="00173CF6">
              <w:rPr>
                <w:i/>
                <w:sz w:val="28"/>
                <w:szCs w:val="28"/>
                <w:lang w:val="en-US"/>
              </w:rPr>
              <w:t xml:space="preserve"> R</w:t>
            </w:r>
            <w:r w:rsidRPr="00173CF6">
              <w:rPr>
                <w:sz w:val="28"/>
                <w:szCs w:val="28"/>
                <w:lang w:val="en-US"/>
              </w:rPr>
              <w:t xml:space="preserve"> ,</w:t>
            </w:r>
            <w:r w:rsidRPr="00173CF6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173CF6">
              <w:rPr>
                <w:i/>
                <w:sz w:val="28"/>
                <w:szCs w:val="28"/>
              </w:rPr>
              <w:t>кН</w:t>
            </w:r>
          </w:p>
        </w:tc>
        <w:tc>
          <w:tcPr>
            <w:tcW w:w="2984" w:type="dxa"/>
            <w:vAlign w:val="center"/>
          </w:tcPr>
          <w:p w:rsidR="0008314A" w:rsidRPr="00173CF6" w:rsidRDefault="0008314A" w:rsidP="004840C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Буксировочная</w:t>
            </w:r>
          </w:p>
          <w:p w:rsidR="0008314A" w:rsidRPr="00173CF6" w:rsidRDefault="0008314A" w:rsidP="004840C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 xml:space="preserve">мощность   </w:t>
            </w:r>
            <w:r w:rsidRPr="00173CF6">
              <w:rPr>
                <w:i/>
                <w:sz w:val="28"/>
                <w:szCs w:val="28"/>
                <w:lang w:val="en-US"/>
              </w:rPr>
              <w:t>N</w:t>
            </w:r>
            <w:r w:rsidRPr="00173CF6">
              <w:rPr>
                <w:i/>
                <w:sz w:val="28"/>
                <w:szCs w:val="28"/>
                <w:vertAlign w:val="subscript"/>
                <w:lang w:val="en-US"/>
              </w:rPr>
              <w:t>R</w:t>
            </w:r>
            <w:r w:rsidRPr="00173CF6">
              <w:rPr>
                <w:sz w:val="28"/>
                <w:szCs w:val="28"/>
              </w:rPr>
              <w:t xml:space="preserve"> </w:t>
            </w:r>
            <w:r w:rsidRPr="00173CF6">
              <w:rPr>
                <w:sz w:val="28"/>
                <w:szCs w:val="28"/>
                <w:lang w:val="en-US"/>
              </w:rPr>
              <w:t xml:space="preserve">, </w:t>
            </w:r>
            <w:r w:rsidRPr="00173CF6">
              <w:rPr>
                <w:i/>
                <w:sz w:val="28"/>
                <w:szCs w:val="28"/>
              </w:rPr>
              <w:t>кВт</w:t>
            </w:r>
          </w:p>
        </w:tc>
      </w:tr>
      <w:tr w:rsidR="0008314A" w:rsidRPr="00173CF6" w:rsidTr="004840CF">
        <w:trPr>
          <w:trHeight w:val="337"/>
        </w:trPr>
        <w:tc>
          <w:tcPr>
            <w:tcW w:w="2862" w:type="dxa"/>
            <w:vAlign w:val="center"/>
          </w:tcPr>
          <w:p w:rsidR="0008314A" w:rsidRPr="00173CF6" w:rsidRDefault="0008314A" w:rsidP="004840CF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173CF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317" w:type="dxa"/>
            <w:vAlign w:val="center"/>
          </w:tcPr>
          <w:p w:rsidR="0008314A" w:rsidRPr="00173CF6" w:rsidRDefault="0008314A" w:rsidP="004840CF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173CF6">
              <w:rPr>
                <w:color w:val="000000"/>
                <w:sz w:val="28"/>
                <w:szCs w:val="28"/>
              </w:rPr>
              <w:t>215.1</w:t>
            </w:r>
          </w:p>
        </w:tc>
        <w:tc>
          <w:tcPr>
            <w:tcW w:w="2984" w:type="dxa"/>
            <w:vAlign w:val="center"/>
          </w:tcPr>
          <w:p w:rsidR="0008314A" w:rsidRPr="00173CF6" w:rsidRDefault="0008314A" w:rsidP="004840CF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173CF6">
              <w:rPr>
                <w:color w:val="000000"/>
                <w:sz w:val="28"/>
                <w:szCs w:val="28"/>
              </w:rPr>
              <w:t>1216.2</w:t>
            </w:r>
          </w:p>
        </w:tc>
      </w:tr>
      <w:tr w:rsidR="0008314A" w:rsidRPr="00173CF6" w:rsidTr="004840CF">
        <w:trPr>
          <w:trHeight w:val="337"/>
        </w:trPr>
        <w:tc>
          <w:tcPr>
            <w:tcW w:w="2862" w:type="dxa"/>
            <w:vAlign w:val="center"/>
          </w:tcPr>
          <w:p w:rsidR="0008314A" w:rsidRPr="00173CF6" w:rsidRDefault="0008314A" w:rsidP="004840CF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173CF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317" w:type="dxa"/>
            <w:vAlign w:val="center"/>
          </w:tcPr>
          <w:p w:rsidR="0008314A" w:rsidRPr="00173CF6" w:rsidRDefault="0008314A" w:rsidP="004840CF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173CF6">
              <w:rPr>
                <w:color w:val="000000"/>
                <w:sz w:val="28"/>
                <w:szCs w:val="28"/>
              </w:rPr>
              <w:t>256.0</w:t>
            </w:r>
          </w:p>
        </w:tc>
        <w:tc>
          <w:tcPr>
            <w:tcW w:w="2984" w:type="dxa"/>
            <w:vAlign w:val="center"/>
          </w:tcPr>
          <w:p w:rsidR="0008314A" w:rsidRPr="00173CF6" w:rsidRDefault="0008314A" w:rsidP="004840CF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173CF6">
              <w:rPr>
                <w:color w:val="000000"/>
                <w:sz w:val="28"/>
                <w:szCs w:val="28"/>
              </w:rPr>
              <w:t>1579.0</w:t>
            </w:r>
          </w:p>
        </w:tc>
      </w:tr>
      <w:tr w:rsidR="0008314A" w:rsidRPr="00173CF6" w:rsidTr="004840CF">
        <w:trPr>
          <w:trHeight w:val="337"/>
        </w:trPr>
        <w:tc>
          <w:tcPr>
            <w:tcW w:w="2862" w:type="dxa"/>
            <w:vAlign w:val="center"/>
          </w:tcPr>
          <w:p w:rsidR="0008314A" w:rsidRPr="00173CF6" w:rsidRDefault="0008314A" w:rsidP="004840CF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173CF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317" w:type="dxa"/>
            <w:vAlign w:val="center"/>
          </w:tcPr>
          <w:p w:rsidR="0008314A" w:rsidRPr="00173CF6" w:rsidRDefault="0008314A" w:rsidP="004840CF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173CF6">
              <w:rPr>
                <w:color w:val="000000"/>
                <w:sz w:val="28"/>
                <w:szCs w:val="28"/>
              </w:rPr>
              <w:t>300.4</w:t>
            </w:r>
          </w:p>
        </w:tc>
        <w:tc>
          <w:tcPr>
            <w:tcW w:w="2984" w:type="dxa"/>
            <w:vAlign w:val="center"/>
          </w:tcPr>
          <w:p w:rsidR="0008314A" w:rsidRPr="00173CF6" w:rsidRDefault="0008314A" w:rsidP="004840CF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173CF6">
              <w:rPr>
                <w:color w:val="000000"/>
                <w:sz w:val="28"/>
                <w:szCs w:val="28"/>
              </w:rPr>
              <w:t>2007.6</w:t>
            </w:r>
          </w:p>
        </w:tc>
      </w:tr>
      <w:tr w:rsidR="0008314A" w:rsidRPr="00173CF6" w:rsidTr="004840CF">
        <w:trPr>
          <w:trHeight w:val="337"/>
        </w:trPr>
        <w:tc>
          <w:tcPr>
            <w:tcW w:w="2862" w:type="dxa"/>
            <w:vAlign w:val="center"/>
          </w:tcPr>
          <w:p w:rsidR="0008314A" w:rsidRPr="00173CF6" w:rsidRDefault="0008314A" w:rsidP="004840CF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173CF6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317" w:type="dxa"/>
            <w:vAlign w:val="center"/>
          </w:tcPr>
          <w:p w:rsidR="0008314A" w:rsidRPr="00173CF6" w:rsidRDefault="0008314A" w:rsidP="004840CF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173CF6">
              <w:rPr>
                <w:color w:val="000000"/>
                <w:sz w:val="28"/>
                <w:szCs w:val="28"/>
              </w:rPr>
              <w:t>348.4</w:t>
            </w:r>
          </w:p>
        </w:tc>
        <w:tc>
          <w:tcPr>
            <w:tcW w:w="2984" w:type="dxa"/>
            <w:vAlign w:val="center"/>
          </w:tcPr>
          <w:p w:rsidR="0008314A" w:rsidRPr="00173CF6" w:rsidRDefault="0008314A" w:rsidP="004840CF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173CF6">
              <w:rPr>
                <w:color w:val="000000"/>
                <w:sz w:val="28"/>
                <w:szCs w:val="28"/>
              </w:rPr>
              <w:t>2507.4</w:t>
            </w:r>
          </w:p>
        </w:tc>
      </w:tr>
      <w:tr w:rsidR="0008314A" w:rsidRPr="00173CF6" w:rsidTr="004840CF">
        <w:trPr>
          <w:trHeight w:val="337"/>
        </w:trPr>
        <w:tc>
          <w:tcPr>
            <w:tcW w:w="2862" w:type="dxa"/>
            <w:vAlign w:val="center"/>
          </w:tcPr>
          <w:p w:rsidR="0008314A" w:rsidRPr="00173CF6" w:rsidRDefault="0008314A" w:rsidP="004840CF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173CF6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3317" w:type="dxa"/>
            <w:vAlign w:val="center"/>
          </w:tcPr>
          <w:p w:rsidR="0008314A" w:rsidRPr="00173CF6" w:rsidRDefault="0008314A" w:rsidP="004840CF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173CF6">
              <w:rPr>
                <w:color w:val="000000"/>
                <w:sz w:val="28"/>
                <w:szCs w:val="28"/>
              </w:rPr>
              <w:t>400.0</w:t>
            </w:r>
          </w:p>
        </w:tc>
        <w:tc>
          <w:tcPr>
            <w:tcW w:w="2984" w:type="dxa"/>
            <w:vAlign w:val="center"/>
          </w:tcPr>
          <w:p w:rsidR="0008314A" w:rsidRPr="00173CF6" w:rsidRDefault="0008314A" w:rsidP="004840CF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173CF6">
              <w:rPr>
                <w:color w:val="000000"/>
                <w:sz w:val="28"/>
                <w:szCs w:val="28"/>
              </w:rPr>
              <w:t>3084.0</w:t>
            </w:r>
          </w:p>
        </w:tc>
      </w:tr>
      <w:tr w:rsidR="0008314A" w:rsidRPr="00173CF6" w:rsidTr="004840CF">
        <w:trPr>
          <w:trHeight w:val="337"/>
        </w:trPr>
        <w:tc>
          <w:tcPr>
            <w:tcW w:w="2862" w:type="dxa"/>
            <w:vAlign w:val="center"/>
          </w:tcPr>
          <w:p w:rsidR="0008314A" w:rsidRPr="00173CF6" w:rsidRDefault="0008314A" w:rsidP="004840CF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173CF6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3317" w:type="dxa"/>
            <w:vAlign w:val="center"/>
          </w:tcPr>
          <w:p w:rsidR="0008314A" w:rsidRPr="00173CF6" w:rsidRDefault="0008314A" w:rsidP="004840CF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173CF6">
              <w:rPr>
                <w:color w:val="000000"/>
                <w:sz w:val="28"/>
                <w:szCs w:val="28"/>
              </w:rPr>
              <w:t>455.1</w:t>
            </w:r>
          </w:p>
        </w:tc>
        <w:tc>
          <w:tcPr>
            <w:tcW w:w="2984" w:type="dxa"/>
            <w:vAlign w:val="center"/>
          </w:tcPr>
          <w:p w:rsidR="0008314A" w:rsidRPr="00173CF6" w:rsidRDefault="0008314A" w:rsidP="004840CF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173CF6">
              <w:rPr>
                <w:color w:val="000000"/>
                <w:sz w:val="28"/>
                <w:szCs w:val="28"/>
              </w:rPr>
              <w:t>3742.8</w:t>
            </w:r>
          </w:p>
        </w:tc>
      </w:tr>
    </w:tbl>
    <w:p w:rsidR="0008314A" w:rsidRPr="00173CF6" w:rsidRDefault="0008314A" w:rsidP="004840CF">
      <w:pPr>
        <w:tabs>
          <w:tab w:val="left" w:pos="1080"/>
        </w:tabs>
        <w:spacing w:line="276" w:lineRule="auto"/>
        <w:ind w:firstLine="567"/>
        <w:rPr>
          <w:sz w:val="28"/>
          <w:szCs w:val="28"/>
        </w:rPr>
      </w:pPr>
      <w:r w:rsidRPr="00173CF6">
        <w:rPr>
          <w:sz w:val="28"/>
          <w:szCs w:val="28"/>
        </w:rPr>
        <w:t>По результатам расчёта построен график зависимости буксировочной</w:t>
      </w:r>
    </w:p>
    <w:p w:rsidR="0008314A" w:rsidRPr="00173CF6" w:rsidRDefault="0008314A" w:rsidP="004840CF">
      <w:pPr>
        <w:tabs>
          <w:tab w:val="left" w:pos="720"/>
        </w:tabs>
        <w:spacing w:line="276" w:lineRule="auto"/>
        <w:rPr>
          <w:sz w:val="28"/>
          <w:szCs w:val="28"/>
        </w:rPr>
      </w:pPr>
      <w:r w:rsidRPr="00173CF6">
        <w:rPr>
          <w:sz w:val="28"/>
          <w:szCs w:val="28"/>
        </w:rPr>
        <w:t xml:space="preserve">мощности </w:t>
      </w:r>
      <w:r w:rsidRPr="00173CF6">
        <w:rPr>
          <w:i/>
          <w:sz w:val="28"/>
          <w:szCs w:val="28"/>
          <w:lang w:val="en-US"/>
        </w:rPr>
        <w:t>N</w:t>
      </w:r>
      <w:r w:rsidRPr="00173CF6">
        <w:rPr>
          <w:i/>
          <w:sz w:val="28"/>
          <w:szCs w:val="28"/>
          <w:vertAlign w:val="subscript"/>
          <w:lang w:val="en-US"/>
        </w:rPr>
        <w:t>R</w:t>
      </w:r>
      <w:r w:rsidRPr="00173CF6">
        <w:rPr>
          <w:i/>
          <w:sz w:val="28"/>
          <w:szCs w:val="28"/>
        </w:rPr>
        <w:t xml:space="preserve"> </w:t>
      </w:r>
      <w:r w:rsidRPr="00173CF6">
        <w:rPr>
          <w:sz w:val="28"/>
          <w:szCs w:val="28"/>
        </w:rPr>
        <w:t xml:space="preserve">от скорости </w:t>
      </w:r>
      <w:r w:rsidRPr="00173CF6">
        <w:rPr>
          <w:i/>
          <w:sz w:val="28"/>
          <w:szCs w:val="28"/>
          <w:lang w:val="en-US"/>
        </w:rPr>
        <w:t>V</w:t>
      </w:r>
      <w:r w:rsidRPr="00173CF6">
        <w:rPr>
          <w:i/>
          <w:sz w:val="28"/>
          <w:szCs w:val="28"/>
          <w:vertAlign w:val="subscript"/>
          <w:lang w:val="en-US"/>
        </w:rPr>
        <w:t>s</w:t>
      </w:r>
      <w:r w:rsidRPr="00173CF6">
        <w:rPr>
          <w:i/>
          <w:sz w:val="28"/>
          <w:szCs w:val="28"/>
        </w:rPr>
        <w:t>.</w:t>
      </w:r>
    </w:p>
    <w:p w:rsidR="0008314A" w:rsidRPr="00173CF6" w:rsidRDefault="0008314A" w:rsidP="004840CF">
      <w:pPr>
        <w:spacing w:line="276" w:lineRule="auto"/>
        <w:rPr>
          <w:sz w:val="28"/>
          <w:szCs w:val="28"/>
        </w:rPr>
      </w:pPr>
    </w:p>
    <w:p w:rsidR="0008314A" w:rsidRPr="00173CF6" w:rsidRDefault="00B77B20" w:rsidP="004840CF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010275" cy="2762250"/>
            <wp:effectExtent l="0" t="0" r="0" b="0"/>
            <wp:docPr id="3" name="Диаграмма 3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8314A" w:rsidRPr="00173CF6" w:rsidRDefault="0008314A" w:rsidP="004840CF">
      <w:pPr>
        <w:spacing w:line="276" w:lineRule="auto"/>
        <w:rPr>
          <w:sz w:val="28"/>
          <w:szCs w:val="28"/>
        </w:rPr>
      </w:pPr>
    </w:p>
    <w:p w:rsidR="0008314A" w:rsidRPr="00173CF6" w:rsidRDefault="0008314A" w:rsidP="004840CF">
      <w:pPr>
        <w:spacing w:line="276" w:lineRule="auto"/>
        <w:jc w:val="center"/>
        <w:rPr>
          <w:sz w:val="28"/>
          <w:szCs w:val="28"/>
          <w:lang w:val="en-US"/>
        </w:rPr>
      </w:pPr>
    </w:p>
    <w:p w:rsidR="0008314A" w:rsidRPr="00173CF6" w:rsidRDefault="00CC337D" w:rsidP="004840CF">
      <w:pPr>
        <w:pStyle w:val="1"/>
      </w:pPr>
      <w:bookmarkStart w:id="6" w:name="_Toc514669106"/>
      <w:r>
        <w:t>4</w:t>
      </w:r>
      <w:r w:rsidR="0008314A" w:rsidRPr="00173CF6">
        <w:t xml:space="preserve"> Определение эффективной мощности.</w:t>
      </w:r>
      <w:bookmarkEnd w:id="6"/>
    </w:p>
    <w:p w:rsidR="0008314A" w:rsidRPr="00173CF6" w:rsidRDefault="0008314A" w:rsidP="004840CF">
      <w:pPr>
        <w:spacing w:line="276" w:lineRule="auto"/>
        <w:rPr>
          <w:sz w:val="28"/>
          <w:szCs w:val="28"/>
        </w:rPr>
      </w:pPr>
    </w:p>
    <w:p w:rsidR="00BC1906" w:rsidRPr="00BC1906" w:rsidRDefault="00296076" w:rsidP="00BC1906">
      <w:pPr>
        <w:suppressLineNumbers/>
        <w:spacing w:line="360" w:lineRule="auto"/>
        <w:ind w:firstLine="851"/>
        <w:contextualSpacing/>
        <w:jc w:val="both"/>
        <w:rPr>
          <w:sz w:val="28"/>
        </w:rPr>
      </w:pPr>
      <w:r>
        <w:rPr>
          <w:sz w:val="28"/>
        </w:rPr>
        <w:t xml:space="preserve">Для определения </w:t>
      </w:r>
      <w:r w:rsidR="00BC1906" w:rsidRPr="00BC1906">
        <w:rPr>
          <w:sz w:val="28"/>
        </w:rPr>
        <w:t>мощности воспользоваться формулой адмиралтейских коэффициентов:</w:t>
      </w:r>
    </w:p>
    <w:p w:rsidR="00BC1906" w:rsidRPr="00296076" w:rsidRDefault="00CC337D" w:rsidP="00BC1906">
      <w:pPr>
        <w:suppressLineNumbers/>
        <w:spacing w:line="360" w:lineRule="auto"/>
        <w:ind w:firstLine="851"/>
        <w:contextualSpacing/>
        <w:jc w:val="both"/>
        <w:rPr>
          <w:sz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</w:rPr>
                <m:t>e</m:t>
              </m:r>
            </m:sub>
          </m:sSub>
          <m:r>
            <w:rPr>
              <w:rFonts w:ascii="Cambria Math" w:hAns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2/3</m:t>
                  </m:r>
                </m:sup>
              </m:sSup>
              <m:r>
                <w:rPr>
                  <w:rFonts w:ascii="Cambria Math" w:hAnsi="Cambria Math"/>
                  <w:sz w:val="28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3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A</m:t>
                  </m:r>
                </m:sub>
              </m:sSub>
            </m:den>
          </m:f>
        </m:oMath>
      </m:oMathPara>
    </w:p>
    <w:p w:rsidR="00BC1906" w:rsidRPr="00BC1906" w:rsidRDefault="00BC1906" w:rsidP="00BC1906">
      <w:pPr>
        <w:suppressLineNumbers/>
        <w:spacing w:line="360" w:lineRule="auto"/>
        <w:contextualSpacing/>
        <w:jc w:val="both"/>
        <w:rPr>
          <w:sz w:val="28"/>
        </w:rPr>
      </w:pPr>
      <w:r w:rsidRPr="00BC1906">
        <w:rPr>
          <w:sz w:val="28"/>
        </w:rPr>
        <w:t xml:space="preserve">где </w:t>
      </w:r>
      <w:r w:rsidRPr="00BC1906">
        <w:rPr>
          <w:sz w:val="28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</w:rPr>
              <m:t>e</m:t>
            </m:r>
          </m:sub>
        </m:sSub>
      </m:oMath>
      <w:r w:rsidRPr="00BC1906">
        <w:rPr>
          <w:sz w:val="28"/>
        </w:rPr>
        <w:t xml:space="preserve"> – мощность проектируемого судна, </w:t>
      </w:r>
      <w:r w:rsidRPr="00BC1906">
        <w:rPr>
          <w:i/>
          <w:sz w:val="28"/>
        </w:rPr>
        <w:t>кВт</w:t>
      </w:r>
      <w:r w:rsidRPr="00BC1906">
        <w:rPr>
          <w:sz w:val="28"/>
        </w:rPr>
        <w:t>;</w:t>
      </w:r>
    </w:p>
    <w:p w:rsidR="00BC1906" w:rsidRPr="00BC1906" w:rsidRDefault="00BC1906" w:rsidP="00BC1906">
      <w:pPr>
        <w:suppressLineNumbers/>
        <w:spacing w:line="360" w:lineRule="auto"/>
        <w:contextualSpacing/>
        <w:jc w:val="both"/>
        <w:rPr>
          <w:sz w:val="28"/>
        </w:rPr>
      </w:pPr>
      <w:r w:rsidRPr="00BC1906">
        <w:rPr>
          <w:sz w:val="28"/>
        </w:rPr>
        <w:tab/>
      </w:r>
      <m:oMath>
        <m:r>
          <w:rPr>
            <w:rFonts w:ascii="Cambria Math" w:hAnsi="Cambria Math"/>
          </w:rPr>
          <m:t>D=5667</m:t>
        </m:r>
      </m:oMath>
      <w:r w:rsidRPr="00BC1906">
        <w:rPr>
          <w:sz w:val="28"/>
        </w:rPr>
        <w:t xml:space="preserve"> – водоизмещение проектируемого судна, </w:t>
      </w:r>
      <w:proofErr w:type="gramStart"/>
      <w:r w:rsidRPr="00BC1906">
        <w:rPr>
          <w:i/>
          <w:sz w:val="28"/>
        </w:rPr>
        <w:t>т</w:t>
      </w:r>
      <w:proofErr w:type="gramEnd"/>
      <w:r w:rsidRPr="00BC1906">
        <w:rPr>
          <w:sz w:val="28"/>
        </w:rPr>
        <w:t>;</w:t>
      </w:r>
    </w:p>
    <w:p w:rsidR="00BC1906" w:rsidRPr="00BC1906" w:rsidRDefault="00BC1906" w:rsidP="00BC1906">
      <w:pPr>
        <w:suppressLineNumbers/>
        <w:spacing w:line="360" w:lineRule="auto"/>
        <w:contextualSpacing/>
        <w:jc w:val="both"/>
        <w:rPr>
          <w:sz w:val="28"/>
        </w:rPr>
      </w:pPr>
      <w:r w:rsidRPr="00BC1906">
        <w:rPr>
          <w:sz w:val="28"/>
        </w:rPr>
        <w:tab/>
      </w:r>
      <m:oMath>
        <m:r>
          <w:rPr>
            <w:rFonts w:ascii="Cambria Math" w:hAnsi="Cambria Math"/>
            <w:lang w:val="en-US"/>
          </w:rPr>
          <m:t>V</m:t>
        </m:r>
        <m:r>
          <w:rPr>
            <w:rFonts w:ascii="Cambria Math" w:hAnsi="Cambria Math"/>
          </w:rPr>
          <m:t>=20,37</m:t>
        </m:r>
      </m:oMath>
      <w:r w:rsidRPr="00BC1906">
        <w:rPr>
          <w:sz w:val="28"/>
        </w:rPr>
        <w:t xml:space="preserve"> – скорость проектируемого судна, </w:t>
      </w:r>
      <w:proofErr w:type="gramStart"/>
      <w:r w:rsidRPr="00BC1906">
        <w:rPr>
          <w:sz w:val="28"/>
        </w:rPr>
        <w:t>км</w:t>
      </w:r>
      <w:proofErr w:type="gramEnd"/>
      <w:r w:rsidRPr="00BC1906">
        <w:rPr>
          <w:sz w:val="28"/>
        </w:rPr>
        <w:t>/</w:t>
      </w:r>
      <w:r w:rsidRPr="00BC1906">
        <w:rPr>
          <w:i/>
          <w:sz w:val="28"/>
        </w:rPr>
        <w:t>ч</w:t>
      </w:r>
      <w:r w:rsidRPr="00BC1906">
        <w:rPr>
          <w:sz w:val="28"/>
        </w:rPr>
        <w:t>;</w:t>
      </w:r>
    </w:p>
    <w:p w:rsidR="00BC1906" w:rsidRPr="00BC1906" w:rsidRDefault="00BC1906" w:rsidP="00BC1906">
      <w:pPr>
        <w:suppressLineNumbers/>
        <w:spacing w:line="360" w:lineRule="auto"/>
        <w:contextualSpacing/>
        <w:jc w:val="both"/>
        <w:rPr>
          <w:sz w:val="28"/>
        </w:rPr>
      </w:pPr>
      <w:r w:rsidRPr="00BC1906">
        <w:rPr>
          <w:sz w:val="28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</m:oMath>
      <w:r w:rsidRPr="00BC1906">
        <w:rPr>
          <w:sz w:val="28"/>
        </w:rPr>
        <w:t xml:space="preserve"> – адмиралтейский коэффициент, определяемый по формуле</w:t>
      </w:r>
    </w:p>
    <w:p w:rsidR="00BC1906" w:rsidRPr="00296076" w:rsidRDefault="00CC337D" w:rsidP="00BC1906">
      <w:pPr>
        <w:suppressLineNumbers/>
        <w:spacing w:line="360" w:lineRule="auto"/>
        <w:ind w:firstLine="851"/>
        <w:contextualSpacing/>
        <w:jc w:val="both"/>
        <w:rPr>
          <w:sz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</w:rPr>
                <m:t>C</m:t>
              </m:r>
            </m:e>
            <m:sub>
              <m:r>
                <w:rPr>
                  <w:rFonts w:ascii="Cambria Math" w:hAnsi="Cambria Math"/>
                  <w:sz w:val="28"/>
                </w:rPr>
                <m:t>A</m:t>
              </m:r>
            </m:sub>
          </m:sSub>
          <m:r>
            <w:rPr>
              <w:rFonts w:asci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/>
                      <w:sz w:val="28"/>
                    </w:rPr>
                    <m:t>пр</m:t>
                  </m:r>
                </m:sub>
                <m:sup>
                  <m:r>
                    <w:rPr>
                      <w:rFonts w:ascii="Cambria Math"/>
                      <w:sz w:val="28"/>
                    </w:rPr>
                    <m:t>2/3</m:t>
                  </m:r>
                </m:sup>
              </m:sSubSup>
              <m:r>
                <w:rPr>
                  <w:rFonts w:ascii="Cambria Math" w:hAnsi="Cambria Math"/>
                  <w:sz w:val="28"/>
                </w:rPr>
                <m:t>∙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/>
                      <w:sz w:val="28"/>
                    </w:rPr>
                    <m:t>пр</m:t>
                  </m:r>
                </m:sub>
                <m:sup>
                  <m:r>
                    <w:rPr>
                      <w:rFonts w:ascii="Cambria Math"/>
                      <w:sz w:val="28"/>
                    </w:rPr>
                    <m:t>3</m:t>
                  </m:r>
                </m:sup>
              </m:sSubSup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e</m:t>
                  </m:r>
                  <m:r>
                    <w:rPr>
                      <w:rFonts w:ascii="Cambria Math"/>
                      <w:sz w:val="28"/>
                    </w:rPr>
                    <m:t xml:space="preserve"> </m:t>
                  </m:r>
                  <m:r>
                    <w:rPr>
                      <w:rFonts w:ascii="Cambria Math"/>
                      <w:sz w:val="28"/>
                    </w:rPr>
                    <m:t>пр</m:t>
                  </m:r>
                </m:sub>
              </m:sSub>
            </m:den>
          </m:f>
        </m:oMath>
      </m:oMathPara>
    </w:p>
    <w:p w:rsidR="00BC1906" w:rsidRPr="00BC1906" w:rsidRDefault="00BC1906" w:rsidP="00BC1906">
      <w:pPr>
        <w:suppressLineNumbers/>
        <w:spacing w:line="360" w:lineRule="auto"/>
        <w:contextualSpacing/>
        <w:jc w:val="both"/>
        <w:rPr>
          <w:sz w:val="28"/>
        </w:rPr>
      </w:pPr>
      <w:r w:rsidRPr="00BC1906">
        <w:rPr>
          <w:sz w:val="28"/>
        </w:rPr>
        <w:t xml:space="preserve">где </w:t>
      </w:r>
      <w:r w:rsidRPr="00BC1906">
        <w:rPr>
          <w:sz w:val="28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</w:rPr>
              <m:t>e</m:t>
            </m:r>
            <m:r>
              <w:rPr>
                <w:rFonts w:ascii="Cambria Math"/>
              </w:rPr>
              <m:t xml:space="preserve"> </m:t>
            </m:r>
            <m:r>
              <w:rPr>
                <w:rFonts w:ascii="Cambria Math"/>
              </w:rPr>
              <m:t>пр</m:t>
            </m:r>
          </m:sub>
        </m:sSub>
        <m:r>
          <w:rPr>
            <w:rFonts w:ascii="Cambria Math"/>
          </w:rPr>
          <m:t>=2x1200</m:t>
        </m:r>
      </m:oMath>
      <w:r w:rsidRPr="00BC1906">
        <w:rPr>
          <w:sz w:val="28"/>
        </w:rPr>
        <w:t xml:space="preserve"> – мощность главного двигателя судна-прототипа, </w:t>
      </w:r>
      <w:r w:rsidRPr="00BC1906">
        <w:rPr>
          <w:i/>
          <w:sz w:val="28"/>
        </w:rPr>
        <w:t>кВт</w:t>
      </w:r>
      <w:r w:rsidRPr="00BC1906">
        <w:rPr>
          <w:sz w:val="28"/>
        </w:rPr>
        <w:t>;</w:t>
      </w:r>
    </w:p>
    <w:p w:rsidR="00BC1906" w:rsidRPr="00BC1906" w:rsidRDefault="00BC1906" w:rsidP="00BC1906">
      <w:pPr>
        <w:suppressLineNumbers/>
        <w:spacing w:line="360" w:lineRule="auto"/>
        <w:contextualSpacing/>
        <w:jc w:val="both"/>
        <w:rPr>
          <w:sz w:val="28"/>
        </w:rPr>
      </w:pPr>
      <w:r w:rsidRPr="00BC1906">
        <w:rPr>
          <w:sz w:val="28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/>
              </w:rPr>
              <m:t>пр</m:t>
            </m:r>
          </m:sub>
        </m:sSub>
        <m:r>
          <w:rPr>
            <w:rFonts w:ascii="Cambria Math"/>
          </w:rPr>
          <m:t>=20,37</m:t>
        </m:r>
      </m:oMath>
      <w:r w:rsidRPr="00BC1906">
        <w:rPr>
          <w:sz w:val="28"/>
        </w:rPr>
        <w:t xml:space="preserve"> – скорость судна-прототипа, </w:t>
      </w:r>
      <w:proofErr w:type="gramStart"/>
      <w:r w:rsidRPr="00BC1906">
        <w:rPr>
          <w:i/>
          <w:sz w:val="28"/>
        </w:rPr>
        <w:t>км</w:t>
      </w:r>
      <w:proofErr w:type="gramEnd"/>
      <w:r w:rsidRPr="00BC1906">
        <w:rPr>
          <w:i/>
          <w:sz w:val="28"/>
        </w:rPr>
        <w:t>/ч</w:t>
      </w:r>
      <w:r w:rsidRPr="00BC1906">
        <w:rPr>
          <w:sz w:val="28"/>
        </w:rPr>
        <w:t>;</w:t>
      </w:r>
    </w:p>
    <w:p w:rsidR="00BC1906" w:rsidRPr="00BC1906" w:rsidRDefault="00BC1906" w:rsidP="00BC1906">
      <w:pPr>
        <w:suppressLineNumbers/>
        <w:spacing w:line="360" w:lineRule="auto"/>
        <w:contextualSpacing/>
        <w:jc w:val="both"/>
        <w:rPr>
          <w:sz w:val="28"/>
        </w:rPr>
      </w:pPr>
      <w:r w:rsidRPr="00BC1906">
        <w:rPr>
          <w:sz w:val="28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/>
              </w:rPr>
              <m:t>пр</m:t>
            </m:r>
          </m:sub>
        </m:sSub>
        <m:r>
          <w:rPr>
            <w:rFonts w:ascii="Cambria Math"/>
          </w:rPr>
          <m:t>=5667</m:t>
        </m:r>
      </m:oMath>
      <w:r w:rsidRPr="00BC1906">
        <w:rPr>
          <w:sz w:val="28"/>
        </w:rPr>
        <w:t xml:space="preserve"> – водоизмещение судна прототипа, </w:t>
      </w:r>
      <w:proofErr w:type="gramStart"/>
      <w:r w:rsidRPr="00BC1906">
        <w:rPr>
          <w:i/>
          <w:sz w:val="28"/>
        </w:rPr>
        <w:t>т</w:t>
      </w:r>
      <w:proofErr w:type="gramEnd"/>
      <w:r w:rsidRPr="00BC1906">
        <w:rPr>
          <w:sz w:val="28"/>
        </w:rPr>
        <w:t>;</w:t>
      </w:r>
    </w:p>
    <w:p w:rsidR="00BC1906" w:rsidRPr="00B77B20" w:rsidRDefault="00CC337D" w:rsidP="00BC1906">
      <w:pPr>
        <w:suppressLineNumbers/>
        <w:spacing w:line="360" w:lineRule="auto"/>
        <w:ind w:firstLine="851"/>
        <w:contextualSpacing/>
        <w:jc w:val="both"/>
        <w:rPr>
          <w:sz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5667</m:t>
                  </m:r>
                </m:e>
                <m:sup>
                  <m:r>
                    <w:rPr>
                      <w:rFonts w:ascii="Cambria Math" w:hAnsi="Cambria Math"/>
                    </w:rPr>
                    <m:t>2/3</m:t>
                  </m:r>
                </m:sup>
              </m:sSup>
              <m: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20,37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2400</m:t>
              </m:r>
            </m:den>
          </m:f>
          <m:r>
            <w:rPr>
              <w:rFonts w:ascii="Cambria Math" w:hAnsi="Cambria Math"/>
            </w:rPr>
            <m:t>=1119,4;</m:t>
          </m:r>
        </m:oMath>
      </m:oMathPara>
    </w:p>
    <w:p w:rsidR="00BC1906" w:rsidRPr="00B77B20" w:rsidRDefault="00CC337D" w:rsidP="00BC1906">
      <w:pPr>
        <w:suppressLineNumbers/>
        <w:spacing w:line="360" w:lineRule="auto"/>
        <w:ind w:firstLine="851"/>
        <w:contextualSpacing/>
        <w:jc w:val="both"/>
        <w:rPr>
          <w:sz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e</m:t>
              </m:r>
            </m:sub>
          </m:sSub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5667</m:t>
                  </m:r>
                </m:e>
                <m:sup>
                  <m:r>
                    <w:rPr>
                      <w:rFonts w:ascii="Cambria Math"/>
                    </w:rPr>
                    <m:t>2/3</m:t>
                  </m:r>
                </m:sup>
              </m:sSup>
              <m:r>
                <w:rPr>
                  <w:rFonts w:asci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20,37</m:t>
                  </m:r>
                </m:e>
                <m:sup>
                  <m:r>
                    <w:rPr>
                      <w:rFonts w:ascii="Cambria Math"/>
                    </w:rPr>
                    <m:t>3</m:t>
                  </m:r>
                </m:sup>
              </m:sSup>
            </m:num>
            <m:den>
              <m:r>
                <w:rPr>
                  <w:rFonts w:ascii="Cambria Math"/>
                </w:rPr>
                <m:t>1119,4</m:t>
              </m:r>
            </m:den>
          </m:f>
          <m:r>
            <w:rPr>
              <w:rFonts w:ascii="Cambria Math"/>
            </w:rPr>
            <m:t xml:space="preserve">=2400 </m:t>
          </m:r>
          <m:r>
            <w:rPr>
              <w:rFonts w:ascii="Cambria Math" w:hAnsi="Cambria Math"/>
            </w:rPr>
            <m:t>кВт</m:t>
          </m:r>
          <m:r>
            <w:rPr>
              <w:rFonts w:ascii="Cambria Math"/>
            </w:rPr>
            <m:t>.</m:t>
          </m:r>
        </m:oMath>
      </m:oMathPara>
    </w:p>
    <w:p w:rsidR="0008314A" w:rsidRPr="00173CF6" w:rsidRDefault="0008314A" w:rsidP="004840CF">
      <w:pPr>
        <w:rPr>
          <w:sz w:val="28"/>
          <w:szCs w:val="28"/>
          <w:lang w:bidi="he-IL"/>
        </w:rPr>
      </w:pPr>
    </w:p>
    <w:p w:rsidR="0008314A" w:rsidRPr="00173CF6" w:rsidRDefault="0008314A" w:rsidP="004840CF">
      <w:pPr>
        <w:rPr>
          <w:sz w:val="28"/>
          <w:szCs w:val="28"/>
          <w:lang w:bidi="he-IL"/>
        </w:rPr>
      </w:pPr>
    </w:p>
    <w:p w:rsidR="0008314A" w:rsidRPr="00941AB1" w:rsidRDefault="00CC337D" w:rsidP="00941AB1">
      <w:pPr>
        <w:pStyle w:val="1"/>
      </w:pPr>
      <w:bookmarkStart w:id="7" w:name="_Toc514669107"/>
      <w:r>
        <w:t>5</w:t>
      </w:r>
      <w:r w:rsidR="0008314A" w:rsidRPr="00941AB1">
        <w:t xml:space="preserve"> Определение оптимального числа оборотов</w:t>
      </w:r>
      <w:bookmarkEnd w:id="7"/>
    </w:p>
    <w:p w:rsidR="0008314A" w:rsidRPr="00173CF6" w:rsidRDefault="0008314A" w:rsidP="004840CF">
      <w:pPr>
        <w:tabs>
          <w:tab w:val="left" w:pos="1080"/>
          <w:tab w:val="left" w:pos="1440"/>
          <w:tab w:val="left" w:pos="3690"/>
        </w:tabs>
        <w:jc w:val="center"/>
        <w:rPr>
          <w:sz w:val="28"/>
          <w:szCs w:val="28"/>
          <w:lang w:bidi="he-IL"/>
        </w:rPr>
      </w:pPr>
      <w:proofErr w:type="gramStart"/>
      <w:r w:rsidRPr="00173CF6">
        <w:rPr>
          <w:i/>
          <w:sz w:val="28"/>
          <w:szCs w:val="28"/>
          <w:lang w:val="en-US" w:bidi="he-IL"/>
        </w:rPr>
        <w:t>n</w:t>
      </w:r>
      <w:r w:rsidRPr="00173CF6">
        <w:rPr>
          <w:i/>
          <w:sz w:val="28"/>
          <w:szCs w:val="28"/>
          <w:vertAlign w:val="subscript"/>
          <w:lang w:bidi="he-IL"/>
        </w:rPr>
        <w:t>опт</w:t>
      </w:r>
      <w:proofErr w:type="gramEnd"/>
      <w:r w:rsidRPr="00173CF6">
        <w:rPr>
          <w:sz w:val="28"/>
          <w:szCs w:val="28"/>
          <w:lang w:bidi="he-IL"/>
        </w:rPr>
        <w:t xml:space="preserve"> = </w:t>
      </w:r>
      <w:r w:rsidRPr="00941AB1">
        <w:rPr>
          <w:position w:val="-38"/>
        </w:rPr>
        <w:object w:dxaOrig="1560" w:dyaOrig="960">
          <v:shape id="_x0000_i1026" type="#_x0000_t75" style="width:78.55pt;height:47.8pt" o:ole="">
            <v:imagedata r:id="rId12" o:title=""/>
          </v:shape>
          <o:OLEObject Type="Embed" ProgID="Equation.DSMT4" ShapeID="_x0000_i1026" DrawAspect="Content" ObjectID="_1588415269" r:id="rId13"/>
        </w:object>
      </w:r>
      <w:r w:rsidRPr="00173CF6">
        <w:rPr>
          <w:sz w:val="28"/>
          <w:szCs w:val="28"/>
          <w:lang w:bidi="he-IL"/>
        </w:rPr>
        <w:t xml:space="preserve"> [</w:t>
      </w:r>
      <w:r w:rsidRPr="00173CF6">
        <w:rPr>
          <w:i/>
          <w:sz w:val="28"/>
          <w:szCs w:val="28"/>
          <w:lang w:bidi="he-IL"/>
        </w:rPr>
        <w:t>об/мин</w:t>
      </w:r>
      <w:r w:rsidRPr="00173CF6">
        <w:rPr>
          <w:sz w:val="28"/>
          <w:szCs w:val="28"/>
          <w:lang w:bidi="he-IL"/>
        </w:rPr>
        <w:t>]</w:t>
      </w:r>
    </w:p>
    <w:p w:rsidR="0008314A" w:rsidRPr="00173CF6" w:rsidRDefault="0008314A" w:rsidP="004840CF">
      <w:pPr>
        <w:tabs>
          <w:tab w:val="left" w:pos="1440"/>
          <w:tab w:val="left" w:pos="3690"/>
        </w:tabs>
        <w:rPr>
          <w:sz w:val="28"/>
          <w:szCs w:val="28"/>
          <w:lang w:bidi="he-IL"/>
        </w:rPr>
      </w:pPr>
      <w:r w:rsidRPr="00173CF6">
        <w:rPr>
          <w:sz w:val="28"/>
          <w:szCs w:val="28"/>
          <w:lang w:bidi="he-IL"/>
        </w:rPr>
        <w:t xml:space="preserve">            где:  </w:t>
      </w:r>
      <w:proofErr w:type="gramStart"/>
      <w:r w:rsidRPr="00173CF6">
        <w:rPr>
          <w:i/>
          <w:sz w:val="28"/>
          <w:szCs w:val="28"/>
          <w:lang w:bidi="he-IL"/>
        </w:rPr>
        <w:t>Р</w:t>
      </w:r>
      <w:proofErr w:type="gramEnd"/>
      <w:r w:rsidRPr="00173CF6">
        <w:rPr>
          <w:sz w:val="28"/>
          <w:szCs w:val="28"/>
          <w:lang w:bidi="he-IL"/>
        </w:rPr>
        <w:t xml:space="preserve"> – упор винта,  </w:t>
      </w:r>
      <w:r w:rsidRPr="00941AB1">
        <w:rPr>
          <w:position w:val="-28"/>
        </w:rPr>
        <w:object w:dxaOrig="999" w:dyaOrig="720">
          <v:shape id="_x0000_i1027" type="#_x0000_t75" style="width:50.4pt;height:36.65pt" o:ole="">
            <v:imagedata r:id="rId14" o:title=""/>
          </v:shape>
          <o:OLEObject Type="Embed" ProgID="Equation.DSMT4" ShapeID="_x0000_i1027" DrawAspect="Content" ObjectID="_1588415270" r:id="rId15"/>
        </w:object>
      </w:r>
      <w:r w:rsidRPr="00173CF6">
        <w:rPr>
          <w:sz w:val="28"/>
          <w:szCs w:val="28"/>
          <w:lang w:bidi="he-IL"/>
        </w:rPr>
        <w:t xml:space="preserve"> </w:t>
      </w:r>
      <w:r w:rsidRPr="00173CF6">
        <w:rPr>
          <w:sz w:val="28"/>
          <w:szCs w:val="28"/>
        </w:rPr>
        <w:t xml:space="preserve"> </w:t>
      </w:r>
    </w:p>
    <w:p w:rsidR="0008314A" w:rsidRPr="00173CF6" w:rsidRDefault="0008314A" w:rsidP="004840CF">
      <w:pPr>
        <w:tabs>
          <w:tab w:val="left" w:pos="1440"/>
          <w:tab w:val="left" w:pos="3690"/>
        </w:tabs>
        <w:rPr>
          <w:sz w:val="28"/>
          <w:szCs w:val="28"/>
          <w:lang w:bidi="he-IL"/>
        </w:rPr>
      </w:pPr>
      <w:r w:rsidRPr="00173CF6">
        <w:rPr>
          <w:i/>
          <w:sz w:val="28"/>
          <w:szCs w:val="28"/>
          <w:lang w:bidi="he-IL"/>
        </w:rPr>
        <w:t xml:space="preserve">                    </w:t>
      </w:r>
      <w:r w:rsidRPr="00173CF6">
        <w:rPr>
          <w:i/>
          <w:sz w:val="28"/>
          <w:szCs w:val="28"/>
          <w:lang w:val="en-US" w:bidi="he-IL"/>
        </w:rPr>
        <w:t>t</w:t>
      </w:r>
      <w:r w:rsidRPr="00173CF6">
        <w:rPr>
          <w:i/>
          <w:sz w:val="28"/>
          <w:szCs w:val="28"/>
          <w:lang w:bidi="he-IL"/>
        </w:rPr>
        <w:t xml:space="preserve"> </w:t>
      </w:r>
      <w:r w:rsidRPr="00173CF6">
        <w:rPr>
          <w:sz w:val="28"/>
          <w:szCs w:val="28"/>
          <w:lang w:bidi="he-IL"/>
        </w:rPr>
        <w:t xml:space="preserve">– коэффициент проскальзывания винта, </w:t>
      </w:r>
      <w:r w:rsidRPr="00173CF6">
        <w:rPr>
          <w:i/>
          <w:sz w:val="28"/>
          <w:szCs w:val="28"/>
          <w:lang w:val="en-US" w:bidi="he-IL"/>
        </w:rPr>
        <w:t>t</w:t>
      </w:r>
      <w:r w:rsidRPr="00173CF6">
        <w:rPr>
          <w:sz w:val="28"/>
          <w:szCs w:val="28"/>
          <w:lang w:bidi="he-IL"/>
        </w:rPr>
        <w:t xml:space="preserve">  = 0,17-0,23, принимаю  </w:t>
      </w:r>
      <w:r w:rsidRPr="00173CF6">
        <w:rPr>
          <w:i/>
          <w:sz w:val="28"/>
          <w:szCs w:val="28"/>
          <w:lang w:val="en-US" w:bidi="he-IL"/>
        </w:rPr>
        <w:t>t</w:t>
      </w:r>
      <w:r w:rsidRPr="00173CF6">
        <w:rPr>
          <w:sz w:val="28"/>
          <w:szCs w:val="28"/>
          <w:lang w:bidi="he-IL"/>
        </w:rPr>
        <w:t xml:space="preserve">  = 0,2</w:t>
      </w:r>
    </w:p>
    <w:p w:rsidR="0008314A" w:rsidRPr="00173CF6" w:rsidRDefault="0008314A" w:rsidP="004840CF">
      <w:pPr>
        <w:tabs>
          <w:tab w:val="left" w:pos="3690"/>
        </w:tabs>
        <w:rPr>
          <w:sz w:val="28"/>
          <w:szCs w:val="28"/>
          <w:lang w:bidi="he-IL"/>
        </w:rPr>
      </w:pPr>
      <w:r w:rsidRPr="00173CF6">
        <w:rPr>
          <w:sz w:val="28"/>
          <w:szCs w:val="28"/>
          <w:lang w:bidi="he-IL"/>
        </w:rPr>
        <w:t xml:space="preserve">                   </w:t>
      </w:r>
      <w:r w:rsidRPr="00173CF6">
        <w:rPr>
          <w:i/>
          <w:sz w:val="28"/>
          <w:szCs w:val="28"/>
          <w:lang w:bidi="he-IL"/>
        </w:rPr>
        <w:t xml:space="preserve"> </w:t>
      </w:r>
      <w:r w:rsidRPr="00173CF6">
        <w:rPr>
          <w:i/>
          <w:sz w:val="28"/>
          <w:szCs w:val="28"/>
          <w:lang w:val="en-US" w:bidi="he-IL"/>
        </w:rPr>
        <w:t>D</w:t>
      </w:r>
      <w:r w:rsidRPr="00173CF6">
        <w:rPr>
          <w:i/>
          <w:sz w:val="28"/>
          <w:szCs w:val="28"/>
          <w:vertAlign w:val="subscript"/>
          <w:lang w:bidi="he-IL"/>
        </w:rPr>
        <w:t>в</w:t>
      </w:r>
      <w:r w:rsidRPr="00173CF6">
        <w:rPr>
          <w:i/>
          <w:sz w:val="28"/>
          <w:szCs w:val="28"/>
          <w:vertAlign w:val="subscript"/>
          <w:lang w:val="en-US" w:bidi="he-IL"/>
        </w:rPr>
        <w:t>max</w:t>
      </w:r>
      <w:r w:rsidRPr="00173CF6">
        <w:rPr>
          <w:sz w:val="28"/>
          <w:szCs w:val="28"/>
          <w:lang w:bidi="he-IL"/>
        </w:rPr>
        <w:t xml:space="preserve"> – максимальный диаметр винта,</w:t>
      </w:r>
      <w:r w:rsidRPr="00173CF6">
        <w:rPr>
          <w:i/>
          <w:sz w:val="28"/>
          <w:szCs w:val="28"/>
          <w:lang w:bidi="he-IL"/>
        </w:rPr>
        <w:t xml:space="preserve"> м</w:t>
      </w:r>
    </w:p>
    <w:p w:rsidR="0008314A" w:rsidRDefault="0008314A" w:rsidP="004840CF">
      <w:pPr>
        <w:tabs>
          <w:tab w:val="left" w:pos="720"/>
          <w:tab w:val="left" w:pos="1080"/>
          <w:tab w:val="left" w:pos="3690"/>
        </w:tabs>
        <w:rPr>
          <w:i/>
          <w:sz w:val="28"/>
          <w:szCs w:val="28"/>
          <w:lang w:bidi="he-IL"/>
        </w:rPr>
      </w:pPr>
      <w:r w:rsidRPr="00707994">
        <w:rPr>
          <w:sz w:val="28"/>
          <w:szCs w:val="28"/>
          <w:lang w:bidi="he-IL"/>
        </w:rPr>
        <w:t xml:space="preserve">                    </w:t>
      </w:r>
      <w:r w:rsidR="00707994" w:rsidRPr="00707994">
        <w:rPr>
          <w:sz w:val="28"/>
          <w:szCs w:val="28"/>
          <w:lang w:bidi="he-IL"/>
        </w:rPr>
        <w:t xml:space="preserve">По заданию для </w:t>
      </w:r>
      <w:r w:rsidR="008B6578" w:rsidRPr="00707994">
        <w:rPr>
          <w:sz w:val="28"/>
          <w:szCs w:val="28"/>
          <w:lang w:bidi="he-IL"/>
        </w:rPr>
        <w:t>ВРК</w:t>
      </w:r>
      <w:r w:rsidR="008B6578" w:rsidRPr="00707994">
        <w:rPr>
          <w:i/>
          <w:sz w:val="28"/>
          <w:szCs w:val="28"/>
          <w:lang w:bidi="he-IL"/>
        </w:rPr>
        <w:t xml:space="preserve"> </w:t>
      </w:r>
      <w:r w:rsidR="00D216CC" w:rsidRPr="00707994">
        <w:rPr>
          <w:i/>
          <w:sz w:val="28"/>
          <w:szCs w:val="28"/>
          <w:lang w:val="en-US" w:bidi="he-IL"/>
        </w:rPr>
        <w:t>D</w:t>
      </w:r>
      <w:r w:rsidR="00D216CC" w:rsidRPr="00707994">
        <w:rPr>
          <w:i/>
          <w:sz w:val="28"/>
          <w:szCs w:val="28"/>
          <w:lang w:bidi="he-IL"/>
        </w:rPr>
        <w:t>=</w:t>
      </w:r>
      <w:r w:rsidR="008B6578" w:rsidRPr="00707994">
        <w:rPr>
          <w:i/>
          <w:sz w:val="28"/>
          <w:szCs w:val="28"/>
          <w:lang w:bidi="he-IL"/>
        </w:rPr>
        <w:t xml:space="preserve">1,9м </w:t>
      </w:r>
    </w:p>
    <w:p w:rsidR="00707994" w:rsidRPr="00D216CC" w:rsidRDefault="00707994" w:rsidP="004840CF">
      <w:pPr>
        <w:tabs>
          <w:tab w:val="left" w:pos="720"/>
          <w:tab w:val="left" w:pos="1080"/>
          <w:tab w:val="left" w:pos="3690"/>
        </w:tabs>
        <w:rPr>
          <w:sz w:val="28"/>
          <w:szCs w:val="28"/>
          <w:lang w:bidi="he-IL"/>
        </w:rPr>
      </w:pPr>
    </w:p>
    <w:p w:rsidR="0008314A" w:rsidRPr="00707994" w:rsidRDefault="0008314A" w:rsidP="004840CF">
      <w:pPr>
        <w:tabs>
          <w:tab w:val="left" w:pos="720"/>
          <w:tab w:val="left" w:pos="3690"/>
        </w:tabs>
        <w:jc w:val="center"/>
        <w:rPr>
          <w:sz w:val="28"/>
          <w:szCs w:val="28"/>
          <w:lang w:bidi="he-IL"/>
        </w:rPr>
      </w:pPr>
      <w:r w:rsidRPr="00707994">
        <w:rPr>
          <w:position w:val="-4"/>
          <w:sz w:val="28"/>
          <w:szCs w:val="28"/>
        </w:rPr>
        <w:object w:dxaOrig="480" w:dyaOrig="279">
          <v:shape id="_x0000_i1028" type="#_x0000_t75" style="width:24.2pt;height:14.4pt" o:ole="">
            <v:imagedata r:id="rId16" o:title=""/>
          </v:shape>
          <o:OLEObject Type="Embed" ProgID="Equation.DSMT4" ShapeID="_x0000_i1028" DrawAspect="Content" ObjectID="_1588415271" r:id="rId17"/>
        </w:object>
      </w:r>
      <w:r w:rsidR="00707994" w:rsidRPr="00707994">
        <w:rPr>
          <w:sz w:val="28"/>
          <w:szCs w:val="28"/>
        </w:rPr>
        <w:t>215,1/(1-0,2)=</w:t>
      </w:r>
      <w:r w:rsidRPr="00707994">
        <w:rPr>
          <w:sz w:val="28"/>
          <w:szCs w:val="28"/>
          <w:lang w:bidi="he-IL"/>
        </w:rPr>
        <w:t>268.9</w:t>
      </w:r>
    </w:p>
    <w:p w:rsidR="00707994" w:rsidRPr="00707994" w:rsidRDefault="00707994" w:rsidP="004840CF">
      <w:pPr>
        <w:tabs>
          <w:tab w:val="left" w:pos="720"/>
          <w:tab w:val="left" w:pos="3690"/>
        </w:tabs>
        <w:jc w:val="center"/>
        <w:rPr>
          <w:sz w:val="28"/>
          <w:szCs w:val="28"/>
        </w:rPr>
      </w:pPr>
    </w:p>
    <w:p w:rsidR="0008314A" w:rsidRPr="00173CF6" w:rsidRDefault="0008314A" w:rsidP="004840CF">
      <w:pPr>
        <w:tabs>
          <w:tab w:val="left" w:pos="720"/>
          <w:tab w:val="left" w:pos="3690"/>
        </w:tabs>
        <w:jc w:val="center"/>
        <w:rPr>
          <w:sz w:val="28"/>
          <w:szCs w:val="28"/>
          <w:lang w:bidi="he-IL"/>
        </w:rPr>
      </w:pPr>
      <w:proofErr w:type="gramStart"/>
      <w:r w:rsidRPr="00707994">
        <w:rPr>
          <w:i/>
          <w:sz w:val="28"/>
          <w:szCs w:val="28"/>
          <w:lang w:val="en-US" w:bidi="he-IL"/>
        </w:rPr>
        <w:t>n</w:t>
      </w:r>
      <w:r w:rsidRPr="00707994">
        <w:rPr>
          <w:i/>
          <w:sz w:val="28"/>
          <w:szCs w:val="28"/>
          <w:vertAlign w:val="subscript"/>
          <w:lang w:bidi="he-IL"/>
        </w:rPr>
        <w:t>опт</w:t>
      </w:r>
      <w:proofErr w:type="gramEnd"/>
      <w:r w:rsidRPr="00707994">
        <w:rPr>
          <w:sz w:val="28"/>
          <w:szCs w:val="28"/>
          <w:lang w:bidi="he-IL"/>
        </w:rPr>
        <w:t xml:space="preserve"> =</w:t>
      </w:r>
      <w:r w:rsidRPr="00707994">
        <w:rPr>
          <w:position w:val="-38"/>
        </w:rPr>
        <w:object w:dxaOrig="2000" w:dyaOrig="960">
          <v:shape id="_x0000_i1029" type="#_x0000_t75" style="width:99.5pt;height:47.8pt" o:ole="">
            <v:imagedata r:id="rId18" o:title=""/>
          </v:shape>
          <o:OLEObject Type="Embed" ProgID="Equation.DSMT4" ShapeID="_x0000_i1029" DrawAspect="Content" ObjectID="_1588415272" r:id="rId19"/>
        </w:object>
      </w:r>
      <w:r w:rsidRPr="00707994">
        <w:rPr>
          <w:sz w:val="28"/>
          <w:szCs w:val="28"/>
          <w:lang w:bidi="he-IL"/>
        </w:rPr>
        <w:t>=</w:t>
      </w:r>
      <w:r w:rsidR="00707994">
        <w:rPr>
          <w:sz w:val="28"/>
          <w:szCs w:val="28"/>
          <w:lang w:bidi="he-IL"/>
        </w:rPr>
        <w:t>632,4</w:t>
      </w:r>
      <w:r w:rsidRPr="00707994">
        <w:rPr>
          <w:sz w:val="28"/>
          <w:szCs w:val="28"/>
          <w:lang w:bidi="he-IL"/>
        </w:rPr>
        <w:t xml:space="preserve"> </w:t>
      </w:r>
      <w:r w:rsidRPr="00707994">
        <w:rPr>
          <w:i/>
          <w:sz w:val="28"/>
          <w:szCs w:val="28"/>
          <w:lang w:bidi="he-IL"/>
        </w:rPr>
        <w:t>об/мин</w:t>
      </w:r>
    </w:p>
    <w:p w:rsidR="0008314A" w:rsidRPr="00173CF6" w:rsidRDefault="00CC337D" w:rsidP="0087321E">
      <w:pPr>
        <w:pStyle w:val="1"/>
      </w:pPr>
      <w:bookmarkStart w:id="8" w:name="_Toc514669108"/>
      <w:r>
        <w:t>6</w:t>
      </w:r>
      <w:r w:rsidR="0008314A" w:rsidRPr="00173CF6">
        <w:t xml:space="preserve"> Выбор марки цилиндра из </w:t>
      </w:r>
      <w:proofErr w:type="spellStart"/>
      <w:r w:rsidR="0008314A" w:rsidRPr="00173CF6">
        <w:t>типоразмерного</w:t>
      </w:r>
      <w:proofErr w:type="spellEnd"/>
      <w:r w:rsidR="0008314A" w:rsidRPr="00173CF6">
        <w:t xml:space="preserve"> ряда</w:t>
      </w:r>
      <w:bookmarkEnd w:id="8"/>
    </w:p>
    <w:p w:rsidR="0008314A" w:rsidRPr="00897528" w:rsidRDefault="0008314A" w:rsidP="003D4B6E">
      <w:pPr>
        <w:ind w:firstLine="851"/>
        <w:rPr>
          <w:sz w:val="28"/>
          <w:szCs w:val="28"/>
          <w:lang w:bidi="he-IL"/>
        </w:rPr>
      </w:pPr>
      <w:r w:rsidRPr="00173CF6">
        <w:rPr>
          <w:sz w:val="28"/>
          <w:szCs w:val="28"/>
          <w:lang w:bidi="he-IL"/>
        </w:rPr>
        <w:t>По каталогу подобрано несколько типов двигателей, мощность которых близка потребной мощности судна (</w:t>
      </w:r>
      <w:r w:rsidRPr="00941AB1">
        <w:rPr>
          <w:position w:val="-12"/>
        </w:rPr>
        <w:object w:dxaOrig="600" w:dyaOrig="380">
          <v:shape id="_x0000_i1030" type="#_x0000_t75" style="width:30.1pt;height:19pt" o:ole="">
            <v:imagedata r:id="rId20" o:title=""/>
          </v:shape>
          <o:OLEObject Type="Embed" ProgID="Equation.DSMT4" ShapeID="_x0000_i1030" DrawAspect="Content" ObjectID="_1588415273" r:id="rId21"/>
        </w:object>
      </w:r>
      <w:r w:rsidR="00707994">
        <w:rPr>
          <w:sz w:val="28"/>
          <w:szCs w:val="28"/>
        </w:rPr>
        <w:t xml:space="preserve">2х1200 </w:t>
      </w:r>
      <w:r w:rsidRPr="00173CF6">
        <w:rPr>
          <w:sz w:val="28"/>
          <w:szCs w:val="28"/>
        </w:rPr>
        <w:t>кВт</w:t>
      </w:r>
      <w:proofErr w:type="gramStart"/>
      <w:r w:rsidRPr="00173CF6">
        <w:rPr>
          <w:sz w:val="28"/>
          <w:szCs w:val="28"/>
          <w:lang w:bidi="he-IL"/>
        </w:rPr>
        <w:t xml:space="preserve"> )</w:t>
      </w:r>
      <w:proofErr w:type="gramEnd"/>
      <w:r w:rsidRPr="00173CF6">
        <w:rPr>
          <w:sz w:val="28"/>
          <w:szCs w:val="28"/>
          <w:lang w:bidi="he-IL"/>
        </w:rPr>
        <w:t>. Выбранные двигатели сводим в таблицу 2.</w:t>
      </w:r>
    </w:p>
    <w:p w:rsidR="0008314A" w:rsidRDefault="0008314A" w:rsidP="00764C5F">
      <w:pPr>
        <w:widowControl w:val="0"/>
        <w:suppressAutoHyphens/>
        <w:jc w:val="both"/>
        <w:rPr>
          <w:sz w:val="28"/>
          <w:szCs w:val="28"/>
          <w:lang w:val="en-US"/>
        </w:rPr>
      </w:pPr>
      <w:r w:rsidRPr="00173CF6">
        <w:rPr>
          <w:sz w:val="28"/>
          <w:szCs w:val="28"/>
        </w:rPr>
        <w:t>Таблица 2-Выбор главного двигателя</w:t>
      </w:r>
    </w:p>
    <w:tbl>
      <w:tblPr>
        <w:tblW w:w="92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672"/>
        <w:gridCol w:w="1559"/>
        <w:gridCol w:w="850"/>
        <w:gridCol w:w="821"/>
        <w:gridCol w:w="709"/>
        <w:gridCol w:w="1447"/>
        <w:gridCol w:w="1813"/>
      </w:tblGrid>
      <w:tr w:rsidR="0008314A" w:rsidRPr="00173CF6" w:rsidTr="00707994">
        <w:trPr>
          <w:cantSplit/>
          <w:trHeight w:val="722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8314A" w:rsidRPr="00173CF6" w:rsidRDefault="0008314A" w:rsidP="009B6531">
            <w:pPr>
              <w:jc w:val="center"/>
              <w:rPr>
                <w:sz w:val="28"/>
                <w:szCs w:val="28"/>
                <w:lang w:eastAsia="en-US"/>
              </w:rPr>
            </w:pPr>
            <w:r w:rsidRPr="00173CF6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672" w:type="dxa"/>
            <w:vMerge w:val="restart"/>
            <w:tcBorders>
              <w:top w:val="single" w:sz="6" w:space="0" w:color="auto"/>
            </w:tcBorders>
            <w:vAlign w:val="center"/>
          </w:tcPr>
          <w:p w:rsidR="0008314A" w:rsidRPr="00173CF6" w:rsidRDefault="0008314A" w:rsidP="009B6531">
            <w:pPr>
              <w:jc w:val="center"/>
              <w:rPr>
                <w:sz w:val="28"/>
                <w:szCs w:val="28"/>
                <w:lang w:eastAsia="en-US"/>
              </w:rPr>
            </w:pPr>
            <w:r w:rsidRPr="00173CF6">
              <w:rPr>
                <w:sz w:val="28"/>
                <w:szCs w:val="28"/>
                <w:lang w:eastAsia="en-US"/>
              </w:rPr>
              <w:t>Фирма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</w:tcBorders>
            <w:vAlign w:val="center"/>
          </w:tcPr>
          <w:p w:rsidR="0008314A" w:rsidRPr="00173CF6" w:rsidRDefault="0008314A" w:rsidP="009B6531">
            <w:pPr>
              <w:rPr>
                <w:sz w:val="28"/>
                <w:szCs w:val="28"/>
                <w:lang w:eastAsia="en-US"/>
              </w:rPr>
            </w:pPr>
            <w:r w:rsidRPr="00173CF6">
              <w:rPr>
                <w:sz w:val="28"/>
                <w:szCs w:val="28"/>
                <w:lang w:eastAsia="en-US"/>
              </w:rPr>
              <w:t>Обозначения</w:t>
            </w:r>
          </w:p>
        </w:tc>
        <w:tc>
          <w:tcPr>
            <w:tcW w:w="2380" w:type="dxa"/>
            <w:gridSpan w:val="3"/>
            <w:tcBorders>
              <w:top w:val="single" w:sz="6" w:space="0" w:color="auto"/>
              <w:right w:val="nil"/>
            </w:tcBorders>
            <w:vAlign w:val="center"/>
          </w:tcPr>
          <w:p w:rsidR="0008314A" w:rsidRPr="00173CF6" w:rsidRDefault="0008314A" w:rsidP="009B6531">
            <w:pPr>
              <w:jc w:val="center"/>
              <w:rPr>
                <w:sz w:val="28"/>
                <w:szCs w:val="28"/>
                <w:lang w:eastAsia="en-US"/>
              </w:rPr>
            </w:pPr>
            <w:r w:rsidRPr="00173CF6">
              <w:rPr>
                <w:sz w:val="28"/>
                <w:szCs w:val="28"/>
                <w:lang w:eastAsia="en-US"/>
              </w:rPr>
              <w:t>Конструктивные особенности рабочих цилиндров двигателя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14A" w:rsidRPr="00173CF6" w:rsidRDefault="0008314A" w:rsidP="009B6531">
            <w:pPr>
              <w:jc w:val="center"/>
              <w:rPr>
                <w:sz w:val="28"/>
                <w:szCs w:val="28"/>
                <w:lang w:eastAsia="en-US"/>
              </w:rPr>
            </w:pPr>
            <w:r w:rsidRPr="00173CF6">
              <w:rPr>
                <w:sz w:val="28"/>
                <w:szCs w:val="28"/>
                <w:lang w:eastAsia="en-US"/>
              </w:rPr>
              <w:t>Классификационные</w:t>
            </w:r>
          </w:p>
          <w:p w:rsidR="0008314A" w:rsidRPr="00173CF6" w:rsidRDefault="0008314A" w:rsidP="009B6531">
            <w:pPr>
              <w:jc w:val="center"/>
              <w:rPr>
                <w:sz w:val="28"/>
                <w:szCs w:val="28"/>
                <w:lang w:eastAsia="en-US"/>
              </w:rPr>
            </w:pPr>
            <w:r w:rsidRPr="00173CF6">
              <w:rPr>
                <w:sz w:val="28"/>
                <w:szCs w:val="28"/>
                <w:lang w:eastAsia="en-US"/>
              </w:rPr>
              <w:t>показатели</w:t>
            </w:r>
          </w:p>
        </w:tc>
      </w:tr>
      <w:tr w:rsidR="0008314A" w:rsidRPr="00173CF6" w:rsidTr="00707994">
        <w:tblPrEx>
          <w:tblBorders>
            <w:insideH w:val="single" w:sz="6" w:space="0" w:color="auto"/>
          </w:tblBorders>
        </w:tblPrEx>
        <w:trPr>
          <w:cantSplit/>
          <w:trHeight w:val="1579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8314A" w:rsidRPr="00173CF6" w:rsidRDefault="0008314A" w:rsidP="009B653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72" w:type="dxa"/>
            <w:vMerge/>
            <w:vAlign w:val="center"/>
          </w:tcPr>
          <w:p w:rsidR="0008314A" w:rsidRPr="00173CF6" w:rsidRDefault="0008314A" w:rsidP="009B653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08314A" w:rsidRPr="00173CF6" w:rsidRDefault="0008314A" w:rsidP="009B653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08314A" w:rsidRPr="00173CF6" w:rsidRDefault="0008314A" w:rsidP="00707994">
            <w:pPr>
              <w:jc w:val="center"/>
              <w:rPr>
                <w:sz w:val="28"/>
                <w:szCs w:val="28"/>
                <w:lang w:eastAsia="en-US"/>
              </w:rPr>
            </w:pPr>
            <w:r w:rsidRPr="00173CF6">
              <w:rPr>
                <w:sz w:val="28"/>
                <w:szCs w:val="28"/>
                <w:lang w:eastAsia="en-US"/>
              </w:rPr>
              <w:t>Число цилиндров</w:t>
            </w:r>
          </w:p>
        </w:tc>
        <w:tc>
          <w:tcPr>
            <w:tcW w:w="821" w:type="dxa"/>
            <w:textDirection w:val="btLr"/>
            <w:vAlign w:val="center"/>
          </w:tcPr>
          <w:p w:rsidR="0008314A" w:rsidRPr="00173CF6" w:rsidRDefault="0008314A" w:rsidP="00707994">
            <w:pPr>
              <w:jc w:val="center"/>
              <w:rPr>
                <w:sz w:val="28"/>
                <w:szCs w:val="28"/>
                <w:lang w:eastAsia="en-US"/>
              </w:rPr>
            </w:pPr>
            <w:r w:rsidRPr="00173CF6">
              <w:rPr>
                <w:sz w:val="28"/>
                <w:szCs w:val="28"/>
                <w:lang w:eastAsia="en-US"/>
              </w:rPr>
              <w:t>Диаметр D, см</w:t>
            </w:r>
          </w:p>
        </w:tc>
        <w:tc>
          <w:tcPr>
            <w:tcW w:w="709" w:type="dxa"/>
            <w:textDirection w:val="btLr"/>
            <w:vAlign w:val="center"/>
          </w:tcPr>
          <w:p w:rsidR="0008314A" w:rsidRPr="00173CF6" w:rsidRDefault="0008314A" w:rsidP="00707994">
            <w:pPr>
              <w:jc w:val="center"/>
              <w:rPr>
                <w:sz w:val="28"/>
                <w:szCs w:val="28"/>
                <w:lang w:eastAsia="en-US"/>
              </w:rPr>
            </w:pPr>
            <w:r w:rsidRPr="00173CF6">
              <w:rPr>
                <w:sz w:val="28"/>
                <w:szCs w:val="28"/>
                <w:lang w:eastAsia="en-US"/>
              </w:rPr>
              <w:t>Ход поршня S, см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textDirection w:val="btLr"/>
            <w:vAlign w:val="center"/>
          </w:tcPr>
          <w:p w:rsidR="0008314A" w:rsidRPr="00173CF6" w:rsidRDefault="0008314A" w:rsidP="00707994">
            <w:pPr>
              <w:jc w:val="center"/>
              <w:rPr>
                <w:sz w:val="28"/>
                <w:szCs w:val="28"/>
                <w:lang w:eastAsia="en-US"/>
              </w:rPr>
            </w:pPr>
            <w:r w:rsidRPr="00173CF6">
              <w:rPr>
                <w:sz w:val="28"/>
                <w:szCs w:val="28"/>
                <w:lang w:eastAsia="en-US"/>
              </w:rPr>
              <w:t>Частота вращения вала, n, мин.-1</w:t>
            </w:r>
          </w:p>
        </w:tc>
        <w:tc>
          <w:tcPr>
            <w:tcW w:w="1813" w:type="dxa"/>
            <w:tcBorders>
              <w:top w:val="nil"/>
            </w:tcBorders>
            <w:textDirection w:val="btLr"/>
            <w:vAlign w:val="center"/>
          </w:tcPr>
          <w:p w:rsidR="0008314A" w:rsidRPr="00173CF6" w:rsidRDefault="0008314A" w:rsidP="00707994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173CF6">
              <w:rPr>
                <w:sz w:val="28"/>
                <w:szCs w:val="28"/>
                <w:lang w:eastAsia="en-US"/>
              </w:rPr>
              <w:t>Эфф</w:t>
            </w:r>
            <w:proofErr w:type="spellEnd"/>
            <w:r w:rsidRPr="00173CF6">
              <w:rPr>
                <w:sz w:val="28"/>
                <w:szCs w:val="28"/>
                <w:lang w:eastAsia="en-US"/>
              </w:rPr>
              <w:t xml:space="preserve">. мощность агрегат., </w:t>
            </w:r>
            <w:proofErr w:type="spellStart"/>
            <w:r w:rsidRPr="00173CF6">
              <w:rPr>
                <w:sz w:val="28"/>
                <w:szCs w:val="28"/>
                <w:lang w:eastAsia="en-US"/>
              </w:rPr>
              <w:t>Ne</w:t>
            </w:r>
            <w:proofErr w:type="spellEnd"/>
            <w:r w:rsidRPr="00173CF6">
              <w:rPr>
                <w:sz w:val="28"/>
                <w:szCs w:val="28"/>
                <w:lang w:eastAsia="en-US"/>
              </w:rPr>
              <w:t>, кВт</w:t>
            </w:r>
          </w:p>
        </w:tc>
      </w:tr>
      <w:tr w:rsidR="0008314A" w:rsidRPr="00173CF6" w:rsidTr="00707994">
        <w:tblPrEx>
          <w:tblBorders>
            <w:insideH w:val="single" w:sz="6" w:space="0" w:color="auto"/>
          </w:tblBorders>
        </w:tblPrEx>
        <w:trPr>
          <w:trHeight w:val="36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314A" w:rsidRPr="00173CF6" w:rsidRDefault="0008314A" w:rsidP="009B6531">
            <w:pPr>
              <w:rPr>
                <w:sz w:val="28"/>
                <w:szCs w:val="28"/>
                <w:lang w:eastAsia="en-US"/>
              </w:rPr>
            </w:pPr>
            <w:r w:rsidRPr="00173CF6">
              <w:rPr>
                <w:sz w:val="28"/>
                <w:szCs w:val="28"/>
                <w:lang w:eastAsia="en-US"/>
              </w:rPr>
              <w:t xml:space="preserve"> 1</w:t>
            </w:r>
          </w:p>
        </w:tc>
        <w:tc>
          <w:tcPr>
            <w:tcW w:w="1672" w:type="dxa"/>
            <w:vAlign w:val="center"/>
          </w:tcPr>
          <w:p w:rsidR="0008314A" w:rsidRPr="00173CF6" w:rsidRDefault="0008314A" w:rsidP="004F392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73CF6">
              <w:rPr>
                <w:color w:val="000000"/>
                <w:sz w:val="28"/>
                <w:szCs w:val="28"/>
              </w:rPr>
              <w:t>Wartsila</w:t>
            </w:r>
            <w:proofErr w:type="spellEnd"/>
          </w:p>
          <w:p w:rsidR="0008314A" w:rsidRPr="00173CF6" w:rsidRDefault="0008314A" w:rsidP="004F3924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Финляндия</w:t>
            </w:r>
          </w:p>
        </w:tc>
        <w:tc>
          <w:tcPr>
            <w:tcW w:w="1559" w:type="dxa"/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8ЧН22/24</w:t>
            </w:r>
          </w:p>
        </w:tc>
        <w:tc>
          <w:tcPr>
            <w:tcW w:w="850" w:type="dxa"/>
            <w:vAlign w:val="center"/>
          </w:tcPr>
          <w:p w:rsidR="0008314A" w:rsidRPr="00173CF6" w:rsidRDefault="0008314A" w:rsidP="009B6531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173CF6">
              <w:rPr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821" w:type="dxa"/>
            <w:vAlign w:val="center"/>
          </w:tcPr>
          <w:p w:rsidR="0008314A" w:rsidRPr="00173CF6" w:rsidRDefault="0008314A" w:rsidP="009B6531">
            <w:pPr>
              <w:jc w:val="center"/>
              <w:rPr>
                <w:sz w:val="28"/>
                <w:szCs w:val="28"/>
                <w:lang w:eastAsia="en-US"/>
              </w:rPr>
            </w:pPr>
            <w:r w:rsidRPr="00173CF6">
              <w:rPr>
                <w:sz w:val="28"/>
                <w:szCs w:val="28"/>
                <w:lang w:val="en-US" w:eastAsia="en-US"/>
              </w:rPr>
              <w:t>2</w:t>
            </w:r>
            <w:r w:rsidRPr="00173CF6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08314A" w:rsidRPr="00173CF6" w:rsidRDefault="0008314A" w:rsidP="009B6531">
            <w:pPr>
              <w:jc w:val="center"/>
              <w:rPr>
                <w:sz w:val="28"/>
                <w:szCs w:val="28"/>
                <w:lang w:eastAsia="en-US"/>
              </w:rPr>
            </w:pPr>
            <w:r w:rsidRPr="00173CF6">
              <w:rPr>
                <w:sz w:val="28"/>
                <w:szCs w:val="28"/>
                <w:lang w:val="en-US" w:eastAsia="en-US"/>
              </w:rPr>
              <w:t>2</w:t>
            </w:r>
            <w:r w:rsidRPr="00173CF6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vAlign w:val="center"/>
          </w:tcPr>
          <w:p w:rsidR="0008314A" w:rsidRPr="00173CF6" w:rsidRDefault="0008314A" w:rsidP="00941AB1">
            <w:pPr>
              <w:pStyle w:val="af"/>
              <w:keepLines w:val="0"/>
              <w:rPr>
                <w:rFonts w:ascii="Times New Roman" w:hAnsi="Times New Roman"/>
                <w:sz w:val="28"/>
                <w:szCs w:val="28"/>
              </w:rPr>
            </w:pPr>
            <w:r w:rsidRPr="00173CF6">
              <w:rPr>
                <w:rFonts w:ascii="Times New Roman" w:hAnsi="Times New Roman"/>
                <w:sz w:val="28"/>
                <w:szCs w:val="28"/>
              </w:rPr>
              <w:t>825</w:t>
            </w:r>
          </w:p>
        </w:tc>
        <w:tc>
          <w:tcPr>
            <w:tcW w:w="1813" w:type="dxa"/>
            <w:vAlign w:val="center"/>
          </w:tcPr>
          <w:p w:rsidR="0008314A" w:rsidRPr="00173CF6" w:rsidRDefault="0008314A" w:rsidP="004F3924">
            <w:pPr>
              <w:pStyle w:val="af"/>
              <w:keepLines w:val="0"/>
              <w:rPr>
                <w:rFonts w:ascii="Times New Roman" w:hAnsi="Times New Roman"/>
                <w:sz w:val="28"/>
                <w:szCs w:val="28"/>
              </w:rPr>
            </w:pPr>
            <w:r w:rsidRPr="00173CF6">
              <w:rPr>
                <w:rFonts w:ascii="Times New Roman" w:hAnsi="Times New Roman"/>
                <w:sz w:val="28"/>
                <w:szCs w:val="28"/>
              </w:rPr>
              <w:t>1200</w:t>
            </w:r>
          </w:p>
        </w:tc>
      </w:tr>
      <w:tr w:rsidR="0008314A" w:rsidRPr="00173CF6" w:rsidTr="00707994">
        <w:tblPrEx>
          <w:tblBorders>
            <w:insideH w:val="single" w:sz="6" w:space="0" w:color="auto"/>
          </w:tblBorders>
        </w:tblPrEx>
        <w:trPr>
          <w:trHeight w:val="34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08314A" w:rsidRPr="00173CF6" w:rsidRDefault="0008314A" w:rsidP="009B6531">
            <w:pPr>
              <w:widowControl w:val="0"/>
              <w:rPr>
                <w:sz w:val="28"/>
                <w:szCs w:val="28"/>
                <w:lang w:eastAsia="en-US"/>
              </w:rPr>
            </w:pPr>
            <w:r w:rsidRPr="00173CF6">
              <w:rPr>
                <w:sz w:val="28"/>
                <w:szCs w:val="28"/>
                <w:lang w:eastAsia="en-US"/>
              </w:rPr>
              <w:t xml:space="preserve"> 2</w:t>
            </w:r>
          </w:p>
        </w:tc>
        <w:tc>
          <w:tcPr>
            <w:tcW w:w="1672" w:type="dxa"/>
            <w:noWrap/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  <w:lang w:val="en-US"/>
              </w:rPr>
              <w:t>Krupp</w:t>
            </w:r>
            <w:r w:rsidRPr="00173CF6">
              <w:rPr>
                <w:sz w:val="28"/>
                <w:szCs w:val="28"/>
              </w:rPr>
              <w:t xml:space="preserve"> </w:t>
            </w:r>
            <w:proofErr w:type="spellStart"/>
            <w:r w:rsidRPr="00173CF6">
              <w:rPr>
                <w:sz w:val="28"/>
                <w:szCs w:val="28"/>
                <w:lang w:val="en-US"/>
              </w:rPr>
              <w:t>Mak</w:t>
            </w:r>
            <w:proofErr w:type="spellEnd"/>
            <w:r w:rsidRPr="00173CF6">
              <w:rPr>
                <w:sz w:val="28"/>
                <w:szCs w:val="28"/>
              </w:rPr>
              <w:t xml:space="preserve"> Германия</w:t>
            </w:r>
          </w:p>
        </w:tc>
        <w:tc>
          <w:tcPr>
            <w:tcW w:w="1559" w:type="dxa"/>
            <w:noWrap/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  <w:lang w:val="en-US"/>
              </w:rPr>
            </w:pPr>
            <w:r w:rsidRPr="00173CF6">
              <w:rPr>
                <w:sz w:val="28"/>
                <w:szCs w:val="28"/>
                <w:lang w:val="en-US"/>
              </w:rPr>
              <w:t>8ЧН20/30</w:t>
            </w:r>
          </w:p>
        </w:tc>
        <w:tc>
          <w:tcPr>
            <w:tcW w:w="850" w:type="dxa"/>
            <w:noWrap/>
            <w:vAlign w:val="center"/>
          </w:tcPr>
          <w:p w:rsidR="0008314A" w:rsidRPr="00173CF6" w:rsidRDefault="0008314A" w:rsidP="009B6531">
            <w:pPr>
              <w:widowControl w:val="0"/>
              <w:jc w:val="center"/>
              <w:rPr>
                <w:sz w:val="28"/>
                <w:szCs w:val="28"/>
                <w:lang w:val="en-US" w:eastAsia="en-US"/>
              </w:rPr>
            </w:pPr>
            <w:r w:rsidRPr="00173CF6">
              <w:rPr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821" w:type="dxa"/>
            <w:noWrap/>
            <w:vAlign w:val="center"/>
          </w:tcPr>
          <w:p w:rsidR="0008314A" w:rsidRPr="00173CF6" w:rsidRDefault="0008314A" w:rsidP="009B6531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173CF6">
              <w:rPr>
                <w:sz w:val="28"/>
                <w:szCs w:val="28"/>
                <w:lang w:val="en-US" w:eastAsia="en-US"/>
              </w:rPr>
              <w:t>2</w:t>
            </w:r>
            <w:r w:rsidRPr="00173CF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08314A" w:rsidRPr="00173CF6" w:rsidRDefault="0008314A" w:rsidP="009B6531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173CF6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447" w:type="dxa"/>
            <w:noWrap/>
            <w:vAlign w:val="center"/>
          </w:tcPr>
          <w:p w:rsidR="0008314A" w:rsidRPr="00173CF6" w:rsidRDefault="0008314A" w:rsidP="00941AB1">
            <w:pPr>
              <w:jc w:val="center"/>
              <w:rPr>
                <w:sz w:val="28"/>
                <w:szCs w:val="28"/>
                <w:lang w:val="en-US"/>
              </w:rPr>
            </w:pPr>
            <w:r w:rsidRPr="00173CF6">
              <w:rPr>
                <w:sz w:val="28"/>
                <w:szCs w:val="28"/>
                <w:lang w:val="en-US"/>
              </w:rPr>
              <w:t>900</w:t>
            </w:r>
          </w:p>
        </w:tc>
        <w:tc>
          <w:tcPr>
            <w:tcW w:w="1813" w:type="dxa"/>
            <w:noWrap/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  <w:lang w:val="en-US"/>
              </w:rPr>
            </w:pPr>
            <w:r w:rsidRPr="00173CF6">
              <w:rPr>
                <w:sz w:val="28"/>
                <w:szCs w:val="28"/>
                <w:lang w:val="en-US"/>
              </w:rPr>
              <w:t>1240</w:t>
            </w:r>
          </w:p>
        </w:tc>
      </w:tr>
      <w:tr w:rsidR="0008314A" w:rsidRPr="00173CF6" w:rsidTr="00707994">
        <w:tblPrEx>
          <w:tblBorders>
            <w:insideH w:val="single" w:sz="6" w:space="0" w:color="auto"/>
          </w:tblBorders>
        </w:tblPrEx>
        <w:trPr>
          <w:trHeight w:val="35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314A" w:rsidRPr="00173CF6" w:rsidRDefault="0008314A" w:rsidP="009B6531">
            <w:pPr>
              <w:rPr>
                <w:sz w:val="28"/>
                <w:szCs w:val="28"/>
                <w:lang w:eastAsia="en-US"/>
              </w:rPr>
            </w:pPr>
            <w:r w:rsidRPr="00173CF6">
              <w:rPr>
                <w:sz w:val="28"/>
                <w:szCs w:val="28"/>
                <w:lang w:eastAsia="en-US"/>
              </w:rPr>
              <w:t xml:space="preserve"> 3</w:t>
            </w:r>
          </w:p>
        </w:tc>
        <w:tc>
          <w:tcPr>
            <w:tcW w:w="1672" w:type="dxa"/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  <w:lang w:val="en-US"/>
              </w:rPr>
              <w:t>SKL</w:t>
            </w:r>
            <w:r w:rsidRPr="00173CF6">
              <w:rPr>
                <w:sz w:val="28"/>
                <w:szCs w:val="28"/>
              </w:rPr>
              <w:t>, Германия</w:t>
            </w:r>
          </w:p>
        </w:tc>
        <w:tc>
          <w:tcPr>
            <w:tcW w:w="1559" w:type="dxa"/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12ЧН16/18</w:t>
            </w:r>
          </w:p>
        </w:tc>
        <w:tc>
          <w:tcPr>
            <w:tcW w:w="850" w:type="dxa"/>
            <w:vAlign w:val="center"/>
          </w:tcPr>
          <w:p w:rsidR="0008314A" w:rsidRPr="00173CF6" w:rsidRDefault="0008314A" w:rsidP="009B6531">
            <w:pPr>
              <w:jc w:val="center"/>
              <w:rPr>
                <w:sz w:val="28"/>
                <w:szCs w:val="28"/>
                <w:lang w:eastAsia="en-US"/>
              </w:rPr>
            </w:pPr>
            <w:r w:rsidRPr="00173CF6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21" w:type="dxa"/>
            <w:vAlign w:val="center"/>
          </w:tcPr>
          <w:p w:rsidR="0008314A" w:rsidRPr="00173CF6" w:rsidRDefault="0008314A" w:rsidP="009B6531">
            <w:pPr>
              <w:jc w:val="center"/>
              <w:rPr>
                <w:sz w:val="28"/>
                <w:szCs w:val="28"/>
                <w:lang w:eastAsia="en-US"/>
              </w:rPr>
            </w:pPr>
            <w:r w:rsidRPr="00173CF6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709" w:type="dxa"/>
            <w:vAlign w:val="center"/>
          </w:tcPr>
          <w:p w:rsidR="0008314A" w:rsidRPr="00173CF6" w:rsidRDefault="0008314A" w:rsidP="009B6531">
            <w:pPr>
              <w:jc w:val="center"/>
              <w:rPr>
                <w:sz w:val="28"/>
                <w:szCs w:val="28"/>
                <w:lang w:eastAsia="en-US"/>
              </w:rPr>
            </w:pPr>
            <w:r w:rsidRPr="00173CF6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447" w:type="dxa"/>
            <w:vAlign w:val="center"/>
          </w:tcPr>
          <w:p w:rsidR="0008314A" w:rsidRPr="00173CF6" w:rsidRDefault="0008314A" w:rsidP="00941AB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173CF6">
              <w:rPr>
                <w:color w:val="000000"/>
                <w:sz w:val="28"/>
                <w:szCs w:val="28"/>
              </w:rPr>
              <w:t>1800</w:t>
            </w:r>
          </w:p>
        </w:tc>
        <w:tc>
          <w:tcPr>
            <w:tcW w:w="1813" w:type="dxa"/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1300</w:t>
            </w:r>
          </w:p>
        </w:tc>
      </w:tr>
      <w:tr w:rsidR="0008314A" w:rsidRPr="00173CF6" w:rsidTr="00707994">
        <w:tblPrEx>
          <w:tblBorders>
            <w:insideH w:val="single" w:sz="6" w:space="0" w:color="auto"/>
          </w:tblBorders>
        </w:tblPrEx>
        <w:trPr>
          <w:trHeight w:val="43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314A" w:rsidRPr="00173CF6" w:rsidRDefault="0008314A" w:rsidP="009B6531">
            <w:pPr>
              <w:rPr>
                <w:sz w:val="28"/>
                <w:szCs w:val="28"/>
                <w:lang w:val="en-US" w:eastAsia="en-US"/>
              </w:rPr>
            </w:pPr>
            <w:r w:rsidRPr="00173CF6">
              <w:rPr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  <w:lang w:val="en-US"/>
              </w:rPr>
              <w:t>SKL</w:t>
            </w:r>
            <w:r w:rsidRPr="00173CF6">
              <w:rPr>
                <w:sz w:val="28"/>
                <w:szCs w:val="28"/>
              </w:rPr>
              <w:t>, Германия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6ЧН22/28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8314A" w:rsidRPr="00173CF6" w:rsidRDefault="0008314A" w:rsidP="009B6531">
            <w:pPr>
              <w:jc w:val="center"/>
              <w:rPr>
                <w:sz w:val="28"/>
                <w:szCs w:val="28"/>
                <w:lang w:eastAsia="en-US"/>
              </w:rPr>
            </w:pPr>
            <w:r w:rsidRPr="00173CF6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08314A" w:rsidRPr="00173CF6" w:rsidRDefault="0008314A" w:rsidP="009B6531">
            <w:pPr>
              <w:jc w:val="center"/>
              <w:rPr>
                <w:sz w:val="28"/>
                <w:szCs w:val="28"/>
                <w:lang w:eastAsia="en-US"/>
              </w:rPr>
            </w:pPr>
            <w:r w:rsidRPr="00173CF6"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8314A" w:rsidRPr="00173CF6" w:rsidRDefault="0008314A" w:rsidP="009B6531">
            <w:pPr>
              <w:jc w:val="center"/>
              <w:rPr>
                <w:sz w:val="28"/>
                <w:szCs w:val="28"/>
                <w:lang w:eastAsia="en-US"/>
              </w:rPr>
            </w:pPr>
            <w:r w:rsidRPr="00173CF6"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:rsidR="0008314A" w:rsidRPr="00173CF6" w:rsidRDefault="0008314A" w:rsidP="00941AB1">
            <w:pPr>
              <w:jc w:val="center"/>
              <w:rPr>
                <w:sz w:val="28"/>
                <w:szCs w:val="28"/>
              </w:rPr>
            </w:pPr>
            <w:r w:rsidRPr="00173CF6">
              <w:rPr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1320</w:t>
            </w:r>
          </w:p>
        </w:tc>
      </w:tr>
      <w:tr w:rsidR="0008314A" w:rsidRPr="00173CF6" w:rsidTr="00707994">
        <w:tblPrEx>
          <w:tblBorders>
            <w:insideH w:val="single" w:sz="6" w:space="0" w:color="auto"/>
          </w:tblBorders>
        </w:tblPrEx>
        <w:trPr>
          <w:trHeight w:val="43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314A" w:rsidRPr="00173CF6" w:rsidRDefault="0008314A" w:rsidP="009B6531">
            <w:pPr>
              <w:rPr>
                <w:sz w:val="28"/>
                <w:szCs w:val="28"/>
                <w:lang w:val="en-US" w:eastAsia="en-US"/>
              </w:rPr>
            </w:pPr>
            <w:r w:rsidRPr="00173CF6">
              <w:rPr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  <w:lang w:val="en-US"/>
              </w:rPr>
              <w:t xml:space="preserve">Man-B&amp;W </w:t>
            </w:r>
            <w:r w:rsidRPr="00173CF6">
              <w:rPr>
                <w:sz w:val="28"/>
                <w:szCs w:val="28"/>
              </w:rPr>
              <w:t>Германия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8ЧН22,5/30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14A" w:rsidRPr="00173CF6" w:rsidRDefault="0008314A" w:rsidP="009B6531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173CF6">
              <w:rPr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14A" w:rsidRPr="00173CF6" w:rsidRDefault="0008314A" w:rsidP="009B6531">
            <w:pPr>
              <w:jc w:val="center"/>
              <w:rPr>
                <w:sz w:val="28"/>
                <w:szCs w:val="28"/>
                <w:lang w:eastAsia="en-US"/>
              </w:rPr>
            </w:pPr>
            <w:r w:rsidRPr="00173CF6">
              <w:rPr>
                <w:sz w:val="28"/>
                <w:szCs w:val="28"/>
                <w:lang w:val="en-US" w:eastAsia="en-US"/>
              </w:rPr>
              <w:t>2</w:t>
            </w:r>
            <w:r w:rsidRPr="00173CF6">
              <w:rPr>
                <w:sz w:val="28"/>
                <w:szCs w:val="28"/>
                <w:lang w:eastAsia="en-US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14A" w:rsidRPr="00173CF6" w:rsidRDefault="0008314A" w:rsidP="009B6531">
            <w:pPr>
              <w:jc w:val="center"/>
              <w:rPr>
                <w:sz w:val="28"/>
                <w:szCs w:val="28"/>
                <w:lang w:eastAsia="en-US"/>
              </w:rPr>
            </w:pPr>
            <w:r w:rsidRPr="00173CF6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14A" w:rsidRPr="00173CF6" w:rsidRDefault="0008314A" w:rsidP="00941AB1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900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1280</w:t>
            </w:r>
          </w:p>
        </w:tc>
      </w:tr>
    </w:tbl>
    <w:p w:rsidR="0008314A" w:rsidRPr="00173CF6" w:rsidRDefault="0008314A" w:rsidP="00764C5F">
      <w:pPr>
        <w:widowControl w:val="0"/>
        <w:suppressAutoHyphens/>
        <w:jc w:val="both"/>
        <w:rPr>
          <w:sz w:val="28"/>
          <w:szCs w:val="28"/>
        </w:rPr>
      </w:pPr>
      <w:r w:rsidRPr="00173CF6">
        <w:rPr>
          <w:i/>
          <w:sz w:val="28"/>
          <w:szCs w:val="28"/>
        </w:rPr>
        <w:lastRenderedPageBreak/>
        <w:t>Продолжение</w:t>
      </w:r>
      <w:r w:rsidRPr="00173CF6">
        <w:rPr>
          <w:sz w:val="28"/>
          <w:szCs w:val="28"/>
        </w:rPr>
        <w:t xml:space="preserve"> Таблицы 2-Выбор главного двигателя</w:t>
      </w:r>
    </w:p>
    <w:tbl>
      <w:tblPr>
        <w:tblpPr w:leftFromText="180" w:rightFromText="180" w:vertAnchor="text" w:horzAnchor="margin" w:tblpY="112"/>
        <w:tblW w:w="94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"/>
        <w:gridCol w:w="594"/>
        <w:gridCol w:w="710"/>
        <w:gridCol w:w="1418"/>
        <w:gridCol w:w="1698"/>
        <w:gridCol w:w="714"/>
        <w:gridCol w:w="709"/>
        <w:gridCol w:w="713"/>
        <w:gridCol w:w="1129"/>
        <w:gridCol w:w="1134"/>
        <w:gridCol w:w="158"/>
      </w:tblGrid>
      <w:tr w:rsidR="0008314A" w:rsidRPr="00173CF6" w:rsidTr="004F3924">
        <w:trPr>
          <w:cantSplit/>
          <w:trHeight w:val="2587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314A" w:rsidRPr="00173CF6" w:rsidRDefault="0008314A" w:rsidP="009B653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8314A" w:rsidRPr="00173CF6" w:rsidRDefault="0008314A" w:rsidP="009B653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8314A" w:rsidRPr="00173CF6" w:rsidRDefault="0008314A" w:rsidP="009B653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8314A" w:rsidRPr="00173CF6" w:rsidRDefault="0008314A" w:rsidP="009B653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8314A" w:rsidRPr="00173CF6" w:rsidRDefault="0008314A" w:rsidP="009B6531">
            <w:pPr>
              <w:jc w:val="center"/>
              <w:rPr>
                <w:sz w:val="28"/>
                <w:szCs w:val="28"/>
                <w:lang w:eastAsia="en-US"/>
              </w:rPr>
            </w:pPr>
            <w:r w:rsidRPr="00173CF6">
              <w:rPr>
                <w:sz w:val="28"/>
                <w:szCs w:val="28"/>
                <w:lang w:eastAsia="en-US"/>
              </w:rPr>
              <w:t>№</w:t>
            </w:r>
          </w:p>
          <w:p w:rsidR="0008314A" w:rsidRPr="00173CF6" w:rsidRDefault="0008314A" w:rsidP="009B653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8314A" w:rsidRPr="00173CF6" w:rsidRDefault="0008314A" w:rsidP="009B653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22" w:type="dxa"/>
            <w:gridSpan w:val="3"/>
            <w:tcBorders>
              <w:left w:val="single" w:sz="4" w:space="0" w:color="auto"/>
            </w:tcBorders>
            <w:vAlign w:val="center"/>
          </w:tcPr>
          <w:p w:rsidR="0008314A" w:rsidRPr="00173CF6" w:rsidRDefault="0008314A" w:rsidP="009B6531">
            <w:pPr>
              <w:jc w:val="center"/>
              <w:rPr>
                <w:sz w:val="28"/>
                <w:szCs w:val="28"/>
                <w:lang w:eastAsia="en-US"/>
              </w:rPr>
            </w:pPr>
            <w:r w:rsidRPr="00173CF6">
              <w:rPr>
                <w:sz w:val="28"/>
                <w:szCs w:val="28"/>
                <w:lang w:eastAsia="en-US"/>
              </w:rPr>
              <w:br w:type="page"/>
              <w:t>Удельный расход на номинале</w:t>
            </w:r>
          </w:p>
        </w:tc>
        <w:tc>
          <w:tcPr>
            <w:tcW w:w="1698" w:type="dxa"/>
            <w:tcBorders>
              <w:right w:val="single" w:sz="4" w:space="0" w:color="auto"/>
            </w:tcBorders>
            <w:vAlign w:val="center"/>
          </w:tcPr>
          <w:p w:rsidR="0008314A" w:rsidRPr="00173CF6" w:rsidRDefault="0008314A" w:rsidP="009B6531">
            <w:pPr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</w:p>
          <w:p w:rsidR="0008314A" w:rsidRPr="00173CF6" w:rsidRDefault="0008314A" w:rsidP="009B6531">
            <w:pPr>
              <w:jc w:val="center"/>
              <w:rPr>
                <w:sz w:val="28"/>
                <w:szCs w:val="28"/>
                <w:lang w:eastAsia="en-US"/>
              </w:rPr>
            </w:pPr>
            <w:r w:rsidRPr="00173CF6">
              <w:rPr>
                <w:sz w:val="28"/>
                <w:szCs w:val="28"/>
                <w:lang w:eastAsia="en-US"/>
              </w:rPr>
              <w:t>Масса</w:t>
            </w:r>
          </w:p>
        </w:tc>
        <w:tc>
          <w:tcPr>
            <w:tcW w:w="21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14A" w:rsidRPr="00173CF6" w:rsidRDefault="0008314A" w:rsidP="009B6531">
            <w:pPr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</w:p>
          <w:p w:rsidR="0008314A" w:rsidRPr="00173CF6" w:rsidRDefault="0008314A" w:rsidP="009B6531">
            <w:pPr>
              <w:jc w:val="center"/>
              <w:rPr>
                <w:sz w:val="28"/>
                <w:szCs w:val="28"/>
                <w:lang w:eastAsia="en-US"/>
              </w:rPr>
            </w:pPr>
            <w:r w:rsidRPr="00173CF6">
              <w:rPr>
                <w:sz w:val="28"/>
                <w:szCs w:val="28"/>
                <w:lang w:eastAsia="en-US"/>
              </w:rPr>
              <w:t>Габаритные показатели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314A" w:rsidRPr="00173CF6" w:rsidRDefault="0008314A" w:rsidP="009B6531">
            <w:pPr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 w:rsidRPr="00173CF6">
              <w:rPr>
                <w:sz w:val="28"/>
                <w:szCs w:val="28"/>
                <w:lang w:eastAsia="en-US"/>
              </w:rPr>
              <w:t>Уровень</w:t>
            </w:r>
          </w:p>
          <w:p w:rsidR="0008314A" w:rsidRPr="00173CF6" w:rsidRDefault="0008314A" w:rsidP="009B6531">
            <w:pPr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 w:rsidRPr="00173CF6">
              <w:rPr>
                <w:sz w:val="28"/>
                <w:szCs w:val="28"/>
                <w:lang w:eastAsia="en-US"/>
              </w:rPr>
              <w:t>Шумности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textDirection w:val="btLr"/>
            <w:vAlign w:val="center"/>
          </w:tcPr>
          <w:p w:rsidR="0008314A" w:rsidRPr="00173CF6" w:rsidRDefault="0008314A" w:rsidP="009B6531">
            <w:pPr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 w:rsidRPr="00173CF6">
              <w:rPr>
                <w:sz w:val="28"/>
                <w:szCs w:val="28"/>
                <w:lang w:eastAsia="en-US"/>
              </w:rPr>
              <w:t>Ресурс до капитального ремонта, Rc, тыс. ч</w:t>
            </w:r>
          </w:p>
        </w:tc>
        <w:tc>
          <w:tcPr>
            <w:tcW w:w="158" w:type="dxa"/>
            <w:tcBorders>
              <w:top w:val="nil"/>
              <w:right w:val="nil"/>
            </w:tcBorders>
            <w:vAlign w:val="center"/>
          </w:tcPr>
          <w:p w:rsidR="0008314A" w:rsidRPr="00173CF6" w:rsidRDefault="0008314A" w:rsidP="00764C5F">
            <w:pPr>
              <w:spacing w:after="200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</w:tr>
      <w:tr w:rsidR="0008314A" w:rsidRPr="00173CF6" w:rsidTr="004F3924">
        <w:trPr>
          <w:gridAfter w:val="1"/>
          <w:wAfter w:w="158" w:type="dxa"/>
          <w:cantSplit/>
          <w:trHeight w:val="1971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14A" w:rsidRPr="00173CF6" w:rsidRDefault="0008314A" w:rsidP="009B653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8314A" w:rsidRPr="00173CF6" w:rsidRDefault="0008314A" w:rsidP="009B6531">
            <w:pPr>
              <w:jc w:val="center"/>
              <w:rPr>
                <w:sz w:val="28"/>
                <w:szCs w:val="28"/>
                <w:lang w:eastAsia="en-US"/>
              </w:rPr>
            </w:pPr>
            <w:r w:rsidRPr="00173CF6">
              <w:rPr>
                <w:rFonts w:ascii="Calibri" w:hAnsi="Calibri"/>
                <w:sz w:val="28"/>
                <w:szCs w:val="28"/>
                <w:lang w:val="en-US" w:eastAsia="en-US"/>
              </w:rPr>
              <w:t>b</w:t>
            </w:r>
            <w:r w:rsidRPr="00173CF6">
              <w:rPr>
                <w:sz w:val="28"/>
                <w:szCs w:val="28"/>
                <w:vertAlign w:val="subscript"/>
                <w:lang w:eastAsia="en-US"/>
              </w:rPr>
              <w:t>е</w:t>
            </w:r>
            <w:r w:rsidRPr="00173CF6">
              <w:rPr>
                <w:sz w:val="28"/>
                <w:szCs w:val="28"/>
                <w:lang w:eastAsia="en-US"/>
              </w:rPr>
              <w:t>,</w:t>
            </w:r>
          </w:p>
          <w:p w:rsidR="0008314A" w:rsidRPr="00173CF6" w:rsidRDefault="0008314A" w:rsidP="009B6531">
            <w:pPr>
              <w:jc w:val="center"/>
              <w:rPr>
                <w:sz w:val="28"/>
                <w:szCs w:val="28"/>
                <w:lang w:eastAsia="en-US"/>
              </w:rPr>
            </w:pPr>
            <w:r w:rsidRPr="00173CF6">
              <w:rPr>
                <w:sz w:val="28"/>
                <w:szCs w:val="28"/>
                <w:lang w:eastAsia="en-US"/>
              </w:rPr>
              <w:t>Топливо</w:t>
            </w:r>
          </w:p>
          <w:p w:rsidR="0008314A" w:rsidRPr="00173CF6" w:rsidRDefault="0008314A" w:rsidP="009B6531">
            <w:pPr>
              <w:jc w:val="center"/>
              <w:rPr>
                <w:sz w:val="28"/>
                <w:szCs w:val="28"/>
                <w:lang w:eastAsia="en-US"/>
              </w:rPr>
            </w:pPr>
            <w:r w:rsidRPr="00173CF6">
              <w:rPr>
                <w:sz w:val="28"/>
                <w:szCs w:val="28"/>
                <w:lang w:eastAsia="en-US"/>
              </w:rPr>
              <w:t>г/</w:t>
            </w:r>
            <w:proofErr w:type="spellStart"/>
            <w:r w:rsidRPr="00173CF6">
              <w:rPr>
                <w:sz w:val="28"/>
                <w:szCs w:val="28"/>
                <w:lang w:eastAsia="en-US"/>
              </w:rPr>
              <w:t>кВт.ч</w:t>
            </w:r>
            <w:proofErr w:type="spellEnd"/>
          </w:p>
        </w:tc>
        <w:tc>
          <w:tcPr>
            <w:tcW w:w="1418" w:type="dxa"/>
            <w:vAlign w:val="center"/>
          </w:tcPr>
          <w:p w:rsidR="0008314A" w:rsidRPr="00173CF6" w:rsidRDefault="0008314A" w:rsidP="009B6531">
            <w:pPr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</w:p>
          <w:p w:rsidR="0008314A" w:rsidRPr="00173CF6" w:rsidRDefault="0008314A" w:rsidP="009B6531">
            <w:pPr>
              <w:jc w:val="center"/>
              <w:rPr>
                <w:rFonts w:ascii="Calibri" w:hAnsi="Calibri"/>
                <w:sz w:val="28"/>
                <w:szCs w:val="28"/>
                <w:vertAlign w:val="subscript"/>
                <w:lang w:eastAsia="en-US"/>
              </w:rPr>
            </w:pPr>
            <w:r w:rsidRPr="00173CF6">
              <w:rPr>
                <w:rFonts w:ascii="Calibri" w:hAnsi="Calibri"/>
                <w:sz w:val="28"/>
                <w:szCs w:val="28"/>
                <w:lang w:val="en-US" w:eastAsia="en-US"/>
              </w:rPr>
              <w:t>b</w:t>
            </w:r>
            <w:r w:rsidRPr="00173CF6">
              <w:rPr>
                <w:rFonts w:ascii="Calibri" w:hAnsi="Calibri"/>
                <w:sz w:val="28"/>
                <w:szCs w:val="28"/>
                <w:vertAlign w:val="subscript"/>
                <w:lang w:eastAsia="en-US"/>
              </w:rPr>
              <w:t>м</w:t>
            </w:r>
          </w:p>
          <w:p w:rsidR="0008314A" w:rsidRPr="00173CF6" w:rsidRDefault="0008314A" w:rsidP="009B6531">
            <w:pPr>
              <w:jc w:val="center"/>
              <w:rPr>
                <w:sz w:val="28"/>
                <w:szCs w:val="28"/>
                <w:lang w:eastAsia="en-US"/>
              </w:rPr>
            </w:pPr>
            <w:r w:rsidRPr="00173CF6">
              <w:rPr>
                <w:sz w:val="28"/>
                <w:szCs w:val="28"/>
                <w:lang w:eastAsia="en-US"/>
              </w:rPr>
              <w:t>Масло</w:t>
            </w:r>
          </w:p>
          <w:p w:rsidR="0008314A" w:rsidRPr="00173CF6" w:rsidRDefault="0008314A" w:rsidP="009B6531">
            <w:pPr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173CF6">
              <w:rPr>
                <w:sz w:val="28"/>
                <w:szCs w:val="28"/>
                <w:lang w:eastAsia="en-US"/>
              </w:rPr>
              <w:t>г/</w:t>
            </w:r>
            <w:proofErr w:type="spellStart"/>
            <w:r w:rsidRPr="00173CF6">
              <w:rPr>
                <w:sz w:val="28"/>
                <w:szCs w:val="28"/>
                <w:lang w:eastAsia="en-US"/>
              </w:rPr>
              <w:t>кВт.ч</w:t>
            </w:r>
            <w:proofErr w:type="spellEnd"/>
          </w:p>
          <w:p w:rsidR="0008314A" w:rsidRPr="00173CF6" w:rsidRDefault="0008314A" w:rsidP="009B653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8" w:type="dxa"/>
            <w:vAlign w:val="center"/>
          </w:tcPr>
          <w:p w:rsidR="0008314A" w:rsidRPr="00173CF6" w:rsidRDefault="0008314A" w:rsidP="009B6531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173CF6">
              <w:rPr>
                <w:sz w:val="28"/>
                <w:szCs w:val="28"/>
                <w:lang w:eastAsia="en-US"/>
              </w:rPr>
              <w:t>G</w:t>
            </w:r>
            <w:r w:rsidRPr="00173CF6">
              <w:rPr>
                <w:sz w:val="28"/>
                <w:szCs w:val="28"/>
                <w:vertAlign w:val="subscript"/>
                <w:lang w:eastAsia="en-US"/>
              </w:rPr>
              <w:t>д</w:t>
            </w:r>
            <w:proofErr w:type="spellEnd"/>
            <w:r w:rsidRPr="00173CF6">
              <w:rPr>
                <w:sz w:val="28"/>
                <w:szCs w:val="28"/>
                <w:lang w:eastAsia="en-US"/>
              </w:rPr>
              <w:t>, т</w:t>
            </w:r>
          </w:p>
        </w:tc>
        <w:tc>
          <w:tcPr>
            <w:tcW w:w="714" w:type="dxa"/>
            <w:vAlign w:val="center"/>
          </w:tcPr>
          <w:p w:rsidR="0008314A" w:rsidRPr="00173CF6" w:rsidRDefault="0008314A" w:rsidP="009B6531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173CF6">
              <w:rPr>
                <w:sz w:val="28"/>
                <w:szCs w:val="28"/>
                <w:lang w:eastAsia="en-US"/>
              </w:rPr>
              <w:t>L</w:t>
            </w:r>
            <w:r w:rsidRPr="00173CF6">
              <w:rPr>
                <w:sz w:val="28"/>
                <w:szCs w:val="28"/>
                <w:vertAlign w:val="subscript"/>
                <w:lang w:eastAsia="en-US"/>
              </w:rPr>
              <w:t>д</w:t>
            </w:r>
            <w:proofErr w:type="spellEnd"/>
            <w:r w:rsidRPr="00173CF6">
              <w:rPr>
                <w:sz w:val="28"/>
                <w:szCs w:val="28"/>
                <w:lang w:eastAsia="en-US"/>
              </w:rPr>
              <w:t>, м</w:t>
            </w:r>
          </w:p>
        </w:tc>
        <w:tc>
          <w:tcPr>
            <w:tcW w:w="709" w:type="dxa"/>
            <w:vAlign w:val="center"/>
          </w:tcPr>
          <w:p w:rsidR="0008314A" w:rsidRPr="00173CF6" w:rsidRDefault="0008314A" w:rsidP="009B6531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173CF6">
              <w:rPr>
                <w:sz w:val="28"/>
                <w:szCs w:val="28"/>
                <w:lang w:eastAsia="en-US"/>
              </w:rPr>
              <w:t>B</w:t>
            </w:r>
            <w:r w:rsidRPr="00173CF6">
              <w:rPr>
                <w:sz w:val="28"/>
                <w:szCs w:val="28"/>
                <w:vertAlign w:val="subscript"/>
                <w:lang w:eastAsia="en-US"/>
              </w:rPr>
              <w:t>д</w:t>
            </w:r>
            <w:proofErr w:type="spellEnd"/>
            <w:r w:rsidRPr="00173CF6">
              <w:rPr>
                <w:sz w:val="28"/>
                <w:szCs w:val="28"/>
                <w:lang w:eastAsia="en-US"/>
              </w:rPr>
              <w:t>, м</w:t>
            </w:r>
          </w:p>
        </w:tc>
        <w:tc>
          <w:tcPr>
            <w:tcW w:w="713" w:type="dxa"/>
            <w:vAlign w:val="center"/>
          </w:tcPr>
          <w:p w:rsidR="0008314A" w:rsidRPr="00173CF6" w:rsidRDefault="0008314A" w:rsidP="009B6531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173CF6">
              <w:rPr>
                <w:sz w:val="28"/>
                <w:szCs w:val="28"/>
                <w:lang w:eastAsia="en-US"/>
              </w:rPr>
              <w:t>H</w:t>
            </w:r>
            <w:r w:rsidRPr="00173CF6">
              <w:rPr>
                <w:sz w:val="28"/>
                <w:szCs w:val="28"/>
                <w:vertAlign w:val="subscript"/>
                <w:lang w:eastAsia="en-US"/>
              </w:rPr>
              <w:t>д</w:t>
            </w:r>
            <w:proofErr w:type="spellEnd"/>
            <w:r w:rsidRPr="00173CF6">
              <w:rPr>
                <w:sz w:val="28"/>
                <w:szCs w:val="28"/>
                <w:lang w:eastAsia="en-US"/>
              </w:rPr>
              <w:t>, м</w:t>
            </w:r>
          </w:p>
        </w:tc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314A" w:rsidRPr="00173CF6" w:rsidRDefault="0008314A" w:rsidP="009B6531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173CF6">
              <w:rPr>
                <w:sz w:val="28"/>
                <w:szCs w:val="28"/>
                <w:lang w:eastAsia="en-US"/>
              </w:rPr>
              <w:t>Дб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314A" w:rsidRPr="00173CF6" w:rsidRDefault="0008314A" w:rsidP="009B6531">
            <w:pPr>
              <w:jc w:val="center"/>
              <w:rPr>
                <w:sz w:val="28"/>
                <w:szCs w:val="28"/>
                <w:lang w:eastAsia="en-US"/>
              </w:rPr>
            </w:pPr>
            <w:r w:rsidRPr="00173CF6">
              <w:rPr>
                <w:sz w:val="28"/>
                <w:szCs w:val="28"/>
                <w:lang w:eastAsia="en-US"/>
              </w:rPr>
              <w:t>Фактический</w:t>
            </w:r>
          </w:p>
        </w:tc>
      </w:tr>
      <w:tr w:rsidR="0008314A" w:rsidRPr="00173CF6" w:rsidTr="004F39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58" w:type="dxa"/>
          <w:cantSplit/>
          <w:trHeight w:val="32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14A" w:rsidRPr="00173CF6" w:rsidRDefault="0008314A" w:rsidP="009B6531">
            <w:pPr>
              <w:jc w:val="center"/>
              <w:rPr>
                <w:sz w:val="28"/>
                <w:szCs w:val="28"/>
                <w:lang w:eastAsia="en-US"/>
              </w:rPr>
            </w:pPr>
            <w:r w:rsidRPr="00173CF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9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08314A" w:rsidRPr="00173CF6" w:rsidRDefault="0008314A" w:rsidP="009B6531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710" w:type="dxa"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194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1,5</w:t>
            </w:r>
          </w:p>
        </w:tc>
        <w:tc>
          <w:tcPr>
            <w:tcW w:w="16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14A" w:rsidRPr="00173CF6" w:rsidRDefault="0008314A" w:rsidP="00941AB1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11500</w:t>
            </w:r>
          </w:p>
        </w:tc>
        <w:tc>
          <w:tcPr>
            <w:tcW w:w="7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14A" w:rsidRPr="00173CF6" w:rsidRDefault="0008314A" w:rsidP="00941AB1">
            <w:pPr>
              <w:jc w:val="center"/>
              <w:rPr>
                <w:sz w:val="28"/>
                <w:szCs w:val="28"/>
                <w:lang w:val="en-US"/>
              </w:rPr>
            </w:pPr>
            <w:r w:rsidRPr="00173CF6">
              <w:rPr>
                <w:sz w:val="28"/>
                <w:szCs w:val="28"/>
              </w:rPr>
              <w:t>4</w:t>
            </w:r>
            <w:r w:rsidRPr="00173CF6">
              <w:rPr>
                <w:sz w:val="28"/>
                <w:szCs w:val="28"/>
                <w:lang w:val="en-US"/>
              </w:rPr>
              <w:t>,</w:t>
            </w:r>
            <w:r w:rsidRPr="00173CF6">
              <w:rPr>
                <w:sz w:val="28"/>
                <w:szCs w:val="28"/>
              </w:rPr>
              <w:t>3</w:t>
            </w:r>
            <w:r w:rsidRPr="00173CF6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14A" w:rsidRPr="00173CF6" w:rsidRDefault="0008314A" w:rsidP="00941AB1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  <w:lang w:val="en-US"/>
              </w:rPr>
              <w:t>1,</w:t>
            </w:r>
            <w:r w:rsidRPr="00173CF6">
              <w:rPr>
                <w:sz w:val="28"/>
                <w:szCs w:val="28"/>
              </w:rPr>
              <w:t>56</w:t>
            </w:r>
          </w:p>
        </w:tc>
        <w:tc>
          <w:tcPr>
            <w:tcW w:w="7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14A" w:rsidRPr="00173CF6" w:rsidRDefault="0008314A" w:rsidP="00941AB1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  <w:lang w:val="en-US"/>
              </w:rPr>
              <w:t>2,</w:t>
            </w:r>
            <w:r w:rsidRPr="00173CF6">
              <w:rPr>
                <w:sz w:val="28"/>
                <w:szCs w:val="28"/>
              </w:rPr>
              <w:t>5</w:t>
            </w:r>
          </w:p>
        </w:tc>
        <w:tc>
          <w:tcPr>
            <w:tcW w:w="112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314A" w:rsidRPr="00173CF6" w:rsidRDefault="0008314A" w:rsidP="00941AB1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  <w:lang w:val="en-US"/>
              </w:rPr>
              <w:t>10</w:t>
            </w:r>
            <w:r w:rsidRPr="00173CF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314A" w:rsidRPr="00173CF6" w:rsidRDefault="0008314A" w:rsidP="00941AB1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111</w:t>
            </w:r>
          </w:p>
        </w:tc>
      </w:tr>
      <w:tr w:rsidR="0008314A" w:rsidRPr="00173CF6" w:rsidTr="004F39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58" w:type="dxa"/>
          <w:cantSplit/>
          <w:trHeight w:val="271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14A" w:rsidRPr="00173CF6" w:rsidRDefault="0008314A" w:rsidP="009B6531">
            <w:pPr>
              <w:jc w:val="center"/>
              <w:rPr>
                <w:sz w:val="28"/>
                <w:szCs w:val="28"/>
                <w:lang w:eastAsia="en-US"/>
              </w:rPr>
            </w:pPr>
            <w:r w:rsidRPr="00173CF6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8314A" w:rsidRPr="00173CF6" w:rsidRDefault="0008314A" w:rsidP="009B653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  <w:lang w:val="en-US"/>
              </w:rPr>
            </w:pPr>
            <w:r w:rsidRPr="00173CF6">
              <w:rPr>
                <w:sz w:val="28"/>
                <w:szCs w:val="28"/>
                <w:lang w:val="en-US"/>
              </w:rPr>
              <w:t>185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  <w:lang w:val="en-US"/>
              </w:rPr>
            </w:pPr>
            <w:r w:rsidRPr="00173CF6">
              <w:rPr>
                <w:sz w:val="28"/>
                <w:szCs w:val="28"/>
                <w:lang w:val="en-US"/>
              </w:rPr>
              <w:t>1.5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14A" w:rsidRPr="00173CF6" w:rsidRDefault="0008314A" w:rsidP="00941AB1">
            <w:pPr>
              <w:jc w:val="center"/>
              <w:rPr>
                <w:sz w:val="28"/>
                <w:szCs w:val="28"/>
                <w:lang w:val="en-US"/>
              </w:rPr>
            </w:pPr>
            <w:r w:rsidRPr="00173CF6">
              <w:rPr>
                <w:sz w:val="28"/>
                <w:szCs w:val="28"/>
                <w:lang w:val="en-US"/>
              </w:rPr>
              <w:t>12896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14A" w:rsidRPr="00173CF6" w:rsidRDefault="0008314A" w:rsidP="00941AB1">
            <w:pPr>
              <w:jc w:val="center"/>
              <w:rPr>
                <w:sz w:val="28"/>
                <w:szCs w:val="28"/>
                <w:lang w:val="en-US"/>
              </w:rPr>
            </w:pPr>
            <w:r w:rsidRPr="00173CF6">
              <w:rPr>
                <w:sz w:val="28"/>
                <w:szCs w:val="28"/>
                <w:lang w:val="en-US"/>
              </w:rPr>
              <w:t>3,84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14A" w:rsidRPr="00173CF6" w:rsidRDefault="0008314A" w:rsidP="00941AB1">
            <w:pPr>
              <w:jc w:val="center"/>
              <w:rPr>
                <w:sz w:val="28"/>
                <w:szCs w:val="28"/>
                <w:lang w:val="en-US"/>
              </w:rPr>
            </w:pPr>
            <w:r w:rsidRPr="00173CF6">
              <w:rPr>
                <w:sz w:val="28"/>
                <w:szCs w:val="28"/>
                <w:lang w:val="en-US"/>
              </w:rPr>
              <w:t>1,42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14A" w:rsidRPr="00173CF6" w:rsidRDefault="0008314A" w:rsidP="00941AB1">
            <w:pPr>
              <w:jc w:val="center"/>
              <w:rPr>
                <w:sz w:val="28"/>
                <w:szCs w:val="28"/>
                <w:lang w:val="en-US"/>
              </w:rPr>
            </w:pPr>
            <w:r w:rsidRPr="00173CF6">
              <w:rPr>
                <w:sz w:val="28"/>
                <w:szCs w:val="28"/>
                <w:lang w:val="en-US"/>
              </w:rPr>
              <w:t>2,59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314A" w:rsidRPr="00173CF6" w:rsidRDefault="0008314A" w:rsidP="00941AB1">
            <w:pPr>
              <w:jc w:val="center"/>
              <w:rPr>
                <w:sz w:val="28"/>
                <w:szCs w:val="28"/>
                <w:lang w:val="en-US"/>
              </w:rPr>
            </w:pPr>
            <w:r w:rsidRPr="00173CF6">
              <w:rPr>
                <w:sz w:val="28"/>
                <w:szCs w:val="28"/>
                <w:lang w:val="en-US"/>
              </w:rPr>
              <w:t>104,5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314A" w:rsidRPr="00173CF6" w:rsidRDefault="0008314A" w:rsidP="00941AB1">
            <w:pPr>
              <w:jc w:val="center"/>
              <w:rPr>
                <w:sz w:val="28"/>
                <w:szCs w:val="28"/>
                <w:lang w:val="en-US"/>
              </w:rPr>
            </w:pPr>
            <w:r w:rsidRPr="00173CF6">
              <w:rPr>
                <w:sz w:val="28"/>
                <w:szCs w:val="28"/>
                <w:lang w:val="en-US"/>
              </w:rPr>
              <w:t>121</w:t>
            </w:r>
          </w:p>
        </w:tc>
      </w:tr>
      <w:tr w:rsidR="0008314A" w:rsidRPr="00173CF6" w:rsidTr="004F39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58" w:type="dxa"/>
          <w:cantSplit/>
          <w:trHeight w:val="282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14A" w:rsidRPr="00173CF6" w:rsidRDefault="0008314A" w:rsidP="009B6531">
            <w:pPr>
              <w:jc w:val="center"/>
              <w:rPr>
                <w:sz w:val="28"/>
                <w:szCs w:val="28"/>
                <w:lang w:eastAsia="en-US"/>
              </w:rPr>
            </w:pPr>
            <w:r w:rsidRPr="00173CF6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8314A" w:rsidRPr="00173CF6" w:rsidRDefault="0008314A" w:rsidP="009B6531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188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0,67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14A" w:rsidRPr="00173CF6" w:rsidRDefault="0008314A" w:rsidP="00941AB1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1400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14A" w:rsidRPr="00173CF6" w:rsidRDefault="0008314A" w:rsidP="00941AB1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14A" w:rsidRPr="00173CF6" w:rsidRDefault="0008314A" w:rsidP="00941AB1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1,6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14A" w:rsidRPr="00173CF6" w:rsidRDefault="0008314A" w:rsidP="00941AB1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2,0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314A" w:rsidRPr="00173CF6" w:rsidRDefault="0008314A" w:rsidP="00941AB1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  <w:lang w:val="en-US"/>
              </w:rPr>
              <w:t>1</w:t>
            </w:r>
            <w:r w:rsidRPr="00173CF6">
              <w:rPr>
                <w:sz w:val="28"/>
                <w:szCs w:val="28"/>
              </w:rPr>
              <w:t>06,7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314A" w:rsidRPr="00173CF6" w:rsidRDefault="0008314A" w:rsidP="00941AB1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14</w:t>
            </w:r>
          </w:p>
        </w:tc>
      </w:tr>
      <w:tr w:rsidR="0008314A" w:rsidRPr="00173CF6" w:rsidTr="004F39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58" w:type="dxa"/>
          <w:cantSplit/>
          <w:trHeight w:val="489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14A" w:rsidRPr="00173CF6" w:rsidRDefault="0008314A" w:rsidP="009B6531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173CF6">
              <w:rPr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314A" w:rsidRPr="00173CF6" w:rsidRDefault="0008314A" w:rsidP="009B6531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185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0,7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314A" w:rsidRPr="00173CF6" w:rsidRDefault="0008314A" w:rsidP="00941AB1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12100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314A" w:rsidRPr="00173CF6" w:rsidRDefault="0008314A" w:rsidP="00941AB1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4,55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314A" w:rsidRPr="00173CF6" w:rsidRDefault="0008314A" w:rsidP="00941AB1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1,5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314A" w:rsidRPr="00173CF6" w:rsidRDefault="0008314A" w:rsidP="00941AB1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2,83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14A" w:rsidRPr="00173CF6" w:rsidRDefault="0008314A" w:rsidP="00941AB1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  <w:lang w:val="en-US"/>
              </w:rPr>
              <w:t>10</w:t>
            </w:r>
            <w:r w:rsidRPr="00173CF6">
              <w:rPr>
                <w:sz w:val="28"/>
                <w:szCs w:val="28"/>
              </w:rPr>
              <w:t>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14A" w:rsidRPr="00173CF6" w:rsidRDefault="0008314A" w:rsidP="00941AB1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39</w:t>
            </w:r>
          </w:p>
        </w:tc>
      </w:tr>
      <w:tr w:rsidR="0008314A" w:rsidRPr="00173CF6" w:rsidTr="004F39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58" w:type="dxa"/>
          <w:cantSplit/>
          <w:trHeight w:val="489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14A" w:rsidRPr="00173CF6" w:rsidRDefault="0008314A" w:rsidP="009B6531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173CF6">
              <w:rPr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314A" w:rsidRPr="00173CF6" w:rsidRDefault="0008314A" w:rsidP="009B6531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194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1,0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314A" w:rsidRPr="00173CF6" w:rsidRDefault="0008314A" w:rsidP="00941AB1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14000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314A" w:rsidRPr="00173CF6" w:rsidRDefault="0008314A" w:rsidP="00941AB1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4,48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314A" w:rsidRPr="00173CF6" w:rsidRDefault="0008314A" w:rsidP="00941AB1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1,63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314A" w:rsidRPr="00173CF6" w:rsidRDefault="0008314A" w:rsidP="00941AB1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2,47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14A" w:rsidRPr="00173CF6" w:rsidRDefault="0008314A" w:rsidP="00941AB1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  <w:lang w:val="en-US"/>
              </w:rPr>
              <w:t>10</w:t>
            </w:r>
            <w:r w:rsidRPr="00173CF6">
              <w:rPr>
                <w:sz w:val="28"/>
                <w:szCs w:val="28"/>
              </w:rPr>
              <w:t>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14A" w:rsidRPr="00173CF6" w:rsidRDefault="0008314A" w:rsidP="00941AB1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30</w:t>
            </w:r>
          </w:p>
        </w:tc>
      </w:tr>
    </w:tbl>
    <w:p w:rsidR="0008314A" w:rsidRPr="00173CF6" w:rsidRDefault="00CC337D" w:rsidP="004840CF">
      <w:pPr>
        <w:pStyle w:val="2"/>
        <w:spacing w:line="276" w:lineRule="auto"/>
        <w:rPr>
          <w:szCs w:val="28"/>
        </w:rPr>
      </w:pPr>
      <w:bookmarkStart w:id="9" w:name="_Toc514669109"/>
      <w:r>
        <w:rPr>
          <w:szCs w:val="28"/>
        </w:rPr>
        <w:t>6</w:t>
      </w:r>
      <w:r w:rsidR="0008314A">
        <w:rPr>
          <w:szCs w:val="28"/>
        </w:rPr>
        <w:t>.1</w:t>
      </w:r>
      <w:r w:rsidR="0008314A" w:rsidRPr="00173CF6">
        <w:rPr>
          <w:szCs w:val="28"/>
        </w:rPr>
        <w:t xml:space="preserve"> Определение пе</w:t>
      </w:r>
      <w:r w:rsidR="0008314A">
        <w:rPr>
          <w:szCs w:val="28"/>
        </w:rPr>
        <w:t>редаточного отношения редуктора</w:t>
      </w:r>
      <w:bookmarkEnd w:id="9"/>
    </w:p>
    <w:p w:rsidR="0008314A" w:rsidRDefault="0008314A" w:rsidP="004840CF">
      <w:pPr>
        <w:spacing w:line="276" w:lineRule="auto"/>
        <w:jc w:val="both"/>
        <w:rPr>
          <w:sz w:val="28"/>
          <w:szCs w:val="28"/>
          <w:lang w:val="en-US"/>
        </w:rPr>
      </w:pPr>
    </w:p>
    <w:p w:rsidR="0008314A" w:rsidRPr="00173CF6" w:rsidRDefault="0008314A" w:rsidP="004840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Таблица 3 – Определение передаточного числа редуктора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67"/>
        <w:gridCol w:w="3032"/>
        <w:gridCol w:w="3032"/>
      </w:tblGrid>
      <w:tr w:rsidR="0008314A" w:rsidRPr="00173CF6" w:rsidTr="002E00DB">
        <w:trPr>
          <w:cantSplit/>
          <w:trHeight w:val="1020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8314A" w:rsidRPr="00173CF6" w:rsidRDefault="0008314A" w:rsidP="002E00DB">
            <w:pPr>
              <w:jc w:val="center"/>
              <w:rPr>
                <w:sz w:val="28"/>
                <w:szCs w:val="28"/>
                <w:lang w:eastAsia="en-US"/>
              </w:rPr>
            </w:pPr>
            <w:r w:rsidRPr="00173CF6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417" w:type="pct"/>
            <w:tcBorders>
              <w:top w:val="single" w:sz="6" w:space="0" w:color="auto"/>
            </w:tcBorders>
            <w:vAlign w:val="center"/>
          </w:tcPr>
          <w:p w:rsidR="0008314A" w:rsidRPr="00173CF6" w:rsidRDefault="0008314A" w:rsidP="002E00DB">
            <w:pPr>
              <w:jc w:val="center"/>
              <w:rPr>
                <w:sz w:val="28"/>
                <w:szCs w:val="28"/>
                <w:lang w:eastAsia="en-US"/>
              </w:rPr>
            </w:pPr>
            <w:r w:rsidRPr="00173CF6">
              <w:rPr>
                <w:sz w:val="28"/>
                <w:szCs w:val="28"/>
                <w:lang w:eastAsia="en-US"/>
              </w:rPr>
              <w:t>Фирма</w:t>
            </w:r>
          </w:p>
        </w:tc>
        <w:tc>
          <w:tcPr>
            <w:tcW w:w="1611" w:type="pct"/>
            <w:tcBorders>
              <w:top w:val="single" w:sz="6" w:space="0" w:color="auto"/>
            </w:tcBorders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  <w:lang w:eastAsia="en-US"/>
              </w:rPr>
            </w:pPr>
            <w:r w:rsidRPr="00173CF6">
              <w:rPr>
                <w:sz w:val="28"/>
                <w:szCs w:val="28"/>
                <w:lang w:eastAsia="en-US"/>
              </w:rPr>
              <w:t>Частота вращения вала, n, мин.-1</w:t>
            </w:r>
          </w:p>
        </w:tc>
        <w:tc>
          <w:tcPr>
            <w:tcW w:w="1611" w:type="pct"/>
            <w:tcBorders>
              <w:top w:val="single" w:sz="6" w:space="0" w:color="auto"/>
            </w:tcBorders>
            <w:vAlign w:val="center"/>
          </w:tcPr>
          <w:p w:rsidR="0008314A" w:rsidRPr="00173CF6" w:rsidRDefault="0008314A" w:rsidP="00941AB1">
            <w:pPr>
              <w:jc w:val="center"/>
              <w:rPr>
                <w:sz w:val="28"/>
                <w:szCs w:val="28"/>
                <w:lang w:eastAsia="en-US"/>
              </w:rPr>
            </w:pPr>
            <w:r w:rsidRPr="00941AB1">
              <w:rPr>
                <w:position w:val="-34"/>
              </w:rPr>
              <w:object w:dxaOrig="1320" w:dyaOrig="800">
                <v:shape id="_x0000_i1031" type="#_x0000_t75" style="width:66.1pt;height:39.95pt" o:ole="">
                  <v:imagedata r:id="rId22" o:title=""/>
                </v:shape>
                <o:OLEObject Type="Embed" ProgID="Equation.DSMT4" ShapeID="_x0000_i1031" DrawAspect="Content" ObjectID="_1588415274" r:id="rId23"/>
              </w:object>
            </w:r>
          </w:p>
        </w:tc>
      </w:tr>
      <w:tr w:rsidR="0008314A" w:rsidRPr="00173CF6" w:rsidTr="004F3924">
        <w:tblPrEx>
          <w:tblBorders>
            <w:insideH w:val="single" w:sz="6" w:space="0" w:color="auto"/>
          </w:tblBorders>
        </w:tblPrEx>
        <w:trPr>
          <w:trHeight w:val="363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314A" w:rsidRPr="00173CF6" w:rsidRDefault="0008314A" w:rsidP="002E00DB">
            <w:pPr>
              <w:jc w:val="center"/>
              <w:rPr>
                <w:sz w:val="28"/>
                <w:szCs w:val="28"/>
                <w:lang w:eastAsia="en-US"/>
              </w:rPr>
            </w:pPr>
            <w:r w:rsidRPr="00173CF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pct"/>
            <w:vAlign w:val="center"/>
          </w:tcPr>
          <w:p w:rsidR="0008314A" w:rsidRPr="00236191" w:rsidRDefault="0008314A" w:rsidP="002E00DB">
            <w:pPr>
              <w:jc w:val="center"/>
              <w:rPr>
                <w:sz w:val="28"/>
                <w:szCs w:val="28"/>
                <w:lang w:eastAsia="en-US"/>
              </w:rPr>
            </w:pPr>
            <w:r w:rsidRPr="00173CF6">
              <w:rPr>
                <w:sz w:val="28"/>
                <w:szCs w:val="28"/>
                <w:lang w:val="en-US" w:eastAsia="en-US"/>
              </w:rPr>
              <w:t>Wartsila</w:t>
            </w:r>
          </w:p>
        </w:tc>
        <w:tc>
          <w:tcPr>
            <w:tcW w:w="1611" w:type="pct"/>
            <w:vAlign w:val="center"/>
          </w:tcPr>
          <w:p w:rsidR="0008314A" w:rsidRPr="00173CF6" w:rsidRDefault="0008314A" w:rsidP="00941AB1">
            <w:pPr>
              <w:pStyle w:val="af"/>
              <w:keepLines w:val="0"/>
              <w:rPr>
                <w:rFonts w:ascii="Times New Roman" w:hAnsi="Times New Roman"/>
                <w:sz w:val="28"/>
                <w:szCs w:val="28"/>
              </w:rPr>
            </w:pPr>
            <w:r w:rsidRPr="00173CF6">
              <w:rPr>
                <w:rFonts w:ascii="Times New Roman" w:hAnsi="Times New Roman"/>
                <w:sz w:val="28"/>
                <w:szCs w:val="28"/>
              </w:rPr>
              <w:t>825</w:t>
            </w:r>
          </w:p>
        </w:tc>
        <w:tc>
          <w:tcPr>
            <w:tcW w:w="1611" w:type="pct"/>
            <w:vAlign w:val="center"/>
          </w:tcPr>
          <w:p w:rsidR="0008314A" w:rsidRPr="00173CF6" w:rsidRDefault="00707994" w:rsidP="002E00D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08314A" w:rsidRPr="00173CF6">
              <w:rPr>
                <w:sz w:val="28"/>
                <w:szCs w:val="28"/>
                <w:lang w:eastAsia="en-US"/>
              </w:rPr>
              <w:t>,3</w:t>
            </w:r>
          </w:p>
        </w:tc>
      </w:tr>
      <w:tr w:rsidR="0008314A" w:rsidRPr="00236191" w:rsidTr="004F3924">
        <w:tblPrEx>
          <w:tblBorders>
            <w:insideH w:val="single" w:sz="6" w:space="0" w:color="auto"/>
          </w:tblBorders>
        </w:tblPrEx>
        <w:trPr>
          <w:trHeight w:val="344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08314A" w:rsidRPr="00173CF6" w:rsidRDefault="0008314A" w:rsidP="002E00DB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173CF6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pct"/>
            <w:noWrap/>
            <w:vAlign w:val="center"/>
          </w:tcPr>
          <w:p w:rsidR="0008314A" w:rsidRPr="00173CF6" w:rsidRDefault="0008314A" w:rsidP="002E00DB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173CF6">
              <w:rPr>
                <w:sz w:val="28"/>
                <w:szCs w:val="28"/>
                <w:lang w:val="en-US" w:eastAsia="en-US"/>
              </w:rPr>
              <w:t>Krupp</w:t>
            </w:r>
            <w:r w:rsidRPr="0023619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73CF6">
              <w:rPr>
                <w:sz w:val="28"/>
                <w:szCs w:val="28"/>
                <w:lang w:val="en-US" w:eastAsia="en-US"/>
              </w:rPr>
              <w:t>Mak</w:t>
            </w:r>
            <w:proofErr w:type="spellEnd"/>
            <w:r w:rsidRPr="00236191">
              <w:rPr>
                <w:sz w:val="28"/>
                <w:szCs w:val="28"/>
                <w:lang w:eastAsia="en-US"/>
              </w:rPr>
              <w:t>,</w:t>
            </w:r>
            <w:r w:rsidRPr="00173CF6">
              <w:rPr>
                <w:sz w:val="28"/>
                <w:szCs w:val="28"/>
                <w:lang w:eastAsia="en-US"/>
              </w:rPr>
              <w:t xml:space="preserve"> Германия</w:t>
            </w:r>
          </w:p>
        </w:tc>
        <w:tc>
          <w:tcPr>
            <w:tcW w:w="1611" w:type="pct"/>
            <w:vAlign w:val="center"/>
          </w:tcPr>
          <w:p w:rsidR="0008314A" w:rsidRPr="00236191" w:rsidRDefault="0008314A" w:rsidP="00941AB1">
            <w:pPr>
              <w:jc w:val="center"/>
              <w:rPr>
                <w:sz w:val="28"/>
                <w:szCs w:val="28"/>
              </w:rPr>
            </w:pPr>
            <w:r w:rsidRPr="00236191">
              <w:rPr>
                <w:sz w:val="28"/>
                <w:szCs w:val="28"/>
              </w:rPr>
              <w:t>900</w:t>
            </w:r>
          </w:p>
        </w:tc>
        <w:tc>
          <w:tcPr>
            <w:tcW w:w="1611" w:type="pct"/>
            <w:noWrap/>
            <w:vAlign w:val="center"/>
          </w:tcPr>
          <w:p w:rsidR="0008314A" w:rsidRPr="00173CF6" w:rsidRDefault="00707994" w:rsidP="002E00DB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1,42</w:t>
            </w:r>
          </w:p>
        </w:tc>
      </w:tr>
      <w:tr w:rsidR="0008314A" w:rsidRPr="00173CF6" w:rsidTr="004F3924">
        <w:tblPrEx>
          <w:tblBorders>
            <w:insideH w:val="single" w:sz="6" w:space="0" w:color="auto"/>
          </w:tblBorders>
        </w:tblPrEx>
        <w:trPr>
          <w:trHeight w:val="351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314A" w:rsidRPr="00173CF6" w:rsidRDefault="0008314A" w:rsidP="002E00DB">
            <w:pPr>
              <w:jc w:val="center"/>
              <w:rPr>
                <w:sz w:val="28"/>
                <w:szCs w:val="28"/>
                <w:lang w:eastAsia="en-US"/>
              </w:rPr>
            </w:pPr>
            <w:r w:rsidRPr="00173CF6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7" w:type="pct"/>
            <w:vAlign w:val="center"/>
          </w:tcPr>
          <w:p w:rsidR="0008314A" w:rsidRPr="00173CF6" w:rsidRDefault="0008314A" w:rsidP="002E00DB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173CF6">
              <w:rPr>
                <w:sz w:val="28"/>
                <w:szCs w:val="28"/>
                <w:lang w:eastAsia="en-US"/>
              </w:rPr>
              <w:t>Ао</w:t>
            </w:r>
            <w:proofErr w:type="spellEnd"/>
            <w:r w:rsidRPr="00173CF6">
              <w:rPr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Pr="00173CF6">
              <w:rPr>
                <w:sz w:val="28"/>
                <w:szCs w:val="28"/>
                <w:lang w:eastAsia="en-US"/>
              </w:rPr>
              <w:t>Румо</w:t>
            </w:r>
            <w:proofErr w:type="spellEnd"/>
            <w:r w:rsidRPr="00173CF6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611" w:type="pct"/>
            <w:vAlign w:val="center"/>
          </w:tcPr>
          <w:p w:rsidR="0008314A" w:rsidRPr="00173CF6" w:rsidRDefault="0008314A" w:rsidP="00941AB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173CF6">
              <w:rPr>
                <w:color w:val="000000"/>
                <w:sz w:val="28"/>
                <w:szCs w:val="28"/>
              </w:rPr>
              <w:t>1800</w:t>
            </w:r>
          </w:p>
        </w:tc>
        <w:tc>
          <w:tcPr>
            <w:tcW w:w="1611" w:type="pct"/>
            <w:vAlign w:val="center"/>
          </w:tcPr>
          <w:p w:rsidR="0008314A" w:rsidRPr="00173CF6" w:rsidRDefault="00707994" w:rsidP="002E00D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2,85</w:t>
            </w:r>
          </w:p>
        </w:tc>
      </w:tr>
      <w:tr w:rsidR="0008314A" w:rsidRPr="00173CF6" w:rsidTr="004F3924">
        <w:tblPrEx>
          <w:tblBorders>
            <w:insideH w:val="single" w:sz="6" w:space="0" w:color="auto"/>
          </w:tblBorders>
        </w:tblPrEx>
        <w:trPr>
          <w:trHeight w:val="434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314A" w:rsidRPr="00173CF6" w:rsidRDefault="0008314A" w:rsidP="002E00DB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173CF6">
              <w:rPr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1417" w:type="pct"/>
            <w:tcBorders>
              <w:bottom w:val="single" w:sz="4" w:space="0" w:color="auto"/>
            </w:tcBorders>
            <w:vAlign w:val="center"/>
          </w:tcPr>
          <w:p w:rsidR="0008314A" w:rsidRPr="00173CF6" w:rsidRDefault="0008314A" w:rsidP="002E00DB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173CF6">
              <w:rPr>
                <w:sz w:val="28"/>
                <w:szCs w:val="28"/>
                <w:lang w:val="en-US" w:eastAsia="en-US"/>
              </w:rPr>
              <w:t>Wartsila-Vasa</w:t>
            </w:r>
          </w:p>
        </w:tc>
        <w:tc>
          <w:tcPr>
            <w:tcW w:w="1611" w:type="pct"/>
            <w:tcBorders>
              <w:bottom w:val="single" w:sz="4" w:space="0" w:color="auto"/>
            </w:tcBorders>
            <w:vAlign w:val="center"/>
          </w:tcPr>
          <w:p w:rsidR="0008314A" w:rsidRPr="00173CF6" w:rsidRDefault="0008314A" w:rsidP="00941AB1">
            <w:pPr>
              <w:jc w:val="center"/>
              <w:rPr>
                <w:sz w:val="28"/>
                <w:szCs w:val="28"/>
              </w:rPr>
            </w:pPr>
            <w:r w:rsidRPr="00173CF6">
              <w:rPr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611" w:type="pct"/>
            <w:tcBorders>
              <w:bottom w:val="single" w:sz="4" w:space="0" w:color="auto"/>
            </w:tcBorders>
            <w:vAlign w:val="center"/>
          </w:tcPr>
          <w:p w:rsidR="0008314A" w:rsidRPr="00173CF6" w:rsidRDefault="00707994" w:rsidP="002E00D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1,58</w:t>
            </w:r>
          </w:p>
        </w:tc>
      </w:tr>
      <w:tr w:rsidR="0008314A" w:rsidRPr="00173CF6" w:rsidTr="004F3924">
        <w:tblPrEx>
          <w:tblBorders>
            <w:insideH w:val="single" w:sz="6" w:space="0" w:color="auto"/>
          </w:tblBorders>
        </w:tblPrEx>
        <w:trPr>
          <w:trHeight w:val="435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314A" w:rsidRPr="00173CF6" w:rsidRDefault="0008314A" w:rsidP="002E00DB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173CF6">
              <w:rPr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14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14A" w:rsidRPr="00173CF6" w:rsidRDefault="0008314A" w:rsidP="002E00DB">
            <w:pPr>
              <w:jc w:val="center"/>
              <w:rPr>
                <w:sz w:val="28"/>
                <w:szCs w:val="28"/>
                <w:lang w:eastAsia="en-US"/>
              </w:rPr>
            </w:pPr>
            <w:r w:rsidRPr="00173CF6">
              <w:rPr>
                <w:sz w:val="28"/>
                <w:szCs w:val="28"/>
                <w:lang w:val="en-US" w:eastAsia="en-US"/>
              </w:rPr>
              <w:t xml:space="preserve">SLK, </w:t>
            </w:r>
            <w:r w:rsidRPr="00173CF6">
              <w:rPr>
                <w:sz w:val="28"/>
                <w:szCs w:val="28"/>
                <w:lang w:eastAsia="en-US"/>
              </w:rPr>
              <w:t>Германия</w:t>
            </w:r>
          </w:p>
        </w:tc>
        <w:tc>
          <w:tcPr>
            <w:tcW w:w="16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14A" w:rsidRPr="00173CF6" w:rsidRDefault="0008314A" w:rsidP="00941AB1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900</w:t>
            </w:r>
          </w:p>
        </w:tc>
        <w:tc>
          <w:tcPr>
            <w:tcW w:w="16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14A" w:rsidRPr="00173CF6" w:rsidRDefault="00707994" w:rsidP="002E00D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1,42</w:t>
            </w:r>
          </w:p>
        </w:tc>
      </w:tr>
    </w:tbl>
    <w:p w:rsidR="0008314A" w:rsidRDefault="0008314A" w:rsidP="004840CF">
      <w:pPr>
        <w:spacing w:line="276" w:lineRule="auto"/>
        <w:jc w:val="both"/>
        <w:rPr>
          <w:sz w:val="28"/>
          <w:szCs w:val="28"/>
        </w:rPr>
      </w:pPr>
    </w:p>
    <w:p w:rsidR="0008314A" w:rsidRDefault="0008314A" w:rsidP="004840CF">
      <w:pPr>
        <w:spacing w:line="276" w:lineRule="auto"/>
        <w:jc w:val="both"/>
        <w:rPr>
          <w:sz w:val="28"/>
          <w:szCs w:val="28"/>
        </w:rPr>
      </w:pPr>
    </w:p>
    <w:p w:rsidR="0008314A" w:rsidRDefault="0008314A" w:rsidP="004840CF">
      <w:pPr>
        <w:spacing w:line="276" w:lineRule="auto"/>
        <w:jc w:val="both"/>
        <w:rPr>
          <w:sz w:val="28"/>
          <w:szCs w:val="28"/>
        </w:rPr>
      </w:pPr>
    </w:p>
    <w:p w:rsidR="0008314A" w:rsidRDefault="0008314A" w:rsidP="004840CF">
      <w:pPr>
        <w:spacing w:line="276" w:lineRule="auto"/>
        <w:jc w:val="both"/>
        <w:rPr>
          <w:sz w:val="28"/>
          <w:szCs w:val="28"/>
        </w:rPr>
      </w:pPr>
    </w:p>
    <w:p w:rsidR="0008314A" w:rsidRDefault="0008314A" w:rsidP="004840CF">
      <w:pPr>
        <w:spacing w:line="276" w:lineRule="auto"/>
        <w:jc w:val="both"/>
        <w:rPr>
          <w:sz w:val="28"/>
          <w:szCs w:val="28"/>
        </w:rPr>
      </w:pPr>
    </w:p>
    <w:p w:rsidR="0008314A" w:rsidRPr="00173CF6" w:rsidRDefault="0008314A" w:rsidP="004840CF">
      <w:pPr>
        <w:spacing w:line="276" w:lineRule="auto"/>
        <w:jc w:val="both"/>
        <w:rPr>
          <w:sz w:val="28"/>
          <w:szCs w:val="28"/>
        </w:rPr>
      </w:pPr>
    </w:p>
    <w:p w:rsidR="0008314A" w:rsidRPr="00173CF6" w:rsidRDefault="00CC337D" w:rsidP="004840CF">
      <w:pPr>
        <w:pStyle w:val="2"/>
        <w:spacing w:line="276" w:lineRule="auto"/>
        <w:rPr>
          <w:szCs w:val="28"/>
        </w:rPr>
      </w:pPr>
      <w:bookmarkStart w:id="10" w:name="_Toc514669110"/>
      <w:r>
        <w:rPr>
          <w:szCs w:val="28"/>
        </w:rPr>
        <w:lastRenderedPageBreak/>
        <w:t>6</w:t>
      </w:r>
      <w:r w:rsidR="0008314A">
        <w:rPr>
          <w:szCs w:val="28"/>
        </w:rPr>
        <w:t>.2</w:t>
      </w:r>
      <w:r w:rsidR="0008314A" w:rsidRPr="00173CF6">
        <w:rPr>
          <w:szCs w:val="28"/>
        </w:rPr>
        <w:t xml:space="preserve"> Определение кр</w:t>
      </w:r>
      <w:r w:rsidR="0008314A">
        <w:rPr>
          <w:szCs w:val="28"/>
        </w:rPr>
        <w:t>утящего момента на входном валу</w:t>
      </w:r>
      <w:bookmarkEnd w:id="10"/>
    </w:p>
    <w:p w:rsidR="0008314A" w:rsidRPr="00173CF6" w:rsidRDefault="0008314A" w:rsidP="004840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Таблица 4 определение крутящего момента на входном валу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8"/>
        <w:gridCol w:w="2652"/>
        <w:gridCol w:w="2134"/>
        <w:gridCol w:w="2134"/>
        <w:gridCol w:w="2133"/>
      </w:tblGrid>
      <w:tr w:rsidR="0008314A" w:rsidRPr="00173CF6" w:rsidTr="00580055">
        <w:trPr>
          <w:cantSplit/>
          <w:trHeight w:val="1020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  <w:lang w:eastAsia="en-US"/>
              </w:rPr>
            </w:pPr>
            <w:r w:rsidRPr="00173CF6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409" w:type="pct"/>
            <w:tcBorders>
              <w:top w:val="single" w:sz="6" w:space="0" w:color="auto"/>
            </w:tcBorders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  <w:lang w:eastAsia="en-US"/>
              </w:rPr>
            </w:pPr>
            <w:r w:rsidRPr="00173CF6">
              <w:rPr>
                <w:sz w:val="28"/>
                <w:szCs w:val="28"/>
                <w:lang w:eastAsia="en-US"/>
              </w:rPr>
              <w:t>Фирма</w:t>
            </w:r>
          </w:p>
        </w:tc>
        <w:tc>
          <w:tcPr>
            <w:tcW w:w="1134" w:type="pct"/>
            <w:tcBorders>
              <w:top w:val="single" w:sz="6" w:space="0" w:color="auto"/>
            </w:tcBorders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  <w:lang w:eastAsia="en-US"/>
              </w:rPr>
            </w:pPr>
            <w:r w:rsidRPr="00173CF6">
              <w:rPr>
                <w:sz w:val="28"/>
                <w:szCs w:val="28"/>
                <w:lang w:eastAsia="en-US"/>
              </w:rPr>
              <w:t>Частота вращения вала, n, мин.-1</w:t>
            </w:r>
          </w:p>
        </w:tc>
        <w:tc>
          <w:tcPr>
            <w:tcW w:w="1134" w:type="pct"/>
            <w:tcBorders>
              <w:top w:val="single" w:sz="6" w:space="0" w:color="auto"/>
            </w:tcBorders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173CF6">
              <w:rPr>
                <w:sz w:val="28"/>
                <w:szCs w:val="28"/>
                <w:lang w:eastAsia="en-US"/>
              </w:rPr>
              <w:t>Эфф</w:t>
            </w:r>
            <w:proofErr w:type="spellEnd"/>
            <w:r w:rsidRPr="00173CF6">
              <w:rPr>
                <w:sz w:val="28"/>
                <w:szCs w:val="28"/>
                <w:lang w:eastAsia="en-US"/>
              </w:rPr>
              <w:t xml:space="preserve">. мощность агрегат., </w:t>
            </w:r>
            <w:proofErr w:type="spellStart"/>
            <w:r w:rsidRPr="00173CF6">
              <w:rPr>
                <w:sz w:val="28"/>
                <w:szCs w:val="28"/>
                <w:lang w:eastAsia="en-US"/>
              </w:rPr>
              <w:t>Ne</w:t>
            </w:r>
            <w:proofErr w:type="spellEnd"/>
            <w:r w:rsidRPr="00173CF6">
              <w:rPr>
                <w:sz w:val="28"/>
                <w:szCs w:val="28"/>
                <w:lang w:eastAsia="en-US"/>
              </w:rPr>
              <w:t>, кВт</w:t>
            </w:r>
          </w:p>
        </w:tc>
        <w:tc>
          <w:tcPr>
            <w:tcW w:w="1133" w:type="pct"/>
            <w:tcBorders>
              <w:top w:val="single" w:sz="6" w:space="0" w:color="auto"/>
            </w:tcBorders>
            <w:vAlign w:val="center"/>
          </w:tcPr>
          <w:p w:rsidR="0008314A" w:rsidRPr="00173CF6" w:rsidRDefault="0008314A" w:rsidP="00941AB1">
            <w:pPr>
              <w:jc w:val="center"/>
              <w:rPr>
                <w:sz w:val="28"/>
                <w:szCs w:val="28"/>
                <w:lang w:eastAsia="en-US"/>
              </w:rPr>
            </w:pPr>
            <w:r w:rsidRPr="00941AB1">
              <w:rPr>
                <w:position w:val="-36"/>
              </w:rPr>
              <w:object w:dxaOrig="1400" w:dyaOrig="800">
                <v:shape id="_x0000_i1032" type="#_x0000_t75" style="width:67.4pt;height:39.95pt" o:ole="">
                  <v:imagedata r:id="rId24" o:title=""/>
                </v:shape>
                <o:OLEObject Type="Embed" ProgID="Equation.DSMT4" ShapeID="_x0000_i1032" DrawAspect="Content" ObjectID="_1588415275" r:id="rId25"/>
              </w:object>
            </w:r>
            <w:r w:rsidRPr="00173CF6">
              <w:rPr>
                <w:sz w:val="28"/>
                <w:szCs w:val="28"/>
              </w:rPr>
              <w:t>кВт/(</w:t>
            </w:r>
            <w:proofErr w:type="gramStart"/>
            <w:r w:rsidRPr="00173CF6">
              <w:rPr>
                <w:sz w:val="28"/>
                <w:szCs w:val="28"/>
              </w:rPr>
              <w:t>об</w:t>
            </w:r>
            <w:proofErr w:type="gramEnd"/>
            <w:r w:rsidRPr="00173CF6">
              <w:rPr>
                <w:sz w:val="28"/>
                <w:szCs w:val="28"/>
              </w:rPr>
              <w:t>/мин)</w:t>
            </w:r>
          </w:p>
        </w:tc>
      </w:tr>
      <w:tr w:rsidR="0008314A" w:rsidRPr="00173CF6" w:rsidTr="00580055">
        <w:tblPrEx>
          <w:tblBorders>
            <w:insideH w:val="single" w:sz="6" w:space="0" w:color="auto"/>
          </w:tblBorders>
        </w:tblPrEx>
        <w:trPr>
          <w:trHeight w:val="363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  <w:lang w:eastAsia="en-US"/>
              </w:rPr>
            </w:pPr>
            <w:r w:rsidRPr="00173CF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09" w:type="pct"/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173CF6">
              <w:rPr>
                <w:sz w:val="28"/>
                <w:szCs w:val="28"/>
                <w:lang w:val="en-US" w:eastAsia="en-US"/>
              </w:rPr>
              <w:t>Wartsila</w:t>
            </w:r>
          </w:p>
        </w:tc>
        <w:tc>
          <w:tcPr>
            <w:tcW w:w="1134" w:type="pct"/>
            <w:vAlign w:val="center"/>
          </w:tcPr>
          <w:p w:rsidR="0008314A" w:rsidRPr="00173CF6" w:rsidRDefault="0008314A" w:rsidP="00941AB1">
            <w:pPr>
              <w:pStyle w:val="af"/>
              <w:keepLines w:val="0"/>
              <w:rPr>
                <w:rFonts w:ascii="Times New Roman" w:hAnsi="Times New Roman"/>
                <w:sz w:val="28"/>
                <w:szCs w:val="28"/>
              </w:rPr>
            </w:pPr>
            <w:r w:rsidRPr="00173CF6">
              <w:rPr>
                <w:rFonts w:ascii="Times New Roman" w:hAnsi="Times New Roman"/>
                <w:sz w:val="28"/>
                <w:szCs w:val="28"/>
              </w:rPr>
              <w:t>825</w:t>
            </w:r>
          </w:p>
        </w:tc>
        <w:tc>
          <w:tcPr>
            <w:tcW w:w="1134" w:type="pct"/>
            <w:vAlign w:val="center"/>
          </w:tcPr>
          <w:p w:rsidR="0008314A" w:rsidRPr="00173CF6" w:rsidRDefault="0008314A" w:rsidP="004F3924">
            <w:pPr>
              <w:pStyle w:val="af"/>
              <w:keepLines w:val="0"/>
              <w:rPr>
                <w:rFonts w:ascii="Times New Roman" w:hAnsi="Times New Roman"/>
                <w:sz w:val="28"/>
                <w:szCs w:val="28"/>
              </w:rPr>
            </w:pPr>
            <w:r w:rsidRPr="00173CF6">
              <w:rPr>
                <w:rFonts w:ascii="Times New Roman" w:hAnsi="Times New Roman"/>
                <w:sz w:val="28"/>
                <w:szCs w:val="28"/>
              </w:rPr>
              <w:t>1200</w:t>
            </w:r>
          </w:p>
        </w:tc>
        <w:tc>
          <w:tcPr>
            <w:tcW w:w="1133" w:type="pct"/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  <w:lang w:eastAsia="en-US"/>
              </w:rPr>
            </w:pPr>
            <w:r w:rsidRPr="00173CF6">
              <w:rPr>
                <w:sz w:val="28"/>
                <w:szCs w:val="28"/>
                <w:lang w:eastAsia="en-US"/>
              </w:rPr>
              <w:t>1,45</w:t>
            </w:r>
          </w:p>
        </w:tc>
      </w:tr>
      <w:tr w:rsidR="0008314A" w:rsidRPr="00173CF6" w:rsidTr="00580055">
        <w:tblPrEx>
          <w:tblBorders>
            <w:insideH w:val="single" w:sz="6" w:space="0" w:color="auto"/>
          </w:tblBorders>
        </w:tblPrEx>
        <w:trPr>
          <w:trHeight w:val="344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08314A" w:rsidRPr="00173CF6" w:rsidRDefault="0008314A" w:rsidP="004F3924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173CF6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09" w:type="pct"/>
            <w:noWrap/>
            <w:vAlign w:val="center"/>
          </w:tcPr>
          <w:p w:rsidR="0008314A" w:rsidRPr="00173CF6" w:rsidRDefault="0008314A" w:rsidP="004F3924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173CF6">
              <w:rPr>
                <w:sz w:val="28"/>
                <w:szCs w:val="28"/>
                <w:lang w:val="en-US" w:eastAsia="en-US"/>
              </w:rPr>
              <w:t xml:space="preserve">Krupp </w:t>
            </w:r>
            <w:proofErr w:type="spellStart"/>
            <w:r w:rsidRPr="00173CF6">
              <w:rPr>
                <w:sz w:val="28"/>
                <w:szCs w:val="28"/>
                <w:lang w:val="en-US" w:eastAsia="en-US"/>
              </w:rPr>
              <w:t>Mak</w:t>
            </w:r>
            <w:proofErr w:type="spellEnd"/>
            <w:r w:rsidRPr="00173CF6">
              <w:rPr>
                <w:sz w:val="28"/>
                <w:szCs w:val="28"/>
                <w:lang w:val="en-US" w:eastAsia="en-US"/>
              </w:rPr>
              <w:t>,</w:t>
            </w:r>
            <w:r w:rsidRPr="00173CF6">
              <w:rPr>
                <w:sz w:val="28"/>
                <w:szCs w:val="28"/>
                <w:lang w:eastAsia="en-US"/>
              </w:rPr>
              <w:t xml:space="preserve"> Германия</w:t>
            </w:r>
          </w:p>
        </w:tc>
        <w:tc>
          <w:tcPr>
            <w:tcW w:w="1134" w:type="pct"/>
            <w:vAlign w:val="center"/>
          </w:tcPr>
          <w:p w:rsidR="0008314A" w:rsidRPr="00173CF6" w:rsidRDefault="0008314A" w:rsidP="00941AB1">
            <w:pPr>
              <w:jc w:val="center"/>
              <w:rPr>
                <w:sz w:val="28"/>
                <w:szCs w:val="28"/>
                <w:lang w:val="en-US"/>
              </w:rPr>
            </w:pPr>
            <w:r w:rsidRPr="00173CF6">
              <w:rPr>
                <w:sz w:val="28"/>
                <w:szCs w:val="28"/>
                <w:lang w:val="en-US"/>
              </w:rPr>
              <w:t>900</w:t>
            </w:r>
          </w:p>
        </w:tc>
        <w:tc>
          <w:tcPr>
            <w:tcW w:w="1134" w:type="pct"/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  <w:lang w:val="en-US"/>
              </w:rPr>
            </w:pPr>
            <w:r w:rsidRPr="00173CF6">
              <w:rPr>
                <w:sz w:val="28"/>
                <w:szCs w:val="28"/>
                <w:lang w:val="en-US"/>
              </w:rPr>
              <w:t>1240</w:t>
            </w:r>
          </w:p>
        </w:tc>
        <w:tc>
          <w:tcPr>
            <w:tcW w:w="1133" w:type="pct"/>
            <w:noWrap/>
            <w:vAlign w:val="center"/>
          </w:tcPr>
          <w:p w:rsidR="0008314A" w:rsidRPr="00173CF6" w:rsidRDefault="0008314A" w:rsidP="004F3924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173CF6">
              <w:rPr>
                <w:sz w:val="28"/>
                <w:szCs w:val="28"/>
                <w:lang w:eastAsia="en-US"/>
              </w:rPr>
              <w:t>1,38</w:t>
            </w:r>
          </w:p>
        </w:tc>
      </w:tr>
      <w:tr w:rsidR="0008314A" w:rsidRPr="00173CF6" w:rsidTr="00580055">
        <w:tblPrEx>
          <w:tblBorders>
            <w:insideH w:val="single" w:sz="6" w:space="0" w:color="auto"/>
          </w:tblBorders>
        </w:tblPrEx>
        <w:trPr>
          <w:trHeight w:val="351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  <w:lang w:eastAsia="en-US"/>
              </w:rPr>
            </w:pPr>
            <w:r w:rsidRPr="00173CF6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09" w:type="pct"/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173CF6">
              <w:rPr>
                <w:sz w:val="28"/>
                <w:szCs w:val="28"/>
                <w:lang w:eastAsia="en-US"/>
              </w:rPr>
              <w:t>Ао</w:t>
            </w:r>
            <w:proofErr w:type="spellEnd"/>
            <w:r w:rsidRPr="00173CF6">
              <w:rPr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Pr="00173CF6">
              <w:rPr>
                <w:sz w:val="28"/>
                <w:szCs w:val="28"/>
                <w:lang w:eastAsia="en-US"/>
              </w:rPr>
              <w:t>Румо</w:t>
            </w:r>
            <w:proofErr w:type="spellEnd"/>
            <w:r w:rsidRPr="00173CF6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134" w:type="pct"/>
            <w:vAlign w:val="center"/>
          </w:tcPr>
          <w:p w:rsidR="0008314A" w:rsidRPr="00173CF6" w:rsidRDefault="0008314A" w:rsidP="00941AB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173CF6">
              <w:rPr>
                <w:color w:val="000000"/>
                <w:sz w:val="28"/>
                <w:szCs w:val="28"/>
              </w:rPr>
              <w:t>1800</w:t>
            </w:r>
          </w:p>
        </w:tc>
        <w:tc>
          <w:tcPr>
            <w:tcW w:w="1134" w:type="pct"/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1300</w:t>
            </w:r>
          </w:p>
        </w:tc>
        <w:tc>
          <w:tcPr>
            <w:tcW w:w="1133" w:type="pct"/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  <w:lang w:eastAsia="en-US"/>
              </w:rPr>
            </w:pPr>
            <w:r w:rsidRPr="00173CF6">
              <w:rPr>
                <w:sz w:val="28"/>
                <w:szCs w:val="28"/>
                <w:lang w:eastAsia="en-US"/>
              </w:rPr>
              <w:t>1,38</w:t>
            </w:r>
          </w:p>
        </w:tc>
      </w:tr>
      <w:tr w:rsidR="0008314A" w:rsidRPr="00173CF6" w:rsidTr="00580055">
        <w:tblPrEx>
          <w:tblBorders>
            <w:insideH w:val="single" w:sz="6" w:space="0" w:color="auto"/>
          </w:tblBorders>
        </w:tblPrEx>
        <w:trPr>
          <w:trHeight w:val="434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173CF6">
              <w:rPr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1409" w:type="pct"/>
            <w:tcBorders>
              <w:bottom w:val="single" w:sz="4" w:space="0" w:color="auto"/>
            </w:tcBorders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173CF6">
              <w:rPr>
                <w:sz w:val="28"/>
                <w:szCs w:val="28"/>
                <w:lang w:val="en-US" w:eastAsia="en-US"/>
              </w:rPr>
              <w:t>Wartsila-Vasa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vAlign w:val="center"/>
          </w:tcPr>
          <w:p w:rsidR="0008314A" w:rsidRPr="00173CF6" w:rsidRDefault="0008314A" w:rsidP="00941AB1">
            <w:pPr>
              <w:jc w:val="center"/>
              <w:rPr>
                <w:sz w:val="28"/>
                <w:szCs w:val="28"/>
              </w:rPr>
            </w:pPr>
            <w:r w:rsidRPr="00173CF6">
              <w:rPr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1320</w:t>
            </w:r>
          </w:p>
        </w:tc>
        <w:tc>
          <w:tcPr>
            <w:tcW w:w="1133" w:type="pct"/>
            <w:tcBorders>
              <w:bottom w:val="single" w:sz="4" w:space="0" w:color="auto"/>
            </w:tcBorders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  <w:lang w:eastAsia="en-US"/>
              </w:rPr>
            </w:pPr>
            <w:r w:rsidRPr="00173CF6">
              <w:rPr>
                <w:sz w:val="28"/>
                <w:szCs w:val="28"/>
                <w:lang w:eastAsia="en-US"/>
              </w:rPr>
              <w:t>1,32</w:t>
            </w:r>
          </w:p>
        </w:tc>
      </w:tr>
      <w:tr w:rsidR="0008314A" w:rsidRPr="00173CF6" w:rsidTr="00580055">
        <w:tblPrEx>
          <w:tblBorders>
            <w:insideH w:val="single" w:sz="6" w:space="0" w:color="auto"/>
          </w:tblBorders>
        </w:tblPrEx>
        <w:trPr>
          <w:trHeight w:val="435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173CF6">
              <w:rPr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14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  <w:lang w:eastAsia="en-US"/>
              </w:rPr>
            </w:pPr>
            <w:r w:rsidRPr="00173CF6">
              <w:rPr>
                <w:sz w:val="28"/>
                <w:szCs w:val="28"/>
                <w:lang w:val="en-US" w:eastAsia="en-US"/>
              </w:rPr>
              <w:t xml:space="preserve">SLK, </w:t>
            </w:r>
            <w:r w:rsidRPr="00173CF6">
              <w:rPr>
                <w:sz w:val="28"/>
                <w:szCs w:val="28"/>
                <w:lang w:eastAsia="en-US"/>
              </w:rPr>
              <w:t>Германия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14A" w:rsidRPr="00173CF6" w:rsidRDefault="0008314A" w:rsidP="00941AB1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900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1280</w:t>
            </w: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  <w:lang w:eastAsia="en-US"/>
              </w:rPr>
            </w:pPr>
            <w:r w:rsidRPr="00173CF6">
              <w:rPr>
                <w:sz w:val="28"/>
                <w:szCs w:val="28"/>
                <w:lang w:eastAsia="en-US"/>
              </w:rPr>
              <w:t>1,42</w:t>
            </w:r>
          </w:p>
        </w:tc>
      </w:tr>
    </w:tbl>
    <w:p w:rsidR="0008314A" w:rsidRPr="00173CF6" w:rsidRDefault="00CC337D" w:rsidP="004840CF">
      <w:pPr>
        <w:pStyle w:val="2"/>
        <w:spacing w:line="276" w:lineRule="auto"/>
        <w:rPr>
          <w:szCs w:val="28"/>
        </w:rPr>
      </w:pPr>
      <w:bookmarkStart w:id="11" w:name="_Toc514669111"/>
      <w:r>
        <w:rPr>
          <w:szCs w:val="28"/>
        </w:rPr>
        <w:t>6</w:t>
      </w:r>
      <w:r w:rsidR="0008314A">
        <w:rPr>
          <w:szCs w:val="28"/>
        </w:rPr>
        <w:t>.3</w:t>
      </w:r>
      <w:r w:rsidR="0008314A" w:rsidRPr="00173CF6">
        <w:rPr>
          <w:szCs w:val="28"/>
        </w:rPr>
        <w:t xml:space="preserve"> Выбор редуктора.</w:t>
      </w:r>
      <w:bookmarkEnd w:id="11"/>
    </w:p>
    <w:p w:rsidR="0008314A" w:rsidRDefault="0008314A" w:rsidP="004840CF">
      <w:pPr>
        <w:spacing w:line="276" w:lineRule="auto"/>
        <w:rPr>
          <w:sz w:val="28"/>
          <w:szCs w:val="28"/>
        </w:rPr>
      </w:pPr>
      <w:r w:rsidRPr="00173CF6">
        <w:rPr>
          <w:sz w:val="28"/>
          <w:szCs w:val="28"/>
        </w:rPr>
        <w:t>По диаграмме рис. 3.43[1] выбираем типоразмер редуктора – 56 .</w:t>
      </w:r>
      <w:r w:rsidRPr="00236191">
        <w:rPr>
          <w:sz w:val="28"/>
          <w:szCs w:val="28"/>
        </w:rPr>
        <w:t xml:space="preserve"> </w:t>
      </w:r>
    </w:p>
    <w:p w:rsidR="0008314A" w:rsidRDefault="0008314A" w:rsidP="004840CF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Марки </w:t>
      </w:r>
      <w:r w:rsidRPr="00173CF6">
        <w:rPr>
          <w:sz w:val="28"/>
          <w:szCs w:val="28"/>
          <w:lang w:val="en-US"/>
        </w:rPr>
        <w:t>ZF</w:t>
      </w:r>
      <w:r w:rsidRPr="00173CF6">
        <w:rPr>
          <w:sz w:val="28"/>
          <w:szCs w:val="28"/>
        </w:rPr>
        <w:t xml:space="preserve"> </w:t>
      </w:r>
      <w:r w:rsidRPr="00173CF6">
        <w:rPr>
          <w:sz w:val="28"/>
          <w:szCs w:val="28"/>
          <w:lang w:val="en-US"/>
        </w:rPr>
        <w:t>W</w:t>
      </w:r>
      <w:r w:rsidRPr="00173CF6">
        <w:rPr>
          <w:sz w:val="28"/>
          <w:szCs w:val="28"/>
        </w:rPr>
        <w:t>650</w:t>
      </w:r>
    </w:p>
    <w:p w:rsidR="0008314A" w:rsidRPr="00173CF6" w:rsidRDefault="0008314A" w:rsidP="004840C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3407"/>
        <w:gridCol w:w="1775"/>
        <w:gridCol w:w="2044"/>
        <w:gridCol w:w="1701"/>
      </w:tblGrid>
      <w:tr w:rsidR="0008314A" w:rsidRPr="00173CF6" w:rsidTr="00567353">
        <w:tc>
          <w:tcPr>
            <w:tcW w:w="648" w:type="dxa"/>
          </w:tcPr>
          <w:p w:rsidR="0008314A" w:rsidRPr="00567353" w:rsidRDefault="0008314A" w:rsidP="0056735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67353">
              <w:rPr>
                <w:sz w:val="28"/>
                <w:szCs w:val="28"/>
              </w:rPr>
              <w:t>№ п/п</w:t>
            </w:r>
          </w:p>
        </w:tc>
        <w:tc>
          <w:tcPr>
            <w:tcW w:w="3542" w:type="dxa"/>
          </w:tcPr>
          <w:p w:rsidR="0008314A" w:rsidRPr="00567353" w:rsidRDefault="0008314A" w:rsidP="0056735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6735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52" w:type="dxa"/>
          </w:tcPr>
          <w:p w:rsidR="0008314A" w:rsidRPr="00567353" w:rsidRDefault="0008314A" w:rsidP="0056735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67353">
              <w:rPr>
                <w:sz w:val="28"/>
                <w:szCs w:val="28"/>
              </w:rPr>
              <w:t>Обозначение</w:t>
            </w:r>
          </w:p>
        </w:tc>
        <w:tc>
          <w:tcPr>
            <w:tcW w:w="2106" w:type="dxa"/>
          </w:tcPr>
          <w:p w:rsidR="0008314A" w:rsidRPr="00567353" w:rsidRDefault="0008314A" w:rsidP="0056735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67353">
              <w:rPr>
                <w:sz w:val="28"/>
                <w:szCs w:val="28"/>
              </w:rPr>
              <w:t>Величина</w:t>
            </w:r>
          </w:p>
        </w:tc>
        <w:tc>
          <w:tcPr>
            <w:tcW w:w="1723" w:type="dxa"/>
          </w:tcPr>
          <w:p w:rsidR="0008314A" w:rsidRPr="00567353" w:rsidRDefault="0008314A" w:rsidP="0056735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67353">
              <w:rPr>
                <w:sz w:val="28"/>
                <w:szCs w:val="28"/>
              </w:rPr>
              <w:t>Единицы измерения</w:t>
            </w:r>
          </w:p>
        </w:tc>
      </w:tr>
      <w:tr w:rsidR="0008314A" w:rsidRPr="00173CF6" w:rsidTr="00567353">
        <w:tc>
          <w:tcPr>
            <w:tcW w:w="648" w:type="dxa"/>
          </w:tcPr>
          <w:p w:rsidR="0008314A" w:rsidRPr="00567353" w:rsidRDefault="0008314A" w:rsidP="0056735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67353">
              <w:rPr>
                <w:sz w:val="28"/>
                <w:szCs w:val="28"/>
              </w:rPr>
              <w:t>1.</w:t>
            </w:r>
          </w:p>
        </w:tc>
        <w:tc>
          <w:tcPr>
            <w:tcW w:w="3542" w:type="dxa"/>
          </w:tcPr>
          <w:p w:rsidR="0008314A" w:rsidRPr="00567353" w:rsidRDefault="0008314A" w:rsidP="00567353">
            <w:pPr>
              <w:spacing w:line="276" w:lineRule="auto"/>
              <w:rPr>
                <w:sz w:val="28"/>
                <w:szCs w:val="28"/>
              </w:rPr>
            </w:pPr>
            <w:r w:rsidRPr="00567353">
              <w:rPr>
                <w:sz w:val="28"/>
                <w:szCs w:val="28"/>
              </w:rPr>
              <w:t>Длина</w:t>
            </w:r>
          </w:p>
        </w:tc>
        <w:tc>
          <w:tcPr>
            <w:tcW w:w="1552" w:type="dxa"/>
          </w:tcPr>
          <w:p w:rsidR="0008314A" w:rsidRPr="00567353" w:rsidRDefault="0008314A" w:rsidP="00567353">
            <w:pPr>
              <w:spacing w:line="276" w:lineRule="auto"/>
              <w:jc w:val="center"/>
              <w:rPr>
                <w:sz w:val="28"/>
                <w:szCs w:val="28"/>
                <w:vertAlign w:val="subscript"/>
              </w:rPr>
            </w:pPr>
            <w:r w:rsidRPr="00567353">
              <w:rPr>
                <w:sz w:val="28"/>
                <w:szCs w:val="28"/>
                <w:lang w:val="en-US"/>
              </w:rPr>
              <w:t>L</w:t>
            </w:r>
          </w:p>
        </w:tc>
        <w:tc>
          <w:tcPr>
            <w:tcW w:w="2106" w:type="dxa"/>
          </w:tcPr>
          <w:p w:rsidR="0008314A" w:rsidRPr="00567353" w:rsidRDefault="0008314A" w:rsidP="0056735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67353">
              <w:rPr>
                <w:sz w:val="28"/>
                <w:szCs w:val="28"/>
              </w:rPr>
              <w:t>1,9</w:t>
            </w:r>
          </w:p>
        </w:tc>
        <w:tc>
          <w:tcPr>
            <w:tcW w:w="1723" w:type="dxa"/>
          </w:tcPr>
          <w:p w:rsidR="0008314A" w:rsidRPr="00567353" w:rsidRDefault="0008314A" w:rsidP="0056735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67353">
              <w:rPr>
                <w:sz w:val="28"/>
                <w:szCs w:val="28"/>
              </w:rPr>
              <w:t>м</w:t>
            </w:r>
          </w:p>
        </w:tc>
      </w:tr>
      <w:tr w:rsidR="0008314A" w:rsidRPr="00173CF6" w:rsidTr="00567353">
        <w:tc>
          <w:tcPr>
            <w:tcW w:w="648" w:type="dxa"/>
          </w:tcPr>
          <w:p w:rsidR="0008314A" w:rsidRPr="00567353" w:rsidRDefault="0008314A" w:rsidP="0056735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67353">
              <w:rPr>
                <w:sz w:val="28"/>
                <w:szCs w:val="28"/>
              </w:rPr>
              <w:t>2.</w:t>
            </w:r>
          </w:p>
        </w:tc>
        <w:tc>
          <w:tcPr>
            <w:tcW w:w="3542" w:type="dxa"/>
          </w:tcPr>
          <w:p w:rsidR="0008314A" w:rsidRPr="00567353" w:rsidRDefault="0008314A" w:rsidP="00567353">
            <w:pPr>
              <w:spacing w:line="276" w:lineRule="auto"/>
              <w:rPr>
                <w:sz w:val="28"/>
                <w:szCs w:val="28"/>
              </w:rPr>
            </w:pPr>
            <w:r w:rsidRPr="00567353">
              <w:rPr>
                <w:sz w:val="28"/>
                <w:szCs w:val="28"/>
              </w:rPr>
              <w:t>Ширина</w:t>
            </w:r>
          </w:p>
        </w:tc>
        <w:tc>
          <w:tcPr>
            <w:tcW w:w="1552" w:type="dxa"/>
          </w:tcPr>
          <w:p w:rsidR="0008314A" w:rsidRPr="00567353" w:rsidRDefault="0008314A" w:rsidP="0056735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67353">
              <w:rPr>
                <w:sz w:val="28"/>
                <w:szCs w:val="28"/>
              </w:rPr>
              <w:t>В</w:t>
            </w:r>
          </w:p>
        </w:tc>
        <w:tc>
          <w:tcPr>
            <w:tcW w:w="2106" w:type="dxa"/>
          </w:tcPr>
          <w:p w:rsidR="0008314A" w:rsidRPr="00567353" w:rsidRDefault="0008314A" w:rsidP="0056735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67353">
              <w:rPr>
                <w:sz w:val="28"/>
                <w:szCs w:val="28"/>
              </w:rPr>
              <w:t>2,16</w:t>
            </w:r>
          </w:p>
        </w:tc>
        <w:tc>
          <w:tcPr>
            <w:tcW w:w="1723" w:type="dxa"/>
          </w:tcPr>
          <w:p w:rsidR="0008314A" w:rsidRPr="00567353" w:rsidRDefault="0008314A" w:rsidP="0056735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67353">
              <w:rPr>
                <w:sz w:val="28"/>
                <w:szCs w:val="28"/>
              </w:rPr>
              <w:t>м</w:t>
            </w:r>
          </w:p>
        </w:tc>
      </w:tr>
      <w:tr w:rsidR="0008314A" w:rsidRPr="00173CF6" w:rsidTr="00567353">
        <w:tc>
          <w:tcPr>
            <w:tcW w:w="648" w:type="dxa"/>
          </w:tcPr>
          <w:p w:rsidR="0008314A" w:rsidRPr="00567353" w:rsidRDefault="0008314A" w:rsidP="0056735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67353">
              <w:rPr>
                <w:sz w:val="28"/>
                <w:szCs w:val="28"/>
              </w:rPr>
              <w:t>3.</w:t>
            </w:r>
          </w:p>
        </w:tc>
        <w:tc>
          <w:tcPr>
            <w:tcW w:w="3542" w:type="dxa"/>
          </w:tcPr>
          <w:p w:rsidR="0008314A" w:rsidRPr="00567353" w:rsidRDefault="0008314A" w:rsidP="00567353">
            <w:pPr>
              <w:spacing w:line="276" w:lineRule="auto"/>
              <w:rPr>
                <w:sz w:val="28"/>
                <w:szCs w:val="28"/>
              </w:rPr>
            </w:pPr>
            <w:r w:rsidRPr="00567353">
              <w:rPr>
                <w:sz w:val="28"/>
                <w:szCs w:val="28"/>
              </w:rPr>
              <w:t>Высота</w:t>
            </w:r>
          </w:p>
        </w:tc>
        <w:tc>
          <w:tcPr>
            <w:tcW w:w="1552" w:type="dxa"/>
          </w:tcPr>
          <w:p w:rsidR="0008314A" w:rsidRPr="00567353" w:rsidRDefault="0008314A" w:rsidP="0056735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67353">
              <w:rPr>
                <w:sz w:val="28"/>
                <w:szCs w:val="28"/>
              </w:rPr>
              <w:t>Н</w:t>
            </w:r>
          </w:p>
        </w:tc>
        <w:tc>
          <w:tcPr>
            <w:tcW w:w="2106" w:type="dxa"/>
          </w:tcPr>
          <w:p w:rsidR="0008314A" w:rsidRPr="00567353" w:rsidRDefault="0008314A" w:rsidP="0056735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67353">
              <w:rPr>
                <w:sz w:val="28"/>
                <w:szCs w:val="28"/>
              </w:rPr>
              <w:t>2,55</w:t>
            </w:r>
          </w:p>
        </w:tc>
        <w:tc>
          <w:tcPr>
            <w:tcW w:w="1723" w:type="dxa"/>
          </w:tcPr>
          <w:p w:rsidR="0008314A" w:rsidRPr="00567353" w:rsidRDefault="0008314A" w:rsidP="0056735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67353">
              <w:rPr>
                <w:sz w:val="28"/>
                <w:szCs w:val="28"/>
              </w:rPr>
              <w:t>м</w:t>
            </w:r>
          </w:p>
        </w:tc>
      </w:tr>
      <w:tr w:rsidR="0008314A" w:rsidRPr="00173CF6" w:rsidTr="00567353">
        <w:tc>
          <w:tcPr>
            <w:tcW w:w="648" w:type="dxa"/>
          </w:tcPr>
          <w:p w:rsidR="0008314A" w:rsidRPr="00567353" w:rsidRDefault="0008314A" w:rsidP="0056735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67353">
              <w:rPr>
                <w:sz w:val="28"/>
                <w:szCs w:val="28"/>
              </w:rPr>
              <w:t>4.</w:t>
            </w:r>
          </w:p>
        </w:tc>
        <w:tc>
          <w:tcPr>
            <w:tcW w:w="3542" w:type="dxa"/>
          </w:tcPr>
          <w:p w:rsidR="0008314A" w:rsidRPr="00567353" w:rsidRDefault="0008314A" w:rsidP="00567353">
            <w:pPr>
              <w:spacing w:line="276" w:lineRule="auto"/>
              <w:rPr>
                <w:sz w:val="28"/>
                <w:szCs w:val="28"/>
              </w:rPr>
            </w:pPr>
            <w:r w:rsidRPr="00567353">
              <w:rPr>
                <w:sz w:val="28"/>
                <w:szCs w:val="28"/>
              </w:rPr>
              <w:t>Масса</w:t>
            </w:r>
          </w:p>
        </w:tc>
        <w:tc>
          <w:tcPr>
            <w:tcW w:w="1552" w:type="dxa"/>
          </w:tcPr>
          <w:p w:rsidR="0008314A" w:rsidRPr="00567353" w:rsidRDefault="0008314A" w:rsidP="0056735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67353">
              <w:rPr>
                <w:sz w:val="28"/>
                <w:szCs w:val="28"/>
                <w:lang w:val="en-US"/>
              </w:rPr>
              <w:t>G</w:t>
            </w:r>
          </w:p>
        </w:tc>
        <w:tc>
          <w:tcPr>
            <w:tcW w:w="2106" w:type="dxa"/>
          </w:tcPr>
          <w:p w:rsidR="0008314A" w:rsidRPr="00567353" w:rsidRDefault="0008314A" w:rsidP="0056735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67353">
              <w:rPr>
                <w:sz w:val="28"/>
                <w:szCs w:val="28"/>
              </w:rPr>
              <w:t>14,5</w:t>
            </w:r>
          </w:p>
        </w:tc>
        <w:tc>
          <w:tcPr>
            <w:tcW w:w="1723" w:type="dxa"/>
          </w:tcPr>
          <w:p w:rsidR="0008314A" w:rsidRPr="00567353" w:rsidRDefault="0008314A" w:rsidP="0056735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67353">
              <w:rPr>
                <w:sz w:val="28"/>
                <w:szCs w:val="28"/>
              </w:rPr>
              <w:t>т</w:t>
            </w:r>
          </w:p>
        </w:tc>
      </w:tr>
    </w:tbl>
    <w:p w:rsidR="0008314A" w:rsidRPr="00173CF6" w:rsidRDefault="00CC337D" w:rsidP="004840CF">
      <w:pPr>
        <w:pStyle w:val="2"/>
        <w:spacing w:line="276" w:lineRule="auto"/>
        <w:rPr>
          <w:szCs w:val="28"/>
        </w:rPr>
      </w:pPr>
      <w:bookmarkStart w:id="12" w:name="_Toc514669112"/>
      <w:r>
        <w:rPr>
          <w:szCs w:val="28"/>
        </w:rPr>
        <w:t>6</w:t>
      </w:r>
      <w:r w:rsidR="0008314A">
        <w:rPr>
          <w:szCs w:val="28"/>
        </w:rPr>
        <w:t>.4 Определение длины СОД</w:t>
      </w:r>
      <w:bookmarkEnd w:id="12"/>
    </w:p>
    <w:p w:rsidR="0008314A" w:rsidRPr="00173CF6" w:rsidRDefault="0008314A" w:rsidP="004840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Таблица 6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"/>
        <w:gridCol w:w="2651"/>
        <w:gridCol w:w="1884"/>
        <w:gridCol w:w="2038"/>
        <w:gridCol w:w="2513"/>
      </w:tblGrid>
      <w:tr w:rsidR="0008314A" w:rsidRPr="00173CF6" w:rsidTr="00580055">
        <w:trPr>
          <w:cantSplit/>
          <w:trHeight w:val="1020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  <w:lang w:eastAsia="en-US"/>
              </w:rPr>
            </w:pPr>
            <w:r w:rsidRPr="00173CF6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408" w:type="pct"/>
            <w:tcBorders>
              <w:top w:val="single" w:sz="6" w:space="0" w:color="auto"/>
            </w:tcBorders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  <w:lang w:eastAsia="en-US"/>
              </w:rPr>
            </w:pPr>
            <w:r w:rsidRPr="00173CF6">
              <w:rPr>
                <w:sz w:val="28"/>
                <w:szCs w:val="28"/>
                <w:lang w:eastAsia="en-US"/>
              </w:rPr>
              <w:t>Фирма</w:t>
            </w:r>
          </w:p>
        </w:tc>
        <w:tc>
          <w:tcPr>
            <w:tcW w:w="1001" w:type="pct"/>
            <w:tcBorders>
              <w:top w:val="single" w:sz="6" w:space="0" w:color="auto"/>
            </w:tcBorders>
            <w:vAlign w:val="center"/>
          </w:tcPr>
          <w:p w:rsidR="0008314A" w:rsidRPr="00173CF6" w:rsidRDefault="0008314A" w:rsidP="00941AB1">
            <w:pPr>
              <w:jc w:val="center"/>
              <w:rPr>
                <w:sz w:val="28"/>
                <w:szCs w:val="28"/>
                <w:lang w:eastAsia="en-US"/>
              </w:rPr>
            </w:pPr>
            <w:r w:rsidRPr="00941AB1">
              <w:rPr>
                <w:position w:val="-12"/>
              </w:rPr>
              <w:object w:dxaOrig="340" w:dyaOrig="380">
                <v:shape id="_x0000_i1033" type="#_x0000_t75" style="width:17pt;height:19pt" o:ole="">
                  <v:imagedata r:id="rId26" o:title=""/>
                </v:shape>
                <o:OLEObject Type="Embed" ProgID="Equation.DSMT4" ShapeID="_x0000_i1033" DrawAspect="Content" ObjectID="_1588415276" r:id="rId27"/>
              </w:object>
            </w:r>
          </w:p>
        </w:tc>
        <w:tc>
          <w:tcPr>
            <w:tcW w:w="1083" w:type="pct"/>
            <w:tcBorders>
              <w:top w:val="single" w:sz="6" w:space="0" w:color="auto"/>
            </w:tcBorders>
            <w:vAlign w:val="center"/>
          </w:tcPr>
          <w:p w:rsidR="0008314A" w:rsidRPr="00173CF6" w:rsidRDefault="0008314A" w:rsidP="00941AB1">
            <w:pPr>
              <w:jc w:val="center"/>
              <w:rPr>
                <w:sz w:val="28"/>
                <w:szCs w:val="28"/>
                <w:lang w:eastAsia="en-US"/>
              </w:rPr>
            </w:pPr>
            <w:r w:rsidRPr="00941AB1">
              <w:rPr>
                <w:position w:val="-12"/>
              </w:rPr>
              <w:object w:dxaOrig="340" w:dyaOrig="380">
                <v:shape id="_x0000_i1034" type="#_x0000_t75" style="width:17pt;height:19pt" o:ole="">
                  <v:imagedata r:id="rId28" o:title=""/>
                </v:shape>
                <o:OLEObject Type="Embed" ProgID="Equation.DSMT4" ShapeID="_x0000_i1034" DrawAspect="Content" ObjectID="_1588415277" r:id="rId29"/>
              </w:object>
            </w:r>
          </w:p>
        </w:tc>
        <w:tc>
          <w:tcPr>
            <w:tcW w:w="1335" w:type="pct"/>
            <w:tcBorders>
              <w:top w:val="single" w:sz="6" w:space="0" w:color="auto"/>
            </w:tcBorders>
            <w:vAlign w:val="center"/>
          </w:tcPr>
          <w:p w:rsidR="0008314A" w:rsidRPr="00173CF6" w:rsidRDefault="0008314A" w:rsidP="00941AB1">
            <w:pPr>
              <w:jc w:val="center"/>
              <w:rPr>
                <w:sz w:val="28"/>
                <w:szCs w:val="28"/>
                <w:lang w:eastAsia="en-US"/>
              </w:rPr>
            </w:pPr>
            <w:r w:rsidRPr="00941AB1">
              <w:rPr>
                <w:position w:val="-16"/>
              </w:rPr>
              <w:object w:dxaOrig="2380" w:dyaOrig="420">
                <v:shape id="_x0000_i1035" type="#_x0000_t75" style="width:119.8pt;height:21.6pt" o:ole="">
                  <v:imagedata r:id="rId30" o:title=""/>
                </v:shape>
                <o:OLEObject Type="Embed" ProgID="Equation.DSMT4" ShapeID="_x0000_i1035" DrawAspect="Content" ObjectID="_1588415278" r:id="rId31"/>
              </w:object>
            </w:r>
          </w:p>
        </w:tc>
      </w:tr>
      <w:tr w:rsidR="0008314A" w:rsidRPr="00173CF6" w:rsidTr="00580055">
        <w:tblPrEx>
          <w:tblBorders>
            <w:insideH w:val="single" w:sz="6" w:space="0" w:color="auto"/>
          </w:tblBorders>
        </w:tblPrEx>
        <w:trPr>
          <w:trHeight w:val="363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314A" w:rsidRPr="00173CF6" w:rsidRDefault="0008314A" w:rsidP="00580055">
            <w:pPr>
              <w:jc w:val="center"/>
              <w:rPr>
                <w:sz w:val="28"/>
                <w:szCs w:val="28"/>
                <w:lang w:eastAsia="en-US"/>
              </w:rPr>
            </w:pPr>
            <w:r w:rsidRPr="00173CF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08" w:type="pct"/>
            <w:vAlign w:val="center"/>
          </w:tcPr>
          <w:p w:rsidR="0008314A" w:rsidRPr="00173CF6" w:rsidRDefault="0008314A" w:rsidP="00580055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173CF6">
              <w:rPr>
                <w:sz w:val="28"/>
                <w:szCs w:val="28"/>
                <w:lang w:val="en-US" w:eastAsia="en-US"/>
              </w:rPr>
              <w:t>Wartsila</w:t>
            </w:r>
          </w:p>
        </w:tc>
        <w:tc>
          <w:tcPr>
            <w:tcW w:w="1001" w:type="pct"/>
            <w:vAlign w:val="center"/>
          </w:tcPr>
          <w:p w:rsidR="0008314A" w:rsidRPr="00173CF6" w:rsidRDefault="0008314A" w:rsidP="00580055">
            <w:pPr>
              <w:jc w:val="center"/>
              <w:rPr>
                <w:sz w:val="28"/>
                <w:szCs w:val="28"/>
                <w:lang w:val="en-US"/>
              </w:rPr>
            </w:pPr>
            <w:r w:rsidRPr="00173CF6">
              <w:rPr>
                <w:sz w:val="28"/>
                <w:szCs w:val="28"/>
              </w:rPr>
              <w:t>4</w:t>
            </w:r>
            <w:r w:rsidRPr="00173CF6">
              <w:rPr>
                <w:sz w:val="28"/>
                <w:szCs w:val="28"/>
                <w:lang w:val="en-US"/>
              </w:rPr>
              <w:t>,</w:t>
            </w:r>
            <w:r w:rsidRPr="00173CF6">
              <w:rPr>
                <w:sz w:val="28"/>
                <w:szCs w:val="28"/>
              </w:rPr>
              <w:t>3</w:t>
            </w:r>
            <w:r w:rsidRPr="00173CF6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83" w:type="pct"/>
            <w:vAlign w:val="center"/>
          </w:tcPr>
          <w:p w:rsidR="0008314A" w:rsidRPr="00173CF6" w:rsidRDefault="0008314A" w:rsidP="00580055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  <w:lang w:val="en-US"/>
              </w:rPr>
              <w:t>1,</w:t>
            </w:r>
            <w:r w:rsidRPr="00173CF6">
              <w:rPr>
                <w:sz w:val="28"/>
                <w:szCs w:val="28"/>
              </w:rPr>
              <w:t>56</w:t>
            </w:r>
          </w:p>
        </w:tc>
        <w:tc>
          <w:tcPr>
            <w:tcW w:w="1335" w:type="pct"/>
            <w:vAlign w:val="center"/>
          </w:tcPr>
          <w:p w:rsidR="0008314A" w:rsidRPr="00173CF6" w:rsidRDefault="0008314A" w:rsidP="00580055">
            <w:pPr>
              <w:jc w:val="center"/>
              <w:rPr>
                <w:sz w:val="28"/>
                <w:szCs w:val="28"/>
                <w:lang w:eastAsia="en-US"/>
              </w:rPr>
            </w:pPr>
            <w:r w:rsidRPr="00173CF6">
              <w:rPr>
                <w:sz w:val="28"/>
                <w:szCs w:val="28"/>
                <w:lang w:eastAsia="en-US"/>
              </w:rPr>
              <w:t>5,87</w:t>
            </w:r>
          </w:p>
        </w:tc>
      </w:tr>
      <w:tr w:rsidR="0008314A" w:rsidRPr="00173CF6" w:rsidTr="00580055">
        <w:tblPrEx>
          <w:tblBorders>
            <w:insideH w:val="single" w:sz="6" w:space="0" w:color="auto"/>
          </w:tblBorders>
        </w:tblPrEx>
        <w:trPr>
          <w:trHeight w:val="344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08314A" w:rsidRPr="00173CF6" w:rsidRDefault="0008314A" w:rsidP="00580055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173CF6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08" w:type="pct"/>
            <w:noWrap/>
            <w:vAlign w:val="center"/>
          </w:tcPr>
          <w:p w:rsidR="0008314A" w:rsidRPr="00173CF6" w:rsidRDefault="0008314A" w:rsidP="00580055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173CF6">
              <w:rPr>
                <w:sz w:val="28"/>
                <w:szCs w:val="28"/>
                <w:lang w:val="en-US" w:eastAsia="en-US"/>
              </w:rPr>
              <w:t xml:space="preserve">Krupp </w:t>
            </w:r>
            <w:proofErr w:type="spellStart"/>
            <w:r w:rsidRPr="00173CF6">
              <w:rPr>
                <w:sz w:val="28"/>
                <w:szCs w:val="28"/>
                <w:lang w:val="en-US" w:eastAsia="en-US"/>
              </w:rPr>
              <w:t>Mak</w:t>
            </w:r>
            <w:proofErr w:type="spellEnd"/>
            <w:r w:rsidRPr="00173CF6">
              <w:rPr>
                <w:sz w:val="28"/>
                <w:szCs w:val="28"/>
                <w:lang w:val="en-US" w:eastAsia="en-US"/>
              </w:rPr>
              <w:t>,</w:t>
            </w:r>
            <w:r w:rsidRPr="00173CF6">
              <w:rPr>
                <w:sz w:val="28"/>
                <w:szCs w:val="28"/>
                <w:lang w:eastAsia="en-US"/>
              </w:rPr>
              <w:t xml:space="preserve"> Германия</w:t>
            </w:r>
          </w:p>
        </w:tc>
        <w:tc>
          <w:tcPr>
            <w:tcW w:w="1001" w:type="pct"/>
            <w:vAlign w:val="center"/>
          </w:tcPr>
          <w:p w:rsidR="0008314A" w:rsidRPr="00173CF6" w:rsidRDefault="0008314A" w:rsidP="00580055">
            <w:pPr>
              <w:jc w:val="center"/>
              <w:rPr>
                <w:sz w:val="28"/>
                <w:szCs w:val="28"/>
                <w:lang w:val="en-US"/>
              </w:rPr>
            </w:pPr>
            <w:r w:rsidRPr="00173CF6">
              <w:rPr>
                <w:sz w:val="28"/>
                <w:szCs w:val="28"/>
                <w:lang w:val="en-US"/>
              </w:rPr>
              <w:t>3,84</w:t>
            </w:r>
          </w:p>
        </w:tc>
        <w:tc>
          <w:tcPr>
            <w:tcW w:w="1083" w:type="pct"/>
            <w:vAlign w:val="center"/>
          </w:tcPr>
          <w:p w:rsidR="0008314A" w:rsidRPr="00173CF6" w:rsidRDefault="0008314A" w:rsidP="00580055">
            <w:pPr>
              <w:jc w:val="center"/>
              <w:rPr>
                <w:sz w:val="28"/>
                <w:szCs w:val="28"/>
                <w:lang w:val="en-US"/>
              </w:rPr>
            </w:pPr>
            <w:r w:rsidRPr="00173CF6">
              <w:rPr>
                <w:sz w:val="28"/>
                <w:szCs w:val="28"/>
                <w:lang w:val="en-US"/>
              </w:rPr>
              <w:t>1,42</w:t>
            </w:r>
          </w:p>
        </w:tc>
        <w:tc>
          <w:tcPr>
            <w:tcW w:w="1335" w:type="pct"/>
            <w:noWrap/>
            <w:vAlign w:val="center"/>
          </w:tcPr>
          <w:p w:rsidR="0008314A" w:rsidRPr="00173CF6" w:rsidRDefault="0008314A" w:rsidP="00580055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173CF6">
              <w:rPr>
                <w:sz w:val="28"/>
                <w:szCs w:val="28"/>
                <w:lang w:eastAsia="en-US"/>
              </w:rPr>
              <w:t>5,26</w:t>
            </w:r>
          </w:p>
        </w:tc>
      </w:tr>
      <w:tr w:rsidR="0008314A" w:rsidRPr="00173CF6" w:rsidTr="00580055">
        <w:tblPrEx>
          <w:tblBorders>
            <w:insideH w:val="single" w:sz="6" w:space="0" w:color="auto"/>
          </w:tblBorders>
        </w:tblPrEx>
        <w:trPr>
          <w:trHeight w:val="351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314A" w:rsidRPr="00173CF6" w:rsidRDefault="0008314A" w:rsidP="00580055">
            <w:pPr>
              <w:jc w:val="center"/>
              <w:rPr>
                <w:sz w:val="28"/>
                <w:szCs w:val="28"/>
                <w:lang w:eastAsia="en-US"/>
              </w:rPr>
            </w:pPr>
            <w:r w:rsidRPr="00173CF6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08" w:type="pct"/>
            <w:vAlign w:val="center"/>
          </w:tcPr>
          <w:p w:rsidR="0008314A" w:rsidRPr="00173CF6" w:rsidRDefault="0008314A" w:rsidP="00580055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173CF6">
              <w:rPr>
                <w:sz w:val="28"/>
                <w:szCs w:val="28"/>
                <w:lang w:eastAsia="en-US"/>
              </w:rPr>
              <w:t>Ао</w:t>
            </w:r>
            <w:proofErr w:type="spellEnd"/>
            <w:r w:rsidRPr="00173CF6">
              <w:rPr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Pr="00173CF6">
              <w:rPr>
                <w:sz w:val="28"/>
                <w:szCs w:val="28"/>
                <w:lang w:eastAsia="en-US"/>
              </w:rPr>
              <w:t>Румо</w:t>
            </w:r>
            <w:proofErr w:type="spellEnd"/>
            <w:r w:rsidRPr="00173CF6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001" w:type="pct"/>
            <w:vAlign w:val="center"/>
          </w:tcPr>
          <w:p w:rsidR="0008314A" w:rsidRPr="00173CF6" w:rsidRDefault="0008314A" w:rsidP="00580055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2,5</w:t>
            </w:r>
          </w:p>
        </w:tc>
        <w:tc>
          <w:tcPr>
            <w:tcW w:w="1083" w:type="pct"/>
            <w:vAlign w:val="center"/>
          </w:tcPr>
          <w:p w:rsidR="0008314A" w:rsidRPr="00173CF6" w:rsidRDefault="0008314A" w:rsidP="00580055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1,6</w:t>
            </w:r>
          </w:p>
        </w:tc>
        <w:tc>
          <w:tcPr>
            <w:tcW w:w="1335" w:type="pct"/>
            <w:vAlign w:val="center"/>
          </w:tcPr>
          <w:p w:rsidR="0008314A" w:rsidRPr="00173CF6" w:rsidRDefault="0008314A" w:rsidP="00580055">
            <w:pPr>
              <w:jc w:val="center"/>
              <w:rPr>
                <w:sz w:val="28"/>
                <w:szCs w:val="28"/>
                <w:lang w:eastAsia="en-US"/>
              </w:rPr>
            </w:pPr>
            <w:r w:rsidRPr="00173CF6">
              <w:rPr>
                <w:sz w:val="28"/>
                <w:szCs w:val="28"/>
                <w:lang w:eastAsia="en-US"/>
              </w:rPr>
              <w:t>4,1</w:t>
            </w:r>
          </w:p>
        </w:tc>
      </w:tr>
      <w:tr w:rsidR="0008314A" w:rsidRPr="00173CF6" w:rsidTr="00580055">
        <w:tblPrEx>
          <w:tblBorders>
            <w:insideH w:val="single" w:sz="6" w:space="0" w:color="auto"/>
          </w:tblBorders>
        </w:tblPrEx>
        <w:trPr>
          <w:trHeight w:val="434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314A" w:rsidRPr="00173CF6" w:rsidRDefault="0008314A" w:rsidP="00580055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173CF6">
              <w:rPr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1408" w:type="pct"/>
            <w:tcBorders>
              <w:bottom w:val="single" w:sz="4" w:space="0" w:color="auto"/>
            </w:tcBorders>
            <w:vAlign w:val="center"/>
          </w:tcPr>
          <w:p w:rsidR="0008314A" w:rsidRPr="00173CF6" w:rsidRDefault="0008314A" w:rsidP="00580055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173CF6">
              <w:rPr>
                <w:sz w:val="28"/>
                <w:szCs w:val="28"/>
                <w:lang w:val="en-US" w:eastAsia="en-US"/>
              </w:rPr>
              <w:t>Wartsila-Vasa</w:t>
            </w:r>
          </w:p>
        </w:tc>
        <w:tc>
          <w:tcPr>
            <w:tcW w:w="1001" w:type="pct"/>
            <w:tcBorders>
              <w:bottom w:val="single" w:sz="4" w:space="0" w:color="auto"/>
            </w:tcBorders>
            <w:vAlign w:val="center"/>
          </w:tcPr>
          <w:p w:rsidR="0008314A" w:rsidRPr="00173CF6" w:rsidRDefault="0008314A" w:rsidP="00580055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4,55</w:t>
            </w:r>
          </w:p>
        </w:tc>
        <w:tc>
          <w:tcPr>
            <w:tcW w:w="1083" w:type="pct"/>
            <w:tcBorders>
              <w:bottom w:val="single" w:sz="4" w:space="0" w:color="auto"/>
            </w:tcBorders>
            <w:vAlign w:val="center"/>
          </w:tcPr>
          <w:p w:rsidR="0008314A" w:rsidRPr="00173CF6" w:rsidRDefault="0008314A" w:rsidP="00580055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1,5</w:t>
            </w:r>
          </w:p>
        </w:tc>
        <w:tc>
          <w:tcPr>
            <w:tcW w:w="1335" w:type="pct"/>
            <w:tcBorders>
              <w:bottom w:val="single" w:sz="4" w:space="0" w:color="auto"/>
            </w:tcBorders>
            <w:vAlign w:val="center"/>
          </w:tcPr>
          <w:p w:rsidR="0008314A" w:rsidRPr="00173CF6" w:rsidRDefault="0008314A" w:rsidP="00580055">
            <w:pPr>
              <w:jc w:val="center"/>
              <w:rPr>
                <w:sz w:val="28"/>
                <w:szCs w:val="28"/>
                <w:lang w:eastAsia="en-US"/>
              </w:rPr>
            </w:pPr>
            <w:r w:rsidRPr="00173CF6">
              <w:rPr>
                <w:sz w:val="28"/>
                <w:szCs w:val="28"/>
                <w:lang w:eastAsia="en-US"/>
              </w:rPr>
              <w:t>6,05</w:t>
            </w:r>
          </w:p>
        </w:tc>
      </w:tr>
      <w:tr w:rsidR="0008314A" w:rsidRPr="00173CF6" w:rsidTr="00580055">
        <w:tblPrEx>
          <w:tblBorders>
            <w:insideH w:val="single" w:sz="6" w:space="0" w:color="auto"/>
          </w:tblBorders>
        </w:tblPrEx>
        <w:trPr>
          <w:trHeight w:val="435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314A" w:rsidRPr="00173CF6" w:rsidRDefault="0008314A" w:rsidP="00580055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173CF6">
              <w:rPr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14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14A" w:rsidRPr="00173CF6" w:rsidRDefault="0008314A" w:rsidP="00580055">
            <w:pPr>
              <w:jc w:val="center"/>
              <w:rPr>
                <w:sz w:val="28"/>
                <w:szCs w:val="28"/>
                <w:lang w:eastAsia="en-US"/>
              </w:rPr>
            </w:pPr>
            <w:r w:rsidRPr="00173CF6">
              <w:rPr>
                <w:sz w:val="28"/>
                <w:szCs w:val="28"/>
                <w:lang w:val="en-US" w:eastAsia="en-US"/>
              </w:rPr>
              <w:t xml:space="preserve">SLK, </w:t>
            </w:r>
            <w:r w:rsidRPr="00173CF6">
              <w:rPr>
                <w:sz w:val="28"/>
                <w:szCs w:val="28"/>
                <w:lang w:eastAsia="en-US"/>
              </w:rPr>
              <w:t>Германия</w:t>
            </w:r>
          </w:p>
        </w:tc>
        <w:tc>
          <w:tcPr>
            <w:tcW w:w="10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14A" w:rsidRPr="00173CF6" w:rsidRDefault="0008314A" w:rsidP="00580055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4,48</w:t>
            </w:r>
          </w:p>
        </w:tc>
        <w:tc>
          <w:tcPr>
            <w:tcW w:w="10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14A" w:rsidRPr="00173CF6" w:rsidRDefault="0008314A" w:rsidP="00580055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1,63</w:t>
            </w:r>
          </w:p>
        </w:tc>
        <w:tc>
          <w:tcPr>
            <w:tcW w:w="13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14A" w:rsidRPr="00173CF6" w:rsidRDefault="0008314A" w:rsidP="00580055">
            <w:pPr>
              <w:jc w:val="center"/>
              <w:rPr>
                <w:sz w:val="28"/>
                <w:szCs w:val="28"/>
                <w:lang w:eastAsia="en-US"/>
              </w:rPr>
            </w:pPr>
            <w:r w:rsidRPr="00173CF6">
              <w:rPr>
                <w:sz w:val="28"/>
                <w:szCs w:val="28"/>
                <w:lang w:eastAsia="en-US"/>
              </w:rPr>
              <w:t>6,11</w:t>
            </w:r>
          </w:p>
        </w:tc>
      </w:tr>
    </w:tbl>
    <w:p w:rsidR="0008314A" w:rsidRDefault="0008314A" w:rsidP="004840CF">
      <w:pPr>
        <w:spacing w:line="276" w:lineRule="auto"/>
        <w:jc w:val="both"/>
        <w:rPr>
          <w:sz w:val="28"/>
          <w:szCs w:val="28"/>
        </w:rPr>
      </w:pPr>
    </w:p>
    <w:p w:rsidR="0008314A" w:rsidRDefault="0008314A" w:rsidP="004840CF">
      <w:pPr>
        <w:spacing w:line="276" w:lineRule="auto"/>
        <w:jc w:val="both"/>
        <w:rPr>
          <w:sz w:val="28"/>
          <w:szCs w:val="28"/>
        </w:rPr>
      </w:pPr>
    </w:p>
    <w:p w:rsidR="0008314A" w:rsidRDefault="0008314A" w:rsidP="004840CF">
      <w:pPr>
        <w:spacing w:line="276" w:lineRule="auto"/>
        <w:jc w:val="both"/>
        <w:rPr>
          <w:sz w:val="28"/>
          <w:szCs w:val="28"/>
        </w:rPr>
      </w:pPr>
    </w:p>
    <w:p w:rsidR="0008314A" w:rsidRDefault="0008314A" w:rsidP="004840CF">
      <w:pPr>
        <w:spacing w:line="276" w:lineRule="auto"/>
        <w:jc w:val="both"/>
        <w:rPr>
          <w:sz w:val="28"/>
          <w:szCs w:val="28"/>
        </w:rPr>
      </w:pPr>
    </w:p>
    <w:p w:rsidR="0008314A" w:rsidRPr="00173CF6" w:rsidRDefault="0008314A" w:rsidP="004840CF">
      <w:pPr>
        <w:spacing w:line="276" w:lineRule="auto"/>
        <w:jc w:val="both"/>
        <w:rPr>
          <w:sz w:val="28"/>
          <w:szCs w:val="28"/>
        </w:rPr>
      </w:pPr>
    </w:p>
    <w:p w:rsidR="0008314A" w:rsidRPr="00AA2B4A" w:rsidRDefault="00CC337D" w:rsidP="004840CF">
      <w:pPr>
        <w:pStyle w:val="2"/>
        <w:spacing w:line="276" w:lineRule="auto"/>
        <w:rPr>
          <w:szCs w:val="28"/>
          <w:lang w:val="en-US"/>
        </w:rPr>
      </w:pPr>
      <w:bookmarkStart w:id="13" w:name="_Toc514669113"/>
      <w:r>
        <w:rPr>
          <w:szCs w:val="28"/>
        </w:rPr>
        <w:lastRenderedPageBreak/>
        <w:t>6</w:t>
      </w:r>
      <w:r w:rsidR="0008314A">
        <w:rPr>
          <w:szCs w:val="28"/>
        </w:rPr>
        <w:t>.5</w:t>
      </w:r>
      <w:r w:rsidR="0008314A" w:rsidRPr="00173CF6">
        <w:rPr>
          <w:szCs w:val="28"/>
        </w:rPr>
        <w:t xml:space="preserve"> Определение длины</w:t>
      </w:r>
      <w:r w:rsidR="0008314A">
        <w:rPr>
          <w:szCs w:val="28"/>
        </w:rPr>
        <w:t xml:space="preserve"> агрегата СОД</w:t>
      </w:r>
      <w:bookmarkEnd w:id="13"/>
    </w:p>
    <w:p w:rsidR="0008314A" w:rsidRPr="00173CF6" w:rsidRDefault="0008314A" w:rsidP="004840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Таблица 7</w:t>
      </w:r>
    </w:p>
    <w:tbl>
      <w:tblPr>
        <w:tblW w:w="366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"/>
        <w:gridCol w:w="2651"/>
        <w:gridCol w:w="1768"/>
        <w:gridCol w:w="2155"/>
      </w:tblGrid>
      <w:tr w:rsidR="0008314A" w:rsidRPr="00173CF6" w:rsidTr="004F3924">
        <w:trPr>
          <w:cantSplit/>
          <w:trHeight w:val="10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  <w:lang w:eastAsia="en-US"/>
              </w:rPr>
            </w:pPr>
            <w:r w:rsidRPr="00173CF6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922" w:type="pct"/>
            <w:tcBorders>
              <w:top w:val="single" w:sz="6" w:space="0" w:color="auto"/>
            </w:tcBorders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  <w:lang w:eastAsia="en-US"/>
              </w:rPr>
            </w:pPr>
            <w:r w:rsidRPr="00173CF6">
              <w:rPr>
                <w:sz w:val="28"/>
                <w:szCs w:val="28"/>
                <w:lang w:eastAsia="en-US"/>
              </w:rPr>
              <w:t>Фирма</w:t>
            </w:r>
          </w:p>
        </w:tc>
        <w:tc>
          <w:tcPr>
            <w:tcW w:w="1366" w:type="pct"/>
            <w:tcBorders>
              <w:top w:val="single" w:sz="6" w:space="0" w:color="auto"/>
            </w:tcBorders>
            <w:vAlign w:val="center"/>
          </w:tcPr>
          <w:p w:rsidR="0008314A" w:rsidRPr="00173CF6" w:rsidRDefault="0008314A" w:rsidP="00941AB1">
            <w:pPr>
              <w:jc w:val="center"/>
              <w:rPr>
                <w:sz w:val="28"/>
                <w:szCs w:val="28"/>
                <w:lang w:eastAsia="en-US"/>
              </w:rPr>
            </w:pPr>
            <w:r w:rsidRPr="00941AB1">
              <w:rPr>
                <w:position w:val="-16"/>
              </w:rPr>
              <w:object w:dxaOrig="580" w:dyaOrig="420">
                <v:shape id="_x0000_i1036" type="#_x0000_t75" style="width:29.45pt;height:21.6pt" o:ole="">
                  <v:imagedata r:id="rId32" o:title=""/>
                </v:shape>
                <o:OLEObject Type="Embed" ProgID="Equation.DSMT4" ShapeID="_x0000_i1036" DrawAspect="Content" ObjectID="_1588415279" r:id="rId33"/>
              </w:object>
            </w:r>
          </w:p>
        </w:tc>
        <w:tc>
          <w:tcPr>
            <w:tcW w:w="1476" w:type="pct"/>
            <w:tcBorders>
              <w:top w:val="single" w:sz="6" w:space="0" w:color="auto"/>
            </w:tcBorders>
            <w:vAlign w:val="center"/>
          </w:tcPr>
          <w:p w:rsidR="0008314A" w:rsidRPr="00173CF6" w:rsidRDefault="0008314A" w:rsidP="00941AB1">
            <w:pPr>
              <w:jc w:val="center"/>
              <w:rPr>
                <w:sz w:val="28"/>
                <w:szCs w:val="28"/>
                <w:lang w:eastAsia="en-US"/>
              </w:rPr>
            </w:pPr>
            <w:r w:rsidRPr="00941AB1">
              <w:rPr>
                <w:position w:val="-16"/>
              </w:rPr>
              <w:object w:dxaOrig="2120" w:dyaOrig="460">
                <v:shape id="_x0000_i1037" type="#_x0000_t75" style="width:104.75pt;height:22.9pt" o:ole="">
                  <v:imagedata r:id="rId34" o:title=""/>
                </v:shape>
                <o:OLEObject Type="Embed" ProgID="Equation.DSMT4" ShapeID="_x0000_i1037" DrawAspect="Content" ObjectID="_1588415280" r:id="rId35"/>
              </w:object>
            </w:r>
          </w:p>
        </w:tc>
      </w:tr>
      <w:tr w:rsidR="0008314A" w:rsidRPr="00173CF6" w:rsidTr="004F3924">
        <w:tblPrEx>
          <w:tblBorders>
            <w:insideH w:val="single" w:sz="6" w:space="0" w:color="auto"/>
          </w:tblBorders>
        </w:tblPrEx>
        <w:trPr>
          <w:trHeight w:val="363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  <w:lang w:eastAsia="en-US"/>
              </w:rPr>
            </w:pPr>
            <w:r w:rsidRPr="00173CF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22" w:type="pct"/>
            <w:vAlign w:val="center"/>
          </w:tcPr>
          <w:p w:rsidR="0008314A" w:rsidRPr="00236191" w:rsidRDefault="0008314A" w:rsidP="004F3924">
            <w:pPr>
              <w:jc w:val="center"/>
              <w:rPr>
                <w:sz w:val="28"/>
                <w:szCs w:val="28"/>
                <w:lang w:eastAsia="en-US"/>
              </w:rPr>
            </w:pPr>
            <w:r w:rsidRPr="00173CF6">
              <w:rPr>
                <w:sz w:val="28"/>
                <w:szCs w:val="28"/>
                <w:lang w:val="en-US" w:eastAsia="en-US"/>
              </w:rPr>
              <w:t>Wartsila</w:t>
            </w:r>
          </w:p>
        </w:tc>
        <w:tc>
          <w:tcPr>
            <w:tcW w:w="1366" w:type="pct"/>
            <w:vAlign w:val="center"/>
          </w:tcPr>
          <w:p w:rsidR="0008314A" w:rsidRPr="00173CF6" w:rsidRDefault="0008314A" w:rsidP="00941AB1">
            <w:pPr>
              <w:jc w:val="center"/>
              <w:rPr>
                <w:sz w:val="28"/>
                <w:szCs w:val="28"/>
                <w:lang w:eastAsia="en-US"/>
              </w:rPr>
            </w:pPr>
            <w:r w:rsidRPr="00173CF6">
              <w:rPr>
                <w:sz w:val="28"/>
                <w:szCs w:val="28"/>
                <w:lang w:eastAsia="en-US"/>
              </w:rPr>
              <w:t>5,87</w:t>
            </w:r>
          </w:p>
        </w:tc>
        <w:tc>
          <w:tcPr>
            <w:tcW w:w="1476" w:type="pct"/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  <w:lang w:eastAsia="en-US"/>
              </w:rPr>
            </w:pPr>
            <w:r w:rsidRPr="00173CF6">
              <w:rPr>
                <w:sz w:val="28"/>
                <w:szCs w:val="28"/>
                <w:lang w:eastAsia="en-US"/>
              </w:rPr>
              <w:t>7,77</w:t>
            </w:r>
          </w:p>
        </w:tc>
      </w:tr>
      <w:tr w:rsidR="0008314A" w:rsidRPr="00236191" w:rsidTr="004F3924">
        <w:tblPrEx>
          <w:tblBorders>
            <w:insideH w:val="single" w:sz="6" w:space="0" w:color="auto"/>
          </w:tblBorders>
        </w:tblPrEx>
        <w:trPr>
          <w:trHeight w:val="344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08314A" w:rsidRPr="00173CF6" w:rsidRDefault="0008314A" w:rsidP="004F3924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173CF6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22" w:type="pct"/>
            <w:noWrap/>
            <w:vAlign w:val="center"/>
          </w:tcPr>
          <w:p w:rsidR="0008314A" w:rsidRPr="00173CF6" w:rsidRDefault="0008314A" w:rsidP="004F3924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173CF6">
              <w:rPr>
                <w:sz w:val="28"/>
                <w:szCs w:val="28"/>
                <w:lang w:val="en-US" w:eastAsia="en-US"/>
              </w:rPr>
              <w:t>Krupp</w:t>
            </w:r>
            <w:r w:rsidRPr="0023619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73CF6">
              <w:rPr>
                <w:sz w:val="28"/>
                <w:szCs w:val="28"/>
                <w:lang w:val="en-US" w:eastAsia="en-US"/>
              </w:rPr>
              <w:t>Mak</w:t>
            </w:r>
            <w:proofErr w:type="spellEnd"/>
            <w:r w:rsidRPr="00236191">
              <w:rPr>
                <w:sz w:val="28"/>
                <w:szCs w:val="28"/>
                <w:lang w:eastAsia="en-US"/>
              </w:rPr>
              <w:t>,</w:t>
            </w:r>
            <w:r w:rsidRPr="00173CF6">
              <w:rPr>
                <w:sz w:val="28"/>
                <w:szCs w:val="28"/>
                <w:lang w:eastAsia="en-US"/>
              </w:rPr>
              <w:t xml:space="preserve"> Германия</w:t>
            </w:r>
          </w:p>
        </w:tc>
        <w:tc>
          <w:tcPr>
            <w:tcW w:w="1366" w:type="pct"/>
            <w:vAlign w:val="center"/>
          </w:tcPr>
          <w:p w:rsidR="0008314A" w:rsidRPr="00173CF6" w:rsidRDefault="0008314A" w:rsidP="00941AB1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173CF6">
              <w:rPr>
                <w:sz w:val="28"/>
                <w:szCs w:val="28"/>
                <w:lang w:eastAsia="en-US"/>
              </w:rPr>
              <w:t>5,26</w:t>
            </w:r>
          </w:p>
        </w:tc>
        <w:tc>
          <w:tcPr>
            <w:tcW w:w="1476" w:type="pct"/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  <w:lang w:eastAsia="en-US"/>
              </w:rPr>
            </w:pPr>
            <w:r w:rsidRPr="00173CF6">
              <w:rPr>
                <w:sz w:val="28"/>
                <w:szCs w:val="28"/>
                <w:lang w:eastAsia="en-US"/>
              </w:rPr>
              <w:t>7,16</w:t>
            </w:r>
          </w:p>
        </w:tc>
      </w:tr>
      <w:tr w:rsidR="0008314A" w:rsidRPr="00173CF6" w:rsidTr="004F3924">
        <w:tblPrEx>
          <w:tblBorders>
            <w:insideH w:val="single" w:sz="6" w:space="0" w:color="auto"/>
          </w:tblBorders>
        </w:tblPrEx>
        <w:trPr>
          <w:trHeight w:val="351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  <w:lang w:eastAsia="en-US"/>
              </w:rPr>
            </w:pPr>
            <w:r w:rsidRPr="00173CF6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22" w:type="pct"/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173CF6">
              <w:rPr>
                <w:sz w:val="28"/>
                <w:szCs w:val="28"/>
                <w:lang w:eastAsia="en-US"/>
              </w:rPr>
              <w:t>Ао</w:t>
            </w:r>
            <w:proofErr w:type="spellEnd"/>
            <w:r w:rsidRPr="00173CF6">
              <w:rPr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Pr="00173CF6">
              <w:rPr>
                <w:sz w:val="28"/>
                <w:szCs w:val="28"/>
                <w:lang w:eastAsia="en-US"/>
              </w:rPr>
              <w:t>Румо</w:t>
            </w:r>
            <w:proofErr w:type="spellEnd"/>
            <w:r w:rsidRPr="00173CF6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366" w:type="pct"/>
            <w:vAlign w:val="center"/>
          </w:tcPr>
          <w:p w:rsidR="0008314A" w:rsidRPr="00173CF6" w:rsidRDefault="0008314A" w:rsidP="00941AB1">
            <w:pPr>
              <w:jc w:val="center"/>
              <w:rPr>
                <w:sz w:val="28"/>
                <w:szCs w:val="28"/>
                <w:lang w:eastAsia="en-US"/>
              </w:rPr>
            </w:pPr>
            <w:r w:rsidRPr="00173CF6">
              <w:rPr>
                <w:sz w:val="28"/>
                <w:szCs w:val="28"/>
                <w:lang w:eastAsia="en-US"/>
              </w:rPr>
              <w:t>4,1</w:t>
            </w:r>
          </w:p>
        </w:tc>
        <w:tc>
          <w:tcPr>
            <w:tcW w:w="1476" w:type="pct"/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  <w:lang w:eastAsia="en-US"/>
              </w:rPr>
            </w:pPr>
            <w:r w:rsidRPr="00173CF6"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08314A" w:rsidRPr="00173CF6" w:rsidTr="004F3924">
        <w:tblPrEx>
          <w:tblBorders>
            <w:insideH w:val="single" w:sz="6" w:space="0" w:color="auto"/>
          </w:tblBorders>
        </w:tblPrEx>
        <w:trPr>
          <w:trHeight w:val="434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173CF6">
              <w:rPr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1922" w:type="pct"/>
            <w:tcBorders>
              <w:bottom w:val="single" w:sz="4" w:space="0" w:color="auto"/>
            </w:tcBorders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173CF6">
              <w:rPr>
                <w:sz w:val="28"/>
                <w:szCs w:val="28"/>
                <w:lang w:val="en-US" w:eastAsia="en-US"/>
              </w:rPr>
              <w:t>Wartsila-Vasa</w:t>
            </w:r>
          </w:p>
        </w:tc>
        <w:tc>
          <w:tcPr>
            <w:tcW w:w="1366" w:type="pct"/>
            <w:tcBorders>
              <w:bottom w:val="single" w:sz="4" w:space="0" w:color="auto"/>
            </w:tcBorders>
            <w:vAlign w:val="center"/>
          </w:tcPr>
          <w:p w:rsidR="0008314A" w:rsidRPr="00173CF6" w:rsidRDefault="0008314A" w:rsidP="00941AB1">
            <w:pPr>
              <w:jc w:val="center"/>
              <w:rPr>
                <w:sz w:val="28"/>
                <w:szCs w:val="28"/>
                <w:lang w:eastAsia="en-US"/>
              </w:rPr>
            </w:pPr>
            <w:r w:rsidRPr="00173CF6">
              <w:rPr>
                <w:sz w:val="28"/>
                <w:szCs w:val="28"/>
                <w:lang w:eastAsia="en-US"/>
              </w:rPr>
              <w:t>6,05</w:t>
            </w:r>
          </w:p>
        </w:tc>
        <w:tc>
          <w:tcPr>
            <w:tcW w:w="1476" w:type="pct"/>
            <w:tcBorders>
              <w:bottom w:val="single" w:sz="4" w:space="0" w:color="auto"/>
            </w:tcBorders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  <w:lang w:eastAsia="en-US"/>
              </w:rPr>
            </w:pPr>
            <w:r w:rsidRPr="00173CF6">
              <w:rPr>
                <w:sz w:val="28"/>
                <w:szCs w:val="28"/>
                <w:lang w:eastAsia="en-US"/>
              </w:rPr>
              <w:t>7,95</w:t>
            </w:r>
          </w:p>
        </w:tc>
      </w:tr>
      <w:tr w:rsidR="0008314A" w:rsidRPr="00173CF6" w:rsidTr="004F3924">
        <w:tblPrEx>
          <w:tblBorders>
            <w:insideH w:val="single" w:sz="6" w:space="0" w:color="auto"/>
          </w:tblBorders>
        </w:tblPrEx>
        <w:trPr>
          <w:trHeight w:val="435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173CF6">
              <w:rPr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19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  <w:lang w:eastAsia="en-US"/>
              </w:rPr>
            </w:pPr>
            <w:r w:rsidRPr="00173CF6">
              <w:rPr>
                <w:sz w:val="28"/>
                <w:szCs w:val="28"/>
                <w:lang w:val="en-US" w:eastAsia="en-US"/>
              </w:rPr>
              <w:t xml:space="preserve">SLK, </w:t>
            </w:r>
            <w:r w:rsidRPr="00173CF6">
              <w:rPr>
                <w:sz w:val="28"/>
                <w:szCs w:val="28"/>
                <w:lang w:eastAsia="en-US"/>
              </w:rPr>
              <w:t>Германия</w:t>
            </w:r>
          </w:p>
        </w:tc>
        <w:tc>
          <w:tcPr>
            <w:tcW w:w="13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14A" w:rsidRPr="00173CF6" w:rsidRDefault="0008314A" w:rsidP="00941AB1">
            <w:pPr>
              <w:jc w:val="center"/>
              <w:rPr>
                <w:sz w:val="28"/>
                <w:szCs w:val="28"/>
                <w:lang w:eastAsia="en-US"/>
              </w:rPr>
            </w:pPr>
            <w:r w:rsidRPr="00173CF6">
              <w:rPr>
                <w:sz w:val="28"/>
                <w:szCs w:val="28"/>
                <w:lang w:eastAsia="en-US"/>
              </w:rPr>
              <w:t>6,11</w:t>
            </w:r>
          </w:p>
        </w:tc>
        <w:tc>
          <w:tcPr>
            <w:tcW w:w="14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  <w:lang w:eastAsia="en-US"/>
              </w:rPr>
            </w:pPr>
            <w:r w:rsidRPr="00173CF6">
              <w:rPr>
                <w:sz w:val="28"/>
                <w:szCs w:val="28"/>
                <w:lang w:eastAsia="en-US"/>
              </w:rPr>
              <w:t>8,01</w:t>
            </w:r>
          </w:p>
        </w:tc>
      </w:tr>
    </w:tbl>
    <w:p w:rsidR="0008314A" w:rsidRDefault="0008314A" w:rsidP="00897528">
      <w:pPr>
        <w:pStyle w:val="af2"/>
      </w:pPr>
    </w:p>
    <w:p w:rsidR="0008314A" w:rsidRPr="00173CF6" w:rsidRDefault="00CC337D" w:rsidP="004F3924">
      <w:pPr>
        <w:pStyle w:val="2"/>
        <w:rPr>
          <w:szCs w:val="28"/>
        </w:rPr>
      </w:pPr>
      <w:bookmarkStart w:id="14" w:name="_Toc514669114"/>
      <w:r>
        <w:rPr>
          <w:szCs w:val="28"/>
        </w:rPr>
        <w:t>6</w:t>
      </w:r>
      <w:r w:rsidR="0008314A">
        <w:rPr>
          <w:szCs w:val="28"/>
        </w:rPr>
        <w:t>.6</w:t>
      </w:r>
      <w:r w:rsidR="0008314A" w:rsidRPr="00173CF6">
        <w:rPr>
          <w:szCs w:val="28"/>
        </w:rPr>
        <w:t xml:space="preserve"> Обоснование выбора двигателя и передачи</w:t>
      </w:r>
      <w:bookmarkEnd w:id="14"/>
    </w:p>
    <w:p w:rsidR="0008314A" w:rsidRPr="00173CF6" w:rsidRDefault="0008314A" w:rsidP="004F3924">
      <w:pPr>
        <w:rPr>
          <w:rFonts w:ascii="Calibri" w:hAnsi="Calibri"/>
          <w:sz w:val="28"/>
          <w:szCs w:val="28"/>
        </w:rPr>
      </w:pPr>
    </w:p>
    <w:p w:rsidR="0008314A" w:rsidRPr="00173CF6" w:rsidRDefault="0008314A" w:rsidP="004F3924">
      <w:pPr>
        <w:rPr>
          <w:sz w:val="28"/>
          <w:szCs w:val="28"/>
        </w:rPr>
      </w:pPr>
      <w:r w:rsidRPr="00173CF6">
        <w:rPr>
          <w:sz w:val="28"/>
          <w:szCs w:val="28"/>
        </w:rPr>
        <w:tab/>
        <w:t>Лучшему показателю присуждается наименьшая оценка.</w:t>
      </w:r>
    </w:p>
    <w:p w:rsidR="0008314A" w:rsidRPr="00173CF6" w:rsidRDefault="0008314A" w:rsidP="004F3924">
      <w:pPr>
        <w:ind w:firstLine="748"/>
        <w:jc w:val="both"/>
        <w:rPr>
          <w:sz w:val="28"/>
          <w:szCs w:val="28"/>
        </w:rPr>
      </w:pPr>
      <w:r w:rsidRPr="00173CF6">
        <w:rPr>
          <w:sz w:val="28"/>
          <w:szCs w:val="28"/>
        </w:rPr>
        <w:t>Для каждого двигателя выполняется суммирование баллов по всем показателям.</w:t>
      </w:r>
    </w:p>
    <w:p w:rsidR="0008314A" w:rsidRDefault="0008314A" w:rsidP="004F3924">
      <w:pPr>
        <w:ind w:firstLine="748"/>
        <w:rPr>
          <w:sz w:val="28"/>
          <w:szCs w:val="28"/>
        </w:rPr>
      </w:pPr>
      <w:r w:rsidRPr="00173CF6">
        <w:rPr>
          <w:sz w:val="28"/>
          <w:szCs w:val="28"/>
        </w:rPr>
        <w:t>Двигатель с наименьшей сумой баллов является оптимальным.</w:t>
      </w:r>
    </w:p>
    <w:p w:rsidR="0008314A" w:rsidRPr="00173CF6" w:rsidRDefault="0008314A" w:rsidP="004F3924">
      <w:pPr>
        <w:ind w:firstLine="748"/>
        <w:rPr>
          <w:sz w:val="28"/>
          <w:szCs w:val="28"/>
        </w:rPr>
      </w:pPr>
      <w:r>
        <w:rPr>
          <w:sz w:val="28"/>
          <w:szCs w:val="28"/>
        </w:rPr>
        <w:t>Таблица  8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48"/>
        <w:gridCol w:w="1619"/>
        <w:gridCol w:w="387"/>
        <w:gridCol w:w="212"/>
        <w:gridCol w:w="368"/>
        <w:gridCol w:w="507"/>
        <w:gridCol w:w="507"/>
        <w:gridCol w:w="644"/>
        <w:gridCol w:w="642"/>
        <w:gridCol w:w="644"/>
        <w:gridCol w:w="782"/>
        <w:gridCol w:w="780"/>
        <w:gridCol w:w="1175"/>
      </w:tblGrid>
      <w:tr w:rsidR="0008314A" w:rsidRPr="00173CF6" w:rsidTr="00580055">
        <w:trPr>
          <w:trHeight w:val="247"/>
        </w:trPr>
        <w:tc>
          <w:tcPr>
            <w:tcW w:w="633" w:type="pct"/>
            <w:vAlign w:val="center"/>
          </w:tcPr>
          <w:p w:rsidR="0008314A" w:rsidRPr="00173CF6" w:rsidRDefault="0008314A" w:rsidP="004F3924">
            <w:pPr>
              <w:jc w:val="center"/>
              <w:rPr>
                <w:bCs/>
                <w:snapToGrid w:val="0"/>
                <w:sz w:val="28"/>
                <w:szCs w:val="28"/>
              </w:rPr>
            </w:pPr>
            <w:r w:rsidRPr="00173CF6">
              <w:rPr>
                <w:bCs/>
                <w:snapToGrid w:val="0"/>
                <w:sz w:val="28"/>
                <w:szCs w:val="28"/>
              </w:rPr>
              <w:t>Фирма</w:t>
            </w:r>
          </w:p>
        </w:tc>
        <w:tc>
          <w:tcPr>
            <w:tcW w:w="583" w:type="pct"/>
            <w:vAlign w:val="center"/>
          </w:tcPr>
          <w:p w:rsidR="0008314A" w:rsidRPr="00173CF6" w:rsidRDefault="0008314A" w:rsidP="004F3924">
            <w:pPr>
              <w:jc w:val="center"/>
              <w:rPr>
                <w:bCs/>
                <w:snapToGrid w:val="0"/>
                <w:sz w:val="28"/>
                <w:szCs w:val="28"/>
              </w:rPr>
            </w:pPr>
            <w:r w:rsidRPr="00173CF6">
              <w:rPr>
                <w:bCs/>
                <w:snapToGrid w:val="0"/>
                <w:sz w:val="28"/>
                <w:szCs w:val="28"/>
              </w:rPr>
              <w:t>Обозначение</w:t>
            </w:r>
          </w:p>
        </w:tc>
        <w:tc>
          <w:tcPr>
            <w:tcW w:w="219" w:type="pct"/>
            <w:vAlign w:val="center"/>
          </w:tcPr>
          <w:p w:rsidR="0008314A" w:rsidRPr="00173CF6" w:rsidRDefault="0008314A" w:rsidP="004F3924">
            <w:pPr>
              <w:jc w:val="center"/>
              <w:rPr>
                <w:bCs/>
                <w:snapToGrid w:val="0"/>
                <w:sz w:val="28"/>
                <w:szCs w:val="28"/>
                <w:vertAlign w:val="subscript"/>
              </w:rPr>
            </w:pPr>
            <w:r w:rsidRPr="00173CF6">
              <w:rPr>
                <w:bCs/>
                <w:snapToGrid w:val="0"/>
                <w:sz w:val="28"/>
                <w:szCs w:val="28"/>
                <w:lang w:val="en-US"/>
              </w:rPr>
              <w:t>N</w:t>
            </w:r>
            <w:r w:rsidRPr="00173CF6">
              <w:rPr>
                <w:bCs/>
                <w:snapToGrid w:val="0"/>
                <w:sz w:val="28"/>
                <w:szCs w:val="28"/>
              </w:rPr>
              <w:t>е</w:t>
            </w:r>
          </w:p>
        </w:tc>
        <w:tc>
          <w:tcPr>
            <w:tcW w:w="146" w:type="pct"/>
            <w:vAlign w:val="center"/>
          </w:tcPr>
          <w:p w:rsidR="0008314A" w:rsidRPr="00173CF6" w:rsidRDefault="0008314A" w:rsidP="004F3924">
            <w:pPr>
              <w:jc w:val="center"/>
              <w:rPr>
                <w:bCs/>
                <w:snapToGrid w:val="0"/>
                <w:sz w:val="28"/>
                <w:szCs w:val="28"/>
                <w:lang w:val="en-US"/>
              </w:rPr>
            </w:pPr>
            <w:r w:rsidRPr="00173CF6">
              <w:rPr>
                <w:bCs/>
                <w:snapToGrid w:val="0"/>
                <w:sz w:val="28"/>
                <w:szCs w:val="28"/>
                <w:lang w:val="en-US"/>
              </w:rPr>
              <w:t>n</w:t>
            </w:r>
          </w:p>
        </w:tc>
        <w:tc>
          <w:tcPr>
            <w:tcW w:w="219" w:type="pct"/>
            <w:vAlign w:val="center"/>
          </w:tcPr>
          <w:p w:rsidR="0008314A" w:rsidRPr="00173CF6" w:rsidRDefault="0008314A" w:rsidP="004F3924">
            <w:pPr>
              <w:jc w:val="center"/>
              <w:rPr>
                <w:bCs/>
                <w:snapToGrid w:val="0"/>
                <w:sz w:val="28"/>
                <w:szCs w:val="28"/>
                <w:lang w:val="en-US"/>
              </w:rPr>
            </w:pPr>
            <w:r w:rsidRPr="00173CF6">
              <w:rPr>
                <w:bCs/>
                <w:snapToGrid w:val="0"/>
                <w:sz w:val="28"/>
                <w:szCs w:val="28"/>
                <w:lang w:val="en-US"/>
              </w:rPr>
              <w:t>be</w:t>
            </w:r>
          </w:p>
        </w:tc>
        <w:tc>
          <w:tcPr>
            <w:tcW w:w="292" w:type="pct"/>
            <w:vAlign w:val="center"/>
          </w:tcPr>
          <w:p w:rsidR="0008314A" w:rsidRPr="00173CF6" w:rsidRDefault="0008314A" w:rsidP="004F3924">
            <w:pPr>
              <w:jc w:val="center"/>
              <w:rPr>
                <w:bCs/>
                <w:snapToGrid w:val="0"/>
                <w:sz w:val="28"/>
                <w:szCs w:val="28"/>
                <w:lang w:val="en-US"/>
              </w:rPr>
            </w:pPr>
            <w:r w:rsidRPr="00173CF6">
              <w:rPr>
                <w:bCs/>
                <w:snapToGrid w:val="0"/>
                <w:sz w:val="28"/>
                <w:szCs w:val="28"/>
                <w:lang w:val="en-US"/>
              </w:rPr>
              <w:t>b</w:t>
            </w:r>
            <w:r w:rsidRPr="00173CF6">
              <w:rPr>
                <w:bCs/>
                <w:snapToGrid w:val="0"/>
                <w:sz w:val="28"/>
                <w:szCs w:val="28"/>
              </w:rPr>
              <w:t>м</w:t>
            </w:r>
          </w:p>
        </w:tc>
        <w:tc>
          <w:tcPr>
            <w:tcW w:w="292" w:type="pct"/>
            <w:vAlign w:val="center"/>
          </w:tcPr>
          <w:p w:rsidR="0008314A" w:rsidRPr="00173CF6" w:rsidRDefault="0008314A" w:rsidP="004F3924">
            <w:pPr>
              <w:jc w:val="center"/>
              <w:rPr>
                <w:bCs/>
                <w:snapToGrid w:val="0"/>
                <w:sz w:val="28"/>
                <w:szCs w:val="28"/>
              </w:rPr>
            </w:pPr>
            <w:r w:rsidRPr="00173CF6">
              <w:rPr>
                <w:bCs/>
                <w:snapToGrid w:val="0"/>
                <w:sz w:val="28"/>
                <w:szCs w:val="28"/>
                <w:lang w:val="en-US"/>
              </w:rPr>
              <w:t>L</w:t>
            </w:r>
            <w:r w:rsidRPr="00173CF6">
              <w:rPr>
                <w:bCs/>
                <w:snapToGrid w:val="0"/>
                <w:sz w:val="28"/>
                <w:szCs w:val="28"/>
              </w:rPr>
              <w:t>д</w:t>
            </w:r>
          </w:p>
        </w:tc>
        <w:tc>
          <w:tcPr>
            <w:tcW w:w="365" w:type="pct"/>
            <w:vAlign w:val="center"/>
          </w:tcPr>
          <w:p w:rsidR="0008314A" w:rsidRPr="00173CF6" w:rsidRDefault="0008314A" w:rsidP="004F3924">
            <w:pPr>
              <w:jc w:val="center"/>
              <w:rPr>
                <w:bCs/>
                <w:snapToGrid w:val="0"/>
                <w:sz w:val="28"/>
                <w:szCs w:val="28"/>
              </w:rPr>
            </w:pPr>
            <w:proofErr w:type="spellStart"/>
            <w:r w:rsidRPr="00173CF6">
              <w:rPr>
                <w:bCs/>
                <w:snapToGrid w:val="0"/>
                <w:sz w:val="28"/>
                <w:szCs w:val="28"/>
              </w:rPr>
              <w:t>Вд</w:t>
            </w:r>
            <w:proofErr w:type="spellEnd"/>
          </w:p>
        </w:tc>
        <w:tc>
          <w:tcPr>
            <w:tcW w:w="364" w:type="pct"/>
            <w:vAlign w:val="center"/>
          </w:tcPr>
          <w:p w:rsidR="0008314A" w:rsidRPr="00173CF6" w:rsidRDefault="0008314A" w:rsidP="004F3924">
            <w:pPr>
              <w:jc w:val="center"/>
              <w:rPr>
                <w:bCs/>
                <w:snapToGrid w:val="0"/>
                <w:sz w:val="28"/>
                <w:szCs w:val="28"/>
              </w:rPr>
            </w:pPr>
            <w:proofErr w:type="spellStart"/>
            <w:r w:rsidRPr="00173CF6">
              <w:rPr>
                <w:bCs/>
                <w:snapToGrid w:val="0"/>
                <w:sz w:val="28"/>
                <w:szCs w:val="28"/>
              </w:rPr>
              <w:t>Нд</w:t>
            </w:r>
            <w:proofErr w:type="spellEnd"/>
          </w:p>
        </w:tc>
        <w:tc>
          <w:tcPr>
            <w:tcW w:w="365" w:type="pct"/>
            <w:vAlign w:val="center"/>
          </w:tcPr>
          <w:p w:rsidR="0008314A" w:rsidRPr="00173CF6" w:rsidRDefault="0008314A" w:rsidP="004F3924">
            <w:pPr>
              <w:jc w:val="center"/>
              <w:rPr>
                <w:bCs/>
                <w:snapToGrid w:val="0"/>
                <w:sz w:val="28"/>
                <w:szCs w:val="28"/>
                <w:lang w:val="en-US"/>
              </w:rPr>
            </w:pPr>
            <w:r w:rsidRPr="00173CF6">
              <w:rPr>
                <w:bCs/>
                <w:snapToGrid w:val="0"/>
                <w:sz w:val="28"/>
                <w:szCs w:val="28"/>
                <w:lang w:val="en-US"/>
              </w:rPr>
              <w:t>G</w:t>
            </w:r>
            <w:r w:rsidRPr="00173CF6">
              <w:rPr>
                <w:bCs/>
                <w:snapToGrid w:val="0"/>
                <w:sz w:val="28"/>
                <w:szCs w:val="28"/>
              </w:rPr>
              <w:t>д</w:t>
            </w:r>
          </w:p>
        </w:tc>
        <w:tc>
          <w:tcPr>
            <w:tcW w:w="438" w:type="pct"/>
            <w:vAlign w:val="center"/>
          </w:tcPr>
          <w:p w:rsidR="0008314A" w:rsidRPr="00173CF6" w:rsidRDefault="0008314A" w:rsidP="004F3924">
            <w:pPr>
              <w:jc w:val="center"/>
              <w:rPr>
                <w:bCs/>
                <w:snapToGrid w:val="0"/>
                <w:sz w:val="28"/>
                <w:szCs w:val="28"/>
                <w:lang w:val="en-US"/>
              </w:rPr>
            </w:pPr>
            <w:r w:rsidRPr="00173CF6">
              <w:rPr>
                <w:bCs/>
                <w:snapToGrid w:val="0"/>
                <w:sz w:val="28"/>
                <w:szCs w:val="28"/>
                <w:lang w:val="en-US"/>
              </w:rPr>
              <w:t>L</w:t>
            </w:r>
          </w:p>
        </w:tc>
        <w:tc>
          <w:tcPr>
            <w:tcW w:w="437" w:type="pct"/>
            <w:vAlign w:val="center"/>
          </w:tcPr>
          <w:p w:rsidR="0008314A" w:rsidRPr="00173CF6" w:rsidRDefault="0008314A" w:rsidP="004F3924">
            <w:pPr>
              <w:jc w:val="center"/>
              <w:rPr>
                <w:bCs/>
                <w:snapToGrid w:val="0"/>
                <w:sz w:val="28"/>
                <w:szCs w:val="28"/>
                <w:lang w:val="en-US"/>
              </w:rPr>
            </w:pPr>
            <w:r w:rsidRPr="00173CF6">
              <w:rPr>
                <w:bCs/>
                <w:snapToGrid w:val="0"/>
                <w:sz w:val="28"/>
                <w:szCs w:val="28"/>
                <w:lang w:val="en-US"/>
              </w:rPr>
              <w:t>Rc</w:t>
            </w:r>
          </w:p>
        </w:tc>
        <w:tc>
          <w:tcPr>
            <w:tcW w:w="650" w:type="pct"/>
            <w:vAlign w:val="center"/>
          </w:tcPr>
          <w:p w:rsidR="0008314A" w:rsidRPr="00173CF6" w:rsidRDefault="0008314A" w:rsidP="004F3924">
            <w:pPr>
              <w:jc w:val="center"/>
              <w:rPr>
                <w:bCs/>
                <w:snapToGrid w:val="0"/>
                <w:sz w:val="28"/>
                <w:szCs w:val="28"/>
                <w:lang w:val="en-US"/>
              </w:rPr>
            </w:pPr>
            <w:r w:rsidRPr="00173CF6">
              <w:rPr>
                <w:bCs/>
                <w:snapToGrid w:val="0"/>
                <w:sz w:val="28"/>
                <w:szCs w:val="28"/>
              </w:rPr>
              <w:t>Сумма</w:t>
            </w:r>
          </w:p>
        </w:tc>
      </w:tr>
      <w:tr w:rsidR="0008314A" w:rsidRPr="00173CF6" w:rsidTr="00580055">
        <w:trPr>
          <w:trHeight w:val="247"/>
        </w:trPr>
        <w:tc>
          <w:tcPr>
            <w:tcW w:w="633" w:type="pct"/>
            <w:vAlign w:val="center"/>
          </w:tcPr>
          <w:p w:rsidR="0008314A" w:rsidRPr="00173CF6" w:rsidRDefault="0008314A" w:rsidP="00580055">
            <w:pPr>
              <w:jc w:val="center"/>
              <w:rPr>
                <w:sz w:val="28"/>
                <w:szCs w:val="28"/>
              </w:rPr>
            </w:pPr>
            <w:proofErr w:type="spellStart"/>
            <w:r w:rsidRPr="00173CF6">
              <w:rPr>
                <w:sz w:val="28"/>
                <w:szCs w:val="28"/>
              </w:rPr>
              <w:t>Wartsila</w:t>
            </w:r>
            <w:proofErr w:type="spellEnd"/>
          </w:p>
        </w:tc>
        <w:tc>
          <w:tcPr>
            <w:tcW w:w="583" w:type="pct"/>
            <w:vAlign w:val="center"/>
          </w:tcPr>
          <w:p w:rsidR="0008314A" w:rsidRPr="00173CF6" w:rsidRDefault="0008314A" w:rsidP="004F3924">
            <w:pPr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8ЧН22/24</w:t>
            </w:r>
          </w:p>
        </w:tc>
        <w:tc>
          <w:tcPr>
            <w:tcW w:w="219" w:type="pct"/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1</w:t>
            </w:r>
          </w:p>
        </w:tc>
        <w:tc>
          <w:tcPr>
            <w:tcW w:w="146" w:type="pct"/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1</w:t>
            </w:r>
          </w:p>
        </w:tc>
        <w:tc>
          <w:tcPr>
            <w:tcW w:w="219" w:type="pct"/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3</w:t>
            </w:r>
          </w:p>
        </w:tc>
        <w:tc>
          <w:tcPr>
            <w:tcW w:w="292" w:type="pct"/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4</w:t>
            </w:r>
          </w:p>
        </w:tc>
        <w:tc>
          <w:tcPr>
            <w:tcW w:w="292" w:type="pct"/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3</w:t>
            </w:r>
          </w:p>
        </w:tc>
        <w:tc>
          <w:tcPr>
            <w:tcW w:w="365" w:type="pct"/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3</w:t>
            </w:r>
          </w:p>
        </w:tc>
        <w:tc>
          <w:tcPr>
            <w:tcW w:w="364" w:type="pct"/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3</w:t>
            </w:r>
          </w:p>
        </w:tc>
        <w:tc>
          <w:tcPr>
            <w:tcW w:w="365" w:type="pct"/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1</w:t>
            </w:r>
          </w:p>
        </w:tc>
        <w:tc>
          <w:tcPr>
            <w:tcW w:w="438" w:type="pct"/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1</w:t>
            </w:r>
          </w:p>
        </w:tc>
        <w:tc>
          <w:tcPr>
            <w:tcW w:w="437" w:type="pct"/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2</w:t>
            </w:r>
          </w:p>
        </w:tc>
        <w:tc>
          <w:tcPr>
            <w:tcW w:w="650" w:type="pct"/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22</w:t>
            </w:r>
          </w:p>
        </w:tc>
      </w:tr>
      <w:tr w:rsidR="0008314A" w:rsidRPr="00173CF6" w:rsidTr="00580055">
        <w:trPr>
          <w:trHeight w:val="247"/>
        </w:trPr>
        <w:tc>
          <w:tcPr>
            <w:tcW w:w="633" w:type="pct"/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  <w:lang w:val="en-US"/>
              </w:rPr>
              <w:t>Krupp</w:t>
            </w:r>
            <w:r w:rsidRPr="00173CF6">
              <w:rPr>
                <w:sz w:val="28"/>
                <w:szCs w:val="28"/>
              </w:rPr>
              <w:t xml:space="preserve"> </w:t>
            </w:r>
            <w:proofErr w:type="spellStart"/>
            <w:r w:rsidRPr="00173CF6">
              <w:rPr>
                <w:sz w:val="28"/>
                <w:szCs w:val="28"/>
                <w:lang w:val="en-US"/>
              </w:rPr>
              <w:t>Mak</w:t>
            </w:r>
            <w:proofErr w:type="spellEnd"/>
            <w:r w:rsidRPr="00173C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3" w:type="pct"/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8ЧН20/30</w:t>
            </w:r>
          </w:p>
        </w:tc>
        <w:tc>
          <w:tcPr>
            <w:tcW w:w="219" w:type="pct"/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2</w:t>
            </w:r>
          </w:p>
        </w:tc>
        <w:tc>
          <w:tcPr>
            <w:tcW w:w="146" w:type="pct"/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2</w:t>
            </w:r>
          </w:p>
        </w:tc>
        <w:tc>
          <w:tcPr>
            <w:tcW w:w="219" w:type="pct"/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1</w:t>
            </w:r>
          </w:p>
        </w:tc>
        <w:tc>
          <w:tcPr>
            <w:tcW w:w="292" w:type="pct"/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4</w:t>
            </w:r>
          </w:p>
        </w:tc>
        <w:tc>
          <w:tcPr>
            <w:tcW w:w="292" w:type="pct"/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2</w:t>
            </w:r>
          </w:p>
        </w:tc>
        <w:tc>
          <w:tcPr>
            <w:tcW w:w="365" w:type="pct"/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1</w:t>
            </w:r>
          </w:p>
        </w:tc>
        <w:tc>
          <w:tcPr>
            <w:tcW w:w="364" w:type="pct"/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4</w:t>
            </w:r>
          </w:p>
        </w:tc>
        <w:tc>
          <w:tcPr>
            <w:tcW w:w="365" w:type="pct"/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3</w:t>
            </w:r>
          </w:p>
        </w:tc>
        <w:tc>
          <w:tcPr>
            <w:tcW w:w="438" w:type="pct"/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2</w:t>
            </w:r>
          </w:p>
        </w:tc>
        <w:tc>
          <w:tcPr>
            <w:tcW w:w="437" w:type="pct"/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1</w:t>
            </w:r>
          </w:p>
        </w:tc>
        <w:tc>
          <w:tcPr>
            <w:tcW w:w="650" w:type="pct"/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22</w:t>
            </w:r>
          </w:p>
        </w:tc>
      </w:tr>
      <w:tr w:rsidR="0008314A" w:rsidRPr="00173CF6" w:rsidTr="00580055">
        <w:trPr>
          <w:trHeight w:val="247"/>
        </w:trPr>
        <w:tc>
          <w:tcPr>
            <w:tcW w:w="633" w:type="pct"/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  <w:lang w:val="en-US"/>
              </w:rPr>
              <w:t>SKL</w:t>
            </w:r>
          </w:p>
        </w:tc>
        <w:tc>
          <w:tcPr>
            <w:tcW w:w="583" w:type="pct"/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12ЧН16 /18</w:t>
            </w:r>
          </w:p>
        </w:tc>
        <w:tc>
          <w:tcPr>
            <w:tcW w:w="219" w:type="pct"/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4</w:t>
            </w:r>
          </w:p>
        </w:tc>
        <w:tc>
          <w:tcPr>
            <w:tcW w:w="146" w:type="pct"/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4</w:t>
            </w:r>
          </w:p>
        </w:tc>
        <w:tc>
          <w:tcPr>
            <w:tcW w:w="219" w:type="pct"/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2</w:t>
            </w:r>
          </w:p>
        </w:tc>
        <w:tc>
          <w:tcPr>
            <w:tcW w:w="292" w:type="pct"/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1</w:t>
            </w:r>
          </w:p>
        </w:tc>
        <w:tc>
          <w:tcPr>
            <w:tcW w:w="292" w:type="pct"/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1</w:t>
            </w:r>
          </w:p>
        </w:tc>
        <w:tc>
          <w:tcPr>
            <w:tcW w:w="365" w:type="pct"/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4</w:t>
            </w:r>
          </w:p>
        </w:tc>
        <w:tc>
          <w:tcPr>
            <w:tcW w:w="364" w:type="pct"/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1</w:t>
            </w:r>
          </w:p>
        </w:tc>
        <w:tc>
          <w:tcPr>
            <w:tcW w:w="365" w:type="pct"/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4</w:t>
            </w:r>
          </w:p>
        </w:tc>
        <w:tc>
          <w:tcPr>
            <w:tcW w:w="438" w:type="pct"/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4</w:t>
            </w:r>
          </w:p>
        </w:tc>
        <w:tc>
          <w:tcPr>
            <w:tcW w:w="437" w:type="pct"/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5</w:t>
            </w:r>
          </w:p>
        </w:tc>
        <w:tc>
          <w:tcPr>
            <w:tcW w:w="650" w:type="pct"/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30</w:t>
            </w:r>
          </w:p>
        </w:tc>
      </w:tr>
      <w:tr w:rsidR="0008314A" w:rsidRPr="00173CF6" w:rsidTr="00580055">
        <w:trPr>
          <w:trHeight w:val="247"/>
        </w:trPr>
        <w:tc>
          <w:tcPr>
            <w:tcW w:w="633" w:type="pct"/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  <w:lang w:val="en-US"/>
              </w:rPr>
              <w:t>SKL</w:t>
            </w:r>
          </w:p>
        </w:tc>
        <w:tc>
          <w:tcPr>
            <w:tcW w:w="583" w:type="pct"/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6ЧН24/28</w:t>
            </w:r>
          </w:p>
        </w:tc>
        <w:tc>
          <w:tcPr>
            <w:tcW w:w="219" w:type="pct"/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5</w:t>
            </w:r>
          </w:p>
        </w:tc>
        <w:tc>
          <w:tcPr>
            <w:tcW w:w="146" w:type="pct"/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3</w:t>
            </w:r>
          </w:p>
        </w:tc>
        <w:tc>
          <w:tcPr>
            <w:tcW w:w="219" w:type="pct"/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1</w:t>
            </w:r>
          </w:p>
        </w:tc>
        <w:tc>
          <w:tcPr>
            <w:tcW w:w="292" w:type="pct"/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2</w:t>
            </w:r>
          </w:p>
        </w:tc>
        <w:tc>
          <w:tcPr>
            <w:tcW w:w="292" w:type="pct"/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5</w:t>
            </w:r>
          </w:p>
        </w:tc>
        <w:tc>
          <w:tcPr>
            <w:tcW w:w="365" w:type="pct"/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2</w:t>
            </w:r>
          </w:p>
        </w:tc>
        <w:tc>
          <w:tcPr>
            <w:tcW w:w="364" w:type="pct"/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5</w:t>
            </w:r>
          </w:p>
        </w:tc>
        <w:tc>
          <w:tcPr>
            <w:tcW w:w="365" w:type="pct"/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2</w:t>
            </w:r>
          </w:p>
        </w:tc>
        <w:tc>
          <w:tcPr>
            <w:tcW w:w="438" w:type="pct"/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3</w:t>
            </w:r>
          </w:p>
        </w:tc>
        <w:tc>
          <w:tcPr>
            <w:tcW w:w="437" w:type="pct"/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3</w:t>
            </w:r>
          </w:p>
        </w:tc>
        <w:tc>
          <w:tcPr>
            <w:tcW w:w="650" w:type="pct"/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31</w:t>
            </w:r>
          </w:p>
        </w:tc>
      </w:tr>
      <w:tr w:rsidR="0008314A" w:rsidRPr="00173CF6" w:rsidTr="00580055">
        <w:trPr>
          <w:trHeight w:val="247"/>
        </w:trPr>
        <w:tc>
          <w:tcPr>
            <w:tcW w:w="633" w:type="pct"/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  <w:lang w:val="en-US"/>
              </w:rPr>
              <w:t xml:space="preserve">Man-B&amp;W </w:t>
            </w:r>
          </w:p>
        </w:tc>
        <w:tc>
          <w:tcPr>
            <w:tcW w:w="583" w:type="pct"/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8ЧН22,5 /30</w:t>
            </w:r>
          </w:p>
        </w:tc>
        <w:tc>
          <w:tcPr>
            <w:tcW w:w="219" w:type="pct"/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3</w:t>
            </w:r>
          </w:p>
        </w:tc>
        <w:tc>
          <w:tcPr>
            <w:tcW w:w="146" w:type="pct"/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2</w:t>
            </w:r>
          </w:p>
        </w:tc>
        <w:tc>
          <w:tcPr>
            <w:tcW w:w="219" w:type="pct"/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3</w:t>
            </w:r>
          </w:p>
        </w:tc>
        <w:tc>
          <w:tcPr>
            <w:tcW w:w="292" w:type="pct"/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3</w:t>
            </w:r>
          </w:p>
        </w:tc>
        <w:tc>
          <w:tcPr>
            <w:tcW w:w="292" w:type="pct"/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4</w:t>
            </w:r>
          </w:p>
        </w:tc>
        <w:tc>
          <w:tcPr>
            <w:tcW w:w="365" w:type="pct"/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5</w:t>
            </w:r>
          </w:p>
        </w:tc>
        <w:tc>
          <w:tcPr>
            <w:tcW w:w="364" w:type="pct"/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2</w:t>
            </w:r>
          </w:p>
        </w:tc>
        <w:tc>
          <w:tcPr>
            <w:tcW w:w="365" w:type="pct"/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4</w:t>
            </w:r>
          </w:p>
        </w:tc>
        <w:tc>
          <w:tcPr>
            <w:tcW w:w="438" w:type="pct"/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2</w:t>
            </w:r>
          </w:p>
        </w:tc>
        <w:tc>
          <w:tcPr>
            <w:tcW w:w="437" w:type="pct"/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4</w:t>
            </w:r>
          </w:p>
        </w:tc>
        <w:tc>
          <w:tcPr>
            <w:tcW w:w="650" w:type="pct"/>
            <w:vAlign w:val="center"/>
          </w:tcPr>
          <w:p w:rsidR="0008314A" w:rsidRPr="00173CF6" w:rsidRDefault="0008314A" w:rsidP="004F3924">
            <w:pPr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32</w:t>
            </w:r>
          </w:p>
        </w:tc>
      </w:tr>
    </w:tbl>
    <w:p w:rsidR="0008314A" w:rsidRPr="00173CF6" w:rsidRDefault="0008314A" w:rsidP="004F3924">
      <w:pPr>
        <w:ind w:right="5" w:firstLine="748"/>
        <w:jc w:val="both"/>
        <w:rPr>
          <w:sz w:val="28"/>
          <w:szCs w:val="28"/>
        </w:rPr>
      </w:pPr>
      <w:r w:rsidRPr="00173CF6">
        <w:rPr>
          <w:sz w:val="28"/>
          <w:szCs w:val="28"/>
        </w:rPr>
        <w:t xml:space="preserve">В результате расчёта наименьшее число баллов получил двигатель: </w:t>
      </w:r>
      <w:proofErr w:type="spellStart"/>
      <w:r w:rsidR="00FE5B8C" w:rsidRPr="00173CF6">
        <w:rPr>
          <w:sz w:val="28"/>
          <w:szCs w:val="28"/>
        </w:rPr>
        <w:t>Wartsila</w:t>
      </w:r>
      <w:proofErr w:type="spellEnd"/>
      <w:r w:rsidR="00FE5B8C" w:rsidRPr="00173CF6">
        <w:rPr>
          <w:sz w:val="28"/>
          <w:szCs w:val="28"/>
        </w:rPr>
        <w:t xml:space="preserve"> </w:t>
      </w:r>
      <w:r w:rsidRPr="00173CF6">
        <w:rPr>
          <w:sz w:val="28"/>
          <w:szCs w:val="28"/>
        </w:rPr>
        <w:t>8ЧН22/24 его и принимаем  в качестве главного для проектируемого судна.</w:t>
      </w:r>
    </w:p>
    <w:p w:rsidR="0008314A" w:rsidRDefault="0008314A" w:rsidP="004F3924">
      <w:pPr>
        <w:ind w:right="5" w:firstLine="748"/>
        <w:jc w:val="both"/>
        <w:rPr>
          <w:sz w:val="28"/>
          <w:szCs w:val="28"/>
        </w:rPr>
      </w:pPr>
      <w:r w:rsidRPr="00173CF6">
        <w:rPr>
          <w:sz w:val="28"/>
          <w:szCs w:val="28"/>
        </w:rPr>
        <w:t xml:space="preserve">Параметры выбранного двигателя </w:t>
      </w:r>
      <w:proofErr w:type="spellStart"/>
      <w:r w:rsidR="00FE5B8C" w:rsidRPr="00173CF6">
        <w:rPr>
          <w:sz w:val="28"/>
          <w:szCs w:val="28"/>
        </w:rPr>
        <w:t>Wartsila</w:t>
      </w:r>
      <w:proofErr w:type="spellEnd"/>
      <w:r w:rsidR="00FE5B8C" w:rsidRPr="00173CF6">
        <w:rPr>
          <w:sz w:val="28"/>
          <w:szCs w:val="28"/>
        </w:rPr>
        <w:t xml:space="preserve"> </w:t>
      </w:r>
      <w:r w:rsidRPr="00173CF6">
        <w:rPr>
          <w:sz w:val="28"/>
          <w:szCs w:val="28"/>
        </w:rPr>
        <w:t>8ЧН22/24  представлены в таблице</w:t>
      </w:r>
      <w:r>
        <w:rPr>
          <w:sz w:val="28"/>
          <w:szCs w:val="28"/>
        </w:rPr>
        <w:t xml:space="preserve"> 9</w:t>
      </w:r>
      <w:r w:rsidRPr="00173CF6">
        <w:rPr>
          <w:sz w:val="28"/>
          <w:szCs w:val="28"/>
        </w:rPr>
        <w:t xml:space="preserve"> </w:t>
      </w:r>
    </w:p>
    <w:p w:rsidR="0008314A" w:rsidRDefault="0008314A" w:rsidP="004F3924">
      <w:pPr>
        <w:ind w:right="5" w:firstLine="748"/>
        <w:jc w:val="both"/>
        <w:rPr>
          <w:sz w:val="28"/>
          <w:szCs w:val="28"/>
        </w:rPr>
      </w:pPr>
    </w:p>
    <w:p w:rsidR="0008314A" w:rsidRDefault="0008314A" w:rsidP="004F3924">
      <w:pPr>
        <w:ind w:right="5" w:firstLine="748"/>
        <w:jc w:val="both"/>
        <w:rPr>
          <w:sz w:val="28"/>
          <w:szCs w:val="28"/>
        </w:rPr>
      </w:pPr>
    </w:p>
    <w:p w:rsidR="0008314A" w:rsidRDefault="0008314A" w:rsidP="004F3924">
      <w:pPr>
        <w:ind w:right="5" w:firstLine="748"/>
        <w:jc w:val="both"/>
        <w:rPr>
          <w:sz w:val="28"/>
          <w:szCs w:val="28"/>
        </w:rPr>
      </w:pPr>
    </w:p>
    <w:p w:rsidR="00CC337D" w:rsidRDefault="00CC337D" w:rsidP="004F3924">
      <w:pPr>
        <w:ind w:right="5" w:firstLine="748"/>
        <w:jc w:val="both"/>
        <w:rPr>
          <w:sz w:val="28"/>
          <w:szCs w:val="28"/>
        </w:rPr>
      </w:pPr>
    </w:p>
    <w:p w:rsidR="00CC337D" w:rsidRDefault="00CC337D" w:rsidP="004F3924">
      <w:pPr>
        <w:ind w:right="5" w:firstLine="748"/>
        <w:jc w:val="both"/>
        <w:rPr>
          <w:sz w:val="28"/>
          <w:szCs w:val="28"/>
        </w:rPr>
      </w:pPr>
    </w:p>
    <w:p w:rsidR="0008314A" w:rsidRDefault="0008314A" w:rsidP="004F3924">
      <w:pPr>
        <w:ind w:right="5" w:firstLine="748"/>
        <w:jc w:val="both"/>
        <w:rPr>
          <w:sz w:val="28"/>
          <w:szCs w:val="28"/>
        </w:rPr>
      </w:pPr>
    </w:p>
    <w:p w:rsidR="0008314A" w:rsidRDefault="0008314A" w:rsidP="004F3924">
      <w:pPr>
        <w:ind w:right="5" w:firstLine="748"/>
        <w:jc w:val="both"/>
        <w:rPr>
          <w:sz w:val="28"/>
          <w:szCs w:val="28"/>
        </w:rPr>
      </w:pPr>
    </w:p>
    <w:p w:rsidR="0008314A" w:rsidRDefault="0008314A" w:rsidP="004F3924">
      <w:pPr>
        <w:ind w:right="5" w:firstLine="748"/>
        <w:jc w:val="both"/>
        <w:rPr>
          <w:sz w:val="28"/>
          <w:szCs w:val="28"/>
        </w:rPr>
      </w:pPr>
    </w:p>
    <w:p w:rsidR="0008314A" w:rsidRDefault="0008314A" w:rsidP="004F3924">
      <w:pPr>
        <w:ind w:right="5" w:firstLine="748"/>
        <w:jc w:val="both"/>
        <w:rPr>
          <w:sz w:val="28"/>
          <w:szCs w:val="28"/>
        </w:rPr>
      </w:pPr>
    </w:p>
    <w:p w:rsidR="0008314A" w:rsidRDefault="0008314A" w:rsidP="004F3924">
      <w:pPr>
        <w:ind w:right="5" w:firstLine="748"/>
        <w:jc w:val="both"/>
        <w:rPr>
          <w:sz w:val="28"/>
          <w:szCs w:val="28"/>
        </w:rPr>
      </w:pPr>
    </w:p>
    <w:p w:rsidR="0008314A" w:rsidRDefault="0008314A" w:rsidP="004F3924">
      <w:pPr>
        <w:ind w:right="5" w:firstLine="748"/>
        <w:jc w:val="both"/>
        <w:rPr>
          <w:sz w:val="28"/>
          <w:szCs w:val="28"/>
        </w:rPr>
      </w:pPr>
      <w:r w:rsidRPr="00173CF6">
        <w:rPr>
          <w:sz w:val="28"/>
          <w:szCs w:val="28"/>
        </w:rPr>
        <w:lastRenderedPageBreak/>
        <w:t>Таблица</w:t>
      </w:r>
      <w:r>
        <w:rPr>
          <w:sz w:val="28"/>
          <w:szCs w:val="28"/>
        </w:rPr>
        <w:t xml:space="preserve"> 9 – Параметры двигателя </w:t>
      </w:r>
      <w:proofErr w:type="spellStart"/>
      <w:r w:rsidR="00FE5B8C" w:rsidRPr="00173CF6">
        <w:rPr>
          <w:sz w:val="28"/>
          <w:szCs w:val="28"/>
        </w:rPr>
        <w:t>Wartsila</w:t>
      </w:r>
      <w:proofErr w:type="spellEnd"/>
      <w:r w:rsidR="00FE5B8C">
        <w:rPr>
          <w:sz w:val="28"/>
          <w:szCs w:val="28"/>
        </w:rPr>
        <w:t xml:space="preserve"> </w:t>
      </w:r>
      <w:r>
        <w:rPr>
          <w:sz w:val="28"/>
          <w:szCs w:val="28"/>
        </w:rPr>
        <w:t>8ЧН22/24</w:t>
      </w:r>
    </w:p>
    <w:p w:rsidR="0008314A" w:rsidRPr="00173CF6" w:rsidRDefault="0008314A" w:rsidP="004F3924">
      <w:pPr>
        <w:ind w:right="5" w:firstLine="748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72"/>
        <w:gridCol w:w="4799"/>
      </w:tblGrid>
      <w:tr w:rsidR="0008314A" w:rsidRPr="00173CF6" w:rsidTr="00236191">
        <w:tc>
          <w:tcPr>
            <w:tcW w:w="2493" w:type="pct"/>
            <w:vAlign w:val="center"/>
          </w:tcPr>
          <w:p w:rsidR="0008314A" w:rsidRPr="00173CF6" w:rsidRDefault="0008314A" w:rsidP="00236191">
            <w:pPr>
              <w:ind w:right="5"/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Тип двигателя</w:t>
            </w:r>
          </w:p>
          <w:p w:rsidR="0008314A" w:rsidRPr="00173CF6" w:rsidRDefault="0008314A" w:rsidP="00236191">
            <w:pPr>
              <w:ind w:right="5"/>
              <w:jc w:val="center"/>
              <w:rPr>
                <w:sz w:val="28"/>
                <w:szCs w:val="28"/>
              </w:rPr>
            </w:pPr>
          </w:p>
          <w:p w:rsidR="0008314A" w:rsidRPr="00173CF6" w:rsidRDefault="0008314A" w:rsidP="00236191">
            <w:pPr>
              <w:ind w:right="5"/>
              <w:jc w:val="center"/>
              <w:rPr>
                <w:sz w:val="28"/>
                <w:szCs w:val="28"/>
              </w:rPr>
            </w:pPr>
          </w:p>
          <w:p w:rsidR="0008314A" w:rsidRPr="00173CF6" w:rsidRDefault="0008314A" w:rsidP="00236191">
            <w:pPr>
              <w:ind w:right="5"/>
              <w:jc w:val="center"/>
              <w:rPr>
                <w:sz w:val="28"/>
                <w:szCs w:val="28"/>
              </w:rPr>
            </w:pPr>
          </w:p>
          <w:p w:rsidR="0008314A" w:rsidRPr="00173CF6" w:rsidRDefault="0008314A" w:rsidP="00236191">
            <w:pPr>
              <w:ind w:right="5"/>
              <w:jc w:val="center"/>
              <w:rPr>
                <w:sz w:val="28"/>
                <w:szCs w:val="28"/>
              </w:rPr>
            </w:pPr>
          </w:p>
          <w:p w:rsidR="0008314A" w:rsidRPr="00173CF6" w:rsidRDefault="0008314A" w:rsidP="00236191">
            <w:pPr>
              <w:ind w:right="5"/>
              <w:jc w:val="center"/>
              <w:rPr>
                <w:sz w:val="28"/>
                <w:szCs w:val="28"/>
              </w:rPr>
            </w:pPr>
          </w:p>
          <w:p w:rsidR="0008314A" w:rsidRPr="00173CF6" w:rsidRDefault="0008314A" w:rsidP="00236191">
            <w:pPr>
              <w:ind w:right="5"/>
              <w:jc w:val="center"/>
              <w:rPr>
                <w:sz w:val="28"/>
                <w:szCs w:val="28"/>
              </w:rPr>
            </w:pPr>
          </w:p>
        </w:tc>
        <w:tc>
          <w:tcPr>
            <w:tcW w:w="2507" w:type="pct"/>
            <w:vAlign w:val="center"/>
          </w:tcPr>
          <w:p w:rsidR="0008314A" w:rsidRPr="00173CF6" w:rsidRDefault="0008314A" w:rsidP="00236191">
            <w:pPr>
              <w:ind w:right="5"/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 xml:space="preserve">четырехтактный, рядный, вертикальный, </w:t>
            </w:r>
            <w:proofErr w:type="spellStart"/>
            <w:r w:rsidRPr="00173CF6">
              <w:rPr>
                <w:sz w:val="28"/>
                <w:szCs w:val="28"/>
              </w:rPr>
              <w:t>тронковый</w:t>
            </w:r>
            <w:proofErr w:type="spellEnd"/>
            <w:r w:rsidRPr="00173CF6">
              <w:rPr>
                <w:sz w:val="28"/>
                <w:szCs w:val="28"/>
              </w:rPr>
              <w:t xml:space="preserve">, нереверсивный, с газотурбинным наддувом и промежуточным охлаждением </w:t>
            </w:r>
            <w:proofErr w:type="spellStart"/>
            <w:r w:rsidRPr="00173CF6">
              <w:rPr>
                <w:sz w:val="28"/>
                <w:szCs w:val="28"/>
              </w:rPr>
              <w:t>наддувочного</w:t>
            </w:r>
            <w:proofErr w:type="spellEnd"/>
            <w:r w:rsidRPr="00173CF6">
              <w:rPr>
                <w:sz w:val="28"/>
                <w:szCs w:val="28"/>
              </w:rPr>
              <w:t xml:space="preserve"> воздуха, </w:t>
            </w:r>
            <w:proofErr w:type="spellStart"/>
            <w:r w:rsidRPr="00173CF6">
              <w:rPr>
                <w:sz w:val="28"/>
                <w:szCs w:val="28"/>
              </w:rPr>
              <w:t>газоплотного</w:t>
            </w:r>
            <w:proofErr w:type="spellEnd"/>
            <w:r w:rsidRPr="00173CF6">
              <w:rPr>
                <w:sz w:val="28"/>
                <w:szCs w:val="28"/>
              </w:rPr>
              <w:t xml:space="preserve"> использования с дистанционным управлением</w:t>
            </w:r>
          </w:p>
        </w:tc>
      </w:tr>
      <w:tr w:rsidR="0008314A" w:rsidRPr="00173CF6" w:rsidTr="00236191">
        <w:tc>
          <w:tcPr>
            <w:tcW w:w="2493" w:type="pct"/>
            <w:vAlign w:val="center"/>
          </w:tcPr>
          <w:p w:rsidR="0008314A" w:rsidRPr="00173CF6" w:rsidRDefault="0008314A" w:rsidP="00236191">
            <w:pPr>
              <w:ind w:right="5"/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Расположение цилиндров</w:t>
            </w:r>
          </w:p>
        </w:tc>
        <w:tc>
          <w:tcPr>
            <w:tcW w:w="2507" w:type="pct"/>
            <w:vAlign w:val="center"/>
          </w:tcPr>
          <w:p w:rsidR="0008314A" w:rsidRPr="00173CF6" w:rsidRDefault="0008314A" w:rsidP="00236191">
            <w:pPr>
              <w:ind w:right="5"/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рядное</w:t>
            </w:r>
          </w:p>
        </w:tc>
      </w:tr>
      <w:tr w:rsidR="0008314A" w:rsidRPr="00173CF6" w:rsidTr="00236191">
        <w:tc>
          <w:tcPr>
            <w:tcW w:w="2493" w:type="pct"/>
            <w:vAlign w:val="center"/>
          </w:tcPr>
          <w:p w:rsidR="0008314A" w:rsidRPr="00173CF6" w:rsidRDefault="0008314A" w:rsidP="00236191">
            <w:pPr>
              <w:ind w:right="5"/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Число цилиндров</w:t>
            </w:r>
          </w:p>
        </w:tc>
        <w:tc>
          <w:tcPr>
            <w:tcW w:w="2507" w:type="pct"/>
            <w:vAlign w:val="center"/>
          </w:tcPr>
          <w:p w:rsidR="0008314A" w:rsidRPr="00173CF6" w:rsidRDefault="0008314A" w:rsidP="00236191">
            <w:pPr>
              <w:ind w:right="5"/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8</w:t>
            </w:r>
          </w:p>
        </w:tc>
      </w:tr>
      <w:tr w:rsidR="0008314A" w:rsidRPr="00173CF6" w:rsidTr="00236191">
        <w:tc>
          <w:tcPr>
            <w:tcW w:w="2493" w:type="pct"/>
            <w:vAlign w:val="center"/>
          </w:tcPr>
          <w:p w:rsidR="0008314A" w:rsidRPr="00173CF6" w:rsidRDefault="0008314A" w:rsidP="00236191">
            <w:pPr>
              <w:ind w:right="5"/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Диаметр цилиндра, мм</w:t>
            </w:r>
          </w:p>
        </w:tc>
        <w:tc>
          <w:tcPr>
            <w:tcW w:w="2507" w:type="pct"/>
            <w:vAlign w:val="center"/>
          </w:tcPr>
          <w:p w:rsidR="0008314A" w:rsidRPr="00173CF6" w:rsidRDefault="0008314A" w:rsidP="00236191">
            <w:pPr>
              <w:ind w:right="5"/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220</w:t>
            </w:r>
          </w:p>
        </w:tc>
      </w:tr>
      <w:tr w:rsidR="0008314A" w:rsidRPr="00173CF6" w:rsidTr="00236191">
        <w:tc>
          <w:tcPr>
            <w:tcW w:w="2493" w:type="pct"/>
            <w:vAlign w:val="center"/>
          </w:tcPr>
          <w:p w:rsidR="0008314A" w:rsidRPr="00173CF6" w:rsidRDefault="0008314A" w:rsidP="00236191">
            <w:pPr>
              <w:ind w:right="5"/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Ход поршня, мм</w:t>
            </w:r>
          </w:p>
        </w:tc>
        <w:tc>
          <w:tcPr>
            <w:tcW w:w="2507" w:type="pct"/>
            <w:vAlign w:val="center"/>
          </w:tcPr>
          <w:p w:rsidR="0008314A" w:rsidRPr="00173CF6" w:rsidRDefault="0008314A" w:rsidP="00236191">
            <w:pPr>
              <w:ind w:right="5"/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  <w:lang w:val="en-US"/>
              </w:rPr>
              <w:t>2</w:t>
            </w:r>
            <w:r w:rsidRPr="00173CF6">
              <w:rPr>
                <w:sz w:val="28"/>
                <w:szCs w:val="28"/>
              </w:rPr>
              <w:t>40</w:t>
            </w:r>
          </w:p>
        </w:tc>
      </w:tr>
      <w:tr w:rsidR="0008314A" w:rsidRPr="00173CF6" w:rsidTr="00236191">
        <w:tc>
          <w:tcPr>
            <w:tcW w:w="2493" w:type="pct"/>
            <w:vAlign w:val="center"/>
          </w:tcPr>
          <w:p w:rsidR="0008314A" w:rsidRPr="00173CF6" w:rsidRDefault="0008314A" w:rsidP="00236191">
            <w:pPr>
              <w:ind w:right="5"/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Частота вращения, об/мин (об/с)</w:t>
            </w:r>
          </w:p>
        </w:tc>
        <w:tc>
          <w:tcPr>
            <w:tcW w:w="2507" w:type="pct"/>
            <w:vAlign w:val="center"/>
          </w:tcPr>
          <w:p w:rsidR="0008314A" w:rsidRPr="00173CF6" w:rsidRDefault="0008314A" w:rsidP="00236191">
            <w:pPr>
              <w:ind w:right="5"/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825 (</w:t>
            </w:r>
            <w:r w:rsidRPr="00173CF6">
              <w:rPr>
                <w:sz w:val="28"/>
                <w:szCs w:val="28"/>
                <w:lang w:val="en-US"/>
              </w:rPr>
              <w:t>1</w:t>
            </w:r>
            <w:r w:rsidRPr="00173CF6">
              <w:rPr>
                <w:sz w:val="28"/>
                <w:szCs w:val="28"/>
              </w:rPr>
              <w:t>3,75)</w:t>
            </w:r>
          </w:p>
        </w:tc>
      </w:tr>
      <w:tr w:rsidR="0008314A" w:rsidRPr="00173CF6" w:rsidTr="00236191">
        <w:tc>
          <w:tcPr>
            <w:tcW w:w="2493" w:type="pct"/>
            <w:vAlign w:val="center"/>
          </w:tcPr>
          <w:p w:rsidR="0008314A" w:rsidRPr="00173CF6" w:rsidRDefault="0008314A" w:rsidP="00236191">
            <w:pPr>
              <w:ind w:right="5"/>
              <w:jc w:val="center"/>
              <w:rPr>
                <w:sz w:val="28"/>
                <w:szCs w:val="28"/>
              </w:rPr>
            </w:pPr>
            <w:proofErr w:type="spellStart"/>
            <w:r w:rsidRPr="00173CF6">
              <w:rPr>
                <w:sz w:val="28"/>
                <w:szCs w:val="28"/>
              </w:rPr>
              <w:t>Мощность,кВт</w:t>
            </w:r>
            <w:proofErr w:type="spellEnd"/>
          </w:p>
        </w:tc>
        <w:tc>
          <w:tcPr>
            <w:tcW w:w="2507" w:type="pct"/>
            <w:vAlign w:val="center"/>
          </w:tcPr>
          <w:p w:rsidR="0008314A" w:rsidRPr="00173CF6" w:rsidRDefault="0008314A" w:rsidP="00236191">
            <w:pPr>
              <w:ind w:right="5"/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1200</w:t>
            </w:r>
          </w:p>
        </w:tc>
      </w:tr>
      <w:tr w:rsidR="0008314A" w:rsidRPr="00173CF6" w:rsidTr="00236191">
        <w:tc>
          <w:tcPr>
            <w:tcW w:w="2493" w:type="pct"/>
            <w:vAlign w:val="center"/>
          </w:tcPr>
          <w:p w:rsidR="0008314A" w:rsidRPr="00173CF6" w:rsidRDefault="0008314A" w:rsidP="00236191">
            <w:pPr>
              <w:ind w:right="5"/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 xml:space="preserve">Отношение </w:t>
            </w:r>
            <w:r w:rsidRPr="00173CF6">
              <w:rPr>
                <w:sz w:val="28"/>
                <w:szCs w:val="28"/>
                <w:lang w:val="en-US"/>
              </w:rPr>
              <w:t>S</w:t>
            </w:r>
            <w:r w:rsidRPr="00173CF6">
              <w:rPr>
                <w:sz w:val="28"/>
                <w:szCs w:val="28"/>
              </w:rPr>
              <w:t>/</w:t>
            </w:r>
            <w:r w:rsidRPr="00173CF6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2507" w:type="pct"/>
            <w:vAlign w:val="center"/>
          </w:tcPr>
          <w:p w:rsidR="0008314A" w:rsidRPr="00173CF6" w:rsidRDefault="0008314A" w:rsidP="00236191">
            <w:pPr>
              <w:ind w:right="5"/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1,09</w:t>
            </w:r>
          </w:p>
        </w:tc>
      </w:tr>
      <w:tr w:rsidR="0008314A" w:rsidRPr="00173CF6" w:rsidTr="00236191">
        <w:tc>
          <w:tcPr>
            <w:tcW w:w="2493" w:type="pct"/>
            <w:vAlign w:val="center"/>
          </w:tcPr>
          <w:p w:rsidR="0008314A" w:rsidRPr="00173CF6" w:rsidRDefault="0008314A" w:rsidP="00236191">
            <w:pPr>
              <w:ind w:right="5"/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Удельный расход топлива, г/</w:t>
            </w:r>
            <w:proofErr w:type="spellStart"/>
            <w:r w:rsidRPr="00173CF6">
              <w:rPr>
                <w:sz w:val="28"/>
                <w:szCs w:val="28"/>
              </w:rPr>
              <w:t>кВтч</w:t>
            </w:r>
            <w:proofErr w:type="spellEnd"/>
          </w:p>
        </w:tc>
        <w:tc>
          <w:tcPr>
            <w:tcW w:w="2507" w:type="pct"/>
            <w:vAlign w:val="center"/>
          </w:tcPr>
          <w:p w:rsidR="0008314A" w:rsidRPr="00173CF6" w:rsidRDefault="0008314A" w:rsidP="00236191">
            <w:pPr>
              <w:ind w:right="5"/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194</w:t>
            </w:r>
          </w:p>
        </w:tc>
      </w:tr>
      <w:tr w:rsidR="0008314A" w:rsidRPr="00173CF6" w:rsidTr="00236191">
        <w:tc>
          <w:tcPr>
            <w:tcW w:w="2493" w:type="pct"/>
            <w:vAlign w:val="center"/>
          </w:tcPr>
          <w:p w:rsidR="0008314A" w:rsidRPr="00173CF6" w:rsidRDefault="0008314A" w:rsidP="00236191">
            <w:pPr>
              <w:ind w:right="5"/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Удельный расход масла, г/</w:t>
            </w:r>
            <w:proofErr w:type="spellStart"/>
            <w:r w:rsidRPr="00173CF6">
              <w:rPr>
                <w:sz w:val="28"/>
                <w:szCs w:val="28"/>
              </w:rPr>
              <w:t>кВтч</w:t>
            </w:r>
            <w:proofErr w:type="spellEnd"/>
          </w:p>
        </w:tc>
        <w:tc>
          <w:tcPr>
            <w:tcW w:w="2507" w:type="pct"/>
            <w:vAlign w:val="center"/>
          </w:tcPr>
          <w:p w:rsidR="0008314A" w:rsidRPr="00173CF6" w:rsidRDefault="0008314A" w:rsidP="00236191">
            <w:pPr>
              <w:ind w:right="5"/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1,5</w:t>
            </w:r>
          </w:p>
        </w:tc>
      </w:tr>
      <w:tr w:rsidR="0008314A" w:rsidRPr="00173CF6" w:rsidTr="00236191">
        <w:tc>
          <w:tcPr>
            <w:tcW w:w="2493" w:type="pct"/>
            <w:vAlign w:val="center"/>
          </w:tcPr>
          <w:p w:rsidR="0008314A" w:rsidRPr="00173CF6" w:rsidRDefault="0008314A" w:rsidP="00236191">
            <w:pPr>
              <w:ind w:right="5"/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Масса, кг</w:t>
            </w:r>
          </w:p>
        </w:tc>
        <w:tc>
          <w:tcPr>
            <w:tcW w:w="2507" w:type="pct"/>
            <w:vAlign w:val="center"/>
          </w:tcPr>
          <w:p w:rsidR="0008314A" w:rsidRPr="00173CF6" w:rsidRDefault="0008314A" w:rsidP="00236191">
            <w:pPr>
              <w:ind w:right="5"/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11500</w:t>
            </w:r>
          </w:p>
        </w:tc>
      </w:tr>
      <w:tr w:rsidR="0008314A" w:rsidRPr="00173CF6" w:rsidTr="00236191">
        <w:tc>
          <w:tcPr>
            <w:tcW w:w="2493" w:type="pct"/>
            <w:vAlign w:val="center"/>
          </w:tcPr>
          <w:p w:rsidR="0008314A" w:rsidRPr="00173CF6" w:rsidRDefault="0008314A" w:rsidP="00236191">
            <w:pPr>
              <w:ind w:right="5"/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 xml:space="preserve">Ресурс до капитального ремонта, </w:t>
            </w:r>
            <w:proofErr w:type="spellStart"/>
            <w:r w:rsidRPr="00173CF6">
              <w:rPr>
                <w:sz w:val="28"/>
                <w:szCs w:val="28"/>
              </w:rPr>
              <w:t>тыс.ч</w:t>
            </w:r>
            <w:proofErr w:type="spellEnd"/>
          </w:p>
        </w:tc>
        <w:tc>
          <w:tcPr>
            <w:tcW w:w="2507" w:type="pct"/>
            <w:vAlign w:val="center"/>
          </w:tcPr>
          <w:p w:rsidR="0008314A" w:rsidRPr="00236191" w:rsidRDefault="0008314A" w:rsidP="00236191">
            <w:pPr>
              <w:ind w:right="5"/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111</w:t>
            </w:r>
          </w:p>
        </w:tc>
      </w:tr>
      <w:tr w:rsidR="0008314A" w:rsidRPr="00173CF6" w:rsidTr="00236191">
        <w:tc>
          <w:tcPr>
            <w:tcW w:w="2493" w:type="pct"/>
            <w:vAlign w:val="center"/>
          </w:tcPr>
          <w:p w:rsidR="0008314A" w:rsidRPr="00173CF6" w:rsidRDefault="0008314A" w:rsidP="00236191">
            <w:pPr>
              <w:ind w:right="5"/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 xml:space="preserve">Габаритные размеры, </w:t>
            </w:r>
            <w:proofErr w:type="spellStart"/>
            <w:r w:rsidRPr="00173CF6">
              <w:rPr>
                <w:sz w:val="28"/>
                <w:szCs w:val="28"/>
                <w:lang w:val="en-US"/>
              </w:rPr>
              <w:t>LxBxH</w:t>
            </w:r>
            <w:proofErr w:type="spellEnd"/>
          </w:p>
        </w:tc>
        <w:tc>
          <w:tcPr>
            <w:tcW w:w="2507" w:type="pct"/>
            <w:vAlign w:val="center"/>
          </w:tcPr>
          <w:p w:rsidR="0008314A" w:rsidRPr="00173CF6" w:rsidRDefault="0008314A" w:rsidP="00236191">
            <w:pPr>
              <w:ind w:right="5"/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4,31</w:t>
            </w:r>
            <w:r w:rsidRPr="00173CF6">
              <w:rPr>
                <w:sz w:val="28"/>
                <w:szCs w:val="28"/>
                <w:lang w:val="en-US"/>
              </w:rPr>
              <w:t>x</w:t>
            </w:r>
            <w:r w:rsidRPr="00173CF6">
              <w:rPr>
                <w:sz w:val="28"/>
                <w:szCs w:val="28"/>
              </w:rPr>
              <w:t>1,56</w:t>
            </w:r>
            <w:r w:rsidRPr="00173CF6">
              <w:rPr>
                <w:sz w:val="28"/>
                <w:szCs w:val="28"/>
                <w:lang w:val="en-US"/>
              </w:rPr>
              <w:t>x</w:t>
            </w:r>
            <w:r w:rsidRPr="00173CF6">
              <w:rPr>
                <w:sz w:val="28"/>
                <w:szCs w:val="28"/>
              </w:rPr>
              <w:t>2,5</w:t>
            </w:r>
          </w:p>
        </w:tc>
      </w:tr>
      <w:tr w:rsidR="0008314A" w:rsidRPr="00173CF6" w:rsidTr="00236191">
        <w:tc>
          <w:tcPr>
            <w:tcW w:w="2493" w:type="pct"/>
            <w:vAlign w:val="center"/>
          </w:tcPr>
          <w:p w:rsidR="0008314A" w:rsidRPr="00173CF6" w:rsidRDefault="0008314A" w:rsidP="00236191">
            <w:pPr>
              <w:ind w:right="5"/>
              <w:jc w:val="center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Уровень шумности, дБ</w:t>
            </w:r>
          </w:p>
        </w:tc>
        <w:tc>
          <w:tcPr>
            <w:tcW w:w="2507" w:type="pct"/>
            <w:vAlign w:val="center"/>
          </w:tcPr>
          <w:p w:rsidR="0008314A" w:rsidRPr="00173CF6" w:rsidRDefault="0008314A" w:rsidP="00236191">
            <w:pPr>
              <w:ind w:righ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08314A" w:rsidRPr="00173CF6" w:rsidRDefault="0008314A" w:rsidP="004F3924">
      <w:pPr>
        <w:tabs>
          <w:tab w:val="left" w:pos="10080"/>
        </w:tabs>
        <w:ind w:firstLine="748"/>
        <w:jc w:val="both"/>
        <w:rPr>
          <w:sz w:val="28"/>
          <w:szCs w:val="28"/>
        </w:rPr>
      </w:pPr>
    </w:p>
    <w:p w:rsidR="0008314A" w:rsidRPr="00173CF6" w:rsidRDefault="0008314A" w:rsidP="004F3924">
      <w:pPr>
        <w:tabs>
          <w:tab w:val="left" w:pos="10080"/>
        </w:tabs>
        <w:ind w:firstLine="748"/>
        <w:jc w:val="both"/>
        <w:rPr>
          <w:sz w:val="28"/>
          <w:szCs w:val="28"/>
        </w:rPr>
      </w:pPr>
      <w:r w:rsidRPr="00173CF6">
        <w:rPr>
          <w:sz w:val="28"/>
          <w:szCs w:val="28"/>
        </w:rPr>
        <w:t xml:space="preserve">Т.к. обороты двигателя выше требуемых и двигатель не реверсивный ставим реверс – редуктор. Для транспортных судов при ограниченных габаритах машинного отделения, мы отдаем предпочтение редукторной передаче. По каталогу выбираем реверс – редуктор марки </w:t>
      </w:r>
      <w:r w:rsidRPr="00173CF6">
        <w:rPr>
          <w:sz w:val="28"/>
          <w:szCs w:val="28"/>
          <w:lang w:val="en-US"/>
        </w:rPr>
        <w:t>ZF</w:t>
      </w:r>
      <w:r w:rsidRPr="00173CF6">
        <w:rPr>
          <w:sz w:val="28"/>
          <w:szCs w:val="28"/>
        </w:rPr>
        <w:t xml:space="preserve"> </w:t>
      </w:r>
      <w:r w:rsidRPr="00173CF6">
        <w:rPr>
          <w:sz w:val="28"/>
          <w:szCs w:val="28"/>
          <w:lang w:val="en-US"/>
        </w:rPr>
        <w:t>W</w:t>
      </w:r>
      <w:r w:rsidRPr="00173CF6">
        <w:rPr>
          <w:sz w:val="28"/>
          <w:szCs w:val="28"/>
        </w:rPr>
        <w:t>65</w:t>
      </w:r>
      <w:r w:rsidR="00E41D16">
        <w:rPr>
          <w:sz w:val="28"/>
          <w:szCs w:val="28"/>
        </w:rPr>
        <w:t>0 с передаточным числом равным 1</w:t>
      </w:r>
      <w:r w:rsidRPr="00173CF6">
        <w:rPr>
          <w:sz w:val="28"/>
          <w:szCs w:val="28"/>
        </w:rPr>
        <w:t>,3.</w:t>
      </w:r>
    </w:p>
    <w:p w:rsidR="0008314A" w:rsidRPr="00173CF6" w:rsidRDefault="00CC337D" w:rsidP="004F3924">
      <w:pPr>
        <w:tabs>
          <w:tab w:val="left" w:pos="10080"/>
        </w:tabs>
        <w:ind w:firstLine="748"/>
        <w:jc w:val="both"/>
        <w:rPr>
          <w:sz w:val="28"/>
          <w:szCs w:val="28"/>
        </w:rPr>
      </w:pPr>
      <w:r w:rsidRPr="00941AB1">
        <w:rPr>
          <w:position w:val="-32"/>
        </w:rPr>
        <w:object w:dxaOrig="2900" w:dyaOrig="760">
          <v:shape id="_x0000_i1236" type="#_x0000_t75" style="width:142.05pt;height:37.95pt" o:ole="">
            <v:imagedata r:id="rId36" o:title=""/>
          </v:shape>
          <o:OLEObject Type="Embed" ProgID="Equation.DSMT4" ShapeID="_x0000_i1236" DrawAspect="Content" ObjectID="_1588415281" r:id="rId37"/>
        </w:object>
      </w:r>
    </w:p>
    <w:p w:rsidR="0008314A" w:rsidRPr="00173CF6" w:rsidRDefault="0008314A" w:rsidP="004F3924">
      <w:pPr>
        <w:tabs>
          <w:tab w:val="left" w:pos="10080"/>
        </w:tabs>
        <w:ind w:firstLine="748"/>
        <w:jc w:val="both"/>
        <w:rPr>
          <w:sz w:val="28"/>
          <w:szCs w:val="28"/>
        </w:rPr>
      </w:pPr>
      <w:r w:rsidRPr="00173CF6">
        <w:rPr>
          <w:sz w:val="28"/>
          <w:szCs w:val="28"/>
        </w:rPr>
        <w:t xml:space="preserve">Где </w:t>
      </w:r>
      <w:r w:rsidRPr="00173CF6">
        <w:rPr>
          <w:sz w:val="28"/>
          <w:szCs w:val="28"/>
          <w:lang w:val="en-US"/>
        </w:rPr>
        <w:t>n</w:t>
      </w:r>
      <w:proofErr w:type="spellStart"/>
      <w:r w:rsidRPr="00173CF6">
        <w:rPr>
          <w:sz w:val="28"/>
          <w:szCs w:val="28"/>
          <w:vertAlign w:val="subscript"/>
        </w:rPr>
        <w:t>дв</w:t>
      </w:r>
      <w:proofErr w:type="spellEnd"/>
      <w:r w:rsidRPr="00173CF6">
        <w:rPr>
          <w:sz w:val="28"/>
          <w:szCs w:val="28"/>
        </w:rPr>
        <w:t xml:space="preserve"> – частота вращения двигателя</w:t>
      </w:r>
    </w:p>
    <w:p w:rsidR="0008314A" w:rsidRPr="00173CF6" w:rsidRDefault="0008314A" w:rsidP="004F3924">
      <w:pPr>
        <w:tabs>
          <w:tab w:val="left" w:pos="10080"/>
        </w:tabs>
        <w:ind w:firstLine="748"/>
        <w:jc w:val="both"/>
        <w:rPr>
          <w:sz w:val="28"/>
          <w:szCs w:val="28"/>
        </w:rPr>
      </w:pPr>
      <w:proofErr w:type="spellStart"/>
      <w:r w:rsidRPr="00173CF6">
        <w:rPr>
          <w:sz w:val="28"/>
          <w:szCs w:val="28"/>
          <w:lang w:val="en-US"/>
        </w:rPr>
        <w:t>i</w:t>
      </w:r>
      <w:proofErr w:type="spellEnd"/>
      <w:r w:rsidRPr="00173CF6">
        <w:rPr>
          <w:sz w:val="28"/>
          <w:szCs w:val="28"/>
        </w:rPr>
        <w:t xml:space="preserve"> – передаточное число редуктора.</w:t>
      </w:r>
    </w:p>
    <w:p w:rsidR="0008314A" w:rsidRPr="008C63A0" w:rsidRDefault="0008314A" w:rsidP="004F3924">
      <w:pPr>
        <w:tabs>
          <w:tab w:val="left" w:pos="10080"/>
        </w:tabs>
        <w:jc w:val="both"/>
        <w:rPr>
          <w:sz w:val="28"/>
          <w:szCs w:val="28"/>
        </w:rPr>
      </w:pPr>
    </w:p>
    <w:p w:rsidR="0008314A" w:rsidRPr="008C63A0" w:rsidRDefault="0008314A" w:rsidP="004F3924">
      <w:pPr>
        <w:tabs>
          <w:tab w:val="left" w:pos="10080"/>
        </w:tabs>
        <w:jc w:val="both"/>
        <w:rPr>
          <w:sz w:val="28"/>
          <w:szCs w:val="28"/>
        </w:rPr>
      </w:pPr>
    </w:p>
    <w:p w:rsidR="0008314A" w:rsidRPr="008C63A0" w:rsidRDefault="0008314A" w:rsidP="004F3924">
      <w:pPr>
        <w:tabs>
          <w:tab w:val="left" w:pos="10080"/>
        </w:tabs>
        <w:jc w:val="both"/>
        <w:rPr>
          <w:sz w:val="28"/>
          <w:szCs w:val="28"/>
        </w:rPr>
      </w:pPr>
    </w:p>
    <w:p w:rsidR="0008314A" w:rsidRPr="008C63A0" w:rsidRDefault="0008314A" w:rsidP="004F3924">
      <w:pPr>
        <w:tabs>
          <w:tab w:val="left" w:pos="10080"/>
        </w:tabs>
        <w:jc w:val="both"/>
        <w:rPr>
          <w:sz w:val="28"/>
          <w:szCs w:val="28"/>
        </w:rPr>
      </w:pPr>
    </w:p>
    <w:p w:rsidR="0008314A" w:rsidRPr="008C63A0" w:rsidRDefault="0008314A" w:rsidP="004F3924">
      <w:pPr>
        <w:tabs>
          <w:tab w:val="left" w:pos="10080"/>
        </w:tabs>
        <w:jc w:val="both"/>
        <w:rPr>
          <w:sz w:val="28"/>
          <w:szCs w:val="28"/>
        </w:rPr>
      </w:pPr>
    </w:p>
    <w:p w:rsidR="0008314A" w:rsidRPr="008C63A0" w:rsidRDefault="0008314A" w:rsidP="004F3924">
      <w:pPr>
        <w:tabs>
          <w:tab w:val="left" w:pos="10080"/>
        </w:tabs>
        <w:jc w:val="both"/>
        <w:rPr>
          <w:sz w:val="28"/>
          <w:szCs w:val="28"/>
        </w:rPr>
      </w:pPr>
    </w:p>
    <w:p w:rsidR="0008314A" w:rsidRPr="008C63A0" w:rsidRDefault="0008314A" w:rsidP="004F3924">
      <w:pPr>
        <w:tabs>
          <w:tab w:val="left" w:pos="10080"/>
        </w:tabs>
        <w:jc w:val="both"/>
        <w:rPr>
          <w:sz w:val="28"/>
          <w:szCs w:val="28"/>
        </w:rPr>
      </w:pPr>
    </w:p>
    <w:p w:rsidR="0008314A" w:rsidRPr="008C63A0" w:rsidRDefault="0008314A" w:rsidP="004F3924">
      <w:pPr>
        <w:tabs>
          <w:tab w:val="left" w:pos="10080"/>
        </w:tabs>
        <w:jc w:val="both"/>
        <w:rPr>
          <w:sz w:val="28"/>
          <w:szCs w:val="28"/>
        </w:rPr>
      </w:pPr>
    </w:p>
    <w:p w:rsidR="0008314A" w:rsidRPr="00173CF6" w:rsidRDefault="00CC337D" w:rsidP="00236191">
      <w:pPr>
        <w:pStyle w:val="1"/>
        <w:rPr>
          <w:rFonts w:ascii="Calibri" w:hAnsi="Calibri"/>
        </w:rPr>
      </w:pPr>
      <w:bookmarkStart w:id="15" w:name="_Toc514669115"/>
      <w:r>
        <w:lastRenderedPageBreak/>
        <w:t>7</w:t>
      </w:r>
      <w:r w:rsidR="0008314A" w:rsidRPr="00173CF6">
        <w:t xml:space="preserve"> Расчет </w:t>
      </w:r>
      <w:proofErr w:type="spellStart"/>
      <w:r w:rsidR="0008314A" w:rsidRPr="00173CF6">
        <w:t>валопровода</w:t>
      </w:r>
      <w:bookmarkEnd w:id="15"/>
      <w:proofErr w:type="spellEnd"/>
    </w:p>
    <w:p w:rsidR="0008314A" w:rsidRPr="00173CF6" w:rsidRDefault="00CC337D" w:rsidP="00236191">
      <w:pPr>
        <w:pStyle w:val="2"/>
      </w:pPr>
      <w:bookmarkStart w:id="16" w:name="_Toc514669116"/>
      <w:r>
        <w:t>7</w:t>
      </w:r>
      <w:r w:rsidR="0008314A">
        <w:t>.1</w:t>
      </w:r>
      <w:r w:rsidR="0008314A" w:rsidRPr="00173CF6">
        <w:t>Выбор количества валов</w:t>
      </w:r>
      <w:bookmarkEnd w:id="16"/>
    </w:p>
    <w:p w:rsidR="0008314A" w:rsidRPr="00173CF6" w:rsidRDefault="0008314A" w:rsidP="00173CF6">
      <w:pPr>
        <w:tabs>
          <w:tab w:val="left" w:pos="10080"/>
        </w:tabs>
        <w:ind w:firstLine="748"/>
        <w:jc w:val="both"/>
        <w:rPr>
          <w:sz w:val="28"/>
          <w:szCs w:val="28"/>
        </w:rPr>
      </w:pPr>
      <w:r w:rsidRPr="00173CF6">
        <w:rPr>
          <w:sz w:val="28"/>
          <w:szCs w:val="28"/>
        </w:rPr>
        <w:t xml:space="preserve">На проектируемом судне целесообразно использовать </w:t>
      </w:r>
      <w:proofErr w:type="spellStart"/>
      <w:r w:rsidRPr="00173CF6">
        <w:rPr>
          <w:sz w:val="28"/>
          <w:szCs w:val="28"/>
        </w:rPr>
        <w:t>двухвальную</w:t>
      </w:r>
      <w:proofErr w:type="spellEnd"/>
      <w:r w:rsidRPr="00173CF6">
        <w:rPr>
          <w:sz w:val="28"/>
          <w:szCs w:val="28"/>
        </w:rPr>
        <w:t xml:space="preserve"> установку, как и на судне прототипе. Применение </w:t>
      </w:r>
      <w:proofErr w:type="spellStart"/>
      <w:r w:rsidRPr="00173CF6">
        <w:rPr>
          <w:sz w:val="28"/>
          <w:szCs w:val="28"/>
        </w:rPr>
        <w:t>двухвальной</w:t>
      </w:r>
      <w:proofErr w:type="spellEnd"/>
      <w:r w:rsidRPr="00173CF6">
        <w:rPr>
          <w:sz w:val="28"/>
          <w:szCs w:val="28"/>
        </w:rPr>
        <w:t xml:space="preserve"> установки повысит управляемость и маневренность судна, в частности его управляемость на заднем ходу. В случае выхода из строя одного из движителей при установленной </w:t>
      </w:r>
      <w:proofErr w:type="spellStart"/>
      <w:r w:rsidRPr="00173CF6">
        <w:rPr>
          <w:sz w:val="28"/>
          <w:szCs w:val="28"/>
        </w:rPr>
        <w:t>двухвальной</w:t>
      </w:r>
      <w:proofErr w:type="spellEnd"/>
      <w:r w:rsidRPr="00173CF6">
        <w:rPr>
          <w:sz w:val="28"/>
          <w:szCs w:val="28"/>
        </w:rPr>
        <w:t xml:space="preserve"> установке, судно сможет совершать необходимые маневры, что значительно повышает живучесть всего судна в целом. Применение </w:t>
      </w:r>
      <w:proofErr w:type="spellStart"/>
      <w:r w:rsidRPr="00173CF6">
        <w:rPr>
          <w:sz w:val="28"/>
          <w:szCs w:val="28"/>
        </w:rPr>
        <w:t>двухвальной</w:t>
      </w:r>
      <w:proofErr w:type="spellEnd"/>
      <w:r w:rsidRPr="00173CF6">
        <w:rPr>
          <w:sz w:val="28"/>
          <w:szCs w:val="28"/>
        </w:rPr>
        <w:t xml:space="preserve"> установки также существенно снизит количество принимаемого балласта при ходе судна порожнем.</w:t>
      </w:r>
    </w:p>
    <w:p w:rsidR="0008314A" w:rsidRDefault="0008314A" w:rsidP="00173CF6">
      <w:pPr>
        <w:spacing w:line="360" w:lineRule="auto"/>
        <w:ind w:firstLine="708"/>
        <w:jc w:val="both"/>
        <w:rPr>
          <w:spacing w:val="-10"/>
          <w:sz w:val="28"/>
          <w:szCs w:val="28"/>
        </w:rPr>
      </w:pPr>
    </w:p>
    <w:p w:rsidR="0008314A" w:rsidRDefault="000350A3" w:rsidP="000350A3">
      <w:pPr>
        <w:spacing w:line="360" w:lineRule="auto"/>
        <w:jc w:val="both"/>
        <w:rPr>
          <w:spacing w:val="-10"/>
          <w:sz w:val="28"/>
          <w:szCs w:val="28"/>
        </w:rPr>
      </w:pPr>
      <w:r>
        <w:rPr>
          <w:noProof/>
        </w:rPr>
        <w:drawing>
          <wp:inline distT="0" distB="0" distL="0" distR="0" wp14:anchorId="0763E61F" wp14:editId="217FA28F">
            <wp:extent cx="5940425" cy="3517766"/>
            <wp:effectExtent l="0" t="0" r="3175" b="6985"/>
            <wp:docPr id="2" name="Рисунок 2" descr="http://img.nauticexpo.com/images_ne/photo-g/39194-8471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nauticexpo.com/images_ne/photo-g/39194-8471110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17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14A" w:rsidRDefault="0008314A" w:rsidP="00173CF6">
      <w:pPr>
        <w:spacing w:line="360" w:lineRule="auto"/>
        <w:ind w:firstLine="708"/>
        <w:jc w:val="both"/>
        <w:rPr>
          <w:spacing w:val="-10"/>
          <w:sz w:val="28"/>
          <w:szCs w:val="28"/>
        </w:rPr>
      </w:pPr>
    </w:p>
    <w:p w:rsidR="0008314A" w:rsidRDefault="0008314A" w:rsidP="00173CF6">
      <w:pPr>
        <w:jc w:val="both"/>
        <w:rPr>
          <w:spacing w:val="-10"/>
          <w:sz w:val="28"/>
          <w:szCs w:val="28"/>
        </w:rPr>
      </w:pPr>
    </w:p>
    <w:p w:rsidR="0008314A" w:rsidRDefault="0008314A" w:rsidP="00173CF6">
      <w:pPr>
        <w:jc w:val="both"/>
        <w:rPr>
          <w:spacing w:val="-10"/>
          <w:sz w:val="28"/>
          <w:szCs w:val="28"/>
        </w:rPr>
      </w:pPr>
    </w:p>
    <w:p w:rsidR="0008314A" w:rsidRDefault="0008314A" w:rsidP="00173CF6">
      <w:pPr>
        <w:jc w:val="both"/>
        <w:rPr>
          <w:spacing w:val="-10"/>
          <w:sz w:val="28"/>
          <w:szCs w:val="28"/>
        </w:rPr>
      </w:pPr>
    </w:p>
    <w:p w:rsidR="0008314A" w:rsidRDefault="0008314A" w:rsidP="00173CF6">
      <w:pPr>
        <w:jc w:val="both"/>
        <w:rPr>
          <w:spacing w:val="-10"/>
          <w:sz w:val="28"/>
          <w:szCs w:val="28"/>
        </w:rPr>
      </w:pPr>
    </w:p>
    <w:p w:rsidR="0008314A" w:rsidRDefault="0008314A" w:rsidP="00173CF6">
      <w:pPr>
        <w:jc w:val="both"/>
        <w:rPr>
          <w:spacing w:val="-10"/>
          <w:sz w:val="28"/>
          <w:szCs w:val="28"/>
        </w:rPr>
      </w:pPr>
    </w:p>
    <w:p w:rsidR="0008314A" w:rsidRDefault="0008314A" w:rsidP="00173CF6">
      <w:pPr>
        <w:jc w:val="both"/>
        <w:rPr>
          <w:spacing w:val="-10"/>
          <w:sz w:val="28"/>
          <w:szCs w:val="28"/>
        </w:rPr>
      </w:pPr>
    </w:p>
    <w:p w:rsidR="0008314A" w:rsidRDefault="0008314A" w:rsidP="00173CF6">
      <w:pPr>
        <w:jc w:val="both"/>
        <w:rPr>
          <w:spacing w:val="-10"/>
          <w:sz w:val="28"/>
          <w:szCs w:val="28"/>
        </w:rPr>
      </w:pPr>
    </w:p>
    <w:p w:rsidR="0008314A" w:rsidRDefault="0008314A" w:rsidP="00173CF6">
      <w:pPr>
        <w:jc w:val="both"/>
        <w:rPr>
          <w:spacing w:val="-10"/>
          <w:sz w:val="28"/>
          <w:szCs w:val="28"/>
        </w:rPr>
      </w:pPr>
    </w:p>
    <w:p w:rsidR="0008314A" w:rsidRDefault="0008314A" w:rsidP="00173CF6">
      <w:pPr>
        <w:jc w:val="both"/>
        <w:rPr>
          <w:spacing w:val="-10"/>
          <w:sz w:val="28"/>
          <w:szCs w:val="28"/>
        </w:rPr>
      </w:pPr>
    </w:p>
    <w:p w:rsidR="0008314A" w:rsidRDefault="0008314A" w:rsidP="00173CF6">
      <w:pPr>
        <w:jc w:val="both"/>
        <w:rPr>
          <w:spacing w:val="-10"/>
          <w:sz w:val="28"/>
          <w:szCs w:val="28"/>
        </w:rPr>
      </w:pPr>
    </w:p>
    <w:p w:rsidR="0008314A" w:rsidRDefault="0008314A" w:rsidP="00173CF6">
      <w:pPr>
        <w:jc w:val="both"/>
        <w:rPr>
          <w:spacing w:val="-10"/>
          <w:sz w:val="28"/>
          <w:szCs w:val="28"/>
        </w:rPr>
      </w:pPr>
    </w:p>
    <w:p w:rsidR="0008314A" w:rsidRDefault="0008314A" w:rsidP="00173CF6">
      <w:pPr>
        <w:jc w:val="both"/>
        <w:rPr>
          <w:spacing w:val="-10"/>
          <w:sz w:val="28"/>
          <w:szCs w:val="28"/>
        </w:rPr>
      </w:pPr>
    </w:p>
    <w:p w:rsidR="0008314A" w:rsidRPr="00173CF6" w:rsidRDefault="00CC337D" w:rsidP="00F413F9">
      <w:pPr>
        <w:pStyle w:val="1"/>
      </w:pPr>
      <w:bookmarkStart w:id="17" w:name="_Toc514669117"/>
      <w:r>
        <w:lastRenderedPageBreak/>
        <w:t>8</w:t>
      </w:r>
      <w:r w:rsidR="0008314A" w:rsidRPr="00173CF6">
        <w:t xml:space="preserve"> Выбор вспомогательных механизмов и устройств СЭУ</w:t>
      </w:r>
      <w:bookmarkEnd w:id="17"/>
      <w:r w:rsidR="0008314A" w:rsidRPr="00173CF6">
        <w:tab/>
      </w:r>
    </w:p>
    <w:p w:rsidR="0008314A" w:rsidRPr="00173CF6" w:rsidRDefault="00CC337D" w:rsidP="00F413F9">
      <w:pPr>
        <w:pStyle w:val="2"/>
      </w:pPr>
      <w:bookmarkStart w:id="18" w:name="_Toc514669118"/>
      <w:r>
        <w:t>8</w:t>
      </w:r>
      <w:r w:rsidR="0008314A" w:rsidRPr="00173CF6">
        <w:t>.1 Выбор судовой электростанции</w:t>
      </w:r>
      <w:bookmarkEnd w:id="18"/>
      <w:r w:rsidR="0008314A" w:rsidRPr="00173CF6">
        <w:tab/>
      </w:r>
    </w:p>
    <w:p w:rsidR="0008314A" w:rsidRPr="00173CF6" w:rsidRDefault="0008314A" w:rsidP="00173CF6">
      <w:pPr>
        <w:jc w:val="both"/>
        <w:rPr>
          <w:spacing w:val="-10"/>
          <w:sz w:val="28"/>
          <w:szCs w:val="28"/>
        </w:rPr>
      </w:pPr>
      <w:r w:rsidRPr="00173CF6">
        <w:rPr>
          <w:spacing w:val="-10"/>
          <w:sz w:val="28"/>
          <w:szCs w:val="28"/>
        </w:rPr>
        <w:tab/>
        <w:t xml:space="preserve">Выбираем род тока и величину его напряжения в соответствии с «Правилами» Регистра. Принимаем на судне переменный трехфазный ток напряжением 220 В. Род тока и его напряжение едины для всех судовых потребителей. </w:t>
      </w:r>
    </w:p>
    <w:p w:rsidR="0008314A" w:rsidRPr="00173CF6" w:rsidRDefault="0008314A" w:rsidP="00173CF6">
      <w:pPr>
        <w:jc w:val="both"/>
        <w:rPr>
          <w:spacing w:val="-10"/>
          <w:sz w:val="28"/>
          <w:szCs w:val="28"/>
        </w:rPr>
      </w:pPr>
      <w:r w:rsidRPr="00173CF6">
        <w:rPr>
          <w:spacing w:val="-10"/>
          <w:sz w:val="28"/>
          <w:szCs w:val="28"/>
        </w:rPr>
        <w:t>Судовая электростанция должна удовлетворять следующим требованиям:</w:t>
      </w:r>
    </w:p>
    <w:p w:rsidR="0008314A" w:rsidRPr="00173CF6" w:rsidRDefault="0008314A" w:rsidP="00173CF6">
      <w:pPr>
        <w:jc w:val="both"/>
        <w:rPr>
          <w:spacing w:val="-10"/>
          <w:sz w:val="28"/>
          <w:szCs w:val="28"/>
        </w:rPr>
      </w:pPr>
      <w:r w:rsidRPr="00173CF6">
        <w:rPr>
          <w:spacing w:val="-10"/>
          <w:sz w:val="28"/>
          <w:szCs w:val="28"/>
        </w:rPr>
        <w:t>- загрузка работающих генераторов должна составлять не менее 60-70% их номинальной мощности;</w:t>
      </w:r>
    </w:p>
    <w:p w:rsidR="0008314A" w:rsidRPr="00173CF6" w:rsidRDefault="0008314A" w:rsidP="00173CF6">
      <w:pPr>
        <w:jc w:val="both"/>
        <w:rPr>
          <w:spacing w:val="-10"/>
          <w:sz w:val="28"/>
          <w:szCs w:val="28"/>
        </w:rPr>
      </w:pPr>
      <w:r w:rsidRPr="00173CF6">
        <w:rPr>
          <w:spacing w:val="-10"/>
          <w:sz w:val="28"/>
          <w:szCs w:val="28"/>
        </w:rPr>
        <w:t>- число установленных генераторов должно быть минимальным и они должны быть однотипными;</w:t>
      </w:r>
    </w:p>
    <w:p w:rsidR="0008314A" w:rsidRPr="00173CF6" w:rsidRDefault="0008314A" w:rsidP="00173CF6">
      <w:pPr>
        <w:jc w:val="both"/>
        <w:rPr>
          <w:spacing w:val="-10"/>
          <w:sz w:val="28"/>
          <w:szCs w:val="28"/>
        </w:rPr>
      </w:pPr>
      <w:r w:rsidRPr="00173CF6">
        <w:rPr>
          <w:spacing w:val="-10"/>
          <w:sz w:val="28"/>
          <w:szCs w:val="28"/>
        </w:rPr>
        <w:t>- в каждом режиме (кроме аварийного) в резерве должно быть не менее одного генератора, способного заменить наибольший по мощности из работающих.</w:t>
      </w:r>
    </w:p>
    <w:p w:rsidR="0008314A" w:rsidRPr="00173CF6" w:rsidRDefault="0008314A" w:rsidP="00173CF6">
      <w:pPr>
        <w:jc w:val="both"/>
        <w:rPr>
          <w:spacing w:val="-10"/>
          <w:sz w:val="28"/>
          <w:szCs w:val="28"/>
        </w:rPr>
      </w:pPr>
      <w:r w:rsidRPr="00173CF6">
        <w:rPr>
          <w:spacing w:val="-10"/>
          <w:sz w:val="28"/>
          <w:szCs w:val="28"/>
        </w:rPr>
        <w:t xml:space="preserve">Для транспортных судов с ДВС наибольшая мощность судовой электростанции в ходовом режиме считается по формуле </w:t>
      </w:r>
    </w:p>
    <w:p w:rsidR="0008314A" w:rsidRPr="00173CF6" w:rsidRDefault="0008314A" w:rsidP="00173CF6">
      <w:pPr>
        <w:ind w:firstLine="708"/>
        <w:jc w:val="both"/>
        <w:rPr>
          <w:spacing w:val="-10"/>
          <w:sz w:val="28"/>
          <w:szCs w:val="28"/>
        </w:rPr>
      </w:pPr>
      <w:r w:rsidRPr="00173CF6">
        <w:rPr>
          <w:iCs/>
          <w:spacing w:val="-10"/>
          <w:sz w:val="28"/>
          <w:szCs w:val="28"/>
        </w:rPr>
        <w:t xml:space="preserve">а) </w:t>
      </w:r>
      <w:r w:rsidR="000350A3">
        <w:rPr>
          <w:iCs/>
          <w:spacing w:val="-10"/>
          <w:sz w:val="28"/>
          <w:szCs w:val="28"/>
        </w:rPr>
        <w:t>Ходовой режим</w:t>
      </w:r>
      <w:r w:rsidRPr="00173CF6">
        <w:rPr>
          <w:iCs/>
          <w:spacing w:val="-10"/>
          <w:sz w:val="28"/>
          <w:szCs w:val="28"/>
        </w:rPr>
        <w:t>:</w:t>
      </w:r>
    </w:p>
    <w:p w:rsidR="0008314A" w:rsidRPr="00173CF6" w:rsidRDefault="00B77B20" w:rsidP="00173CF6">
      <w:pPr>
        <w:ind w:firstLine="708"/>
        <w:jc w:val="both"/>
        <w:rPr>
          <w:spacing w:val="-10"/>
          <w:sz w:val="28"/>
          <w:szCs w:val="28"/>
        </w:rPr>
      </w:pPr>
      <w:r>
        <w:rPr>
          <w:noProof/>
          <w:spacing w:val="-10"/>
          <w:sz w:val="28"/>
          <w:szCs w:val="28"/>
        </w:rPr>
        <w:drawing>
          <wp:inline distT="0" distB="0" distL="0" distR="0">
            <wp:extent cx="1019175" cy="247650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14A" w:rsidRPr="00173CF6">
        <w:rPr>
          <w:spacing w:val="-10"/>
          <w:sz w:val="28"/>
          <w:szCs w:val="28"/>
        </w:rPr>
        <w:t>,</w:t>
      </w:r>
    </w:p>
    <w:p w:rsidR="0008314A" w:rsidRPr="00173CF6" w:rsidRDefault="0008314A" w:rsidP="00173CF6">
      <w:pPr>
        <w:jc w:val="both"/>
        <w:rPr>
          <w:spacing w:val="-10"/>
          <w:sz w:val="28"/>
          <w:szCs w:val="28"/>
        </w:rPr>
      </w:pPr>
      <w:r w:rsidRPr="00173CF6">
        <w:rPr>
          <w:spacing w:val="-10"/>
          <w:sz w:val="28"/>
          <w:szCs w:val="28"/>
        </w:rPr>
        <w:t xml:space="preserve">где </w:t>
      </w:r>
      <w:r w:rsidRPr="00941AB1">
        <w:rPr>
          <w:position w:val="-12"/>
        </w:rPr>
        <w:object w:dxaOrig="1540" w:dyaOrig="380">
          <v:shape id="_x0000_i1038" type="#_x0000_t75" style="width:77.25pt;height:19pt" o:ole="">
            <v:imagedata r:id="rId40" o:title=""/>
          </v:shape>
          <o:OLEObject Type="Embed" ProgID="Equation.DSMT4" ShapeID="_x0000_i1038" DrawAspect="Content" ObjectID="_1588415282" r:id="rId41"/>
        </w:object>
      </w:r>
      <w:r w:rsidRPr="00173CF6">
        <w:rPr>
          <w:spacing w:val="-10"/>
          <w:sz w:val="28"/>
          <w:szCs w:val="28"/>
        </w:rPr>
        <w:t xml:space="preserve"> - постоянная величина, зависящая от типа СЭУ и судна (дизельная установка);</w:t>
      </w:r>
    </w:p>
    <w:p w:rsidR="0008314A" w:rsidRPr="00173CF6" w:rsidRDefault="0008314A" w:rsidP="00173CF6">
      <w:pPr>
        <w:ind w:firstLine="708"/>
        <w:jc w:val="both"/>
        <w:rPr>
          <w:spacing w:val="-10"/>
          <w:sz w:val="28"/>
          <w:szCs w:val="28"/>
        </w:rPr>
      </w:pPr>
      <w:r w:rsidRPr="00173CF6">
        <w:rPr>
          <w:spacing w:val="-10"/>
          <w:sz w:val="28"/>
          <w:szCs w:val="28"/>
        </w:rPr>
        <w:t xml:space="preserve">  </w:t>
      </w:r>
      <w:r w:rsidRPr="00013779">
        <w:rPr>
          <w:position w:val="-10"/>
          <w:highlight w:val="yellow"/>
        </w:rPr>
        <w:object w:dxaOrig="999" w:dyaOrig="340">
          <v:shape id="_x0000_i1039" type="#_x0000_t75" style="width:50.4pt;height:17pt" o:ole="">
            <v:imagedata r:id="rId42" o:title=""/>
          </v:shape>
          <o:OLEObject Type="Embed" ProgID="Equation.DSMT4" ShapeID="_x0000_i1039" DrawAspect="Content" ObjectID="_1588415283" r:id="rId43"/>
        </w:object>
      </w:r>
      <w:r w:rsidRPr="00173CF6">
        <w:rPr>
          <w:spacing w:val="-10"/>
          <w:sz w:val="28"/>
          <w:szCs w:val="28"/>
        </w:rPr>
        <w:t xml:space="preserve"> - коэффициент, зависящий от типа судна (танкер);</w:t>
      </w:r>
    </w:p>
    <w:p w:rsidR="0008314A" w:rsidRPr="00173CF6" w:rsidRDefault="0008314A" w:rsidP="00173CF6">
      <w:pPr>
        <w:ind w:firstLine="708"/>
        <w:jc w:val="both"/>
        <w:rPr>
          <w:spacing w:val="-10"/>
          <w:sz w:val="28"/>
          <w:szCs w:val="28"/>
        </w:rPr>
      </w:pPr>
      <w:r w:rsidRPr="00941AB1">
        <w:rPr>
          <w:position w:val="-12"/>
        </w:rPr>
        <w:object w:dxaOrig="1719" w:dyaOrig="380">
          <v:shape id="_x0000_i1040" type="#_x0000_t75" style="width:86.4pt;height:19pt" o:ole="">
            <v:imagedata r:id="rId44" o:title=""/>
          </v:shape>
          <o:OLEObject Type="Embed" ProgID="Equation.DSMT4" ShapeID="_x0000_i1040" DrawAspect="Content" ObjectID="_1588415284" r:id="rId45"/>
        </w:object>
      </w:r>
      <w:r w:rsidRPr="00173CF6">
        <w:rPr>
          <w:spacing w:val="-10"/>
          <w:sz w:val="28"/>
          <w:szCs w:val="28"/>
        </w:rPr>
        <w:t xml:space="preserve"> -  суммарная эффективная мощность ГД,</w:t>
      </w:r>
    </w:p>
    <w:p w:rsidR="0008314A" w:rsidRPr="00173CF6" w:rsidRDefault="0008314A" w:rsidP="00173CF6">
      <w:pPr>
        <w:ind w:firstLine="708"/>
        <w:jc w:val="both"/>
        <w:rPr>
          <w:spacing w:val="-10"/>
          <w:sz w:val="28"/>
          <w:szCs w:val="28"/>
        </w:rPr>
      </w:pPr>
      <w:r w:rsidRPr="00D26F29">
        <w:rPr>
          <w:position w:val="-12"/>
          <w:highlight w:val="yellow"/>
        </w:rPr>
        <w:object w:dxaOrig="3720" w:dyaOrig="380">
          <v:shape id="_x0000_i1041" type="#_x0000_t75" style="width:185.9pt;height:19pt" o:ole="">
            <v:imagedata r:id="rId46" o:title=""/>
          </v:shape>
          <o:OLEObject Type="Embed" ProgID="Equation.DSMT4" ShapeID="_x0000_i1041" DrawAspect="Content" ObjectID="_1588415285" r:id="rId47"/>
        </w:object>
      </w:r>
    </w:p>
    <w:p w:rsidR="0008314A" w:rsidRPr="00173CF6" w:rsidRDefault="0008314A" w:rsidP="00173CF6">
      <w:pPr>
        <w:jc w:val="both"/>
        <w:rPr>
          <w:spacing w:val="-10"/>
          <w:sz w:val="28"/>
          <w:szCs w:val="28"/>
        </w:rPr>
      </w:pPr>
      <w:r w:rsidRPr="00173CF6">
        <w:rPr>
          <w:spacing w:val="-10"/>
          <w:sz w:val="28"/>
          <w:szCs w:val="28"/>
        </w:rPr>
        <w:t xml:space="preserve">б) </w:t>
      </w:r>
      <w:r w:rsidR="000350A3">
        <w:rPr>
          <w:spacing w:val="-10"/>
          <w:sz w:val="28"/>
          <w:szCs w:val="28"/>
        </w:rPr>
        <w:t>Стояночный режим</w:t>
      </w:r>
      <w:r w:rsidRPr="00173CF6">
        <w:rPr>
          <w:spacing w:val="-10"/>
          <w:sz w:val="28"/>
          <w:szCs w:val="28"/>
        </w:rPr>
        <w:t>:</w:t>
      </w:r>
    </w:p>
    <w:p w:rsidR="0008314A" w:rsidRPr="00173CF6" w:rsidRDefault="00B77B20" w:rsidP="00173CF6">
      <w:pPr>
        <w:ind w:firstLine="708"/>
        <w:jc w:val="both"/>
        <w:rPr>
          <w:spacing w:val="-10"/>
          <w:sz w:val="28"/>
          <w:szCs w:val="28"/>
        </w:rPr>
      </w:pPr>
      <w:r>
        <w:rPr>
          <w:noProof/>
          <w:spacing w:val="-10"/>
          <w:sz w:val="28"/>
          <w:szCs w:val="28"/>
        </w:rPr>
        <w:drawing>
          <wp:inline distT="0" distB="0" distL="0" distR="0">
            <wp:extent cx="990600" cy="24765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14A" w:rsidRPr="00173CF6">
        <w:rPr>
          <w:spacing w:val="-10"/>
          <w:sz w:val="28"/>
          <w:szCs w:val="28"/>
        </w:rPr>
        <w:t>,</w:t>
      </w:r>
    </w:p>
    <w:p w:rsidR="0008314A" w:rsidRPr="00173CF6" w:rsidRDefault="0008314A" w:rsidP="00173CF6">
      <w:pPr>
        <w:jc w:val="both"/>
        <w:rPr>
          <w:spacing w:val="-10"/>
          <w:sz w:val="28"/>
          <w:szCs w:val="28"/>
        </w:rPr>
      </w:pPr>
      <w:r w:rsidRPr="00173CF6">
        <w:rPr>
          <w:spacing w:val="-10"/>
          <w:sz w:val="28"/>
          <w:szCs w:val="28"/>
        </w:rPr>
        <w:t xml:space="preserve">где </w:t>
      </w:r>
      <w:r w:rsidRPr="00941AB1">
        <w:rPr>
          <w:position w:val="-12"/>
        </w:rPr>
        <w:object w:dxaOrig="1520" w:dyaOrig="380">
          <v:shape id="_x0000_i1042" type="#_x0000_t75" style="width:73.95pt;height:19pt" o:ole="">
            <v:imagedata r:id="rId49" o:title=""/>
          </v:shape>
          <o:OLEObject Type="Embed" ProgID="Equation.DSMT4" ShapeID="_x0000_i1042" DrawAspect="Content" ObjectID="_1588415286" r:id="rId50"/>
        </w:object>
      </w:r>
      <w:r w:rsidRPr="00173CF6">
        <w:rPr>
          <w:spacing w:val="-10"/>
          <w:sz w:val="28"/>
          <w:szCs w:val="28"/>
        </w:rPr>
        <w:t xml:space="preserve"> - постоянная величина, зависящая от типа СЭУ и судна (дизельная установка);</w:t>
      </w:r>
    </w:p>
    <w:p w:rsidR="0008314A" w:rsidRPr="00173CF6" w:rsidRDefault="0008314A" w:rsidP="00173CF6">
      <w:pPr>
        <w:ind w:firstLine="708"/>
        <w:jc w:val="both"/>
        <w:rPr>
          <w:spacing w:val="-10"/>
          <w:sz w:val="28"/>
          <w:szCs w:val="28"/>
        </w:rPr>
      </w:pPr>
      <w:r w:rsidRPr="00941AB1">
        <w:rPr>
          <w:position w:val="-10"/>
        </w:rPr>
        <w:object w:dxaOrig="1640" w:dyaOrig="340">
          <v:shape id="_x0000_i1043" type="#_x0000_t75" style="width:79.85pt;height:17pt" o:ole="">
            <v:imagedata r:id="rId51" o:title=""/>
          </v:shape>
          <o:OLEObject Type="Embed" ProgID="Equation.DSMT4" ShapeID="_x0000_i1043" DrawAspect="Content" ObjectID="_1588415287" r:id="rId52"/>
        </w:object>
      </w:r>
      <w:r w:rsidRPr="00173CF6">
        <w:rPr>
          <w:spacing w:val="-10"/>
          <w:sz w:val="28"/>
          <w:szCs w:val="28"/>
        </w:rPr>
        <w:t>- коэффициент, зависящий от типа судна (танкер);</w:t>
      </w:r>
    </w:p>
    <w:p w:rsidR="0008314A" w:rsidRPr="00173CF6" w:rsidRDefault="0008314A" w:rsidP="00173CF6">
      <w:pPr>
        <w:ind w:firstLine="708"/>
        <w:jc w:val="both"/>
        <w:rPr>
          <w:spacing w:val="-10"/>
          <w:sz w:val="28"/>
          <w:szCs w:val="28"/>
        </w:rPr>
      </w:pPr>
      <w:r w:rsidRPr="00941AB1">
        <w:rPr>
          <w:position w:val="-6"/>
        </w:rPr>
        <w:object w:dxaOrig="1320" w:dyaOrig="300">
          <v:shape id="_x0000_i1044" type="#_x0000_t75" style="width:66.1pt;height:15.05pt" o:ole="">
            <v:imagedata r:id="rId53" o:title=""/>
          </v:shape>
          <o:OLEObject Type="Embed" ProgID="Equation.DSMT4" ShapeID="_x0000_i1044" DrawAspect="Content" ObjectID="_1588415288" r:id="rId54"/>
        </w:object>
      </w:r>
      <w:r w:rsidRPr="00173CF6">
        <w:rPr>
          <w:spacing w:val="-10"/>
          <w:sz w:val="28"/>
          <w:szCs w:val="28"/>
        </w:rPr>
        <w:t xml:space="preserve"> - водоизмещение судна,</w:t>
      </w:r>
    </w:p>
    <w:p w:rsidR="0008314A" w:rsidRPr="00173CF6" w:rsidRDefault="0008314A" w:rsidP="00173CF6">
      <w:pPr>
        <w:ind w:firstLine="708"/>
        <w:jc w:val="both"/>
        <w:rPr>
          <w:spacing w:val="-10"/>
          <w:sz w:val="28"/>
          <w:szCs w:val="28"/>
        </w:rPr>
      </w:pPr>
      <w:r w:rsidRPr="00941AB1">
        <w:rPr>
          <w:position w:val="-12"/>
        </w:rPr>
        <w:object w:dxaOrig="3700" w:dyaOrig="380">
          <v:shape id="_x0000_i1045" type="#_x0000_t75" style="width:185.9pt;height:19pt" o:ole="">
            <v:imagedata r:id="rId55" o:title=""/>
          </v:shape>
          <o:OLEObject Type="Embed" ProgID="Equation.DSMT4" ShapeID="_x0000_i1045" DrawAspect="Content" ObjectID="_1588415289" r:id="rId56"/>
        </w:object>
      </w:r>
      <w:r w:rsidRPr="00173CF6">
        <w:rPr>
          <w:spacing w:val="-10"/>
          <w:sz w:val="28"/>
          <w:szCs w:val="28"/>
        </w:rPr>
        <w:t>.</w:t>
      </w:r>
    </w:p>
    <w:p w:rsidR="0008314A" w:rsidRPr="00173CF6" w:rsidRDefault="0008314A" w:rsidP="00173CF6">
      <w:pPr>
        <w:ind w:firstLine="708"/>
        <w:jc w:val="both"/>
        <w:rPr>
          <w:spacing w:val="-10"/>
          <w:sz w:val="28"/>
          <w:szCs w:val="28"/>
        </w:rPr>
      </w:pPr>
      <w:r w:rsidRPr="00173CF6">
        <w:rPr>
          <w:spacing w:val="-10"/>
          <w:sz w:val="28"/>
          <w:szCs w:val="28"/>
        </w:rPr>
        <w:t>По мощности судовой электростанции в ходовом режиме</w:t>
      </w:r>
      <w:proofErr w:type="gramStart"/>
      <w:r w:rsidRPr="00173CF6">
        <w:rPr>
          <w:spacing w:val="-10"/>
          <w:sz w:val="28"/>
          <w:szCs w:val="28"/>
        </w:rPr>
        <w:t xml:space="preserve"> (</w:t>
      </w:r>
      <w:r w:rsidRPr="00941AB1">
        <w:rPr>
          <w:position w:val="-12"/>
        </w:rPr>
        <w:object w:dxaOrig="1560" w:dyaOrig="380">
          <v:shape id="_x0000_i1046" type="#_x0000_t75" style="width:78.55pt;height:19pt" o:ole="">
            <v:imagedata r:id="rId57" o:title=""/>
          </v:shape>
          <o:OLEObject Type="Embed" ProgID="Equation.DSMT4" ShapeID="_x0000_i1046" DrawAspect="Content" ObjectID="_1588415290" r:id="rId58"/>
        </w:object>
      </w:r>
      <w:r w:rsidRPr="00173CF6">
        <w:rPr>
          <w:spacing w:val="-10"/>
          <w:sz w:val="28"/>
          <w:szCs w:val="28"/>
        </w:rPr>
        <w:t xml:space="preserve">) </w:t>
      </w:r>
      <w:proofErr w:type="gramEnd"/>
      <w:r w:rsidRPr="00173CF6">
        <w:rPr>
          <w:spacing w:val="-10"/>
          <w:sz w:val="28"/>
          <w:szCs w:val="28"/>
        </w:rPr>
        <w:t>и в режиме стоянки (</w:t>
      </w:r>
      <w:r w:rsidRPr="00941AB1">
        <w:rPr>
          <w:position w:val="-12"/>
        </w:rPr>
        <w:object w:dxaOrig="1560" w:dyaOrig="380">
          <v:shape id="_x0000_i1047" type="#_x0000_t75" style="width:78.55pt;height:19pt" o:ole="">
            <v:imagedata r:id="rId59" o:title=""/>
          </v:shape>
          <o:OLEObject Type="Embed" ProgID="Equation.DSMT4" ShapeID="_x0000_i1047" DrawAspect="Content" ObjectID="_1588415291" r:id="rId60"/>
        </w:object>
      </w:r>
      <w:r w:rsidRPr="00173CF6">
        <w:rPr>
          <w:spacing w:val="-10"/>
          <w:sz w:val="28"/>
          <w:szCs w:val="28"/>
        </w:rPr>
        <w:t xml:space="preserve">) выбираем 2 дизель-генератор АД 100-Т400, для работы на ходовом режиме с характеристиками: В качестве </w:t>
      </w:r>
      <w:proofErr w:type="gramStart"/>
      <w:r w:rsidRPr="00173CF6">
        <w:rPr>
          <w:spacing w:val="-10"/>
          <w:sz w:val="28"/>
          <w:szCs w:val="28"/>
        </w:rPr>
        <w:t>резервного</w:t>
      </w:r>
      <w:proofErr w:type="gramEnd"/>
      <w:r w:rsidRPr="00173CF6">
        <w:rPr>
          <w:spacing w:val="-10"/>
          <w:sz w:val="28"/>
          <w:szCs w:val="28"/>
        </w:rPr>
        <w:t xml:space="preserve"> принимаем дизель-генератор АД 100-Т400.</w:t>
      </w:r>
    </w:p>
    <w:p w:rsidR="0008314A" w:rsidRPr="00173CF6" w:rsidRDefault="0008314A" w:rsidP="00173CF6">
      <w:pPr>
        <w:ind w:firstLine="708"/>
        <w:jc w:val="both"/>
        <w:rPr>
          <w:spacing w:val="-10"/>
          <w:sz w:val="28"/>
          <w:szCs w:val="28"/>
        </w:rPr>
      </w:pPr>
      <w:r w:rsidRPr="00173CF6">
        <w:rPr>
          <w:spacing w:val="-10"/>
          <w:sz w:val="28"/>
          <w:szCs w:val="28"/>
        </w:rPr>
        <w:t xml:space="preserve">Постоянная мощность 125 </w:t>
      </w:r>
      <w:proofErr w:type="spellStart"/>
      <w:r w:rsidRPr="00173CF6">
        <w:rPr>
          <w:spacing w:val="-10"/>
          <w:sz w:val="28"/>
          <w:szCs w:val="28"/>
        </w:rPr>
        <w:t>кВа</w:t>
      </w:r>
      <w:proofErr w:type="spellEnd"/>
      <w:r w:rsidRPr="00173CF6">
        <w:rPr>
          <w:spacing w:val="-10"/>
          <w:sz w:val="28"/>
          <w:szCs w:val="28"/>
        </w:rPr>
        <w:t xml:space="preserve"> / 100 кВт</w:t>
      </w:r>
    </w:p>
    <w:p w:rsidR="0008314A" w:rsidRPr="00173CF6" w:rsidRDefault="0008314A" w:rsidP="00173CF6">
      <w:pPr>
        <w:ind w:firstLine="708"/>
        <w:jc w:val="both"/>
        <w:rPr>
          <w:spacing w:val="-10"/>
          <w:sz w:val="28"/>
          <w:szCs w:val="28"/>
        </w:rPr>
      </w:pPr>
      <w:r w:rsidRPr="00173CF6">
        <w:rPr>
          <w:spacing w:val="-10"/>
          <w:sz w:val="28"/>
          <w:szCs w:val="28"/>
        </w:rPr>
        <w:t xml:space="preserve">Напряжение 230 / 400 В </w:t>
      </w:r>
    </w:p>
    <w:p w:rsidR="0008314A" w:rsidRPr="00173CF6" w:rsidRDefault="0008314A" w:rsidP="00173CF6">
      <w:pPr>
        <w:ind w:firstLine="708"/>
        <w:jc w:val="both"/>
        <w:rPr>
          <w:spacing w:val="-10"/>
          <w:sz w:val="28"/>
          <w:szCs w:val="28"/>
        </w:rPr>
      </w:pPr>
      <w:r w:rsidRPr="00173CF6">
        <w:rPr>
          <w:spacing w:val="-10"/>
          <w:sz w:val="28"/>
          <w:szCs w:val="28"/>
        </w:rPr>
        <w:t xml:space="preserve">Частота / скорость вращения  50 Гц / 1500 об/мин </w:t>
      </w:r>
    </w:p>
    <w:p w:rsidR="0008314A" w:rsidRPr="00173CF6" w:rsidRDefault="0008314A" w:rsidP="00173CF6">
      <w:pPr>
        <w:ind w:firstLine="708"/>
        <w:jc w:val="both"/>
        <w:rPr>
          <w:spacing w:val="-10"/>
          <w:sz w:val="28"/>
          <w:szCs w:val="28"/>
        </w:rPr>
      </w:pPr>
      <w:r w:rsidRPr="00173CF6">
        <w:rPr>
          <w:spacing w:val="-10"/>
          <w:sz w:val="28"/>
          <w:szCs w:val="28"/>
        </w:rPr>
        <w:t>Габариты электростанции на раме открытой 2800</w:t>
      </w:r>
      <w:r w:rsidRPr="00173CF6">
        <w:rPr>
          <w:spacing w:val="-10"/>
          <w:sz w:val="28"/>
          <w:szCs w:val="28"/>
          <w:lang w:val="en-US"/>
        </w:rPr>
        <w:t>X</w:t>
      </w:r>
      <w:r w:rsidRPr="00173CF6">
        <w:rPr>
          <w:spacing w:val="-10"/>
          <w:sz w:val="28"/>
          <w:szCs w:val="28"/>
        </w:rPr>
        <w:t>880</w:t>
      </w:r>
      <w:r w:rsidRPr="00173CF6">
        <w:rPr>
          <w:spacing w:val="-10"/>
          <w:sz w:val="28"/>
          <w:szCs w:val="28"/>
          <w:lang w:val="en-US"/>
        </w:rPr>
        <w:t>X</w:t>
      </w:r>
      <w:r w:rsidRPr="00173CF6">
        <w:rPr>
          <w:spacing w:val="-10"/>
          <w:sz w:val="28"/>
          <w:szCs w:val="28"/>
        </w:rPr>
        <w:t xml:space="preserve">1500 мм </w:t>
      </w:r>
    </w:p>
    <w:p w:rsidR="0008314A" w:rsidRPr="00173CF6" w:rsidRDefault="0008314A" w:rsidP="00173CF6">
      <w:pPr>
        <w:ind w:firstLine="708"/>
        <w:jc w:val="both"/>
        <w:rPr>
          <w:spacing w:val="-10"/>
          <w:sz w:val="28"/>
          <w:szCs w:val="28"/>
        </w:rPr>
      </w:pPr>
      <w:r w:rsidRPr="00173CF6">
        <w:rPr>
          <w:spacing w:val="-10"/>
          <w:sz w:val="28"/>
          <w:szCs w:val="28"/>
        </w:rPr>
        <w:t xml:space="preserve">Масса электростанции на раме открытой </w:t>
      </w:r>
      <w:smartTag w:uri="urn:schemas-microsoft-com:office:smarttags" w:element="metricconverter">
        <w:smartTagPr>
          <w:attr w:name="ProductID" w:val="1250 кг"/>
        </w:smartTagPr>
        <w:r w:rsidRPr="00173CF6">
          <w:rPr>
            <w:spacing w:val="-10"/>
            <w:sz w:val="28"/>
            <w:szCs w:val="28"/>
          </w:rPr>
          <w:t>1250 кг</w:t>
        </w:r>
      </w:smartTag>
      <w:r w:rsidRPr="00173CF6">
        <w:rPr>
          <w:spacing w:val="-10"/>
          <w:sz w:val="28"/>
          <w:szCs w:val="28"/>
        </w:rPr>
        <w:t xml:space="preserve"> </w:t>
      </w:r>
    </w:p>
    <w:p w:rsidR="0008314A" w:rsidRPr="00173CF6" w:rsidRDefault="0008314A" w:rsidP="00173CF6">
      <w:pPr>
        <w:ind w:firstLine="708"/>
        <w:jc w:val="both"/>
        <w:rPr>
          <w:spacing w:val="-10"/>
          <w:sz w:val="28"/>
          <w:szCs w:val="28"/>
        </w:rPr>
      </w:pPr>
      <w:r w:rsidRPr="00173CF6">
        <w:rPr>
          <w:spacing w:val="-10"/>
          <w:sz w:val="28"/>
          <w:szCs w:val="28"/>
        </w:rPr>
        <w:t xml:space="preserve">Щит управления с контроллером </w:t>
      </w:r>
      <w:r w:rsidRPr="00173CF6">
        <w:rPr>
          <w:spacing w:val="-10"/>
          <w:sz w:val="28"/>
          <w:szCs w:val="28"/>
          <w:lang w:val="en-US"/>
        </w:rPr>
        <w:t>HGM</w:t>
      </w:r>
      <w:r w:rsidRPr="00173CF6">
        <w:rPr>
          <w:spacing w:val="-10"/>
          <w:sz w:val="28"/>
          <w:szCs w:val="28"/>
        </w:rPr>
        <w:t xml:space="preserve">6120 с ЖК дисплеем </w:t>
      </w:r>
    </w:p>
    <w:p w:rsidR="0008314A" w:rsidRPr="00173CF6" w:rsidRDefault="0008314A" w:rsidP="00173CF6">
      <w:pPr>
        <w:ind w:firstLine="708"/>
        <w:jc w:val="both"/>
        <w:rPr>
          <w:spacing w:val="-10"/>
          <w:sz w:val="28"/>
          <w:szCs w:val="28"/>
        </w:rPr>
      </w:pPr>
      <w:r w:rsidRPr="00173CF6">
        <w:rPr>
          <w:spacing w:val="-10"/>
          <w:sz w:val="28"/>
          <w:szCs w:val="28"/>
        </w:rPr>
        <w:t xml:space="preserve">Расход топлива при 100% нагрузке 25,3 л/ч </w:t>
      </w:r>
    </w:p>
    <w:p w:rsidR="0008314A" w:rsidRPr="00173CF6" w:rsidRDefault="0008314A" w:rsidP="00173CF6">
      <w:pPr>
        <w:ind w:firstLine="708"/>
        <w:jc w:val="both"/>
        <w:rPr>
          <w:spacing w:val="-10"/>
          <w:sz w:val="28"/>
          <w:szCs w:val="28"/>
        </w:rPr>
      </w:pPr>
      <w:r w:rsidRPr="00173CF6">
        <w:rPr>
          <w:spacing w:val="-10"/>
          <w:sz w:val="28"/>
          <w:szCs w:val="28"/>
        </w:rPr>
        <w:t>Удельный расход топлива 218 г/</w:t>
      </w:r>
      <w:proofErr w:type="spellStart"/>
      <w:r w:rsidRPr="00173CF6">
        <w:rPr>
          <w:spacing w:val="-10"/>
          <w:sz w:val="28"/>
          <w:szCs w:val="28"/>
        </w:rPr>
        <w:t>кВтч</w:t>
      </w:r>
      <w:proofErr w:type="spellEnd"/>
      <w:r w:rsidRPr="00173CF6">
        <w:rPr>
          <w:spacing w:val="-10"/>
          <w:sz w:val="28"/>
          <w:szCs w:val="28"/>
        </w:rPr>
        <w:t xml:space="preserve"> </w:t>
      </w:r>
    </w:p>
    <w:p w:rsidR="0008314A" w:rsidRPr="00173CF6" w:rsidRDefault="0008314A" w:rsidP="00173CF6">
      <w:pPr>
        <w:ind w:firstLine="708"/>
        <w:jc w:val="both"/>
        <w:rPr>
          <w:spacing w:val="-10"/>
          <w:sz w:val="28"/>
          <w:szCs w:val="28"/>
        </w:rPr>
      </w:pPr>
      <w:r w:rsidRPr="00173CF6">
        <w:rPr>
          <w:spacing w:val="-10"/>
          <w:sz w:val="28"/>
          <w:szCs w:val="28"/>
        </w:rPr>
        <w:lastRenderedPageBreak/>
        <w:t>Удельный расход масла 1,63 г/</w:t>
      </w:r>
      <w:proofErr w:type="spellStart"/>
      <w:r w:rsidRPr="00173CF6">
        <w:rPr>
          <w:spacing w:val="-10"/>
          <w:sz w:val="28"/>
          <w:szCs w:val="28"/>
        </w:rPr>
        <w:t>кВтч</w:t>
      </w:r>
      <w:proofErr w:type="spellEnd"/>
    </w:p>
    <w:p w:rsidR="0008314A" w:rsidRPr="00173CF6" w:rsidRDefault="0008314A" w:rsidP="00173CF6">
      <w:pPr>
        <w:ind w:firstLine="708"/>
        <w:jc w:val="both"/>
        <w:rPr>
          <w:spacing w:val="-10"/>
          <w:sz w:val="28"/>
          <w:szCs w:val="28"/>
        </w:rPr>
      </w:pPr>
      <w:r w:rsidRPr="00173CF6">
        <w:rPr>
          <w:spacing w:val="-10"/>
          <w:sz w:val="28"/>
          <w:szCs w:val="28"/>
        </w:rPr>
        <w:t xml:space="preserve">Двигатель </w:t>
      </w:r>
      <w:r w:rsidRPr="00173CF6">
        <w:rPr>
          <w:spacing w:val="-10"/>
          <w:sz w:val="28"/>
          <w:szCs w:val="28"/>
        </w:rPr>
        <w:tab/>
      </w:r>
      <w:r w:rsidRPr="00173CF6">
        <w:rPr>
          <w:spacing w:val="-10"/>
          <w:sz w:val="28"/>
          <w:szCs w:val="28"/>
          <w:lang w:val="en-US"/>
        </w:rPr>
        <w:t>BEARFORD</w:t>
      </w:r>
      <w:r w:rsidRPr="00173CF6">
        <w:rPr>
          <w:spacing w:val="-10"/>
          <w:sz w:val="28"/>
          <w:szCs w:val="28"/>
        </w:rPr>
        <w:t xml:space="preserve"> </w:t>
      </w:r>
      <w:r w:rsidRPr="00173CF6">
        <w:rPr>
          <w:spacing w:val="-10"/>
          <w:sz w:val="28"/>
          <w:szCs w:val="28"/>
          <w:lang w:val="en-US"/>
        </w:rPr>
        <w:t>R</w:t>
      </w:r>
      <w:r w:rsidRPr="00173CF6">
        <w:rPr>
          <w:spacing w:val="-10"/>
          <w:sz w:val="28"/>
          <w:szCs w:val="28"/>
        </w:rPr>
        <w:t>6105</w:t>
      </w:r>
      <w:r w:rsidRPr="00173CF6">
        <w:rPr>
          <w:spacing w:val="-10"/>
          <w:sz w:val="28"/>
          <w:szCs w:val="28"/>
          <w:lang w:val="en-US"/>
        </w:rPr>
        <w:t>AZLD</w:t>
      </w:r>
      <w:r w:rsidRPr="00173CF6">
        <w:rPr>
          <w:spacing w:val="-10"/>
          <w:sz w:val="28"/>
          <w:szCs w:val="28"/>
        </w:rPr>
        <w:t xml:space="preserve"> </w:t>
      </w:r>
    </w:p>
    <w:p w:rsidR="0008314A" w:rsidRPr="00173CF6" w:rsidRDefault="0008314A" w:rsidP="00173CF6">
      <w:pPr>
        <w:ind w:firstLine="708"/>
        <w:jc w:val="both"/>
        <w:rPr>
          <w:spacing w:val="-10"/>
          <w:sz w:val="28"/>
          <w:szCs w:val="28"/>
        </w:rPr>
      </w:pPr>
      <w:r w:rsidRPr="00173CF6">
        <w:rPr>
          <w:spacing w:val="-10"/>
          <w:sz w:val="28"/>
          <w:szCs w:val="28"/>
        </w:rPr>
        <w:t xml:space="preserve">Номинальная мощность </w:t>
      </w:r>
      <w:r w:rsidRPr="00173CF6">
        <w:rPr>
          <w:spacing w:val="-10"/>
          <w:sz w:val="28"/>
          <w:szCs w:val="28"/>
        </w:rPr>
        <w:tab/>
        <w:t xml:space="preserve">110 кВт </w:t>
      </w:r>
    </w:p>
    <w:p w:rsidR="0008314A" w:rsidRPr="00173CF6" w:rsidRDefault="0008314A" w:rsidP="00173CF6">
      <w:pPr>
        <w:ind w:firstLine="708"/>
        <w:jc w:val="both"/>
        <w:rPr>
          <w:spacing w:val="-10"/>
          <w:sz w:val="28"/>
          <w:szCs w:val="28"/>
        </w:rPr>
      </w:pPr>
      <w:r w:rsidRPr="00173CF6">
        <w:rPr>
          <w:spacing w:val="-10"/>
          <w:sz w:val="28"/>
          <w:szCs w:val="28"/>
        </w:rPr>
        <w:t xml:space="preserve">Объем двигателя </w:t>
      </w:r>
      <w:smartTag w:uri="urn:schemas-microsoft-com:office:smarttags" w:element="metricconverter">
        <w:smartTagPr>
          <w:attr w:name="ProductID" w:val="6,8 л"/>
        </w:smartTagPr>
        <w:r w:rsidRPr="00173CF6">
          <w:rPr>
            <w:spacing w:val="-10"/>
            <w:sz w:val="28"/>
            <w:szCs w:val="28"/>
          </w:rPr>
          <w:t>6,8 л</w:t>
        </w:r>
      </w:smartTag>
      <w:r w:rsidRPr="00173CF6">
        <w:rPr>
          <w:spacing w:val="-10"/>
          <w:sz w:val="28"/>
          <w:szCs w:val="28"/>
        </w:rPr>
        <w:t xml:space="preserve">. </w:t>
      </w:r>
    </w:p>
    <w:p w:rsidR="0008314A" w:rsidRPr="00173CF6" w:rsidRDefault="0008314A" w:rsidP="00173CF6">
      <w:pPr>
        <w:ind w:firstLine="708"/>
        <w:jc w:val="both"/>
        <w:rPr>
          <w:spacing w:val="-10"/>
          <w:sz w:val="28"/>
          <w:szCs w:val="28"/>
        </w:rPr>
      </w:pPr>
      <w:r w:rsidRPr="00173CF6">
        <w:rPr>
          <w:spacing w:val="-10"/>
          <w:sz w:val="28"/>
          <w:szCs w:val="28"/>
        </w:rPr>
        <w:t xml:space="preserve">Число и расположение цилиндров 6, рядное, вертикальное </w:t>
      </w:r>
    </w:p>
    <w:p w:rsidR="0008314A" w:rsidRPr="00173CF6" w:rsidRDefault="0008314A" w:rsidP="00173CF6">
      <w:pPr>
        <w:ind w:firstLine="708"/>
        <w:jc w:val="both"/>
        <w:rPr>
          <w:spacing w:val="-10"/>
          <w:sz w:val="28"/>
          <w:szCs w:val="28"/>
        </w:rPr>
      </w:pPr>
      <w:r w:rsidRPr="00173CF6">
        <w:rPr>
          <w:spacing w:val="-10"/>
          <w:sz w:val="28"/>
          <w:szCs w:val="28"/>
        </w:rPr>
        <w:t xml:space="preserve">Система впуска воздуха </w:t>
      </w:r>
      <w:r w:rsidRPr="00173CF6">
        <w:rPr>
          <w:spacing w:val="-10"/>
          <w:sz w:val="28"/>
          <w:szCs w:val="28"/>
        </w:rPr>
        <w:tab/>
        <w:t xml:space="preserve">турбонаддув с промежуточным охлаждением </w:t>
      </w:r>
    </w:p>
    <w:p w:rsidR="0008314A" w:rsidRPr="00173CF6" w:rsidRDefault="0008314A" w:rsidP="00173CF6">
      <w:pPr>
        <w:ind w:firstLine="708"/>
        <w:jc w:val="both"/>
        <w:rPr>
          <w:spacing w:val="-10"/>
          <w:sz w:val="28"/>
          <w:szCs w:val="28"/>
        </w:rPr>
      </w:pPr>
      <w:r w:rsidRPr="00173CF6">
        <w:rPr>
          <w:spacing w:val="-10"/>
          <w:sz w:val="28"/>
          <w:szCs w:val="28"/>
        </w:rPr>
        <w:t xml:space="preserve">Охлаждение принудительное </w:t>
      </w:r>
      <w:proofErr w:type="spellStart"/>
      <w:r w:rsidRPr="00173CF6">
        <w:rPr>
          <w:spacing w:val="-10"/>
          <w:sz w:val="28"/>
          <w:szCs w:val="28"/>
        </w:rPr>
        <w:t>водовоздушное</w:t>
      </w:r>
      <w:proofErr w:type="spellEnd"/>
      <w:r w:rsidRPr="00173CF6">
        <w:rPr>
          <w:spacing w:val="-10"/>
          <w:sz w:val="28"/>
          <w:szCs w:val="28"/>
        </w:rPr>
        <w:t xml:space="preserve"> </w:t>
      </w:r>
    </w:p>
    <w:p w:rsidR="0008314A" w:rsidRPr="00173CF6" w:rsidRDefault="0008314A" w:rsidP="00173CF6">
      <w:pPr>
        <w:ind w:firstLine="708"/>
        <w:jc w:val="both"/>
        <w:rPr>
          <w:spacing w:val="-10"/>
          <w:sz w:val="28"/>
          <w:szCs w:val="28"/>
        </w:rPr>
      </w:pPr>
      <w:r w:rsidRPr="00173CF6">
        <w:rPr>
          <w:spacing w:val="-10"/>
          <w:sz w:val="28"/>
          <w:szCs w:val="28"/>
        </w:rPr>
        <w:t xml:space="preserve">Диаметр поршня </w:t>
      </w:r>
      <w:r w:rsidRPr="00173CF6">
        <w:rPr>
          <w:spacing w:val="-10"/>
          <w:sz w:val="28"/>
          <w:szCs w:val="28"/>
        </w:rPr>
        <w:tab/>
      </w:r>
      <w:smartTag w:uri="urn:schemas-microsoft-com:office:smarttags" w:element="metricconverter">
        <w:smartTagPr>
          <w:attr w:name="ProductID" w:val="105 мм"/>
        </w:smartTagPr>
        <w:r w:rsidRPr="00173CF6">
          <w:rPr>
            <w:spacing w:val="-10"/>
            <w:sz w:val="28"/>
            <w:szCs w:val="28"/>
          </w:rPr>
          <w:t>105 мм</w:t>
        </w:r>
      </w:smartTag>
      <w:r w:rsidRPr="00173CF6">
        <w:rPr>
          <w:spacing w:val="-10"/>
          <w:sz w:val="28"/>
          <w:szCs w:val="28"/>
        </w:rPr>
        <w:t xml:space="preserve"> </w:t>
      </w:r>
    </w:p>
    <w:p w:rsidR="0008314A" w:rsidRPr="00173CF6" w:rsidRDefault="0008314A" w:rsidP="00173CF6">
      <w:pPr>
        <w:ind w:firstLine="708"/>
        <w:jc w:val="both"/>
        <w:rPr>
          <w:spacing w:val="-10"/>
          <w:sz w:val="28"/>
          <w:szCs w:val="28"/>
        </w:rPr>
      </w:pPr>
      <w:r w:rsidRPr="00173CF6">
        <w:rPr>
          <w:spacing w:val="-10"/>
          <w:sz w:val="28"/>
          <w:szCs w:val="28"/>
        </w:rPr>
        <w:t xml:space="preserve">Ход поршня </w:t>
      </w:r>
      <w:smartTag w:uri="urn:schemas-microsoft-com:office:smarttags" w:element="metricconverter">
        <w:smartTagPr>
          <w:attr w:name="ProductID" w:val="130 мм"/>
        </w:smartTagPr>
        <w:r w:rsidRPr="00173CF6">
          <w:rPr>
            <w:spacing w:val="-10"/>
            <w:sz w:val="28"/>
            <w:szCs w:val="28"/>
          </w:rPr>
          <w:t>130 мм</w:t>
        </w:r>
      </w:smartTag>
      <w:r w:rsidRPr="00173CF6">
        <w:rPr>
          <w:spacing w:val="-10"/>
          <w:sz w:val="28"/>
          <w:szCs w:val="28"/>
        </w:rPr>
        <w:t xml:space="preserve"> </w:t>
      </w:r>
    </w:p>
    <w:p w:rsidR="0008314A" w:rsidRPr="00173CF6" w:rsidRDefault="0008314A" w:rsidP="00173CF6">
      <w:pPr>
        <w:ind w:firstLine="708"/>
        <w:jc w:val="both"/>
        <w:rPr>
          <w:spacing w:val="-10"/>
          <w:sz w:val="28"/>
          <w:szCs w:val="28"/>
        </w:rPr>
      </w:pPr>
      <w:r w:rsidRPr="00173CF6">
        <w:rPr>
          <w:spacing w:val="-10"/>
          <w:sz w:val="28"/>
          <w:szCs w:val="28"/>
        </w:rPr>
        <w:t xml:space="preserve">Режим пуска электрический стартер 24 В </w:t>
      </w:r>
    </w:p>
    <w:p w:rsidR="0008314A" w:rsidRPr="00173CF6" w:rsidRDefault="0008314A" w:rsidP="00173CF6">
      <w:pPr>
        <w:ind w:firstLine="708"/>
        <w:jc w:val="both"/>
        <w:rPr>
          <w:spacing w:val="-10"/>
          <w:sz w:val="28"/>
          <w:szCs w:val="28"/>
        </w:rPr>
      </w:pPr>
      <w:r w:rsidRPr="00173CF6">
        <w:rPr>
          <w:spacing w:val="-10"/>
          <w:sz w:val="28"/>
          <w:szCs w:val="28"/>
        </w:rPr>
        <w:t>Мощность аварийного дизель-генератора принимается равной:</w:t>
      </w:r>
    </w:p>
    <w:p w:rsidR="0008314A" w:rsidRPr="00173CF6" w:rsidRDefault="0008314A" w:rsidP="00173CF6">
      <w:pPr>
        <w:ind w:firstLine="708"/>
        <w:jc w:val="both"/>
        <w:rPr>
          <w:spacing w:val="-10"/>
          <w:sz w:val="28"/>
          <w:szCs w:val="28"/>
        </w:rPr>
      </w:pPr>
      <w:r w:rsidRPr="00941AB1">
        <w:rPr>
          <w:position w:val="-12"/>
        </w:rPr>
        <w:object w:dxaOrig="3060" w:dyaOrig="380">
          <v:shape id="_x0000_i1048" type="#_x0000_t75" style="width:153.15pt;height:19pt" o:ole="">
            <v:imagedata r:id="rId61" o:title=""/>
          </v:shape>
          <o:OLEObject Type="Embed" ProgID="Equation.DSMT4" ShapeID="_x0000_i1048" DrawAspect="Content" ObjectID="_1588415292" r:id="rId62"/>
        </w:object>
      </w:r>
      <w:r w:rsidRPr="00173CF6">
        <w:rPr>
          <w:spacing w:val="-10"/>
          <w:sz w:val="28"/>
          <w:szCs w:val="28"/>
        </w:rPr>
        <w:t>.</w:t>
      </w:r>
    </w:p>
    <w:p w:rsidR="0008314A" w:rsidRPr="00173CF6" w:rsidRDefault="0008314A" w:rsidP="00173CF6">
      <w:pPr>
        <w:rPr>
          <w:rFonts w:ascii="JournalSans" w:hAnsi="JournalSans"/>
          <w:sz w:val="28"/>
          <w:szCs w:val="28"/>
        </w:rPr>
      </w:pPr>
      <w:r w:rsidRPr="00173CF6">
        <w:rPr>
          <w:spacing w:val="-10"/>
          <w:sz w:val="28"/>
          <w:szCs w:val="28"/>
        </w:rPr>
        <w:t xml:space="preserve">В качестве аварийного дизель-генератора, располагающегося на главной палубе, принимаем </w:t>
      </w:r>
      <w:r w:rsidRPr="00173CF6">
        <w:rPr>
          <w:rFonts w:ascii="JournalSans" w:hAnsi="JournalSans"/>
          <w:sz w:val="28"/>
          <w:szCs w:val="28"/>
        </w:rPr>
        <w:t xml:space="preserve"> </w:t>
      </w:r>
      <w:r w:rsidRPr="00173CF6">
        <w:rPr>
          <w:spacing w:val="-10"/>
          <w:sz w:val="28"/>
          <w:szCs w:val="28"/>
        </w:rPr>
        <w:t>АДГ-50/1500 М4 с характеристиками:</w:t>
      </w:r>
    </w:p>
    <w:p w:rsidR="0008314A" w:rsidRPr="00173CF6" w:rsidRDefault="0008314A" w:rsidP="00173CF6">
      <w:pPr>
        <w:jc w:val="both"/>
        <w:rPr>
          <w:spacing w:val="-10"/>
          <w:sz w:val="28"/>
          <w:szCs w:val="28"/>
        </w:rPr>
      </w:pPr>
      <w:r w:rsidRPr="00173CF6">
        <w:rPr>
          <w:spacing w:val="-10"/>
          <w:sz w:val="28"/>
          <w:szCs w:val="28"/>
        </w:rPr>
        <w:t xml:space="preserve">Мощность (ном.), </w:t>
      </w:r>
      <w:proofErr w:type="spellStart"/>
      <w:r w:rsidRPr="00173CF6">
        <w:rPr>
          <w:spacing w:val="-10"/>
          <w:sz w:val="28"/>
          <w:szCs w:val="28"/>
        </w:rPr>
        <w:t>кВА</w:t>
      </w:r>
      <w:proofErr w:type="spellEnd"/>
      <w:r w:rsidRPr="00173CF6">
        <w:rPr>
          <w:spacing w:val="-10"/>
          <w:sz w:val="28"/>
          <w:szCs w:val="28"/>
        </w:rPr>
        <w:t xml:space="preserve">/кВт…………………………………………………62,5/50 </w:t>
      </w:r>
    </w:p>
    <w:p w:rsidR="0008314A" w:rsidRPr="00173CF6" w:rsidRDefault="0008314A" w:rsidP="00173CF6">
      <w:pPr>
        <w:jc w:val="both"/>
        <w:rPr>
          <w:spacing w:val="-10"/>
          <w:sz w:val="28"/>
          <w:szCs w:val="28"/>
        </w:rPr>
      </w:pPr>
      <w:r w:rsidRPr="00173CF6">
        <w:rPr>
          <w:spacing w:val="-10"/>
          <w:sz w:val="28"/>
          <w:szCs w:val="28"/>
        </w:rPr>
        <w:t xml:space="preserve">Напряжение, В ……………………………………………………………...400/230 </w:t>
      </w:r>
    </w:p>
    <w:p w:rsidR="0008314A" w:rsidRPr="00173CF6" w:rsidRDefault="0008314A" w:rsidP="00173CF6">
      <w:pPr>
        <w:jc w:val="both"/>
        <w:rPr>
          <w:spacing w:val="-10"/>
          <w:sz w:val="28"/>
          <w:szCs w:val="28"/>
        </w:rPr>
      </w:pPr>
      <w:r w:rsidRPr="00173CF6">
        <w:rPr>
          <w:spacing w:val="-10"/>
          <w:sz w:val="28"/>
          <w:szCs w:val="28"/>
        </w:rPr>
        <w:t xml:space="preserve">Частота вращения (ном.), об/мин ………………………………………….…..1500 </w:t>
      </w:r>
    </w:p>
    <w:p w:rsidR="0008314A" w:rsidRPr="00173CF6" w:rsidRDefault="0008314A" w:rsidP="00173CF6">
      <w:pPr>
        <w:jc w:val="both"/>
        <w:rPr>
          <w:spacing w:val="-10"/>
          <w:sz w:val="28"/>
          <w:szCs w:val="28"/>
        </w:rPr>
      </w:pPr>
      <w:r w:rsidRPr="00173CF6">
        <w:rPr>
          <w:spacing w:val="-10"/>
          <w:sz w:val="28"/>
          <w:szCs w:val="28"/>
        </w:rPr>
        <w:t>Число цилиндров………………………………………………………………..…4</w:t>
      </w:r>
      <w:r w:rsidRPr="00173CF6">
        <w:rPr>
          <w:spacing w:val="-10"/>
          <w:sz w:val="28"/>
          <w:szCs w:val="28"/>
        </w:rPr>
        <w:tab/>
      </w:r>
    </w:p>
    <w:p w:rsidR="0008314A" w:rsidRPr="00173CF6" w:rsidRDefault="0008314A" w:rsidP="00173CF6">
      <w:pPr>
        <w:jc w:val="both"/>
        <w:rPr>
          <w:spacing w:val="-10"/>
          <w:sz w:val="28"/>
          <w:szCs w:val="28"/>
        </w:rPr>
      </w:pPr>
      <w:r w:rsidRPr="00173CF6">
        <w:rPr>
          <w:spacing w:val="-10"/>
          <w:sz w:val="28"/>
          <w:szCs w:val="28"/>
        </w:rPr>
        <w:t>Расход топлива при 100% нагрузке, л/ч …………………………………….…15,5</w:t>
      </w:r>
    </w:p>
    <w:p w:rsidR="0008314A" w:rsidRPr="00173CF6" w:rsidRDefault="0008314A" w:rsidP="00173CF6">
      <w:pPr>
        <w:jc w:val="both"/>
        <w:rPr>
          <w:spacing w:val="-10"/>
          <w:sz w:val="28"/>
          <w:szCs w:val="28"/>
        </w:rPr>
      </w:pPr>
      <w:proofErr w:type="spellStart"/>
      <w:r w:rsidRPr="00173CF6">
        <w:rPr>
          <w:spacing w:val="-10"/>
          <w:sz w:val="28"/>
          <w:szCs w:val="28"/>
        </w:rPr>
        <w:t>Удельгный</w:t>
      </w:r>
      <w:proofErr w:type="spellEnd"/>
      <w:r w:rsidRPr="00173CF6">
        <w:rPr>
          <w:spacing w:val="-10"/>
          <w:sz w:val="28"/>
          <w:szCs w:val="28"/>
        </w:rPr>
        <w:t xml:space="preserve"> расход масла г/</w:t>
      </w:r>
      <w:proofErr w:type="spellStart"/>
      <w:r w:rsidRPr="00173CF6">
        <w:rPr>
          <w:spacing w:val="-10"/>
          <w:sz w:val="28"/>
          <w:szCs w:val="28"/>
        </w:rPr>
        <w:t>кВтч</w:t>
      </w:r>
      <w:proofErr w:type="spellEnd"/>
      <w:r w:rsidRPr="00173CF6">
        <w:rPr>
          <w:spacing w:val="-10"/>
          <w:sz w:val="28"/>
          <w:szCs w:val="28"/>
        </w:rPr>
        <w:t>………………………………………………...1,5</w:t>
      </w:r>
    </w:p>
    <w:p w:rsidR="0008314A" w:rsidRPr="00173CF6" w:rsidRDefault="0008314A" w:rsidP="00173CF6">
      <w:pPr>
        <w:jc w:val="both"/>
        <w:rPr>
          <w:spacing w:val="-10"/>
          <w:sz w:val="28"/>
          <w:szCs w:val="28"/>
        </w:rPr>
      </w:pPr>
      <w:r w:rsidRPr="00173CF6">
        <w:rPr>
          <w:spacing w:val="-10"/>
          <w:sz w:val="28"/>
          <w:szCs w:val="28"/>
        </w:rPr>
        <w:t>Размеры (</w:t>
      </w:r>
      <w:proofErr w:type="spellStart"/>
      <w:r w:rsidRPr="00173CF6">
        <w:rPr>
          <w:spacing w:val="-10"/>
          <w:sz w:val="28"/>
          <w:szCs w:val="28"/>
        </w:rPr>
        <w:t>ДхВхШ</w:t>
      </w:r>
      <w:proofErr w:type="spellEnd"/>
      <w:r w:rsidRPr="00173CF6">
        <w:rPr>
          <w:spacing w:val="-10"/>
          <w:sz w:val="28"/>
          <w:szCs w:val="28"/>
        </w:rPr>
        <w:t xml:space="preserve">), мм ……………………………………….……2350х1580х1000 </w:t>
      </w:r>
      <w:r w:rsidRPr="00173CF6">
        <w:rPr>
          <w:spacing w:val="-10"/>
          <w:sz w:val="28"/>
          <w:szCs w:val="28"/>
        </w:rPr>
        <w:tab/>
      </w:r>
    </w:p>
    <w:p w:rsidR="0008314A" w:rsidRPr="00173CF6" w:rsidRDefault="0008314A" w:rsidP="00173CF6">
      <w:pPr>
        <w:jc w:val="both"/>
        <w:rPr>
          <w:spacing w:val="-10"/>
          <w:sz w:val="28"/>
          <w:szCs w:val="28"/>
        </w:rPr>
      </w:pPr>
      <w:r w:rsidRPr="00173CF6">
        <w:rPr>
          <w:spacing w:val="-10"/>
          <w:sz w:val="28"/>
          <w:szCs w:val="28"/>
        </w:rPr>
        <w:t xml:space="preserve">Масса «сухого» ДГ, кг ………………………………………………..………..1650 </w:t>
      </w:r>
    </w:p>
    <w:p w:rsidR="0008314A" w:rsidRPr="00173CF6" w:rsidRDefault="0008314A" w:rsidP="00173CF6">
      <w:pPr>
        <w:jc w:val="both"/>
        <w:rPr>
          <w:spacing w:val="-10"/>
          <w:sz w:val="28"/>
          <w:szCs w:val="28"/>
        </w:rPr>
      </w:pPr>
      <w:r w:rsidRPr="00173CF6">
        <w:rPr>
          <w:spacing w:val="-10"/>
          <w:sz w:val="28"/>
          <w:szCs w:val="28"/>
        </w:rPr>
        <w:t xml:space="preserve">Срок службы с учетом переосвидетельствования, лет …………………………25 </w:t>
      </w:r>
    </w:p>
    <w:p w:rsidR="0008314A" w:rsidRPr="00173CF6" w:rsidRDefault="0008314A" w:rsidP="00173CF6">
      <w:pPr>
        <w:rPr>
          <w:rFonts w:ascii="JournalSans" w:hAnsi="JournalSans"/>
          <w:sz w:val="28"/>
          <w:szCs w:val="28"/>
        </w:rPr>
      </w:pPr>
    </w:p>
    <w:p w:rsidR="0008314A" w:rsidRPr="00173CF6" w:rsidRDefault="0008314A" w:rsidP="00173CF6">
      <w:pPr>
        <w:rPr>
          <w:rFonts w:ascii="JournalSans" w:hAnsi="JournalSans"/>
          <w:sz w:val="28"/>
          <w:szCs w:val="28"/>
        </w:rPr>
      </w:pPr>
    </w:p>
    <w:p w:rsidR="0008314A" w:rsidRPr="00173CF6" w:rsidRDefault="0008314A" w:rsidP="00173CF6">
      <w:pPr>
        <w:rPr>
          <w:rFonts w:ascii="JournalSans" w:hAnsi="JournalSans"/>
          <w:sz w:val="28"/>
          <w:szCs w:val="28"/>
        </w:rPr>
      </w:pPr>
    </w:p>
    <w:p w:rsidR="0008314A" w:rsidRPr="00173CF6" w:rsidRDefault="0008314A" w:rsidP="00173CF6">
      <w:pPr>
        <w:rPr>
          <w:rFonts w:ascii="JournalSans" w:hAnsi="JournalSans"/>
          <w:sz w:val="28"/>
          <w:szCs w:val="28"/>
        </w:rPr>
      </w:pPr>
    </w:p>
    <w:p w:rsidR="0008314A" w:rsidRDefault="0008314A" w:rsidP="00173CF6">
      <w:pPr>
        <w:rPr>
          <w:rFonts w:ascii="Calibri" w:hAnsi="Calibri"/>
          <w:sz w:val="28"/>
          <w:szCs w:val="28"/>
        </w:rPr>
      </w:pPr>
    </w:p>
    <w:p w:rsidR="0008314A" w:rsidRDefault="0008314A" w:rsidP="00173CF6">
      <w:pPr>
        <w:rPr>
          <w:rFonts w:ascii="Calibri" w:hAnsi="Calibri"/>
          <w:sz w:val="28"/>
          <w:szCs w:val="28"/>
        </w:rPr>
      </w:pPr>
    </w:p>
    <w:p w:rsidR="0008314A" w:rsidRDefault="0008314A" w:rsidP="00173CF6">
      <w:pPr>
        <w:rPr>
          <w:rFonts w:ascii="Calibri" w:hAnsi="Calibri"/>
          <w:sz w:val="28"/>
          <w:szCs w:val="28"/>
        </w:rPr>
      </w:pPr>
    </w:p>
    <w:p w:rsidR="0008314A" w:rsidRDefault="0008314A" w:rsidP="00173CF6">
      <w:pPr>
        <w:rPr>
          <w:rFonts w:ascii="Calibri" w:hAnsi="Calibri"/>
          <w:sz w:val="28"/>
          <w:szCs w:val="28"/>
        </w:rPr>
      </w:pPr>
    </w:p>
    <w:p w:rsidR="0008314A" w:rsidRDefault="0008314A" w:rsidP="00173CF6">
      <w:pPr>
        <w:rPr>
          <w:rFonts w:ascii="Calibri" w:hAnsi="Calibri"/>
          <w:sz w:val="28"/>
          <w:szCs w:val="28"/>
        </w:rPr>
      </w:pPr>
    </w:p>
    <w:p w:rsidR="0008314A" w:rsidRDefault="0008314A" w:rsidP="00173CF6">
      <w:pPr>
        <w:rPr>
          <w:rFonts w:ascii="Calibri" w:hAnsi="Calibri"/>
          <w:sz w:val="28"/>
          <w:szCs w:val="28"/>
        </w:rPr>
      </w:pPr>
    </w:p>
    <w:p w:rsidR="0008314A" w:rsidRDefault="0008314A" w:rsidP="00173CF6">
      <w:pPr>
        <w:rPr>
          <w:rFonts w:ascii="Calibri" w:hAnsi="Calibri"/>
          <w:sz w:val="28"/>
          <w:szCs w:val="28"/>
        </w:rPr>
      </w:pPr>
    </w:p>
    <w:p w:rsidR="0008314A" w:rsidRDefault="0008314A" w:rsidP="00173CF6">
      <w:pPr>
        <w:rPr>
          <w:rFonts w:ascii="Calibri" w:hAnsi="Calibri"/>
          <w:sz w:val="28"/>
          <w:szCs w:val="28"/>
        </w:rPr>
      </w:pPr>
    </w:p>
    <w:p w:rsidR="0008314A" w:rsidRDefault="0008314A" w:rsidP="00173CF6">
      <w:pPr>
        <w:rPr>
          <w:rFonts w:ascii="Calibri" w:hAnsi="Calibri"/>
          <w:sz w:val="28"/>
          <w:szCs w:val="28"/>
        </w:rPr>
      </w:pPr>
    </w:p>
    <w:p w:rsidR="0008314A" w:rsidRDefault="0008314A" w:rsidP="00173CF6">
      <w:pPr>
        <w:rPr>
          <w:rFonts w:ascii="Calibri" w:hAnsi="Calibri"/>
          <w:sz w:val="28"/>
          <w:szCs w:val="28"/>
        </w:rPr>
      </w:pPr>
    </w:p>
    <w:p w:rsidR="0008314A" w:rsidRDefault="0008314A" w:rsidP="00173CF6">
      <w:pPr>
        <w:rPr>
          <w:rFonts w:ascii="Calibri" w:hAnsi="Calibri"/>
          <w:sz w:val="28"/>
          <w:szCs w:val="28"/>
        </w:rPr>
      </w:pPr>
    </w:p>
    <w:p w:rsidR="0008314A" w:rsidRPr="00693EE9" w:rsidRDefault="0008314A" w:rsidP="00173CF6">
      <w:pPr>
        <w:rPr>
          <w:rFonts w:ascii="Calibri" w:hAnsi="Calibri"/>
          <w:sz w:val="28"/>
          <w:szCs w:val="28"/>
        </w:rPr>
      </w:pPr>
    </w:p>
    <w:p w:rsidR="0008314A" w:rsidRPr="00173CF6" w:rsidRDefault="0008314A" w:rsidP="00173CF6">
      <w:pPr>
        <w:rPr>
          <w:rFonts w:ascii="JournalSans" w:hAnsi="JournalSans"/>
          <w:sz w:val="28"/>
          <w:szCs w:val="28"/>
        </w:rPr>
      </w:pPr>
    </w:p>
    <w:p w:rsidR="0008314A" w:rsidRPr="00173CF6" w:rsidRDefault="00CC337D" w:rsidP="00F413F9">
      <w:pPr>
        <w:pStyle w:val="1"/>
      </w:pPr>
      <w:bookmarkStart w:id="19" w:name="_Toc514669119"/>
      <w:r>
        <w:rPr>
          <w:rFonts w:ascii="Calibri" w:hAnsi="Calibri"/>
        </w:rPr>
        <w:lastRenderedPageBreak/>
        <w:t>9</w:t>
      </w:r>
      <w:r w:rsidR="0008314A" w:rsidRPr="00173CF6">
        <w:t xml:space="preserve"> Расчет теплоснабжения судна</w:t>
      </w:r>
      <w:bookmarkEnd w:id="19"/>
    </w:p>
    <w:p w:rsidR="0008314A" w:rsidRPr="00173CF6" w:rsidRDefault="00CC337D" w:rsidP="00F413F9">
      <w:pPr>
        <w:pStyle w:val="2"/>
      </w:pPr>
      <w:bookmarkStart w:id="20" w:name="_Toc514669120"/>
      <w:r>
        <w:t>9</w:t>
      </w:r>
      <w:r w:rsidR="0008314A">
        <w:t xml:space="preserve">.1 </w:t>
      </w:r>
      <w:r w:rsidR="0008314A" w:rsidRPr="00173CF6">
        <w:t>Выбор автономного и утилизационного котла.</w:t>
      </w:r>
      <w:bookmarkEnd w:id="20"/>
    </w:p>
    <w:p w:rsidR="0008314A" w:rsidRPr="00173CF6" w:rsidRDefault="0008314A" w:rsidP="00173CF6">
      <w:pPr>
        <w:spacing w:after="240"/>
        <w:ind w:right="4" w:firstLine="741"/>
        <w:jc w:val="both"/>
        <w:rPr>
          <w:sz w:val="28"/>
          <w:szCs w:val="28"/>
        </w:rPr>
      </w:pPr>
      <w:r w:rsidRPr="00173CF6">
        <w:rPr>
          <w:sz w:val="28"/>
          <w:szCs w:val="28"/>
        </w:rPr>
        <w:t>Вспомогательные, утилизационные и комбинированные котельные установки предназначены для обеспечения теплом на стояночном и ходовом режимах вспомогательных потребителей СЭУ и общесудовых потребителей с ДУ и ГТУ - для отопления помещений, санитарно-бытовых нужд, для обеспечения работы главной энергетической установки (подогреватели топлива, масла и т.д.). Автономные котлы используют тот же сорт топлива, что и главные установки. В качестве теплоносителя используется пар, т.к. на нашем танкере имеется большое количество различных потребителей теплоты и пара (подогрев груза), поэтому целесообразно использовать паровые котлы.</w:t>
      </w:r>
    </w:p>
    <w:p w:rsidR="0008314A" w:rsidRPr="00173CF6" w:rsidRDefault="00CC337D" w:rsidP="00F413F9">
      <w:pPr>
        <w:pStyle w:val="2"/>
      </w:pPr>
      <w:bookmarkStart w:id="21" w:name="_Toc514669121"/>
      <w:r>
        <w:t>9</w:t>
      </w:r>
      <w:r w:rsidR="0008314A">
        <w:t>.2</w:t>
      </w:r>
      <w:r w:rsidR="0008314A" w:rsidRPr="00173CF6">
        <w:t xml:space="preserve">   Расчёт общего максимального потребления теплоты по всему судну в ходовом и стояночном режимах</w:t>
      </w:r>
      <w:bookmarkEnd w:id="21"/>
    </w:p>
    <w:p w:rsidR="0008314A" w:rsidRPr="00173CF6" w:rsidRDefault="0008314A" w:rsidP="00173CF6">
      <w:pPr>
        <w:ind w:firstLine="748"/>
        <w:jc w:val="both"/>
        <w:rPr>
          <w:sz w:val="28"/>
          <w:szCs w:val="28"/>
        </w:rPr>
      </w:pPr>
      <w:r w:rsidRPr="00173CF6">
        <w:rPr>
          <w:sz w:val="28"/>
          <w:szCs w:val="28"/>
        </w:rPr>
        <w:t>Расчёт общего максимального потребления теплоты по всему судну в ходовом и стояночном режимах производится по формуле:</w:t>
      </w:r>
    </w:p>
    <w:p w:rsidR="0008314A" w:rsidRPr="00173CF6" w:rsidRDefault="0008314A" w:rsidP="00173CF6">
      <w:pPr>
        <w:ind w:firstLine="284"/>
        <w:jc w:val="center"/>
        <w:rPr>
          <w:sz w:val="28"/>
          <w:szCs w:val="28"/>
        </w:rPr>
      </w:pPr>
      <w:r w:rsidRPr="00941AB1">
        <w:rPr>
          <w:position w:val="-14"/>
        </w:rPr>
        <w:object w:dxaOrig="3840" w:dyaOrig="420">
          <v:shape id="_x0000_i1049" type="#_x0000_t75" style="width:191.8pt;height:21.6pt" o:ole="">
            <v:imagedata r:id="rId63" o:title=""/>
          </v:shape>
          <o:OLEObject Type="Embed" ProgID="Equation.DSMT4" ShapeID="_x0000_i1049" DrawAspect="Content" ObjectID="_1588415293" r:id="rId64"/>
        </w:object>
      </w:r>
      <w:r w:rsidRPr="00173CF6">
        <w:rPr>
          <w:sz w:val="28"/>
          <w:szCs w:val="28"/>
        </w:rPr>
        <w:t>, кВт/</w:t>
      </w:r>
      <w:proofErr w:type="gramStart"/>
      <w:r w:rsidRPr="00173CF6">
        <w:rPr>
          <w:sz w:val="28"/>
          <w:szCs w:val="28"/>
        </w:rPr>
        <w:t>ч</w:t>
      </w:r>
      <w:proofErr w:type="gramEnd"/>
    </w:p>
    <w:p w:rsidR="0008314A" w:rsidRPr="00173CF6" w:rsidRDefault="0008314A" w:rsidP="00173CF6">
      <w:pPr>
        <w:jc w:val="both"/>
        <w:rPr>
          <w:sz w:val="28"/>
          <w:szCs w:val="28"/>
        </w:rPr>
      </w:pPr>
      <w:r w:rsidRPr="00173CF6">
        <w:rPr>
          <w:sz w:val="28"/>
          <w:szCs w:val="28"/>
        </w:rPr>
        <w:t xml:space="preserve">где </w:t>
      </w:r>
      <w:r w:rsidRPr="00941AB1">
        <w:rPr>
          <w:position w:val="-12"/>
        </w:rPr>
        <w:object w:dxaOrig="1080" w:dyaOrig="380">
          <v:shape id="_x0000_i1050" type="#_x0000_t75" style="width:54.35pt;height:19pt" o:ole="">
            <v:imagedata r:id="rId65" o:title=""/>
          </v:shape>
          <o:OLEObject Type="Embed" ProgID="Equation.DSMT4" ShapeID="_x0000_i1050" DrawAspect="Content" ObjectID="_1588415294" r:id="rId66"/>
        </w:object>
      </w:r>
      <w:r w:rsidRPr="00173CF6">
        <w:rPr>
          <w:sz w:val="28"/>
          <w:szCs w:val="28"/>
        </w:rPr>
        <w:t>-</w:t>
      </w:r>
      <w:r w:rsidRPr="00173CF6">
        <w:rPr>
          <w:sz w:val="28"/>
          <w:szCs w:val="28"/>
        </w:rPr>
        <w:t>коэффициент одновременности для ходового режима;</w:t>
      </w:r>
    </w:p>
    <w:p w:rsidR="0008314A" w:rsidRPr="00173CF6" w:rsidRDefault="0008314A" w:rsidP="00173CF6">
      <w:pPr>
        <w:ind w:firstLine="374"/>
        <w:jc w:val="both"/>
        <w:rPr>
          <w:sz w:val="28"/>
          <w:szCs w:val="28"/>
        </w:rPr>
      </w:pPr>
      <w:r w:rsidRPr="00941AB1">
        <w:rPr>
          <w:position w:val="-12"/>
        </w:rPr>
        <w:object w:dxaOrig="1080" w:dyaOrig="380">
          <v:shape id="_x0000_i1051" type="#_x0000_t75" style="width:54.35pt;height:19pt" o:ole="">
            <v:imagedata r:id="rId67" o:title=""/>
          </v:shape>
          <o:OLEObject Type="Embed" ProgID="Equation.DSMT4" ShapeID="_x0000_i1051" DrawAspect="Content" ObjectID="_1588415295" r:id="rId68"/>
        </w:object>
      </w:r>
      <w:r w:rsidRPr="00173CF6">
        <w:rPr>
          <w:sz w:val="28"/>
          <w:szCs w:val="28"/>
        </w:rPr>
        <w:t>- коэффициент одновременности для стояночного режима,</w:t>
      </w:r>
    </w:p>
    <w:p w:rsidR="0008314A" w:rsidRPr="00173CF6" w:rsidRDefault="0008314A" w:rsidP="00173CF6">
      <w:pPr>
        <w:ind w:firstLine="284"/>
        <w:jc w:val="both"/>
        <w:rPr>
          <w:sz w:val="28"/>
          <w:szCs w:val="28"/>
        </w:rPr>
      </w:pPr>
      <w:r w:rsidRPr="00941AB1">
        <w:rPr>
          <w:position w:val="-12"/>
        </w:rPr>
        <w:object w:dxaOrig="880" w:dyaOrig="380">
          <v:shape id="_x0000_i1052" type="#_x0000_t75" style="width:44.5pt;height:19pt" o:ole="">
            <v:imagedata r:id="rId69" o:title=""/>
          </v:shape>
          <o:OLEObject Type="Embed" ProgID="Equation.DSMT4" ShapeID="_x0000_i1052" DrawAspect="Content" ObjectID="_1588415296" r:id="rId70"/>
        </w:object>
      </w:r>
      <w:r w:rsidRPr="00173CF6">
        <w:rPr>
          <w:sz w:val="28"/>
          <w:szCs w:val="28"/>
        </w:rPr>
        <w:t>-коэффициент запаса</w:t>
      </w:r>
    </w:p>
    <w:p w:rsidR="0008314A" w:rsidRPr="00173CF6" w:rsidRDefault="0008314A" w:rsidP="00173CF6">
      <w:pPr>
        <w:ind w:firstLine="284"/>
        <w:jc w:val="both"/>
        <w:rPr>
          <w:sz w:val="28"/>
          <w:szCs w:val="28"/>
        </w:rPr>
      </w:pPr>
      <w:r w:rsidRPr="00941AB1">
        <w:rPr>
          <w:position w:val="-12"/>
        </w:rPr>
        <w:object w:dxaOrig="960" w:dyaOrig="380">
          <v:shape id="_x0000_i1053" type="#_x0000_t75" style="width:47.8pt;height:19pt" o:ole="">
            <v:imagedata r:id="rId71" o:title=""/>
          </v:shape>
          <o:OLEObject Type="Embed" ProgID="Equation.DSMT4" ShapeID="_x0000_i1053" DrawAspect="Content" ObjectID="_1588415297" r:id="rId72"/>
        </w:object>
      </w:r>
      <w:r w:rsidRPr="00173CF6">
        <w:rPr>
          <w:sz w:val="28"/>
          <w:szCs w:val="28"/>
        </w:rPr>
        <w:t xml:space="preserve">-коэффициент загрузки потребителей в ходовом режиме; </w:t>
      </w:r>
    </w:p>
    <w:p w:rsidR="0008314A" w:rsidRPr="00173CF6" w:rsidRDefault="0008314A" w:rsidP="00173CF6">
      <w:pPr>
        <w:ind w:firstLine="284"/>
        <w:jc w:val="both"/>
        <w:rPr>
          <w:sz w:val="28"/>
          <w:szCs w:val="28"/>
        </w:rPr>
      </w:pPr>
      <w:r w:rsidRPr="00941AB1">
        <w:rPr>
          <w:position w:val="-12"/>
        </w:rPr>
        <w:object w:dxaOrig="940" w:dyaOrig="380">
          <v:shape id="_x0000_i1054" type="#_x0000_t75" style="width:47.8pt;height:19pt" o:ole="">
            <v:imagedata r:id="rId73" o:title=""/>
          </v:shape>
          <o:OLEObject Type="Embed" ProgID="Equation.DSMT4" ShapeID="_x0000_i1054" DrawAspect="Content" ObjectID="_1588415298" r:id="rId74"/>
        </w:object>
      </w:r>
      <w:r w:rsidRPr="00173CF6">
        <w:rPr>
          <w:sz w:val="28"/>
          <w:szCs w:val="28"/>
        </w:rPr>
        <w:t xml:space="preserve">-коэффициент загрузки потребителей в </w:t>
      </w:r>
      <w:proofErr w:type="gramStart"/>
      <w:r w:rsidRPr="00173CF6">
        <w:rPr>
          <w:sz w:val="28"/>
          <w:szCs w:val="28"/>
        </w:rPr>
        <w:t>стояночном</w:t>
      </w:r>
      <w:proofErr w:type="gramEnd"/>
      <w:r w:rsidRPr="00173CF6">
        <w:rPr>
          <w:sz w:val="28"/>
          <w:szCs w:val="28"/>
        </w:rPr>
        <w:t xml:space="preserve"> режимах;</w:t>
      </w:r>
    </w:p>
    <w:p w:rsidR="0008314A" w:rsidRPr="00173CF6" w:rsidRDefault="0008314A" w:rsidP="00173CF6">
      <w:pPr>
        <w:ind w:firstLine="284"/>
        <w:jc w:val="both"/>
        <w:rPr>
          <w:sz w:val="28"/>
          <w:szCs w:val="28"/>
        </w:rPr>
      </w:pPr>
      <w:r w:rsidRPr="00941AB1">
        <w:rPr>
          <w:position w:val="-12"/>
        </w:rPr>
        <w:object w:dxaOrig="480" w:dyaOrig="380">
          <v:shape id="_x0000_i1055" type="#_x0000_t75" style="width:24.2pt;height:19pt" o:ole="">
            <v:imagedata r:id="rId75" o:title=""/>
          </v:shape>
          <o:OLEObject Type="Embed" ProgID="Equation.DSMT4" ShapeID="_x0000_i1055" DrawAspect="Content" ObjectID="_1588415299" r:id="rId76"/>
        </w:object>
      </w:r>
      <w:r w:rsidRPr="00173CF6">
        <w:rPr>
          <w:sz w:val="28"/>
          <w:szCs w:val="28"/>
        </w:rPr>
        <w:t>-количество теплоты для отопления помещений, кВт/</w:t>
      </w:r>
      <w:proofErr w:type="gramStart"/>
      <w:r w:rsidRPr="00173CF6">
        <w:rPr>
          <w:sz w:val="28"/>
          <w:szCs w:val="28"/>
        </w:rPr>
        <w:t>ч</w:t>
      </w:r>
      <w:proofErr w:type="gramEnd"/>
      <w:r w:rsidRPr="00173CF6">
        <w:rPr>
          <w:sz w:val="28"/>
          <w:szCs w:val="28"/>
        </w:rPr>
        <w:t>:</w:t>
      </w:r>
    </w:p>
    <w:p w:rsidR="0008314A" w:rsidRPr="00173CF6" w:rsidRDefault="0008314A" w:rsidP="00173CF6">
      <w:pPr>
        <w:jc w:val="both"/>
        <w:rPr>
          <w:sz w:val="28"/>
          <w:szCs w:val="28"/>
        </w:rPr>
      </w:pPr>
    </w:p>
    <w:p w:rsidR="0008314A" w:rsidRPr="00173CF6" w:rsidRDefault="0008314A" w:rsidP="00173CF6">
      <w:pPr>
        <w:tabs>
          <w:tab w:val="left" w:pos="1080"/>
        </w:tabs>
        <w:jc w:val="both"/>
        <w:rPr>
          <w:sz w:val="28"/>
          <w:szCs w:val="28"/>
        </w:rPr>
      </w:pPr>
      <w:r w:rsidRPr="00173CF6">
        <w:rPr>
          <w:bCs/>
          <w:color w:val="000000"/>
          <w:sz w:val="28"/>
          <w:szCs w:val="28"/>
        </w:rPr>
        <w:t xml:space="preserve">      В </w:t>
      </w:r>
      <w:r w:rsidRPr="00173CF6">
        <w:rPr>
          <w:color w:val="000000"/>
          <w:sz w:val="28"/>
          <w:szCs w:val="28"/>
        </w:rPr>
        <w:t xml:space="preserve">первом приближении можно произвести упрощенный расчет </w:t>
      </w:r>
      <w:r w:rsidRPr="00173CF6">
        <w:rPr>
          <w:bCs/>
          <w:i/>
          <w:iCs/>
          <w:color w:val="000000"/>
          <w:sz w:val="28"/>
          <w:szCs w:val="28"/>
          <w:lang w:val="en-US"/>
        </w:rPr>
        <w:t>Q</w:t>
      </w:r>
      <w:r w:rsidRPr="00173CF6">
        <w:rPr>
          <w:bCs/>
          <w:iCs/>
          <w:color w:val="000000"/>
          <w:sz w:val="28"/>
          <w:szCs w:val="28"/>
          <w:vertAlign w:val="subscript"/>
        </w:rPr>
        <w:t>от</w:t>
      </w:r>
      <w:r w:rsidRPr="00173CF6">
        <w:rPr>
          <w:bCs/>
          <w:i/>
          <w:iCs/>
          <w:color w:val="000000"/>
          <w:sz w:val="28"/>
          <w:szCs w:val="28"/>
        </w:rPr>
        <w:t xml:space="preserve">, </w:t>
      </w:r>
      <w:r w:rsidRPr="00173CF6">
        <w:rPr>
          <w:color w:val="000000"/>
          <w:sz w:val="28"/>
          <w:szCs w:val="28"/>
        </w:rPr>
        <w:t>основанный на эмпирических зависимостях расхода теплоты на отопление помещений от основных характеристик судна.</w:t>
      </w:r>
      <w:r w:rsidRPr="00173CF6">
        <w:rPr>
          <w:sz w:val="28"/>
          <w:szCs w:val="28"/>
        </w:rPr>
        <w:t xml:space="preserve"> Эти зависимость для сухогрузных судов имеют следующий вид:</w:t>
      </w:r>
    </w:p>
    <w:p w:rsidR="0008314A" w:rsidRPr="00173CF6" w:rsidRDefault="0008314A" w:rsidP="00173CF6">
      <w:pPr>
        <w:tabs>
          <w:tab w:val="left" w:pos="1080"/>
        </w:tabs>
        <w:jc w:val="center"/>
        <w:rPr>
          <w:i/>
          <w:iCs/>
          <w:sz w:val="28"/>
          <w:szCs w:val="28"/>
        </w:rPr>
      </w:pPr>
      <w:r w:rsidRPr="00173CF6">
        <w:rPr>
          <w:i/>
          <w:iCs/>
          <w:sz w:val="28"/>
          <w:szCs w:val="28"/>
          <w:lang w:val="en-US"/>
        </w:rPr>
        <w:t>Q</w:t>
      </w:r>
      <w:r w:rsidRPr="00173CF6">
        <w:rPr>
          <w:iCs/>
          <w:sz w:val="28"/>
          <w:szCs w:val="28"/>
          <w:vertAlign w:val="subscript"/>
        </w:rPr>
        <w:t>от</w:t>
      </w:r>
      <w:r w:rsidRPr="00173CF6">
        <w:rPr>
          <w:i/>
          <w:iCs/>
          <w:sz w:val="28"/>
          <w:szCs w:val="28"/>
        </w:rPr>
        <w:t>=</w:t>
      </w:r>
      <w:r w:rsidRPr="00173CF6">
        <w:rPr>
          <w:iCs/>
          <w:sz w:val="28"/>
          <w:szCs w:val="28"/>
        </w:rPr>
        <w:t>23,3</w:t>
      </w:r>
      <w:r w:rsidRPr="00173CF6">
        <w:rPr>
          <w:i/>
          <w:iCs/>
          <w:sz w:val="28"/>
          <w:szCs w:val="28"/>
        </w:rPr>
        <w:t>+</w:t>
      </w:r>
      <w:r w:rsidRPr="00173CF6">
        <w:rPr>
          <w:iCs/>
          <w:sz w:val="28"/>
          <w:szCs w:val="28"/>
        </w:rPr>
        <w:t>0,012</w:t>
      </w:r>
      <w:r w:rsidRPr="00173CF6">
        <w:rPr>
          <w:i/>
          <w:iCs/>
          <w:sz w:val="28"/>
          <w:szCs w:val="28"/>
          <w:lang w:val="en-US"/>
        </w:rPr>
        <w:t>G</w:t>
      </w:r>
      <w:r w:rsidRPr="00173CF6">
        <w:rPr>
          <w:iCs/>
          <w:sz w:val="28"/>
          <w:szCs w:val="28"/>
          <w:vertAlign w:val="subscript"/>
        </w:rPr>
        <w:t xml:space="preserve">с </w:t>
      </w:r>
      <w:r w:rsidRPr="00173CF6">
        <w:rPr>
          <w:i/>
          <w:iCs/>
          <w:sz w:val="28"/>
          <w:szCs w:val="28"/>
        </w:rPr>
        <w:t>,</w:t>
      </w:r>
    </w:p>
    <w:p w:rsidR="0008314A" w:rsidRPr="00173CF6" w:rsidRDefault="0008314A" w:rsidP="00173CF6">
      <w:pPr>
        <w:tabs>
          <w:tab w:val="left" w:pos="1080"/>
        </w:tabs>
        <w:jc w:val="both"/>
        <w:rPr>
          <w:sz w:val="28"/>
          <w:szCs w:val="28"/>
        </w:rPr>
      </w:pPr>
      <w:r w:rsidRPr="00173CF6">
        <w:rPr>
          <w:iCs/>
          <w:sz w:val="28"/>
          <w:szCs w:val="28"/>
        </w:rPr>
        <w:t>где</w:t>
      </w:r>
      <w:r w:rsidRPr="00173CF6">
        <w:rPr>
          <w:i/>
          <w:iCs/>
          <w:sz w:val="28"/>
          <w:szCs w:val="28"/>
        </w:rPr>
        <w:t xml:space="preserve"> </w:t>
      </w:r>
      <w:r w:rsidRPr="00173CF6">
        <w:rPr>
          <w:i/>
          <w:iCs/>
          <w:sz w:val="28"/>
          <w:szCs w:val="28"/>
          <w:lang w:val="en-US"/>
        </w:rPr>
        <w:t>G</w:t>
      </w:r>
      <w:r w:rsidRPr="00173CF6">
        <w:rPr>
          <w:iCs/>
          <w:sz w:val="28"/>
          <w:szCs w:val="28"/>
          <w:vertAlign w:val="subscript"/>
        </w:rPr>
        <w:t>с</w:t>
      </w:r>
      <w:r w:rsidRPr="00173CF6">
        <w:rPr>
          <w:i/>
          <w:iCs/>
          <w:sz w:val="28"/>
          <w:szCs w:val="28"/>
        </w:rPr>
        <w:t xml:space="preserve"> - </w:t>
      </w:r>
      <w:r w:rsidRPr="00173CF6">
        <w:rPr>
          <w:sz w:val="28"/>
          <w:szCs w:val="28"/>
        </w:rPr>
        <w:t>грузоподъ</w:t>
      </w:r>
      <w:r w:rsidRPr="00173CF6">
        <w:rPr>
          <w:sz w:val="28"/>
          <w:szCs w:val="28"/>
        </w:rPr>
        <w:softHyphen/>
        <w:t>емность судна, т;</w:t>
      </w:r>
    </w:p>
    <w:p w:rsidR="0008314A" w:rsidRPr="00173CF6" w:rsidRDefault="0008314A" w:rsidP="00173CF6">
      <w:pPr>
        <w:tabs>
          <w:tab w:val="left" w:pos="1080"/>
        </w:tabs>
        <w:jc w:val="both"/>
        <w:rPr>
          <w:sz w:val="28"/>
          <w:szCs w:val="28"/>
        </w:rPr>
      </w:pPr>
      <w:proofErr w:type="spellStart"/>
      <w:r w:rsidRPr="00173CF6">
        <w:rPr>
          <w:sz w:val="28"/>
          <w:szCs w:val="28"/>
          <w:lang w:val="en-US"/>
        </w:rPr>
        <w:t>G</w:t>
      </w:r>
      <w:r w:rsidRPr="00173CF6">
        <w:rPr>
          <w:sz w:val="28"/>
          <w:szCs w:val="28"/>
          <w:vertAlign w:val="subscript"/>
          <w:lang w:val="en-US"/>
        </w:rPr>
        <w:t>c</w:t>
      </w:r>
      <w:proofErr w:type="spellEnd"/>
      <w:r>
        <w:rPr>
          <w:sz w:val="28"/>
          <w:szCs w:val="28"/>
          <w:vertAlign w:val="subscript"/>
        </w:rPr>
        <w:t xml:space="preserve"> </w:t>
      </w:r>
      <w:r w:rsidRPr="00173CF6">
        <w:rPr>
          <w:sz w:val="28"/>
          <w:szCs w:val="28"/>
        </w:rPr>
        <w:t>=</w:t>
      </w:r>
      <w:r>
        <w:rPr>
          <w:sz w:val="28"/>
          <w:szCs w:val="28"/>
        </w:rPr>
        <w:t xml:space="preserve"> 2319</w:t>
      </w:r>
      <w:r w:rsidRPr="00173CF6">
        <w:rPr>
          <w:sz w:val="28"/>
          <w:szCs w:val="28"/>
        </w:rPr>
        <w:t xml:space="preserve"> т,</w:t>
      </w:r>
    </w:p>
    <w:p w:rsidR="0008314A" w:rsidRPr="00173CF6" w:rsidRDefault="0008314A" w:rsidP="00173CF6">
      <w:pPr>
        <w:tabs>
          <w:tab w:val="left" w:pos="1080"/>
        </w:tabs>
        <w:jc w:val="center"/>
        <w:rPr>
          <w:sz w:val="28"/>
          <w:szCs w:val="28"/>
        </w:rPr>
      </w:pPr>
      <w:r w:rsidRPr="00941AB1">
        <w:rPr>
          <w:position w:val="-12"/>
        </w:rPr>
        <w:object w:dxaOrig="4180" w:dyaOrig="380">
          <v:shape id="_x0000_i1056" type="#_x0000_t75" style="width:208.8pt;height:19pt" o:ole="">
            <v:imagedata r:id="rId77" o:title=""/>
          </v:shape>
          <o:OLEObject Type="Embed" ProgID="Equation.DSMT4" ShapeID="_x0000_i1056" DrawAspect="Content" ObjectID="_1588415300" r:id="rId78"/>
        </w:object>
      </w:r>
      <w:r w:rsidRPr="00173CF6">
        <w:rPr>
          <w:sz w:val="28"/>
          <w:szCs w:val="28"/>
        </w:rPr>
        <w:t>.</w:t>
      </w:r>
    </w:p>
    <w:p w:rsidR="0008314A" w:rsidRPr="00173CF6" w:rsidRDefault="0008314A" w:rsidP="00173CF6">
      <w:pPr>
        <w:tabs>
          <w:tab w:val="left" w:pos="1080"/>
        </w:tabs>
        <w:jc w:val="both"/>
        <w:rPr>
          <w:sz w:val="28"/>
          <w:szCs w:val="28"/>
        </w:rPr>
      </w:pPr>
      <w:r w:rsidRPr="00173CF6">
        <w:rPr>
          <w:sz w:val="28"/>
          <w:szCs w:val="28"/>
        </w:rPr>
        <w:t xml:space="preserve">      Потребный поток теплоты на санитарно-бытовые нужды, кВт:</w:t>
      </w:r>
    </w:p>
    <w:p w:rsidR="0008314A" w:rsidRPr="00173CF6" w:rsidRDefault="0008314A" w:rsidP="00173CF6">
      <w:pPr>
        <w:tabs>
          <w:tab w:val="left" w:pos="1080"/>
        </w:tabs>
        <w:jc w:val="center"/>
        <w:rPr>
          <w:bCs/>
          <w:i/>
          <w:iCs/>
          <w:sz w:val="28"/>
          <w:szCs w:val="28"/>
        </w:rPr>
      </w:pPr>
      <w:r w:rsidRPr="00173CF6">
        <w:rPr>
          <w:bCs/>
          <w:i/>
          <w:iCs/>
          <w:sz w:val="28"/>
          <w:szCs w:val="28"/>
          <w:lang w:val="en-US"/>
        </w:rPr>
        <w:t>Q</w:t>
      </w:r>
      <w:proofErr w:type="spellStart"/>
      <w:r w:rsidRPr="00173CF6">
        <w:rPr>
          <w:bCs/>
          <w:iCs/>
          <w:sz w:val="28"/>
          <w:szCs w:val="28"/>
          <w:vertAlign w:val="subscript"/>
        </w:rPr>
        <w:t>сб</w:t>
      </w:r>
      <w:proofErr w:type="spellEnd"/>
      <w:r w:rsidRPr="00173CF6">
        <w:rPr>
          <w:bCs/>
          <w:i/>
          <w:iCs/>
          <w:sz w:val="28"/>
          <w:szCs w:val="28"/>
        </w:rPr>
        <w:t xml:space="preserve"> </w:t>
      </w:r>
      <w:r w:rsidRPr="00173CF6">
        <w:rPr>
          <w:bCs/>
          <w:sz w:val="28"/>
          <w:szCs w:val="28"/>
          <w:vertAlign w:val="superscript"/>
        </w:rPr>
        <w:t>=</w:t>
      </w:r>
      <w:r w:rsidRPr="00173CF6">
        <w:rPr>
          <w:bCs/>
          <w:sz w:val="28"/>
          <w:szCs w:val="28"/>
        </w:rPr>
        <w:t xml:space="preserve">  </w:t>
      </w:r>
      <w:r w:rsidRPr="00173CF6">
        <w:rPr>
          <w:bCs/>
          <w:i/>
          <w:iCs/>
          <w:sz w:val="28"/>
          <w:szCs w:val="28"/>
          <w:lang w:val="en-US"/>
        </w:rPr>
        <w:t>z</w:t>
      </w:r>
      <w:r w:rsidRPr="00173CF6">
        <w:rPr>
          <w:bCs/>
          <w:iCs/>
          <w:sz w:val="28"/>
          <w:szCs w:val="28"/>
          <w:vertAlign w:val="subscript"/>
        </w:rPr>
        <w:t>к</w:t>
      </w:r>
      <w:r w:rsidRPr="00173CF6">
        <w:rPr>
          <w:bCs/>
          <w:iCs/>
          <w:sz w:val="28"/>
          <w:szCs w:val="28"/>
        </w:rPr>
        <w:t>(</w:t>
      </w:r>
      <w:r w:rsidRPr="00173CF6">
        <w:rPr>
          <w:bCs/>
          <w:i/>
          <w:iCs/>
          <w:sz w:val="28"/>
          <w:szCs w:val="28"/>
          <w:lang w:val="en-US"/>
        </w:rPr>
        <w:t>q</w:t>
      </w:r>
      <w:proofErr w:type="spellStart"/>
      <w:r w:rsidRPr="00173CF6">
        <w:rPr>
          <w:bCs/>
          <w:iCs/>
          <w:sz w:val="28"/>
          <w:szCs w:val="28"/>
          <w:vertAlign w:val="subscript"/>
        </w:rPr>
        <w:t>вм</w:t>
      </w:r>
      <w:proofErr w:type="spellEnd"/>
      <w:r w:rsidRPr="00173CF6">
        <w:rPr>
          <w:bCs/>
          <w:i/>
          <w:iCs/>
          <w:sz w:val="28"/>
          <w:szCs w:val="28"/>
        </w:rPr>
        <w:t xml:space="preserve"> </w:t>
      </w:r>
      <w:r w:rsidRPr="00173CF6">
        <w:rPr>
          <w:bCs/>
          <w:sz w:val="28"/>
          <w:szCs w:val="28"/>
        </w:rPr>
        <w:t xml:space="preserve">+ </w:t>
      </w:r>
      <w:r w:rsidRPr="00173CF6">
        <w:rPr>
          <w:bCs/>
          <w:i/>
          <w:iCs/>
          <w:sz w:val="28"/>
          <w:szCs w:val="28"/>
          <w:lang w:val="en-US"/>
        </w:rPr>
        <w:t>q</w:t>
      </w:r>
      <w:proofErr w:type="spellStart"/>
      <w:r w:rsidRPr="00173CF6">
        <w:rPr>
          <w:bCs/>
          <w:iCs/>
          <w:sz w:val="28"/>
          <w:szCs w:val="28"/>
          <w:vertAlign w:val="subscript"/>
        </w:rPr>
        <w:t>вп</w:t>
      </w:r>
      <w:proofErr w:type="spellEnd"/>
      <w:r w:rsidRPr="00173CF6">
        <w:rPr>
          <w:bCs/>
          <w:iCs/>
          <w:sz w:val="28"/>
          <w:szCs w:val="28"/>
        </w:rPr>
        <w:t>),</w:t>
      </w:r>
    </w:p>
    <w:p w:rsidR="0008314A" w:rsidRPr="00173CF6" w:rsidRDefault="0008314A" w:rsidP="00173CF6">
      <w:pPr>
        <w:tabs>
          <w:tab w:val="left" w:pos="1080"/>
        </w:tabs>
        <w:jc w:val="both"/>
        <w:rPr>
          <w:sz w:val="28"/>
          <w:szCs w:val="28"/>
        </w:rPr>
      </w:pPr>
      <w:r w:rsidRPr="00173CF6">
        <w:rPr>
          <w:sz w:val="28"/>
          <w:szCs w:val="28"/>
        </w:rPr>
        <w:t xml:space="preserve">где </w:t>
      </w:r>
      <w:r w:rsidRPr="00173CF6">
        <w:rPr>
          <w:bCs/>
          <w:i/>
          <w:iCs/>
          <w:sz w:val="28"/>
          <w:szCs w:val="28"/>
          <w:lang w:val="en-US"/>
        </w:rPr>
        <w:t>q</w:t>
      </w:r>
      <w:proofErr w:type="spellStart"/>
      <w:r w:rsidRPr="00173CF6">
        <w:rPr>
          <w:bCs/>
          <w:iCs/>
          <w:sz w:val="28"/>
          <w:szCs w:val="28"/>
          <w:vertAlign w:val="subscript"/>
        </w:rPr>
        <w:t>вм</w:t>
      </w:r>
      <w:proofErr w:type="spellEnd"/>
      <w:r w:rsidRPr="00173CF6">
        <w:rPr>
          <w:bCs/>
          <w:i/>
          <w:iCs/>
          <w:sz w:val="28"/>
          <w:szCs w:val="28"/>
        </w:rPr>
        <w:t xml:space="preserve"> </w:t>
      </w:r>
      <w:r w:rsidRPr="00173CF6">
        <w:rPr>
          <w:sz w:val="28"/>
          <w:szCs w:val="28"/>
        </w:rPr>
        <w:t xml:space="preserve">- расход теплоты на приготовление горячей </w:t>
      </w:r>
      <w:proofErr w:type="spellStart"/>
      <w:r w:rsidRPr="00173CF6">
        <w:rPr>
          <w:sz w:val="28"/>
          <w:szCs w:val="28"/>
        </w:rPr>
        <w:t>мытьевой</w:t>
      </w:r>
      <w:proofErr w:type="spellEnd"/>
      <w:r w:rsidRPr="00173CF6">
        <w:rPr>
          <w:sz w:val="28"/>
          <w:szCs w:val="28"/>
        </w:rPr>
        <w:t xml:space="preserve">  воды в еди</w:t>
      </w:r>
      <w:r w:rsidRPr="00173CF6">
        <w:rPr>
          <w:sz w:val="28"/>
          <w:szCs w:val="28"/>
        </w:rPr>
        <w:softHyphen/>
        <w:t xml:space="preserve">ницу времени на одного человека, который   составляет:  0,65 кВт/чел., </w:t>
      </w:r>
    </w:p>
    <w:p w:rsidR="0008314A" w:rsidRPr="00173CF6" w:rsidRDefault="0008314A" w:rsidP="00173CF6">
      <w:pPr>
        <w:tabs>
          <w:tab w:val="left" w:pos="1080"/>
        </w:tabs>
        <w:jc w:val="both"/>
        <w:rPr>
          <w:sz w:val="28"/>
          <w:szCs w:val="28"/>
        </w:rPr>
      </w:pPr>
      <w:r w:rsidRPr="00173CF6">
        <w:rPr>
          <w:bCs/>
          <w:i/>
          <w:iCs/>
          <w:sz w:val="28"/>
          <w:szCs w:val="28"/>
          <w:lang w:val="en-US"/>
        </w:rPr>
        <w:t>q</w:t>
      </w:r>
      <w:proofErr w:type="spellStart"/>
      <w:r w:rsidRPr="00173CF6">
        <w:rPr>
          <w:bCs/>
          <w:iCs/>
          <w:sz w:val="28"/>
          <w:szCs w:val="28"/>
          <w:vertAlign w:val="subscript"/>
        </w:rPr>
        <w:t>вп</w:t>
      </w:r>
      <w:proofErr w:type="spellEnd"/>
      <w:r w:rsidRPr="00173CF6">
        <w:rPr>
          <w:bCs/>
          <w:i/>
          <w:iCs/>
          <w:sz w:val="28"/>
          <w:szCs w:val="28"/>
        </w:rPr>
        <w:t xml:space="preserve"> </w:t>
      </w:r>
      <w:r w:rsidRPr="00173CF6">
        <w:rPr>
          <w:sz w:val="28"/>
          <w:szCs w:val="28"/>
        </w:rPr>
        <w:t>- удельный расход теплоты на приготовление кипячёной питьевой воды 0,115 кВт/чел,</w:t>
      </w:r>
    </w:p>
    <w:p w:rsidR="0008314A" w:rsidRPr="00173CF6" w:rsidRDefault="0008314A" w:rsidP="00173CF6">
      <w:pPr>
        <w:tabs>
          <w:tab w:val="left" w:pos="1080"/>
        </w:tabs>
        <w:jc w:val="both"/>
        <w:rPr>
          <w:sz w:val="28"/>
          <w:szCs w:val="28"/>
        </w:rPr>
      </w:pPr>
      <w:r w:rsidRPr="00173CF6">
        <w:rPr>
          <w:bCs/>
          <w:iCs/>
          <w:sz w:val="28"/>
          <w:szCs w:val="28"/>
          <w:lang w:val="en-US"/>
        </w:rPr>
        <w:t>z</w:t>
      </w:r>
      <w:r w:rsidRPr="00173CF6">
        <w:rPr>
          <w:bCs/>
          <w:iCs/>
          <w:sz w:val="28"/>
          <w:szCs w:val="28"/>
          <w:vertAlign w:val="subscript"/>
        </w:rPr>
        <w:t>к</w:t>
      </w:r>
      <w:r>
        <w:rPr>
          <w:bCs/>
          <w:iCs/>
          <w:sz w:val="28"/>
          <w:szCs w:val="28"/>
        </w:rPr>
        <w:t>=14</w:t>
      </w:r>
      <w:r w:rsidRPr="00173CF6">
        <w:rPr>
          <w:bCs/>
          <w:iCs/>
          <w:sz w:val="28"/>
          <w:szCs w:val="28"/>
        </w:rPr>
        <w:t xml:space="preserve"> чел, число членов команды,</w:t>
      </w:r>
    </w:p>
    <w:p w:rsidR="0008314A" w:rsidRPr="00173CF6" w:rsidRDefault="0008314A" w:rsidP="00173CF6">
      <w:pPr>
        <w:tabs>
          <w:tab w:val="left" w:pos="1080"/>
        </w:tabs>
        <w:jc w:val="center"/>
        <w:rPr>
          <w:sz w:val="28"/>
          <w:szCs w:val="28"/>
        </w:rPr>
      </w:pPr>
      <w:r w:rsidRPr="00941AB1">
        <w:rPr>
          <w:position w:val="-12"/>
        </w:rPr>
        <w:object w:dxaOrig="4060" w:dyaOrig="380">
          <v:shape id="_x0000_i1057" type="#_x0000_t75" style="width:202.9pt;height:19pt" o:ole="">
            <v:imagedata r:id="rId79" o:title=""/>
          </v:shape>
          <o:OLEObject Type="Embed" ProgID="Equation.DSMT4" ShapeID="_x0000_i1057" DrawAspect="Content" ObjectID="_1588415301" r:id="rId80"/>
        </w:object>
      </w:r>
      <w:r w:rsidRPr="00173CF6">
        <w:rPr>
          <w:sz w:val="28"/>
          <w:szCs w:val="28"/>
        </w:rPr>
        <w:t>.</w:t>
      </w:r>
    </w:p>
    <w:p w:rsidR="0008314A" w:rsidRPr="00173CF6" w:rsidRDefault="0008314A" w:rsidP="00173CF6">
      <w:pPr>
        <w:tabs>
          <w:tab w:val="left" w:pos="1080"/>
        </w:tabs>
        <w:jc w:val="both"/>
        <w:rPr>
          <w:sz w:val="28"/>
          <w:szCs w:val="28"/>
        </w:rPr>
      </w:pPr>
      <w:r w:rsidRPr="00173CF6">
        <w:rPr>
          <w:sz w:val="28"/>
          <w:szCs w:val="28"/>
        </w:rPr>
        <w:lastRenderedPageBreak/>
        <w:t xml:space="preserve">      Потребный поток теплоты на подогрев топлива, масла и другие техни</w:t>
      </w:r>
      <w:r w:rsidRPr="00173CF6">
        <w:rPr>
          <w:sz w:val="28"/>
          <w:szCs w:val="28"/>
        </w:rPr>
        <w:softHyphen/>
        <w:t>ческие нужды, кроме подогрева груза для наливных судов, кВт:</w:t>
      </w:r>
    </w:p>
    <w:p w:rsidR="0008314A" w:rsidRPr="00173CF6" w:rsidRDefault="0008314A" w:rsidP="00173CF6">
      <w:pPr>
        <w:tabs>
          <w:tab w:val="left" w:pos="1080"/>
        </w:tabs>
        <w:jc w:val="center"/>
        <w:rPr>
          <w:i/>
          <w:iCs/>
          <w:sz w:val="28"/>
          <w:szCs w:val="28"/>
        </w:rPr>
      </w:pPr>
      <w:r w:rsidRPr="00173CF6">
        <w:rPr>
          <w:i/>
          <w:iCs/>
          <w:sz w:val="28"/>
          <w:szCs w:val="28"/>
          <w:lang w:val="en-US"/>
        </w:rPr>
        <w:t>Q</w:t>
      </w:r>
      <w:proofErr w:type="spellStart"/>
      <w:r w:rsidRPr="00173CF6">
        <w:rPr>
          <w:iCs/>
          <w:sz w:val="28"/>
          <w:szCs w:val="28"/>
          <w:vertAlign w:val="subscript"/>
        </w:rPr>
        <w:t>пт</w:t>
      </w:r>
      <w:proofErr w:type="spellEnd"/>
      <w:r w:rsidRPr="00173CF6">
        <w:rPr>
          <w:i/>
          <w:iCs/>
          <w:sz w:val="28"/>
          <w:szCs w:val="28"/>
        </w:rPr>
        <w:t xml:space="preserve"> = </w:t>
      </w:r>
      <w:r w:rsidRPr="00173CF6">
        <w:rPr>
          <w:iCs/>
          <w:sz w:val="28"/>
          <w:szCs w:val="28"/>
        </w:rPr>
        <w:t>0,15(</w:t>
      </w:r>
      <w:r w:rsidRPr="00173CF6">
        <w:rPr>
          <w:i/>
          <w:iCs/>
          <w:sz w:val="28"/>
          <w:szCs w:val="28"/>
          <w:lang w:val="en-US"/>
        </w:rPr>
        <w:t>Q</w:t>
      </w:r>
      <w:r w:rsidRPr="00173CF6">
        <w:rPr>
          <w:iCs/>
          <w:sz w:val="28"/>
          <w:szCs w:val="28"/>
          <w:vertAlign w:val="subscript"/>
        </w:rPr>
        <w:t>от</w:t>
      </w:r>
      <w:r w:rsidRPr="00173CF6">
        <w:rPr>
          <w:i/>
          <w:iCs/>
          <w:sz w:val="28"/>
          <w:szCs w:val="28"/>
        </w:rPr>
        <w:t xml:space="preserve"> + </w:t>
      </w:r>
      <w:r w:rsidRPr="00173CF6">
        <w:rPr>
          <w:i/>
          <w:iCs/>
          <w:sz w:val="28"/>
          <w:szCs w:val="28"/>
          <w:lang w:val="en-US"/>
        </w:rPr>
        <w:t>Q</w:t>
      </w:r>
      <w:r w:rsidRPr="00173CF6">
        <w:rPr>
          <w:iCs/>
          <w:sz w:val="28"/>
          <w:szCs w:val="28"/>
          <w:vertAlign w:val="subscript"/>
          <w:lang w:val="en-US"/>
        </w:rPr>
        <w:t>c</w:t>
      </w:r>
      <w:r w:rsidRPr="00173CF6">
        <w:rPr>
          <w:iCs/>
          <w:sz w:val="28"/>
          <w:szCs w:val="28"/>
          <w:vertAlign w:val="subscript"/>
        </w:rPr>
        <w:t>6</w:t>
      </w:r>
      <w:r w:rsidRPr="00173CF6">
        <w:rPr>
          <w:iCs/>
          <w:sz w:val="28"/>
          <w:szCs w:val="28"/>
        </w:rPr>
        <w:t>)</w:t>
      </w:r>
      <w:r w:rsidRPr="00173CF6">
        <w:rPr>
          <w:i/>
          <w:iCs/>
          <w:sz w:val="28"/>
          <w:szCs w:val="28"/>
        </w:rPr>
        <w:t>.</w:t>
      </w:r>
    </w:p>
    <w:p w:rsidR="0008314A" w:rsidRPr="00173CF6" w:rsidRDefault="0008314A" w:rsidP="00173CF6">
      <w:pPr>
        <w:tabs>
          <w:tab w:val="left" w:pos="1080"/>
        </w:tabs>
        <w:jc w:val="center"/>
        <w:rPr>
          <w:sz w:val="28"/>
          <w:szCs w:val="28"/>
        </w:rPr>
      </w:pPr>
      <w:r w:rsidRPr="00941AB1">
        <w:rPr>
          <w:position w:val="-12"/>
        </w:rPr>
        <w:object w:dxaOrig="4400" w:dyaOrig="380">
          <v:shape id="_x0000_i1058" type="#_x0000_t75" style="width:217.95pt;height:19pt" o:ole="">
            <v:imagedata r:id="rId81" o:title=""/>
          </v:shape>
          <o:OLEObject Type="Embed" ProgID="Equation.DSMT4" ShapeID="_x0000_i1058" DrawAspect="Content" ObjectID="_1588415302" r:id="rId82"/>
        </w:object>
      </w:r>
      <w:r w:rsidRPr="00173CF6">
        <w:rPr>
          <w:sz w:val="28"/>
          <w:szCs w:val="28"/>
        </w:rPr>
        <w:t>.</w:t>
      </w:r>
    </w:p>
    <w:p w:rsidR="0008314A" w:rsidRPr="00173CF6" w:rsidRDefault="0008314A" w:rsidP="00173CF6">
      <w:pPr>
        <w:tabs>
          <w:tab w:val="left" w:pos="1080"/>
        </w:tabs>
        <w:rPr>
          <w:sz w:val="28"/>
          <w:szCs w:val="28"/>
        </w:rPr>
      </w:pPr>
      <w:r w:rsidRPr="00173CF6">
        <w:rPr>
          <w:sz w:val="28"/>
          <w:szCs w:val="28"/>
        </w:rPr>
        <w:t xml:space="preserve">Потребный поток теплоты </w:t>
      </w:r>
      <w:r w:rsidRPr="00173CF6">
        <w:rPr>
          <w:sz w:val="28"/>
          <w:szCs w:val="28"/>
          <w:lang w:val="en-US"/>
        </w:rPr>
        <w:t>Q</w:t>
      </w:r>
      <w:proofErr w:type="spellStart"/>
      <w:r w:rsidRPr="00173CF6">
        <w:rPr>
          <w:sz w:val="28"/>
          <w:szCs w:val="28"/>
          <w:vertAlign w:val="subscript"/>
        </w:rPr>
        <w:t>пн</w:t>
      </w:r>
      <w:proofErr w:type="spellEnd"/>
      <w:r>
        <w:rPr>
          <w:sz w:val="28"/>
          <w:szCs w:val="28"/>
        </w:rPr>
        <w:t>, кВ</w:t>
      </w:r>
      <w:r w:rsidRPr="00173CF6">
        <w:rPr>
          <w:sz w:val="28"/>
          <w:szCs w:val="28"/>
        </w:rPr>
        <w:t xml:space="preserve">т, для подогрева высоковязких </w:t>
      </w:r>
      <w:proofErr w:type="spellStart"/>
      <w:r w:rsidRPr="00173CF6">
        <w:rPr>
          <w:sz w:val="28"/>
          <w:szCs w:val="28"/>
        </w:rPr>
        <w:t>нефте</w:t>
      </w:r>
      <w:proofErr w:type="spellEnd"/>
      <w:r w:rsidRPr="00173CF6">
        <w:rPr>
          <w:sz w:val="28"/>
          <w:szCs w:val="28"/>
        </w:rPr>
        <w:t xml:space="preserve"> </w:t>
      </w:r>
      <w:proofErr w:type="spellStart"/>
      <w:r w:rsidRPr="00173CF6">
        <w:rPr>
          <w:sz w:val="28"/>
          <w:szCs w:val="28"/>
        </w:rPr>
        <w:t>продуктовпродуктов</w:t>
      </w:r>
      <w:proofErr w:type="spellEnd"/>
      <w:r w:rsidRPr="00173CF6">
        <w:rPr>
          <w:sz w:val="28"/>
          <w:szCs w:val="28"/>
        </w:rPr>
        <w:t xml:space="preserve"> в танках:</w:t>
      </w:r>
    </w:p>
    <w:p w:rsidR="0008314A" w:rsidRPr="00173CF6" w:rsidRDefault="0008314A" w:rsidP="00173CF6">
      <w:pPr>
        <w:tabs>
          <w:tab w:val="left" w:pos="1080"/>
        </w:tabs>
        <w:jc w:val="center"/>
        <w:rPr>
          <w:sz w:val="28"/>
          <w:szCs w:val="28"/>
        </w:rPr>
      </w:pPr>
      <w:r w:rsidRPr="00941AB1">
        <w:rPr>
          <w:position w:val="-34"/>
        </w:rPr>
        <w:object w:dxaOrig="1660" w:dyaOrig="820">
          <v:shape id="_x0000_i1059" type="#_x0000_t75" style="width:83.8pt;height:41.9pt" o:ole="">
            <v:imagedata r:id="rId83" o:title=""/>
          </v:shape>
          <o:OLEObject Type="Embed" ProgID="Equation.DSMT4" ShapeID="_x0000_i1059" DrawAspect="Content" ObjectID="_1588415303" r:id="rId84"/>
        </w:object>
      </w:r>
    </w:p>
    <w:p w:rsidR="0008314A" w:rsidRPr="00173CF6" w:rsidRDefault="0008314A" w:rsidP="00173CF6">
      <w:pPr>
        <w:tabs>
          <w:tab w:val="left" w:pos="1080"/>
        </w:tabs>
        <w:rPr>
          <w:sz w:val="28"/>
          <w:szCs w:val="28"/>
        </w:rPr>
      </w:pPr>
      <w:r w:rsidRPr="00173CF6">
        <w:rPr>
          <w:sz w:val="28"/>
          <w:szCs w:val="28"/>
        </w:rPr>
        <w:t xml:space="preserve">Где </w:t>
      </w:r>
      <w:r w:rsidRPr="00173CF6">
        <w:rPr>
          <w:sz w:val="28"/>
          <w:szCs w:val="28"/>
          <w:lang w:val="en-US"/>
        </w:rPr>
        <w:t>Q</w:t>
      </w:r>
      <w:proofErr w:type="spellStart"/>
      <w:r w:rsidRPr="00173CF6">
        <w:rPr>
          <w:sz w:val="28"/>
          <w:szCs w:val="28"/>
          <w:vertAlign w:val="subscript"/>
        </w:rPr>
        <w:t>гр</w:t>
      </w:r>
      <w:proofErr w:type="spellEnd"/>
      <w:r w:rsidRPr="00173CF6">
        <w:rPr>
          <w:sz w:val="28"/>
          <w:szCs w:val="28"/>
          <w:vertAlign w:val="subscript"/>
        </w:rPr>
        <w:t xml:space="preserve"> </w:t>
      </w:r>
      <w:r w:rsidRPr="00173CF6">
        <w:rPr>
          <w:sz w:val="28"/>
          <w:szCs w:val="28"/>
        </w:rPr>
        <w:t>– поток теплоты при охлаждении нефтепродукта на судне во время рейса, кВт</w:t>
      </w:r>
    </w:p>
    <w:p w:rsidR="0008314A" w:rsidRPr="00173CF6" w:rsidRDefault="0008314A" w:rsidP="00173CF6">
      <w:pPr>
        <w:tabs>
          <w:tab w:val="left" w:pos="1080"/>
        </w:tabs>
        <w:jc w:val="center"/>
        <w:rPr>
          <w:sz w:val="28"/>
          <w:szCs w:val="28"/>
        </w:rPr>
      </w:pPr>
    </w:p>
    <w:p w:rsidR="0008314A" w:rsidRPr="00173CF6" w:rsidRDefault="0008314A" w:rsidP="00173CF6">
      <w:pPr>
        <w:tabs>
          <w:tab w:val="left" w:pos="1080"/>
        </w:tabs>
        <w:jc w:val="center"/>
        <w:rPr>
          <w:sz w:val="28"/>
          <w:szCs w:val="28"/>
        </w:rPr>
      </w:pPr>
      <w:r w:rsidRPr="00941AB1">
        <w:rPr>
          <w:position w:val="-16"/>
        </w:rPr>
        <w:object w:dxaOrig="4520" w:dyaOrig="420">
          <v:shape id="_x0000_i1060" type="#_x0000_t75" style="width:221.25pt;height:21.6pt" o:ole="">
            <v:imagedata r:id="rId85" o:title=""/>
          </v:shape>
          <o:OLEObject Type="Embed" ProgID="Equation.DSMT4" ShapeID="_x0000_i1060" DrawAspect="Content" ObjectID="_1588415304" r:id="rId86"/>
        </w:object>
      </w:r>
    </w:p>
    <w:p w:rsidR="0008314A" w:rsidRPr="00173CF6" w:rsidRDefault="0008314A" w:rsidP="00173CF6">
      <w:pPr>
        <w:tabs>
          <w:tab w:val="left" w:pos="1080"/>
        </w:tabs>
        <w:rPr>
          <w:sz w:val="28"/>
          <w:szCs w:val="28"/>
        </w:rPr>
      </w:pPr>
      <w:r w:rsidRPr="00173CF6">
        <w:rPr>
          <w:sz w:val="28"/>
          <w:szCs w:val="28"/>
        </w:rPr>
        <w:t xml:space="preserve">Где </w:t>
      </w:r>
      <w:r w:rsidRPr="00173CF6">
        <w:rPr>
          <w:sz w:val="28"/>
          <w:szCs w:val="28"/>
          <w:lang w:val="en-US"/>
        </w:rPr>
        <w:t>k</w:t>
      </w:r>
      <w:r w:rsidRPr="00173CF6">
        <w:rPr>
          <w:sz w:val="28"/>
          <w:szCs w:val="28"/>
          <w:vertAlign w:val="subscript"/>
          <w:lang w:val="en-US"/>
        </w:rPr>
        <w:t>w</w:t>
      </w:r>
      <w:r w:rsidRPr="00173CF6">
        <w:rPr>
          <w:sz w:val="28"/>
          <w:szCs w:val="28"/>
        </w:rPr>
        <w:t xml:space="preserve">, </w:t>
      </w:r>
      <w:r w:rsidRPr="00173CF6">
        <w:rPr>
          <w:sz w:val="28"/>
          <w:szCs w:val="28"/>
          <w:lang w:val="en-US"/>
        </w:rPr>
        <w:t>k</w:t>
      </w:r>
      <w:r w:rsidRPr="00173CF6">
        <w:rPr>
          <w:sz w:val="28"/>
          <w:szCs w:val="28"/>
          <w:vertAlign w:val="subscript"/>
        </w:rPr>
        <w:t>в</w:t>
      </w:r>
      <w:r w:rsidRPr="00173CF6">
        <w:rPr>
          <w:sz w:val="28"/>
          <w:szCs w:val="28"/>
        </w:rPr>
        <w:t xml:space="preserve"> – коэффициенты теплопередачи от нефтепродукта к воде и окружающему воздуху, кВт/(м</w:t>
      </w:r>
      <w:r w:rsidRPr="00173CF6">
        <w:rPr>
          <w:sz w:val="28"/>
          <w:szCs w:val="28"/>
          <w:vertAlign w:val="superscript"/>
        </w:rPr>
        <w:t>2</w:t>
      </w:r>
      <w:r w:rsidRPr="00173CF6">
        <w:rPr>
          <w:sz w:val="28"/>
          <w:szCs w:val="28"/>
        </w:rPr>
        <w:t xml:space="preserve">К) </w:t>
      </w:r>
    </w:p>
    <w:p w:rsidR="0008314A" w:rsidRPr="00173CF6" w:rsidRDefault="0008314A" w:rsidP="00173CF6">
      <w:pPr>
        <w:tabs>
          <w:tab w:val="left" w:pos="1080"/>
        </w:tabs>
        <w:rPr>
          <w:sz w:val="28"/>
          <w:szCs w:val="28"/>
        </w:rPr>
      </w:pPr>
      <w:r w:rsidRPr="00173CF6">
        <w:rPr>
          <w:sz w:val="28"/>
          <w:szCs w:val="28"/>
        </w:rPr>
        <w:t>Для судна с двойными бортами и двойным дном принимается:</w:t>
      </w:r>
    </w:p>
    <w:p w:rsidR="0008314A" w:rsidRPr="00173CF6" w:rsidRDefault="0008314A" w:rsidP="00173CF6">
      <w:pPr>
        <w:tabs>
          <w:tab w:val="left" w:pos="1080"/>
        </w:tabs>
        <w:rPr>
          <w:sz w:val="28"/>
          <w:szCs w:val="28"/>
        </w:rPr>
      </w:pPr>
      <w:r w:rsidRPr="00173CF6">
        <w:rPr>
          <w:sz w:val="28"/>
          <w:szCs w:val="28"/>
          <w:lang w:val="en-US"/>
        </w:rPr>
        <w:t>k</w:t>
      </w:r>
      <w:r w:rsidRPr="00173CF6">
        <w:rPr>
          <w:sz w:val="28"/>
          <w:szCs w:val="28"/>
          <w:vertAlign w:val="subscript"/>
          <w:lang w:val="en-US"/>
        </w:rPr>
        <w:t>w</w:t>
      </w:r>
      <w:r w:rsidRPr="00173CF6">
        <w:rPr>
          <w:sz w:val="28"/>
          <w:szCs w:val="28"/>
        </w:rPr>
        <w:t>=0,0024 кВт/(м</w:t>
      </w:r>
      <w:r w:rsidRPr="00173CF6">
        <w:rPr>
          <w:sz w:val="28"/>
          <w:szCs w:val="28"/>
          <w:vertAlign w:val="superscript"/>
        </w:rPr>
        <w:t>2</w:t>
      </w:r>
      <w:r w:rsidRPr="00173CF6">
        <w:rPr>
          <w:sz w:val="28"/>
          <w:szCs w:val="28"/>
        </w:rPr>
        <w:t>К)</w:t>
      </w:r>
    </w:p>
    <w:p w:rsidR="0008314A" w:rsidRPr="00173CF6" w:rsidRDefault="0008314A" w:rsidP="00173CF6">
      <w:pPr>
        <w:tabs>
          <w:tab w:val="left" w:pos="1080"/>
        </w:tabs>
        <w:rPr>
          <w:sz w:val="28"/>
          <w:szCs w:val="28"/>
        </w:rPr>
      </w:pPr>
      <w:r w:rsidRPr="00173CF6">
        <w:rPr>
          <w:sz w:val="28"/>
          <w:szCs w:val="28"/>
          <w:lang w:val="en-US"/>
        </w:rPr>
        <w:t>k</w:t>
      </w:r>
      <w:r w:rsidRPr="00173CF6">
        <w:rPr>
          <w:sz w:val="28"/>
          <w:szCs w:val="28"/>
          <w:vertAlign w:val="subscript"/>
        </w:rPr>
        <w:t>в</w:t>
      </w:r>
      <w:r w:rsidRPr="00173CF6">
        <w:rPr>
          <w:sz w:val="28"/>
          <w:szCs w:val="28"/>
        </w:rPr>
        <w:t xml:space="preserve"> = 0,0035 кВт/(м</w:t>
      </w:r>
      <w:r w:rsidRPr="00173CF6">
        <w:rPr>
          <w:sz w:val="28"/>
          <w:szCs w:val="28"/>
          <w:vertAlign w:val="superscript"/>
        </w:rPr>
        <w:t>2</w:t>
      </w:r>
      <w:r w:rsidRPr="00173CF6">
        <w:rPr>
          <w:sz w:val="28"/>
          <w:szCs w:val="28"/>
        </w:rPr>
        <w:t>К)</w:t>
      </w:r>
    </w:p>
    <w:p w:rsidR="0008314A" w:rsidRPr="00173CF6" w:rsidRDefault="0008314A" w:rsidP="00173CF6">
      <w:pPr>
        <w:tabs>
          <w:tab w:val="left" w:pos="1080"/>
        </w:tabs>
        <w:rPr>
          <w:sz w:val="28"/>
          <w:szCs w:val="28"/>
        </w:rPr>
      </w:pPr>
      <w:r w:rsidRPr="00173CF6">
        <w:rPr>
          <w:sz w:val="28"/>
          <w:szCs w:val="28"/>
        </w:rPr>
        <w:t>Площади поверхностей охлаждения в м</w:t>
      </w:r>
      <w:r w:rsidRPr="00173CF6">
        <w:rPr>
          <w:sz w:val="28"/>
          <w:szCs w:val="28"/>
          <w:vertAlign w:val="superscript"/>
        </w:rPr>
        <w:t>2</w:t>
      </w:r>
      <w:r w:rsidRPr="00173CF6">
        <w:rPr>
          <w:sz w:val="28"/>
          <w:szCs w:val="28"/>
        </w:rPr>
        <w:t xml:space="preserve"> принимаются пропорционально грузоподъемности судна:</w:t>
      </w:r>
    </w:p>
    <w:p w:rsidR="0008314A" w:rsidRPr="00173CF6" w:rsidRDefault="000350A3" w:rsidP="00173CF6">
      <w:pPr>
        <w:tabs>
          <w:tab w:val="left" w:pos="1080"/>
        </w:tabs>
        <w:rPr>
          <w:sz w:val="28"/>
          <w:szCs w:val="28"/>
        </w:rPr>
      </w:pPr>
      <w:r w:rsidRPr="00941AB1">
        <w:rPr>
          <w:position w:val="-12"/>
        </w:rPr>
        <w:object w:dxaOrig="3800" w:dyaOrig="420">
          <v:shape id="_x0000_i1061" type="#_x0000_t75" style="width:189.15pt;height:21.6pt" o:ole="">
            <v:imagedata r:id="rId87" o:title=""/>
          </v:shape>
          <o:OLEObject Type="Embed" ProgID="Equation.DSMT4" ShapeID="_x0000_i1061" DrawAspect="Content" ObjectID="_1588415305" r:id="rId88"/>
        </w:object>
      </w:r>
    </w:p>
    <w:p w:rsidR="0008314A" w:rsidRPr="00173CF6" w:rsidRDefault="000350A3" w:rsidP="00173CF6">
      <w:pPr>
        <w:tabs>
          <w:tab w:val="left" w:pos="1080"/>
        </w:tabs>
        <w:rPr>
          <w:sz w:val="28"/>
          <w:szCs w:val="28"/>
        </w:rPr>
      </w:pPr>
      <w:r w:rsidRPr="00941AB1">
        <w:rPr>
          <w:position w:val="-12"/>
        </w:rPr>
        <w:object w:dxaOrig="4040" w:dyaOrig="420">
          <v:shape id="_x0000_i1062" type="#_x0000_t75" style="width:201.6pt;height:21.6pt" o:ole="">
            <v:imagedata r:id="rId89" o:title=""/>
          </v:shape>
          <o:OLEObject Type="Embed" ProgID="Equation.DSMT4" ShapeID="_x0000_i1062" DrawAspect="Content" ObjectID="_1588415306" r:id="rId90"/>
        </w:object>
      </w:r>
    </w:p>
    <w:p w:rsidR="0008314A" w:rsidRPr="00173CF6" w:rsidRDefault="0008314A" w:rsidP="00173CF6">
      <w:pPr>
        <w:tabs>
          <w:tab w:val="left" w:pos="1080"/>
        </w:tabs>
        <w:rPr>
          <w:sz w:val="28"/>
          <w:szCs w:val="28"/>
        </w:rPr>
      </w:pPr>
      <w:r w:rsidRPr="000350A3">
        <w:rPr>
          <w:sz w:val="28"/>
          <w:szCs w:val="28"/>
        </w:rPr>
        <w:t xml:space="preserve">Где </w:t>
      </w:r>
      <w:r w:rsidRPr="000350A3">
        <w:rPr>
          <w:sz w:val="28"/>
          <w:szCs w:val="28"/>
          <w:lang w:val="en-US"/>
        </w:rPr>
        <w:t>G</w:t>
      </w:r>
      <w:r w:rsidRPr="000350A3">
        <w:rPr>
          <w:sz w:val="28"/>
          <w:szCs w:val="28"/>
        </w:rPr>
        <w:t>=</w:t>
      </w:r>
      <w:r w:rsidR="0014726D" w:rsidRPr="000350A3">
        <w:rPr>
          <w:sz w:val="28"/>
          <w:szCs w:val="28"/>
        </w:rPr>
        <w:t xml:space="preserve">5667 </w:t>
      </w:r>
      <w:r w:rsidRPr="000350A3">
        <w:rPr>
          <w:sz w:val="28"/>
          <w:szCs w:val="28"/>
        </w:rPr>
        <w:t>т – грузоподъемность танкера.</w:t>
      </w:r>
    </w:p>
    <w:p w:rsidR="0008314A" w:rsidRPr="00173CF6" w:rsidRDefault="0008314A" w:rsidP="00173CF6">
      <w:pPr>
        <w:tabs>
          <w:tab w:val="left" w:pos="1080"/>
        </w:tabs>
        <w:rPr>
          <w:sz w:val="28"/>
          <w:szCs w:val="28"/>
        </w:rPr>
      </w:pPr>
      <w:proofErr w:type="spellStart"/>
      <w:proofErr w:type="gramStart"/>
      <w:r w:rsidRPr="00173CF6">
        <w:rPr>
          <w:sz w:val="28"/>
          <w:szCs w:val="28"/>
          <w:lang w:val="en-US"/>
        </w:rPr>
        <w:t>t</w:t>
      </w:r>
      <w:r w:rsidRPr="00173CF6">
        <w:rPr>
          <w:sz w:val="28"/>
          <w:szCs w:val="28"/>
          <w:vertAlign w:val="subscript"/>
          <w:lang w:val="en-US"/>
        </w:rPr>
        <w:t>w</w:t>
      </w:r>
      <w:proofErr w:type="spellEnd"/>
      <w:proofErr w:type="gramEnd"/>
      <w:r w:rsidRPr="00173CF6">
        <w:rPr>
          <w:sz w:val="28"/>
          <w:szCs w:val="28"/>
        </w:rPr>
        <w:t xml:space="preserve">, </w:t>
      </w:r>
      <w:r w:rsidRPr="00173CF6">
        <w:rPr>
          <w:sz w:val="28"/>
          <w:szCs w:val="28"/>
          <w:lang w:val="en-US"/>
        </w:rPr>
        <w:t>t</w:t>
      </w:r>
      <w:r w:rsidRPr="00173CF6">
        <w:rPr>
          <w:sz w:val="28"/>
          <w:szCs w:val="28"/>
          <w:vertAlign w:val="subscript"/>
        </w:rPr>
        <w:t>в</w:t>
      </w:r>
      <w:r w:rsidRPr="00173CF6">
        <w:rPr>
          <w:sz w:val="28"/>
          <w:szCs w:val="28"/>
        </w:rPr>
        <w:t xml:space="preserve"> – температуры окружающей среды (</w:t>
      </w:r>
      <w:r w:rsidR="000350A3" w:rsidRPr="00173CF6">
        <w:rPr>
          <w:sz w:val="28"/>
          <w:szCs w:val="28"/>
        </w:rPr>
        <w:t>соответственно</w:t>
      </w:r>
      <w:r w:rsidRPr="00173CF6">
        <w:rPr>
          <w:sz w:val="28"/>
          <w:szCs w:val="28"/>
        </w:rPr>
        <w:t xml:space="preserve"> воды и воздуха), как и ранее, она принимается минимальной в условиях эксплуатации данного судна, </w:t>
      </w:r>
      <w:r w:rsidRPr="00173CF6">
        <w:rPr>
          <w:sz w:val="28"/>
          <w:szCs w:val="28"/>
        </w:rPr>
        <w:sym w:font="Symbol" w:char="F0B0"/>
      </w:r>
      <w:r w:rsidRPr="00173CF6">
        <w:rPr>
          <w:sz w:val="28"/>
          <w:szCs w:val="28"/>
        </w:rPr>
        <w:t xml:space="preserve">С </w:t>
      </w:r>
    </w:p>
    <w:p w:rsidR="0008314A" w:rsidRPr="00173CF6" w:rsidRDefault="0008314A" w:rsidP="00173CF6">
      <w:pPr>
        <w:tabs>
          <w:tab w:val="left" w:pos="1080"/>
        </w:tabs>
        <w:rPr>
          <w:sz w:val="28"/>
          <w:szCs w:val="28"/>
        </w:rPr>
      </w:pPr>
      <w:r w:rsidRPr="00173CF6">
        <w:rPr>
          <w:sz w:val="28"/>
          <w:szCs w:val="28"/>
          <w:lang w:val="en-US"/>
        </w:rPr>
        <w:t>t</w:t>
      </w:r>
      <w:r w:rsidRPr="00173CF6">
        <w:rPr>
          <w:sz w:val="28"/>
          <w:szCs w:val="28"/>
          <w:vertAlign w:val="subscript"/>
        </w:rPr>
        <w:t>н</w:t>
      </w:r>
      <w:r w:rsidRPr="00173CF6">
        <w:rPr>
          <w:sz w:val="28"/>
          <w:szCs w:val="28"/>
        </w:rPr>
        <w:t>=60</w:t>
      </w:r>
      <w:r w:rsidRPr="00173CF6">
        <w:rPr>
          <w:sz w:val="28"/>
          <w:szCs w:val="28"/>
        </w:rPr>
        <w:sym w:font="Symbol" w:char="F0B0"/>
      </w:r>
      <w:r w:rsidRPr="00173CF6">
        <w:rPr>
          <w:sz w:val="28"/>
          <w:szCs w:val="28"/>
        </w:rPr>
        <w:t>С – температура нагрева нефтепродукта</w:t>
      </w:r>
    </w:p>
    <w:p w:rsidR="0008314A" w:rsidRPr="00173CF6" w:rsidRDefault="0008314A" w:rsidP="00173CF6">
      <w:pPr>
        <w:tabs>
          <w:tab w:val="left" w:pos="1080"/>
        </w:tabs>
        <w:rPr>
          <w:sz w:val="28"/>
          <w:szCs w:val="28"/>
        </w:rPr>
      </w:pPr>
      <w:proofErr w:type="spellStart"/>
      <w:r w:rsidRPr="00173CF6">
        <w:rPr>
          <w:sz w:val="28"/>
          <w:szCs w:val="28"/>
          <w:lang w:val="en-US"/>
        </w:rPr>
        <w:t>t</w:t>
      </w:r>
      <w:r w:rsidRPr="00173CF6">
        <w:rPr>
          <w:sz w:val="28"/>
          <w:szCs w:val="28"/>
          <w:vertAlign w:val="subscript"/>
          <w:lang w:val="en-US"/>
        </w:rPr>
        <w:t>w</w:t>
      </w:r>
      <w:proofErr w:type="spellEnd"/>
      <w:r w:rsidRPr="00173CF6">
        <w:rPr>
          <w:sz w:val="28"/>
          <w:szCs w:val="28"/>
        </w:rPr>
        <w:t>=10</w:t>
      </w:r>
      <w:r w:rsidRPr="00173CF6">
        <w:rPr>
          <w:sz w:val="28"/>
          <w:szCs w:val="28"/>
        </w:rPr>
        <w:sym w:font="Symbol" w:char="F0B0"/>
      </w:r>
      <w:r w:rsidRPr="00173CF6">
        <w:rPr>
          <w:sz w:val="28"/>
          <w:szCs w:val="28"/>
        </w:rPr>
        <w:t>С</w:t>
      </w:r>
    </w:p>
    <w:p w:rsidR="0008314A" w:rsidRPr="00173CF6" w:rsidRDefault="0008314A" w:rsidP="00173CF6">
      <w:pPr>
        <w:tabs>
          <w:tab w:val="left" w:pos="1080"/>
        </w:tabs>
        <w:rPr>
          <w:sz w:val="28"/>
          <w:szCs w:val="28"/>
          <w:lang w:val="en-US"/>
        </w:rPr>
      </w:pPr>
      <w:r w:rsidRPr="00173CF6">
        <w:rPr>
          <w:sz w:val="28"/>
          <w:szCs w:val="28"/>
          <w:lang w:val="en-US"/>
        </w:rPr>
        <w:t>t</w:t>
      </w:r>
      <w:r w:rsidRPr="00173CF6">
        <w:rPr>
          <w:sz w:val="28"/>
          <w:szCs w:val="28"/>
          <w:vertAlign w:val="subscript"/>
        </w:rPr>
        <w:t>в</w:t>
      </w:r>
      <w:r w:rsidRPr="00173CF6">
        <w:rPr>
          <w:sz w:val="28"/>
          <w:szCs w:val="28"/>
          <w:lang w:val="en-US"/>
        </w:rPr>
        <w:t>=-1</w:t>
      </w:r>
      <w:r w:rsidRPr="00173CF6">
        <w:rPr>
          <w:sz w:val="28"/>
          <w:szCs w:val="28"/>
        </w:rPr>
        <w:t>5</w:t>
      </w:r>
      <w:r w:rsidRPr="00173CF6">
        <w:rPr>
          <w:sz w:val="28"/>
          <w:szCs w:val="28"/>
        </w:rPr>
        <w:sym w:font="Symbol" w:char="F0B0"/>
      </w:r>
      <w:r w:rsidRPr="00173CF6">
        <w:rPr>
          <w:sz w:val="28"/>
          <w:szCs w:val="28"/>
        </w:rPr>
        <w:t>С</w:t>
      </w:r>
    </w:p>
    <w:p w:rsidR="0008314A" w:rsidRPr="00173CF6" w:rsidRDefault="000350A3" w:rsidP="00173CF6">
      <w:pPr>
        <w:tabs>
          <w:tab w:val="left" w:pos="1080"/>
        </w:tabs>
        <w:jc w:val="center"/>
        <w:rPr>
          <w:sz w:val="28"/>
          <w:szCs w:val="28"/>
          <w:lang w:val="en-US"/>
        </w:rPr>
      </w:pPr>
      <w:r w:rsidRPr="00941AB1">
        <w:rPr>
          <w:position w:val="-16"/>
        </w:rPr>
        <w:object w:dxaOrig="7240" w:dyaOrig="420">
          <v:shape id="_x0000_i1063" type="#_x0000_t75" style="width:362.6pt;height:21.6pt" o:ole="">
            <v:imagedata r:id="rId91" o:title=""/>
          </v:shape>
          <o:OLEObject Type="Embed" ProgID="Equation.DSMT4" ShapeID="_x0000_i1063" DrawAspect="Content" ObjectID="_1588415307" r:id="rId92"/>
        </w:object>
      </w:r>
    </w:p>
    <w:p w:rsidR="0008314A" w:rsidRDefault="000350A3" w:rsidP="00173CF6">
      <w:pPr>
        <w:tabs>
          <w:tab w:val="left" w:pos="1080"/>
        </w:tabs>
        <w:jc w:val="center"/>
      </w:pPr>
      <w:r w:rsidRPr="000600C4">
        <w:rPr>
          <w:position w:val="-32"/>
        </w:rPr>
        <w:object w:dxaOrig="2820" w:dyaOrig="760">
          <v:shape id="_x0000_i1064" type="#_x0000_t75" style="width:140.75pt;height:37.95pt" o:ole="">
            <v:imagedata r:id="rId93" o:title=""/>
          </v:shape>
          <o:OLEObject Type="Embed" ProgID="Equation.DSMT4" ShapeID="_x0000_i1064" DrawAspect="Content" ObjectID="_1588415308" r:id="rId94"/>
        </w:object>
      </w:r>
    </w:p>
    <w:p w:rsidR="0008314A" w:rsidRDefault="0008314A" w:rsidP="00173CF6">
      <w:pPr>
        <w:tabs>
          <w:tab w:val="left" w:pos="1080"/>
        </w:tabs>
        <w:jc w:val="center"/>
      </w:pPr>
    </w:p>
    <w:p w:rsidR="0008314A" w:rsidRDefault="0008314A" w:rsidP="00173CF6">
      <w:pPr>
        <w:tabs>
          <w:tab w:val="left" w:pos="1080"/>
        </w:tabs>
        <w:jc w:val="center"/>
      </w:pPr>
    </w:p>
    <w:p w:rsidR="0008314A" w:rsidRDefault="0008314A" w:rsidP="00173CF6">
      <w:pPr>
        <w:tabs>
          <w:tab w:val="left" w:pos="1080"/>
        </w:tabs>
        <w:jc w:val="center"/>
      </w:pPr>
    </w:p>
    <w:p w:rsidR="0008314A" w:rsidRDefault="0008314A" w:rsidP="00173CF6">
      <w:pPr>
        <w:tabs>
          <w:tab w:val="left" w:pos="1080"/>
        </w:tabs>
        <w:jc w:val="center"/>
      </w:pPr>
    </w:p>
    <w:p w:rsidR="0008314A" w:rsidRDefault="0008314A" w:rsidP="00173CF6">
      <w:pPr>
        <w:tabs>
          <w:tab w:val="left" w:pos="1080"/>
        </w:tabs>
        <w:jc w:val="center"/>
      </w:pPr>
    </w:p>
    <w:p w:rsidR="0008314A" w:rsidRDefault="0008314A" w:rsidP="00173CF6">
      <w:pPr>
        <w:tabs>
          <w:tab w:val="left" w:pos="1080"/>
        </w:tabs>
        <w:jc w:val="center"/>
      </w:pPr>
    </w:p>
    <w:p w:rsidR="0008314A" w:rsidRDefault="0008314A" w:rsidP="00173CF6">
      <w:pPr>
        <w:tabs>
          <w:tab w:val="left" w:pos="1080"/>
        </w:tabs>
        <w:jc w:val="center"/>
      </w:pPr>
    </w:p>
    <w:p w:rsidR="0008314A" w:rsidRDefault="0008314A" w:rsidP="00173CF6">
      <w:pPr>
        <w:tabs>
          <w:tab w:val="left" w:pos="1080"/>
        </w:tabs>
        <w:jc w:val="center"/>
      </w:pPr>
    </w:p>
    <w:p w:rsidR="0008314A" w:rsidRDefault="0008314A" w:rsidP="00173CF6">
      <w:pPr>
        <w:tabs>
          <w:tab w:val="left" w:pos="1080"/>
        </w:tabs>
        <w:jc w:val="center"/>
      </w:pPr>
    </w:p>
    <w:p w:rsidR="0008314A" w:rsidRDefault="0008314A" w:rsidP="00173CF6">
      <w:pPr>
        <w:tabs>
          <w:tab w:val="left" w:pos="1080"/>
        </w:tabs>
        <w:jc w:val="center"/>
      </w:pPr>
    </w:p>
    <w:p w:rsidR="0008314A" w:rsidRDefault="0008314A" w:rsidP="00173CF6">
      <w:pPr>
        <w:tabs>
          <w:tab w:val="left" w:pos="1080"/>
        </w:tabs>
        <w:jc w:val="center"/>
      </w:pPr>
    </w:p>
    <w:p w:rsidR="0008314A" w:rsidRPr="00173CF6" w:rsidRDefault="0008314A" w:rsidP="00173CF6">
      <w:pPr>
        <w:tabs>
          <w:tab w:val="left" w:pos="1080"/>
        </w:tabs>
        <w:jc w:val="center"/>
        <w:rPr>
          <w:sz w:val="28"/>
          <w:szCs w:val="28"/>
          <w:lang w:val="en-US"/>
        </w:rPr>
      </w:pPr>
    </w:p>
    <w:tbl>
      <w:tblPr>
        <w:tblW w:w="8600" w:type="dxa"/>
        <w:jc w:val="center"/>
        <w:tblLook w:val="00A0" w:firstRow="1" w:lastRow="0" w:firstColumn="1" w:lastColumn="0" w:noHBand="0" w:noVBand="0"/>
      </w:tblPr>
      <w:tblGrid>
        <w:gridCol w:w="2046"/>
        <w:gridCol w:w="2057"/>
        <w:gridCol w:w="588"/>
        <w:gridCol w:w="1653"/>
        <w:gridCol w:w="588"/>
        <w:gridCol w:w="2291"/>
      </w:tblGrid>
      <w:tr w:rsidR="0008314A" w:rsidRPr="00173CF6" w:rsidTr="00941AB1">
        <w:trPr>
          <w:trHeight w:val="300"/>
          <w:jc w:val="center"/>
        </w:trPr>
        <w:tc>
          <w:tcPr>
            <w:tcW w:w="14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14A" w:rsidRPr="00173CF6" w:rsidRDefault="0008314A" w:rsidP="00173CF6">
            <w:pPr>
              <w:jc w:val="center"/>
              <w:rPr>
                <w:color w:val="000000"/>
                <w:sz w:val="28"/>
                <w:szCs w:val="28"/>
              </w:rPr>
            </w:pPr>
            <w:r w:rsidRPr="00173CF6">
              <w:rPr>
                <w:color w:val="000000"/>
                <w:sz w:val="28"/>
                <w:szCs w:val="28"/>
              </w:rPr>
              <w:lastRenderedPageBreak/>
              <w:t>Потребители теплоты</w:t>
            </w:r>
          </w:p>
        </w:tc>
        <w:tc>
          <w:tcPr>
            <w:tcW w:w="201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14A" w:rsidRPr="00173CF6" w:rsidRDefault="0008314A" w:rsidP="00173CF6">
            <w:pPr>
              <w:jc w:val="center"/>
              <w:rPr>
                <w:color w:val="000000"/>
                <w:sz w:val="28"/>
                <w:szCs w:val="28"/>
              </w:rPr>
            </w:pPr>
            <w:r w:rsidRPr="00173CF6">
              <w:rPr>
                <w:color w:val="000000"/>
                <w:sz w:val="28"/>
                <w:szCs w:val="28"/>
              </w:rPr>
              <w:t>Максимальный поток теплоты Q, кВт</w:t>
            </w:r>
          </w:p>
        </w:tc>
        <w:tc>
          <w:tcPr>
            <w:tcW w:w="5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08314A" w:rsidRPr="00173CF6" w:rsidRDefault="0008314A" w:rsidP="00173CF6">
            <w:pPr>
              <w:jc w:val="center"/>
              <w:rPr>
                <w:color w:val="000000"/>
                <w:sz w:val="28"/>
                <w:szCs w:val="28"/>
              </w:rPr>
            </w:pPr>
            <w:r w:rsidRPr="00173CF6">
              <w:rPr>
                <w:color w:val="000000"/>
                <w:sz w:val="28"/>
                <w:szCs w:val="28"/>
              </w:rPr>
              <w:t>Режим работы судна</w:t>
            </w:r>
          </w:p>
        </w:tc>
      </w:tr>
      <w:tr w:rsidR="0008314A" w:rsidRPr="00173CF6" w:rsidTr="00941AB1">
        <w:trPr>
          <w:trHeight w:val="300"/>
          <w:jc w:val="center"/>
        </w:trPr>
        <w:tc>
          <w:tcPr>
            <w:tcW w:w="14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14A" w:rsidRPr="00173CF6" w:rsidRDefault="0008314A" w:rsidP="00173CF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14A" w:rsidRPr="00173CF6" w:rsidRDefault="0008314A" w:rsidP="00173CF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14A" w:rsidRPr="00173CF6" w:rsidRDefault="0008314A" w:rsidP="00173CF6">
            <w:pPr>
              <w:jc w:val="center"/>
              <w:rPr>
                <w:color w:val="000000"/>
                <w:sz w:val="28"/>
                <w:szCs w:val="28"/>
              </w:rPr>
            </w:pPr>
            <w:r w:rsidRPr="00173CF6">
              <w:rPr>
                <w:color w:val="000000"/>
                <w:sz w:val="28"/>
                <w:szCs w:val="28"/>
              </w:rPr>
              <w:t>Ходовой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08314A" w:rsidRPr="00173CF6" w:rsidRDefault="0008314A" w:rsidP="00173CF6">
            <w:pPr>
              <w:jc w:val="center"/>
              <w:rPr>
                <w:color w:val="000000"/>
                <w:sz w:val="28"/>
                <w:szCs w:val="28"/>
              </w:rPr>
            </w:pPr>
            <w:r w:rsidRPr="00173CF6">
              <w:rPr>
                <w:color w:val="000000"/>
                <w:sz w:val="28"/>
                <w:szCs w:val="28"/>
              </w:rPr>
              <w:t>Стояночный</w:t>
            </w:r>
          </w:p>
        </w:tc>
      </w:tr>
      <w:tr w:rsidR="0008314A" w:rsidRPr="00173CF6" w:rsidTr="00941AB1">
        <w:trPr>
          <w:trHeight w:val="300"/>
          <w:jc w:val="center"/>
        </w:trPr>
        <w:tc>
          <w:tcPr>
            <w:tcW w:w="14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14A" w:rsidRPr="00173CF6" w:rsidRDefault="0008314A" w:rsidP="00173CF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14A" w:rsidRPr="00173CF6" w:rsidRDefault="0008314A" w:rsidP="00173CF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14A" w:rsidRPr="00173CF6" w:rsidRDefault="0008314A" w:rsidP="00173CF6">
            <w:pPr>
              <w:jc w:val="center"/>
              <w:rPr>
                <w:color w:val="000000"/>
                <w:sz w:val="28"/>
                <w:szCs w:val="28"/>
              </w:rPr>
            </w:pPr>
            <w:r w:rsidRPr="00173CF6">
              <w:rPr>
                <w:color w:val="000000"/>
                <w:sz w:val="28"/>
                <w:szCs w:val="28"/>
              </w:rPr>
              <w:t>К3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14A" w:rsidRPr="00173CF6" w:rsidRDefault="0008314A" w:rsidP="00173CF6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73CF6">
              <w:rPr>
                <w:color w:val="000000"/>
                <w:sz w:val="28"/>
                <w:szCs w:val="28"/>
              </w:rPr>
              <w:t>Qox</w:t>
            </w:r>
            <w:proofErr w:type="spellEnd"/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14A" w:rsidRPr="00173CF6" w:rsidRDefault="0008314A" w:rsidP="00173CF6">
            <w:pPr>
              <w:jc w:val="center"/>
              <w:rPr>
                <w:color w:val="000000"/>
                <w:sz w:val="28"/>
                <w:szCs w:val="28"/>
              </w:rPr>
            </w:pPr>
            <w:r w:rsidRPr="00173CF6">
              <w:rPr>
                <w:color w:val="000000"/>
                <w:sz w:val="28"/>
                <w:szCs w:val="28"/>
              </w:rPr>
              <w:t>К3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8314A" w:rsidRPr="00173CF6" w:rsidRDefault="0008314A" w:rsidP="00173CF6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73CF6">
              <w:rPr>
                <w:color w:val="000000"/>
                <w:sz w:val="28"/>
                <w:szCs w:val="28"/>
              </w:rPr>
              <w:t>Qoc</w:t>
            </w:r>
            <w:proofErr w:type="spellEnd"/>
          </w:p>
        </w:tc>
      </w:tr>
      <w:tr w:rsidR="0008314A" w:rsidRPr="00173CF6" w:rsidTr="00941AB1">
        <w:trPr>
          <w:trHeight w:val="300"/>
          <w:jc w:val="center"/>
        </w:trPr>
        <w:tc>
          <w:tcPr>
            <w:tcW w:w="1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14A" w:rsidRPr="00173CF6" w:rsidRDefault="0008314A" w:rsidP="00173CF6">
            <w:pPr>
              <w:jc w:val="center"/>
              <w:rPr>
                <w:color w:val="000000"/>
                <w:sz w:val="28"/>
                <w:szCs w:val="28"/>
              </w:rPr>
            </w:pPr>
            <w:r w:rsidRPr="00173CF6">
              <w:rPr>
                <w:color w:val="000000"/>
                <w:sz w:val="28"/>
                <w:szCs w:val="28"/>
              </w:rPr>
              <w:t>отопление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14A" w:rsidRPr="00173CF6" w:rsidRDefault="0008314A" w:rsidP="00173C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51,13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14A" w:rsidRPr="00173CF6" w:rsidRDefault="0008314A" w:rsidP="00173CF6">
            <w:pPr>
              <w:jc w:val="center"/>
              <w:rPr>
                <w:color w:val="000000"/>
                <w:sz w:val="28"/>
                <w:szCs w:val="28"/>
              </w:rPr>
            </w:pPr>
            <w:r w:rsidRPr="00173CF6">
              <w:rPr>
                <w:color w:val="000000"/>
                <w:sz w:val="28"/>
                <w:szCs w:val="28"/>
              </w:rPr>
              <w:t>0,9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14A" w:rsidRPr="00173CF6" w:rsidRDefault="0008314A" w:rsidP="00173C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46,017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14A" w:rsidRPr="00173CF6" w:rsidRDefault="0008314A" w:rsidP="00173CF6">
            <w:pPr>
              <w:jc w:val="center"/>
              <w:rPr>
                <w:color w:val="000000"/>
                <w:sz w:val="28"/>
                <w:szCs w:val="28"/>
              </w:rPr>
            </w:pPr>
            <w:r w:rsidRPr="00173CF6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8314A" w:rsidRPr="00CA4374" w:rsidRDefault="0008314A" w:rsidP="00173CF6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25,565</w:t>
            </w:r>
          </w:p>
        </w:tc>
      </w:tr>
      <w:tr w:rsidR="0008314A" w:rsidRPr="00173CF6" w:rsidTr="00941AB1">
        <w:trPr>
          <w:trHeight w:val="885"/>
          <w:jc w:val="center"/>
        </w:trPr>
        <w:tc>
          <w:tcPr>
            <w:tcW w:w="1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14A" w:rsidRPr="00173CF6" w:rsidRDefault="0008314A" w:rsidP="00173CF6">
            <w:pPr>
              <w:jc w:val="center"/>
              <w:rPr>
                <w:color w:val="000000"/>
                <w:sz w:val="28"/>
                <w:szCs w:val="28"/>
              </w:rPr>
            </w:pPr>
            <w:r w:rsidRPr="00173CF6">
              <w:rPr>
                <w:color w:val="000000"/>
                <w:sz w:val="28"/>
                <w:szCs w:val="28"/>
              </w:rPr>
              <w:t>Приготовление горячей воды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14A" w:rsidRPr="00173CF6" w:rsidRDefault="0008314A" w:rsidP="00173C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10,71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14A" w:rsidRPr="00173CF6" w:rsidRDefault="0008314A" w:rsidP="00173CF6">
            <w:pPr>
              <w:jc w:val="center"/>
              <w:rPr>
                <w:color w:val="000000"/>
                <w:sz w:val="28"/>
                <w:szCs w:val="28"/>
              </w:rPr>
            </w:pPr>
            <w:r w:rsidRPr="00173CF6">
              <w:rPr>
                <w:color w:val="000000"/>
                <w:sz w:val="28"/>
                <w:szCs w:val="28"/>
              </w:rPr>
              <w:t>0,9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14A" w:rsidRPr="00CA4374" w:rsidRDefault="0008314A" w:rsidP="00173CF6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9.639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14A" w:rsidRPr="00173CF6" w:rsidRDefault="0008314A" w:rsidP="00173CF6">
            <w:pPr>
              <w:jc w:val="center"/>
              <w:rPr>
                <w:color w:val="000000"/>
                <w:sz w:val="28"/>
                <w:szCs w:val="28"/>
              </w:rPr>
            </w:pPr>
            <w:r w:rsidRPr="00173CF6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8314A" w:rsidRPr="00CA4374" w:rsidRDefault="0008314A" w:rsidP="00173CF6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5,355</w:t>
            </w:r>
          </w:p>
        </w:tc>
      </w:tr>
      <w:tr w:rsidR="0008314A" w:rsidRPr="00173CF6" w:rsidTr="00941AB1">
        <w:trPr>
          <w:trHeight w:val="1124"/>
          <w:jc w:val="center"/>
        </w:trPr>
        <w:tc>
          <w:tcPr>
            <w:tcW w:w="1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14A" w:rsidRPr="00173CF6" w:rsidRDefault="0008314A" w:rsidP="00173CF6">
            <w:pPr>
              <w:jc w:val="center"/>
              <w:rPr>
                <w:color w:val="000000"/>
                <w:sz w:val="28"/>
                <w:szCs w:val="28"/>
              </w:rPr>
            </w:pPr>
            <w:r w:rsidRPr="00173CF6">
              <w:rPr>
                <w:color w:val="000000"/>
                <w:sz w:val="28"/>
                <w:szCs w:val="28"/>
              </w:rPr>
              <w:t xml:space="preserve">Подогрев топлива, масла и </w:t>
            </w:r>
            <w:proofErr w:type="spellStart"/>
            <w:r w:rsidRPr="00173CF6">
              <w:rPr>
                <w:color w:val="000000"/>
                <w:sz w:val="28"/>
                <w:szCs w:val="28"/>
              </w:rPr>
              <w:t>пр.нужды</w:t>
            </w:r>
            <w:proofErr w:type="spellEnd"/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14A" w:rsidRPr="00173CF6" w:rsidRDefault="0008314A" w:rsidP="00173CF6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9,276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14A" w:rsidRPr="00173CF6" w:rsidRDefault="0008314A" w:rsidP="00173CF6">
            <w:pPr>
              <w:jc w:val="center"/>
              <w:rPr>
                <w:color w:val="000000"/>
                <w:sz w:val="28"/>
                <w:szCs w:val="28"/>
              </w:rPr>
            </w:pPr>
            <w:r w:rsidRPr="00173CF6">
              <w:rPr>
                <w:color w:val="000000"/>
                <w:sz w:val="28"/>
                <w:szCs w:val="28"/>
              </w:rPr>
              <w:t>0,9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14A" w:rsidRPr="00CA4374" w:rsidRDefault="0008314A" w:rsidP="00173CF6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8.3484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14A" w:rsidRPr="00173CF6" w:rsidRDefault="0008314A" w:rsidP="00173CF6">
            <w:pPr>
              <w:jc w:val="center"/>
              <w:rPr>
                <w:color w:val="000000"/>
                <w:sz w:val="28"/>
                <w:szCs w:val="28"/>
              </w:rPr>
            </w:pPr>
            <w:r w:rsidRPr="00173CF6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8314A" w:rsidRPr="00173CF6" w:rsidRDefault="0008314A" w:rsidP="00173CF6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4,638</w:t>
            </w:r>
          </w:p>
        </w:tc>
      </w:tr>
      <w:tr w:rsidR="0008314A" w:rsidRPr="00173CF6" w:rsidTr="00941AB1">
        <w:trPr>
          <w:trHeight w:val="687"/>
          <w:jc w:val="center"/>
        </w:trPr>
        <w:tc>
          <w:tcPr>
            <w:tcW w:w="1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14A" w:rsidRPr="00173CF6" w:rsidRDefault="0008314A" w:rsidP="00173CF6">
            <w:pPr>
              <w:jc w:val="center"/>
              <w:rPr>
                <w:color w:val="000000"/>
                <w:sz w:val="28"/>
                <w:szCs w:val="28"/>
              </w:rPr>
            </w:pPr>
            <w:r w:rsidRPr="00173CF6">
              <w:rPr>
                <w:color w:val="000000"/>
                <w:sz w:val="28"/>
                <w:szCs w:val="28"/>
              </w:rPr>
              <w:t>Подогрев груза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14A" w:rsidRPr="00173CF6" w:rsidRDefault="00035B55" w:rsidP="00173CF6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251,4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14A" w:rsidRPr="00173CF6" w:rsidRDefault="0008314A" w:rsidP="00173CF6">
            <w:pPr>
              <w:jc w:val="center"/>
              <w:rPr>
                <w:color w:val="000000"/>
                <w:sz w:val="28"/>
                <w:szCs w:val="28"/>
              </w:rPr>
            </w:pPr>
            <w:r w:rsidRPr="00173CF6">
              <w:rPr>
                <w:color w:val="000000"/>
                <w:sz w:val="28"/>
                <w:szCs w:val="28"/>
              </w:rPr>
              <w:t>0,9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14A" w:rsidRPr="00173CF6" w:rsidRDefault="00035B55" w:rsidP="00173CF6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225,26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14A" w:rsidRPr="00173CF6" w:rsidRDefault="0008314A" w:rsidP="00173CF6">
            <w:pPr>
              <w:jc w:val="center"/>
              <w:rPr>
                <w:color w:val="000000"/>
                <w:sz w:val="28"/>
                <w:szCs w:val="28"/>
              </w:rPr>
            </w:pPr>
            <w:r w:rsidRPr="00173CF6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8314A" w:rsidRPr="00173CF6" w:rsidRDefault="00035B55" w:rsidP="00173CF6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125,7</w:t>
            </w:r>
          </w:p>
        </w:tc>
      </w:tr>
      <w:tr w:rsidR="0008314A" w:rsidRPr="00173CF6" w:rsidTr="00941AB1">
        <w:trPr>
          <w:trHeight w:val="315"/>
          <w:jc w:val="center"/>
        </w:trPr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8314A" w:rsidRPr="00173CF6" w:rsidRDefault="0008314A" w:rsidP="00173CF6">
            <w:pPr>
              <w:jc w:val="center"/>
              <w:rPr>
                <w:color w:val="000000"/>
                <w:sz w:val="28"/>
                <w:szCs w:val="28"/>
              </w:rPr>
            </w:pPr>
            <w:r w:rsidRPr="00173CF6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8314A" w:rsidRPr="00173CF6" w:rsidRDefault="00035B55" w:rsidP="00173CF6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322,5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8314A" w:rsidRPr="00173CF6" w:rsidRDefault="0008314A" w:rsidP="00173CF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8314A" w:rsidRPr="00035B55" w:rsidRDefault="00035B55" w:rsidP="00173C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289,3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8314A" w:rsidRPr="00173CF6" w:rsidRDefault="0008314A" w:rsidP="00173CF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8314A" w:rsidRPr="00035B55" w:rsidRDefault="00035B55" w:rsidP="00173C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161,26</w:t>
            </w:r>
          </w:p>
        </w:tc>
      </w:tr>
    </w:tbl>
    <w:p w:rsidR="0008314A" w:rsidRPr="00173CF6" w:rsidRDefault="0008314A" w:rsidP="00173CF6">
      <w:pPr>
        <w:tabs>
          <w:tab w:val="left" w:pos="1080"/>
        </w:tabs>
        <w:jc w:val="center"/>
        <w:rPr>
          <w:sz w:val="28"/>
          <w:szCs w:val="28"/>
          <w:lang w:val="en-US"/>
        </w:rPr>
      </w:pPr>
    </w:p>
    <w:p w:rsidR="0008314A" w:rsidRPr="00173CF6" w:rsidRDefault="0008314A" w:rsidP="00173CF6">
      <w:pPr>
        <w:tabs>
          <w:tab w:val="left" w:pos="1080"/>
        </w:tabs>
        <w:jc w:val="both"/>
        <w:rPr>
          <w:sz w:val="28"/>
          <w:szCs w:val="28"/>
        </w:rPr>
      </w:pPr>
      <w:r w:rsidRPr="00173CF6">
        <w:rPr>
          <w:sz w:val="28"/>
          <w:szCs w:val="28"/>
        </w:rPr>
        <w:t xml:space="preserve">      Фактический потребный поток теплоты в ходовом режиме:   </w:t>
      </w:r>
    </w:p>
    <w:p w:rsidR="0008314A" w:rsidRPr="00173CF6" w:rsidRDefault="0008314A" w:rsidP="00173CF6">
      <w:pPr>
        <w:tabs>
          <w:tab w:val="left" w:pos="1080"/>
        </w:tabs>
        <w:jc w:val="center"/>
        <w:rPr>
          <w:iCs/>
          <w:sz w:val="28"/>
          <w:szCs w:val="28"/>
          <w:vertAlign w:val="subscript"/>
        </w:rPr>
      </w:pPr>
      <w:r w:rsidRPr="00173CF6">
        <w:rPr>
          <w:i/>
          <w:iCs/>
          <w:sz w:val="28"/>
          <w:szCs w:val="28"/>
          <w:lang w:val="en-US"/>
        </w:rPr>
        <w:t>Q</w:t>
      </w:r>
      <w:r w:rsidRPr="00173CF6">
        <w:rPr>
          <w:iCs/>
          <w:sz w:val="28"/>
          <w:szCs w:val="28"/>
          <w:vertAlign w:val="subscript"/>
        </w:rPr>
        <w:t>х</w:t>
      </w:r>
      <w:r w:rsidRPr="00173CF6">
        <w:rPr>
          <w:i/>
          <w:iCs/>
          <w:sz w:val="28"/>
          <w:szCs w:val="28"/>
        </w:rPr>
        <w:t xml:space="preserve"> = </w:t>
      </w:r>
      <w:r w:rsidRPr="00173CF6">
        <w:rPr>
          <w:i/>
          <w:iCs/>
          <w:sz w:val="28"/>
          <w:szCs w:val="28"/>
          <w:lang w:val="en-US"/>
        </w:rPr>
        <w:t>k</w:t>
      </w:r>
      <w:r w:rsidRPr="00173CF6">
        <w:rPr>
          <w:iCs/>
          <w:sz w:val="28"/>
          <w:szCs w:val="28"/>
          <w:vertAlign w:val="subscript"/>
          <w:lang w:val="en-US"/>
        </w:rPr>
        <w:t>c</w:t>
      </w:r>
      <w:r w:rsidRPr="00173CF6">
        <w:rPr>
          <w:i/>
          <w:iCs/>
          <w:sz w:val="28"/>
          <w:szCs w:val="28"/>
        </w:rPr>
        <w:t xml:space="preserve"> </w:t>
      </w:r>
      <w:proofErr w:type="spellStart"/>
      <w:r w:rsidRPr="00173CF6">
        <w:rPr>
          <w:i/>
          <w:iCs/>
          <w:sz w:val="28"/>
          <w:szCs w:val="28"/>
          <w:lang w:val="en-US"/>
        </w:rPr>
        <w:t>k</w:t>
      </w:r>
      <w:r w:rsidRPr="00173CF6">
        <w:rPr>
          <w:iCs/>
          <w:sz w:val="28"/>
          <w:szCs w:val="28"/>
          <w:vertAlign w:val="subscript"/>
          <w:lang w:val="en-US"/>
        </w:rPr>
        <w:t>o</w:t>
      </w:r>
      <w:proofErr w:type="spellEnd"/>
      <w:r w:rsidRPr="00173CF6">
        <w:rPr>
          <w:i/>
          <w:iCs/>
          <w:sz w:val="28"/>
          <w:szCs w:val="28"/>
        </w:rPr>
        <w:t xml:space="preserve"> ∑</w:t>
      </w:r>
      <w:r w:rsidRPr="00173CF6">
        <w:rPr>
          <w:i/>
          <w:iCs/>
          <w:sz w:val="28"/>
          <w:szCs w:val="28"/>
          <w:lang w:val="en-US"/>
        </w:rPr>
        <w:t>Q</w:t>
      </w:r>
      <w:proofErr w:type="spellStart"/>
      <w:r w:rsidRPr="00173CF6">
        <w:rPr>
          <w:iCs/>
          <w:sz w:val="28"/>
          <w:szCs w:val="28"/>
          <w:vertAlign w:val="subscript"/>
        </w:rPr>
        <w:t>oх</w:t>
      </w:r>
      <w:proofErr w:type="spellEnd"/>
    </w:p>
    <w:p w:rsidR="0008314A" w:rsidRPr="00173CF6" w:rsidRDefault="0008314A" w:rsidP="00173CF6">
      <w:pPr>
        <w:tabs>
          <w:tab w:val="left" w:pos="1080"/>
        </w:tabs>
        <w:jc w:val="both"/>
        <w:rPr>
          <w:iCs/>
          <w:sz w:val="28"/>
          <w:szCs w:val="28"/>
        </w:rPr>
      </w:pPr>
      <w:r w:rsidRPr="00173CF6">
        <w:rPr>
          <w:iCs/>
          <w:sz w:val="28"/>
          <w:szCs w:val="28"/>
        </w:rPr>
        <w:t xml:space="preserve">где </w:t>
      </w:r>
      <w:r w:rsidRPr="00173CF6">
        <w:rPr>
          <w:i/>
          <w:iCs/>
          <w:sz w:val="28"/>
          <w:szCs w:val="28"/>
          <w:lang w:val="en-US"/>
        </w:rPr>
        <w:t>k</w:t>
      </w:r>
      <w:r w:rsidRPr="00173CF6">
        <w:rPr>
          <w:iCs/>
          <w:sz w:val="28"/>
          <w:szCs w:val="28"/>
          <w:vertAlign w:val="subscript"/>
          <w:lang w:val="en-US"/>
        </w:rPr>
        <w:t>c</w:t>
      </w:r>
      <w:r w:rsidRPr="00173CF6">
        <w:rPr>
          <w:iCs/>
          <w:sz w:val="28"/>
          <w:szCs w:val="28"/>
        </w:rPr>
        <w:t>=1,1 – коэффициент запаса,</w:t>
      </w:r>
    </w:p>
    <w:p w:rsidR="0008314A" w:rsidRPr="00173CF6" w:rsidRDefault="0008314A" w:rsidP="00173CF6">
      <w:pPr>
        <w:tabs>
          <w:tab w:val="left" w:pos="1080"/>
        </w:tabs>
        <w:jc w:val="both"/>
        <w:rPr>
          <w:iCs/>
          <w:sz w:val="28"/>
          <w:szCs w:val="28"/>
        </w:rPr>
      </w:pPr>
      <w:proofErr w:type="spellStart"/>
      <w:r w:rsidRPr="00173CF6">
        <w:rPr>
          <w:i/>
          <w:iCs/>
          <w:sz w:val="28"/>
          <w:szCs w:val="28"/>
          <w:lang w:val="en-US"/>
        </w:rPr>
        <w:t>k</w:t>
      </w:r>
      <w:r w:rsidRPr="00173CF6">
        <w:rPr>
          <w:iCs/>
          <w:sz w:val="28"/>
          <w:szCs w:val="28"/>
          <w:vertAlign w:val="subscript"/>
          <w:lang w:val="en-US"/>
        </w:rPr>
        <w:t>o</w:t>
      </w:r>
      <w:proofErr w:type="spellEnd"/>
      <w:r w:rsidRPr="00173CF6">
        <w:rPr>
          <w:iCs/>
          <w:sz w:val="28"/>
          <w:szCs w:val="28"/>
        </w:rPr>
        <w:t>=0,85 – коэффициент одновременности,</w:t>
      </w:r>
    </w:p>
    <w:p w:rsidR="0008314A" w:rsidRPr="00173CF6" w:rsidRDefault="00035B55" w:rsidP="00173CF6">
      <w:pPr>
        <w:tabs>
          <w:tab w:val="left" w:pos="1080"/>
        </w:tabs>
        <w:jc w:val="center"/>
        <w:rPr>
          <w:sz w:val="28"/>
          <w:szCs w:val="28"/>
        </w:rPr>
      </w:pPr>
      <w:r w:rsidRPr="00941AB1">
        <w:rPr>
          <w:position w:val="-12"/>
        </w:rPr>
        <w:object w:dxaOrig="3780" w:dyaOrig="360">
          <v:shape id="_x0000_i1237" type="#_x0000_t75" style="width:189.8pt;height:18.35pt" o:ole="">
            <v:imagedata r:id="rId95" o:title=""/>
          </v:shape>
          <o:OLEObject Type="Embed" ProgID="Equation.DSMT4" ShapeID="_x0000_i1237" DrawAspect="Content" ObjectID="_1588415309" r:id="rId96"/>
        </w:object>
      </w:r>
      <w:r w:rsidR="0008314A" w:rsidRPr="00173CF6">
        <w:rPr>
          <w:sz w:val="28"/>
          <w:szCs w:val="28"/>
        </w:rPr>
        <w:t>.</w:t>
      </w:r>
    </w:p>
    <w:p w:rsidR="0008314A" w:rsidRPr="00173CF6" w:rsidRDefault="0008314A" w:rsidP="00173CF6">
      <w:pPr>
        <w:tabs>
          <w:tab w:val="left" w:pos="1080"/>
        </w:tabs>
        <w:ind w:firstLine="426"/>
        <w:jc w:val="both"/>
        <w:rPr>
          <w:sz w:val="28"/>
          <w:szCs w:val="28"/>
        </w:rPr>
      </w:pPr>
      <w:r w:rsidRPr="00173CF6">
        <w:rPr>
          <w:sz w:val="28"/>
          <w:szCs w:val="28"/>
        </w:rPr>
        <w:t>Фактический потребный поток теплоты  в    стояночном    режиме:</w:t>
      </w:r>
    </w:p>
    <w:p w:rsidR="0008314A" w:rsidRPr="00173CF6" w:rsidRDefault="0008314A" w:rsidP="00173CF6">
      <w:pPr>
        <w:tabs>
          <w:tab w:val="left" w:pos="1080"/>
        </w:tabs>
        <w:jc w:val="center"/>
        <w:rPr>
          <w:i/>
          <w:iCs/>
          <w:sz w:val="28"/>
          <w:szCs w:val="28"/>
        </w:rPr>
      </w:pPr>
      <w:r w:rsidRPr="00173CF6">
        <w:rPr>
          <w:i/>
          <w:iCs/>
          <w:sz w:val="28"/>
          <w:szCs w:val="28"/>
          <w:lang w:val="en-US"/>
        </w:rPr>
        <w:t>Q</w:t>
      </w:r>
      <w:r w:rsidRPr="00173CF6">
        <w:rPr>
          <w:iCs/>
          <w:sz w:val="28"/>
          <w:szCs w:val="28"/>
          <w:vertAlign w:val="subscript"/>
          <w:lang w:val="en-US"/>
        </w:rPr>
        <w:t>c</w:t>
      </w:r>
      <w:r w:rsidRPr="00173CF6">
        <w:rPr>
          <w:i/>
          <w:iCs/>
          <w:sz w:val="28"/>
          <w:szCs w:val="28"/>
        </w:rPr>
        <w:t xml:space="preserve"> = </w:t>
      </w:r>
      <w:proofErr w:type="spellStart"/>
      <w:r w:rsidRPr="00173CF6">
        <w:rPr>
          <w:i/>
          <w:iCs/>
          <w:sz w:val="28"/>
          <w:szCs w:val="28"/>
          <w:lang w:val="en-US"/>
        </w:rPr>
        <w:t>k</w:t>
      </w:r>
      <w:r w:rsidRPr="00173CF6">
        <w:rPr>
          <w:iCs/>
          <w:sz w:val="28"/>
          <w:szCs w:val="28"/>
          <w:vertAlign w:val="subscript"/>
          <w:lang w:val="en-US"/>
        </w:rPr>
        <w:t>c</w:t>
      </w:r>
      <w:r w:rsidRPr="00173CF6">
        <w:rPr>
          <w:i/>
          <w:iCs/>
          <w:sz w:val="28"/>
          <w:szCs w:val="28"/>
          <w:lang w:val="en-US"/>
        </w:rPr>
        <w:t>k</w:t>
      </w:r>
      <w:r w:rsidRPr="00173CF6">
        <w:rPr>
          <w:iCs/>
          <w:sz w:val="28"/>
          <w:szCs w:val="28"/>
          <w:vertAlign w:val="subscript"/>
          <w:lang w:val="en-US"/>
        </w:rPr>
        <w:t>o</w:t>
      </w:r>
      <w:proofErr w:type="spellEnd"/>
      <w:r w:rsidRPr="00173CF6">
        <w:rPr>
          <w:i/>
          <w:iCs/>
          <w:sz w:val="28"/>
          <w:szCs w:val="28"/>
        </w:rPr>
        <w:t>∑</w:t>
      </w:r>
      <w:proofErr w:type="spellStart"/>
      <w:r w:rsidRPr="00173CF6">
        <w:rPr>
          <w:i/>
          <w:iCs/>
          <w:sz w:val="28"/>
          <w:szCs w:val="28"/>
          <w:lang w:val="en-US"/>
        </w:rPr>
        <w:t>Q</w:t>
      </w:r>
      <w:r w:rsidRPr="00173CF6">
        <w:rPr>
          <w:iCs/>
          <w:sz w:val="28"/>
          <w:szCs w:val="28"/>
          <w:vertAlign w:val="subscript"/>
          <w:lang w:val="en-US"/>
        </w:rPr>
        <w:t>oc</w:t>
      </w:r>
      <w:proofErr w:type="spellEnd"/>
      <w:r w:rsidRPr="00173CF6">
        <w:rPr>
          <w:i/>
          <w:iCs/>
          <w:sz w:val="28"/>
          <w:szCs w:val="28"/>
        </w:rPr>
        <w:t>,</w:t>
      </w:r>
    </w:p>
    <w:p w:rsidR="0008314A" w:rsidRPr="00173CF6" w:rsidRDefault="0008314A" w:rsidP="00173CF6">
      <w:pPr>
        <w:tabs>
          <w:tab w:val="left" w:pos="1080"/>
        </w:tabs>
        <w:jc w:val="both"/>
        <w:rPr>
          <w:iCs/>
          <w:sz w:val="28"/>
          <w:szCs w:val="28"/>
        </w:rPr>
      </w:pPr>
      <w:r w:rsidRPr="00173CF6">
        <w:rPr>
          <w:iCs/>
          <w:sz w:val="28"/>
          <w:szCs w:val="28"/>
        </w:rPr>
        <w:t xml:space="preserve">где </w:t>
      </w:r>
      <w:r w:rsidRPr="00173CF6">
        <w:rPr>
          <w:i/>
          <w:iCs/>
          <w:sz w:val="28"/>
          <w:szCs w:val="28"/>
          <w:lang w:val="en-US"/>
        </w:rPr>
        <w:t>k</w:t>
      </w:r>
      <w:r w:rsidRPr="00173CF6">
        <w:rPr>
          <w:iCs/>
          <w:sz w:val="28"/>
          <w:szCs w:val="28"/>
          <w:vertAlign w:val="subscript"/>
          <w:lang w:val="en-US"/>
        </w:rPr>
        <w:t>c</w:t>
      </w:r>
      <w:r w:rsidRPr="00173CF6">
        <w:rPr>
          <w:iCs/>
          <w:sz w:val="28"/>
          <w:szCs w:val="28"/>
        </w:rPr>
        <w:t>=1,1 – коэффициент запаса,</w:t>
      </w:r>
    </w:p>
    <w:p w:rsidR="0008314A" w:rsidRDefault="0008314A" w:rsidP="00173CF6">
      <w:pPr>
        <w:tabs>
          <w:tab w:val="left" w:pos="1080"/>
        </w:tabs>
        <w:jc w:val="both"/>
        <w:rPr>
          <w:iCs/>
          <w:sz w:val="28"/>
          <w:szCs w:val="28"/>
        </w:rPr>
      </w:pPr>
      <w:proofErr w:type="spellStart"/>
      <w:r w:rsidRPr="00173CF6">
        <w:rPr>
          <w:i/>
          <w:iCs/>
          <w:sz w:val="28"/>
          <w:szCs w:val="28"/>
          <w:lang w:val="en-US"/>
        </w:rPr>
        <w:t>k</w:t>
      </w:r>
      <w:r w:rsidRPr="00173CF6">
        <w:rPr>
          <w:iCs/>
          <w:sz w:val="28"/>
          <w:szCs w:val="28"/>
          <w:vertAlign w:val="subscript"/>
          <w:lang w:val="en-US"/>
        </w:rPr>
        <w:t>o</w:t>
      </w:r>
      <w:proofErr w:type="spellEnd"/>
      <w:r w:rsidRPr="00173CF6">
        <w:rPr>
          <w:iCs/>
          <w:sz w:val="28"/>
          <w:szCs w:val="28"/>
        </w:rPr>
        <w:t>=0,75 – коэффициент одновременности,</w:t>
      </w:r>
    </w:p>
    <w:p w:rsidR="0008314A" w:rsidRPr="00173CF6" w:rsidRDefault="0008314A" w:rsidP="00173CF6">
      <w:pPr>
        <w:tabs>
          <w:tab w:val="left" w:pos="1080"/>
        </w:tabs>
        <w:jc w:val="both"/>
        <w:rPr>
          <w:iCs/>
          <w:sz w:val="28"/>
          <w:szCs w:val="28"/>
        </w:rPr>
      </w:pPr>
    </w:p>
    <w:p w:rsidR="0008314A" w:rsidRPr="00173CF6" w:rsidRDefault="00035B55" w:rsidP="00173CF6">
      <w:pPr>
        <w:tabs>
          <w:tab w:val="left" w:pos="1080"/>
        </w:tabs>
        <w:jc w:val="center"/>
        <w:rPr>
          <w:sz w:val="28"/>
          <w:szCs w:val="28"/>
        </w:rPr>
      </w:pPr>
      <w:r w:rsidRPr="00941AB1">
        <w:rPr>
          <w:position w:val="-12"/>
        </w:rPr>
        <w:object w:dxaOrig="3860" w:dyaOrig="360">
          <v:shape id="_x0000_i1238" type="#_x0000_t75" style="width:192.45pt;height:18.35pt" o:ole="">
            <v:imagedata r:id="rId97" o:title=""/>
          </v:shape>
          <o:OLEObject Type="Embed" ProgID="Equation.DSMT4" ShapeID="_x0000_i1238" DrawAspect="Content" ObjectID="_1588415310" r:id="rId98"/>
        </w:object>
      </w:r>
      <w:r w:rsidR="0008314A" w:rsidRPr="00173CF6">
        <w:rPr>
          <w:sz w:val="28"/>
          <w:szCs w:val="28"/>
        </w:rPr>
        <w:t>.</w:t>
      </w:r>
    </w:p>
    <w:p w:rsidR="0008314A" w:rsidRPr="00173CF6" w:rsidRDefault="0008314A" w:rsidP="00173CF6">
      <w:pPr>
        <w:tabs>
          <w:tab w:val="left" w:pos="1080"/>
        </w:tabs>
        <w:jc w:val="center"/>
        <w:rPr>
          <w:sz w:val="28"/>
          <w:szCs w:val="28"/>
        </w:rPr>
      </w:pPr>
    </w:p>
    <w:p w:rsidR="0008314A" w:rsidRPr="00173CF6" w:rsidRDefault="0008314A" w:rsidP="00173CF6">
      <w:pPr>
        <w:autoSpaceDE w:val="0"/>
        <w:autoSpaceDN w:val="0"/>
        <w:adjustRightInd w:val="0"/>
        <w:ind w:hanging="1"/>
        <w:jc w:val="both"/>
        <w:rPr>
          <w:color w:val="000000"/>
          <w:sz w:val="28"/>
          <w:szCs w:val="28"/>
        </w:rPr>
      </w:pPr>
      <w:r w:rsidRPr="00173CF6">
        <w:rPr>
          <w:color w:val="000000"/>
          <w:sz w:val="28"/>
          <w:szCs w:val="28"/>
        </w:rPr>
        <w:t xml:space="preserve">Максимальный   поток   теплоты   выпускных   газов </w:t>
      </w:r>
      <w:r w:rsidRPr="00173CF6">
        <w:rPr>
          <w:i/>
          <w:color w:val="000000"/>
          <w:sz w:val="28"/>
          <w:szCs w:val="28"/>
          <w:lang w:val="en-US"/>
        </w:rPr>
        <w:t>Q</w:t>
      </w:r>
      <w:proofErr w:type="spellStart"/>
      <w:r w:rsidRPr="00173CF6">
        <w:rPr>
          <w:color w:val="000000"/>
          <w:sz w:val="28"/>
          <w:szCs w:val="28"/>
          <w:vertAlign w:val="subscript"/>
        </w:rPr>
        <w:t>ук</w:t>
      </w:r>
      <w:proofErr w:type="spellEnd"/>
      <w:r w:rsidRPr="00173CF6">
        <w:rPr>
          <w:color w:val="000000"/>
          <w:sz w:val="28"/>
          <w:szCs w:val="28"/>
        </w:rPr>
        <w:t>, кВт, который может быть утилизирован, определяется по формуле, кВт,</w:t>
      </w:r>
    </w:p>
    <w:p w:rsidR="0008314A" w:rsidRPr="00173CF6" w:rsidRDefault="0008314A" w:rsidP="00173CF6">
      <w:pPr>
        <w:autoSpaceDE w:val="0"/>
        <w:autoSpaceDN w:val="0"/>
        <w:adjustRightInd w:val="0"/>
        <w:ind w:hanging="1"/>
        <w:jc w:val="center"/>
        <w:rPr>
          <w:bCs/>
          <w:i/>
          <w:iCs/>
          <w:color w:val="000000"/>
          <w:sz w:val="28"/>
          <w:szCs w:val="28"/>
          <w:vertAlign w:val="subscript"/>
        </w:rPr>
      </w:pPr>
      <w:r w:rsidRPr="00941AB1">
        <w:rPr>
          <w:position w:val="-28"/>
        </w:rPr>
        <w:object w:dxaOrig="5480" w:dyaOrig="760">
          <v:shape id="_x0000_i1065" type="#_x0000_t75" style="width:272.3pt;height:37.95pt" o:ole="">
            <v:imagedata r:id="rId99" o:title=""/>
          </v:shape>
          <o:OLEObject Type="Embed" ProgID="Equation.DSMT4" ShapeID="_x0000_i1065" DrawAspect="Content" ObjectID="_1588415311" r:id="rId100"/>
        </w:object>
      </w:r>
    </w:p>
    <w:p w:rsidR="0008314A" w:rsidRPr="00173CF6" w:rsidRDefault="0008314A" w:rsidP="00173CF6">
      <w:pPr>
        <w:autoSpaceDE w:val="0"/>
        <w:autoSpaceDN w:val="0"/>
        <w:adjustRightInd w:val="0"/>
        <w:ind w:hanging="1"/>
        <w:jc w:val="both"/>
        <w:rPr>
          <w:sz w:val="28"/>
          <w:szCs w:val="28"/>
        </w:rPr>
      </w:pPr>
      <w:r w:rsidRPr="00173CF6">
        <w:rPr>
          <w:color w:val="000000"/>
          <w:sz w:val="28"/>
          <w:szCs w:val="28"/>
        </w:rPr>
        <w:t>Где</w:t>
      </w:r>
      <w:r w:rsidRPr="00173CF6">
        <w:rPr>
          <w:color w:val="000000"/>
          <w:sz w:val="28"/>
          <w:szCs w:val="28"/>
        </w:rPr>
        <w:tab/>
      </w:r>
      <w:r w:rsidRPr="00941AB1">
        <w:rPr>
          <w:position w:val="-12"/>
        </w:rPr>
        <w:object w:dxaOrig="4780" w:dyaOrig="380">
          <v:shape id="_x0000_i1066" type="#_x0000_t75" style="width:238.9pt;height:19pt" o:ole="">
            <v:imagedata r:id="rId101" o:title=""/>
          </v:shape>
          <o:OLEObject Type="Embed" ProgID="Equation.DSMT4" ShapeID="_x0000_i1066" DrawAspect="Content" ObjectID="_1588415312" r:id="rId102"/>
        </w:object>
      </w:r>
      <w:r w:rsidRPr="00173CF6">
        <w:rPr>
          <w:sz w:val="28"/>
          <w:szCs w:val="28"/>
        </w:rPr>
        <w:t xml:space="preserve"> - доля теплоты, приходящаяся  на выпускные газы; </w:t>
      </w:r>
    </w:p>
    <w:p w:rsidR="0008314A" w:rsidRPr="00173CF6" w:rsidRDefault="0008314A" w:rsidP="00173CF6">
      <w:pPr>
        <w:autoSpaceDE w:val="0"/>
        <w:autoSpaceDN w:val="0"/>
        <w:adjustRightInd w:val="0"/>
        <w:ind w:hanging="1"/>
        <w:jc w:val="both"/>
        <w:rPr>
          <w:color w:val="000000"/>
          <w:sz w:val="28"/>
          <w:szCs w:val="28"/>
        </w:rPr>
      </w:pPr>
      <w:r w:rsidRPr="00941AB1">
        <w:rPr>
          <w:position w:val="-16"/>
        </w:rPr>
        <w:object w:dxaOrig="1180" w:dyaOrig="420">
          <v:shape id="_x0000_i1067" type="#_x0000_t75" style="width:59.55pt;height:21.6pt" o:ole="">
            <v:imagedata r:id="rId103" o:title=""/>
          </v:shape>
          <o:OLEObject Type="Embed" ProgID="Equation.DSMT4" ShapeID="_x0000_i1067" DrawAspect="Content" ObjectID="_1588415313" r:id="rId104"/>
        </w:object>
      </w:r>
      <w:r w:rsidRPr="00173CF6">
        <w:rPr>
          <w:i/>
          <w:iCs/>
          <w:color w:val="000000"/>
          <w:sz w:val="28"/>
          <w:szCs w:val="28"/>
        </w:rPr>
        <w:t>-</w:t>
      </w:r>
      <w:r w:rsidRPr="00173CF6">
        <w:rPr>
          <w:iCs/>
          <w:color w:val="000000"/>
          <w:sz w:val="28"/>
          <w:szCs w:val="28"/>
        </w:rPr>
        <w:t>коэффициент,</w:t>
      </w:r>
      <w:r w:rsidRPr="00173CF6">
        <w:rPr>
          <w:i/>
          <w:iCs/>
          <w:color w:val="000000"/>
          <w:sz w:val="28"/>
          <w:szCs w:val="28"/>
        </w:rPr>
        <w:t xml:space="preserve"> </w:t>
      </w:r>
      <w:r w:rsidRPr="00173CF6">
        <w:rPr>
          <w:iCs/>
          <w:color w:val="000000"/>
          <w:sz w:val="28"/>
          <w:szCs w:val="28"/>
        </w:rPr>
        <w:t>учитывающий потери теплоты в окружающую среду и загрузку ДВС</w:t>
      </w:r>
      <w:r w:rsidRPr="00173CF6">
        <w:rPr>
          <w:color w:val="000000"/>
          <w:sz w:val="28"/>
          <w:szCs w:val="28"/>
        </w:rPr>
        <w:t>;</w:t>
      </w:r>
    </w:p>
    <w:p w:rsidR="0008314A" w:rsidRPr="00173CF6" w:rsidRDefault="0008314A" w:rsidP="00173CF6">
      <w:pPr>
        <w:autoSpaceDE w:val="0"/>
        <w:autoSpaceDN w:val="0"/>
        <w:adjustRightInd w:val="0"/>
        <w:ind w:hanging="1"/>
        <w:jc w:val="both"/>
        <w:rPr>
          <w:sz w:val="28"/>
          <w:szCs w:val="28"/>
        </w:rPr>
      </w:pPr>
      <w:r w:rsidRPr="00941AB1">
        <w:rPr>
          <w:position w:val="-12"/>
        </w:rPr>
        <w:object w:dxaOrig="400" w:dyaOrig="420">
          <v:shape id="_x0000_i1068" type="#_x0000_t75" style="width:20.3pt;height:21.6pt" o:ole="">
            <v:imagedata r:id="rId105" o:title=""/>
          </v:shape>
          <o:OLEObject Type="Embed" ProgID="Equation.DSMT4" ShapeID="_x0000_i1068" DrawAspect="Content" ObjectID="_1588415314" r:id="rId106"/>
        </w:object>
      </w:r>
      <w:r w:rsidRPr="00173CF6">
        <w:rPr>
          <w:sz w:val="28"/>
          <w:szCs w:val="28"/>
        </w:rPr>
        <w:t xml:space="preserve"> = 42700кДж/кг - низшая рабочая теплота сгорания топлива, кДж/кг;</w:t>
      </w:r>
    </w:p>
    <w:p w:rsidR="0008314A" w:rsidRPr="00173CF6" w:rsidRDefault="0008314A" w:rsidP="00173CF6">
      <w:pPr>
        <w:autoSpaceDE w:val="0"/>
        <w:autoSpaceDN w:val="0"/>
        <w:adjustRightInd w:val="0"/>
        <w:ind w:hanging="1"/>
        <w:jc w:val="both"/>
        <w:rPr>
          <w:sz w:val="28"/>
          <w:szCs w:val="28"/>
        </w:rPr>
      </w:pPr>
      <w:r w:rsidRPr="00941AB1">
        <w:rPr>
          <w:position w:val="-16"/>
        </w:rPr>
        <w:object w:dxaOrig="1219" w:dyaOrig="460">
          <v:shape id="_x0000_i1069" type="#_x0000_t75" style="width:59.55pt;height:22.9pt" o:ole="">
            <v:imagedata r:id="rId107" o:title=""/>
          </v:shape>
          <o:OLEObject Type="Embed" ProgID="Equation.DSMT4" ShapeID="_x0000_i1069" DrawAspect="Content" ObjectID="_1588415315" r:id="rId108"/>
        </w:object>
      </w:r>
      <w:proofErr w:type="gramStart"/>
      <w:r w:rsidRPr="00173CF6">
        <w:rPr>
          <w:sz w:val="28"/>
          <w:szCs w:val="28"/>
        </w:rPr>
        <w:t>К</w:t>
      </w:r>
      <w:proofErr w:type="gramEnd"/>
      <w:r w:rsidRPr="00173CF6">
        <w:rPr>
          <w:sz w:val="28"/>
          <w:szCs w:val="28"/>
        </w:rPr>
        <w:t xml:space="preserve"> - </w:t>
      </w:r>
      <w:proofErr w:type="gramStart"/>
      <w:r w:rsidRPr="00173CF6">
        <w:rPr>
          <w:sz w:val="28"/>
          <w:szCs w:val="28"/>
        </w:rPr>
        <w:t>минималь</w:t>
      </w:r>
      <w:r w:rsidRPr="00173CF6">
        <w:rPr>
          <w:color w:val="000000"/>
          <w:sz w:val="28"/>
          <w:szCs w:val="28"/>
        </w:rPr>
        <w:t>ная</w:t>
      </w:r>
      <w:proofErr w:type="gramEnd"/>
      <w:r w:rsidRPr="00173CF6">
        <w:rPr>
          <w:color w:val="000000"/>
          <w:sz w:val="28"/>
          <w:szCs w:val="28"/>
        </w:rPr>
        <w:t xml:space="preserve"> температура выпускных газов ГД</w:t>
      </w:r>
    </w:p>
    <w:p w:rsidR="0008314A" w:rsidRPr="00173CF6" w:rsidRDefault="0008314A" w:rsidP="00173CF6">
      <w:pPr>
        <w:autoSpaceDE w:val="0"/>
        <w:autoSpaceDN w:val="0"/>
        <w:adjustRightInd w:val="0"/>
        <w:ind w:hanging="1"/>
        <w:jc w:val="both"/>
        <w:rPr>
          <w:sz w:val="28"/>
          <w:szCs w:val="28"/>
        </w:rPr>
      </w:pPr>
      <w:r w:rsidRPr="00941AB1">
        <w:rPr>
          <w:position w:val="-12"/>
        </w:rPr>
        <w:object w:dxaOrig="320" w:dyaOrig="380">
          <v:shape id="_x0000_i1070" type="#_x0000_t75" style="width:15.7pt;height:19pt" o:ole="">
            <v:imagedata r:id="rId109" o:title=""/>
          </v:shape>
          <o:OLEObject Type="Embed" ProgID="Equation.DSMT4" ShapeID="_x0000_i1070" DrawAspect="Content" ObjectID="_1588415316" r:id="rId110"/>
        </w:object>
      </w:r>
      <w:r w:rsidRPr="00173CF6">
        <w:rPr>
          <w:sz w:val="28"/>
          <w:szCs w:val="28"/>
        </w:rPr>
        <w:t xml:space="preserve"> = 460</w:t>
      </w:r>
      <w:proofErr w:type="gramStart"/>
      <w:r w:rsidRPr="00173CF6">
        <w:rPr>
          <w:sz w:val="28"/>
          <w:szCs w:val="28"/>
        </w:rPr>
        <w:t xml:space="preserve"> К</w:t>
      </w:r>
      <w:proofErr w:type="gramEnd"/>
      <w:r w:rsidRPr="00173CF6">
        <w:rPr>
          <w:sz w:val="28"/>
          <w:szCs w:val="28"/>
        </w:rPr>
        <w:t xml:space="preserve">  - температура выходящих газов из котла;</w:t>
      </w:r>
    </w:p>
    <w:p w:rsidR="0008314A" w:rsidRPr="00173CF6" w:rsidRDefault="0008314A" w:rsidP="00173CF6">
      <w:pPr>
        <w:autoSpaceDE w:val="0"/>
        <w:autoSpaceDN w:val="0"/>
        <w:adjustRightInd w:val="0"/>
        <w:ind w:hanging="1"/>
        <w:jc w:val="both"/>
        <w:rPr>
          <w:sz w:val="28"/>
          <w:szCs w:val="28"/>
        </w:rPr>
      </w:pPr>
      <w:r w:rsidRPr="00035B55">
        <w:rPr>
          <w:position w:val="-6"/>
        </w:rPr>
        <w:object w:dxaOrig="260" w:dyaOrig="240">
          <v:shape id="_x0000_i1071" type="#_x0000_t75" style="width:13.1pt;height:12.45pt" o:ole="">
            <v:imagedata r:id="rId111" o:title=""/>
          </v:shape>
          <o:OLEObject Type="Embed" ProgID="Equation.DSMT4" ShapeID="_x0000_i1071" DrawAspect="Content" ObjectID="_1588415317" r:id="rId112"/>
        </w:object>
      </w:r>
      <w:r w:rsidRPr="00035B55">
        <w:rPr>
          <w:sz w:val="28"/>
          <w:szCs w:val="28"/>
        </w:rPr>
        <w:t xml:space="preserve"> </w:t>
      </w:r>
      <w:r w:rsidR="0060067F">
        <w:rPr>
          <w:sz w:val="28"/>
          <w:szCs w:val="28"/>
        </w:rPr>
        <w:t>= 1,95</w:t>
      </w:r>
      <w:r w:rsidRPr="00173CF6">
        <w:rPr>
          <w:sz w:val="28"/>
          <w:szCs w:val="28"/>
        </w:rPr>
        <w:t xml:space="preserve"> - коэффициент избытка воздуха ДВ</w:t>
      </w:r>
      <w:proofErr w:type="gramStart"/>
      <w:r w:rsidRPr="00173CF6">
        <w:rPr>
          <w:sz w:val="28"/>
          <w:szCs w:val="28"/>
        </w:rPr>
        <w:t>С</w:t>
      </w:r>
      <w:r w:rsidR="0060067F">
        <w:rPr>
          <w:sz w:val="28"/>
          <w:szCs w:val="28"/>
        </w:rPr>
        <w:t>(</w:t>
      </w:r>
      <w:proofErr w:type="gramEnd"/>
      <w:r w:rsidR="0060067F" w:rsidRPr="001233E7">
        <w:rPr>
          <w:position w:val="-10"/>
          <w:sz w:val="28"/>
          <w:szCs w:val="28"/>
        </w:rPr>
        <w:object w:dxaOrig="1240" w:dyaOrig="320">
          <v:shape id="_x0000_i1239" type="#_x0000_t75" style="width:62.2pt;height:15.7pt" o:ole="">
            <v:imagedata r:id="rId113" o:title=""/>
          </v:shape>
          <o:OLEObject Type="Embed" ProgID="Equation.3" ShapeID="_x0000_i1239" DrawAspect="Content" ObjectID="_1588415318" r:id="rId114"/>
        </w:object>
      </w:r>
      <w:r w:rsidR="0060067F">
        <w:rPr>
          <w:sz w:val="28"/>
          <w:szCs w:val="28"/>
        </w:rPr>
        <w:t xml:space="preserve"> для СОД</w:t>
      </w:r>
      <w:r w:rsidR="0060067F">
        <w:rPr>
          <w:sz w:val="28"/>
          <w:szCs w:val="28"/>
        </w:rPr>
        <w:t>)</w:t>
      </w:r>
      <w:r w:rsidRPr="00173CF6">
        <w:rPr>
          <w:sz w:val="28"/>
          <w:szCs w:val="28"/>
        </w:rPr>
        <w:t>;</w:t>
      </w:r>
    </w:p>
    <w:p w:rsidR="0008314A" w:rsidRPr="00173CF6" w:rsidRDefault="0008314A" w:rsidP="00173CF6">
      <w:pPr>
        <w:autoSpaceDE w:val="0"/>
        <w:autoSpaceDN w:val="0"/>
        <w:adjustRightInd w:val="0"/>
        <w:ind w:hanging="1"/>
        <w:jc w:val="both"/>
        <w:rPr>
          <w:sz w:val="28"/>
          <w:szCs w:val="28"/>
        </w:rPr>
      </w:pPr>
      <w:r w:rsidRPr="00941AB1">
        <w:rPr>
          <w:position w:val="-12"/>
        </w:rPr>
        <w:object w:dxaOrig="1140" w:dyaOrig="380">
          <v:shape id="_x0000_i1072" type="#_x0000_t75" style="width:56.95pt;height:19pt" o:ole="">
            <v:imagedata r:id="rId115" o:title=""/>
          </v:shape>
          <o:OLEObject Type="Embed" ProgID="Equation.DSMT4" ShapeID="_x0000_i1072" DrawAspect="Content" ObjectID="_1588415319" r:id="rId116"/>
        </w:object>
      </w:r>
      <w:proofErr w:type="gramStart"/>
      <w:r w:rsidRPr="00173CF6">
        <w:rPr>
          <w:sz w:val="28"/>
          <w:szCs w:val="28"/>
        </w:rPr>
        <w:t>кг</w:t>
      </w:r>
      <w:proofErr w:type="gramEnd"/>
      <w:r w:rsidRPr="00173CF6">
        <w:rPr>
          <w:sz w:val="28"/>
          <w:szCs w:val="28"/>
        </w:rPr>
        <w:t xml:space="preserve">/кг - теоретическое  количество воздуха, необходимое для полного сгорания </w:t>
      </w:r>
      <w:smartTag w:uri="urn:schemas-microsoft-com:office:smarttags" w:element="metricconverter">
        <w:smartTagPr>
          <w:attr w:name="ProductID" w:val="1 кг"/>
        </w:smartTagPr>
        <w:r w:rsidRPr="00173CF6">
          <w:rPr>
            <w:sz w:val="28"/>
            <w:szCs w:val="28"/>
          </w:rPr>
          <w:t>1 кг</w:t>
        </w:r>
      </w:smartTag>
      <w:r w:rsidRPr="00173CF6">
        <w:rPr>
          <w:sz w:val="28"/>
          <w:szCs w:val="28"/>
        </w:rPr>
        <w:t xml:space="preserve"> топлива;</w:t>
      </w:r>
    </w:p>
    <w:p w:rsidR="0008314A" w:rsidRPr="00173CF6" w:rsidRDefault="0008314A" w:rsidP="00173CF6">
      <w:pPr>
        <w:autoSpaceDE w:val="0"/>
        <w:autoSpaceDN w:val="0"/>
        <w:adjustRightInd w:val="0"/>
        <w:ind w:hanging="1"/>
        <w:jc w:val="both"/>
        <w:rPr>
          <w:color w:val="000000"/>
          <w:sz w:val="28"/>
          <w:szCs w:val="28"/>
        </w:rPr>
      </w:pPr>
      <w:r w:rsidRPr="00941AB1">
        <w:rPr>
          <w:position w:val="-16"/>
        </w:rPr>
        <w:object w:dxaOrig="1080" w:dyaOrig="420">
          <v:shape id="_x0000_i1073" type="#_x0000_t75" style="width:54.35pt;height:21.6pt" o:ole="">
            <v:imagedata r:id="rId117" o:title=""/>
          </v:shape>
          <o:OLEObject Type="Embed" ProgID="Equation.DSMT4" ShapeID="_x0000_i1073" DrawAspect="Content" ObjectID="_1588415320" r:id="rId118"/>
        </w:object>
      </w:r>
      <w:r w:rsidRPr="00173CF6">
        <w:rPr>
          <w:color w:val="000000"/>
          <w:sz w:val="28"/>
          <w:szCs w:val="28"/>
        </w:rPr>
        <w:t xml:space="preserve"> кДж/</w:t>
      </w:r>
      <w:proofErr w:type="spellStart"/>
      <w:r w:rsidRPr="00173CF6">
        <w:rPr>
          <w:sz w:val="28"/>
          <w:szCs w:val="28"/>
        </w:rPr>
        <w:t>кг</w:t>
      </w:r>
      <w:proofErr w:type="gramStart"/>
      <w:r w:rsidRPr="00173CF6">
        <w:rPr>
          <w:sz w:val="28"/>
          <w:szCs w:val="28"/>
        </w:rPr>
        <w:t>·К</w:t>
      </w:r>
      <w:proofErr w:type="spellEnd"/>
      <w:proofErr w:type="gramEnd"/>
      <w:r w:rsidRPr="00173CF6">
        <w:rPr>
          <w:color w:val="000000"/>
          <w:sz w:val="28"/>
          <w:szCs w:val="28"/>
        </w:rPr>
        <w:t xml:space="preserve"> - удельная     теплоёмкость  газов;</w:t>
      </w:r>
    </w:p>
    <w:p w:rsidR="0008314A" w:rsidRPr="00173CF6" w:rsidRDefault="0008314A" w:rsidP="00173CF6">
      <w:pPr>
        <w:autoSpaceDE w:val="0"/>
        <w:autoSpaceDN w:val="0"/>
        <w:adjustRightInd w:val="0"/>
        <w:ind w:hanging="1"/>
        <w:jc w:val="both"/>
        <w:rPr>
          <w:sz w:val="28"/>
          <w:szCs w:val="28"/>
        </w:rPr>
      </w:pPr>
      <w:r w:rsidRPr="00941AB1">
        <w:rPr>
          <w:position w:val="-12"/>
        </w:rPr>
        <w:object w:dxaOrig="260" w:dyaOrig="380">
          <v:shape id="_x0000_i1074" type="#_x0000_t75" style="width:13.1pt;height:19pt" o:ole="">
            <v:imagedata r:id="rId119" o:title=""/>
          </v:shape>
          <o:OLEObject Type="Embed" ProgID="Equation.DSMT4" ShapeID="_x0000_i1074" DrawAspect="Content" ObjectID="_1588415321" r:id="rId120"/>
        </w:object>
      </w:r>
      <w:r w:rsidRPr="00173CF6">
        <w:rPr>
          <w:sz w:val="28"/>
          <w:szCs w:val="28"/>
        </w:rPr>
        <w:t xml:space="preserve"> = 0,184 ДВС, кг/</w:t>
      </w:r>
      <w:proofErr w:type="spellStart"/>
      <w:r w:rsidRPr="00173CF6">
        <w:rPr>
          <w:sz w:val="28"/>
          <w:szCs w:val="28"/>
        </w:rPr>
        <w:t>кВт·ч</w:t>
      </w:r>
      <w:proofErr w:type="spellEnd"/>
      <w:r w:rsidRPr="00173CF6">
        <w:rPr>
          <w:sz w:val="28"/>
          <w:szCs w:val="28"/>
        </w:rPr>
        <w:t xml:space="preserve"> - удельный расход топлива ДВС</w:t>
      </w:r>
    </w:p>
    <w:p w:rsidR="0008314A" w:rsidRPr="00173CF6" w:rsidRDefault="0008314A" w:rsidP="00173CF6">
      <w:pPr>
        <w:autoSpaceDE w:val="0"/>
        <w:autoSpaceDN w:val="0"/>
        <w:adjustRightInd w:val="0"/>
        <w:ind w:hanging="1"/>
        <w:jc w:val="both"/>
        <w:rPr>
          <w:sz w:val="28"/>
          <w:szCs w:val="28"/>
        </w:rPr>
      </w:pPr>
      <w:r w:rsidRPr="00941AB1">
        <w:rPr>
          <w:position w:val="-12"/>
        </w:rPr>
        <w:object w:dxaOrig="520" w:dyaOrig="380">
          <v:shape id="_x0000_i1075" type="#_x0000_t75" style="width:26.85pt;height:19pt" o:ole="">
            <v:imagedata r:id="rId121" o:title=""/>
          </v:shape>
          <o:OLEObject Type="Embed" ProgID="Equation.DSMT4" ShapeID="_x0000_i1075" DrawAspect="Content" ObjectID="_1588415322" r:id="rId122"/>
        </w:object>
      </w:r>
      <w:r w:rsidRPr="00173CF6">
        <w:rPr>
          <w:sz w:val="28"/>
          <w:szCs w:val="28"/>
        </w:rPr>
        <w:t xml:space="preserve"> = 2400 кВт - суммарная мощность главных двигателей.</w:t>
      </w:r>
    </w:p>
    <w:p w:rsidR="0008314A" w:rsidRPr="00173CF6" w:rsidRDefault="0060067F" w:rsidP="00173CF6">
      <w:pPr>
        <w:autoSpaceDE w:val="0"/>
        <w:autoSpaceDN w:val="0"/>
        <w:adjustRightInd w:val="0"/>
        <w:ind w:hanging="1"/>
        <w:jc w:val="center"/>
        <w:rPr>
          <w:sz w:val="28"/>
          <w:szCs w:val="28"/>
        </w:rPr>
      </w:pPr>
      <w:r w:rsidRPr="00941AB1">
        <w:rPr>
          <w:position w:val="-28"/>
        </w:rPr>
        <w:object w:dxaOrig="9560" w:dyaOrig="720">
          <v:shape id="_x0000_i1240" type="#_x0000_t75" style="width:472.6pt;height:36.65pt" o:ole="">
            <v:imagedata r:id="rId123" o:title=""/>
          </v:shape>
          <o:OLEObject Type="Embed" ProgID="Equation.DSMT4" ShapeID="_x0000_i1240" DrawAspect="Content" ObjectID="_1588415323" r:id="rId124"/>
        </w:object>
      </w:r>
    </w:p>
    <w:p w:rsidR="0008314A" w:rsidRDefault="00CC337D" w:rsidP="00F413F9">
      <w:pPr>
        <w:pStyle w:val="2"/>
      </w:pPr>
      <w:bookmarkStart w:id="22" w:name="_Toc514669122"/>
      <w:r>
        <w:t>10</w:t>
      </w:r>
      <w:r w:rsidR="0008314A">
        <w:t>.3</w:t>
      </w:r>
      <w:r w:rsidR="0008314A" w:rsidRPr="00173CF6">
        <w:t xml:space="preserve"> Выбор утилизационного и автономного котла</w:t>
      </w:r>
      <w:bookmarkEnd w:id="22"/>
    </w:p>
    <w:p w:rsidR="0008314A" w:rsidRPr="00693EE9" w:rsidRDefault="0008314A" w:rsidP="00693EE9"/>
    <w:p w:rsidR="0008314A" w:rsidRPr="00173CF6" w:rsidRDefault="0008314A" w:rsidP="00173CF6">
      <w:pPr>
        <w:tabs>
          <w:tab w:val="num" w:pos="0"/>
        </w:tabs>
        <w:ind w:right="353" w:firstLine="284"/>
        <w:jc w:val="both"/>
        <w:rPr>
          <w:b/>
          <w:sz w:val="28"/>
          <w:szCs w:val="28"/>
        </w:rPr>
      </w:pPr>
      <w:r w:rsidRPr="00173CF6">
        <w:rPr>
          <w:color w:val="000000"/>
          <w:sz w:val="28"/>
          <w:szCs w:val="28"/>
        </w:rPr>
        <w:t xml:space="preserve">Так как,  </w:t>
      </w:r>
      <w:proofErr w:type="gramStart"/>
      <w:r w:rsidRPr="00173CF6">
        <w:rPr>
          <w:bCs/>
          <w:i/>
          <w:iCs/>
          <w:color w:val="000000"/>
          <w:sz w:val="28"/>
          <w:szCs w:val="28"/>
          <w:lang w:val="en-US"/>
        </w:rPr>
        <w:t>Q</w:t>
      </w:r>
      <w:proofErr w:type="spellStart"/>
      <w:proofErr w:type="gramEnd"/>
      <w:r w:rsidRPr="00173CF6">
        <w:rPr>
          <w:bCs/>
          <w:iCs/>
          <w:color w:val="000000"/>
          <w:sz w:val="28"/>
          <w:szCs w:val="28"/>
          <w:vertAlign w:val="subscript"/>
        </w:rPr>
        <w:t>ук</w:t>
      </w:r>
      <w:proofErr w:type="spellEnd"/>
      <w:r w:rsidRPr="00173CF6">
        <w:rPr>
          <w:bCs/>
          <w:i/>
          <w:iCs/>
          <w:color w:val="000000"/>
          <w:sz w:val="28"/>
          <w:szCs w:val="28"/>
        </w:rPr>
        <w:t xml:space="preserve"> &gt;</w:t>
      </w:r>
      <w:r w:rsidRPr="00941AB1">
        <w:rPr>
          <w:position w:val="-12"/>
        </w:rPr>
        <w:object w:dxaOrig="360" w:dyaOrig="380">
          <v:shape id="_x0000_i1076" type="#_x0000_t75" style="width:18.35pt;height:19pt" o:ole="">
            <v:imagedata r:id="rId125" o:title=""/>
          </v:shape>
          <o:OLEObject Type="Embed" ProgID="Equation.DSMT4" ShapeID="_x0000_i1076" DrawAspect="Content" ObjectID="_1588415324" r:id="rId126"/>
        </w:object>
      </w:r>
      <w:r w:rsidRPr="00173CF6">
        <w:rPr>
          <w:bCs/>
          <w:i/>
          <w:iCs/>
          <w:color w:val="000000"/>
          <w:sz w:val="28"/>
          <w:szCs w:val="28"/>
        </w:rPr>
        <w:t xml:space="preserve">, </w:t>
      </w:r>
      <w:r w:rsidRPr="00173CF6">
        <w:rPr>
          <w:color w:val="000000"/>
          <w:sz w:val="28"/>
          <w:szCs w:val="28"/>
        </w:rPr>
        <w:t>то мощность утилизационного котла принимается рав</w:t>
      </w:r>
      <w:r w:rsidRPr="00173CF6">
        <w:rPr>
          <w:color w:val="000000"/>
          <w:sz w:val="28"/>
          <w:szCs w:val="28"/>
        </w:rPr>
        <w:softHyphen/>
        <w:t>ной</w:t>
      </w:r>
      <w:r w:rsidRPr="00941AB1">
        <w:rPr>
          <w:position w:val="-12"/>
        </w:rPr>
        <w:object w:dxaOrig="360" w:dyaOrig="380">
          <v:shape id="_x0000_i1077" type="#_x0000_t75" style="width:18.35pt;height:19pt" o:ole="">
            <v:imagedata r:id="rId127" o:title=""/>
          </v:shape>
          <o:OLEObject Type="Embed" ProgID="Equation.DSMT4" ShapeID="_x0000_i1077" DrawAspect="Content" ObjectID="_1588415325" r:id="rId128"/>
        </w:object>
      </w:r>
      <w:r w:rsidRPr="00173CF6">
        <w:rPr>
          <w:bCs/>
          <w:i/>
          <w:iCs/>
          <w:color w:val="000000"/>
          <w:sz w:val="28"/>
          <w:szCs w:val="28"/>
        </w:rPr>
        <w:t>.</w:t>
      </w:r>
      <w:r w:rsidRPr="00173CF6">
        <w:rPr>
          <w:rFonts w:eastAsia="Arial Unicode MS"/>
          <w:i/>
          <w:iCs/>
          <w:color w:val="000000"/>
          <w:sz w:val="28"/>
          <w:szCs w:val="28"/>
        </w:rPr>
        <w:t xml:space="preserve">                           </w:t>
      </w:r>
    </w:p>
    <w:p w:rsidR="0008314A" w:rsidRPr="00173CF6" w:rsidRDefault="0008314A" w:rsidP="00173CF6">
      <w:pPr>
        <w:autoSpaceDE w:val="0"/>
        <w:autoSpaceDN w:val="0"/>
        <w:adjustRightInd w:val="0"/>
        <w:jc w:val="both"/>
        <w:rPr>
          <w:bCs/>
          <w:i/>
          <w:iCs/>
          <w:color w:val="000000"/>
          <w:sz w:val="28"/>
          <w:szCs w:val="28"/>
        </w:rPr>
      </w:pPr>
      <w:r w:rsidRPr="00173CF6">
        <w:rPr>
          <w:color w:val="000000"/>
          <w:sz w:val="28"/>
          <w:szCs w:val="28"/>
        </w:rPr>
        <w:t xml:space="preserve">     Мощность автономного котлоагрегата должна быть достаточной для обеспечения всех нужд судна в теплоте при любом режиме работы утилизационного котла, следовательно, он должен быть выбран по максимальной вели</w:t>
      </w:r>
      <w:r w:rsidRPr="00173CF6">
        <w:rPr>
          <w:color w:val="000000"/>
          <w:sz w:val="28"/>
          <w:szCs w:val="28"/>
        </w:rPr>
        <w:softHyphen/>
        <w:t xml:space="preserve">чине из двух определенных с помощью таблицы фактически потребных потоков энергии, т. е., или </w:t>
      </w:r>
      <w:proofErr w:type="gramStart"/>
      <w:r w:rsidRPr="00173CF6">
        <w:rPr>
          <w:color w:val="000000"/>
          <w:sz w:val="28"/>
          <w:szCs w:val="28"/>
        </w:rPr>
        <w:t>по</w:t>
      </w:r>
      <w:proofErr w:type="gramEnd"/>
      <w:r w:rsidRPr="00941AB1">
        <w:rPr>
          <w:position w:val="-12"/>
        </w:rPr>
        <w:object w:dxaOrig="340" w:dyaOrig="380">
          <v:shape id="_x0000_i1078" type="#_x0000_t75" style="width:17pt;height:19pt" o:ole="">
            <v:imagedata r:id="rId129" o:title=""/>
          </v:shape>
          <o:OLEObject Type="Embed" ProgID="Equation.DSMT4" ShapeID="_x0000_i1078" DrawAspect="Content" ObjectID="_1588415326" r:id="rId130"/>
        </w:object>
      </w:r>
      <w:r w:rsidRPr="00173CF6">
        <w:rPr>
          <w:bCs/>
          <w:i/>
          <w:iCs/>
          <w:color w:val="000000"/>
          <w:sz w:val="28"/>
          <w:szCs w:val="28"/>
        </w:rPr>
        <w:t xml:space="preserve">, </w:t>
      </w:r>
      <w:r w:rsidRPr="00173CF6">
        <w:rPr>
          <w:bCs/>
          <w:iCs/>
          <w:color w:val="000000"/>
          <w:sz w:val="28"/>
          <w:szCs w:val="28"/>
        </w:rPr>
        <w:t>или</w:t>
      </w:r>
      <w:r w:rsidRPr="00173CF6">
        <w:rPr>
          <w:bCs/>
          <w:i/>
          <w:iCs/>
          <w:color w:val="000000"/>
          <w:sz w:val="28"/>
          <w:szCs w:val="28"/>
        </w:rPr>
        <w:t xml:space="preserve">  </w:t>
      </w:r>
      <w:r w:rsidRPr="00173CF6">
        <w:rPr>
          <w:color w:val="000000"/>
          <w:sz w:val="28"/>
          <w:szCs w:val="28"/>
        </w:rPr>
        <w:t xml:space="preserve">по  </w:t>
      </w:r>
      <w:r w:rsidRPr="00941AB1">
        <w:rPr>
          <w:position w:val="-12"/>
        </w:rPr>
        <w:object w:dxaOrig="360" w:dyaOrig="380">
          <v:shape id="_x0000_i1079" type="#_x0000_t75" style="width:18.35pt;height:19pt" o:ole="">
            <v:imagedata r:id="rId131" o:title=""/>
          </v:shape>
          <o:OLEObject Type="Embed" ProgID="Equation.DSMT4" ShapeID="_x0000_i1079" DrawAspect="Content" ObjectID="_1588415327" r:id="rId132"/>
        </w:object>
      </w:r>
      <w:r w:rsidRPr="00173CF6">
        <w:rPr>
          <w:bCs/>
          <w:i/>
          <w:iCs/>
          <w:color w:val="000000"/>
          <w:sz w:val="28"/>
          <w:szCs w:val="28"/>
        </w:rPr>
        <w:t>.</w:t>
      </w:r>
    </w:p>
    <w:p w:rsidR="0008314A" w:rsidRPr="00173CF6" w:rsidRDefault="0008314A" w:rsidP="00173CF6">
      <w:pPr>
        <w:tabs>
          <w:tab w:val="num" w:pos="0"/>
        </w:tabs>
        <w:ind w:right="353"/>
        <w:jc w:val="both"/>
        <w:rPr>
          <w:b/>
          <w:sz w:val="28"/>
          <w:szCs w:val="28"/>
        </w:rPr>
      </w:pPr>
    </w:p>
    <w:p w:rsidR="0008314A" w:rsidRPr="00173CF6" w:rsidRDefault="0008314A" w:rsidP="00173CF6">
      <w:pPr>
        <w:tabs>
          <w:tab w:val="num" w:pos="0"/>
        </w:tabs>
        <w:ind w:right="353"/>
        <w:rPr>
          <w:sz w:val="28"/>
          <w:szCs w:val="28"/>
        </w:rPr>
      </w:pPr>
      <w:r w:rsidRPr="00173CF6">
        <w:rPr>
          <w:sz w:val="28"/>
          <w:szCs w:val="28"/>
        </w:rPr>
        <w:t>Необходимая паропроизводительность котла по теплоносителю в кг/ч, определяем по формуле:</w:t>
      </w:r>
    </w:p>
    <w:p w:rsidR="0008314A" w:rsidRPr="00173CF6" w:rsidRDefault="0008314A" w:rsidP="00173CF6">
      <w:pPr>
        <w:tabs>
          <w:tab w:val="num" w:pos="0"/>
        </w:tabs>
        <w:ind w:right="353"/>
        <w:jc w:val="center"/>
        <w:rPr>
          <w:sz w:val="28"/>
          <w:szCs w:val="28"/>
        </w:rPr>
      </w:pPr>
      <w:r w:rsidRPr="00941AB1">
        <w:rPr>
          <w:position w:val="-28"/>
        </w:rPr>
        <w:object w:dxaOrig="1700" w:dyaOrig="720">
          <v:shape id="_x0000_i1080" type="#_x0000_t75" style="width:83.8pt;height:36.65pt" o:ole="">
            <v:imagedata r:id="rId133" o:title=""/>
          </v:shape>
          <o:OLEObject Type="Embed" ProgID="Equation.DSMT4" ShapeID="_x0000_i1080" DrawAspect="Content" ObjectID="_1588415328" r:id="rId134"/>
        </w:object>
      </w:r>
    </w:p>
    <w:p w:rsidR="0008314A" w:rsidRPr="00173CF6" w:rsidRDefault="0008314A" w:rsidP="00173CF6">
      <w:pPr>
        <w:tabs>
          <w:tab w:val="num" w:pos="0"/>
        </w:tabs>
        <w:ind w:right="353"/>
        <w:rPr>
          <w:sz w:val="28"/>
          <w:szCs w:val="28"/>
        </w:rPr>
      </w:pPr>
      <w:r w:rsidRPr="00173CF6">
        <w:rPr>
          <w:sz w:val="28"/>
          <w:szCs w:val="28"/>
        </w:rPr>
        <w:t xml:space="preserve">где </w:t>
      </w:r>
      <w:proofErr w:type="spellStart"/>
      <w:r w:rsidRPr="00173CF6">
        <w:rPr>
          <w:sz w:val="28"/>
          <w:szCs w:val="28"/>
          <w:lang w:val="en-US"/>
        </w:rPr>
        <w:t>Q</w:t>
      </w:r>
      <w:r w:rsidRPr="00173CF6">
        <w:rPr>
          <w:sz w:val="28"/>
          <w:szCs w:val="28"/>
          <w:vertAlign w:val="subscript"/>
          <w:lang w:val="en-US"/>
        </w:rPr>
        <w:t>k</w:t>
      </w:r>
      <w:proofErr w:type="spellEnd"/>
      <w:r w:rsidRPr="00173CF6">
        <w:rPr>
          <w:sz w:val="28"/>
          <w:szCs w:val="28"/>
        </w:rPr>
        <w:t xml:space="preserve"> – тепловой поток котла, кВт</w:t>
      </w:r>
    </w:p>
    <w:p w:rsidR="0008314A" w:rsidRPr="00173CF6" w:rsidRDefault="0008314A" w:rsidP="00173CF6">
      <w:pPr>
        <w:tabs>
          <w:tab w:val="num" w:pos="0"/>
        </w:tabs>
        <w:ind w:right="353"/>
        <w:rPr>
          <w:sz w:val="28"/>
          <w:szCs w:val="28"/>
        </w:rPr>
      </w:pPr>
      <w:r w:rsidRPr="00173CF6">
        <w:rPr>
          <w:sz w:val="28"/>
          <w:szCs w:val="28"/>
        </w:rPr>
        <w:sym w:font="Symbol" w:char="F044"/>
      </w:r>
      <w:r w:rsidRPr="00173CF6">
        <w:rPr>
          <w:sz w:val="28"/>
          <w:szCs w:val="28"/>
          <w:lang w:val="en-US"/>
        </w:rPr>
        <w:t>h</w:t>
      </w:r>
      <w:r w:rsidRPr="00173CF6">
        <w:rPr>
          <w:sz w:val="28"/>
          <w:szCs w:val="28"/>
        </w:rPr>
        <w:t xml:space="preserve"> – прирост энтальпии пара в котле кДж/кг.</w:t>
      </w:r>
    </w:p>
    <w:p w:rsidR="0008314A" w:rsidRPr="00173CF6" w:rsidRDefault="0008314A" w:rsidP="00173CF6">
      <w:pPr>
        <w:tabs>
          <w:tab w:val="num" w:pos="0"/>
        </w:tabs>
        <w:ind w:right="353"/>
        <w:jc w:val="center"/>
        <w:rPr>
          <w:sz w:val="28"/>
          <w:szCs w:val="28"/>
        </w:rPr>
      </w:pPr>
      <w:r w:rsidRPr="00941AB1">
        <w:rPr>
          <w:position w:val="-12"/>
        </w:rPr>
        <w:object w:dxaOrig="1320" w:dyaOrig="380">
          <v:shape id="_x0000_i1081" type="#_x0000_t75" style="width:66.1pt;height:19pt" o:ole="">
            <v:imagedata r:id="rId135" o:title=""/>
          </v:shape>
          <o:OLEObject Type="Embed" ProgID="Equation.DSMT4" ShapeID="_x0000_i1081" DrawAspect="Content" ObjectID="_1588415329" r:id="rId136"/>
        </w:object>
      </w:r>
    </w:p>
    <w:p w:rsidR="0008314A" w:rsidRPr="00173CF6" w:rsidRDefault="0008314A" w:rsidP="00173CF6">
      <w:pPr>
        <w:tabs>
          <w:tab w:val="num" w:pos="0"/>
        </w:tabs>
        <w:ind w:right="353"/>
        <w:jc w:val="center"/>
        <w:rPr>
          <w:sz w:val="28"/>
          <w:szCs w:val="28"/>
        </w:rPr>
      </w:pPr>
    </w:p>
    <w:p w:rsidR="0008314A" w:rsidRPr="00173CF6" w:rsidRDefault="0008314A" w:rsidP="00173CF6">
      <w:pPr>
        <w:tabs>
          <w:tab w:val="num" w:pos="0"/>
        </w:tabs>
        <w:ind w:right="353"/>
        <w:rPr>
          <w:sz w:val="28"/>
          <w:szCs w:val="28"/>
        </w:rPr>
      </w:pPr>
      <w:r w:rsidRPr="00173CF6">
        <w:rPr>
          <w:sz w:val="28"/>
          <w:szCs w:val="28"/>
        </w:rPr>
        <w:t xml:space="preserve">где </w:t>
      </w:r>
      <w:r w:rsidRPr="00173CF6">
        <w:rPr>
          <w:sz w:val="28"/>
          <w:szCs w:val="28"/>
          <w:lang w:val="en-US"/>
        </w:rPr>
        <w:t>i</w:t>
      </w:r>
      <w:r w:rsidRPr="00173CF6">
        <w:rPr>
          <w:sz w:val="28"/>
          <w:szCs w:val="28"/>
          <w:vertAlign w:val="subscript"/>
          <w:lang w:val="en-US"/>
        </w:rPr>
        <w:t>x</w:t>
      </w:r>
      <w:r w:rsidRPr="00173CF6">
        <w:rPr>
          <w:sz w:val="28"/>
          <w:szCs w:val="28"/>
        </w:rPr>
        <w:t xml:space="preserve"> – энтальпия пара</w:t>
      </w:r>
    </w:p>
    <w:p w:rsidR="0008314A" w:rsidRPr="00173CF6" w:rsidRDefault="0008314A" w:rsidP="00173CF6">
      <w:pPr>
        <w:tabs>
          <w:tab w:val="num" w:pos="0"/>
        </w:tabs>
        <w:ind w:right="353"/>
        <w:rPr>
          <w:sz w:val="28"/>
          <w:szCs w:val="28"/>
        </w:rPr>
      </w:pPr>
      <w:proofErr w:type="spellStart"/>
      <w:r w:rsidRPr="00173CF6">
        <w:rPr>
          <w:sz w:val="28"/>
          <w:szCs w:val="28"/>
          <w:lang w:val="en-US"/>
        </w:rPr>
        <w:t>i</w:t>
      </w:r>
      <w:r w:rsidRPr="00173CF6">
        <w:rPr>
          <w:sz w:val="28"/>
          <w:szCs w:val="28"/>
          <w:vertAlign w:val="subscript"/>
        </w:rPr>
        <w:t>пв</w:t>
      </w:r>
      <w:proofErr w:type="spellEnd"/>
      <w:r w:rsidRPr="00173CF6">
        <w:rPr>
          <w:sz w:val="28"/>
          <w:szCs w:val="28"/>
          <w:vertAlign w:val="subscript"/>
        </w:rPr>
        <w:t xml:space="preserve"> </w:t>
      </w:r>
      <w:r w:rsidRPr="00173CF6">
        <w:rPr>
          <w:sz w:val="28"/>
          <w:szCs w:val="28"/>
        </w:rPr>
        <w:t>=272 кДж/кг - энтальпия питательной воды</w:t>
      </w:r>
    </w:p>
    <w:p w:rsidR="0008314A" w:rsidRPr="00173CF6" w:rsidRDefault="0008314A" w:rsidP="00173CF6">
      <w:pPr>
        <w:tabs>
          <w:tab w:val="num" w:pos="0"/>
        </w:tabs>
        <w:ind w:right="353"/>
        <w:jc w:val="center"/>
        <w:rPr>
          <w:sz w:val="28"/>
          <w:szCs w:val="28"/>
        </w:rPr>
      </w:pPr>
      <w:r w:rsidRPr="00941AB1">
        <w:rPr>
          <w:position w:val="-12"/>
        </w:rPr>
        <w:object w:dxaOrig="1500" w:dyaOrig="380">
          <v:shape id="_x0000_i1082" type="#_x0000_t75" style="width:74.6pt;height:19pt" o:ole="">
            <v:imagedata r:id="rId137" o:title=""/>
          </v:shape>
          <o:OLEObject Type="Embed" ProgID="Equation.DSMT4" ShapeID="_x0000_i1082" DrawAspect="Content" ObjectID="_1588415330" r:id="rId138"/>
        </w:object>
      </w:r>
    </w:p>
    <w:p w:rsidR="0008314A" w:rsidRPr="00173CF6" w:rsidRDefault="0008314A" w:rsidP="00173CF6">
      <w:pPr>
        <w:tabs>
          <w:tab w:val="num" w:pos="0"/>
        </w:tabs>
        <w:ind w:right="353"/>
        <w:jc w:val="center"/>
        <w:rPr>
          <w:sz w:val="28"/>
          <w:szCs w:val="28"/>
        </w:rPr>
      </w:pPr>
    </w:p>
    <w:p w:rsidR="0008314A" w:rsidRPr="00173CF6" w:rsidRDefault="0008314A" w:rsidP="0060067F">
      <w:pPr>
        <w:tabs>
          <w:tab w:val="num" w:pos="426"/>
        </w:tabs>
        <w:ind w:right="353" w:firstLine="426"/>
        <w:rPr>
          <w:sz w:val="28"/>
          <w:szCs w:val="28"/>
        </w:rPr>
      </w:pPr>
      <w:r w:rsidRPr="00173CF6">
        <w:rPr>
          <w:sz w:val="28"/>
          <w:szCs w:val="28"/>
        </w:rPr>
        <w:t xml:space="preserve">где </w:t>
      </w:r>
      <w:proofErr w:type="spellStart"/>
      <w:r w:rsidRPr="00173CF6">
        <w:rPr>
          <w:sz w:val="28"/>
          <w:szCs w:val="28"/>
          <w:lang w:val="en-US"/>
        </w:rPr>
        <w:t>i</w:t>
      </w:r>
      <w:proofErr w:type="spellEnd"/>
      <w:r w:rsidRPr="00173CF6">
        <w:rPr>
          <w:sz w:val="28"/>
          <w:szCs w:val="28"/>
        </w:rPr>
        <w:t>’=561,4 кДж/кг (таб</w:t>
      </w:r>
      <w:r>
        <w:rPr>
          <w:sz w:val="28"/>
          <w:szCs w:val="28"/>
        </w:rPr>
        <w:t xml:space="preserve">л.6.3. </w:t>
      </w:r>
      <w:proofErr w:type="spellStart"/>
      <w:r>
        <w:rPr>
          <w:sz w:val="28"/>
          <w:szCs w:val="28"/>
        </w:rPr>
        <w:t>Хряпченков</w:t>
      </w:r>
      <w:proofErr w:type="spellEnd"/>
      <w:r>
        <w:rPr>
          <w:sz w:val="28"/>
          <w:szCs w:val="28"/>
        </w:rPr>
        <w:t xml:space="preserve"> А.С. «Судовые</w:t>
      </w:r>
      <w:r w:rsidRPr="00CA4374">
        <w:rPr>
          <w:sz w:val="28"/>
          <w:szCs w:val="28"/>
        </w:rPr>
        <w:t xml:space="preserve"> </w:t>
      </w:r>
      <w:r w:rsidRPr="00173CF6">
        <w:rPr>
          <w:sz w:val="28"/>
          <w:szCs w:val="28"/>
        </w:rPr>
        <w:t>вспомогательные и ути</w:t>
      </w:r>
      <w:r>
        <w:rPr>
          <w:sz w:val="28"/>
          <w:szCs w:val="28"/>
        </w:rPr>
        <w:t>лизационные котлы» Издательство</w:t>
      </w:r>
      <w:r w:rsidRPr="00CA4374">
        <w:rPr>
          <w:sz w:val="28"/>
          <w:szCs w:val="28"/>
        </w:rPr>
        <w:t xml:space="preserve"> </w:t>
      </w:r>
      <w:r w:rsidRPr="00173CF6">
        <w:rPr>
          <w:sz w:val="28"/>
          <w:szCs w:val="28"/>
        </w:rPr>
        <w:t>«Судостроение» 1988г.)</w:t>
      </w:r>
      <w:r w:rsidR="0060067F">
        <w:rPr>
          <w:sz w:val="28"/>
          <w:szCs w:val="28"/>
        </w:rPr>
        <w:t xml:space="preserve"> </w:t>
      </w:r>
      <w:r w:rsidRPr="00173CF6">
        <w:rPr>
          <w:sz w:val="28"/>
          <w:szCs w:val="28"/>
        </w:rPr>
        <w:t xml:space="preserve">при </w:t>
      </w:r>
      <w:proofErr w:type="gramStart"/>
      <w:r w:rsidRPr="00173CF6">
        <w:rPr>
          <w:sz w:val="28"/>
          <w:szCs w:val="28"/>
        </w:rPr>
        <w:t>р</w:t>
      </w:r>
      <w:proofErr w:type="gramEnd"/>
      <w:r w:rsidRPr="00173CF6">
        <w:rPr>
          <w:sz w:val="28"/>
          <w:szCs w:val="28"/>
        </w:rPr>
        <w:t xml:space="preserve"> = 0,3МПа=3 бар – рабочее давление котла.</w:t>
      </w:r>
    </w:p>
    <w:p w:rsidR="0008314A" w:rsidRPr="00173CF6" w:rsidRDefault="0008314A" w:rsidP="00173CF6">
      <w:pPr>
        <w:tabs>
          <w:tab w:val="num" w:pos="0"/>
        </w:tabs>
        <w:ind w:right="353"/>
        <w:rPr>
          <w:sz w:val="28"/>
          <w:szCs w:val="28"/>
        </w:rPr>
      </w:pPr>
    </w:p>
    <w:p w:rsidR="0008314A" w:rsidRPr="00173CF6" w:rsidRDefault="0008314A" w:rsidP="00173CF6">
      <w:pPr>
        <w:tabs>
          <w:tab w:val="num" w:pos="0"/>
        </w:tabs>
        <w:ind w:right="353"/>
        <w:jc w:val="center"/>
        <w:rPr>
          <w:sz w:val="28"/>
          <w:szCs w:val="28"/>
        </w:rPr>
      </w:pPr>
      <w:r w:rsidRPr="00941AB1">
        <w:rPr>
          <w:position w:val="-12"/>
        </w:rPr>
        <w:object w:dxaOrig="4840" w:dyaOrig="380">
          <v:shape id="_x0000_i1083" type="#_x0000_t75" style="width:242.85pt;height:19pt" o:ole="">
            <v:imagedata r:id="rId139" o:title=""/>
          </v:shape>
          <o:OLEObject Type="Embed" ProgID="Equation.DSMT4" ShapeID="_x0000_i1083" DrawAspect="Content" ObjectID="_1588415331" r:id="rId140"/>
        </w:object>
      </w:r>
    </w:p>
    <w:p w:rsidR="0008314A" w:rsidRPr="00173CF6" w:rsidRDefault="0008314A" w:rsidP="00173CF6">
      <w:pPr>
        <w:tabs>
          <w:tab w:val="num" w:pos="0"/>
        </w:tabs>
        <w:ind w:right="353"/>
        <w:jc w:val="center"/>
        <w:rPr>
          <w:sz w:val="28"/>
          <w:szCs w:val="28"/>
        </w:rPr>
      </w:pPr>
      <w:r w:rsidRPr="00941AB1">
        <w:rPr>
          <w:position w:val="-10"/>
        </w:rPr>
        <w:object w:dxaOrig="4000" w:dyaOrig="340">
          <v:shape id="_x0000_i1084" type="#_x0000_t75" style="width:200.3pt;height:17pt" o:ole="">
            <v:imagedata r:id="rId141" o:title=""/>
          </v:shape>
          <o:OLEObject Type="Embed" ProgID="Equation.DSMT4" ShapeID="_x0000_i1084" DrawAspect="Content" ObjectID="_1588415332" r:id="rId142"/>
        </w:object>
      </w:r>
    </w:p>
    <w:p w:rsidR="0008314A" w:rsidRPr="00173CF6" w:rsidRDefault="0008314A" w:rsidP="00173CF6">
      <w:pPr>
        <w:tabs>
          <w:tab w:val="num" w:pos="0"/>
        </w:tabs>
        <w:ind w:right="353"/>
        <w:jc w:val="center"/>
        <w:rPr>
          <w:sz w:val="28"/>
          <w:szCs w:val="28"/>
        </w:rPr>
      </w:pPr>
    </w:p>
    <w:p w:rsidR="0008314A" w:rsidRPr="00173CF6" w:rsidRDefault="0008314A" w:rsidP="00173CF6">
      <w:pPr>
        <w:tabs>
          <w:tab w:val="num" w:pos="0"/>
        </w:tabs>
        <w:ind w:right="353" w:firstLine="284"/>
        <w:rPr>
          <w:sz w:val="28"/>
          <w:szCs w:val="28"/>
        </w:rPr>
      </w:pPr>
      <w:r w:rsidRPr="00941AB1">
        <w:rPr>
          <w:position w:val="-28"/>
        </w:rPr>
        <w:object w:dxaOrig="3680" w:dyaOrig="720">
          <v:shape id="_x0000_i1085" type="#_x0000_t75" style="width:181.95pt;height:36.65pt" o:ole="">
            <v:imagedata r:id="rId143" o:title=""/>
          </v:shape>
          <o:OLEObject Type="Embed" ProgID="Equation.DSMT4" ShapeID="_x0000_i1085" DrawAspect="Content" ObjectID="_1588415333" r:id="rId144"/>
        </w:object>
      </w:r>
      <w:r w:rsidRPr="00173CF6">
        <w:rPr>
          <w:sz w:val="28"/>
          <w:szCs w:val="28"/>
        </w:rPr>
        <w:t xml:space="preserve">- </w:t>
      </w:r>
      <w:proofErr w:type="gramStart"/>
      <w:r w:rsidRPr="00173CF6">
        <w:rPr>
          <w:sz w:val="28"/>
          <w:szCs w:val="28"/>
        </w:rPr>
        <w:t>необходимая</w:t>
      </w:r>
      <w:proofErr w:type="gramEnd"/>
      <w:r w:rsidRPr="00173CF6">
        <w:rPr>
          <w:sz w:val="28"/>
          <w:szCs w:val="28"/>
        </w:rPr>
        <w:t xml:space="preserve"> </w:t>
      </w:r>
      <w:proofErr w:type="spellStart"/>
      <w:r w:rsidRPr="00173CF6">
        <w:rPr>
          <w:sz w:val="28"/>
          <w:szCs w:val="28"/>
        </w:rPr>
        <w:t>паропроизводительность</w:t>
      </w:r>
      <w:proofErr w:type="spellEnd"/>
      <w:r w:rsidRPr="00173CF6">
        <w:rPr>
          <w:sz w:val="28"/>
          <w:szCs w:val="28"/>
        </w:rPr>
        <w:t xml:space="preserve"> в стояночном режиме</w:t>
      </w:r>
    </w:p>
    <w:p w:rsidR="0008314A" w:rsidRPr="00173CF6" w:rsidRDefault="0008314A" w:rsidP="00173CF6">
      <w:pPr>
        <w:tabs>
          <w:tab w:val="num" w:pos="0"/>
        </w:tabs>
        <w:ind w:right="353" w:firstLine="284"/>
        <w:rPr>
          <w:sz w:val="28"/>
          <w:szCs w:val="28"/>
        </w:rPr>
      </w:pPr>
      <w:r w:rsidRPr="00941AB1">
        <w:rPr>
          <w:position w:val="-28"/>
        </w:rPr>
        <w:object w:dxaOrig="3560" w:dyaOrig="720">
          <v:shape id="_x0000_i1086" type="#_x0000_t75" style="width:176.05pt;height:36.65pt" o:ole="">
            <v:imagedata r:id="rId145" o:title=""/>
          </v:shape>
          <o:OLEObject Type="Embed" ProgID="Equation.DSMT4" ShapeID="_x0000_i1086" DrawAspect="Content" ObjectID="_1588415334" r:id="rId146"/>
        </w:object>
      </w:r>
      <w:r w:rsidRPr="00173CF6">
        <w:rPr>
          <w:sz w:val="28"/>
          <w:szCs w:val="28"/>
        </w:rPr>
        <w:t xml:space="preserve">- </w:t>
      </w:r>
      <w:proofErr w:type="gramStart"/>
      <w:r w:rsidRPr="00173CF6">
        <w:rPr>
          <w:sz w:val="28"/>
          <w:szCs w:val="28"/>
        </w:rPr>
        <w:t>необходимая</w:t>
      </w:r>
      <w:proofErr w:type="gramEnd"/>
      <w:r w:rsidRPr="00173CF6">
        <w:rPr>
          <w:sz w:val="28"/>
          <w:szCs w:val="28"/>
        </w:rPr>
        <w:t xml:space="preserve"> </w:t>
      </w:r>
      <w:proofErr w:type="spellStart"/>
      <w:r w:rsidRPr="00173CF6">
        <w:rPr>
          <w:sz w:val="28"/>
          <w:szCs w:val="28"/>
        </w:rPr>
        <w:t>паропроизводительность</w:t>
      </w:r>
      <w:proofErr w:type="spellEnd"/>
      <w:r w:rsidRPr="00173CF6">
        <w:rPr>
          <w:sz w:val="28"/>
          <w:szCs w:val="28"/>
        </w:rPr>
        <w:t xml:space="preserve"> в ходовом режиме</w:t>
      </w:r>
    </w:p>
    <w:p w:rsidR="0008314A" w:rsidRDefault="0060067F" w:rsidP="00173CF6">
      <w:pPr>
        <w:tabs>
          <w:tab w:val="num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Выбираем два паровых котла</w:t>
      </w:r>
    </w:p>
    <w:p w:rsidR="0060067F" w:rsidRDefault="0060067F" w:rsidP="00173CF6">
      <w:pPr>
        <w:tabs>
          <w:tab w:val="num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-паровой утилизационный и автономий котел </w:t>
      </w:r>
    </w:p>
    <w:p w:rsidR="0060067F" w:rsidRPr="00173CF6" w:rsidRDefault="0060067F" w:rsidP="00173CF6">
      <w:pPr>
        <w:tabs>
          <w:tab w:val="num" w:pos="0"/>
        </w:tabs>
        <w:ind w:right="-1"/>
        <w:jc w:val="both"/>
        <w:rPr>
          <w:sz w:val="28"/>
          <w:szCs w:val="28"/>
        </w:rPr>
      </w:pPr>
    </w:p>
    <w:p w:rsidR="0008314A" w:rsidRPr="00173CF6" w:rsidRDefault="0008314A" w:rsidP="00CA4374">
      <w:pPr>
        <w:tabs>
          <w:tab w:val="num" w:pos="0"/>
        </w:tabs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173CF6">
        <w:rPr>
          <w:sz w:val="28"/>
          <w:szCs w:val="28"/>
        </w:rPr>
        <w:t>Выбираем паровой утилизационный котёл типа КУП – 20СИ.</w:t>
      </w:r>
    </w:p>
    <w:p w:rsidR="0008314A" w:rsidRPr="00173CF6" w:rsidRDefault="0008314A" w:rsidP="00CA4374">
      <w:pPr>
        <w:tabs>
          <w:tab w:val="num" w:pos="0"/>
        </w:tabs>
        <w:ind w:right="353"/>
        <w:jc w:val="center"/>
        <w:rPr>
          <w:sz w:val="28"/>
          <w:szCs w:val="28"/>
        </w:rPr>
      </w:pPr>
      <w:r w:rsidRPr="00173CF6">
        <w:rPr>
          <w:sz w:val="28"/>
          <w:szCs w:val="28"/>
        </w:rPr>
        <w:t>Характеристики котла КУП – 20.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66"/>
        <w:gridCol w:w="2205"/>
      </w:tblGrid>
      <w:tr w:rsidR="0008314A" w:rsidRPr="00173CF6" w:rsidTr="00C776F3">
        <w:trPr>
          <w:jc w:val="center"/>
        </w:trPr>
        <w:tc>
          <w:tcPr>
            <w:tcW w:w="3848" w:type="pct"/>
          </w:tcPr>
          <w:p w:rsidR="0008314A" w:rsidRPr="00173CF6" w:rsidRDefault="0008314A" w:rsidP="00173CF6">
            <w:pPr>
              <w:tabs>
                <w:tab w:val="num" w:pos="0"/>
              </w:tabs>
              <w:ind w:right="353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1152" w:type="pct"/>
          </w:tcPr>
          <w:p w:rsidR="0008314A" w:rsidRPr="00173CF6" w:rsidRDefault="0008314A" w:rsidP="00173CF6">
            <w:pPr>
              <w:tabs>
                <w:tab w:val="num" w:pos="0"/>
              </w:tabs>
              <w:ind w:right="246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Значение</w:t>
            </w:r>
          </w:p>
        </w:tc>
      </w:tr>
      <w:tr w:rsidR="0008314A" w:rsidRPr="00173CF6" w:rsidTr="00C776F3">
        <w:trPr>
          <w:jc w:val="center"/>
        </w:trPr>
        <w:tc>
          <w:tcPr>
            <w:tcW w:w="3848" w:type="pct"/>
          </w:tcPr>
          <w:p w:rsidR="0008314A" w:rsidRPr="00173CF6" w:rsidRDefault="0008314A" w:rsidP="00173CF6">
            <w:pPr>
              <w:tabs>
                <w:tab w:val="num" w:pos="0"/>
              </w:tabs>
              <w:ind w:right="353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Паропроизводительность кг/ч</w:t>
            </w:r>
          </w:p>
        </w:tc>
        <w:tc>
          <w:tcPr>
            <w:tcW w:w="1152" w:type="pct"/>
          </w:tcPr>
          <w:p w:rsidR="0008314A" w:rsidRPr="00173CF6" w:rsidRDefault="0008314A" w:rsidP="00173CF6">
            <w:pPr>
              <w:tabs>
                <w:tab w:val="num" w:pos="0"/>
              </w:tabs>
              <w:ind w:right="246"/>
              <w:rPr>
                <w:sz w:val="28"/>
                <w:szCs w:val="28"/>
                <w:vertAlign w:val="superscript"/>
              </w:rPr>
            </w:pPr>
            <w:r w:rsidRPr="00173CF6">
              <w:rPr>
                <w:sz w:val="28"/>
                <w:szCs w:val="28"/>
              </w:rPr>
              <w:t>650</w:t>
            </w:r>
          </w:p>
        </w:tc>
      </w:tr>
      <w:tr w:rsidR="0008314A" w:rsidRPr="00173CF6" w:rsidTr="00C776F3">
        <w:trPr>
          <w:jc w:val="center"/>
        </w:trPr>
        <w:tc>
          <w:tcPr>
            <w:tcW w:w="3848" w:type="pct"/>
          </w:tcPr>
          <w:p w:rsidR="0008314A" w:rsidRPr="00173CF6" w:rsidRDefault="0008314A" w:rsidP="00173CF6">
            <w:pPr>
              <w:tabs>
                <w:tab w:val="num" w:pos="0"/>
              </w:tabs>
              <w:ind w:right="353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 xml:space="preserve">Температура воды (наибольшая) на выходе из котла,  </w:t>
            </w:r>
            <w:r w:rsidRPr="00173CF6">
              <w:rPr>
                <w:sz w:val="28"/>
                <w:szCs w:val="28"/>
                <w:vertAlign w:val="superscript"/>
              </w:rPr>
              <w:t>0</w:t>
            </w:r>
            <w:r w:rsidRPr="00173CF6">
              <w:rPr>
                <w:sz w:val="28"/>
                <w:szCs w:val="28"/>
              </w:rPr>
              <w:t>С</w:t>
            </w:r>
          </w:p>
        </w:tc>
        <w:tc>
          <w:tcPr>
            <w:tcW w:w="1152" w:type="pct"/>
          </w:tcPr>
          <w:p w:rsidR="0008314A" w:rsidRPr="00173CF6" w:rsidRDefault="0008314A" w:rsidP="00173CF6">
            <w:pPr>
              <w:tabs>
                <w:tab w:val="num" w:pos="0"/>
              </w:tabs>
              <w:ind w:right="246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-</w:t>
            </w:r>
          </w:p>
        </w:tc>
      </w:tr>
      <w:tr w:rsidR="0008314A" w:rsidRPr="00173CF6" w:rsidTr="00C776F3">
        <w:trPr>
          <w:jc w:val="center"/>
        </w:trPr>
        <w:tc>
          <w:tcPr>
            <w:tcW w:w="3848" w:type="pct"/>
          </w:tcPr>
          <w:p w:rsidR="0008314A" w:rsidRPr="00173CF6" w:rsidRDefault="0008314A" w:rsidP="00173CF6">
            <w:pPr>
              <w:tabs>
                <w:tab w:val="num" w:pos="0"/>
              </w:tabs>
              <w:rPr>
                <w:snapToGrid w:val="0"/>
                <w:sz w:val="28"/>
                <w:szCs w:val="28"/>
              </w:rPr>
            </w:pPr>
            <w:r w:rsidRPr="00173CF6">
              <w:rPr>
                <w:snapToGrid w:val="0"/>
                <w:sz w:val="28"/>
                <w:szCs w:val="28"/>
              </w:rPr>
              <w:t xml:space="preserve">Температура газов до котла </w:t>
            </w:r>
            <w:r w:rsidRPr="00173CF6">
              <w:rPr>
                <w:snapToGrid w:val="0"/>
                <w:sz w:val="28"/>
                <w:szCs w:val="28"/>
                <w:vertAlign w:val="superscript"/>
              </w:rPr>
              <w:t>0</w:t>
            </w:r>
            <w:r w:rsidRPr="00173CF6">
              <w:rPr>
                <w:snapToGrid w:val="0"/>
                <w:sz w:val="28"/>
                <w:szCs w:val="28"/>
              </w:rPr>
              <w:t>С</w:t>
            </w:r>
          </w:p>
        </w:tc>
        <w:tc>
          <w:tcPr>
            <w:tcW w:w="1152" w:type="pct"/>
          </w:tcPr>
          <w:p w:rsidR="0008314A" w:rsidRPr="00173CF6" w:rsidRDefault="0008314A" w:rsidP="00173CF6">
            <w:pPr>
              <w:tabs>
                <w:tab w:val="num" w:pos="0"/>
              </w:tabs>
              <w:ind w:right="246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470</w:t>
            </w:r>
          </w:p>
        </w:tc>
      </w:tr>
      <w:tr w:rsidR="0008314A" w:rsidRPr="00173CF6" w:rsidTr="00C776F3">
        <w:trPr>
          <w:jc w:val="center"/>
        </w:trPr>
        <w:tc>
          <w:tcPr>
            <w:tcW w:w="3848" w:type="pct"/>
          </w:tcPr>
          <w:p w:rsidR="0008314A" w:rsidRPr="00173CF6" w:rsidRDefault="0008314A" w:rsidP="00173CF6">
            <w:pPr>
              <w:tabs>
                <w:tab w:val="num" w:pos="0"/>
              </w:tabs>
              <w:rPr>
                <w:snapToGrid w:val="0"/>
                <w:sz w:val="28"/>
                <w:szCs w:val="28"/>
              </w:rPr>
            </w:pPr>
            <w:r w:rsidRPr="00173CF6">
              <w:rPr>
                <w:snapToGrid w:val="0"/>
                <w:sz w:val="28"/>
                <w:szCs w:val="28"/>
              </w:rPr>
              <w:t xml:space="preserve">Расход выпускных газов </w:t>
            </w:r>
            <w:r w:rsidRPr="00173CF6">
              <w:rPr>
                <w:snapToGrid w:val="0"/>
                <w:sz w:val="28"/>
                <w:szCs w:val="28"/>
                <w:lang w:val="en-US"/>
              </w:rPr>
              <w:t>G</w:t>
            </w:r>
            <w:r w:rsidRPr="00173CF6">
              <w:rPr>
                <w:snapToGrid w:val="0"/>
                <w:sz w:val="28"/>
                <w:szCs w:val="28"/>
                <w:vertAlign w:val="subscript"/>
                <w:lang w:val="en-US"/>
              </w:rPr>
              <w:t>r</w:t>
            </w:r>
            <w:r w:rsidRPr="00173CF6">
              <w:rPr>
                <w:snapToGrid w:val="0"/>
                <w:sz w:val="28"/>
                <w:szCs w:val="28"/>
              </w:rPr>
              <w:t xml:space="preserve"> кг/ч</w:t>
            </w:r>
          </w:p>
        </w:tc>
        <w:tc>
          <w:tcPr>
            <w:tcW w:w="1152" w:type="pct"/>
          </w:tcPr>
          <w:p w:rsidR="0008314A" w:rsidRPr="00173CF6" w:rsidRDefault="0008314A" w:rsidP="00173CF6">
            <w:pPr>
              <w:tabs>
                <w:tab w:val="num" w:pos="0"/>
              </w:tabs>
              <w:ind w:right="246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17250</w:t>
            </w:r>
          </w:p>
        </w:tc>
      </w:tr>
      <w:tr w:rsidR="0008314A" w:rsidRPr="00173CF6" w:rsidTr="00C776F3">
        <w:trPr>
          <w:jc w:val="center"/>
        </w:trPr>
        <w:tc>
          <w:tcPr>
            <w:tcW w:w="3848" w:type="pct"/>
          </w:tcPr>
          <w:p w:rsidR="0008314A" w:rsidRPr="00173CF6" w:rsidRDefault="0008314A" w:rsidP="00173CF6">
            <w:pPr>
              <w:tabs>
                <w:tab w:val="num" w:pos="0"/>
              </w:tabs>
              <w:rPr>
                <w:snapToGrid w:val="0"/>
                <w:sz w:val="28"/>
                <w:szCs w:val="28"/>
                <w:vertAlign w:val="subscript"/>
              </w:rPr>
            </w:pPr>
            <w:r w:rsidRPr="00173CF6">
              <w:rPr>
                <w:snapToGrid w:val="0"/>
                <w:sz w:val="28"/>
                <w:szCs w:val="28"/>
              </w:rPr>
              <w:t xml:space="preserve">Коэффициент использования теплоты выпускных газов </w:t>
            </w:r>
            <w:r w:rsidRPr="00173CF6">
              <w:rPr>
                <w:snapToGrid w:val="0"/>
                <w:sz w:val="28"/>
                <w:szCs w:val="28"/>
              </w:rPr>
              <w:sym w:font="Symbol" w:char="F068"/>
            </w:r>
            <w:proofErr w:type="spellStart"/>
            <w:r w:rsidRPr="00173CF6">
              <w:rPr>
                <w:snapToGrid w:val="0"/>
                <w:sz w:val="28"/>
                <w:szCs w:val="28"/>
                <w:vertAlign w:val="subscript"/>
              </w:rPr>
              <w:t>уг</w:t>
            </w:r>
            <w:proofErr w:type="spellEnd"/>
          </w:p>
        </w:tc>
        <w:tc>
          <w:tcPr>
            <w:tcW w:w="1152" w:type="pct"/>
          </w:tcPr>
          <w:p w:rsidR="0008314A" w:rsidRPr="00173CF6" w:rsidRDefault="0008314A" w:rsidP="00173CF6">
            <w:pPr>
              <w:tabs>
                <w:tab w:val="num" w:pos="0"/>
              </w:tabs>
              <w:ind w:right="246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0,238</w:t>
            </w:r>
          </w:p>
        </w:tc>
      </w:tr>
      <w:tr w:rsidR="0008314A" w:rsidRPr="00173CF6" w:rsidTr="00C776F3">
        <w:trPr>
          <w:jc w:val="center"/>
        </w:trPr>
        <w:tc>
          <w:tcPr>
            <w:tcW w:w="3848" w:type="pct"/>
          </w:tcPr>
          <w:p w:rsidR="0008314A" w:rsidRPr="00173CF6" w:rsidRDefault="0008314A" w:rsidP="00173CF6">
            <w:pPr>
              <w:tabs>
                <w:tab w:val="num" w:pos="0"/>
              </w:tabs>
              <w:rPr>
                <w:snapToGrid w:val="0"/>
                <w:sz w:val="28"/>
                <w:szCs w:val="28"/>
              </w:rPr>
            </w:pPr>
            <w:r w:rsidRPr="00173CF6">
              <w:rPr>
                <w:snapToGrid w:val="0"/>
                <w:sz w:val="28"/>
                <w:szCs w:val="28"/>
              </w:rPr>
              <w:t xml:space="preserve">Полное аэродинамическое сопротивление ПК </w:t>
            </w:r>
            <w:r w:rsidRPr="00173CF6">
              <w:rPr>
                <w:snapToGrid w:val="0"/>
                <w:sz w:val="28"/>
                <w:szCs w:val="28"/>
              </w:rPr>
              <w:sym w:font="Symbol" w:char="F044"/>
            </w:r>
            <w:r w:rsidRPr="00173CF6">
              <w:rPr>
                <w:snapToGrid w:val="0"/>
                <w:sz w:val="28"/>
                <w:szCs w:val="28"/>
                <w:lang w:val="en-US"/>
              </w:rPr>
              <w:t>h</w:t>
            </w:r>
            <w:r w:rsidRPr="00173CF6">
              <w:rPr>
                <w:snapToGrid w:val="0"/>
                <w:sz w:val="28"/>
                <w:szCs w:val="28"/>
                <w:vertAlign w:val="subscript"/>
              </w:rPr>
              <w:t>п</w:t>
            </w:r>
            <w:r w:rsidRPr="00173CF6">
              <w:rPr>
                <w:snapToGrid w:val="0"/>
                <w:sz w:val="28"/>
                <w:szCs w:val="28"/>
              </w:rPr>
              <w:t>, кПа</w:t>
            </w:r>
          </w:p>
        </w:tc>
        <w:tc>
          <w:tcPr>
            <w:tcW w:w="1152" w:type="pct"/>
          </w:tcPr>
          <w:p w:rsidR="0008314A" w:rsidRPr="00173CF6" w:rsidRDefault="0008314A" w:rsidP="00173CF6">
            <w:pPr>
              <w:tabs>
                <w:tab w:val="num" w:pos="0"/>
              </w:tabs>
              <w:ind w:right="246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5</w:t>
            </w:r>
          </w:p>
        </w:tc>
      </w:tr>
      <w:tr w:rsidR="0008314A" w:rsidRPr="00173CF6" w:rsidTr="00C776F3">
        <w:trPr>
          <w:jc w:val="center"/>
        </w:trPr>
        <w:tc>
          <w:tcPr>
            <w:tcW w:w="3848" w:type="pct"/>
          </w:tcPr>
          <w:p w:rsidR="0008314A" w:rsidRPr="00173CF6" w:rsidRDefault="0008314A" w:rsidP="00173CF6">
            <w:pPr>
              <w:tabs>
                <w:tab w:val="num" w:pos="0"/>
              </w:tabs>
              <w:rPr>
                <w:snapToGrid w:val="0"/>
                <w:sz w:val="28"/>
                <w:szCs w:val="28"/>
              </w:rPr>
            </w:pPr>
            <w:r w:rsidRPr="00173CF6">
              <w:rPr>
                <w:snapToGrid w:val="0"/>
                <w:sz w:val="28"/>
                <w:szCs w:val="28"/>
              </w:rPr>
              <w:t xml:space="preserve">Парообразующая площадь поверхности нагрева </w:t>
            </w:r>
            <w:proofErr w:type="spellStart"/>
            <w:r w:rsidRPr="00173CF6">
              <w:rPr>
                <w:snapToGrid w:val="0"/>
                <w:sz w:val="28"/>
                <w:szCs w:val="28"/>
              </w:rPr>
              <w:t>Н</w:t>
            </w:r>
            <w:r w:rsidRPr="00173CF6">
              <w:rPr>
                <w:snapToGrid w:val="0"/>
                <w:sz w:val="28"/>
                <w:szCs w:val="28"/>
                <w:vertAlign w:val="subscript"/>
              </w:rPr>
              <w:t>р</w:t>
            </w:r>
            <w:proofErr w:type="spellEnd"/>
            <w:r w:rsidRPr="00173CF6">
              <w:rPr>
                <w:snapToGrid w:val="0"/>
                <w:sz w:val="28"/>
                <w:szCs w:val="28"/>
              </w:rPr>
              <w:t xml:space="preserve"> , м</w:t>
            </w:r>
            <w:r w:rsidRPr="00173CF6">
              <w:rPr>
                <w:snapToGrid w:val="0"/>
                <w:sz w:val="28"/>
                <w:szCs w:val="28"/>
                <w:vertAlign w:val="superscript"/>
              </w:rPr>
              <w:t>2</w:t>
            </w:r>
            <w:r w:rsidRPr="00173CF6">
              <w:rPr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1152" w:type="pct"/>
          </w:tcPr>
          <w:p w:rsidR="0008314A" w:rsidRPr="00173CF6" w:rsidRDefault="0008314A" w:rsidP="00173CF6">
            <w:pPr>
              <w:tabs>
                <w:tab w:val="num" w:pos="0"/>
              </w:tabs>
              <w:ind w:right="246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19</w:t>
            </w:r>
          </w:p>
        </w:tc>
      </w:tr>
      <w:tr w:rsidR="0008314A" w:rsidRPr="00173CF6" w:rsidTr="00C776F3">
        <w:trPr>
          <w:jc w:val="center"/>
        </w:trPr>
        <w:tc>
          <w:tcPr>
            <w:tcW w:w="3848" w:type="pct"/>
          </w:tcPr>
          <w:p w:rsidR="0008314A" w:rsidRPr="00173CF6" w:rsidRDefault="0008314A" w:rsidP="00173CF6">
            <w:pPr>
              <w:tabs>
                <w:tab w:val="num" w:pos="0"/>
              </w:tabs>
              <w:rPr>
                <w:snapToGrid w:val="0"/>
                <w:sz w:val="28"/>
                <w:szCs w:val="28"/>
              </w:rPr>
            </w:pPr>
            <w:r w:rsidRPr="00173CF6">
              <w:rPr>
                <w:snapToGrid w:val="0"/>
                <w:sz w:val="28"/>
                <w:szCs w:val="28"/>
              </w:rPr>
              <w:t xml:space="preserve">Удельный </w:t>
            </w:r>
            <w:proofErr w:type="spellStart"/>
            <w:r w:rsidRPr="00173CF6">
              <w:rPr>
                <w:snapToGrid w:val="0"/>
                <w:sz w:val="28"/>
                <w:szCs w:val="28"/>
              </w:rPr>
              <w:t>паросъем</w:t>
            </w:r>
            <w:proofErr w:type="spellEnd"/>
            <w:r w:rsidRPr="00173CF6">
              <w:rPr>
                <w:snapToGrid w:val="0"/>
                <w:sz w:val="28"/>
                <w:szCs w:val="28"/>
              </w:rPr>
              <w:t xml:space="preserve"> </w:t>
            </w:r>
            <w:r w:rsidRPr="00173CF6">
              <w:rPr>
                <w:snapToGrid w:val="0"/>
                <w:sz w:val="28"/>
                <w:szCs w:val="28"/>
                <w:lang w:val="en-US"/>
              </w:rPr>
              <w:t>d</w:t>
            </w:r>
            <w:r w:rsidRPr="00173CF6">
              <w:rPr>
                <w:snapToGrid w:val="0"/>
                <w:sz w:val="28"/>
                <w:szCs w:val="28"/>
              </w:rPr>
              <w:t>, кг/(м</w:t>
            </w:r>
            <w:r w:rsidRPr="00173CF6">
              <w:rPr>
                <w:snapToGrid w:val="0"/>
                <w:sz w:val="28"/>
                <w:szCs w:val="28"/>
                <w:vertAlign w:val="superscript"/>
              </w:rPr>
              <w:t>2</w:t>
            </w:r>
            <w:r w:rsidRPr="00173CF6">
              <w:rPr>
                <w:snapToGrid w:val="0"/>
                <w:sz w:val="28"/>
                <w:szCs w:val="28"/>
              </w:rPr>
              <w:t>·ч)</w:t>
            </w:r>
          </w:p>
        </w:tc>
        <w:tc>
          <w:tcPr>
            <w:tcW w:w="1152" w:type="pct"/>
          </w:tcPr>
          <w:p w:rsidR="0008314A" w:rsidRPr="00173CF6" w:rsidRDefault="0008314A" w:rsidP="00173CF6">
            <w:pPr>
              <w:tabs>
                <w:tab w:val="num" w:pos="0"/>
              </w:tabs>
              <w:ind w:right="246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39,5</w:t>
            </w:r>
          </w:p>
        </w:tc>
      </w:tr>
      <w:tr w:rsidR="0008314A" w:rsidRPr="00173CF6" w:rsidTr="00C776F3">
        <w:trPr>
          <w:jc w:val="center"/>
        </w:trPr>
        <w:tc>
          <w:tcPr>
            <w:tcW w:w="3848" w:type="pct"/>
          </w:tcPr>
          <w:p w:rsidR="0008314A" w:rsidRPr="00173CF6" w:rsidRDefault="0008314A" w:rsidP="00173CF6">
            <w:pPr>
              <w:tabs>
                <w:tab w:val="num" w:pos="0"/>
              </w:tabs>
              <w:rPr>
                <w:snapToGrid w:val="0"/>
                <w:sz w:val="28"/>
                <w:szCs w:val="28"/>
              </w:rPr>
            </w:pPr>
            <w:r w:rsidRPr="00173CF6">
              <w:rPr>
                <w:snapToGrid w:val="0"/>
                <w:sz w:val="28"/>
                <w:szCs w:val="28"/>
              </w:rPr>
              <w:t>Масса парового котла, кг</w:t>
            </w:r>
          </w:p>
          <w:p w:rsidR="0008314A" w:rsidRPr="00173CF6" w:rsidRDefault="0008314A" w:rsidP="00173CF6">
            <w:pPr>
              <w:tabs>
                <w:tab w:val="num" w:pos="0"/>
              </w:tabs>
              <w:rPr>
                <w:snapToGrid w:val="0"/>
                <w:sz w:val="28"/>
                <w:szCs w:val="28"/>
              </w:rPr>
            </w:pPr>
            <w:r w:rsidRPr="00173CF6">
              <w:rPr>
                <w:snapToGrid w:val="0"/>
                <w:sz w:val="28"/>
                <w:szCs w:val="28"/>
              </w:rPr>
              <w:t xml:space="preserve">             с водой</w:t>
            </w:r>
          </w:p>
          <w:p w:rsidR="0008314A" w:rsidRPr="00173CF6" w:rsidRDefault="0008314A" w:rsidP="00173CF6">
            <w:pPr>
              <w:tabs>
                <w:tab w:val="num" w:pos="0"/>
              </w:tabs>
              <w:rPr>
                <w:snapToGrid w:val="0"/>
                <w:sz w:val="28"/>
                <w:szCs w:val="28"/>
              </w:rPr>
            </w:pPr>
            <w:r w:rsidRPr="00173CF6">
              <w:rPr>
                <w:snapToGrid w:val="0"/>
                <w:sz w:val="28"/>
                <w:szCs w:val="28"/>
              </w:rPr>
              <w:t xml:space="preserve">             без воды</w:t>
            </w:r>
          </w:p>
        </w:tc>
        <w:tc>
          <w:tcPr>
            <w:tcW w:w="1152" w:type="pct"/>
          </w:tcPr>
          <w:p w:rsidR="0008314A" w:rsidRPr="00173CF6" w:rsidRDefault="0008314A" w:rsidP="00173CF6">
            <w:pPr>
              <w:tabs>
                <w:tab w:val="num" w:pos="0"/>
              </w:tabs>
              <w:ind w:right="246"/>
              <w:rPr>
                <w:sz w:val="28"/>
                <w:szCs w:val="28"/>
              </w:rPr>
            </w:pPr>
          </w:p>
          <w:p w:rsidR="0008314A" w:rsidRPr="00173CF6" w:rsidRDefault="0008314A" w:rsidP="00173CF6">
            <w:pPr>
              <w:tabs>
                <w:tab w:val="num" w:pos="0"/>
              </w:tabs>
              <w:ind w:right="246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1800</w:t>
            </w:r>
          </w:p>
          <w:p w:rsidR="0008314A" w:rsidRPr="00173CF6" w:rsidRDefault="0008314A" w:rsidP="00173CF6">
            <w:pPr>
              <w:tabs>
                <w:tab w:val="num" w:pos="0"/>
              </w:tabs>
              <w:ind w:right="246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1700</w:t>
            </w:r>
          </w:p>
        </w:tc>
      </w:tr>
      <w:tr w:rsidR="0008314A" w:rsidRPr="00173CF6" w:rsidTr="00C776F3">
        <w:trPr>
          <w:jc w:val="center"/>
        </w:trPr>
        <w:tc>
          <w:tcPr>
            <w:tcW w:w="3848" w:type="pct"/>
          </w:tcPr>
          <w:p w:rsidR="0008314A" w:rsidRPr="00173CF6" w:rsidRDefault="0008314A" w:rsidP="00173CF6">
            <w:pPr>
              <w:tabs>
                <w:tab w:val="num" w:pos="0"/>
              </w:tabs>
              <w:rPr>
                <w:snapToGrid w:val="0"/>
                <w:sz w:val="28"/>
                <w:szCs w:val="28"/>
              </w:rPr>
            </w:pPr>
            <w:r w:rsidRPr="00173CF6">
              <w:rPr>
                <w:snapToGrid w:val="0"/>
                <w:sz w:val="28"/>
                <w:szCs w:val="28"/>
              </w:rPr>
              <w:t>Масса ПК с сепаратором, кг</w:t>
            </w:r>
          </w:p>
          <w:p w:rsidR="0008314A" w:rsidRPr="00173CF6" w:rsidRDefault="0008314A" w:rsidP="00173CF6">
            <w:pPr>
              <w:tabs>
                <w:tab w:val="num" w:pos="0"/>
              </w:tabs>
              <w:rPr>
                <w:snapToGrid w:val="0"/>
                <w:sz w:val="28"/>
                <w:szCs w:val="28"/>
              </w:rPr>
            </w:pPr>
            <w:r w:rsidRPr="00173CF6">
              <w:rPr>
                <w:snapToGrid w:val="0"/>
                <w:sz w:val="28"/>
                <w:szCs w:val="28"/>
              </w:rPr>
              <w:t xml:space="preserve">             с водой</w:t>
            </w:r>
          </w:p>
          <w:p w:rsidR="0008314A" w:rsidRPr="00173CF6" w:rsidRDefault="0008314A" w:rsidP="00173CF6">
            <w:pPr>
              <w:tabs>
                <w:tab w:val="num" w:pos="0"/>
              </w:tabs>
              <w:rPr>
                <w:snapToGrid w:val="0"/>
                <w:sz w:val="28"/>
                <w:szCs w:val="28"/>
              </w:rPr>
            </w:pPr>
            <w:r w:rsidRPr="00173CF6">
              <w:rPr>
                <w:snapToGrid w:val="0"/>
                <w:sz w:val="28"/>
                <w:szCs w:val="28"/>
              </w:rPr>
              <w:t xml:space="preserve">             без воды</w:t>
            </w:r>
          </w:p>
        </w:tc>
        <w:tc>
          <w:tcPr>
            <w:tcW w:w="1152" w:type="pct"/>
          </w:tcPr>
          <w:p w:rsidR="0008314A" w:rsidRPr="00173CF6" w:rsidRDefault="0008314A" w:rsidP="00173CF6">
            <w:pPr>
              <w:tabs>
                <w:tab w:val="num" w:pos="0"/>
              </w:tabs>
              <w:ind w:right="246"/>
              <w:rPr>
                <w:sz w:val="28"/>
                <w:szCs w:val="28"/>
              </w:rPr>
            </w:pPr>
          </w:p>
          <w:p w:rsidR="0008314A" w:rsidRPr="00173CF6" w:rsidRDefault="0008314A" w:rsidP="00173CF6">
            <w:pPr>
              <w:tabs>
                <w:tab w:val="num" w:pos="0"/>
              </w:tabs>
              <w:ind w:right="246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2670</w:t>
            </w:r>
          </w:p>
          <w:p w:rsidR="0008314A" w:rsidRPr="00173CF6" w:rsidRDefault="0008314A" w:rsidP="00173CF6">
            <w:pPr>
              <w:tabs>
                <w:tab w:val="num" w:pos="0"/>
              </w:tabs>
              <w:ind w:right="246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2375</w:t>
            </w:r>
          </w:p>
        </w:tc>
      </w:tr>
      <w:tr w:rsidR="0008314A" w:rsidRPr="00173CF6" w:rsidTr="00C776F3">
        <w:trPr>
          <w:jc w:val="center"/>
        </w:trPr>
        <w:tc>
          <w:tcPr>
            <w:tcW w:w="3848" w:type="pct"/>
          </w:tcPr>
          <w:p w:rsidR="0008314A" w:rsidRPr="00173CF6" w:rsidRDefault="0008314A" w:rsidP="00173CF6">
            <w:pPr>
              <w:tabs>
                <w:tab w:val="num" w:pos="0"/>
              </w:tabs>
              <w:rPr>
                <w:snapToGrid w:val="0"/>
                <w:sz w:val="28"/>
                <w:szCs w:val="28"/>
              </w:rPr>
            </w:pPr>
            <w:r w:rsidRPr="00173CF6">
              <w:rPr>
                <w:snapToGrid w:val="0"/>
                <w:sz w:val="28"/>
                <w:szCs w:val="28"/>
              </w:rPr>
              <w:t xml:space="preserve">Температура газов за ПК, </w:t>
            </w:r>
            <w:proofErr w:type="spellStart"/>
            <w:r w:rsidRPr="00173CF6">
              <w:rPr>
                <w:snapToGrid w:val="0"/>
                <w:sz w:val="28"/>
                <w:szCs w:val="28"/>
              </w:rPr>
              <w:t>υ</w:t>
            </w:r>
            <w:r w:rsidRPr="00173CF6">
              <w:rPr>
                <w:snapToGrid w:val="0"/>
                <w:sz w:val="28"/>
                <w:szCs w:val="28"/>
                <w:vertAlign w:val="subscript"/>
              </w:rPr>
              <w:t>ух</w:t>
            </w:r>
            <w:proofErr w:type="spellEnd"/>
            <w:r w:rsidRPr="00173CF6">
              <w:rPr>
                <w:snapToGrid w:val="0"/>
                <w:sz w:val="28"/>
                <w:szCs w:val="28"/>
              </w:rPr>
              <w:t xml:space="preserve">, </w:t>
            </w:r>
            <w:r w:rsidRPr="00173CF6">
              <w:rPr>
                <w:snapToGrid w:val="0"/>
                <w:sz w:val="28"/>
                <w:szCs w:val="28"/>
              </w:rPr>
              <w:sym w:font="Symbol" w:char="F0B0"/>
            </w:r>
            <w:r w:rsidRPr="00173CF6">
              <w:rPr>
                <w:snapToGrid w:val="0"/>
                <w:sz w:val="28"/>
                <w:szCs w:val="28"/>
              </w:rPr>
              <w:t>С</w:t>
            </w:r>
          </w:p>
        </w:tc>
        <w:tc>
          <w:tcPr>
            <w:tcW w:w="1152" w:type="pct"/>
          </w:tcPr>
          <w:p w:rsidR="0008314A" w:rsidRPr="00173CF6" w:rsidRDefault="0008314A" w:rsidP="00173CF6">
            <w:pPr>
              <w:tabs>
                <w:tab w:val="num" w:pos="0"/>
              </w:tabs>
              <w:ind w:right="246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358</w:t>
            </w:r>
          </w:p>
        </w:tc>
      </w:tr>
    </w:tbl>
    <w:p w:rsidR="0008314A" w:rsidRDefault="0008314A" w:rsidP="00C776F3">
      <w:pPr>
        <w:ind w:firstLine="851"/>
        <w:rPr>
          <w:sz w:val="28"/>
          <w:lang w:val="en-US"/>
        </w:rPr>
      </w:pPr>
    </w:p>
    <w:p w:rsidR="0008314A" w:rsidRPr="00C776F3" w:rsidRDefault="0008314A" w:rsidP="00C776F3">
      <w:pPr>
        <w:ind w:firstLine="851"/>
        <w:rPr>
          <w:b/>
          <w:sz w:val="28"/>
        </w:rPr>
      </w:pPr>
      <w:r w:rsidRPr="00F413F9">
        <w:rPr>
          <w:sz w:val="28"/>
        </w:rPr>
        <w:t xml:space="preserve">Выбираем автономный паровой котел фирмы </w:t>
      </w:r>
      <w:proofErr w:type="spellStart"/>
      <w:r w:rsidRPr="00F413F9">
        <w:rPr>
          <w:sz w:val="28"/>
        </w:rPr>
        <w:t>Ferroli</w:t>
      </w:r>
      <w:proofErr w:type="spellEnd"/>
      <w:r w:rsidRPr="00F413F9">
        <w:rPr>
          <w:sz w:val="28"/>
        </w:rPr>
        <w:t xml:space="preserve"> модели </w:t>
      </w:r>
      <w:proofErr w:type="spellStart"/>
      <w:r w:rsidRPr="00F413F9">
        <w:rPr>
          <w:sz w:val="28"/>
        </w:rPr>
        <w:t>Vapoprex</w:t>
      </w:r>
      <w:proofErr w:type="spellEnd"/>
      <w:r w:rsidRPr="00F413F9">
        <w:rPr>
          <w:sz w:val="28"/>
        </w:rPr>
        <w:t xml:space="preserve"> НVP-150 с экономайзером</w:t>
      </w:r>
      <w:r w:rsidRPr="00F413F9">
        <w:rPr>
          <w:b/>
          <w:sz w:val="28"/>
        </w:rPr>
        <w:t xml:space="preserve">. </w:t>
      </w:r>
    </w:p>
    <w:p w:rsidR="0008314A" w:rsidRPr="00C776F3" w:rsidRDefault="0008314A" w:rsidP="00F413F9">
      <w:pPr>
        <w:rPr>
          <w:sz w:val="28"/>
        </w:rPr>
      </w:pPr>
    </w:p>
    <w:p w:rsidR="0008314A" w:rsidRPr="00173CF6" w:rsidRDefault="0008314A" w:rsidP="00173CF6">
      <w:pPr>
        <w:tabs>
          <w:tab w:val="num" w:pos="0"/>
        </w:tabs>
        <w:ind w:right="353"/>
        <w:rPr>
          <w:sz w:val="28"/>
          <w:szCs w:val="28"/>
        </w:rPr>
      </w:pPr>
      <w:r w:rsidRPr="00173CF6">
        <w:rPr>
          <w:sz w:val="28"/>
          <w:szCs w:val="28"/>
        </w:rPr>
        <w:t xml:space="preserve">Основные характеристики автономного котла </w:t>
      </w:r>
      <w:proofErr w:type="spellStart"/>
      <w:r w:rsidRPr="00173CF6">
        <w:rPr>
          <w:sz w:val="28"/>
          <w:szCs w:val="28"/>
        </w:rPr>
        <w:t>Vapoprex</w:t>
      </w:r>
      <w:proofErr w:type="spellEnd"/>
      <w:r w:rsidRPr="00173CF6">
        <w:rPr>
          <w:sz w:val="28"/>
          <w:szCs w:val="28"/>
        </w:rPr>
        <w:t xml:space="preserve"> НVP-150.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5"/>
        <w:gridCol w:w="2676"/>
      </w:tblGrid>
      <w:tr w:rsidR="0008314A" w:rsidRPr="00173CF6" w:rsidTr="00C776F3">
        <w:trPr>
          <w:jc w:val="center"/>
        </w:trPr>
        <w:tc>
          <w:tcPr>
            <w:tcW w:w="3602" w:type="pct"/>
          </w:tcPr>
          <w:p w:rsidR="0008314A" w:rsidRPr="00173CF6" w:rsidRDefault="0008314A" w:rsidP="00173CF6">
            <w:pPr>
              <w:tabs>
                <w:tab w:val="num" w:pos="0"/>
              </w:tabs>
              <w:ind w:right="353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Показатели</w:t>
            </w:r>
          </w:p>
        </w:tc>
        <w:tc>
          <w:tcPr>
            <w:tcW w:w="1398" w:type="pct"/>
          </w:tcPr>
          <w:p w:rsidR="0008314A" w:rsidRPr="00173CF6" w:rsidRDefault="0008314A" w:rsidP="00173CF6">
            <w:pPr>
              <w:tabs>
                <w:tab w:val="num" w:pos="0"/>
              </w:tabs>
              <w:ind w:right="246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Значение</w:t>
            </w:r>
          </w:p>
        </w:tc>
      </w:tr>
      <w:tr w:rsidR="0008314A" w:rsidRPr="00173CF6" w:rsidTr="00C776F3">
        <w:trPr>
          <w:jc w:val="center"/>
        </w:trPr>
        <w:tc>
          <w:tcPr>
            <w:tcW w:w="3602" w:type="pct"/>
          </w:tcPr>
          <w:p w:rsidR="0008314A" w:rsidRPr="00173CF6" w:rsidRDefault="0008314A" w:rsidP="00173CF6">
            <w:pPr>
              <w:tabs>
                <w:tab w:val="num" w:pos="0"/>
              </w:tabs>
              <w:ind w:right="353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Паропроизводительность, кг/ч</w:t>
            </w:r>
          </w:p>
        </w:tc>
        <w:tc>
          <w:tcPr>
            <w:tcW w:w="1398" w:type="pct"/>
          </w:tcPr>
          <w:p w:rsidR="0008314A" w:rsidRPr="00173CF6" w:rsidRDefault="0008314A" w:rsidP="00173CF6">
            <w:pPr>
              <w:tabs>
                <w:tab w:val="num" w:pos="0"/>
              </w:tabs>
              <w:ind w:right="246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150</w:t>
            </w:r>
          </w:p>
        </w:tc>
      </w:tr>
      <w:tr w:rsidR="0008314A" w:rsidRPr="00173CF6" w:rsidTr="00C776F3">
        <w:trPr>
          <w:jc w:val="center"/>
        </w:trPr>
        <w:tc>
          <w:tcPr>
            <w:tcW w:w="3602" w:type="pct"/>
          </w:tcPr>
          <w:p w:rsidR="0008314A" w:rsidRPr="00173CF6" w:rsidRDefault="0008314A" w:rsidP="00173CF6">
            <w:pPr>
              <w:tabs>
                <w:tab w:val="num" w:pos="0"/>
              </w:tabs>
              <w:ind w:right="353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Производительность по теплу, кВт</w:t>
            </w:r>
          </w:p>
        </w:tc>
        <w:tc>
          <w:tcPr>
            <w:tcW w:w="1398" w:type="pct"/>
          </w:tcPr>
          <w:p w:rsidR="0008314A" w:rsidRPr="00173CF6" w:rsidRDefault="0008314A" w:rsidP="00173CF6">
            <w:pPr>
              <w:tabs>
                <w:tab w:val="num" w:pos="0"/>
              </w:tabs>
              <w:ind w:right="246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105</w:t>
            </w:r>
          </w:p>
        </w:tc>
      </w:tr>
      <w:tr w:rsidR="0008314A" w:rsidRPr="00173CF6" w:rsidTr="00C776F3">
        <w:trPr>
          <w:jc w:val="center"/>
        </w:trPr>
        <w:tc>
          <w:tcPr>
            <w:tcW w:w="3602" w:type="pct"/>
          </w:tcPr>
          <w:p w:rsidR="0008314A" w:rsidRPr="00173CF6" w:rsidRDefault="0008314A" w:rsidP="00173CF6">
            <w:pPr>
              <w:tabs>
                <w:tab w:val="num" w:pos="0"/>
              </w:tabs>
              <w:ind w:right="353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Топочная мощность, кВт</w:t>
            </w:r>
          </w:p>
        </w:tc>
        <w:tc>
          <w:tcPr>
            <w:tcW w:w="1398" w:type="pct"/>
          </w:tcPr>
          <w:p w:rsidR="0008314A" w:rsidRPr="00173CF6" w:rsidRDefault="0008314A" w:rsidP="00173CF6">
            <w:pPr>
              <w:tabs>
                <w:tab w:val="num" w:pos="0"/>
              </w:tabs>
              <w:ind w:right="246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116</w:t>
            </w:r>
          </w:p>
        </w:tc>
      </w:tr>
      <w:tr w:rsidR="0008314A" w:rsidRPr="00173CF6" w:rsidTr="00C776F3">
        <w:trPr>
          <w:jc w:val="center"/>
        </w:trPr>
        <w:tc>
          <w:tcPr>
            <w:tcW w:w="3602" w:type="pct"/>
          </w:tcPr>
          <w:p w:rsidR="0008314A" w:rsidRPr="00173CF6" w:rsidRDefault="0008314A" w:rsidP="00173CF6">
            <w:pPr>
              <w:tabs>
                <w:tab w:val="num" w:pos="0"/>
              </w:tabs>
              <w:ind w:right="353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Общий объем котла, л</w:t>
            </w:r>
          </w:p>
        </w:tc>
        <w:tc>
          <w:tcPr>
            <w:tcW w:w="1398" w:type="pct"/>
          </w:tcPr>
          <w:p w:rsidR="0008314A" w:rsidRPr="00173CF6" w:rsidRDefault="0008314A" w:rsidP="00173CF6">
            <w:pPr>
              <w:tabs>
                <w:tab w:val="num" w:pos="0"/>
              </w:tabs>
              <w:ind w:right="246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460</w:t>
            </w:r>
          </w:p>
        </w:tc>
      </w:tr>
      <w:tr w:rsidR="0008314A" w:rsidRPr="00173CF6" w:rsidTr="00C776F3">
        <w:trPr>
          <w:jc w:val="center"/>
        </w:trPr>
        <w:tc>
          <w:tcPr>
            <w:tcW w:w="3602" w:type="pct"/>
          </w:tcPr>
          <w:p w:rsidR="0008314A" w:rsidRPr="00173CF6" w:rsidRDefault="0008314A" w:rsidP="00173CF6">
            <w:pPr>
              <w:tabs>
                <w:tab w:val="num" w:pos="0"/>
              </w:tabs>
              <w:rPr>
                <w:snapToGrid w:val="0"/>
                <w:sz w:val="28"/>
                <w:szCs w:val="28"/>
              </w:rPr>
            </w:pPr>
            <w:r w:rsidRPr="00173CF6">
              <w:rPr>
                <w:snapToGrid w:val="0"/>
                <w:sz w:val="28"/>
                <w:szCs w:val="28"/>
              </w:rPr>
              <w:t>Водяной объем при минимальном уровне, л</w:t>
            </w:r>
          </w:p>
        </w:tc>
        <w:tc>
          <w:tcPr>
            <w:tcW w:w="1398" w:type="pct"/>
          </w:tcPr>
          <w:p w:rsidR="0008314A" w:rsidRPr="00173CF6" w:rsidRDefault="0008314A" w:rsidP="00173CF6">
            <w:pPr>
              <w:tabs>
                <w:tab w:val="num" w:pos="0"/>
              </w:tabs>
              <w:ind w:right="246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460</w:t>
            </w:r>
          </w:p>
        </w:tc>
      </w:tr>
      <w:tr w:rsidR="0008314A" w:rsidRPr="00173CF6" w:rsidTr="00C776F3">
        <w:trPr>
          <w:jc w:val="center"/>
        </w:trPr>
        <w:tc>
          <w:tcPr>
            <w:tcW w:w="3602" w:type="pct"/>
          </w:tcPr>
          <w:p w:rsidR="0008314A" w:rsidRPr="00173CF6" w:rsidRDefault="0008314A" w:rsidP="00173CF6">
            <w:pPr>
              <w:tabs>
                <w:tab w:val="num" w:pos="0"/>
              </w:tabs>
              <w:ind w:right="353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 xml:space="preserve">Падение давления со стороны дымовых газов, </w:t>
            </w:r>
            <w:proofErr w:type="spellStart"/>
            <w:r w:rsidRPr="00173CF6">
              <w:rPr>
                <w:sz w:val="28"/>
                <w:szCs w:val="28"/>
              </w:rPr>
              <w:t>мбар</w:t>
            </w:r>
            <w:proofErr w:type="spellEnd"/>
          </w:p>
        </w:tc>
        <w:tc>
          <w:tcPr>
            <w:tcW w:w="1398" w:type="pct"/>
          </w:tcPr>
          <w:p w:rsidR="0008314A" w:rsidRPr="00173CF6" w:rsidRDefault="0008314A" w:rsidP="00173CF6">
            <w:pPr>
              <w:tabs>
                <w:tab w:val="num" w:pos="0"/>
              </w:tabs>
              <w:ind w:right="246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1,5</w:t>
            </w:r>
          </w:p>
        </w:tc>
      </w:tr>
      <w:tr w:rsidR="0008314A" w:rsidRPr="00173CF6" w:rsidTr="00C776F3">
        <w:trPr>
          <w:jc w:val="center"/>
        </w:trPr>
        <w:tc>
          <w:tcPr>
            <w:tcW w:w="3602" w:type="pct"/>
          </w:tcPr>
          <w:p w:rsidR="0008314A" w:rsidRPr="00173CF6" w:rsidRDefault="0008314A" w:rsidP="00173CF6">
            <w:pPr>
              <w:tabs>
                <w:tab w:val="num" w:pos="0"/>
              </w:tabs>
              <w:rPr>
                <w:snapToGrid w:val="0"/>
                <w:sz w:val="28"/>
                <w:szCs w:val="28"/>
              </w:rPr>
            </w:pPr>
            <w:r w:rsidRPr="00173CF6">
              <w:rPr>
                <w:snapToGrid w:val="0"/>
                <w:sz w:val="28"/>
                <w:szCs w:val="28"/>
              </w:rPr>
              <w:t xml:space="preserve">Длинна огневого стакана </w:t>
            </w:r>
            <w:proofErr w:type="spellStart"/>
            <w:r w:rsidRPr="00173CF6">
              <w:rPr>
                <w:snapToGrid w:val="0"/>
                <w:sz w:val="28"/>
                <w:szCs w:val="28"/>
              </w:rPr>
              <w:t>горелки,мм</w:t>
            </w:r>
            <w:proofErr w:type="spellEnd"/>
          </w:p>
        </w:tc>
        <w:tc>
          <w:tcPr>
            <w:tcW w:w="1398" w:type="pct"/>
          </w:tcPr>
          <w:p w:rsidR="0008314A" w:rsidRPr="00173CF6" w:rsidRDefault="0008314A" w:rsidP="00173CF6">
            <w:pPr>
              <w:tabs>
                <w:tab w:val="num" w:pos="0"/>
              </w:tabs>
              <w:ind w:right="246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300/380</w:t>
            </w:r>
          </w:p>
        </w:tc>
      </w:tr>
      <w:tr w:rsidR="0008314A" w:rsidRPr="00173CF6" w:rsidTr="00C776F3">
        <w:trPr>
          <w:jc w:val="center"/>
        </w:trPr>
        <w:tc>
          <w:tcPr>
            <w:tcW w:w="3602" w:type="pct"/>
          </w:tcPr>
          <w:p w:rsidR="0008314A" w:rsidRPr="00173CF6" w:rsidRDefault="0008314A" w:rsidP="00173CF6">
            <w:pPr>
              <w:tabs>
                <w:tab w:val="num" w:pos="0"/>
              </w:tabs>
              <w:rPr>
                <w:snapToGrid w:val="0"/>
                <w:sz w:val="28"/>
                <w:szCs w:val="28"/>
              </w:rPr>
            </w:pPr>
            <w:r w:rsidRPr="00173CF6">
              <w:rPr>
                <w:snapToGrid w:val="0"/>
                <w:sz w:val="28"/>
                <w:szCs w:val="28"/>
              </w:rPr>
              <w:t xml:space="preserve">Габаритные размеры </w:t>
            </w:r>
            <w:proofErr w:type="spellStart"/>
            <w:r w:rsidRPr="00173CF6">
              <w:rPr>
                <w:snapToGrid w:val="0"/>
                <w:sz w:val="28"/>
                <w:szCs w:val="28"/>
              </w:rPr>
              <w:t>котла,мм</w:t>
            </w:r>
            <w:proofErr w:type="spellEnd"/>
            <w:r w:rsidRPr="00173CF6">
              <w:rPr>
                <w:snapToGrid w:val="0"/>
                <w:sz w:val="28"/>
                <w:szCs w:val="28"/>
              </w:rPr>
              <w:t>:</w:t>
            </w:r>
          </w:p>
          <w:p w:rsidR="0008314A" w:rsidRPr="00173CF6" w:rsidRDefault="0008314A" w:rsidP="00173CF6">
            <w:pPr>
              <w:tabs>
                <w:tab w:val="num" w:pos="0"/>
              </w:tabs>
              <w:jc w:val="center"/>
              <w:rPr>
                <w:snapToGrid w:val="0"/>
                <w:sz w:val="28"/>
                <w:szCs w:val="28"/>
              </w:rPr>
            </w:pPr>
            <w:r w:rsidRPr="00173CF6">
              <w:rPr>
                <w:snapToGrid w:val="0"/>
                <w:sz w:val="28"/>
                <w:szCs w:val="28"/>
              </w:rPr>
              <w:t>длинна</w:t>
            </w:r>
          </w:p>
          <w:p w:rsidR="0008314A" w:rsidRPr="00173CF6" w:rsidRDefault="0008314A" w:rsidP="00173CF6">
            <w:pPr>
              <w:tabs>
                <w:tab w:val="num" w:pos="0"/>
              </w:tabs>
              <w:jc w:val="center"/>
              <w:rPr>
                <w:snapToGrid w:val="0"/>
                <w:sz w:val="28"/>
                <w:szCs w:val="28"/>
              </w:rPr>
            </w:pPr>
            <w:r w:rsidRPr="00173CF6">
              <w:rPr>
                <w:snapToGrid w:val="0"/>
                <w:sz w:val="28"/>
                <w:szCs w:val="28"/>
              </w:rPr>
              <w:t>ширина</w:t>
            </w:r>
          </w:p>
          <w:p w:rsidR="0008314A" w:rsidRPr="00173CF6" w:rsidRDefault="0008314A" w:rsidP="00173CF6">
            <w:pPr>
              <w:tabs>
                <w:tab w:val="num" w:pos="0"/>
              </w:tabs>
              <w:jc w:val="center"/>
              <w:rPr>
                <w:snapToGrid w:val="0"/>
                <w:sz w:val="28"/>
                <w:szCs w:val="28"/>
              </w:rPr>
            </w:pPr>
            <w:r w:rsidRPr="00173CF6">
              <w:rPr>
                <w:snapToGrid w:val="0"/>
                <w:sz w:val="28"/>
                <w:szCs w:val="28"/>
              </w:rPr>
              <w:t>высота</w:t>
            </w:r>
          </w:p>
        </w:tc>
        <w:tc>
          <w:tcPr>
            <w:tcW w:w="1398" w:type="pct"/>
          </w:tcPr>
          <w:p w:rsidR="0008314A" w:rsidRPr="00173CF6" w:rsidRDefault="0008314A" w:rsidP="00173CF6">
            <w:pPr>
              <w:tabs>
                <w:tab w:val="num" w:pos="0"/>
              </w:tabs>
              <w:ind w:right="246"/>
              <w:rPr>
                <w:sz w:val="28"/>
                <w:szCs w:val="28"/>
              </w:rPr>
            </w:pPr>
          </w:p>
          <w:p w:rsidR="0008314A" w:rsidRPr="00173CF6" w:rsidRDefault="0008314A" w:rsidP="00173CF6">
            <w:pPr>
              <w:tabs>
                <w:tab w:val="num" w:pos="0"/>
              </w:tabs>
              <w:ind w:right="246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1740</w:t>
            </w:r>
          </w:p>
          <w:p w:rsidR="0008314A" w:rsidRPr="00173CF6" w:rsidRDefault="0008314A" w:rsidP="00173CF6">
            <w:pPr>
              <w:tabs>
                <w:tab w:val="num" w:pos="0"/>
              </w:tabs>
              <w:ind w:right="246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1300</w:t>
            </w:r>
          </w:p>
          <w:p w:rsidR="0008314A" w:rsidRPr="00173CF6" w:rsidRDefault="0008314A" w:rsidP="00173CF6">
            <w:pPr>
              <w:tabs>
                <w:tab w:val="num" w:pos="0"/>
              </w:tabs>
              <w:ind w:right="246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1260</w:t>
            </w:r>
          </w:p>
        </w:tc>
      </w:tr>
      <w:tr w:rsidR="0008314A" w:rsidRPr="00173CF6" w:rsidTr="00C776F3">
        <w:trPr>
          <w:jc w:val="center"/>
        </w:trPr>
        <w:tc>
          <w:tcPr>
            <w:tcW w:w="3602" w:type="pct"/>
          </w:tcPr>
          <w:p w:rsidR="0008314A" w:rsidRPr="00173CF6" w:rsidRDefault="0008314A" w:rsidP="00173CF6">
            <w:pPr>
              <w:tabs>
                <w:tab w:val="num" w:pos="0"/>
              </w:tabs>
              <w:rPr>
                <w:snapToGrid w:val="0"/>
                <w:sz w:val="28"/>
                <w:szCs w:val="28"/>
              </w:rPr>
            </w:pPr>
            <w:r w:rsidRPr="00173CF6">
              <w:rPr>
                <w:snapToGrid w:val="0"/>
                <w:sz w:val="28"/>
                <w:szCs w:val="28"/>
              </w:rPr>
              <w:t>Масса котла, кг</w:t>
            </w:r>
          </w:p>
        </w:tc>
        <w:tc>
          <w:tcPr>
            <w:tcW w:w="1398" w:type="pct"/>
          </w:tcPr>
          <w:p w:rsidR="0008314A" w:rsidRPr="00173CF6" w:rsidRDefault="0008314A" w:rsidP="00173CF6">
            <w:pPr>
              <w:tabs>
                <w:tab w:val="num" w:pos="0"/>
              </w:tabs>
              <w:ind w:right="246"/>
              <w:rPr>
                <w:sz w:val="28"/>
                <w:szCs w:val="28"/>
              </w:rPr>
            </w:pPr>
            <w:r w:rsidRPr="00173CF6">
              <w:rPr>
                <w:sz w:val="28"/>
                <w:szCs w:val="28"/>
              </w:rPr>
              <w:t>1160</w:t>
            </w:r>
          </w:p>
        </w:tc>
      </w:tr>
    </w:tbl>
    <w:p w:rsidR="0008314A" w:rsidRPr="00173CF6" w:rsidRDefault="0008314A" w:rsidP="00173CF6">
      <w:pPr>
        <w:spacing w:line="360" w:lineRule="auto"/>
        <w:rPr>
          <w:sz w:val="28"/>
          <w:szCs w:val="28"/>
        </w:rPr>
      </w:pPr>
    </w:p>
    <w:p w:rsidR="0008314A" w:rsidRPr="00173CF6" w:rsidRDefault="0008314A" w:rsidP="00173CF6">
      <w:pPr>
        <w:spacing w:line="360" w:lineRule="auto"/>
        <w:rPr>
          <w:sz w:val="28"/>
          <w:szCs w:val="28"/>
        </w:rPr>
      </w:pPr>
      <w:r w:rsidRPr="00173CF6">
        <w:rPr>
          <w:sz w:val="28"/>
          <w:szCs w:val="28"/>
        </w:rPr>
        <w:t>Расход топлива автономными котлами определяется по формуле</w:t>
      </w:r>
    </w:p>
    <w:p w:rsidR="0008314A" w:rsidRPr="00173CF6" w:rsidRDefault="0008314A" w:rsidP="00173CF6">
      <w:pPr>
        <w:spacing w:line="360" w:lineRule="auto"/>
        <w:ind w:left="851" w:firstLine="567"/>
        <w:rPr>
          <w:sz w:val="28"/>
          <w:szCs w:val="28"/>
        </w:rPr>
      </w:pPr>
      <w:r w:rsidRPr="00941AB1">
        <w:rPr>
          <w:position w:val="-38"/>
        </w:rPr>
        <w:object w:dxaOrig="1120" w:dyaOrig="820">
          <v:shape id="_x0000_i1087" type="#_x0000_t75" style="width:56.3pt;height:41.9pt" o:ole="">
            <v:imagedata r:id="rId147" o:title=""/>
          </v:shape>
          <o:OLEObject Type="Embed" ProgID="Equation.DSMT4" ShapeID="_x0000_i1087" DrawAspect="Content" ObjectID="_1588415335" r:id="rId148"/>
        </w:object>
      </w:r>
      <w:r w:rsidRPr="00173CF6">
        <w:rPr>
          <w:sz w:val="28"/>
          <w:szCs w:val="28"/>
        </w:rPr>
        <w:t>,</w:t>
      </w:r>
    </w:p>
    <w:p w:rsidR="0008314A" w:rsidRPr="00173CF6" w:rsidRDefault="0008314A" w:rsidP="00173CF6">
      <w:pPr>
        <w:spacing w:line="360" w:lineRule="auto"/>
        <w:rPr>
          <w:sz w:val="28"/>
          <w:szCs w:val="28"/>
        </w:rPr>
      </w:pPr>
      <w:r w:rsidRPr="00173CF6">
        <w:rPr>
          <w:sz w:val="28"/>
          <w:szCs w:val="28"/>
        </w:rPr>
        <w:t xml:space="preserve">где  </w:t>
      </w:r>
      <w:r w:rsidRPr="00173CF6">
        <w:rPr>
          <w:i/>
          <w:sz w:val="28"/>
          <w:szCs w:val="28"/>
          <w:lang w:val="en-US"/>
        </w:rPr>
        <w:t>Q</w:t>
      </w:r>
      <w:r w:rsidRPr="00173CF6">
        <w:rPr>
          <w:i/>
          <w:sz w:val="28"/>
          <w:szCs w:val="28"/>
          <w:vertAlign w:val="subscript"/>
        </w:rPr>
        <w:t>к</w:t>
      </w:r>
      <w:r w:rsidRPr="00C776F3">
        <w:rPr>
          <w:i/>
          <w:sz w:val="28"/>
          <w:szCs w:val="28"/>
          <w:vertAlign w:val="subscript"/>
        </w:rPr>
        <w:t xml:space="preserve"> </w:t>
      </w:r>
      <w:r w:rsidRPr="00173CF6">
        <w:rPr>
          <w:i/>
          <w:sz w:val="28"/>
          <w:szCs w:val="28"/>
        </w:rPr>
        <w:t>=</w:t>
      </w:r>
      <w:r w:rsidRPr="00C776F3">
        <w:rPr>
          <w:i/>
          <w:sz w:val="28"/>
          <w:szCs w:val="28"/>
        </w:rPr>
        <w:t xml:space="preserve"> 7</w:t>
      </w:r>
      <w:r>
        <w:rPr>
          <w:i/>
          <w:sz w:val="28"/>
          <w:szCs w:val="28"/>
        </w:rPr>
        <w:t>2</w:t>
      </w:r>
      <w:r w:rsidRPr="00C776F3">
        <w:rPr>
          <w:i/>
          <w:sz w:val="28"/>
          <w:szCs w:val="28"/>
        </w:rPr>
        <w:t>,65</w:t>
      </w:r>
      <w:r w:rsidRPr="00173CF6">
        <w:rPr>
          <w:sz w:val="28"/>
          <w:szCs w:val="28"/>
        </w:rPr>
        <w:t>·3600</w:t>
      </w:r>
      <w:r w:rsidRPr="00C776F3">
        <w:rPr>
          <w:sz w:val="28"/>
          <w:szCs w:val="28"/>
        </w:rPr>
        <w:t xml:space="preserve"> </w:t>
      </w:r>
      <w:r w:rsidRPr="00173CF6">
        <w:rPr>
          <w:sz w:val="28"/>
          <w:szCs w:val="28"/>
        </w:rPr>
        <w:t>=</w:t>
      </w:r>
      <w:r w:rsidRPr="00C776F3">
        <w:rPr>
          <w:sz w:val="28"/>
          <w:szCs w:val="28"/>
        </w:rPr>
        <w:t xml:space="preserve"> 261540 </w:t>
      </w:r>
      <w:r w:rsidRPr="00173CF6">
        <w:rPr>
          <w:i/>
          <w:sz w:val="28"/>
          <w:szCs w:val="28"/>
        </w:rPr>
        <w:t xml:space="preserve">кДж/ч – </w:t>
      </w:r>
      <w:r w:rsidRPr="00173CF6">
        <w:rPr>
          <w:sz w:val="28"/>
          <w:szCs w:val="28"/>
        </w:rPr>
        <w:t>теплопроизводительность;</w:t>
      </w:r>
      <w:r w:rsidRPr="00173CF6">
        <w:rPr>
          <w:i/>
          <w:sz w:val="28"/>
          <w:szCs w:val="28"/>
        </w:rPr>
        <w:t xml:space="preserve"> </w:t>
      </w:r>
    </w:p>
    <w:p w:rsidR="0008314A" w:rsidRPr="00173CF6" w:rsidRDefault="0008314A" w:rsidP="00173CF6">
      <w:pPr>
        <w:rPr>
          <w:sz w:val="28"/>
          <w:szCs w:val="28"/>
        </w:rPr>
      </w:pPr>
      <w:r w:rsidRPr="00941AB1">
        <w:rPr>
          <w:position w:val="-16"/>
        </w:rPr>
        <w:object w:dxaOrig="2400" w:dyaOrig="460">
          <v:shape id="_x0000_i1088" type="#_x0000_t75" style="width:119.8pt;height:22.9pt" o:ole="">
            <v:imagedata r:id="rId149" o:title=""/>
          </v:shape>
          <o:OLEObject Type="Embed" ProgID="Equation.DSMT4" ShapeID="_x0000_i1088" DrawAspect="Content" ObjectID="_1588415336" r:id="rId150"/>
        </w:object>
      </w:r>
      <w:r w:rsidRPr="00173CF6">
        <w:rPr>
          <w:sz w:val="28"/>
          <w:szCs w:val="28"/>
        </w:rPr>
        <w:t>- низшая теплота сгорания дизельного топлива.</w:t>
      </w:r>
    </w:p>
    <w:p w:rsidR="0008314A" w:rsidRPr="00173CF6" w:rsidRDefault="0008314A" w:rsidP="00173CF6">
      <w:pPr>
        <w:rPr>
          <w:sz w:val="28"/>
          <w:szCs w:val="28"/>
        </w:rPr>
      </w:pPr>
      <w:r w:rsidRPr="00941AB1">
        <w:rPr>
          <w:position w:val="-10"/>
        </w:rPr>
        <w:object w:dxaOrig="999" w:dyaOrig="340">
          <v:shape id="_x0000_i1089" type="#_x0000_t75" style="width:50.4pt;height:17pt" o:ole="">
            <v:imagedata r:id="rId151" o:title=""/>
          </v:shape>
          <o:OLEObject Type="Embed" ProgID="Equation.DSMT4" ShapeID="_x0000_i1089" DrawAspect="Content" ObjectID="_1588415337" r:id="rId152"/>
        </w:object>
      </w:r>
      <w:r w:rsidRPr="00173CF6">
        <w:rPr>
          <w:sz w:val="28"/>
          <w:szCs w:val="28"/>
        </w:rPr>
        <w:t>- КПД котла</w:t>
      </w:r>
    </w:p>
    <w:p w:rsidR="0008314A" w:rsidRPr="00173CF6" w:rsidRDefault="0008314A" w:rsidP="00173CF6">
      <w:pPr>
        <w:spacing w:line="360" w:lineRule="auto"/>
        <w:rPr>
          <w:sz w:val="28"/>
          <w:szCs w:val="28"/>
        </w:rPr>
      </w:pPr>
      <w:r w:rsidRPr="00941AB1">
        <w:rPr>
          <w:position w:val="-32"/>
        </w:rPr>
        <w:object w:dxaOrig="3360" w:dyaOrig="760">
          <v:shape id="_x0000_i1090" type="#_x0000_t75" style="width:168.2pt;height:37.95pt" o:ole="">
            <v:imagedata r:id="rId153" o:title=""/>
          </v:shape>
          <o:OLEObject Type="Embed" ProgID="Equation.DSMT4" ShapeID="_x0000_i1090" DrawAspect="Content" ObjectID="_1588415338" r:id="rId154"/>
        </w:object>
      </w:r>
      <w:r w:rsidRPr="00173CF6">
        <w:rPr>
          <w:sz w:val="28"/>
          <w:szCs w:val="28"/>
        </w:rPr>
        <w:t>.</w:t>
      </w:r>
    </w:p>
    <w:p w:rsidR="0008314A" w:rsidRDefault="0008314A" w:rsidP="00173CF6">
      <w:pPr>
        <w:spacing w:line="360" w:lineRule="auto"/>
        <w:rPr>
          <w:sz w:val="28"/>
          <w:szCs w:val="28"/>
        </w:rPr>
      </w:pPr>
    </w:p>
    <w:p w:rsidR="0008314A" w:rsidRDefault="0008314A" w:rsidP="00173CF6">
      <w:pPr>
        <w:spacing w:line="360" w:lineRule="auto"/>
        <w:rPr>
          <w:sz w:val="28"/>
          <w:szCs w:val="28"/>
        </w:rPr>
      </w:pPr>
    </w:p>
    <w:p w:rsidR="0008314A" w:rsidRDefault="0008314A" w:rsidP="00173CF6">
      <w:pPr>
        <w:spacing w:line="360" w:lineRule="auto"/>
        <w:rPr>
          <w:sz w:val="28"/>
          <w:szCs w:val="28"/>
        </w:rPr>
      </w:pPr>
    </w:p>
    <w:p w:rsidR="0008314A" w:rsidRDefault="0008314A" w:rsidP="00173CF6">
      <w:pPr>
        <w:spacing w:line="360" w:lineRule="auto"/>
        <w:rPr>
          <w:sz w:val="28"/>
          <w:szCs w:val="28"/>
        </w:rPr>
      </w:pPr>
    </w:p>
    <w:p w:rsidR="0008314A" w:rsidRDefault="0008314A" w:rsidP="00173CF6">
      <w:pPr>
        <w:spacing w:line="360" w:lineRule="auto"/>
        <w:rPr>
          <w:sz w:val="28"/>
          <w:szCs w:val="28"/>
        </w:rPr>
      </w:pPr>
    </w:p>
    <w:p w:rsidR="0008314A" w:rsidRDefault="0008314A" w:rsidP="00173CF6">
      <w:pPr>
        <w:spacing w:line="360" w:lineRule="auto"/>
        <w:rPr>
          <w:sz w:val="28"/>
          <w:szCs w:val="28"/>
        </w:rPr>
      </w:pPr>
    </w:p>
    <w:p w:rsidR="0008314A" w:rsidRDefault="0008314A" w:rsidP="00173CF6">
      <w:pPr>
        <w:spacing w:line="360" w:lineRule="auto"/>
        <w:rPr>
          <w:sz w:val="28"/>
          <w:szCs w:val="28"/>
        </w:rPr>
      </w:pPr>
    </w:p>
    <w:p w:rsidR="0008314A" w:rsidRDefault="0008314A" w:rsidP="00173CF6">
      <w:pPr>
        <w:spacing w:line="360" w:lineRule="auto"/>
        <w:rPr>
          <w:sz w:val="28"/>
          <w:szCs w:val="28"/>
        </w:rPr>
      </w:pPr>
    </w:p>
    <w:p w:rsidR="0008314A" w:rsidRDefault="0008314A" w:rsidP="00173CF6">
      <w:pPr>
        <w:spacing w:line="360" w:lineRule="auto"/>
        <w:rPr>
          <w:sz w:val="28"/>
          <w:szCs w:val="28"/>
        </w:rPr>
      </w:pPr>
    </w:p>
    <w:p w:rsidR="0008314A" w:rsidRDefault="0008314A" w:rsidP="00173CF6">
      <w:pPr>
        <w:spacing w:line="360" w:lineRule="auto"/>
        <w:rPr>
          <w:sz w:val="28"/>
          <w:szCs w:val="28"/>
        </w:rPr>
      </w:pPr>
    </w:p>
    <w:p w:rsidR="0008314A" w:rsidRDefault="0008314A" w:rsidP="00173CF6">
      <w:pPr>
        <w:spacing w:line="360" w:lineRule="auto"/>
        <w:rPr>
          <w:sz w:val="28"/>
          <w:szCs w:val="28"/>
        </w:rPr>
      </w:pPr>
    </w:p>
    <w:p w:rsidR="0008314A" w:rsidRDefault="0008314A" w:rsidP="00173CF6">
      <w:pPr>
        <w:spacing w:line="360" w:lineRule="auto"/>
        <w:rPr>
          <w:sz w:val="28"/>
          <w:szCs w:val="28"/>
        </w:rPr>
      </w:pPr>
    </w:p>
    <w:p w:rsidR="0008314A" w:rsidRDefault="0008314A" w:rsidP="00173CF6">
      <w:pPr>
        <w:spacing w:line="360" w:lineRule="auto"/>
        <w:rPr>
          <w:sz w:val="28"/>
          <w:szCs w:val="28"/>
        </w:rPr>
      </w:pPr>
    </w:p>
    <w:p w:rsidR="0008314A" w:rsidRDefault="0008314A" w:rsidP="00173CF6">
      <w:pPr>
        <w:spacing w:line="360" w:lineRule="auto"/>
        <w:rPr>
          <w:sz w:val="28"/>
          <w:szCs w:val="28"/>
        </w:rPr>
      </w:pPr>
    </w:p>
    <w:p w:rsidR="0008314A" w:rsidRPr="00AA4CD1" w:rsidRDefault="0008314A" w:rsidP="00173CF6">
      <w:pPr>
        <w:spacing w:line="360" w:lineRule="auto"/>
        <w:rPr>
          <w:sz w:val="28"/>
          <w:szCs w:val="28"/>
        </w:rPr>
      </w:pPr>
    </w:p>
    <w:p w:rsidR="0008314A" w:rsidRPr="00AA4CD1" w:rsidRDefault="0008314A" w:rsidP="00173CF6">
      <w:pPr>
        <w:spacing w:line="360" w:lineRule="auto"/>
        <w:rPr>
          <w:sz w:val="28"/>
          <w:szCs w:val="28"/>
        </w:rPr>
      </w:pPr>
    </w:p>
    <w:p w:rsidR="0008314A" w:rsidRDefault="0008314A" w:rsidP="00173CF6">
      <w:pPr>
        <w:spacing w:line="360" w:lineRule="auto"/>
        <w:rPr>
          <w:sz w:val="28"/>
          <w:szCs w:val="28"/>
        </w:rPr>
      </w:pPr>
    </w:p>
    <w:p w:rsidR="0060067F" w:rsidRPr="00AA4CD1" w:rsidRDefault="0060067F" w:rsidP="00173CF6">
      <w:pPr>
        <w:spacing w:line="360" w:lineRule="auto"/>
        <w:rPr>
          <w:sz w:val="28"/>
          <w:szCs w:val="28"/>
        </w:rPr>
      </w:pPr>
    </w:p>
    <w:p w:rsidR="0008314A" w:rsidRDefault="0008314A" w:rsidP="00173CF6">
      <w:pPr>
        <w:spacing w:line="360" w:lineRule="auto"/>
        <w:rPr>
          <w:sz w:val="28"/>
          <w:szCs w:val="28"/>
        </w:rPr>
      </w:pPr>
    </w:p>
    <w:p w:rsidR="0008314A" w:rsidRDefault="0008314A" w:rsidP="00173CF6">
      <w:pPr>
        <w:spacing w:line="360" w:lineRule="auto"/>
        <w:rPr>
          <w:sz w:val="28"/>
          <w:szCs w:val="28"/>
        </w:rPr>
      </w:pPr>
    </w:p>
    <w:p w:rsidR="0008314A" w:rsidRPr="00173CF6" w:rsidRDefault="0008314A" w:rsidP="00173CF6">
      <w:pPr>
        <w:spacing w:line="360" w:lineRule="auto"/>
        <w:rPr>
          <w:sz w:val="28"/>
          <w:szCs w:val="28"/>
        </w:rPr>
      </w:pPr>
    </w:p>
    <w:p w:rsidR="0008314A" w:rsidRPr="00173CF6" w:rsidRDefault="0008314A" w:rsidP="00F413F9">
      <w:pPr>
        <w:pStyle w:val="1"/>
      </w:pPr>
      <w:bookmarkStart w:id="23" w:name="_Toc514669123"/>
      <w:r>
        <w:lastRenderedPageBreak/>
        <w:t>1</w:t>
      </w:r>
      <w:r w:rsidR="00CC337D">
        <w:t>1</w:t>
      </w:r>
      <w:r w:rsidRPr="00173CF6">
        <w:t xml:space="preserve"> Выбор оборудования и систем СЭУ</w:t>
      </w:r>
      <w:bookmarkEnd w:id="23"/>
    </w:p>
    <w:p w:rsidR="0008314A" w:rsidRPr="00173CF6" w:rsidRDefault="00CC337D" w:rsidP="00F413F9">
      <w:pPr>
        <w:pStyle w:val="2"/>
      </w:pPr>
      <w:bookmarkStart w:id="24" w:name="_Toc514669124"/>
      <w:r>
        <w:t>11</w:t>
      </w:r>
      <w:r w:rsidR="0008314A" w:rsidRPr="00173CF6">
        <w:t xml:space="preserve">.1 </w:t>
      </w:r>
      <w:proofErr w:type="spellStart"/>
      <w:proofErr w:type="gramStart"/>
      <w:r w:rsidR="0008314A" w:rsidRPr="00173CF6">
        <w:t>C</w:t>
      </w:r>
      <w:proofErr w:type="gramEnd"/>
      <w:r w:rsidR="0008314A" w:rsidRPr="00173CF6">
        <w:t>истема</w:t>
      </w:r>
      <w:proofErr w:type="spellEnd"/>
      <w:r w:rsidR="0008314A" w:rsidRPr="00173CF6">
        <w:t xml:space="preserve"> сжатого воздуха</w:t>
      </w:r>
      <w:bookmarkEnd w:id="24"/>
    </w:p>
    <w:p w:rsidR="0008314A" w:rsidRPr="00173CF6" w:rsidRDefault="0008314A" w:rsidP="00173CF6">
      <w:pPr>
        <w:ind w:firstLine="748"/>
        <w:jc w:val="both"/>
        <w:rPr>
          <w:bCs/>
          <w:sz w:val="28"/>
          <w:szCs w:val="28"/>
        </w:rPr>
      </w:pPr>
    </w:p>
    <w:p w:rsidR="0008314A" w:rsidRPr="00173CF6" w:rsidRDefault="0008314A" w:rsidP="00173CF6">
      <w:pPr>
        <w:ind w:firstLine="748"/>
        <w:jc w:val="both"/>
        <w:rPr>
          <w:bCs/>
          <w:sz w:val="28"/>
          <w:szCs w:val="28"/>
        </w:rPr>
      </w:pPr>
      <w:r w:rsidRPr="00173CF6">
        <w:rPr>
          <w:bCs/>
          <w:sz w:val="28"/>
          <w:szCs w:val="28"/>
        </w:rPr>
        <w:t xml:space="preserve">Система предназначена для пуска главных и вспомогательных двигателей, работы пневматических систем автоматики и управления, работы приборов звуковой сигнализации, продувки кингстонов, работы пневматического инструмента и других общесудовых и специальных нужд. </w:t>
      </w:r>
    </w:p>
    <w:p w:rsidR="0008314A" w:rsidRPr="00173CF6" w:rsidRDefault="0008314A" w:rsidP="00173CF6">
      <w:pPr>
        <w:ind w:firstLine="748"/>
        <w:jc w:val="both"/>
        <w:rPr>
          <w:bCs/>
          <w:sz w:val="28"/>
          <w:szCs w:val="28"/>
        </w:rPr>
      </w:pPr>
      <w:r w:rsidRPr="00173CF6">
        <w:rPr>
          <w:bCs/>
          <w:sz w:val="28"/>
          <w:szCs w:val="28"/>
        </w:rPr>
        <w:t xml:space="preserve">Система состоит из компрессоров (в них получают сжатый воздух), баллонов, </w:t>
      </w:r>
      <w:proofErr w:type="spellStart"/>
      <w:r w:rsidRPr="00173CF6">
        <w:rPr>
          <w:bCs/>
          <w:sz w:val="28"/>
          <w:szCs w:val="28"/>
        </w:rPr>
        <w:t>воздухохранителей</w:t>
      </w:r>
      <w:proofErr w:type="spellEnd"/>
      <w:r w:rsidRPr="00173CF6">
        <w:rPr>
          <w:bCs/>
          <w:sz w:val="28"/>
          <w:szCs w:val="28"/>
        </w:rPr>
        <w:t>, водо- и маслоотделителей (в них очищают воздух), трубопроводов и арматуры.</w:t>
      </w:r>
    </w:p>
    <w:p w:rsidR="0008314A" w:rsidRPr="00173CF6" w:rsidRDefault="0008314A" w:rsidP="00173CF6">
      <w:pPr>
        <w:ind w:firstLine="748"/>
        <w:jc w:val="both"/>
        <w:rPr>
          <w:sz w:val="28"/>
          <w:szCs w:val="28"/>
        </w:rPr>
      </w:pPr>
      <w:r w:rsidRPr="00173CF6">
        <w:rPr>
          <w:sz w:val="28"/>
          <w:szCs w:val="28"/>
        </w:rPr>
        <w:t xml:space="preserve">В соответствии с Правилами </w:t>
      </w:r>
      <w:r w:rsidRPr="00173CF6">
        <w:rPr>
          <w:sz w:val="28"/>
          <w:szCs w:val="28"/>
        </w:rPr>
        <w:sym w:font="Symbol" w:char="F05B"/>
      </w:r>
      <w:r w:rsidRPr="00173CF6">
        <w:rPr>
          <w:sz w:val="28"/>
          <w:szCs w:val="28"/>
        </w:rPr>
        <w:t>5</w:t>
      </w:r>
      <w:r w:rsidRPr="00173CF6">
        <w:rPr>
          <w:sz w:val="28"/>
          <w:szCs w:val="28"/>
        </w:rPr>
        <w:sym w:font="Symbol" w:char="F05D"/>
      </w:r>
      <w:r w:rsidRPr="00173CF6">
        <w:rPr>
          <w:sz w:val="28"/>
          <w:szCs w:val="28"/>
        </w:rPr>
        <w:t xml:space="preserve"> на судне устанавливается два компрессора: навесной </w:t>
      </w:r>
      <w:r w:rsidRPr="00173CF6">
        <w:rPr>
          <w:sz w:val="28"/>
          <w:szCs w:val="28"/>
        </w:rPr>
        <w:sym w:font="Symbol" w:char="F028"/>
      </w:r>
      <w:r w:rsidRPr="00173CF6">
        <w:rPr>
          <w:sz w:val="28"/>
          <w:szCs w:val="28"/>
        </w:rPr>
        <w:t>с приводом от ГД</w:t>
      </w:r>
      <w:r w:rsidRPr="00173CF6">
        <w:rPr>
          <w:sz w:val="28"/>
          <w:szCs w:val="28"/>
        </w:rPr>
        <w:sym w:font="Symbol" w:char="F029"/>
      </w:r>
      <w:r w:rsidRPr="00173CF6">
        <w:rPr>
          <w:sz w:val="28"/>
          <w:szCs w:val="28"/>
        </w:rPr>
        <w:t xml:space="preserve"> и автономный с приводом от электродвигателя.</w:t>
      </w:r>
    </w:p>
    <w:p w:rsidR="0008314A" w:rsidRPr="00173CF6" w:rsidRDefault="0008314A" w:rsidP="00173CF6">
      <w:pPr>
        <w:ind w:firstLine="748"/>
        <w:jc w:val="both"/>
        <w:rPr>
          <w:sz w:val="28"/>
          <w:szCs w:val="28"/>
        </w:rPr>
      </w:pPr>
      <w:r w:rsidRPr="00173CF6">
        <w:rPr>
          <w:sz w:val="28"/>
          <w:szCs w:val="28"/>
        </w:rPr>
        <w:t xml:space="preserve">Пуск дизеля производится сжатым воздухом с давлением 2,5 </w:t>
      </w:r>
      <w:r w:rsidRPr="00173CF6">
        <w:rPr>
          <w:sz w:val="28"/>
          <w:szCs w:val="28"/>
        </w:rPr>
        <w:sym w:font="Symbol" w:char="F0B8"/>
      </w:r>
      <w:r w:rsidRPr="00173CF6">
        <w:rPr>
          <w:sz w:val="28"/>
          <w:szCs w:val="28"/>
        </w:rPr>
        <w:t xml:space="preserve"> 7,5 МПа </w:t>
      </w:r>
      <w:r w:rsidRPr="00173CF6">
        <w:rPr>
          <w:sz w:val="28"/>
          <w:szCs w:val="28"/>
        </w:rPr>
        <w:sym w:font="Symbol" w:char="F028"/>
      </w:r>
      <w:r w:rsidRPr="00173CF6">
        <w:rPr>
          <w:sz w:val="28"/>
          <w:szCs w:val="28"/>
        </w:rPr>
        <w:t>для ВОД</w:t>
      </w:r>
      <w:r w:rsidRPr="00173CF6">
        <w:rPr>
          <w:sz w:val="28"/>
          <w:szCs w:val="28"/>
        </w:rPr>
        <w:sym w:font="Symbol" w:char="F029"/>
      </w:r>
      <w:r w:rsidRPr="00173CF6">
        <w:rPr>
          <w:sz w:val="28"/>
          <w:szCs w:val="28"/>
        </w:rPr>
        <w:t>. Запас сжатого воздуха в баллонах должен обеспечивать не менее 6 пусков. Число баллонов не менее двух с равной емкостью.</w:t>
      </w:r>
    </w:p>
    <w:p w:rsidR="0008314A" w:rsidRPr="00173CF6" w:rsidRDefault="0008314A" w:rsidP="00173CF6">
      <w:pPr>
        <w:ind w:firstLine="748"/>
        <w:jc w:val="both"/>
        <w:rPr>
          <w:sz w:val="28"/>
          <w:szCs w:val="28"/>
        </w:rPr>
      </w:pPr>
      <w:r w:rsidRPr="00173CF6">
        <w:rPr>
          <w:sz w:val="28"/>
          <w:szCs w:val="28"/>
        </w:rPr>
        <w:t>Суммарная емкость пусковых баллонов для главных двигателей определяется по формуле:</w:t>
      </w:r>
    </w:p>
    <w:p w:rsidR="0008314A" w:rsidRPr="00173CF6" w:rsidRDefault="0008314A" w:rsidP="00173CF6">
      <w:pPr>
        <w:ind w:firstLine="748"/>
        <w:jc w:val="center"/>
        <w:rPr>
          <w:sz w:val="28"/>
          <w:szCs w:val="28"/>
        </w:rPr>
      </w:pPr>
      <w:r w:rsidRPr="00941AB1">
        <w:rPr>
          <w:position w:val="-34"/>
        </w:rPr>
        <w:object w:dxaOrig="2520" w:dyaOrig="780">
          <v:shape id="_x0000_i1091" type="#_x0000_t75" style="width:126.35pt;height:39.25pt" o:ole="">
            <v:imagedata r:id="rId155" o:title=""/>
          </v:shape>
          <o:OLEObject Type="Embed" ProgID="Equation.DSMT4" ShapeID="_x0000_i1091" DrawAspect="Content" ObjectID="_1588415339" r:id="rId156"/>
        </w:object>
      </w:r>
      <w:r w:rsidRPr="00173CF6">
        <w:rPr>
          <w:sz w:val="28"/>
          <w:szCs w:val="28"/>
        </w:rPr>
        <w:t>,  м</w:t>
      </w:r>
      <w:r w:rsidRPr="00173CF6">
        <w:rPr>
          <w:sz w:val="28"/>
          <w:szCs w:val="28"/>
          <w:vertAlign w:val="superscript"/>
        </w:rPr>
        <w:t>3</w:t>
      </w:r>
      <w:r w:rsidRPr="00173CF6">
        <w:rPr>
          <w:sz w:val="28"/>
          <w:szCs w:val="28"/>
        </w:rPr>
        <w:t>,</w:t>
      </w:r>
    </w:p>
    <w:p w:rsidR="0008314A" w:rsidRPr="00173CF6" w:rsidRDefault="0008314A" w:rsidP="00173CF6">
      <w:pPr>
        <w:rPr>
          <w:sz w:val="28"/>
          <w:szCs w:val="28"/>
        </w:rPr>
      </w:pPr>
      <w:r w:rsidRPr="00173CF6">
        <w:rPr>
          <w:sz w:val="28"/>
          <w:szCs w:val="28"/>
        </w:rPr>
        <w:t xml:space="preserve">где </w:t>
      </w:r>
      <w:r w:rsidRPr="00941AB1">
        <w:rPr>
          <w:position w:val="-10"/>
        </w:rPr>
        <w:object w:dxaOrig="1620" w:dyaOrig="400">
          <v:shape id="_x0000_i1092" type="#_x0000_t75" style="width:81.15pt;height:20.3pt" o:ole="">
            <v:imagedata r:id="rId157" o:title=""/>
          </v:shape>
          <o:OLEObject Type="Embed" ProgID="Equation.DSMT4" ShapeID="_x0000_i1092" DrawAspect="Content" ObjectID="_1588415340" r:id="rId158"/>
        </w:object>
      </w:r>
      <w:r w:rsidRPr="00173CF6">
        <w:rPr>
          <w:sz w:val="28"/>
          <w:szCs w:val="28"/>
        </w:rPr>
        <w:t xml:space="preserve"> - удельный расход воздуха на 1м</w:t>
      </w:r>
      <w:r w:rsidRPr="00173CF6">
        <w:rPr>
          <w:sz w:val="28"/>
          <w:szCs w:val="28"/>
          <w:vertAlign w:val="superscript"/>
        </w:rPr>
        <w:t>3</w:t>
      </w:r>
      <w:r w:rsidRPr="00173CF6">
        <w:rPr>
          <w:sz w:val="28"/>
          <w:szCs w:val="28"/>
        </w:rPr>
        <w:t xml:space="preserve"> объёма цилиндра </w:t>
      </w:r>
      <w:proofErr w:type="gramStart"/>
      <w:r w:rsidRPr="00173CF6">
        <w:rPr>
          <w:sz w:val="28"/>
          <w:szCs w:val="28"/>
        </w:rPr>
        <w:t>двигателя</w:t>
      </w:r>
      <w:proofErr w:type="gramEnd"/>
      <w:r w:rsidRPr="00173CF6">
        <w:rPr>
          <w:sz w:val="28"/>
          <w:szCs w:val="28"/>
        </w:rPr>
        <w:t>;</w:t>
      </w:r>
      <w:r w:rsidR="00225698">
        <w:rPr>
          <w:sz w:val="28"/>
          <w:szCs w:val="28"/>
        </w:rPr>
        <w:t xml:space="preserve"> </w:t>
      </w:r>
      <w:r w:rsidR="0060067F">
        <w:rPr>
          <w:bCs/>
          <w:color w:val="000000"/>
          <w:sz w:val="28"/>
          <w:szCs w:val="28"/>
        </w:rPr>
        <w:t>который составляет 4</w:t>
      </w:r>
      <w:r w:rsidR="0060067F" w:rsidRPr="00BD262D">
        <w:rPr>
          <w:bCs/>
          <w:color w:val="000000"/>
          <w:sz w:val="28"/>
          <w:szCs w:val="28"/>
        </w:rPr>
        <w:t>…9 м</w:t>
      </w:r>
      <w:r w:rsidR="0060067F" w:rsidRPr="00BD262D">
        <w:rPr>
          <w:bCs/>
          <w:smallCaps/>
          <w:color w:val="000000"/>
          <w:sz w:val="28"/>
          <w:szCs w:val="28"/>
          <w:vertAlign w:val="superscript"/>
        </w:rPr>
        <w:t>3</w:t>
      </w:r>
      <w:r w:rsidR="0060067F" w:rsidRPr="00BD262D">
        <w:rPr>
          <w:bCs/>
          <w:smallCaps/>
          <w:color w:val="000000"/>
          <w:sz w:val="28"/>
          <w:szCs w:val="28"/>
        </w:rPr>
        <w:t>/</w:t>
      </w:r>
      <w:r w:rsidR="0060067F">
        <w:rPr>
          <w:sz w:val="28"/>
          <w:szCs w:val="28"/>
        </w:rPr>
        <w:t>м</w:t>
      </w:r>
      <w:r w:rsidR="0060067F">
        <w:rPr>
          <w:sz w:val="28"/>
          <w:szCs w:val="28"/>
          <w:vertAlign w:val="superscript"/>
        </w:rPr>
        <w:t>3</w:t>
      </w:r>
    </w:p>
    <w:p w:rsidR="0008314A" w:rsidRPr="00173CF6" w:rsidRDefault="0008314A" w:rsidP="00173CF6">
      <w:pPr>
        <w:ind w:firstLine="561"/>
        <w:rPr>
          <w:sz w:val="28"/>
          <w:szCs w:val="28"/>
        </w:rPr>
      </w:pPr>
      <w:r w:rsidRPr="00941AB1">
        <w:rPr>
          <w:position w:val="-26"/>
        </w:rPr>
        <w:object w:dxaOrig="1320" w:dyaOrig="760">
          <v:shape id="_x0000_i1093" type="#_x0000_t75" style="width:66.1pt;height:37.95pt" o:ole="">
            <v:imagedata r:id="rId159" o:title=""/>
          </v:shape>
          <o:OLEObject Type="Embed" ProgID="Equation.DSMT4" ShapeID="_x0000_i1093" DrawAspect="Content" ObjectID="_1588415341" r:id="rId160"/>
        </w:object>
      </w:r>
      <w:r w:rsidRPr="00173CF6">
        <w:rPr>
          <w:sz w:val="28"/>
          <w:szCs w:val="28"/>
        </w:rPr>
        <w:t>, м</w:t>
      </w:r>
      <w:r w:rsidRPr="00173CF6">
        <w:rPr>
          <w:sz w:val="28"/>
          <w:szCs w:val="28"/>
          <w:vertAlign w:val="superscript"/>
        </w:rPr>
        <w:t>3</w:t>
      </w:r>
      <w:r w:rsidRPr="00173CF6">
        <w:rPr>
          <w:sz w:val="28"/>
          <w:szCs w:val="28"/>
        </w:rPr>
        <w:t xml:space="preserve"> - рабочий объём цилиндра двигателя;</w:t>
      </w:r>
    </w:p>
    <w:p w:rsidR="0008314A" w:rsidRPr="00173CF6" w:rsidRDefault="0008314A" w:rsidP="00173CF6">
      <w:pPr>
        <w:ind w:firstLine="561"/>
        <w:rPr>
          <w:sz w:val="28"/>
          <w:szCs w:val="28"/>
        </w:rPr>
      </w:pPr>
      <w:r w:rsidRPr="00941AB1">
        <w:rPr>
          <w:position w:val="-16"/>
        </w:rPr>
        <w:object w:dxaOrig="1380" w:dyaOrig="460">
          <v:shape id="_x0000_i1094" type="#_x0000_t75" style="width:69.4pt;height:22.9pt" o:ole="">
            <v:imagedata r:id="rId161" o:title=""/>
          </v:shape>
          <o:OLEObject Type="Embed" ProgID="Equation.DSMT4" ShapeID="_x0000_i1094" DrawAspect="Content" ObjectID="_1588415342" r:id="rId162"/>
        </w:object>
      </w:r>
      <w:r w:rsidRPr="00173CF6">
        <w:rPr>
          <w:sz w:val="28"/>
          <w:szCs w:val="28"/>
        </w:rPr>
        <w:t xml:space="preserve"> - диаметр цилиндра двигателя;</w:t>
      </w:r>
    </w:p>
    <w:p w:rsidR="0008314A" w:rsidRPr="00173CF6" w:rsidRDefault="0008314A" w:rsidP="00173CF6">
      <w:pPr>
        <w:ind w:firstLine="561"/>
        <w:rPr>
          <w:sz w:val="28"/>
          <w:szCs w:val="28"/>
        </w:rPr>
      </w:pPr>
      <w:r w:rsidRPr="00941AB1">
        <w:rPr>
          <w:position w:val="-10"/>
        </w:rPr>
        <w:object w:dxaOrig="1219" w:dyaOrig="340">
          <v:shape id="_x0000_i1095" type="#_x0000_t75" style="width:59.55pt;height:17pt" o:ole="">
            <v:imagedata r:id="rId163" o:title=""/>
          </v:shape>
          <o:OLEObject Type="Embed" ProgID="Equation.DSMT4" ShapeID="_x0000_i1095" DrawAspect="Content" ObjectID="_1588415343" r:id="rId164"/>
        </w:object>
      </w:r>
      <w:r w:rsidRPr="00173CF6">
        <w:rPr>
          <w:sz w:val="28"/>
          <w:szCs w:val="28"/>
        </w:rPr>
        <w:t xml:space="preserve"> -  ход поршня,</w:t>
      </w:r>
    </w:p>
    <w:p w:rsidR="0008314A" w:rsidRPr="00173CF6" w:rsidRDefault="0008314A" w:rsidP="00173CF6">
      <w:pPr>
        <w:ind w:firstLine="561"/>
        <w:jc w:val="center"/>
        <w:rPr>
          <w:sz w:val="28"/>
          <w:szCs w:val="28"/>
        </w:rPr>
      </w:pPr>
      <w:r w:rsidRPr="00941AB1">
        <w:rPr>
          <w:position w:val="-26"/>
        </w:rPr>
        <w:object w:dxaOrig="3860" w:dyaOrig="740">
          <v:shape id="_x0000_i1096" type="#_x0000_t75" style="width:191.15pt;height:36.65pt" o:ole="">
            <v:imagedata r:id="rId165" o:title=""/>
          </v:shape>
          <o:OLEObject Type="Embed" ProgID="Equation.DSMT4" ShapeID="_x0000_i1096" DrawAspect="Content" ObjectID="_1588415344" r:id="rId166"/>
        </w:object>
      </w:r>
      <w:r w:rsidRPr="00173CF6">
        <w:rPr>
          <w:sz w:val="28"/>
          <w:szCs w:val="28"/>
        </w:rPr>
        <w:t>,</w:t>
      </w:r>
    </w:p>
    <w:p w:rsidR="0008314A" w:rsidRPr="00173CF6" w:rsidRDefault="0008314A" w:rsidP="00173CF6">
      <w:pPr>
        <w:ind w:firstLine="561"/>
        <w:rPr>
          <w:sz w:val="28"/>
          <w:szCs w:val="28"/>
        </w:rPr>
      </w:pPr>
      <w:r w:rsidRPr="00941AB1">
        <w:rPr>
          <w:position w:val="-6"/>
        </w:rPr>
        <w:object w:dxaOrig="600" w:dyaOrig="300">
          <v:shape id="_x0000_i1097" type="#_x0000_t75" style="width:30.1pt;height:15.05pt" o:ole="">
            <v:imagedata r:id="rId167" o:title=""/>
          </v:shape>
          <o:OLEObject Type="Embed" ProgID="Equation.DSMT4" ShapeID="_x0000_i1097" DrawAspect="Content" ObjectID="_1588415345" r:id="rId168"/>
        </w:object>
      </w:r>
      <w:r w:rsidRPr="00173CF6">
        <w:rPr>
          <w:sz w:val="28"/>
          <w:szCs w:val="28"/>
        </w:rPr>
        <w:t>- число цилиндров двигателя;</w:t>
      </w:r>
    </w:p>
    <w:p w:rsidR="0008314A" w:rsidRPr="00173CF6" w:rsidRDefault="0008314A" w:rsidP="00173CF6">
      <w:pPr>
        <w:ind w:right="180" w:firstLine="561"/>
        <w:rPr>
          <w:color w:val="000000"/>
          <w:sz w:val="28"/>
          <w:szCs w:val="28"/>
        </w:rPr>
      </w:pPr>
      <w:r w:rsidRPr="00941AB1">
        <w:rPr>
          <w:position w:val="-6"/>
        </w:rPr>
        <w:object w:dxaOrig="620" w:dyaOrig="300">
          <v:shape id="_x0000_i1098" type="#_x0000_t75" style="width:30.1pt;height:15.05pt" o:ole="">
            <v:imagedata r:id="rId169" o:title=""/>
          </v:shape>
          <o:OLEObject Type="Embed" ProgID="Equation.DSMT4" ShapeID="_x0000_i1098" DrawAspect="Content" ObjectID="_1588415346" r:id="rId170"/>
        </w:object>
      </w:r>
      <w:r w:rsidRPr="00173CF6">
        <w:rPr>
          <w:color w:val="000000"/>
          <w:sz w:val="28"/>
          <w:szCs w:val="28"/>
        </w:rPr>
        <w:t>- число двигателей;</w:t>
      </w:r>
    </w:p>
    <w:p w:rsidR="0008314A" w:rsidRPr="00173CF6" w:rsidRDefault="0008314A" w:rsidP="00173CF6">
      <w:pPr>
        <w:ind w:right="180" w:firstLine="561"/>
        <w:rPr>
          <w:color w:val="000000"/>
          <w:sz w:val="28"/>
          <w:szCs w:val="28"/>
        </w:rPr>
      </w:pPr>
      <w:r w:rsidRPr="0060067F">
        <w:rPr>
          <w:position w:val="-6"/>
        </w:rPr>
        <w:object w:dxaOrig="680" w:dyaOrig="300">
          <v:shape id="_x0000_i1099" type="#_x0000_t75" style="width:34.05pt;height:15.05pt" o:ole="">
            <v:imagedata r:id="rId171" o:title=""/>
          </v:shape>
          <o:OLEObject Type="Embed" ProgID="Equation.DSMT4" ShapeID="_x0000_i1099" DrawAspect="Content" ObjectID="_1588415347" r:id="rId172"/>
        </w:object>
      </w:r>
      <w:r w:rsidRPr="0060067F">
        <w:rPr>
          <w:sz w:val="28"/>
          <w:szCs w:val="28"/>
        </w:rPr>
        <w:t>-</w:t>
      </w:r>
      <w:r w:rsidRPr="0060067F">
        <w:rPr>
          <w:color w:val="000000"/>
          <w:sz w:val="28"/>
          <w:szCs w:val="28"/>
        </w:rPr>
        <w:t xml:space="preserve"> ч</w:t>
      </w:r>
      <w:r w:rsidRPr="00173CF6">
        <w:rPr>
          <w:color w:val="000000"/>
          <w:sz w:val="28"/>
          <w:szCs w:val="28"/>
        </w:rPr>
        <w:t>исло последовательных пусков;</w:t>
      </w:r>
      <w:r w:rsidR="0060067F" w:rsidRPr="0060067F">
        <w:rPr>
          <w:bCs/>
          <w:color w:val="000000"/>
          <w:sz w:val="28"/>
          <w:szCs w:val="28"/>
        </w:rPr>
        <w:t xml:space="preserve"> </w:t>
      </w:r>
      <w:r w:rsidR="0060067F">
        <w:rPr>
          <w:bCs/>
          <w:color w:val="000000"/>
          <w:sz w:val="28"/>
          <w:szCs w:val="28"/>
        </w:rPr>
        <w:t>(</w:t>
      </w:r>
      <w:r w:rsidR="0060067F" w:rsidRPr="00BD262D">
        <w:rPr>
          <w:bCs/>
          <w:color w:val="000000"/>
          <w:sz w:val="28"/>
          <w:szCs w:val="28"/>
        </w:rPr>
        <w:t>главных реверсивных – 12, вспомогательных и главных нереверсивных – 6;</w:t>
      </w:r>
      <w:r w:rsidR="0060067F">
        <w:rPr>
          <w:bCs/>
          <w:color w:val="000000"/>
          <w:sz w:val="28"/>
          <w:szCs w:val="28"/>
        </w:rPr>
        <w:t>)</w:t>
      </w:r>
    </w:p>
    <w:p w:rsidR="0008314A" w:rsidRPr="00173CF6" w:rsidRDefault="0008314A" w:rsidP="00173CF6">
      <w:pPr>
        <w:ind w:right="180" w:firstLine="561"/>
        <w:rPr>
          <w:color w:val="000000"/>
          <w:sz w:val="28"/>
          <w:szCs w:val="28"/>
        </w:rPr>
      </w:pPr>
      <w:r w:rsidRPr="00941AB1">
        <w:rPr>
          <w:position w:val="-12"/>
        </w:rPr>
        <w:object w:dxaOrig="1500" w:dyaOrig="380">
          <v:shape id="_x0000_i1100" type="#_x0000_t75" style="width:74.6pt;height:19pt" o:ole="">
            <v:imagedata r:id="rId173" o:title=""/>
          </v:shape>
          <o:OLEObject Type="Embed" ProgID="Equation.DSMT4" ShapeID="_x0000_i1100" DrawAspect="Content" ObjectID="_1588415348" r:id="rId174"/>
        </w:object>
      </w:r>
      <w:r w:rsidRPr="00173CF6">
        <w:rPr>
          <w:sz w:val="28"/>
          <w:szCs w:val="28"/>
        </w:rPr>
        <w:t>-</w:t>
      </w:r>
      <w:r w:rsidRPr="00173CF6">
        <w:rPr>
          <w:color w:val="000000"/>
          <w:sz w:val="28"/>
          <w:szCs w:val="28"/>
        </w:rPr>
        <w:t xml:space="preserve"> давление окружающей среды;</w:t>
      </w:r>
    </w:p>
    <w:p w:rsidR="0008314A" w:rsidRPr="00D104F5" w:rsidRDefault="00D104F5" w:rsidP="00173CF6">
      <w:pPr>
        <w:ind w:right="180" w:firstLine="561"/>
        <w:rPr>
          <w:color w:val="000000"/>
          <w:sz w:val="28"/>
          <w:szCs w:val="28"/>
        </w:rPr>
      </w:pPr>
      <w:r w:rsidRPr="00D104F5">
        <w:rPr>
          <w:position w:val="-6"/>
        </w:rPr>
        <w:object w:dxaOrig="1460" w:dyaOrig="300">
          <v:shape id="_x0000_i1241" type="#_x0000_t75" style="width:71.35pt;height:15.05pt" o:ole="">
            <v:imagedata r:id="rId175" o:title=""/>
          </v:shape>
          <o:OLEObject Type="Embed" ProgID="Equation.DSMT4" ShapeID="_x0000_i1241" DrawAspect="Content" ObjectID="_1588415349" r:id="rId176"/>
        </w:object>
      </w:r>
      <w:r w:rsidR="0008314A" w:rsidRPr="00D104F5">
        <w:rPr>
          <w:sz w:val="28"/>
          <w:szCs w:val="28"/>
        </w:rPr>
        <w:t>-</w:t>
      </w:r>
      <w:r w:rsidR="0008314A" w:rsidRPr="00D104F5">
        <w:rPr>
          <w:color w:val="000000"/>
          <w:sz w:val="28"/>
          <w:szCs w:val="28"/>
        </w:rPr>
        <w:t xml:space="preserve"> давление в баллонах для </w:t>
      </w:r>
      <w:proofErr w:type="gramStart"/>
      <w:r w:rsidR="0008314A" w:rsidRPr="00D104F5">
        <w:rPr>
          <w:color w:val="000000"/>
          <w:sz w:val="28"/>
          <w:szCs w:val="28"/>
          <w:lang w:val="en-US"/>
        </w:rPr>
        <w:t>C</w:t>
      </w:r>
      <w:proofErr w:type="gramEnd"/>
      <w:r w:rsidR="0008314A" w:rsidRPr="00D104F5">
        <w:rPr>
          <w:color w:val="000000"/>
          <w:sz w:val="28"/>
          <w:szCs w:val="28"/>
        </w:rPr>
        <w:t>ОД;</w:t>
      </w:r>
      <w:r w:rsidRPr="00D104F5">
        <w:rPr>
          <w:bCs/>
          <w:color w:val="000000"/>
          <w:sz w:val="28"/>
          <w:szCs w:val="28"/>
        </w:rPr>
        <w:t xml:space="preserve"> </w:t>
      </w:r>
      <w:r w:rsidRPr="00BD262D">
        <w:rPr>
          <w:bCs/>
          <w:color w:val="000000"/>
          <w:sz w:val="28"/>
          <w:szCs w:val="28"/>
        </w:rPr>
        <w:t>2,5…3 МПа</w:t>
      </w:r>
    </w:p>
    <w:p w:rsidR="0008314A" w:rsidRPr="00173CF6" w:rsidRDefault="00D104F5" w:rsidP="00173CF6">
      <w:pPr>
        <w:ind w:right="5" w:firstLine="561"/>
        <w:jc w:val="both"/>
        <w:rPr>
          <w:color w:val="000000"/>
          <w:sz w:val="28"/>
          <w:szCs w:val="28"/>
        </w:rPr>
      </w:pPr>
      <w:r w:rsidRPr="00D104F5">
        <w:rPr>
          <w:position w:val="-12"/>
        </w:rPr>
        <w:object w:dxaOrig="1440" w:dyaOrig="380">
          <v:shape id="_x0000_i1242" type="#_x0000_t75" style="width:70.7pt;height:19pt" o:ole="">
            <v:imagedata r:id="rId177" o:title=""/>
          </v:shape>
          <o:OLEObject Type="Embed" ProgID="Equation.DSMT4" ShapeID="_x0000_i1242" DrawAspect="Content" ObjectID="_1588415350" r:id="rId178"/>
        </w:object>
      </w:r>
      <w:r w:rsidR="0008314A" w:rsidRPr="00D104F5">
        <w:rPr>
          <w:color w:val="000000"/>
          <w:sz w:val="28"/>
          <w:szCs w:val="28"/>
        </w:rPr>
        <w:t>-</w:t>
      </w:r>
      <w:r w:rsidR="0008314A" w:rsidRPr="00173CF6">
        <w:rPr>
          <w:color w:val="000000"/>
          <w:sz w:val="28"/>
          <w:szCs w:val="28"/>
        </w:rPr>
        <w:t xml:space="preserve"> минимальное давление при котором возможен запуск ГД для </w:t>
      </w:r>
      <w:proofErr w:type="gramStart"/>
      <w:r w:rsidR="0008314A">
        <w:rPr>
          <w:color w:val="000000"/>
          <w:sz w:val="28"/>
          <w:szCs w:val="28"/>
          <w:lang w:val="en-US"/>
        </w:rPr>
        <w:t>C</w:t>
      </w:r>
      <w:proofErr w:type="gramEnd"/>
      <w:r w:rsidR="0008314A" w:rsidRPr="00173CF6">
        <w:rPr>
          <w:color w:val="000000"/>
          <w:sz w:val="28"/>
          <w:szCs w:val="28"/>
        </w:rPr>
        <w:t>ОД,</w:t>
      </w:r>
      <w:r w:rsidRPr="00D104F5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Pr="00DA30E5">
        <w:rPr>
          <w:bCs/>
          <w:i/>
          <w:color w:val="000000"/>
          <w:sz w:val="28"/>
          <w:szCs w:val="28"/>
          <w:lang w:val="en-US"/>
        </w:rPr>
        <w:t>P</w:t>
      </w:r>
      <w:r w:rsidRPr="003C7F19">
        <w:rPr>
          <w:bCs/>
          <w:color w:val="000000"/>
          <w:sz w:val="28"/>
          <w:szCs w:val="28"/>
          <w:vertAlign w:val="subscript"/>
          <w:lang w:val="en-US"/>
        </w:rPr>
        <w:t>min</w:t>
      </w:r>
      <w:proofErr w:type="spellEnd"/>
      <w:r w:rsidRPr="00DA30E5">
        <w:rPr>
          <w:bCs/>
          <w:i/>
          <w:color w:val="000000"/>
          <w:sz w:val="28"/>
          <w:szCs w:val="28"/>
          <w:vertAlign w:val="subscript"/>
        </w:rPr>
        <w:t xml:space="preserve"> </w:t>
      </w:r>
      <w:r w:rsidRPr="00BD262D">
        <w:rPr>
          <w:bCs/>
          <w:color w:val="000000"/>
          <w:sz w:val="28"/>
          <w:szCs w:val="28"/>
          <w:vertAlign w:val="subscript"/>
        </w:rPr>
        <w:t xml:space="preserve">  </w:t>
      </w:r>
      <w:r w:rsidRPr="00BD262D">
        <w:rPr>
          <w:bCs/>
          <w:color w:val="000000"/>
          <w:sz w:val="28"/>
          <w:szCs w:val="28"/>
        </w:rPr>
        <w:t>=1…1,5 МПа,</w:t>
      </w:r>
    </w:p>
    <w:p w:rsidR="0008314A" w:rsidRPr="00173CF6" w:rsidRDefault="00D104F5" w:rsidP="00173CF6">
      <w:pPr>
        <w:ind w:right="180" w:firstLine="284"/>
        <w:jc w:val="center"/>
        <w:rPr>
          <w:color w:val="000000"/>
          <w:sz w:val="28"/>
          <w:szCs w:val="28"/>
        </w:rPr>
      </w:pPr>
      <w:r w:rsidRPr="00941AB1">
        <w:rPr>
          <w:position w:val="-28"/>
        </w:rPr>
        <w:object w:dxaOrig="4420" w:dyaOrig="720">
          <v:shape id="_x0000_i1243" type="#_x0000_t75" style="width:221.25pt;height:36.65pt" o:ole="">
            <v:imagedata r:id="rId179" o:title=""/>
          </v:shape>
          <o:OLEObject Type="Embed" ProgID="Equation.DSMT4" ShapeID="_x0000_i1243" DrawAspect="Content" ObjectID="_1588415351" r:id="rId180"/>
        </w:object>
      </w:r>
      <w:r w:rsidR="0008314A" w:rsidRPr="00173CF6">
        <w:rPr>
          <w:color w:val="000000"/>
          <w:sz w:val="28"/>
          <w:szCs w:val="28"/>
        </w:rPr>
        <w:t>.</w:t>
      </w:r>
    </w:p>
    <w:p w:rsidR="0008314A" w:rsidRPr="00173CF6" w:rsidRDefault="0008314A" w:rsidP="00173CF6">
      <w:pPr>
        <w:ind w:right="5" w:firstLine="748"/>
        <w:jc w:val="both"/>
        <w:rPr>
          <w:color w:val="000000"/>
          <w:sz w:val="28"/>
          <w:szCs w:val="28"/>
        </w:rPr>
      </w:pPr>
      <w:r w:rsidRPr="00173CF6">
        <w:rPr>
          <w:color w:val="000000"/>
          <w:sz w:val="28"/>
          <w:szCs w:val="28"/>
        </w:rPr>
        <w:t>Принимаем два баллона для пуска глав</w:t>
      </w:r>
      <w:r w:rsidR="00D104F5">
        <w:rPr>
          <w:color w:val="000000"/>
          <w:sz w:val="28"/>
          <w:szCs w:val="28"/>
        </w:rPr>
        <w:t>ных двигателей ёмкостью по 0,055</w:t>
      </w:r>
      <w:r w:rsidRPr="00173CF6">
        <w:rPr>
          <w:color w:val="000000"/>
          <w:sz w:val="28"/>
          <w:szCs w:val="28"/>
        </w:rPr>
        <w:t>м</w:t>
      </w:r>
      <w:r w:rsidRPr="00173CF6">
        <w:rPr>
          <w:color w:val="000000"/>
          <w:sz w:val="28"/>
          <w:szCs w:val="28"/>
          <w:vertAlign w:val="superscript"/>
        </w:rPr>
        <w:t>3</w:t>
      </w:r>
      <w:r w:rsidRPr="00173CF6">
        <w:rPr>
          <w:color w:val="000000"/>
          <w:sz w:val="28"/>
          <w:szCs w:val="28"/>
        </w:rPr>
        <w:t>.</w:t>
      </w:r>
    </w:p>
    <w:p w:rsidR="0008314A" w:rsidRPr="00173CF6" w:rsidRDefault="0008314A" w:rsidP="00173CF6">
      <w:pPr>
        <w:ind w:right="5" w:firstLine="748"/>
        <w:jc w:val="both"/>
        <w:rPr>
          <w:color w:val="000000"/>
          <w:sz w:val="28"/>
          <w:szCs w:val="28"/>
        </w:rPr>
      </w:pPr>
      <w:r w:rsidRPr="00173CF6">
        <w:rPr>
          <w:color w:val="000000"/>
          <w:sz w:val="28"/>
          <w:szCs w:val="28"/>
        </w:rPr>
        <w:lastRenderedPageBreak/>
        <w:t xml:space="preserve">Суммарная емкость пусковых баллонов для вспомогательных двигателей находится по формуле как для главных двигателей: </w:t>
      </w:r>
    </w:p>
    <w:p w:rsidR="0008314A" w:rsidRPr="00173CF6" w:rsidRDefault="0008314A" w:rsidP="00173CF6">
      <w:pPr>
        <w:ind w:right="5" w:firstLine="748"/>
        <w:jc w:val="both"/>
        <w:rPr>
          <w:sz w:val="28"/>
          <w:szCs w:val="28"/>
        </w:rPr>
      </w:pPr>
      <w:r w:rsidRPr="00173CF6">
        <w:rPr>
          <w:color w:val="000000"/>
          <w:spacing w:val="-10"/>
          <w:sz w:val="28"/>
          <w:szCs w:val="28"/>
        </w:rPr>
        <w:t>Дизель-генератор АД 100-Т400.</w:t>
      </w:r>
    </w:p>
    <w:p w:rsidR="0008314A" w:rsidRPr="00173CF6" w:rsidRDefault="0008314A" w:rsidP="00173CF6">
      <w:pPr>
        <w:ind w:right="5" w:firstLine="748"/>
        <w:jc w:val="center"/>
        <w:rPr>
          <w:color w:val="000000"/>
          <w:sz w:val="28"/>
          <w:szCs w:val="28"/>
        </w:rPr>
      </w:pPr>
      <w:r w:rsidRPr="00941AB1">
        <w:rPr>
          <w:position w:val="-34"/>
        </w:rPr>
        <w:object w:dxaOrig="2520" w:dyaOrig="780">
          <v:shape id="_x0000_i1101" type="#_x0000_t75" style="width:126.35pt;height:39.25pt" o:ole="">
            <v:imagedata r:id="rId181" o:title=""/>
          </v:shape>
          <o:OLEObject Type="Embed" ProgID="Equation.DSMT4" ShapeID="_x0000_i1101" DrawAspect="Content" ObjectID="_1588415352" r:id="rId182"/>
        </w:object>
      </w:r>
      <w:r w:rsidRPr="00173CF6">
        <w:rPr>
          <w:color w:val="000000"/>
          <w:sz w:val="28"/>
          <w:szCs w:val="28"/>
        </w:rPr>
        <w:t>, м</w:t>
      </w:r>
      <w:r w:rsidRPr="00173CF6">
        <w:rPr>
          <w:color w:val="000000"/>
          <w:sz w:val="28"/>
          <w:szCs w:val="28"/>
          <w:vertAlign w:val="superscript"/>
        </w:rPr>
        <w:t>3</w:t>
      </w:r>
      <w:r w:rsidRPr="00173CF6">
        <w:rPr>
          <w:color w:val="000000"/>
          <w:sz w:val="28"/>
          <w:szCs w:val="28"/>
        </w:rPr>
        <w:t>,</w:t>
      </w:r>
    </w:p>
    <w:p w:rsidR="0008314A" w:rsidRPr="00173CF6" w:rsidRDefault="0008314A" w:rsidP="00173CF6">
      <w:pPr>
        <w:rPr>
          <w:sz w:val="28"/>
          <w:szCs w:val="28"/>
        </w:rPr>
      </w:pPr>
      <w:r w:rsidRPr="00173CF6">
        <w:rPr>
          <w:sz w:val="28"/>
          <w:szCs w:val="28"/>
        </w:rPr>
        <w:t xml:space="preserve">где </w:t>
      </w:r>
      <w:r w:rsidR="00D104F5" w:rsidRPr="00D104F5">
        <w:rPr>
          <w:position w:val="-6"/>
        </w:rPr>
        <w:object w:dxaOrig="1400" w:dyaOrig="360">
          <v:shape id="_x0000_i1246" type="#_x0000_t75" style="width:70.05pt;height:18.35pt" o:ole="">
            <v:imagedata r:id="rId183" o:title=""/>
          </v:shape>
          <o:OLEObject Type="Embed" ProgID="Equation.DSMT4" ShapeID="_x0000_i1246" DrawAspect="Content" ObjectID="_1588415353" r:id="rId184"/>
        </w:object>
      </w:r>
      <w:r w:rsidRPr="00173CF6">
        <w:rPr>
          <w:sz w:val="28"/>
          <w:szCs w:val="28"/>
        </w:rPr>
        <w:t xml:space="preserve"> - удельный расход воздуха на 1м</w:t>
      </w:r>
      <w:r w:rsidRPr="00173CF6">
        <w:rPr>
          <w:sz w:val="28"/>
          <w:szCs w:val="28"/>
          <w:vertAlign w:val="superscript"/>
        </w:rPr>
        <w:t>3</w:t>
      </w:r>
      <w:r w:rsidRPr="00173CF6">
        <w:rPr>
          <w:sz w:val="28"/>
          <w:szCs w:val="28"/>
        </w:rPr>
        <w:t xml:space="preserve"> объёма цилиндра двигателя;</w:t>
      </w:r>
      <w:r w:rsidR="00D104F5" w:rsidRPr="00D104F5">
        <w:rPr>
          <w:bCs/>
          <w:i/>
          <w:color w:val="000000"/>
          <w:sz w:val="28"/>
          <w:szCs w:val="28"/>
        </w:rPr>
        <w:t xml:space="preserve"> </w:t>
      </w:r>
    </w:p>
    <w:p w:rsidR="0008314A" w:rsidRPr="00173CF6" w:rsidRDefault="0008314A" w:rsidP="00173CF6">
      <w:pPr>
        <w:ind w:firstLine="561"/>
        <w:rPr>
          <w:sz w:val="28"/>
          <w:szCs w:val="28"/>
        </w:rPr>
      </w:pPr>
      <w:r w:rsidRPr="00941AB1">
        <w:rPr>
          <w:position w:val="-26"/>
        </w:rPr>
        <w:object w:dxaOrig="1320" w:dyaOrig="760">
          <v:shape id="_x0000_i1102" type="#_x0000_t75" style="width:66.1pt;height:37.95pt" o:ole="">
            <v:imagedata r:id="rId185" o:title=""/>
          </v:shape>
          <o:OLEObject Type="Embed" ProgID="Equation.DSMT4" ShapeID="_x0000_i1102" DrawAspect="Content" ObjectID="_1588415354" r:id="rId186"/>
        </w:object>
      </w:r>
      <w:r w:rsidRPr="00173CF6">
        <w:rPr>
          <w:sz w:val="28"/>
          <w:szCs w:val="28"/>
        </w:rPr>
        <w:t>, м</w:t>
      </w:r>
      <w:r w:rsidRPr="00173CF6">
        <w:rPr>
          <w:sz w:val="28"/>
          <w:szCs w:val="28"/>
          <w:vertAlign w:val="superscript"/>
        </w:rPr>
        <w:t>3</w:t>
      </w:r>
      <w:r w:rsidRPr="00173CF6">
        <w:rPr>
          <w:sz w:val="28"/>
          <w:szCs w:val="28"/>
        </w:rPr>
        <w:t xml:space="preserve"> - рабочий объём цилиндра двигателя;</w:t>
      </w:r>
    </w:p>
    <w:p w:rsidR="0008314A" w:rsidRPr="00173CF6" w:rsidRDefault="0008314A" w:rsidP="00173CF6">
      <w:pPr>
        <w:ind w:firstLine="561"/>
        <w:rPr>
          <w:sz w:val="28"/>
          <w:szCs w:val="28"/>
        </w:rPr>
      </w:pPr>
      <w:r w:rsidRPr="00941AB1">
        <w:rPr>
          <w:position w:val="-16"/>
        </w:rPr>
        <w:object w:dxaOrig="1480" w:dyaOrig="460">
          <v:shape id="_x0000_i1103" type="#_x0000_t75" style="width:73.95pt;height:22.9pt" o:ole="">
            <v:imagedata r:id="rId187" o:title=""/>
          </v:shape>
          <o:OLEObject Type="Embed" ProgID="Equation.DSMT4" ShapeID="_x0000_i1103" DrawAspect="Content" ObjectID="_1588415355" r:id="rId188"/>
        </w:object>
      </w:r>
      <w:r w:rsidRPr="00173CF6">
        <w:rPr>
          <w:sz w:val="28"/>
          <w:szCs w:val="28"/>
        </w:rPr>
        <w:t xml:space="preserve"> - диаметр цилиндра двигателя;</w:t>
      </w:r>
    </w:p>
    <w:p w:rsidR="0008314A" w:rsidRPr="00173CF6" w:rsidRDefault="0008314A" w:rsidP="00173CF6">
      <w:pPr>
        <w:ind w:firstLine="561"/>
        <w:rPr>
          <w:sz w:val="28"/>
          <w:szCs w:val="28"/>
        </w:rPr>
      </w:pPr>
      <w:r w:rsidRPr="00941AB1">
        <w:rPr>
          <w:position w:val="-10"/>
        </w:rPr>
        <w:object w:dxaOrig="1340" w:dyaOrig="340">
          <v:shape id="_x0000_i1104" type="#_x0000_t75" style="width:66.1pt;height:17pt" o:ole="">
            <v:imagedata r:id="rId189" o:title=""/>
          </v:shape>
          <o:OLEObject Type="Embed" ProgID="Equation.DSMT4" ShapeID="_x0000_i1104" DrawAspect="Content" ObjectID="_1588415356" r:id="rId190"/>
        </w:object>
      </w:r>
      <w:r w:rsidRPr="00173CF6">
        <w:rPr>
          <w:sz w:val="28"/>
          <w:szCs w:val="28"/>
        </w:rPr>
        <w:t xml:space="preserve"> -  ход поршня,</w:t>
      </w:r>
    </w:p>
    <w:p w:rsidR="0008314A" w:rsidRPr="00173CF6" w:rsidRDefault="0008314A" w:rsidP="00173CF6">
      <w:pPr>
        <w:ind w:firstLine="561"/>
        <w:jc w:val="center"/>
        <w:rPr>
          <w:sz w:val="28"/>
          <w:szCs w:val="28"/>
        </w:rPr>
      </w:pPr>
      <w:r w:rsidRPr="00941AB1">
        <w:rPr>
          <w:position w:val="-26"/>
        </w:rPr>
        <w:object w:dxaOrig="4080" w:dyaOrig="740">
          <v:shape id="_x0000_i1105" type="#_x0000_t75" style="width:203.55pt;height:36.65pt" o:ole="">
            <v:imagedata r:id="rId191" o:title=""/>
          </v:shape>
          <o:OLEObject Type="Embed" ProgID="Equation.DSMT4" ShapeID="_x0000_i1105" DrawAspect="Content" ObjectID="_1588415357" r:id="rId192"/>
        </w:object>
      </w:r>
      <w:r w:rsidRPr="00173CF6">
        <w:rPr>
          <w:sz w:val="28"/>
          <w:szCs w:val="28"/>
        </w:rPr>
        <w:t>,</w:t>
      </w:r>
    </w:p>
    <w:p w:rsidR="0008314A" w:rsidRPr="00173CF6" w:rsidRDefault="0008314A" w:rsidP="00173CF6">
      <w:pPr>
        <w:ind w:firstLine="561"/>
        <w:rPr>
          <w:sz w:val="28"/>
          <w:szCs w:val="28"/>
        </w:rPr>
      </w:pPr>
      <w:r w:rsidRPr="00941AB1">
        <w:rPr>
          <w:position w:val="-6"/>
        </w:rPr>
        <w:object w:dxaOrig="620" w:dyaOrig="300">
          <v:shape id="_x0000_i1106" type="#_x0000_t75" style="width:30.1pt;height:15.05pt" o:ole="">
            <v:imagedata r:id="rId193" o:title=""/>
          </v:shape>
          <o:OLEObject Type="Embed" ProgID="Equation.DSMT4" ShapeID="_x0000_i1106" DrawAspect="Content" ObjectID="_1588415358" r:id="rId194"/>
        </w:object>
      </w:r>
      <w:r w:rsidRPr="00173CF6">
        <w:rPr>
          <w:sz w:val="28"/>
          <w:szCs w:val="28"/>
        </w:rPr>
        <w:t>- число цилиндров двигателя;</w:t>
      </w:r>
    </w:p>
    <w:p w:rsidR="0008314A" w:rsidRPr="00D104F5" w:rsidRDefault="0008314A" w:rsidP="00173CF6">
      <w:pPr>
        <w:ind w:right="180" w:firstLine="561"/>
        <w:rPr>
          <w:color w:val="000000"/>
          <w:sz w:val="28"/>
          <w:szCs w:val="28"/>
        </w:rPr>
      </w:pPr>
      <w:r w:rsidRPr="00D104F5">
        <w:rPr>
          <w:position w:val="-6"/>
        </w:rPr>
        <w:object w:dxaOrig="620" w:dyaOrig="300">
          <v:shape id="_x0000_i1107" type="#_x0000_t75" style="width:30.1pt;height:15.05pt" o:ole="">
            <v:imagedata r:id="rId195" o:title=""/>
          </v:shape>
          <o:OLEObject Type="Embed" ProgID="Equation.DSMT4" ShapeID="_x0000_i1107" DrawAspect="Content" ObjectID="_1588415359" r:id="rId196"/>
        </w:object>
      </w:r>
      <w:r w:rsidRPr="00D104F5">
        <w:rPr>
          <w:color w:val="000000"/>
          <w:sz w:val="28"/>
          <w:szCs w:val="28"/>
        </w:rPr>
        <w:t>- число двигателей;</w:t>
      </w:r>
    </w:p>
    <w:p w:rsidR="0008314A" w:rsidRPr="00D104F5" w:rsidRDefault="0008314A" w:rsidP="00173CF6">
      <w:pPr>
        <w:ind w:right="180" w:firstLine="561"/>
        <w:rPr>
          <w:color w:val="000000"/>
          <w:sz w:val="28"/>
          <w:szCs w:val="28"/>
        </w:rPr>
      </w:pPr>
      <w:r w:rsidRPr="00D104F5">
        <w:rPr>
          <w:position w:val="-6"/>
        </w:rPr>
        <w:object w:dxaOrig="680" w:dyaOrig="300">
          <v:shape id="_x0000_i1108" type="#_x0000_t75" style="width:34.05pt;height:15.05pt" o:ole="">
            <v:imagedata r:id="rId197" o:title=""/>
          </v:shape>
          <o:OLEObject Type="Embed" ProgID="Equation.DSMT4" ShapeID="_x0000_i1108" DrawAspect="Content" ObjectID="_1588415360" r:id="rId198"/>
        </w:object>
      </w:r>
      <w:r w:rsidRPr="00D104F5">
        <w:rPr>
          <w:sz w:val="28"/>
          <w:szCs w:val="28"/>
        </w:rPr>
        <w:t>-</w:t>
      </w:r>
      <w:r w:rsidRPr="00D104F5">
        <w:rPr>
          <w:color w:val="000000"/>
          <w:sz w:val="28"/>
          <w:szCs w:val="28"/>
        </w:rPr>
        <w:t xml:space="preserve"> число последовательных пусков;</w:t>
      </w:r>
    </w:p>
    <w:p w:rsidR="0008314A" w:rsidRPr="00D104F5" w:rsidRDefault="0008314A" w:rsidP="00173CF6">
      <w:pPr>
        <w:ind w:right="180" w:firstLine="561"/>
        <w:rPr>
          <w:color w:val="000000"/>
          <w:sz w:val="28"/>
          <w:szCs w:val="28"/>
        </w:rPr>
      </w:pPr>
      <w:r w:rsidRPr="00D104F5">
        <w:rPr>
          <w:position w:val="-12"/>
        </w:rPr>
        <w:object w:dxaOrig="1500" w:dyaOrig="380">
          <v:shape id="_x0000_i1109" type="#_x0000_t75" style="width:74.6pt;height:19pt" o:ole="">
            <v:imagedata r:id="rId199" o:title=""/>
          </v:shape>
          <o:OLEObject Type="Embed" ProgID="Equation.DSMT4" ShapeID="_x0000_i1109" DrawAspect="Content" ObjectID="_1588415361" r:id="rId200"/>
        </w:object>
      </w:r>
      <w:r w:rsidRPr="00D104F5">
        <w:rPr>
          <w:sz w:val="28"/>
          <w:szCs w:val="28"/>
        </w:rPr>
        <w:t>-</w:t>
      </w:r>
      <w:r w:rsidRPr="00D104F5">
        <w:rPr>
          <w:color w:val="000000"/>
          <w:sz w:val="28"/>
          <w:szCs w:val="28"/>
        </w:rPr>
        <w:t xml:space="preserve"> давление окружающей среды;</w:t>
      </w:r>
    </w:p>
    <w:p w:rsidR="0008314A" w:rsidRPr="00D104F5" w:rsidRDefault="00D104F5" w:rsidP="00173CF6">
      <w:pPr>
        <w:ind w:right="180" w:firstLine="561"/>
        <w:rPr>
          <w:color w:val="000000"/>
          <w:sz w:val="28"/>
          <w:szCs w:val="28"/>
        </w:rPr>
      </w:pPr>
      <w:r w:rsidRPr="00D104F5">
        <w:rPr>
          <w:position w:val="-10"/>
        </w:rPr>
        <w:object w:dxaOrig="1480" w:dyaOrig="340">
          <v:shape id="_x0000_i1244" type="#_x0000_t75" style="width:1in;height:17pt" o:ole="">
            <v:imagedata r:id="rId201" o:title=""/>
          </v:shape>
          <o:OLEObject Type="Embed" ProgID="Equation.DSMT4" ShapeID="_x0000_i1244" DrawAspect="Content" ObjectID="_1588415362" r:id="rId202"/>
        </w:object>
      </w:r>
      <w:r w:rsidR="0008314A" w:rsidRPr="00D104F5">
        <w:rPr>
          <w:sz w:val="28"/>
          <w:szCs w:val="28"/>
        </w:rPr>
        <w:t>-</w:t>
      </w:r>
      <w:r w:rsidR="0008314A" w:rsidRPr="00D104F5">
        <w:rPr>
          <w:color w:val="000000"/>
          <w:sz w:val="28"/>
          <w:szCs w:val="28"/>
        </w:rPr>
        <w:t xml:space="preserve"> давление в баллонах для </w:t>
      </w:r>
      <w:proofErr w:type="gramStart"/>
      <w:r w:rsidR="0008314A" w:rsidRPr="00D104F5">
        <w:rPr>
          <w:color w:val="000000"/>
          <w:sz w:val="28"/>
          <w:szCs w:val="28"/>
          <w:lang w:val="en-US"/>
        </w:rPr>
        <w:t>C</w:t>
      </w:r>
      <w:proofErr w:type="gramEnd"/>
      <w:r w:rsidR="0008314A" w:rsidRPr="00D104F5">
        <w:rPr>
          <w:color w:val="000000"/>
          <w:sz w:val="28"/>
          <w:szCs w:val="28"/>
        </w:rPr>
        <w:t>ОД;</w:t>
      </w:r>
    </w:p>
    <w:p w:rsidR="0008314A" w:rsidRPr="00173CF6" w:rsidRDefault="00D104F5" w:rsidP="00173CF6">
      <w:pPr>
        <w:ind w:right="5" w:firstLine="561"/>
        <w:jc w:val="both"/>
        <w:rPr>
          <w:color w:val="000000"/>
          <w:sz w:val="28"/>
          <w:szCs w:val="28"/>
        </w:rPr>
      </w:pPr>
      <w:r w:rsidRPr="00D104F5">
        <w:rPr>
          <w:position w:val="-12"/>
        </w:rPr>
        <w:object w:dxaOrig="1440" w:dyaOrig="380">
          <v:shape id="_x0000_i1245" type="#_x0000_t75" style="width:70.7pt;height:19pt" o:ole="">
            <v:imagedata r:id="rId203" o:title=""/>
          </v:shape>
          <o:OLEObject Type="Embed" ProgID="Equation.DSMT4" ShapeID="_x0000_i1245" DrawAspect="Content" ObjectID="_1588415363" r:id="rId204"/>
        </w:object>
      </w:r>
      <w:r w:rsidR="0008314A" w:rsidRPr="00D104F5">
        <w:rPr>
          <w:color w:val="000000"/>
          <w:sz w:val="28"/>
          <w:szCs w:val="28"/>
        </w:rPr>
        <w:t xml:space="preserve">- минимальное давление при котором возможен запуск ГД для </w:t>
      </w:r>
      <w:proofErr w:type="gramStart"/>
      <w:r w:rsidR="0008314A" w:rsidRPr="00D104F5">
        <w:rPr>
          <w:color w:val="000000"/>
          <w:sz w:val="28"/>
          <w:szCs w:val="28"/>
          <w:lang w:val="en-US"/>
        </w:rPr>
        <w:t>C</w:t>
      </w:r>
      <w:proofErr w:type="gramEnd"/>
      <w:r w:rsidR="0008314A" w:rsidRPr="00D104F5">
        <w:rPr>
          <w:color w:val="000000"/>
          <w:sz w:val="28"/>
          <w:szCs w:val="28"/>
        </w:rPr>
        <w:t>ОД,</w:t>
      </w:r>
    </w:p>
    <w:p w:rsidR="0008314A" w:rsidRPr="00173CF6" w:rsidRDefault="00D104F5" w:rsidP="00173CF6">
      <w:pPr>
        <w:ind w:right="5"/>
        <w:jc w:val="center"/>
        <w:rPr>
          <w:color w:val="000000"/>
          <w:sz w:val="28"/>
          <w:szCs w:val="28"/>
        </w:rPr>
      </w:pPr>
      <w:r w:rsidRPr="00D104F5">
        <w:rPr>
          <w:position w:val="-32"/>
        </w:rPr>
        <w:object w:dxaOrig="4380" w:dyaOrig="760">
          <v:shape id="_x0000_i1247" type="#_x0000_t75" style="width:214.05pt;height:38.6pt" o:ole="">
            <v:imagedata r:id="rId205" o:title=""/>
          </v:shape>
          <o:OLEObject Type="Embed" ProgID="Equation.DSMT4" ShapeID="_x0000_i1247" DrawAspect="Content" ObjectID="_1588415364" r:id="rId206"/>
        </w:object>
      </w:r>
      <w:r w:rsidR="0008314A" w:rsidRPr="00173CF6">
        <w:rPr>
          <w:color w:val="000000"/>
          <w:sz w:val="28"/>
          <w:szCs w:val="28"/>
        </w:rPr>
        <w:t>.</w:t>
      </w:r>
    </w:p>
    <w:p w:rsidR="0008314A" w:rsidRDefault="0008314A" w:rsidP="00173CF6">
      <w:pPr>
        <w:ind w:right="5" w:firstLine="748"/>
        <w:jc w:val="both"/>
        <w:rPr>
          <w:color w:val="000000"/>
          <w:sz w:val="28"/>
          <w:szCs w:val="28"/>
        </w:rPr>
      </w:pPr>
    </w:p>
    <w:p w:rsidR="0008314A" w:rsidRPr="00173CF6" w:rsidRDefault="0008314A" w:rsidP="00173CF6">
      <w:pPr>
        <w:ind w:right="5" w:firstLine="748"/>
        <w:jc w:val="both"/>
        <w:rPr>
          <w:color w:val="000000"/>
          <w:sz w:val="28"/>
          <w:szCs w:val="28"/>
        </w:rPr>
      </w:pPr>
      <w:r w:rsidRPr="00173CF6">
        <w:rPr>
          <w:color w:val="000000"/>
          <w:sz w:val="28"/>
          <w:szCs w:val="28"/>
        </w:rPr>
        <w:t>Принимаем два баллона для пуска двух вспомогательных двигателей ёмкостью по 0,011м</w:t>
      </w:r>
      <w:r w:rsidRPr="00173CF6">
        <w:rPr>
          <w:color w:val="000000"/>
          <w:sz w:val="28"/>
          <w:szCs w:val="28"/>
          <w:vertAlign w:val="superscript"/>
        </w:rPr>
        <w:t>3</w:t>
      </w:r>
      <w:r w:rsidRPr="00173CF6">
        <w:rPr>
          <w:color w:val="000000"/>
          <w:sz w:val="28"/>
          <w:szCs w:val="28"/>
        </w:rPr>
        <w:t>.</w:t>
      </w:r>
    </w:p>
    <w:p w:rsidR="0008314A" w:rsidRPr="00173CF6" w:rsidRDefault="0008314A" w:rsidP="00173CF6">
      <w:pPr>
        <w:keepNext/>
        <w:ind w:firstLine="748"/>
        <w:jc w:val="both"/>
        <w:outlineLvl w:val="6"/>
        <w:rPr>
          <w:sz w:val="28"/>
          <w:szCs w:val="28"/>
        </w:rPr>
      </w:pPr>
      <w:r w:rsidRPr="00173CF6">
        <w:rPr>
          <w:sz w:val="28"/>
          <w:szCs w:val="28"/>
        </w:rPr>
        <w:t xml:space="preserve">Объём  </w:t>
      </w:r>
      <w:proofErr w:type="spellStart"/>
      <w:r w:rsidRPr="00173CF6">
        <w:rPr>
          <w:sz w:val="28"/>
          <w:szCs w:val="28"/>
        </w:rPr>
        <w:t>тифонных</w:t>
      </w:r>
      <w:proofErr w:type="spellEnd"/>
      <w:r w:rsidRPr="00173CF6">
        <w:rPr>
          <w:sz w:val="28"/>
          <w:szCs w:val="28"/>
        </w:rPr>
        <w:t xml:space="preserve"> баллонов определяется по формуле:</w:t>
      </w:r>
    </w:p>
    <w:p w:rsidR="0008314A" w:rsidRPr="00173CF6" w:rsidRDefault="0008314A" w:rsidP="00173CF6">
      <w:pPr>
        <w:ind w:right="180" w:firstLine="284"/>
        <w:jc w:val="center"/>
        <w:rPr>
          <w:color w:val="000000"/>
          <w:sz w:val="28"/>
          <w:szCs w:val="28"/>
        </w:rPr>
      </w:pPr>
      <w:r w:rsidRPr="00941AB1">
        <w:rPr>
          <w:position w:val="-34"/>
        </w:rPr>
        <w:object w:dxaOrig="1660" w:dyaOrig="780">
          <v:shape id="_x0000_i1110" type="#_x0000_t75" style="width:83.8pt;height:39.25pt" o:ole="">
            <v:imagedata r:id="rId207" o:title=""/>
          </v:shape>
          <o:OLEObject Type="Embed" ProgID="Equation.DSMT4" ShapeID="_x0000_i1110" DrawAspect="Content" ObjectID="_1588415365" r:id="rId208"/>
        </w:object>
      </w:r>
      <w:r w:rsidRPr="00173CF6">
        <w:rPr>
          <w:color w:val="000000"/>
          <w:sz w:val="28"/>
          <w:szCs w:val="28"/>
        </w:rPr>
        <w:t>, м</w:t>
      </w:r>
      <w:r w:rsidRPr="00173CF6">
        <w:rPr>
          <w:color w:val="000000"/>
          <w:sz w:val="28"/>
          <w:szCs w:val="28"/>
          <w:vertAlign w:val="superscript"/>
        </w:rPr>
        <w:t>3</w:t>
      </w:r>
      <w:r w:rsidRPr="00173CF6">
        <w:rPr>
          <w:color w:val="000000"/>
          <w:sz w:val="28"/>
          <w:szCs w:val="28"/>
        </w:rPr>
        <w:t>,</w:t>
      </w:r>
    </w:p>
    <w:p w:rsidR="0008314A" w:rsidRPr="00173CF6" w:rsidRDefault="0008314A" w:rsidP="00173CF6">
      <w:pPr>
        <w:ind w:right="180"/>
        <w:rPr>
          <w:color w:val="000000"/>
          <w:sz w:val="28"/>
          <w:szCs w:val="28"/>
        </w:rPr>
      </w:pPr>
      <w:r w:rsidRPr="00173CF6">
        <w:rPr>
          <w:color w:val="000000"/>
          <w:sz w:val="28"/>
          <w:szCs w:val="28"/>
        </w:rPr>
        <w:t xml:space="preserve">где </w:t>
      </w:r>
      <w:r w:rsidRPr="00941AB1">
        <w:rPr>
          <w:position w:val="-12"/>
        </w:rPr>
        <w:object w:dxaOrig="1800" w:dyaOrig="420">
          <v:shape id="_x0000_i1111" type="#_x0000_t75" style="width:90.35pt;height:21.6pt" o:ole="">
            <v:imagedata r:id="rId209" o:title=""/>
          </v:shape>
          <o:OLEObject Type="Embed" ProgID="Equation.DSMT4" ShapeID="_x0000_i1111" DrawAspect="Content" ObjectID="_1588415366" r:id="rId210"/>
        </w:object>
      </w:r>
      <w:r w:rsidRPr="00173CF6">
        <w:rPr>
          <w:color w:val="000000"/>
          <w:sz w:val="28"/>
          <w:szCs w:val="28"/>
        </w:rPr>
        <w:t xml:space="preserve"> - расход свободного воздуха тифоном;</w:t>
      </w:r>
    </w:p>
    <w:p w:rsidR="0008314A" w:rsidRPr="00173CF6" w:rsidRDefault="0008314A" w:rsidP="00173CF6">
      <w:pPr>
        <w:ind w:left="180" w:right="180"/>
        <w:rPr>
          <w:color w:val="000000"/>
          <w:sz w:val="28"/>
          <w:szCs w:val="28"/>
        </w:rPr>
      </w:pPr>
      <w:r w:rsidRPr="00173CF6">
        <w:rPr>
          <w:color w:val="000000"/>
          <w:sz w:val="28"/>
          <w:szCs w:val="28"/>
        </w:rPr>
        <w:t xml:space="preserve">     </w:t>
      </w:r>
      <w:r w:rsidR="00D104F5" w:rsidRPr="00D104F5">
        <w:rPr>
          <w:position w:val="-12"/>
        </w:rPr>
        <w:object w:dxaOrig="1180" w:dyaOrig="380">
          <v:shape id="_x0000_i1248" type="#_x0000_t75" style="width:58.9pt;height:19pt" o:ole="">
            <v:imagedata r:id="rId211" o:title=""/>
          </v:shape>
          <o:OLEObject Type="Embed" ProgID="Equation.DSMT4" ShapeID="_x0000_i1248" DrawAspect="Content" ObjectID="_1588415367" r:id="rId212"/>
        </w:object>
      </w:r>
      <w:r w:rsidRPr="00D104F5">
        <w:rPr>
          <w:color w:val="000000"/>
          <w:sz w:val="28"/>
          <w:szCs w:val="28"/>
        </w:rPr>
        <w:t xml:space="preserve"> - в</w:t>
      </w:r>
      <w:r w:rsidRPr="00173CF6">
        <w:rPr>
          <w:color w:val="000000"/>
          <w:sz w:val="28"/>
          <w:szCs w:val="28"/>
        </w:rPr>
        <w:t>ремя подачи сигнала для пополнения баллона;</w:t>
      </w:r>
      <w:r w:rsidR="00225698">
        <w:rPr>
          <w:color w:val="000000"/>
          <w:sz w:val="28"/>
          <w:szCs w:val="28"/>
        </w:rPr>
        <w:t xml:space="preserve">  </w:t>
      </w:r>
    </w:p>
    <w:p w:rsidR="0008314A" w:rsidRPr="00173CF6" w:rsidRDefault="0008314A" w:rsidP="00173CF6">
      <w:pPr>
        <w:ind w:right="180" w:firstLine="284"/>
        <w:rPr>
          <w:color w:val="000000"/>
          <w:sz w:val="28"/>
          <w:szCs w:val="28"/>
        </w:rPr>
      </w:pPr>
      <w:r w:rsidRPr="00173CF6">
        <w:rPr>
          <w:color w:val="000000"/>
          <w:sz w:val="28"/>
          <w:szCs w:val="28"/>
        </w:rPr>
        <w:t xml:space="preserve">  </w:t>
      </w:r>
      <w:r w:rsidRPr="00941AB1">
        <w:rPr>
          <w:position w:val="-12"/>
        </w:rPr>
        <w:object w:dxaOrig="1380" w:dyaOrig="380">
          <v:shape id="_x0000_i1112" type="#_x0000_t75" style="width:69.4pt;height:19pt" o:ole="">
            <v:imagedata r:id="rId213" o:title=""/>
          </v:shape>
          <o:OLEObject Type="Embed" ProgID="Equation.DSMT4" ShapeID="_x0000_i1112" DrawAspect="Content" ObjectID="_1588415368" r:id="rId214"/>
        </w:object>
      </w:r>
      <w:r w:rsidRPr="00173CF6">
        <w:rPr>
          <w:color w:val="000000"/>
          <w:sz w:val="28"/>
          <w:szCs w:val="28"/>
        </w:rPr>
        <w:t xml:space="preserve">- начальное давление в </w:t>
      </w:r>
      <w:proofErr w:type="spellStart"/>
      <w:r w:rsidRPr="00173CF6">
        <w:rPr>
          <w:color w:val="000000"/>
          <w:sz w:val="28"/>
          <w:szCs w:val="28"/>
        </w:rPr>
        <w:t>тифонном</w:t>
      </w:r>
      <w:proofErr w:type="spellEnd"/>
      <w:r w:rsidRPr="00173CF6">
        <w:rPr>
          <w:color w:val="000000"/>
          <w:sz w:val="28"/>
          <w:szCs w:val="28"/>
        </w:rPr>
        <w:t xml:space="preserve"> баллоне;</w:t>
      </w:r>
    </w:p>
    <w:p w:rsidR="0008314A" w:rsidRPr="00173CF6" w:rsidRDefault="0008314A" w:rsidP="00173CF6">
      <w:pPr>
        <w:ind w:right="180" w:firstLine="284"/>
        <w:rPr>
          <w:color w:val="000000"/>
          <w:sz w:val="28"/>
          <w:szCs w:val="28"/>
        </w:rPr>
      </w:pPr>
      <w:r w:rsidRPr="00173CF6">
        <w:rPr>
          <w:color w:val="000000"/>
          <w:sz w:val="28"/>
          <w:szCs w:val="28"/>
        </w:rPr>
        <w:t xml:space="preserve">  </w:t>
      </w:r>
      <w:r w:rsidRPr="00941AB1">
        <w:rPr>
          <w:position w:val="-12"/>
        </w:rPr>
        <w:object w:dxaOrig="1640" w:dyaOrig="380">
          <v:shape id="_x0000_i1113" type="#_x0000_t75" style="width:79.85pt;height:19pt" o:ole="">
            <v:imagedata r:id="rId215" o:title=""/>
          </v:shape>
          <o:OLEObject Type="Embed" ProgID="Equation.DSMT4" ShapeID="_x0000_i1113" DrawAspect="Content" ObjectID="_1588415369" r:id="rId216"/>
        </w:object>
      </w:r>
      <w:r w:rsidRPr="00173CF6">
        <w:rPr>
          <w:color w:val="000000"/>
          <w:sz w:val="28"/>
          <w:szCs w:val="28"/>
        </w:rPr>
        <w:t xml:space="preserve">- минимальное давление в </w:t>
      </w:r>
      <w:proofErr w:type="spellStart"/>
      <w:r w:rsidRPr="00173CF6">
        <w:rPr>
          <w:color w:val="000000"/>
          <w:sz w:val="28"/>
          <w:szCs w:val="28"/>
        </w:rPr>
        <w:t>тифонном</w:t>
      </w:r>
      <w:proofErr w:type="spellEnd"/>
      <w:r w:rsidRPr="00173CF6">
        <w:rPr>
          <w:color w:val="000000"/>
          <w:sz w:val="28"/>
          <w:szCs w:val="28"/>
        </w:rPr>
        <w:t xml:space="preserve"> баллоне,</w:t>
      </w:r>
    </w:p>
    <w:p w:rsidR="0008314A" w:rsidRPr="00173CF6" w:rsidRDefault="00D104F5" w:rsidP="00173CF6">
      <w:pPr>
        <w:ind w:right="180" w:firstLine="284"/>
        <w:jc w:val="center"/>
        <w:rPr>
          <w:color w:val="000000"/>
          <w:sz w:val="28"/>
          <w:szCs w:val="28"/>
        </w:rPr>
      </w:pPr>
      <w:r w:rsidRPr="00941AB1">
        <w:rPr>
          <w:position w:val="-32"/>
        </w:rPr>
        <w:object w:dxaOrig="2340" w:dyaOrig="760">
          <v:shape id="_x0000_i1249" type="#_x0000_t75" style="width:117.15pt;height:37.95pt" o:ole="">
            <v:imagedata r:id="rId217" o:title=""/>
          </v:shape>
          <o:OLEObject Type="Embed" ProgID="Equation.DSMT4" ShapeID="_x0000_i1249" DrawAspect="Content" ObjectID="_1588415370" r:id="rId218"/>
        </w:object>
      </w:r>
      <w:r w:rsidR="0008314A" w:rsidRPr="00173CF6">
        <w:rPr>
          <w:color w:val="000000"/>
          <w:sz w:val="28"/>
          <w:szCs w:val="28"/>
        </w:rPr>
        <w:t>.</w:t>
      </w:r>
    </w:p>
    <w:p w:rsidR="0008314A" w:rsidRPr="00173CF6" w:rsidRDefault="0008314A" w:rsidP="00173CF6">
      <w:pPr>
        <w:ind w:right="5" w:firstLine="748"/>
        <w:jc w:val="both"/>
        <w:rPr>
          <w:color w:val="000000"/>
          <w:sz w:val="28"/>
          <w:szCs w:val="28"/>
        </w:rPr>
      </w:pPr>
      <w:r w:rsidRPr="00173CF6">
        <w:rPr>
          <w:color w:val="000000"/>
          <w:sz w:val="28"/>
          <w:szCs w:val="28"/>
        </w:rPr>
        <w:t xml:space="preserve">Подача воздуха на вспомогательные механизмы производится из </w:t>
      </w:r>
      <w:proofErr w:type="spellStart"/>
      <w:r w:rsidRPr="00173CF6">
        <w:rPr>
          <w:color w:val="000000"/>
          <w:sz w:val="28"/>
          <w:szCs w:val="28"/>
        </w:rPr>
        <w:t>тифонных</w:t>
      </w:r>
      <w:proofErr w:type="spellEnd"/>
      <w:r w:rsidRPr="00173CF6">
        <w:rPr>
          <w:color w:val="000000"/>
          <w:sz w:val="28"/>
          <w:szCs w:val="28"/>
        </w:rPr>
        <w:t xml:space="preserve"> баллонов.</w:t>
      </w:r>
    </w:p>
    <w:p w:rsidR="0008314A" w:rsidRPr="00173CF6" w:rsidRDefault="0008314A" w:rsidP="00173CF6">
      <w:pPr>
        <w:ind w:firstLine="748"/>
        <w:jc w:val="both"/>
        <w:rPr>
          <w:sz w:val="28"/>
          <w:szCs w:val="28"/>
        </w:rPr>
      </w:pPr>
      <w:r w:rsidRPr="00173CF6">
        <w:rPr>
          <w:sz w:val="28"/>
          <w:szCs w:val="28"/>
        </w:rPr>
        <w:t xml:space="preserve">Подача компрессора определяется из условия заполнения пусковых баллонов в течение 1 часа </w:t>
      </w:r>
      <w:proofErr w:type="gramStart"/>
      <w:r w:rsidRPr="00173CF6">
        <w:rPr>
          <w:sz w:val="28"/>
          <w:szCs w:val="28"/>
        </w:rPr>
        <w:t>от</w:t>
      </w:r>
      <w:proofErr w:type="gramEnd"/>
      <w:r w:rsidRPr="00173CF6">
        <w:rPr>
          <w:sz w:val="28"/>
          <w:szCs w:val="28"/>
        </w:rPr>
        <w:t xml:space="preserve"> </w:t>
      </w:r>
      <w:r w:rsidRPr="00941AB1">
        <w:rPr>
          <w:position w:val="-12"/>
        </w:rPr>
        <w:object w:dxaOrig="480" w:dyaOrig="380">
          <v:shape id="_x0000_i1114" type="#_x0000_t75" style="width:24.2pt;height:19pt" o:ole="">
            <v:imagedata r:id="rId219" o:title=""/>
          </v:shape>
          <o:OLEObject Type="Embed" ProgID="Equation.DSMT4" ShapeID="_x0000_i1114" DrawAspect="Content" ObjectID="_1588415371" r:id="rId220"/>
        </w:object>
      </w:r>
      <w:r w:rsidRPr="00173CF6">
        <w:rPr>
          <w:sz w:val="28"/>
          <w:szCs w:val="28"/>
        </w:rPr>
        <w:t xml:space="preserve"> </w:t>
      </w:r>
      <w:proofErr w:type="gramStart"/>
      <w:r w:rsidRPr="00173CF6">
        <w:rPr>
          <w:sz w:val="28"/>
          <w:szCs w:val="28"/>
        </w:rPr>
        <w:t>до</w:t>
      </w:r>
      <w:proofErr w:type="gramEnd"/>
      <w:r w:rsidRPr="00173CF6">
        <w:rPr>
          <w:sz w:val="28"/>
          <w:szCs w:val="28"/>
        </w:rPr>
        <w:t xml:space="preserve"> рабочего давления:</w:t>
      </w:r>
    </w:p>
    <w:p w:rsidR="0008314A" w:rsidRPr="00173CF6" w:rsidRDefault="0008314A" w:rsidP="00173CF6">
      <w:pPr>
        <w:ind w:firstLine="748"/>
        <w:jc w:val="center"/>
        <w:rPr>
          <w:sz w:val="28"/>
          <w:szCs w:val="28"/>
        </w:rPr>
      </w:pPr>
      <w:r w:rsidRPr="00941AB1">
        <w:rPr>
          <w:position w:val="-34"/>
        </w:rPr>
        <w:object w:dxaOrig="2360" w:dyaOrig="840">
          <v:shape id="_x0000_i1115" type="#_x0000_t75" style="width:116.5pt;height:41.9pt" o:ole="">
            <v:imagedata r:id="rId221" o:title=""/>
          </v:shape>
          <o:OLEObject Type="Embed" ProgID="Equation.DSMT4" ShapeID="_x0000_i1115" DrawAspect="Content" ObjectID="_1588415372" r:id="rId222"/>
        </w:object>
      </w:r>
      <w:r w:rsidRPr="00173CF6">
        <w:rPr>
          <w:sz w:val="28"/>
          <w:szCs w:val="28"/>
        </w:rPr>
        <w:t>,м</w:t>
      </w:r>
      <w:r w:rsidRPr="00173CF6">
        <w:rPr>
          <w:sz w:val="28"/>
          <w:szCs w:val="28"/>
          <w:vertAlign w:val="superscript"/>
        </w:rPr>
        <w:t>3</w:t>
      </w:r>
      <w:r w:rsidRPr="00173CF6">
        <w:rPr>
          <w:sz w:val="28"/>
          <w:szCs w:val="28"/>
        </w:rPr>
        <w:t>/ч</w:t>
      </w:r>
    </w:p>
    <w:p w:rsidR="0008314A" w:rsidRPr="00173CF6" w:rsidRDefault="0008314A" w:rsidP="00173CF6">
      <w:pPr>
        <w:rPr>
          <w:sz w:val="28"/>
          <w:szCs w:val="28"/>
        </w:rPr>
      </w:pPr>
      <w:r w:rsidRPr="00173CF6">
        <w:rPr>
          <w:sz w:val="28"/>
          <w:szCs w:val="28"/>
        </w:rPr>
        <w:t xml:space="preserve">где </w:t>
      </w:r>
      <w:r w:rsidRPr="00941AB1">
        <w:rPr>
          <w:position w:val="-16"/>
        </w:rPr>
        <w:object w:dxaOrig="1860" w:dyaOrig="460">
          <v:shape id="_x0000_i1116" type="#_x0000_t75" style="width:93.6pt;height:22.9pt" o:ole="">
            <v:imagedata r:id="rId223" o:title=""/>
          </v:shape>
          <o:OLEObject Type="Embed" ProgID="Equation.DSMT4" ShapeID="_x0000_i1116" DrawAspect="Content" ObjectID="_1588415373" r:id="rId224"/>
        </w:object>
      </w:r>
      <w:r w:rsidRPr="00173CF6">
        <w:rPr>
          <w:sz w:val="28"/>
          <w:szCs w:val="28"/>
        </w:rPr>
        <w:t xml:space="preserve"> - суммарный объем пусковых баллонов главных двигателей,</w:t>
      </w:r>
    </w:p>
    <w:p w:rsidR="0008314A" w:rsidRPr="00D104F5" w:rsidRDefault="00D104F5" w:rsidP="00173CF6">
      <w:pPr>
        <w:jc w:val="center"/>
        <w:rPr>
          <w:b/>
          <w:sz w:val="28"/>
          <w:szCs w:val="28"/>
        </w:rPr>
      </w:pPr>
      <w:r w:rsidRPr="00D104F5">
        <w:rPr>
          <w:position w:val="-28"/>
        </w:rPr>
        <w:object w:dxaOrig="3879" w:dyaOrig="720">
          <v:shape id="_x0000_i1250" type="#_x0000_t75" style="width:192.45pt;height:36.65pt" o:ole="">
            <v:imagedata r:id="rId225" o:title=""/>
          </v:shape>
          <o:OLEObject Type="Embed" ProgID="Equation.DSMT4" ShapeID="_x0000_i1250" DrawAspect="Content" ObjectID="_1588415374" r:id="rId226"/>
        </w:object>
      </w:r>
      <w:r w:rsidR="0008314A" w:rsidRPr="00D104F5">
        <w:rPr>
          <w:sz w:val="28"/>
          <w:szCs w:val="28"/>
        </w:rPr>
        <w:t>.</w:t>
      </w:r>
    </w:p>
    <w:p w:rsidR="0008314A" w:rsidRPr="00173CF6" w:rsidRDefault="0008314A" w:rsidP="00173CF6">
      <w:pPr>
        <w:jc w:val="center"/>
        <w:rPr>
          <w:sz w:val="28"/>
          <w:szCs w:val="28"/>
        </w:rPr>
      </w:pPr>
    </w:p>
    <w:p w:rsidR="0008314A" w:rsidRPr="00173CF6" w:rsidRDefault="00CC337D" w:rsidP="00F413F9">
      <w:pPr>
        <w:pStyle w:val="2"/>
      </w:pPr>
      <w:bookmarkStart w:id="25" w:name="_Toc514669125"/>
      <w:r>
        <w:t>11</w:t>
      </w:r>
      <w:r w:rsidR="0008314A" w:rsidRPr="00173CF6">
        <w:t>.2 Система охлаждения</w:t>
      </w:r>
      <w:bookmarkEnd w:id="25"/>
    </w:p>
    <w:p w:rsidR="0008314A" w:rsidRPr="00173CF6" w:rsidRDefault="0008314A" w:rsidP="00173CF6">
      <w:pPr>
        <w:ind w:firstLine="748"/>
        <w:jc w:val="both"/>
        <w:rPr>
          <w:sz w:val="28"/>
          <w:szCs w:val="28"/>
        </w:rPr>
      </w:pPr>
    </w:p>
    <w:p w:rsidR="0008314A" w:rsidRPr="00173CF6" w:rsidRDefault="0008314A" w:rsidP="00173CF6">
      <w:pPr>
        <w:ind w:firstLine="748"/>
        <w:jc w:val="both"/>
        <w:rPr>
          <w:sz w:val="28"/>
          <w:szCs w:val="28"/>
        </w:rPr>
      </w:pPr>
      <w:r w:rsidRPr="00173CF6">
        <w:rPr>
          <w:sz w:val="28"/>
          <w:szCs w:val="28"/>
        </w:rPr>
        <w:t>Система предназначена для охлаждения двигателей и отвода теплоты от рабочих жидкостей: масла, воды и от продувочного воздуха.</w:t>
      </w:r>
    </w:p>
    <w:p w:rsidR="0008314A" w:rsidRPr="00173CF6" w:rsidRDefault="0008314A" w:rsidP="00173CF6">
      <w:pPr>
        <w:ind w:firstLine="748"/>
        <w:jc w:val="both"/>
        <w:rPr>
          <w:sz w:val="28"/>
          <w:szCs w:val="28"/>
        </w:rPr>
      </w:pPr>
      <w:r w:rsidRPr="00173CF6">
        <w:rPr>
          <w:sz w:val="28"/>
          <w:szCs w:val="28"/>
        </w:rPr>
        <w:t>Состав системы: насосы (обеспечивают циркуляцию воды в системе), охладители (для отвода теплоты в воду), расширительные цистерны (для компенсации объема и удаления воздуха из системы), терморегуляторы (поддерживают температуру воды и охлаждающей жидкости), трубопроводы.</w:t>
      </w:r>
    </w:p>
    <w:p w:rsidR="0008314A" w:rsidRPr="00173CF6" w:rsidRDefault="0008314A" w:rsidP="00173CF6">
      <w:pPr>
        <w:ind w:firstLine="748"/>
        <w:jc w:val="both"/>
        <w:rPr>
          <w:sz w:val="28"/>
          <w:szCs w:val="28"/>
        </w:rPr>
      </w:pPr>
      <w:r w:rsidRPr="00173CF6">
        <w:rPr>
          <w:sz w:val="28"/>
          <w:szCs w:val="28"/>
        </w:rPr>
        <w:t xml:space="preserve">Тип системы охлаждения - двухконтурная замкнутая. </w:t>
      </w:r>
    </w:p>
    <w:p w:rsidR="0008314A" w:rsidRPr="00173CF6" w:rsidRDefault="0008314A" w:rsidP="00173CF6">
      <w:pPr>
        <w:ind w:firstLine="748"/>
        <w:jc w:val="both"/>
        <w:rPr>
          <w:i/>
          <w:caps/>
          <w:sz w:val="28"/>
          <w:szCs w:val="28"/>
        </w:rPr>
      </w:pPr>
      <w:r w:rsidRPr="00173CF6">
        <w:rPr>
          <w:sz w:val="28"/>
          <w:szCs w:val="28"/>
        </w:rPr>
        <w:t>Подача насоса пресной воды определяется по формуле:</w:t>
      </w:r>
      <w:r w:rsidRPr="00173CF6">
        <w:rPr>
          <w:i/>
          <w:caps/>
          <w:sz w:val="28"/>
          <w:szCs w:val="28"/>
        </w:rPr>
        <w:t xml:space="preserve"> </w:t>
      </w:r>
    </w:p>
    <w:p w:rsidR="0008314A" w:rsidRPr="00173CF6" w:rsidRDefault="0008314A" w:rsidP="00173CF6">
      <w:pPr>
        <w:jc w:val="center"/>
        <w:rPr>
          <w:sz w:val="28"/>
          <w:szCs w:val="28"/>
        </w:rPr>
      </w:pPr>
      <w:r w:rsidRPr="00941AB1">
        <w:rPr>
          <w:position w:val="-44"/>
        </w:rPr>
        <w:object w:dxaOrig="3140" w:dyaOrig="1120">
          <v:shape id="_x0000_i1117" type="#_x0000_t75" style="width:153.8pt;height:56.3pt" o:ole="">
            <v:imagedata r:id="rId227" o:title=""/>
          </v:shape>
          <o:OLEObject Type="Embed" ProgID="Equation.DSMT4" ShapeID="_x0000_i1117" DrawAspect="Content" ObjectID="_1588415375" r:id="rId228"/>
        </w:object>
      </w:r>
      <w:r w:rsidRPr="00173CF6">
        <w:rPr>
          <w:sz w:val="28"/>
          <w:szCs w:val="28"/>
        </w:rPr>
        <w:t>,м</w:t>
      </w:r>
      <w:r w:rsidRPr="00173CF6">
        <w:rPr>
          <w:sz w:val="28"/>
          <w:szCs w:val="28"/>
          <w:vertAlign w:val="superscript"/>
        </w:rPr>
        <w:t>3</w:t>
      </w:r>
      <w:r w:rsidRPr="00173CF6">
        <w:rPr>
          <w:sz w:val="28"/>
          <w:szCs w:val="28"/>
        </w:rPr>
        <w:t>/ч,</w:t>
      </w:r>
    </w:p>
    <w:p w:rsidR="0008314A" w:rsidRPr="00173CF6" w:rsidRDefault="0008314A" w:rsidP="00173CF6">
      <w:pPr>
        <w:jc w:val="both"/>
        <w:rPr>
          <w:sz w:val="28"/>
          <w:szCs w:val="28"/>
        </w:rPr>
      </w:pPr>
      <w:r w:rsidRPr="00173CF6">
        <w:rPr>
          <w:sz w:val="28"/>
          <w:szCs w:val="28"/>
        </w:rPr>
        <w:t xml:space="preserve">где  </w:t>
      </w:r>
      <w:r w:rsidRPr="00173CF6">
        <w:rPr>
          <w:sz w:val="28"/>
          <w:szCs w:val="28"/>
          <w:lang w:val="en-US"/>
        </w:rPr>
        <w:t>n</w:t>
      </w:r>
      <w:r w:rsidRPr="00173CF6">
        <w:rPr>
          <w:sz w:val="28"/>
          <w:szCs w:val="28"/>
        </w:rPr>
        <w:t xml:space="preserve"> = 2 – число двигателей;</w:t>
      </w:r>
    </w:p>
    <w:p w:rsidR="0008314A" w:rsidRPr="00173CF6" w:rsidRDefault="0008314A" w:rsidP="00173CF6">
      <w:pPr>
        <w:ind w:firstLine="374"/>
        <w:jc w:val="both"/>
        <w:rPr>
          <w:sz w:val="28"/>
          <w:szCs w:val="28"/>
        </w:rPr>
      </w:pPr>
      <w:r w:rsidRPr="00173CF6">
        <w:rPr>
          <w:sz w:val="28"/>
          <w:szCs w:val="28"/>
        </w:rPr>
        <w:t xml:space="preserve"> </w:t>
      </w:r>
      <w:r w:rsidRPr="00941AB1">
        <w:rPr>
          <w:position w:val="-12"/>
        </w:rPr>
        <w:object w:dxaOrig="920" w:dyaOrig="380">
          <v:shape id="_x0000_i1118" type="#_x0000_t75" style="width:45.15pt;height:19pt" o:ole="">
            <v:imagedata r:id="rId229" o:title=""/>
          </v:shape>
          <o:OLEObject Type="Embed" ProgID="Equation.DSMT4" ShapeID="_x0000_i1118" DrawAspect="Content" ObjectID="_1588415376" r:id="rId230"/>
        </w:object>
      </w:r>
      <w:r w:rsidRPr="00173CF6">
        <w:rPr>
          <w:sz w:val="28"/>
          <w:szCs w:val="28"/>
        </w:rPr>
        <w:t xml:space="preserve"> - коэффициент запаса подачи;</w:t>
      </w:r>
    </w:p>
    <w:p w:rsidR="0008314A" w:rsidRPr="00173CF6" w:rsidRDefault="0008314A" w:rsidP="00173CF6">
      <w:pPr>
        <w:jc w:val="both"/>
        <w:rPr>
          <w:sz w:val="28"/>
          <w:szCs w:val="28"/>
        </w:rPr>
      </w:pPr>
      <w:r w:rsidRPr="00173CF6">
        <w:rPr>
          <w:sz w:val="28"/>
          <w:szCs w:val="28"/>
        </w:rPr>
        <w:t xml:space="preserve">       </w:t>
      </w:r>
      <w:r w:rsidRPr="00225698">
        <w:rPr>
          <w:position w:val="-22"/>
          <w:highlight w:val="yellow"/>
        </w:rPr>
        <w:object w:dxaOrig="5040" w:dyaOrig="480">
          <v:shape id="_x0000_i1119" type="#_x0000_t75" style="width:252.65pt;height:24.2pt" o:ole="">
            <v:imagedata r:id="rId231" o:title=""/>
          </v:shape>
          <o:OLEObject Type="Embed" ProgID="Equation.DSMT4" ShapeID="_x0000_i1119" DrawAspect="Content" ObjectID="_1588415377" r:id="rId232"/>
        </w:object>
      </w:r>
      <w:r w:rsidRPr="00173CF6">
        <w:rPr>
          <w:sz w:val="28"/>
          <w:szCs w:val="28"/>
        </w:rPr>
        <w:t>- доля теплоты, отводимая пресной водой;</w:t>
      </w:r>
    </w:p>
    <w:p w:rsidR="0008314A" w:rsidRPr="00173CF6" w:rsidRDefault="0008314A" w:rsidP="00173CF6">
      <w:pPr>
        <w:jc w:val="both"/>
        <w:rPr>
          <w:sz w:val="28"/>
          <w:szCs w:val="28"/>
        </w:rPr>
      </w:pPr>
      <w:r w:rsidRPr="00173CF6">
        <w:rPr>
          <w:sz w:val="28"/>
          <w:szCs w:val="28"/>
        </w:rPr>
        <w:t xml:space="preserve">       </w:t>
      </w:r>
      <w:r w:rsidRPr="00941AB1">
        <w:rPr>
          <w:position w:val="-22"/>
        </w:rPr>
        <w:object w:dxaOrig="2439" w:dyaOrig="639">
          <v:shape id="_x0000_i1120" type="#_x0000_t75" style="width:121.75pt;height:32.05pt" o:ole="">
            <v:imagedata r:id="rId233" o:title=""/>
          </v:shape>
          <o:OLEObject Type="Embed" ProgID="Equation.DSMT4" ShapeID="_x0000_i1120" DrawAspect="Content" ObjectID="_1588415378" r:id="rId234"/>
        </w:object>
      </w:r>
      <w:r w:rsidRPr="00173CF6">
        <w:rPr>
          <w:sz w:val="28"/>
          <w:szCs w:val="28"/>
        </w:rPr>
        <w:t>- низшая рабочая теплота сгорания топлива;</w:t>
      </w:r>
    </w:p>
    <w:p w:rsidR="0008314A" w:rsidRPr="00173CF6" w:rsidRDefault="0008314A" w:rsidP="00173CF6">
      <w:pPr>
        <w:jc w:val="both"/>
        <w:rPr>
          <w:sz w:val="28"/>
          <w:szCs w:val="28"/>
        </w:rPr>
      </w:pPr>
      <w:r w:rsidRPr="00173CF6">
        <w:rPr>
          <w:sz w:val="28"/>
          <w:szCs w:val="28"/>
        </w:rPr>
        <w:t xml:space="preserve">       </w:t>
      </w:r>
      <w:r w:rsidRPr="00941AB1">
        <w:rPr>
          <w:position w:val="-12"/>
        </w:rPr>
        <w:object w:dxaOrig="1840" w:dyaOrig="499">
          <v:shape id="_x0000_i1121" type="#_x0000_t75" style="width:92.3pt;height:24.85pt" o:ole="">
            <v:imagedata r:id="rId235" o:title=""/>
          </v:shape>
          <o:OLEObject Type="Embed" ProgID="Equation.DSMT4" ShapeID="_x0000_i1121" DrawAspect="Content" ObjectID="_1588415379" r:id="rId236"/>
        </w:object>
      </w:r>
      <w:r w:rsidRPr="00173CF6">
        <w:rPr>
          <w:sz w:val="28"/>
          <w:szCs w:val="28"/>
        </w:rPr>
        <w:t>- плотность воды;</w:t>
      </w:r>
    </w:p>
    <w:p w:rsidR="0008314A" w:rsidRPr="00173CF6" w:rsidRDefault="0008314A" w:rsidP="00173CF6">
      <w:pPr>
        <w:jc w:val="both"/>
        <w:rPr>
          <w:sz w:val="28"/>
          <w:szCs w:val="28"/>
        </w:rPr>
      </w:pPr>
      <w:r w:rsidRPr="00173CF6">
        <w:rPr>
          <w:sz w:val="28"/>
          <w:szCs w:val="28"/>
        </w:rPr>
        <w:t xml:space="preserve">       </w:t>
      </w:r>
      <w:r w:rsidRPr="00941AB1">
        <w:rPr>
          <w:position w:val="-22"/>
        </w:rPr>
        <w:object w:dxaOrig="2820" w:dyaOrig="480">
          <v:shape id="_x0000_i1122" type="#_x0000_t75" style="width:141.4pt;height:24.2pt" o:ole="">
            <v:imagedata r:id="rId237" o:title=""/>
          </v:shape>
          <o:OLEObject Type="Embed" ProgID="Equation.DSMT4" ShapeID="_x0000_i1122" DrawAspect="Content" ObjectID="_1588415380" r:id="rId238"/>
        </w:object>
      </w:r>
      <w:r w:rsidRPr="00173CF6">
        <w:rPr>
          <w:sz w:val="28"/>
          <w:szCs w:val="28"/>
        </w:rPr>
        <w:t>- теплоемкость пресной воды;</w:t>
      </w:r>
    </w:p>
    <w:p w:rsidR="0008314A" w:rsidRPr="00173CF6" w:rsidRDefault="0008314A" w:rsidP="00173CF6">
      <w:pPr>
        <w:jc w:val="both"/>
        <w:rPr>
          <w:sz w:val="28"/>
          <w:szCs w:val="28"/>
        </w:rPr>
      </w:pPr>
      <w:r w:rsidRPr="00173CF6">
        <w:rPr>
          <w:sz w:val="28"/>
          <w:szCs w:val="28"/>
        </w:rPr>
        <w:t xml:space="preserve">        </w:t>
      </w:r>
      <w:r w:rsidRPr="00941AB1">
        <w:rPr>
          <w:position w:val="-22"/>
        </w:rPr>
        <w:object w:dxaOrig="1380" w:dyaOrig="600">
          <v:shape id="_x0000_i1123" type="#_x0000_t75" style="width:69.4pt;height:30.1pt" o:ole="">
            <v:imagedata r:id="rId239" o:title=""/>
          </v:shape>
          <o:OLEObject Type="Embed" ProgID="Equation.DSMT4" ShapeID="_x0000_i1123" DrawAspect="Content" ObjectID="_1588415381" r:id="rId240"/>
        </w:object>
      </w:r>
      <w:r w:rsidRPr="00173CF6">
        <w:rPr>
          <w:sz w:val="28"/>
          <w:szCs w:val="28"/>
        </w:rPr>
        <w:t>- разность температур на входе и выходе из двигателя;</w:t>
      </w:r>
    </w:p>
    <w:p w:rsidR="0008314A" w:rsidRPr="00173CF6" w:rsidRDefault="0008314A" w:rsidP="00173CF6">
      <w:pPr>
        <w:jc w:val="both"/>
        <w:rPr>
          <w:sz w:val="28"/>
          <w:szCs w:val="28"/>
        </w:rPr>
      </w:pPr>
      <w:r w:rsidRPr="00173CF6">
        <w:rPr>
          <w:sz w:val="28"/>
          <w:szCs w:val="28"/>
        </w:rPr>
        <w:t xml:space="preserve">        </w:t>
      </w:r>
      <w:r w:rsidRPr="00941AB1">
        <w:rPr>
          <w:position w:val="-22"/>
        </w:rPr>
        <w:object w:dxaOrig="2400" w:dyaOrig="480">
          <v:shape id="_x0000_i1124" type="#_x0000_t75" style="width:119.8pt;height:24.2pt" o:ole="">
            <v:imagedata r:id="rId241" o:title=""/>
          </v:shape>
          <o:OLEObject Type="Embed" ProgID="Equation.DSMT4" ShapeID="_x0000_i1124" DrawAspect="Content" ObjectID="_1588415382" r:id="rId242"/>
        </w:object>
      </w:r>
      <w:r w:rsidRPr="00173CF6">
        <w:rPr>
          <w:sz w:val="28"/>
          <w:szCs w:val="28"/>
        </w:rPr>
        <w:t>- удельный расход топлива ГД;</w:t>
      </w:r>
    </w:p>
    <w:p w:rsidR="0008314A" w:rsidRPr="00173CF6" w:rsidRDefault="0008314A" w:rsidP="00173CF6">
      <w:pPr>
        <w:jc w:val="both"/>
        <w:rPr>
          <w:sz w:val="28"/>
          <w:szCs w:val="28"/>
        </w:rPr>
      </w:pPr>
      <w:r w:rsidRPr="00173CF6">
        <w:rPr>
          <w:sz w:val="28"/>
          <w:szCs w:val="28"/>
        </w:rPr>
        <w:t xml:space="preserve">        </w:t>
      </w:r>
      <w:r w:rsidRPr="00941AB1">
        <w:rPr>
          <w:position w:val="-22"/>
        </w:rPr>
        <w:object w:dxaOrig="1740" w:dyaOrig="480">
          <v:shape id="_x0000_i1125" type="#_x0000_t75" style="width:87.05pt;height:24.2pt" o:ole="">
            <v:imagedata r:id="rId243" o:title=""/>
          </v:shape>
          <o:OLEObject Type="Embed" ProgID="Equation.DSMT4" ShapeID="_x0000_i1125" DrawAspect="Content" ObjectID="_1588415383" r:id="rId244"/>
        </w:object>
      </w:r>
      <w:r w:rsidRPr="00173CF6">
        <w:rPr>
          <w:sz w:val="28"/>
          <w:szCs w:val="28"/>
        </w:rPr>
        <w:t>- мощность ГД,</w:t>
      </w:r>
    </w:p>
    <w:p w:rsidR="0008314A" w:rsidRPr="00173CF6" w:rsidRDefault="0008314A" w:rsidP="00173CF6">
      <w:pPr>
        <w:jc w:val="center"/>
        <w:rPr>
          <w:sz w:val="28"/>
          <w:szCs w:val="28"/>
        </w:rPr>
      </w:pPr>
      <w:r w:rsidRPr="00941AB1">
        <w:rPr>
          <w:position w:val="-32"/>
        </w:rPr>
        <w:object w:dxaOrig="5860" w:dyaOrig="760">
          <v:shape id="_x0000_i1126" type="#_x0000_t75" style="width:293.25pt;height:37.95pt" o:ole="">
            <v:imagedata r:id="rId245" o:title=""/>
          </v:shape>
          <o:OLEObject Type="Embed" ProgID="Equation.DSMT4" ShapeID="_x0000_i1126" DrawAspect="Content" ObjectID="_1588415384" r:id="rId246"/>
        </w:object>
      </w:r>
      <w:r w:rsidRPr="00173CF6">
        <w:rPr>
          <w:sz w:val="28"/>
          <w:szCs w:val="28"/>
        </w:rPr>
        <w:t>.</w:t>
      </w:r>
    </w:p>
    <w:p w:rsidR="0008314A" w:rsidRPr="00173CF6" w:rsidRDefault="0008314A" w:rsidP="00173CF6">
      <w:pPr>
        <w:ind w:firstLine="720"/>
        <w:jc w:val="both"/>
        <w:rPr>
          <w:sz w:val="28"/>
          <w:szCs w:val="28"/>
        </w:rPr>
      </w:pPr>
      <w:r w:rsidRPr="00173CF6">
        <w:rPr>
          <w:sz w:val="28"/>
          <w:szCs w:val="28"/>
        </w:rPr>
        <w:t>Подача насоса забортной воды:</w:t>
      </w:r>
    </w:p>
    <w:p w:rsidR="0008314A" w:rsidRPr="00173CF6" w:rsidRDefault="0008314A" w:rsidP="00173CF6">
      <w:pPr>
        <w:jc w:val="center"/>
        <w:rPr>
          <w:bCs/>
          <w:sz w:val="28"/>
          <w:szCs w:val="28"/>
        </w:rPr>
      </w:pPr>
      <w:r w:rsidRPr="00941AB1">
        <w:rPr>
          <w:position w:val="-44"/>
        </w:rPr>
        <w:object w:dxaOrig="4020" w:dyaOrig="1140">
          <v:shape id="_x0000_i1127" type="#_x0000_t75" style="width:200.95pt;height:56.95pt" o:ole="">
            <v:imagedata r:id="rId247" o:title=""/>
          </v:shape>
          <o:OLEObject Type="Embed" ProgID="Equation.DSMT4" ShapeID="_x0000_i1127" DrawAspect="Content" ObjectID="_1588415385" r:id="rId248"/>
        </w:object>
      </w:r>
      <w:r w:rsidRPr="00173CF6">
        <w:rPr>
          <w:bCs/>
          <w:sz w:val="28"/>
          <w:szCs w:val="28"/>
        </w:rPr>
        <w:t>, м</w:t>
      </w:r>
      <w:r w:rsidRPr="00173CF6">
        <w:rPr>
          <w:bCs/>
          <w:sz w:val="28"/>
          <w:szCs w:val="28"/>
          <w:vertAlign w:val="superscript"/>
        </w:rPr>
        <w:t>3</w:t>
      </w:r>
      <w:r w:rsidRPr="00173CF6">
        <w:rPr>
          <w:bCs/>
          <w:sz w:val="28"/>
          <w:szCs w:val="28"/>
        </w:rPr>
        <w:t>/ч,</w:t>
      </w:r>
    </w:p>
    <w:p w:rsidR="0008314A" w:rsidRPr="00173CF6" w:rsidRDefault="0008314A" w:rsidP="00173CF6">
      <w:pPr>
        <w:jc w:val="both"/>
        <w:rPr>
          <w:sz w:val="28"/>
          <w:szCs w:val="28"/>
        </w:rPr>
      </w:pPr>
      <w:r w:rsidRPr="00173CF6">
        <w:rPr>
          <w:sz w:val="28"/>
          <w:szCs w:val="28"/>
        </w:rPr>
        <w:lastRenderedPageBreak/>
        <w:t xml:space="preserve">где </w:t>
      </w:r>
      <w:r w:rsidRPr="00941AB1">
        <w:rPr>
          <w:position w:val="-12"/>
        </w:rPr>
        <w:object w:dxaOrig="1040" w:dyaOrig="380">
          <v:shape id="_x0000_i1128" type="#_x0000_t75" style="width:51.7pt;height:19pt" o:ole="">
            <v:imagedata r:id="rId249" o:title=""/>
          </v:shape>
          <o:OLEObject Type="Embed" ProgID="Equation.DSMT4" ShapeID="_x0000_i1128" DrawAspect="Content" ObjectID="_1588415386" r:id="rId250"/>
        </w:object>
      </w:r>
      <w:r w:rsidRPr="00173CF6">
        <w:rPr>
          <w:sz w:val="28"/>
          <w:szCs w:val="28"/>
        </w:rPr>
        <w:t xml:space="preserve">- коэффициент запаса, учитывающий расход забортной воды на охлаждение компрессора, дейдвуда и </w:t>
      </w:r>
      <w:proofErr w:type="spellStart"/>
      <w:r w:rsidRPr="00173CF6">
        <w:rPr>
          <w:sz w:val="28"/>
          <w:szCs w:val="28"/>
        </w:rPr>
        <w:t>т</w:t>
      </w:r>
      <w:proofErr w:type="gramStart"/>
      <w:r w:rsidRPr="00173CF6">
        <w:rPr>
          <w:sz w:val="28"/>
          <w:szCs w:val="28"/>
        </w:rPr>
        <w:t>.д</w:t>
      </w:r>
      <w:proofErr w:type="spellEnd"/>
      <w:proofErr w:type="gramEnd"/>
      <w:r w:rsidRPr="00173CF6">
        <w:rPr>
          <w:sz w:val="28"/>
          <w:szCs w:val="28"/>
        </w:rPr>
        <w:t>;</w:t>
      </w:r>
    </w:p>
    <w:p w:rsidR="0008314A" w:rsidRPr="00173CF6" w:rsidRDefault="0008314A" w:rsidP="00173CF6">
      <w:pPr>
        <w:jc w:val="both"/>
        <w:rPr>
          <w:sz w:val="28"/>
          <w:szCs w:val="28"/>
        </w:rPr>
      </w:pPr>
      <w:r w:rsidRPr="00173CF6">
        <w:rPr>
          <w:sz w:val="28"/>
          <w:szCs w:val="28"/>
        </w:rPr>
        <w:t xml:space="preserve">        </w:t>
      </w:r>
      <w:r w:rsidRPr="00941AB1">
        <w:rPr>
          <w:position w:val="-22"/>
        </w:rPr>
        <w:object w:dxaOrig="1240" w:dyaOrig="480">
          <v:shape id="_x0000_i1129" type="#_x0000_t75" style="width:62.2pt;height:24.2pt" o:ole="">
            <v:imagedata r:id="rId251" o:title=""/>
          </v:shape>
          <o:OLEObject Type="Embed" ProgID="Equation.DSMT4" ShapeID="_x0000_i1129" DrawAspect="Content" ObjectID="_1588415387" r:id="rId252"/>
        </w:object>
      </w:r>
      <w:r w:rsidRPr="00173CF6">
        <w:rPr>
          <w:sz w:val="28"/>
          <w:szCs w:val="28"/>
        </w:rPr>
        <w:t>- доля теплоты, отводимая пресной водой;</w:t>
      </w:r>
    </w:p>
    <w:p w:rsidR="0008314A" w:rsidRPr="00173CF6" w:rsidRDefault="0008314A" w:rsidP="00173CF6">
      <w:pPr>
        <w:jc w:val="both"/>
        <w:rPr>
          <w:sz w:val="28"/>
          <w:szCs w:val="28"/>
        </w:rPr>
      </w:pPr>
      <w:r w:rsidRPr="00173CF6">
        <w:rPr>
          <w:sz w:val="28"/>
          <w:szCs w:val="28"/>
        </w:rPr>
        <w:t xml:space="preserve">        </w:t>
      </w:r>
      <w:r w:rsidRPr="00225698">
        <w:rPr>
          <w:position w:val="-22"/>
          <w:highlight w:val="yellow"/>
        </w:rPr>
        <w:object w:dxaOrig="3140" w:dyaOrig="480">
          <v:shape id="_x0000_i1130" type="#_x0000_t75" style="width:153.8pt;height:24.2pt" o:ole="">
            <v:imagedata r:id="rId253" o:title=""/>
          </v:shape>
          <o:OLEObject Type="Embed" ProgID="Equation.DSMT4" ShapeID="_x0000_i1130" DrawAspect="Content" ObjectID="_1588415388" r:id="rId254"/>
        </w:object>
      </w:r>
      <w:r w:rsidRPr="00173CF6">
        <w:rPr>
          <w:sz w:val="28"/>
          <w:szCs w:val="28"/>
        </w:rPr>
        <w:t xml:space="preserve"> - доля теплоты, отводимая с маслом;</w:t>
      </w:r>
    </w:p>
    <w:p w:rsidR="0008314A" w:rsidRPr="00173CF6" w:rsidRDefault="0008314A" w:rsidP="00173CF6">
      <w:pPr>
        <w:jc w:val="both"/>
        <w:rPr>
          <w:sz w:val="28"/>
          <w:szCs w:val="28"/>
        </w:rPr>
      </w:pPr>
      <w:r w:rsidRPr="00173CF6">
        <w:rPr>
          <w:sz w:val="28"/>
          <w:szCs w:val="28"/>
        </w:rPr>
        <w:t xml:space="preserve">       </w:t>
      </w:r>
      <w:r w:rsidRPr="00941AB1">
        <w:rPr>
          <w:position w:val="-22"/>
        </w:rPr>
        <w:object w:dxaOrig="1340" w:dyaOrig="480">
          <v:shape id="_x0000_i1131" type="#_x0000_t75" style="width:66.1pt;height:24.2pt" o:ole="">
            <v:imagedata r:id="rId255" o:title=""/>
          </v:shape>
          <o:OLEObject Type="Embed" ProgID="Equation.DSMT4" ShapeID="_x0000_i1131" DrawAspect="Content" ObjectID="_1588415389" r:id="rId256"/>
        </w:object>
      </w:r>
      <w:r w:rsidRPr="00173CF6">
        <w:rPr>
          <w:sz w:val="28"/>
          <w:szCs w:val="28"/>
        </w:rPr>
        <w:t xml:space="preserve"> - перепад температуры забортной воды;</w:t>
      </w:r>
    </w:p>
    <w:p w:rsidR="0008314A" w:rsidRPr="00173CF6" w:rsidRDefault="0008314A" w:rsidP="00173CF6">
      <w:pPr>
        <w:ind w:firstLine="560"/>
        <w:jc w:val="both"/>
        <w:rPr>
          <w:sz w:val="28"/>
          <w:szCs w:val="28"/>
        </w:rPr>
      </w:pPr>
      <w:r w:rsidRPr="00941AB1">
        <w:rPr>
          <w:position w:val="-22"/>
        </w:rPr>
        <w:object w:dxaOrig="2820" w:dyaOrig="480">
          <v:shape id="_x0000_i1132" type="#_x0000_t75" style="width:141.4pt;height:24.2pt" o:ole="">
            <v:imagedata r:id="rId257" o:title=""/>
          </v:shape>
          <o:OLEObject Type="Embed" ProgID="Equation.DSMT4" ShapeID="_x0000_i1132" DrawAspect="Content" ObjectID="_1588415390" r:id="rId258"/>
        </w:object>
      </w:r>
      <w:r w:rsidRPr="00173CF6">
        <w:rPr>
          <w:sz w:val="28"/>
          <w:szCs w:val="28"/>
        </w:rPr>
        <w:t xml:space="preserve"> - теплоемкость забортной воды,</w:t>
      </w:r>
    </w:p>
    <w:p w:rsidR="0008314A" w:rsidRPr="00173CF6" w:rsidRDefault="0008314A" w:rsidP="00173CF6">
      <w:pPr>
        <w:jc w:val="center"/>
        <w:rPr>
          <w:sz w:val="28"/>
          <w:szCs w:val="28"/>
        </w:rPr>
      </w:pPr>
      <w:r w:rsidRPr="00941AB1">
        <w:rPr>
          <w:position w:val="-32"/>
        </w:rPr>
        <w:object w:dxaOrig="7140" w:dyaOrig="800">
          <v:shape id="_x0000_i1133" type="#_x0000_t75" style="width:357.4pt;height:39.95pt" o:ole="">
            <v:imagedata r:id="rId259" o:title=""/>
          </v:shape>
          <o:OLEObject Type="Embed" ProgID="Equation.DSMT4" ShapeID="_x0000_i1133" DrawAspect="Content" ObjectID="_1588415391" r:id="rId260"/>
        </w:object>
      </w:r>
    </w:p>
    <w:p w:rsidR="0008314A" w:rsidRPr="00173CF6" w:rsidRDefault="0008314A" w:rsidP="00173CF6">
      <w:pPr>
        <w:ind w:firstLine="748"/>
        <w:jc w:val="both"/>
        <w:rPr>
          <w:sz w:val="28"/>
          <w:szCs w:val="28"/>
        </w:rPr>
      </w:pPr>
      <w:r w:rsidRPr="00173CF6">
        <w:rPr>
          <w:sz w:val="28"/>
          <w:szCs w:val="28"/>
        </w:rPr>
        <w:t xml:space="preserve">С целью унификации насосы пресной и забортной воды приняты с одинаковой подачей. Необходимое давление насосов должен быть не менее 0,2 МПа. Мощность, потребляемая насосом, равна: </w:t>
      </w:r>
    </w:p>
    <w:p w:rsidR="0008314A" w:rsidRPr="00173CF6" w:rsidRDefault="0008314A" w:rsidP="00173CF6">
      <w:pPr>
        <w:jc w:val="center"/>
        <w:rPr>
          <w:sz w:val="28"/>
          <w:szCs w:val="28"/>
        </w:rPr>
      </w:pPr>
      <w:r w:rsidRPr="00941AB1">
        <w:rPr>
          <w:position w:val="-32"/>
        </w:rPr>
        <w:object w:dxaOrig="1620" w:dyaOrig="760">
          <v:shape id="_x0000_i1134" type="#_x0000_t75" style="width:81.15pt;height:37.95pt" o:ole="">
            <v:imagedata r:id="rId261" o:title=""/>
          </v:shape>
          <o:OLEObject Type="Embed" ProgID="Equation.DSMT4" ShapeID="_x0000_i1134" DrawAspect="Content" ObjectID="_1588415392" r:id="rId262"/>
        </w:object>
      </w:r>
      <w:r w:rsidRPr="00173CF6">
        <w:rPr>
          <w:sz w:val="28"/>
          <w:szCs w:val="28"/>
        </w:rPr>
        <w:t>,кВт,</w:t>
      </w:r>
    </w:p>
    <w:p w:rsidR="0008314A" w:rsidRPr="00173CF6" w:rsidRDefault="0008314A" w:rsidP="00173CF6">
      <w:pPr>
        <w:jc w:val="both"/>
        <w:rPr>
          <w:sz w:val="28"/>
          <w:szCs w:val="28"/>
        </w:rPr>
      </w:pPr>
      <w:r w:rsidRPr="00173CF6">
        <w:rPr>
          <w:sz w:val="28"/>
          <w:szCs w:val="28"/>
        </w:rPr>
        <w:t xml:space="preserve">где </w:t>
      </w:r>
      <w:r w:rsidRPr="00941AB1">
        <w:rPr>
          <w:position w:val="-12"/>
        </w:rPr>
        <w:object w:dxaOrig="920" w:dyaOrig="380">
          <v:shape id="_x0000_i1135" type="#_x0000_t75" style="width:45.15pt;height:19pt" o:ole="">
            <v:imagedata r:id="rId263" o:title=""/>
          </v:shape>
          <o:OLEObject Type="Embed" ProgID="Equation.DSMT4" ShapeID="_x0000_i1135" DrawAspect="Content" ObjectID="_1588415393" r:id="rId264"/>
        </w:object>
      </w:r>
      <w:r w:rsidRPr="00173CF6">
        <w:rPr>
          <w:sz w:val="28"/>
          <w:szCs w:val="28"/>
        </w:rPr>
        <w:t xml:space="preserve"> - коэффициент запаса мощности;</w:t>
      </w:r>
    </w:p>
    <w:p w:rsidR="0008314A" w:rsidRPr="00173CF6" w:rsidRDefault="0008314A" w:rsidP="00173CF6">
      <w:pPr>
        <w:jc w:val="both"/>
        <w:rPr>
          <w:sz w:val="28"/>
          <w:szCs w:val="28"/>
        </w:rPr>
      </w:pPr>
      <w:r w:rsidRPr="00173CF6">
        <w:rPr>
          <w:sz w:val="28"/>
          <w:szCs w:val="28"/>
        </w:rPr>
        <w:t xml:space="preserve">      </w:t>
      </w:r>
      <w:r w:rsidRPr="00941AB1">
        <w:rPr>
          <w:position w:val="-22"/>
        </w:rPr>
        <w:object w:dxaOrig="2520" w:dyaOrig="600">
          <v:shape id="_x0000_i1136" type="#_x0000_t75" style="width:126.35pt;height:30.1pt" o:ole="">
            <v:imagedata r:id="rId265" o:title=""/>
          </v:shape>
          <o:OLEObject Type="Embed" ProgID="Equation.DSMT4" ShapeID="_x0000_i1136" DrawAspect="Content" ObjectID="_1588415394" r:id="rId266"/>
        </w:object>
      </w:r>
      <w:r w:rsidRPr="00173CF6">
        <w:rPr>
          <w:sz w:val="28"/>
          <w:szCs w:val="28"/>
        </w:rPr>
        <w:t>- подача насоса;</w:t>
      </w:r>
    </w:p>
    <w:p w:rsidR="0008314A" w:rsidRPr="00173CF6" w:rsidRDefault="0008314A" w:rsidP="00173CF6">
      <w:pPr>
        <w:jc w:val="both"/>
        <w:rPr>
          <w:sz w:val="28"/>
          <w:szCs w:val="28"/>
        </w:rPr>
      </w:pPr>
      <w:r w:rsidRPr="00173CF6">
        <w:rPr>
          <w:sz w:val="28"/>
          <w:szCs w:val="28"/>
        </w:rPr>
        <w:t xml:space="preserve">     </w:t>
      </w:r>
      <w:r w:rsidRPr="00941AB1">
        <w:rPr>
          <w:position w:val="-6"/>
        </w:rPr>
        <w:object w:dxaOrig="1500" w:dyaOrig="300">
          <v:shape id="_x0000_i1137" type="#_x0000_t75" style="width:74.6pt;height:15.05pt" o:ole="">
            <v:imagedata r:id="rId267" o:title=""/>
          </v:shape>
          <o:OLEObject Type="Embed" ProgID="Equation.DSMT4" ShapeID="_x0000_i1137" DrawAspect="Content" ObjectID="_1588415395" r:id="rId268"/>
        </w:object>
      </w:r>
      <w:r w:rsidRPr="00173CF6">
        <w:rPr>
          <w:sz w:val="28"/>
          <w:szCs w:val="28"/>
        </w:rPr>
        <w:t>- давление;</w:t>
      </w:r>
    </w:p>
    <w:p w:rsidR="0008314A" w:rsidRPr="00173CF6" w:rsidRDefault="0008314A" w:rsidP="00173CF6">
      <w:pPr>
        <w:jc w:val="both"/>
        <w:rPr>
          <w:sz w:val="28"/>
          <w:szCs w:val="28"/>
        </w:rPr>
      </w:pPr>
      <w:r w:rsidRPr="00173CF6">
        <w:rPr>
          <w:sz w:val="28"/>
          <w:szCs w:val="28"/>
        </w:rPr>
        <w:t xml:space="preserve">      </w:t>
      </w:r>
      <w:r w:rsidRPr="00941AB1">
        <w:rPr>
          <w:position w:val="-10"/>
        </w:rPr>
        <w:object w:dxaOrig="859" w:dyaOrig="340">
          <v:shape id="_x0000_i1138" type="#_x0000_t75" style="width:42.55pt;height:17pt" o:ole="">
            <v:imagedata r:id="rId269" o:title=""/>
          </v:shape>
          <o:OLEObject Type="Embed" ProgID="Equation.DSMT4" ShapeID="_x0000_i1138" DrawAspect="Content" ObjectID="_1588415396" r:id="rId270"/>
        </w:object>
      </w:r>
      <w:r w:rsidRPr="00173CF6">
        <w:rPr>
          <w:sz w:val="28"/>
          <w:szCs w:val="28"/>
        </w:rPr>
        <w:t>-КПД насоса,</w:t>
      </w:r>
    </w:p>
    <w:p w:rsidR="0008314A" w:rsidRPr="00173CF6" w:rsidRDefault="0008314A" w:rsidP="00173CF6">
      <w:pPr>
        <w:jc w:val="center"/>
        <w:rPr>
          <w:sz w:val="28"/>
          <w:szCs w:val="28"/>
        </w:rPr>
      </w:pPr>
      <w:r w:rsidRPr="00941AB1">
        <w:rPr>
          <w:position w:val="-32"/>
        </w:rPr>
        <w:object w:dxaOrig="3700" w:dyaOrig="760">
          <v:shape id="_x0000_i1139" type="#_x0000_t75" style="width:185.9pt;height:37.95pt" o:ole="">
            <v:imagedata r:id="rId271" o:title=""/>
          </v:shape>
          <o:OLEObject Type="Embed" ProgID="Equation.DSMT4" ShapeID="_x0000_i1139" DrawAspect="Content" ObjectID="_1588415397" r:id="rId272"/>
        </w:object>
      </w:r>
      <w:r w:rsidRPr="00173CF6">
        <w:rPr>
          <w:sz w:val="28"/>
          <w:szCs w:val="28"/>
        </w:rPr>
        <w:t>.</w:t>
      </w:r>
    </w:p>
    <w:p w:rsidR="0008314A" w:rsidRPr="00173CF6" w:rsidRDefault="0008314A" w:rsidP="00173CF6">
      <w:pPr>
        <w:ind w:firstLine="748"/>
        <w:rPr>
          <w:sz w:val="28"/>
          <w:szCs w:val="28"/>
        </w:rPr>
      </w:pPr>
      <w:r w:rsidRPr="00173CF6">
        <w:rPr>
          <w:sz w:val="28"/>
          <w:szCs w:val="28"/>
        </w:rPr>
        <w:t>Поверхность охлаждения холодильника системы охлаждения определяется по формуле:</w:t>
      </w:r>
    </w:p>
    <w:p w:rsidR="0008314A" w:rsidRPr="00173CF6" w:rsidRDefault="0008314A" w:rsidP="00173CF6">
      <w:pPr>
        <w:ind w:firstLine="748"/>
        <w:jc w:val="center"/>
        <w:rPr>
          <w:sz w:val="28"/>
          <w:szCs w:val="28"/>
        </w:rPr>
      </w:pPr>
      <w:r w:rsidRPr="00941AB1">
        <w:rPr>
          <w:position w:val="-38"/>
        </w:rPr>
        <w:object w:dxaOrig="2160" w:dyaOrig="859">
          <v:shape id="_x0000_i1140" type="#_x0000_t75" style="width:108.65pt;height:42.55pt" o:ole="">
            <v:imagedata r:id="rId273" o:title=""/>
          </v:shape>
          <o:OLEObject Type="Embed" ProgID="Equation.DSMT4" ShapeID="_x0000_i1140" DrawAspect="Content" ObjectID="_1588415398" r:id="rId274"/>
        </w:object>
      </w:r>
      <w:r w:rsidRPr="00173CF6">
        <w:rPr>
          <w:sz w:val="28"/>
          <w:szCs w:val="28"/>
        </w:rPr>
        <w:t>,</w:t>
      </w:r>
    </w:p>
    <w:p w:rsidR="0008314A" w:rsidRPr="00173CF6" w:rsidRDefault="0008314A" w:rsidP="00173CF6">
      <w:pPr>
        <w:rPr>
          <w:sz w:val="28"/>
          <w:szCs w:val="28"/>
        </w:rPr>
      </w:pPr>
      <w:r w:rsidRPr="00173CF6">
        <w:rPr>
          <w:sz w:val="28"/>
          <w:szCs w:val="28"/>
        </w:rPr>
        <w:t xml:space="preserve">где </w:t>
      </w:r>
      <w:r w:rsidRPr="00941AB1">
        <w:rPr>
          <w:position w:val="-6"/>
        </w:rPr>
        <w:object w:dxaOrig="1780" w:dyaOrig="360">
          <v:shape id="_x0000_i1141" type="#_x0000_t75" style="width:89pt;height:18.35pt" o:ole="">
            <v:imagedata r:id="rId275" o:title=""/>
          </v:shape>
          <o:OLEObject Type="Embed" ProgID="Equation.DSMT4" ShapeID="_x0000_i1141" DrawAspect="Content" ObjectID="_1588415399" r:id="rId276"/>
        </w:object>
      </w:r>
      <w:r w:rsidRPr="00173CF6">
        <w:rPr>
          <w:sz w:val="28"/>
          <w:szCs w:val="28"/>
        </w:rPr>
        <w:t xml:space="preserve"> -</w:t>
      </w:r>
      <w:r w:rsidRPr="00173CF6">
        <w:rPr>
          <w:bCs/>
          <w:color w:val="000000"/>
          <w:sz w:val="28"/>
          <w:szCs w:val="28"/>
        </w:rPr>
        <w:t xml:space="preserve"> трубчатый  с </w:t>
      </w:r>
      <w:r w:rsidRPr="00173CF6">
        <w:rPr>
          <w:bCs/>
          <w:i/>
          <w:color w:val="000000"/>
          <w:sz w:val="28"/>
          <w:szCs w:val="28"/>
          <w:lang w:val="en-US"/>
        </w:rPr>
        <w:t>d</w:t>
      </w:r>
      <w:r w:rsidRPr="00173CF6">
        <w:rPr>
          <w:bCs/>
          <w:color w:val="000000"/>
          <w:sz w:val="28"/>
          <w:szCs w:val="28"/>
        </w:rPr>
        <w:t xml:space="preserve"> &lt; </w:t>
      </w:r>
      <w:smartTag w:uri="urn:schemas-microsoft-com:office:smarttags" w:element="metricconverter">
        <w:smartTagPr>
          <w:attr w:name="ProductID" w:val="10 мм"/>
        </w:smartTagPr>
        <w:r w:rsidRPr="00173CF6">
          <w:rPr>
            <w:bCs/>
            <w:color w:val="000000"/>
            <w:sz w:val="28"/>
            <w:szCs w:val="28"/>
          </w:rPr>
          <w:t>10 мм</w:t>
        </w:r>
      </w:smartTag>
      <w:r w:rsidRPr="00173CF6">
        <w:rPr>
          <w:sz w:val="28"/>
          <w:szCs w:val="28"/>
        </w:rPr>
        <w:t>;</w:t>
      </w:r>
    </w:p>
    <w:p w:rsidR="0008314A" w:rsidRPr="00173CF6" w:rsidRDefault="0008314A" w:rsidP="00173CF6">
      <w:pPr>
        <w:rPr>
          <w:sz w:val="28"/>
          <w:szCs w:val="28"/>
        </w:rPr>
      </w:pPr>
      <w:r w:rsidRPr="00173CF6">
        <w:rPr>
          <w:sz w:val="28"/>
          <w:szCs w:val="28"/>
        </w:rPr>
        <w:t xml:space="preserve">      </w:t>
      </w:r>
      <w:r w:rsidRPr="00941AB1">
        <w:rPr>
          <w:position w:val="-16"/>
        </w:rPr>
        <w:object w:dxaOrig="480" w:dyaOrig="420">
          <v:shape id="_x0000_i1142" type="#_x0000_t75" style="width:24.2pt;height:21.6pt" o:ole="">
            <v:imagedata r:id="rId277" o:title=""/>
          </v:shape>
          <o:OLEObject Type="Embed" ProgID="Equation.DSMT4" ShapeID="_x0000_i1142" DrawAspect="Content" ObjectID="_1588415400" r:id="rId278"/>
        </w:object>
      </w:r>
      <w:r w:rsidRPr="00173CF6">
        <w:rPr>
          <w:sz w:val="28"/>
          <w:szCs w:val="28"/>
        </w:rPr>
        <w:t xml:space="preserve"> - средняя разность температур:</w:t>
      </w:r>
    </w:p>
    <w:p w:rsidR="0008314A" w:rsidRPr="00173CF6" w:rsidRDefault="0008314A" w:rsidP="00173CF6">
      <w:pPr>
        <w:jc w:val="center"/>
        <w:rPr>
          <w:sz w:val="28"/>
          <w:szCs w:val="28"/>
        </w:rPr>
      </w:pPr>
      <w:r w:rsidRPr="00941AB1">
        <w:rPr>
          <w:position w:val="-26"/>
        </w:rPr>
        <w:object w:dxaOrig="2740" w:dyaOrig="740">
          <v:shape id="_x0000_i1143" type="#_x0000_t75" style="width:136.8pt;height:36.65pt" o:ole="">
            <v:imagedata r:id="rId279" o:title=""/>
          </v:shape>
          <o:OLEObject Type="Embed" ProgID="Equation.DSMT4" ShapeID="_x0000_i1143" DrawAspect="Content" ObjectID="_1588415401" r:id="rId280"/>
        </w:object>
      </w:r>
      <w:r w:rsidRPr="00173CF6">
        <w:rPr>
          <w:sz w:val="28"/>
          <w:szCs w:val="28"/>
        </w:rPr>
        <w:t>,</w:t>
      </w:r>
      <w:r w:rsidRPr="00173CF6">
        <w:rPr>
          <w:sz w:val="28"/>
          <w:szCs w:val="28"/>
          <w:vertAlign w:val="superscript"/>
        </w:rPr>
        <w:t>0</w:t>
      </w:r>
      <w:r w:rsidRPr="00173CF6">
        <w:rPr>
          <w:sz w:val="28"/>
          <w:szCs w:val="28"/>
        </w:rPr>
        <w:t>С,</w:t>
      </w:r>
    </w:p>
    <w:p w:rsidR="0008314A" w:rsidRPr="00173CF6" w:rsidRDefault="0008314A" w:rsidP="00173CF6">
      <w:pPr>
        <w:rPr>
          <w:sz w:val="28"/>
          <w:szCs w:val="28"/>
        </w:rPr>
      </w:pPr>
      <w:r w:rsidRPr="00173CF6">
        <w:rPr>
          <w:sz w:val="28"/>
          <w:szCs w:val="28"/>
        </w:rPr>
        <w:t xml:space="preserve">где </w:t>
      </w:r>
      <w:r w:rsidRPr="00941AB1">
        <w:rPr>
          <w:position w:val="-12"/>
        </w:rPr>
        <w:object w:dxaOrig="1120" w:dyaOrig="420">
          <v:shape id="_x0000_i1144" type="#_x0000_t75" style="width:56.3pt;height:21.6pt" o:ole="">
            <v:imagedata r:id="rId281" o:title=""/>
          </v:shape>
          <o:OLEObject Type="Embed" ProgID="Equation.DSMT4" ShapeID="_x0000_i1144" DrawAspect="Content" ObjectID="_1588415402" r:id="rId282"/>
        </w:object>
      </w:r>
      <w:r w:rsidRPr="00173CF6">
        <w:rPr>
          <w:sz w:val="28"/>
          <w:szCs w:val="28"/>
        </w:rPr>
        <w:t xml:space="preserve"> - температура пресной воды на выходе двигателя для ВОД;</w:t>
      </w:r>
    </w:p>
    <w:p w:rsidR="0008314A" w:rsidRPr="00173CF6" w:rsidRDefault="0008314A" w:rsidP="00173CF6">
      <w:pPr>
        <w:rPr>
          <w:sz w:val="28"/>
          <w:szCs w:val="28"/>
        </w:rPr>
      </w:pPr>
      <w:r w:rsidRPr="00173CF6">
        <w:rPr>
          <w:sz w:val="28"/>
          <w:szCs w:val="28"/>
        </w:rPr>
        <w:t xml:space="preserve">      </w:t>
      </w:r>
      <w:r w:rsidRPr="00941AB1">
        <w:rPr>
          <w:position w:val="-12"/>
        </w:rPr>
        <w:object w:dxaOrig="1120" w:dyaOrig="420">
          <v:shape id="_x0000_i1145" type="#_x0000_t75" style="width:56.3pt;height:21.6pt" o:ole="">
            <v:imagedata r:id="rId283" o:title=""/>
          </v:shape>
          <o:OLEObject Type="Embed" ProgID="Equation.DSMT4" ShapeID="_x0000_i1145" DrawAspect="Content" ObjectID="_1588415403" r:id="rId284"/>
        </w:object>
      </w:r>
      <w:r w:rsidRPr="00173CF6">
        <w:rPr>
          <w:sz w:val="28"/>
          <w:szCs w:val="28"/>
        </w:rPr>
        <w:t xml:space="preserve"> - температура пресной воды  за холодильником;</w:t>
      </w:r>
    </w:p>
    <w:p w:rsidR="0008314A" w:rsidRPr="00173CF6" w:rsidRDefault="0008314A" w:rsidP="00173CF6">
      <w:pPr>
        <w:rPr>
          <w:sz w:val="28"/>
          <w:szCs w:val="28"/>
        </w:rPr>
      </w:pPr>
      <w:r w:rsidRPr="00173CF6">
        <w:rPr>
          <w:sz w:val="28"/>
          <w:szCs w:val="28"/>
        </w:rPr>
        <w:t xml:space="preserve">      </w:t>
      </w:r>
      <w:r w:rsidRPr="00941AB1">
        <w:rPr>
          <w:position w:val="-12"/>
        </w:rPr>
        <w:object w:dxaOrig="1100" w:dyaOrig="420">
          <v:shape id="_x0000_i1146" type="#_x0000_t75" style="width:55pt;height:21.6pt" o:ole="">
            <v:imagedata r:id="rId285" o:title=""/>
          </v:shape>
          <o:OLEObject Type="Embed" ProgID="Equation.DSMT4" ShapeID="_x0000_i1146" DrawAspect="Content" ObjectID="_1588415404" r:id="rId286"/>
        </w:object>
      </w:r>
      <w:r w:rsidRPr="00173CF6">
        <w:rPr>
          <w:sz w:val="28"/>
          <w:szCs w:val="28"/>
        </w:rPr>
        <w:t xml:space="preserve"> - температура забортной воды перед водяным холодильником; </w:t>
      </w:r>
    </w:p>
    <w:p w:rsidR="0008314A" w:rsidRPr="00173CF6" w:rsidRDefault="0008314A" w:rsidP="00173CF6">
      <w:pPr>
        <w:rPr>
          <w:sz w:val="28"/>
          <w:szCs w:val="28"/>
        </w:rPr>
      </w:pPr>
      <w:r w:rsidRPr="00173CF6">
        <w:rPr>
          <w:sz w:val="28"/>
          <w:szCs w:val="28"/>
        </w:rPr>
        <w:t xml:space="preserve">      </w:t>
      </w:r>
      <w:r w:rsidRPr="00941AB1">
        <w:rPr>
          <w:position w:val="-12"/>
        </w:rPr>
        <w:object w:dxaOrig="1100" w:dyaOrig="420">
          <v:shape id="_x0000_i1147" type="#_x0000_t75" style="width:55pt;height:21.6pt" o:ole="">
            <v:imagedata r:id="rId287" o:title=""/>
          </v:shape>
          <o:OLEObject Type="Embed" ProgID="Equation.DSMT4" ShapeID="_x0000_i1147" DrawAspect="Content" ObjectID="_1588415405" r:id="rId288"/>
        </w:object>
      </w:r>
      <w:r w:rsidRPr="00173CF6">
        <w:rPr>
          <w:sz w:val="28"/>
          <w:szCs w:val="28"/>
        </w:rPr>
        <w:t xml:space="preserve"> - температура забортной воды после водяного холодильника,</w:t>
      </w:r>
    </w:p>
    <w:p w:rsidR="0008314A" w:rsidRPr="00173CF6" w:rsidRDefault="0008314A" w:rsidP="00173CF6">
      <w:pPr>
        <w:jc w:val="center"/>
        <w:rPr>
          <w:sz w:val="28"/>
          <w:szCs w:val="28"/>
        </w:rPr>
      </w:pPr>
      <w:r w:rsidRPr="00941AB1">
        <w:rPr>
          <w:position w:val="-26"/>
        </w:rPr>
        <w:object w:dxaOrig="4180" w:dyaOrig="740">
          <v:shape id="_x0000_i1148" type="#_x0000_t75" style="width:208.8pt;height:36.65pt" o:ole="">
            <v:imagedata r:id="rId289" o:title=""/>
          </v:shape>
          <o:OLEObject Type="Embed" ProgID="Equation.DSMT4" ShapeID="_x0000_i1148" DrawAspect="Content" ObjectID="_1588415406" r:id="rId290"/>
        </w:object>
      </w:r>
      <w:r w:rsidRPr="00173CF6">
        <w:rPr>
          <w:sz w:val="28"/>
          <w:szCs w:val="28"/>
        </w:rPr>
        <w:t>.</w:t>
      </w:r>
    </w:p>
    <w:p w:rsidR="0008314A" w:rsidRPr="00173CF6" w:rsidRDefault="0008314A" w:rsidP="00173CF6">
      <w:pPr>
        <w:ind w:firstLine="748"/>
        <w:rPr>
          <w:sz w:val="28"/>
          <w:szCs w:val="28"/>
        </w:rPr>
      </w:pPr>
      <w:r w:rsidRPr="00173CF6">
        <w:rPr>
          <w:sz w:val="28"/>
          <w:szCs w:val="28"/>
        </w:rPr>
        <w:t xml:space="preserve">Тогда </w:t>
      </w:r>
    </w:p>
    <w:p w:rsidR="0008314A" w:rsidRPr="00173CF6" w:rsidRDefault="0008314A" w:rsidP="00173CF6">
      <w:pPr>
        <w:ind w:firstLine="748"/>
        <w:jc w:val="center"/>
        <w:rPr>
          <w:sz w:val="28"/>
          <w:szCs w:val="28"/>
        </w:rPr>
      </w:pPr>
      <w:r w:rsidRPr="00941AB1">
        <w:rPr>
          <w:position w:val="-28"/>
        </w:rPr>
        <w:object w:dxaOrig="4580" w:dyaOrig="720">
          <v:shape id="_x0000_i1149" type="#_x0000_t75" style="width:223.85pt;height:36.65pt" o:ole="">
            <v:imagedata r:id="rId291" o:title=""/>
          </v:shape>
          <o:OLEObject Type="Embed" ProgID="Equation.DSMT4" ShapeID="_x0000_i1149" DrawAspect="Content" ObjectID="_1588415407" r:id="rId292"/>
        </w:object>
      </w:r>
      <w:r w:rsidRPr="00173CF6">
        <w:rPr>
          <w:sz w:val="28"/>
          <w:szCs w:val="28"/>
        </w:rPr>
        <w:t>.</w:t>
      </w:r>
    </w:p>
    <w:p w:rsidR="0008314A" w:rsidRPr="00173CF6" w:rsidRDefault="00CC337D" w:rsidP="00F413F9">
      <w:pPr>
        <w:pStyle w:val="2"/>
      </w:pPr>
      <w:bookmarkStart w:id="26" w:name="_Toc514669126"/>
      <w:r>
        <w:lastRenderedPageBreak/>
        <w:t>11</w:t>
      </w:r>
      <w:r w:rsidR="0008314A" w:rsidRPr="00173CF6">
        <w:t>.3 Система масла</w:t>
      </w:r>
      <w:bookmarkEnd w:id="26"/>
    </w:p>
    <w:p w:rsidR="0008314A" w:rsidRPr="00173CF6" w:rsidRDefault="0008314A" w:rsidP="00173CF6">
      <w:pPr>
        <w:ind w:firstLine="748"/>
        <w:rPr>
          <w:sz w:val="28"/>
          <w:szCs w:val="28"/>
        </w:rPr>
      </w:pPr>
    </w:p>
    <w:p w:rsidR="0008314A" w:rsidRPr="00173CF6" w:rsidRDefault="0008314A" w:rsidP="00173CF6">
      <w:pPr>
        <w:spacing w:line="360" w:lineRule="auto"/>
        <w:jc w:val="both"/>
        <w:rPr>
          <w:rFonts w:ascii="JournalSans" w:hAnsi="JournalSans"/>
          <w:sz w:val="28"/>
          <w:szCs w:val="28"/>
        </w:rPr>
      </w:pPr>
      <w:r w:rsidRPr="00173CF6">
        <w:rPr>
          <w:rFonts w:ascii="JournalSans" w:hAnsi="JournalSans"/>
          <w:sz w:val="28"/>
          <w:szCs w:val="28"/>
        </w:rPr>
        <w:t xml:space="preserve">     Масляная система обеспечивает подачу масла к трущимся поверхностям для уменьшения их трения и для отвода тепла, выделяющегося при трении. В состав оборудования входят </w:t>
      </w:r>
    </w:p>
    <w:p w:rsidR="0008314A" w:rsidRPr="00173CF6" w:rsidRDefault="0008314A" w:rsidP="00173CF6">
      <w:pPr>
        <w:spacing w:line="360" w:lineRule="auto"/>
        <w:jc w:val="both"/>
        <w:rPr>
          <w:rFonts w:ascii="JournalSans" w:hAnsi="JournalSans"/>
          <w:sz w:val="28"/>
          <w:szCs w:val="28"/>
        </w:rPr>
      </w:pPr>
      <w:r w:rsidRPr="00173CF6">
        <w:rPr>
          <w:rFonts w:ascii="JournalSans" w:hAnsi="JournalSans"/>
          <w:sz w:val="28"/>
          <w:szCs w:val="28"/>
        </w:rPr>
        <w:t xml:space="preserve">расходные, циркуляционные масляные цистерны, насосы, сепараторы, цистерны отработанного масла, холодильники, фильтры, терморегуляторы и др. Тип системы смазки - с “мокрым” картером. Суммарное количество масла в системе </w:t>
      </w:r>
      <w:smartTag w:uri="urn:schemas-microsoft-com:office:smarttags" w:element="metricconverter">
        <w:smartTagPr>
          <w:attr w:name="ProductID" w:val="1960 кг"/>
        </w:smartTagPr>
        <w:r w:rsidRPr="00C776F3">
          <w:rPr>
            <w:sz w:val="28"/>
            <w:szCs w:val="28"/>
          </w:rPr>
          <w:t>1960</w:t>
        </w:r>
        <w:r w:rsidRPr="00173CF6">
          <w:rPr>
            <w:rFonts w:ascii="JournalSans" w:hAnsi="JournalSans"/>
            <w:sz w:val="28"/>
            <w:szCs w:val="28"/>
          </w:rPr>
          <w:t xml:space="preserve"> кг</w:t>
        </w:r>
      </w:smartTag>
      <w:r w:rsidRPr="00173CF6">
        <w:rPr>
          <w:rFonts w:ascii="JournalSans" w:hAnsi="JournalSans"/>
          <w:sz w:val="28"/>
          <w:szCs w:val="28"/>
        </w:rPr>
        <w:t>, срок службы масла в главных двигателях и вспомогательных дизелях составляет 275 ч.</w:t>
      </w:r>
    </w:p>
    <w:p w:rsidR="0008314A" w:rsidRDefault="0008314A" w:rsidP="00173CF6">
      <w:pPr>
        <w:spacing w:line="360" w:lineRule="auto"/>
        <w:jc w:val="both"/>
        <w:rPr>
          <w:rFonts w:ascii="Calibri" w:hAnsi="Calibri"/>
          <w:sz w:val="28"/>
          <w:szCs w:val="28"/>
        </w:rPr>
      </w:pPr>
      <w:r w:rsidRPr="00173CF6">
        <w:rPr>
          <w:rFonts w:ascii="JournalSans" w:hAnsi="JournalSans"/>
          <w:sz w:val="28"/>
          <w:szCs w:val="28"/>
        </w:rPr>
        <w:t xml:space="preserve">     По назначению масляные насосы разделяются на перекачивающие, циркуляционные (нагнетательные и откачивающие) и прокачивающие. Выбор перекачивающего насоса производят исходя из необходимого времени перекачки требуемого объема масла.</w:t>
      </w:r>
    </w:p>
    <w:p w:rsidR="0008314A" w:rsidRPr="00173CF6" w:rsidRDefault="0008314A" w:rsidP="00173CF6">
      <w:pPr>
        <w:spacing w:line="360" w:lineRule="auto"/>
        <w:ind w:firstLine="540"/>
        <w:jc w:val="both"/>
        <w:rPr>
          <w:rFonts w:ascii="JournalSans" w:hAnsi="JournalSans"/>
          <w:b/>
          <w:sz w:val="28"/>
          <w:szCs w:val="28"/>
        </w:rPr>
      </w:pPr>
      <w:r w:rsidRPr="00173CF6">
        <w:rPr>
          <w:rFonts w:ascii="JournalSans" w:hAnsi="JournalSans"/>
          <w:b/>
          <w:sz w:val="28"/>
          <w:szCs w:val="28"/>
        </w:rPr>
        <w:t>Принципиальная схема масляной системы ДЭУ</w:t>
      </w:r>
    </w:p>
    <w:p w:rsidR="0008314A" w:rsidRPr="000600C4" w:rsidRDefault="0008314A" w:rsidP="00E41D1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rFonts w:ascii="JournalSans" w:hAnsi="JournalSans"/>
          <w:sz w:val="28"/>
          <w:szCs w:val="28"/>
        </w:rPr>
        <w:t xml:space="preserve">На рисунке </w:t>
      </w:r>
      <w:r w:rsidRPr="00C776F3">
        <w:rPr>
          <w:rFonts w:ascii="JournalSans" w:hAnsi="JournalSans"/>
          <w:sz w:val="28"/>
          <w:szCs w:val="28"/>
        </w:rPr>
        <w:t>12</w:t>
      </w:r>
      <w:r w:rsidRPr="00173CF6">
        <w:rPr>
          <w:rFonts w:ascii="JournalSans" w:hAnsi="JournalSans"/>
          <w:sz w:val="28"/>
          <w:szCs w:val="28"/>
        </w:rPr>
        <w:t xml:space="preserve">.1  показана принципиальная схема масляной системы дизельной установки. </w:t>
      </w:r>
      <w:r w:rsidR="00E41D16" w:rsidRPr="000600C4">
        <w:rPr>
          <w:sz w:val="28"/>
          <w:szCs w:val="28"/>
        </w:rPr>
        <w:t xml:space="preserve">Масляный насос 9 принимает масло из цистерны 14 через фильтр 18 и попадет к холодильнику 4 через термостат 5, далее оно следует </w:t>
      </w:r>
      <w:r w:rsidR="000600C4" w:rsidRPr="000600C4">
        <w:rPr>
          <w:sz w:val="28"/>
          <w:szCs w:val="28"/>
        </w:rPr>
        <w:t>через</w:t>
      </w:r>
      <w:r w:rsidR="00E41D16" w:rsidRPr="000600C4">
        <w:rPr>
          <w:sz w:val="28"/>
          <w:szCs w:val="28"/>
        </w:rPr>
        <w:t xml:space="preserve"> фильтр 8 и 6 к узлам трения двигателя</w:t>
      </w:r>
      <w:r w:rsidR="000600C4">
        <w:rPr>
          <w:sz w:val="28"/>
          <w:szCs w:val="28"/>
        </w:rPr>
        <w:t>. Также масло проходит дополнительную очистку через центрифугу 3. Перед пуском двигателя масло предварительно прокачивается насосом 10.</w:t>
      </w:r>
    </w:p>
    <w:p w:rsidR="0008314A" w:rsidRPr="00173CF6" w:rsidRDefault="00E41D16" w:rsidP="00F413F9">
      <w:pPr>
        <w:spacing w:line="360" w:lineRule="auto"/>
        <w:jc w:val="center"/>
        <w:rPr>
          <w:rFonts w:ascii="JournalSans" w:hAnsi="JournalSans"/>
          <w:sz w:val="28"/>
          <w:szCs w:val="28"/>
        </w:rPr>
      </w:pPr>
      <w:r>
        <w:rPr>
          <w:rFonts w:ascii="JournalSans" w:hAnsi="JournalSans"/>
          <w:noProof/>
          <w:sz w:val="28"/>
          <w:szCs w:val="28"/>
        </w:rPr>
        <w:lastRenderedPageBreak/>
        <w:drawing>
          <wp:inline distT="0" distB="0" distL="0" distR="0">
            <wp:extent cx="5168348" cy="7040409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3"/>
                    <pic:cNvPicPr>
                      <a:picLocks noChangeAspect="1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501" cy="7040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14A" w:rsidRPr="00531D2C" w:rsidRDefault="0008314A" w:rsidP="00F413F9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="JournalSans" w:hAnsi="JournalSans"/>
          <w:sz w:val="28"/>
          <w:szCs w:val="28"/>
        </w:rPr>
        <w:t xml:space="preserve">Рисунок </w:t>
      </w:r>
      <w:r w:rsidRPr="00C776F3">
        <w:rPr>
          <w:rFonts w:ascii="JournalSans" w:hAnsi="JournalSans"/>
          <w:sz w:val="28"/>
          <w:szCs w:val="28"/>
        </w:rPr>
        <w:t>12</w:t>
      </w:r>
      <w:r w:rsidRPr="00173CF6">
        <w:rPr>
          <w:rFonts w:ascii="JournalSans" w:hAnsi="JournalSans"/>
          <w:sz w:val="28"/>
          <w:szCs w:val="28"/>
        </w:rPr>
        <w:t>.1 - Принципиальная схема масляной системы ДЭУ</w:t>
      </w:r>
      <w:r w:rsidR="00531D2C">
        <w:rPr>
          <w:rFonts w:asciiTheme="minorHAnsi" w:hAnsiTheme="minorHAnsi"/>
          <w:sz w:val="28"/>
          <w:szCs w:val="28"/>
        </w:rPr>
        <w:t xml:space="preserve"> </w:t>
      </w:r>
      <w:r w:rsidR="000350A3">
        <w:rPr>
          <w:rFonts w:asciiTheme="minorHAnsi" w:hAnsiTheme="minorHAnsi"/>
          <w:sz w:val="28"/>
          <w:szCs w:val="28"/>
        </w:rPr>
        <w:t xml:space="preserve">ГД </w:t>
      </w:r>
      <w:proofErr w:type="spellStart"/>
      <w:r w:rsidR="000350A3" w:rsidRPr="00FE5B8C">
        <w:rPr>
          <w:sz w:val="28"/>
          <w:szCs w:val="28"/>
        </w:rPr>
        <w:t>Wartsila</w:t>
      </w:r>
      <w:proofErr w:type="spellEnd"/>
      <w:r w:rsidR="000350A3" w:rsidRPr="00FE5B8C">
        <w:rPr>
          <w:sz w:val="28"/>
          <w:szCs w:val="28"/>
        </w:rPr>
        <w:t xml:space="preserve">  8ЧН22/24</w:t>
      </w:r>
    </w:p>
    <w:p w:rsidR="0008314A" w:rsidRPr="00173CF6" w:rsidRDefault="0008314A" w:rsidP="00173CF6">
      <w:pPr>
        <w:keepNext/>
        <w:ind w:firstLine="284"/>
        <w:jc w:val="both"/>
        <w:outlineLvl w:val="6"/>
        <w:rPr>
          <w:bCs/>
          <w:sz w:val="28"/>
          <w:szCs w:val="28"/>
        </w:rPr>
      </w:pPr>
    </w:p>
    <w:p w:rsidR="0008314A" w:rsidRPr="00173CF6" w:rsidRDefault="0008314A" w:rsidP="00173CF6">
      <w:pPr>
        <w:keepNext/>
        <w:ind w:firstLine="284"/>
        <w:jc w:val="both"/>
        <w:outlineLvl w:val="6"/>
        <w:rPr>
          <w:bCs/>
          <w:sz w:val="28"/>
          <w:szCs w:val="28"/>
        </w:rPr>
      </w:pPr>
      <w:r w:rsidRPr="00173CF6">
        <w:rPr>
          <w:bCs/>
          <w:sz w:val="28"/>
          <w:szCs w:val="28"/>
        </w:rPr>
        <w:t>Общее количество  масла  в картерах главных и вспомогательных двигателей</w:t>
      </w:r>
    </w:p>
    <w:p w:rsidR="0008314A" w:rsidRPr="00173CF6" w:rsidRDefault="0008314A" w:rsidP="00173CF6">
      <w:pPr>
        <w:ind w:right="180" w:firstLine="284"/>
        <w:rPr>
          <w:color w:val="000000"/>
          <w:sz w:val="28"/>
          <w:szCs w:val="28"/>
        </w:rPr>
      </w:pPr>
      <w:r w:rsidRPr="00941AB1">
        <w:rPr>
          <w:position w:val="-34"/>
        </w:rPr>
        <w:object w:dxaOrig="3600" w:dyaOrig="780">
          <v:shape id="_x0000_i1150" type="#_x0000_t75" style="width:180.65pt;height:39.25pt" o:ole="">
            <v:imagedata r:id="rId294" o:title=""/>
          </v:shape>
          <o:OLEObject Type="Embed" ProgID="Equation.DSMT4" ShapeID="_x0000_i1150" DrawAspect="Content" ObjectID="_1588415408" r:id="rId295"/>
        </w:object>
      </w:r>
      <w:r w:rsidRPr="00173CF6">
        <w:rPr>
          <w:color w:val="000000"/>
          <w:sz w:val="28"/>
          <w:szCs w:val="28"/>
          <w:vertAlign w:val="subscript"/>
        </w:rPr>
        <w:t xml:space="preserve">, </w:t>
      </w:r>
      <w:r w:rsidRPr="00173CF6">
        <w:rPr>
          <w:color w:val="000000"/>
          <w:sz w:val="28"/>
          <w:szCs w:val="28"/>
        </w:rPr>
        <w:t>т,</w:t>
      </w:r>
    </w:p>
    <w:p w:rsidR="0008314A" w:rsidRPr="00173CF6" w:rsidRDefault="0008314A" w:rsidP="00173CF6">
      <w:pPr>
        <w:ind w:right="180" w:firstLine="284"/>
        <w:rPr>
          <w:color w:val="000000"/>
          <w:sz w:val="28"/>
          <w:szCs w:val="28"/>
        </w:rPr>
      </w:pPr>
      <w:r w:rsidRPr="00173CF6">
        <w:rPr>
          <w:color w:val="000000"/>
          <w:sz w:val="28"/>
          <w:szCs w:val="28"/>
        </w:rPr>
        <w:t>где:</w:t>
      </w:r>
    </w:p>
    <w:p w:rsidR="0008314A" w:rsidRPr="00173CF6" w:rsidRDefault="0008314A" w:rsidP="00173CF6">
      <w:pPr>
        <w:ind w:right="180" w:firstLine="284"/>
        <w:rPr>
          <w:color w:val="000000"/>
          <w:sz w:val="28"/>
          <w:szCs w:val="28"/>
        </w:rPr>
      </w:pPr>
      <w:r w:rsidRPr="00173CF6">
        <w:rPr>
          <w:color w:val="000000"/>
          <w:sz w:val="28"/>
          <w:szCs w:val="28"/>
        </w:rPr>
        <w:tab/>
      </w:r>
      <w:r w:rsidRPr="00173CF6">
        <w:rPr>
          <w:color w:val="000000"/>
          <w:sz w:val="28"/>
          <w:szCs w:val="28"/>
        </w:rPr>
        <w:sym w:font="Symbol" w:char="F072"/>
      </w:r>
      <w:r w:rsidRPr="00173CF6">
        <w:rPr>
          <w:color w:val="000000"/>
          <w:sz w:val="28"/>
          <w:szCs w:val="28"/>
          <w:vertAlign w:val="subscript"/>
        </w:rPr>
        <w:t>м</w:t>
      </w:r>
      <w:r w:rsidRPr="00173CF6">
        <w:rPr>
          <w:color w:val="000000"/>
          <w:sz w:val="28"/>
          <w:szCs w:val="28"/>
        </w:rPr>
        <w:t>=</w:t>
      </w:r>
      <w:r w:rsidRPr="00C566EB">
        <w:rPr>
          <w:color w:val="000000"/>
          <w:sz w:val="28"/>
          <w:szCs w:val="28"/>
        </w:rPr>
        <w:t>850 кг/м</w:t>
      </w:r>
      <w:r w:rsidRPr="00C566EB">
        <w:rPr>
          <w:color w:val="000000"/>
          <w:sz w:val="28"/>
          <w:szCs w:val="28"/>
          <w:vertAlign w:val="superscript"/>
        </w:rPr>
        <w:t>3</w:t>
      </w:r>
      <w:r w:rsidRPr="00173CF6">
        <w:rPr>
          <w:color w:val="000000"/>
          <w:sz w:val="28"/>
          <w:szCs w:val="28"/>
        </w:rPr>
        <w:t xml:space="preserve"> - плотность масла</w:t>
      </w:r>
      <w:r w:rsidR="00C566EB">
        <w:rPr>
          <w:color w:val="000000"/>
          <w:sz w:val="28"/>
          <w:szCs w:val="28"/>
        </w:rPr>
        <w:t xml:space="preserve"> (830…850</w:t>
      </w:r>
      <w:r w:rsidR="00C566EB" w:rsidRPr="00C566EB">
        <w:rPr>
          <w:color w:val="000000"/>
          <w:sz w:val="28"/>
          <w:szCs w:val="28"/>
        </w:rPr>
        <w:t xml:space="preserve"> </w:t>
      </w:r>
      <w:r w:rsidR="00C566EB" w:rsidRPr="00C566EB">
        <w:rPr>
          <w:color w:val="000000"/>
          <w:sz w:val="28"/>
          <w:szCs w:val="28"/>
        </w:rPr>
        <w:t>кг/м</w:t>
      </w:r>
      <w:r w:rsidR="00C566EB" w:rsidRPr="00C566EB">
        <w:rPr>
          <w:color w:val="000000"/>
          <w:sz w:val="28"/>
          <w:szCs w:val="28"/>
          <w:vertAlign w:val="superscript"/>
        </w:rPr>
        <w:t>3</w:t>
      </w:r>
      <w:proofErr w:type="gramStart"/>
      <w:r w:rsidR="00C566EB">
        <w:rPr>
          <w:color w:val="000000"/>
          <w:sz w:val="28"/>
          <w:szCs w:val="28"/>
        </w:rPr>
        <w:t xml:space="preserve"> )</w:t>
      </w:r>
      <w:proofErr w:type="gramEnd"/>
      <w:r w:rsidRPr="00173CF6">
        <w:rPr>
          <w:color w:val="000000"/>
          <w:sz w:val="28"/>
          <w:szCs w:val="28"/>
        </w:rPr>
        <w:t>;</w:t>
      </w:r>
    </w:p>
    <w:p w:rsidR="0008314A" w:rsidRPr="00173CF6" w:rsidRDefault="0008314A" w:rsidP="00173CF6">
      <w:pPr>
        <w:ind w:right="180" w:firstLine="284"/>
        <w:rPr>
          <w:color w:val="000000"/>
          <w:sz w:val="28"/>
          <w:szCs w:val="28"/>
        </w:rPr>
      </w:pPr>
      <w:r w:rsidRPr="00173CF6">
        <w:rPr>
          <w:color w:val="000000"/>
          <w:sz w:val="28"/>
          <w:szCs w:val="28"/>
        </w:rPr>
        <w:lastRenderedPageBreak/>
        <w:tab/>
      </w:r>
      <w:proofErr w:type="spellStart"/>
      <w:r w:rsidRPr="00173CF6">
        <w:rPr>
          <w:color w:val="000000"/>
          <w:sz w:val="28"/>
          <w:szCs w:val="28"/>
        </w:rPr>
        <w:t>k</w:t>
      </w:r>
      <w:r w:rsidRPr="00173CF6">
        <w:rPr>
          <w:color w:val="000000"/>
          <w:sz w:val="28"/>
          <w:szCs w:val="28"/>
          <w:vertAlign w:val="subscript"/>
        </w:rPr>
        <w:t>м</w:t>
      </w:r>
      <w:proofErr w:type="spellEnd"/>
      <w:r w:rsidRPr="00173CF6">
        <w:rPr>
          <w:color w:val="000000"/>
          <w:sz w:val="28"/>
          <w:szCs w:val="28"/>
        </w:rPr>
        <w:t>=1,1 - коэффициент мёртвого запаса;</w:t>
      </w:r>
    </w:p>
    <w:p w:rsidR="0008314A" w:rsidRPr="00173CF6" w:rsidRDefault="0008314A" w:rsidP="00173CF6">
      <w:pPr>
        <w:ind w:right="180" w:firstLine="284"/>
        <w:rPr>
          <w:color w:val="000000"/>
          <w:sz w:val="28"/>
          <w:szCs w:val="28"/>
        </w:rPr>
      </w:pPr>
      <w:r w:rsidRPr="00173CF6">
        <w:rPr>
          <w:color w:val="000000"/>
          <w:sz w:val="28"/>
          <w:szCs w:val="28"/>
        </w:rPr>
        <w:tab/>
        <w:t>k=2 - количество ГД;</w:t>
      </w:r>
    </w:p>
    <w:p w:rsidR="0008314A" w:rsidRPr="00173CF6" w:rsidRDefault="0008314A" w:rsidP="00173CF6">
      <w:pPr>
        <w:ind w:right="180" w:firstLine="284"/>
        <w:rPr>
          <w:color w:val="000000"/>
          <w:sz w:val="28"/>
          <w:szCs w:val="28"/>
        </w:rPr>
      </w:pPr>
      <w:r w:rsidRPr="00173CF6">
        <w:rPr>
          <w:color w:val="000000"/>
          <w:sz w:val="28"/>
          <w:szCs w:val="28"/>
        </w:rPr>
        <w:tab/>
        <w:t>k</w:t>
      </w:r>
      <w:r w:rsidRPr="00173CF6">
        <w:rPr>
          <w:color w:val="000000"/>
          <w:sz w:val="28"/>
          <w:szCs w:val="28"/>
          <w:vertAlign w:val="subscript"/>
        </w:rPr>
        <w:t>1</w:t>
      </w:r>
      <w:r w:rsidRPr="00173CF6">
        <w:rPr>
          <w:color w:val="000000"/>
          <w:sz w:val="28"/>
          <w:szCs w:val="28"/>
        </w:rPr>
        <w:t>=</w:t>
      </w:r>
      <w:r w:rsidRPr="00577D8C">
        <w:rPr>
          <w:color w:val="000000"/>
          <w:sz w:val="28"/>
          <w:szCs w:val="28"/>
        </w:rPr>
        <w:t>2 - количество</w:t>
      </w:r>
      <w:r w:rsidRPr="00577D8C">
        <w:rPr>
          <w:color w:val="000000"/>
          <w:spacing w:val="-10"/>
          <w:sz w:val="28"/>
          <w:szCs w:val="28"/>
        </w:rPr>
        <w:t xml:space="preserve"> АД 100-Т400</w:t>
      </w:r>
      <w:r w:rsidRPr="00577D8C">
        <w:rPr>
          <w:color w:val="000000"/>
          <w:sz w:val="28"/>
          <w:szCs w:val="28"/>
        </w:rPr>
        <w:t>;</w:t>
      </w:r>
    </w:p>
    <w:p w:rsidR="0008314A" w:rsidRPr="00173CF6" w:rsidRDefault="0008314A" w:rsidP="00173CF6">
      <w:pPr>
        <w:ind w:right="180" w:firstLine="284"/>
        <w:rPr>
          <w:color w:val="000000"/>
          <w:sz w:val="28"/>
          <w:szCs w:val="28"/>
        </w:rPr>
      </w:pPr>
      <w:r w:rsidRPr="00173CF6">
        <w:rPr>
          <w:color w:val="000000"/>
          <w:sz w:val="28"/>
          <w:szCs w:val="28"/>
        </w:rPr>
        <w:tab/>
        <w:t>V=1</w:t>
      </w:r>
      <w:r w:rsidRPr="00173CF6">
        <w:rPr>
          <w:color w:val="000000"/>
          <w:sz w:val="28"/>
          <w:szCs w:val="28"/>
          <w:vertAlign w:val="superscript"/>
        </w:rPr>
        <w:t>.</w:t>
      </w:r>
      <w:r w:rsidRPr="00173CF6">
        <w:rPr>
          <w:color w:val="000000"/>
          <w:sz w:val="28"/>
          <w:szCs w:val="28"/>
        </w:rPr>
        <w:t>N</w:t>
      </w:r>
      <w:r w:rsidRPr="00173CF6">
        <w:rPr>
          <w:color w:val="000000"/>
          <w:sz w:val="28"/>
          <w:szCs w:val="28"/>
          <w:vertAlign w:val="subscript"/>
        </w:rPr>
        <w:t>e</w:t>
      </w:r>
      <w:r w:rsidRPr="00173CF6">
        <w:rPr>
          <w:color w:val="000000"/>
          <w:sz w:val="28"/>
          <w:szCs w:val="28"/>
          <w:vertAlign w:val="superscript"/>
        </w:rPr>
        <w:t>.</w:t>
      </w:r>
      <w:r w:rsidRPr="00173CF6">
        <w:rPr>
          <w:color w:val="000000"/>
          <w:sz w:val="28"/>
          <w:szCs w:val="28"/>
        </w:rPr>
        <w:t>10</w:t>
      </w:r>
      <w:r w:rsidRPr="00173CF6">
        <w:rPr>
          <w:color w:val="000000"/>
          <w:sz w:val="28"/>
          <w:szCs w:val="28"/>
          <w:vertAlign w:val="superscript"/>
        </w:rPr>
        <w:t xml:space="preserve">-3 </w:t>
      </w:r>
      <w:r w:rsidRPr="00173CF6">
        <w:rPr>
          <w:color w:val="000000"/>
          <w:sz w:val="28"/>
          <w:szCs w:val="28"/>
        </w:rPr>
        <w:t>- ёмкость маслосборника ГД;</w:t>
      </w:r>
    </w:p>
    <w:p w:rsidR="0008314A" w:rsidRDefault="0008314A" w:rsidP="00173CF6">
      <w:pPr>
        <w:ind w:right="180" w:firstLine="284"/>
        <w:rPr>
          <w:color w:val="000000"/>
          <w:sz w:val="28"/>
          <w:szCs w:val="28"/>
        </w:rPr>
      </w:pPr>
      <w:r w:rsidRPr="00173CF6">
        <w:rPr>
          <w:color w:val="000000"/>
          <w:sz w:val="28"/>
          <w:szCs w:val="28"/>
        </w:rPr>
        <w:t>V=1</w:t>
      </w:r>
      <w:r w:rsidRPr="00173CF6">
        <w:rPr>
          <w:color w:val="000000"/>
          <w:sz w:val="28"/>
          <w:szCs w:val="28"/>
        </w:rPr>
        <w:sym w:font="Symbol" w:char="F0D7"/>
      </w:r>
      <w:r w:rsidRPr="00173CF6">
        <w:rPr>
          <w:color w:val="000000"/>
          <w:sz w:val="28"/>
          <w:szCs w:val="28"/>
        </w:rPr>
        <w:t>1200</w:t>
      </w:r>
      <w:r w:rsidRPr="00173CF6">
        <w:rPr>
          <w:color w:val="000000"/>
          <w:sz w:val="28"/>
          <w:szCs w:val="28"/>
          <w:vertAlign w:val="superscript"/>
        </w:rPr>
        <w:t>.</w:t>
      </w:r>
      <w:r w:rsidRPr="00173CF6">
        <w:rPr>
          <w:color w:val="000000"/>
          <w:sz w:val="28"/>
          <w:szCs w:val="28"/>
        </w:rPr>
        <w:t>10</w:t>
      </w:r>
      <w:r w:rsidRPr="00173CF6">
        <w:rPr>
          <w:color w:val="000000"/>
          <w:sz w:val="28"/>
          <w:szCs w:val="28"/>
          <w:vertAlign w:val="superscript"/>
        </w:rPr>
        <w:t>-3</w:t>
      </w:r>
      <w:r w:rsidRPr="00173CF6">
        <w:rPr>
          <w:color w:val="000000"/>
          <w:sz w:val="28"/>
          <w:szCs w:val="28"/>
        </w:rPr>
        <w:t>=1,2 (м</w:t>
      </w:r>
      <w:r w:rsidRPr="00173CF6">
        <w:rPr>
          <w:color w:val="000000"/>
          <w:sz w:val="28"/>
          <w:szCs w:val="28"/>
          <w:vertAlign w:val="superscript"/>
        </w:rPr>
        <w:t>3</w:t>
      </w:r>
      <w:r w:rsidRPr="00173CF6">
        <w:rPr>
          <w:color w:val="000000"/>
          <w:sz w:val="28"/>
          <w:szCs w:val="28"/>
        </w:rPr>
        <w:t>);</w:t>
      </w:r>
    </w:p>
    <w:p w:rsidR="00C566EB" w:rsidRPr="00173CF6" w:rsidRDefault="00C566EB" w:rsidP="00173CF6">
      <w:pPr>
        <w:ind w:right="180" w:firstLine="284"/>
        <w:rPr>
          <w:color w:val="000000"/>
          <w:sz w:val="28"/>
          <w:szCs w:val="28"/>
        </w:rPr>
      </w:pPr>
    </w:p>
    <w:p w:rsidR="0008314A" w:rsidRPr="00173CF6" w:rsidRDefault="0008314A" w:rsidP="00173CF6">
      <w:pPr>
        <w:ind w:right="180" w:firstLine="284"/>
        <w:rPr>
          <w:color w:val="000000"/>
          <w:sz w:val="28"/>
          <w:szCs w:val="28"/>
        </w:rPr>
      </w:pPr>
      <w:r w:rsidRPr="00173CF6">
        <w:rPr>
          <w:color w:val="000000"/>
          <w:sz w:val="28"/>
          <w:szCs w:val="28"/>
        </w:rPr>
        <w:tab/>
        <w:t>N</w:t>
      </w:r>
      <w:r w:rsidRPr="00173CF6">
        <w:rPr>
          <w:color w:val="000000"/>
          <w:sz w:val="28"/>
          <w:szCs w:val="28"/>
          <w:vertAlign w:val="subscript"/>
        </w:rPr>
        <w:t>e1</w:t>
      </w:r>
      <w:r w:rsidRPr="00C566EB">
        <w:rPr>
          <w:color w:val="000000"/>
          <w:sz w:val="28"/>
          <w:szCs w:val="28"/>
        </w:rPr>
        <w:t>=110 кВт</w:t>
      </w:r>
      <w:r w:rsidRPr="00173CF6">
        <w:rPr>
          <w:color w:val="000000"/>
          <w:sz w:val="28"/>
          <w:szCs w:val="28"/>
        </w:rPr>
        <w:t xml:space="preserve"> - мощность</w:t>
      </w:r>
      <w:r w:rsidRPr="00173CF6">
        <w:rPr>
          <w:color w:val="000000"/>
          <w:spacing w:val="-10"/>
          <w:sz w:val="28"/>
          <w:szCs w:val="28"/>
        </w:rPr>
        <w:t xml:space="preserve"> АД 100-Т400</w:t>
      </w:r>
      <w:r w:rsidRPr="00173CF6">
        <w:rPr>
          <w:color w:val="000000"/>
          <w:sz w:val="28"/>
          <w:szCs w:val="28"/>
        </w:rPr>
        <w:t>;</w:t>
      </w:r>
    </w:p>
    <w:p w:rsidR="0008314A" w:rsidRPr="00173CF6" w:rsidRDefault="0008314A" w:rsidP="00173CF6">
      <w:pPr>
        <w:ind w:right="180" w:firstLine="284"/>
        <w:rPr>
          <w:color w:val="000000"/>
          <w:sz w:val="28"/>
          <w:szCs w:val="28"/>
        </w:rPr>
      </w:pPr>
      <w:r w:rsidRPr="00173CF6">
        <w:rPr>
          <w:color w:val="000000"/>
          <w:sz w:val="28"/>
          <w:szCs w:val="28"/>
        </w:rPr>
        <w:t>V</w:t>
      </w:r>
      <w:r w:rsidRPr="00173CF6">
        <w:rPr>
          <w:color w:val="000000"/>
          <w:sz w:val="28"/>
          <w:szCs w:val="28"/>
          <w:vertAlign w:val="subscript"/>
        </w:rPr>
        <w:t>1</w:t>
      </w:r>
      <w:r w:rsidRPr="00173CF6">
        <w:rPr>
          <w:color w:val="000000"/>
          <w:sz w:val="28"/>
          <w:szCs w:val="28"/>
        </w:rPr>
        <w:t xml:space="preserve"> = 0,7</w:t>
      </w:r>
      <w:r w:rsidRPr="00173CF6">
        <w:rPr>
          <w:color w:val="000000"/>
          <w:sz w:val="28"/>
          <w:szCs w:val="28"/>
          <w:vertAlign w:val="superscript"/>
        </w:rPr>
        <w:t>.</w:t>
      </w:r>
      <w:r w:rsidRPr="00173CF6">
        <w:rPr>
          <w:color w:val="000000"/>
          <w:sz w:val="28"/>
          <w:szCs w:val="28"/>
        </w:rPr>
        <w:t>N</w:t>
      </w:r>
      <w:r w:rsidRPr="00173CF6">
        <w:rPr>
          <w:color w:val="000000"/>
          <w:sz w:val="28"/>
          <w:szCs w:val="28"/>
          <w:vertAlign w:val="subscript"/>
        </w:rPr>
        <w:t>e1</w:t>
      </w:r>
      <w:r w:rsidRPr="00173CF6">
        <w:rPr>
          <w:color w:val="000000"/>
          <w:sz w:val="28"/>
          <w:szCs w:val="28"/>
          <w:vertAlign w:val="superscript"/>
        </w:rPr>
        <w:t>.</w:t>
      </w:r>
      <w:r w:rsidRPr="00173CF6">
        <w:rPr>
          <w:color w:val="000000"/>
          <w:sz w:val="28"/>
          <w:szCs w:val="28"/>
        </w:rPr>
        <w:t>10</w:t>
      </w:r>
      <w:r w:rsidRPr="00173CF6">
        <w:rPr>
          <w:color w:val="000000"/>
          <w:sz w:val="28"/>
          <w:szCs w:val="28"/>
          <w:vertAlign w:val="superscript"/>
        </w:rPr>
        <w:t xml:space="preserve">-3 </w:t>
      </w:r>
      <w:r w:rsidRPr="00173CF6">
        <w:rPr>
          <w:color w:val="000000"/>
          <w:sz w:val="28"/>
          <w:szCs w:val="28"/>
        </w:rPr>
        <w:t>(м</w:t>
      </w:r>
      <w:r w:rsidRPr="00173CF6">
        <w:rPr>
          <w:color w:val="000000"/>
          <w:sz w:val="28"/>
          <w:szCs w:val="28"/>
          <w:vertAlign w:val="superscript"/>
        </w:rPr>
        <w:t>3</w:t>
      </w:r>
      <w:r w:rsidRPr="00173CF6">
        <w:rPr>
          <w:color w:val="000000"/>
          <w:sz w:val="28"/>
          <w:szCs w:val="28"/>
        </w:rPr>
        <w:t>) - ёмкость маслосборника</w:t>
      </w:r>
      <w:r w:rsidRPr="00173CF6">
        <w:rPr>
          <w:color w:val="000000"/>
          <w:spacing w:val="-10"/>
          <w:sz w:val="28"/>
          <w:szCs w:val="28"/>
        </w:rPr>
        <w:t xml:space="preserve"> АД 100-Т400</w:t>
      </w:r>
      <w:r w:rsidRPr="00173CF6">
        <w:rPr>
          <w:color w:val="000000"/>
          <w:sz w:val="28"/>
          <w:szCs w:val="28"/>
        </w:rPr>
        <w:t>;</w:t>
      </w:r>
    </w:p>
    <w:p w:rsidR="0008314A" w:rsidRPr="00173CF6" w:rsidRDefault="0008314A" w:rsidP="00173CF6">
      <w:pPr>
        <w:ind w:right="180" w:firstLine="284"/>
        <w:rPr>
          <w:color w:val="000000"/>
          <w:sz w:val="28"/>
          <w:szCs w:val="28"/>
        </w:rPr>
      </w:pPr>
      <w:r w:rsidRPr="00173CF6">
        <w:rPr>
          <w:color w:val="000000"/>
          <w:sz w:val="28"/>
          <w:szCs w:val="28"/>
        </w:rPr>
        <w:t>V</w:t>
      </w:r>
      <w:r w:rsidRPr="00173CF6">
        <w:rPr>
          <w:color w:val="000000"/>
          <w:sz w:val="28"/>
          <w:szCs w:val="28"/>
          <w:vertAlign w:val="subscript"/>
        </w:rPr>
        <w:t>1</w:t>
      </w:r>
      <w:r w:rsidRPr="00173CF6">
        <w:rPr>
          <w:color w:val="000000"/>
          <w:sz w:val="28"/>
          <w:szCs w:val="28"/>
        </w:rPr>
        <w:t>=0,7</w:t>
      </w:r>
      <w:r w:rsidRPr="00173CF6">
        <w:rPr>
          <w:color w:val="000000"/>
          <w:sz w:val="28"/>
          <w:szCs w:val="28"/>
        </w:rPr>
        <w:sym w:font="Symbol" w:char="F0D7"/>
      </w:r>
      <w:r w:rsidRPr="00173CF6">
        <w:rPr>
          <w:color w:val="000000"/>
          <w:sz w:val="28"/>
          <w:szCs w:val="28"/>
        </w:rPr>
        <w:t>110</w:t>
      </w:r>
      <w:r w:rsidRPr="00173CF6">
        <w:rPr>
          <w:color w:val="000000"/>
          <w:sz w:val="28"/>
          <w:szCs w:val="28"/>
        </w:rPr>
        <w:sym w:font="Symbol" w:char="F0D7"/>
      </w:r>
      <w:r w:rsidRPr="00173CF6">
        <w:rPr>
          <w:color w:val="000000"/>
          <w:sz w:val="28"/>
          <w:szCs w:val="28"/>
        </w:rPr>
        <w:t>10</w:t>
      </w:r>
      <w:r w:rsidRPr="00173CF6">
        <w:rPr>
          <w:color w:val="000000"/>
          <w:sz w:val="28"/>
          <w:szCs w:val="28"/>
          <w:vertAlign w:val="superscript"/>
        </w:rPr>
        <w:t>-3</w:t>
      </w:r>
      <w:r w:rsidRPr="00173CF6">
        <w:rPr>
          <w:color w:val="000000"/>
          <w:sz w:val="28"/>
          <w:szCs w:val="28"/>
        </w:rPr>
        <w:t>=0,077 (м</w:t>
      </w:r>
      <w:r w:rsidRPr="00173CF6">
        <w:rPr>
          <w:color w:val="000000"/>
          <w:sz w:val="28"/>
          <w:szCs w:val="28"/>
          <w:vertAlign w:val="superscript"/>
        </w:rPr>
        <w:t>3</w:t>
      </w:r>
      <w:r w:rsidRPr="00173CF6">
        <w:rPr>
          <w:color w:val="000000"/>
          <w:sz w:val="28"/>
          <w:szCs w:val="28"/>
        </w:rPr>
        <w:t>);</w:t>
      </w:r>
    </w:p>
    <w:p w:rsidR="0008314A" w:rsidRPr="00173CF6" w:rsidRDefault="0008314A" w:rsidP="00173CF6">
      <w:pPr>
        <w:shd w:val="clear" w:color="auto" w:fill="FFFFFF"/>
        <w:ind w:right="180" w:firstLine="284"/>
        <w:rPr>
          <w:color w:val="000000"/>
          <w:sz w:val="28"/>
          <w:szCs w:val="28"/>
        </w:rPr>
      </w:pPr>
      <w:r w:rsidRPr="00941AB1">
        <w:rPr>
          <w:position w:val="-32"/>
        </w:rPr>
        <w:object w:dxaOrig="4740" w:dyaOrig="760">
          <v:shape id="_x0000_i1151" type="#_x0000_t75" style="width:236.95pt;height:37.95pt" o:ole="">
            <v:imagedata r:id="rId296" o:title=""/>
          </v:shape>
          <o:OLEObject Type="Embed" ProgID="Equation.DSMT4" ShapeID="_x0000_i1151" DrawAspect="Content" ObjectID="_1588415409" r:id="rId297"/>
        </w:object>
      </w:r>
      <w:r w:rsidRPr="00173CF6">
        <w:rPr>
          <w:color w:val="000000"/>
          <w:sz w:val="28"/>
          <w:szCs w:val="28"/>
          <w:vertAlign w:val="subscript"/>
        </w:rPr>
        <w:t xml:space="preserve"> </w:t>
      </w:r>
      <w:r w:rsidRPr="00173CF6">
        <w:rPr>
          <w:color w:val="000000"/>
          <w:sz w:val="28"/>
          <w:szCs w:val="28"/>
        </w:rPr>
        <w:t>т.</w:t>
      </w:r>
    </w:p>
    <w:p w:rsidR="0008314A" w:rsidRPr="00173CF6" w:rsidRDefault="0008314A" w:rsidP="00173CF6">
      <w:pPr>
        <w:spacing w:line="360" w:lineRule="auto"/>
        <w:ind w:firstLine="426"/>
        <w:rPr>
          <w:rFonts w:ascii="JournalSans" w:hAnsi="JournalSans"/>
          <w:sz w:val="28"/>
          <w:szCs w:val="28"/>
        </w:rPr>
      </w:pPr>
      <w:r w:rsidRPr="00173CF6">
        <w:rPr>
          <w:rFonts w:ascii="JournalSans" w:hAnsi="JournalSans"/>
          <w:sz w:val="28"/>
          <w:szCs w:val="28"/>
        </w:rPr>
        <w:t>Подача перекачивающего насоса:</w:t>
      </w:r>
    </w:p>
    <w:p w:rsidR="0008314A" w:rsidRPr="00AA4CD1" w:rsidRDefault="0008314A" w:rsidP="00897528">
      <w:pPr>
        <w:rPr>
          <w:rFonts w:ascii="JournalSans" w:hAnsi="JournalSans"/>
          <w:sz w:val="28"/>
          <w:szCs w:val="28"/>
        </w:rPr>
      </w:pPr>
      <w:r w:rsidRPr="00173CF6">
        <w:rPr>
          <w:rFonts w:ascii="JournalSans" w:hAnsi="JournalSans"/>
          <w:sz w:val="28"/>
          <w:szCs w:val="28"/>
        </w:rPr>
        <w:tab/>
      </w:r>
      <w:r w:rsidRPr="00173CF6">
        <w:rPr>
          <w:rFonts w:ascii="JournalSans" w:hAnsi="JournalSans"/>
          <w:sz w:val="28"/>
          <w:szCs w:val="28"/>
        </w:rPr>
        <w:tab/>
      </w:r>
      <w:proofErr w:type="spellStart"/>
      <w:r w:rsidRPr="00173CF6">
        <w:rPr>
          <w:rFonts w:ascii="JournalSans" w:hAnsi="JournalSans"/>
          <w:sz w:val="28"/>
          <w:szCs w:val="28"/>
        </w:rPr>
        <w:t>Q</w:t>
      </w:r>
      <w:r w:rsidRPr="00173CF6">
        <w:rPr>
          <w:rFonts w:ascii="JournalSans" w:hAnsi="JournalSans"/>
          <w:sz w:val="28"/>
          <w:szCs w:val="28"/>
          <w:vertAlign w:val="subscript"/>
        </w:rPr>
        <w:t>v</w:t>
      </w:r>
      <w:proofErr w:type="spellEnd"/>
      <w:r w:rsidRPr="00173CF6">
        <w:rPr>
          <w:rFonts w:ascii="JournalSans" w:hAnsi="JournalSans"/>
          <w:sz w:val="28"/>
          <w:szCs w:val="28"/>
        </w:rPr>
        <w:t xml:space="preserve"> </w:t>
      </w:r>
      <w:r w:rsidRPr="00897528">
        <w:rPr>
          <w:rFonts w:ascii="JournalSans" w:hAnsi="JournalSans"/>
          <w:position w:val="-28"/>
          <w:sz w:val="28"/>
          <w:szCs w:val="28"/>
        </w:rPr>
        <w:object w:dxaOrig="1180" w:dyaOrig="760">
          <v:shape id="_x0000_i1152" type="#_x0000_t75" style="width:59.55pt;height:37.95pt" o:ole="">
            <v:imagedata r:id="rId298" o:title=""/>
          </v:shape>
          <o:OLEObject Type="Embed" ProgID="Equation.DSMT4" ShapeID="_x0000_i1152" DrawAspect="Content" ObjectID="_1588415410" r:id="rId299"/>
        </w:object>
      </w:r>
      <w:r>
        <w:rPr>
          <w:rFonts w:ascii="JournalSans" w:hAnsi="JournalSans"/>
          <w:sz w:val="28"/>
          <w:szCs w:val="28"/>
        </w:rPr>
        <w:t xml:space="preserve"> </w:t>
      </w:r>
      <w:r w:rsidRPr="00173CF6">
        <w:rPr>
          <w:rFonts w:ascii="JournalSans" w:hAnsi="JournalSans"/>
          <w:sz w:val="28"/>
          <w:szCs w:val="28"/>
        </w:rPr>
        <w:t>(м</w:t>
      </w:r>
      <w:r w:rsidRPr="00173CF6">
        <w:rPr>
          <w:rFonts w:ascii="JournalSans" w:hAnsi="JournalSans"/>
          <w:sz w:val="28"/>
          <w:szCs w:val="28"/>
          <w:vertAlign w:val="superscript"/>
        </w:rPr>
        <w:t>3</w:t>
      </w:r>
      <w:r w:rsidRPr="00173CF6">
        <w:rPr>
          <w:rFonts w:ascii="JournalSans" w:hAnsi="JournalSans"/>
          <w:sz w:val="28"/>
          <w:szCs w:val="28"/>
        </w:rPr>
        <w:t>/с),</w:t>
      </w:r>
    </w:p>
    <w:p w:rsidR="0008314A" w:rsidRPr="00173CF6" w:rsidRDefault="0008314A" w:rsidP="00173CF6">
      <w:pPr>
        <w:spacing w:line="360" w:lineRule="auto"/>
        <w:rPr>
          <w:rFonts w:ascii="JournalSans" w:hAnsi="JournalSans"/>
          <w:sz w:val="28"/>
          <w:szCs w:val="28"/>
        </w:rPr>
      </w:pPr>
      <w:r w:rsidRPr="00173CF6">
        <w:rPr>
          <w:rFonts w:ascii="JournalSans" w:hAnsi="JournalSans"/>
          <w:sz w:val="28"/>
          <w:szCs w:val="28"/>
        </w:rPr>
        <w:t>где:</w:t>
      </w:r>
    </w:p>
    <w:p w:rsidR="0008314A" w:rsidRPr="00173CF6" w:rsidRDefault="0008314A" w:rsidP="00173CF6">
      <w:pPr>
        <w:spacing w:line="360" w:lineRule="auto"/>
        <w:rPr>
          <w:rFonts w:ascii="JournalSans" w:hAnsi="JournalSans"/>
          <w:sz w:val="28"/>
          <w:szCs w:val="28"/>
        </w:rPr>
      </w:pPr>
      <w:r w:rsidRPr="00173CF6">
        <w:rPr>
          <w:rFonts w:ascii="JournalSans" w:hAnsi="JournalSans"/>
          <w:sz w:val="28"/>
          <w:szCs w:val="28"/>
        </w:rPr>
        <w:t xml:space="preserve">            </w:t>
      </w:r>
      <w:r w:rsidRPr="00C566EB">
        <w:rPr>
          <w:position w:val="-12"/>
        </w:rPr>
        <w:object w:dxaOrig="2820" w:dyaOrig="420">
          <v:shape id="_x0000_i1153" type="#_x0000_t75" style="width:141.4pt;height:21.6pt" o:ole="">
            <v:imagedata r:id="rId300" o:title=""/>
          </v:shape>
          <o:OLEObject Type="Embed" ProgID="Equation.DSMT4" ShapeID="_x0000_i1153" DrawAspect="Content" ObjectID="_1588415411" r:id="rId301"/>
        </w:object>
      </w:r>
      <w:r w:rsidRPr="00173CF6">
        <w:rPr>
          <w:rFonts w:ascii="JournalSans" w:hAnsi="JournalSans"/>
          <w:sz w:val="28"/>
          <w:szCs w:val="28"/>
        </w:rPr>
        <w:t>- объем расходной масляной цистерны;</w:t>
      </w:r>
    </w:p>
    <w:p w:rsidR="0008314A" w:rsidRPr="00173CF6" w:rsidRDefault="0008314A" w:rsidP="00173CF6">
      <w:pPr>
        <w:spacing w:line="360" w:lineRule="auto"/>
        <w:rPr>
          <w:rFonts w:ascii="JournalSans" w:hAnsi="JournalSans"/>
          <w:sz w:val="28"/>
          <w:szCs w:val="28"/>
        </w:rPr>
      </w:pPr>
      <w:r w:rsidRPr="00173CF6">
        <w:rPr>
          <w:rFonts w:ascii="JournalSans" w:hAnsi="JournalSans"/>
          <w:sz w:val="28"/>
          <w:szCs w:val="28"/>
        </w:rPr>
        <w:tab/>
      </w:r>
      <w:r w:rsidRPr="00C566EB">
        <w:rPr>
          <w:sz w:val="28"/>
          <w:szCs w:val="28"/>
        </w:rPr>
        <w:t>V</w:t>
      </w:r>
      <w:r w:rsidRPr="00C566EB">
        <w:rPr>
          <w:sz w:val="28"/>
          <w:szCs w:val="28"/>
          <w:vertAlign w:val="subscript"/>
        </w:rPr>
        <w:t>МС</w:t>
      </w:r>
      <w:r w:rsidRPr="00C566EB">
        <w:rPr>
          <w:sz w:val="28"/>
          <w:szCs w:val="28"/>
        </w:rPr>
        <w:t xml:space="preserve"> = 2.3м</w:t>
      </w:r>
      <w:r w:rsidRPr="00C566EB">
        <w:rPr>
          <w:sz w:val="28"/>
          <w:szCs w:val="28"/>
          <w:vertAlign w:val="superscript"/>
        </w:rPr>
        <w:t>3</w:t>
      </w:r>
      <w:r w:rsidRPr="00173CF6">
        <w:rPr>
          <w:rFonts w:ascii="JournalSans" w:hAnsi="JournalSans"/>
          <w:sz w:val="28"/>
          <w:szCs w:val="28"/>
        </w:rPr>
        <w:t xml:space="preserve"> - объем масла;</w:t>
      </w:r>
    </w:p>
    <w:p w:rsidR="0008314A" w:rsidRPr="00173CF6" w:rsidRDefault="0008314A" w:rsidP="00173CF6">
      <w:pPr>
        <w:spacing w:line="360" w:lineRule="auto"/>
        <w:rPr>
          <w:rFonts w:ascii="JournalSans" w:hAnsi="JournalSans"/>
          <w:sz w:val="28"/>
          <w:szCs w:val="28"/>
        </w:rPr>
      </w:pPr>
      <w:r w:rsidRPr="00173CF6">
        <w:rPr>
          <w:rFonts w:ascii="JournalSans" w:hAnsi="JournalSans"/>
          <w:sz w:val="28"/>
          <w:szCs w:val="28"/>
        </w:rPr>
        <w:tab/>
      </w:r>
      <w:r w:rsidRPr="00173CF6">
        <w:rPr>
          <w:rFonts w:ascii="JournalSans" w:hAnsi="JournalSans"/>
          <w:sz w:val="28"/>
          <w:szCs w:val="28"/>
        </w:rPr>
        <w:sym w:font="Symbol" w:char="F074"/>
      </w:r>
      <w:r w:rsidRPr="00173CF6">
        <w:rPr>
          <w:rFonts w:ascii="JournalSans" w:hAnsi="JournalSans"/>
          <w:sz w:val="28"/>
          <w:szCs w:val="28"/>
        </w:rPr>
        <w:t xml:space="preserve"> = 1 ч - время перекачки</w:t>
      </w:r>
    </w:p>
    <w:p w:rsidR="0008314A" w:rsidRPr="00173CF6" w:rsidRDefault="0008314A" w:rsidP="00173CF6">
      <w:pPr>
        <w:spacing w:line="360" w:lineRule="auto"/>
        <w:rPr>
          <w:rFonts w:ascii="JournalSans" w:hAnsi="JournalSans"/>
          <w:sz w:val="28"/>
          <w:szCs w:val="28"/>
        </w:rPr>
      </w:pPr>
      <w:r w:rsidRPr="00173CF6">
        <w:rPr>
          <w:rFonts w:ascii="JournalSans" w:hAnsi="JournalSans"/>
          <w:sz w:val="28"/>
          <w:szCs w:val="28"/>
        </w:rPr>
        <w:tab/>
      </w:r>
      <w:r w:rsidRPr="00C566EB">
        <w:rPr>
          <w:rFonts w:ascii="JournalSans" w:hAnsi="JournalSans"/>
          <w:sz w:val="28"/>
          <w:szCs w:val="28"/>
        </w:rPr>
        <w:t>K = 1,1-</w:t>
      </w:r>
      <w:r w:rsidRPr="00173CF6">
        <w:rPr>
          <w:rFonts w:ascii="JournalSans" w:hAnsi="JournalSans"/>
          <w:sz w:val="28"/>
          <w:szCs w:val="28"/>
        </w:rPr>
        <w:t xml:space="preserve"> коэффициент запаса</w:t>
      </w:r>
    </w:p>
    <w:p w:rsidR="0008314A" w:rsidRPr="00173CF6" w:rsidRDefault="0008314A" w:rsidP="00173CF6">
      <w:pPr>
        <w:rPr>
          <w:rFonts w:ascii="JournalSans" w:hAnsi="JournalSans"/>
          <w:sz w:val="28"/>
          <w:szCs w:val="28"/>
        </w:rPr>
      </w:pPr>
      <w:r w:rsidRPr="00173CF6">
        <w:rPr>
          <w:rFonts w:ascii="JournalSans" w:hAnsi="JournalSans"/>
          <w:sz w:val="28"/>
          <w:szCs w:val="28"/>
        </w:rPr>
        <w:tab/>
      </w:r>
      <w:proofErr w:type="spellStart"/>
      <w:r w:rsidRPr="00173CF6">
        <w:rPr>
          <w:rFonts w:ascii="JournalSans" w:hAnsi="JournalSans"/>
          <w:sz w:val="28"/>
          <w:szCs w:val="28"/>
        </w:rPr>
        <w:t>Q</w:t>
      </w:r>
      <w:r w:rsidRPr="00173CF6">
        <w:rPr>
          <w:rFonts w:ascii="JournalSans" w:hAnsi="JournalSans"/>
          <w:sz w:val="28"/>
          <w:szCs w:val="28"/>
          <w:vertAlign w:val="subscript"/>
        </w:rPr>
        <w:t>v</w:t>
      </w:r>
      <w:proofErr w:type="spellEnd"/>
      <w:r w:rsidRPr="00173CF6">
        <w:rPr>
          <w:rFonts w:ascii="JournalSans" w:hAnsi="JournalSans"/>
          <w:sz w:val="28"/>
          <w:szCs w:val="28"/>
        </w:rPr>
        <w:t xml:space="preserve"> =</w:t>
      </w:r>
      <w:r w:rsidR="00C566EB" w:rsidRPr="00C776F3">
        <w:rPr>
          <w:rFonts w:ascii="JournalSans" w:hAnsi="JournalSans"/>
          <w:position w:val="-28"/>
          <w:sz w:val="28"/>
          <w:szCs w:val="28"/>
        </w:rPr>
        <w:object w:dxaOrig="1320" w:dyaOrig="720">
          <v:shape id="_x0000_i1251" type="#_x0000_t75" style="width:66.1pt;height:36.65pt" o:ole="">
            <v:imagedata r:id="rId302" o:title=""/>
          </v:shape>
          <o:OLEObject Type="Embed" ProgID="Equation.DSMT4" ShapeID="_x0000_i1251" DrawAspect="Content" ObjectID="_1588415412" r:id="rId303"/>
        </w:object>
      </w:r>
      <w:r w:rsidRPr="00941AB1">
        <w:rPr>
          <w:position w:val="-20"/>
        </w:rPr>
        <w:object w:dxaOrig="1560" w:dyaOrig="580">
          <v:shape id="_x0000_i1154" type="#_x0000_t75" style="width:78.55pt;height:29.45pt" o:ole="">
            <v:imagedata r:id="rId304" o:title=""/>
          </v:shape>
          <o:OLEObject Type="Embed" ProgID="Equation.DSMT4" ShapeID="_x0000_i1154" DrawAspect="Content" ObjectID="_1588415413" r:id="rId305"/>
        </w:object>
      </w:r>
    </w:p>
    <w:p w:rsidR="0008314A" w:rsidRPr="00173CF6" w:rsidRDefault="0008314A" w:rsidP="00173CF6">
      <w:pPr>
        <w:spacing w:line="360" w:lineRule="auto"/>
        <w:rPr>
          <w:rFonts w:ascii="JournalSans" w:hAnsi="JournalSans"/>
          <w:sz w:val="28"/>
          <w:szCs w:val="28"/>
        </w:rPr>
      </w:pPr>
      <w:r w:rsidRPr="00173CF6">
        <w:rPr>
          <w:rFonts w:ascii="JournalSans" w:hAnsi="JournalSans"/>
          <w:sz w:val="28"/>
          <w:szCs w:val="28"/>
        </w:rPr>
        <w:tab/>
        <w:t>Подача масляного насоса</w:t>
      </w:r>
    </w:p>
    <w:p w:rsidR="0008314A" w:rsidRPr="00173CF6" w:rsidRDefault="0008314A" w:rsidP="00897528">
      <w:pPr>
        <w:spacing w:line="360" w:lineRule="auto"/>
        <w:ind w:firstLine="709"/>
        <w:rPr>
          <w:rFonts w:ascii="JournalSans" w:hAnsi="JournalSans"/>
          <w:sz w:val="28"/>
          <w:szCs w:val="28"/>
        </w:rPr>
      </w:pPr>
      <w:r w:rsidRPr="00941AB1">
        <w:rPr>
          <w:position w:val="-34"/>
        </w:rPr>
        <w:object w:dxaOrig="2540" w:dyaOrig="820">
          <v:shape id="_x0000_i1155" type="#_x0000_t75" style="width:125.65pt;height:41.9pt" o:ole="">
            <v:imagedata r:id="rId306" o:title=""/>
          </v:shape>
          <o:OLEObject Type="Embed" ProgID="Equation.DSMT4" ShapeID="_x0000_i1155" DrawAspect="Content" ObjectID="_1588415414" r:id="rId307"/>
        </w:object>
      </w:r>
    </w:p>
    <w:p w:rsidR="0008314A" w:rsidRPr="00173CF6" w:rsidRDefault="0008314A" w:rsidP="00173CF6">
      <w:pPr>
        <w:spacing w:line="360" w:lineRule="auto"/>
        <w:rPr>
          <w:rFonts w:ascii="JournalSans" w:hAnsi="JournalSans"/>
          <w:sz w:val="28"/>
          <w:szCs w:val="28"/>
        </w:rPr>
      </w:pPr>
      <w:r w:rsidRPr="00173CF6">
        <w:rPr>
          <w:rFonts w:ascii="JournalSans" w:hAnsi="JournalSans"/>
          <w:sz w:val="28"/>
          <w:szCs w:val="28"/>
        </w:rPr>
        <w:t xml:space="preserve">где </w:t>
      </w:r>
      <w:r w:rsidRPr="00941AB1">
        <w:rPr>
          <w:position w:val="-12"/>
        </w:rPr>
        <w:object w:dxaOrig="360" w:dyaOrig="380">
          <v:shape id="_x0000_i1156" type="#_x0000_t75" style="width:18.35pt;height:19pt" o:ole="">
            <v:imagedata r:id="rId308" o:title=""/>
          </v:shape>
          <o:OLEObject Type="Embed" ProgID="Equation.DSMT4" ShapeID="_x0000_i1156" DrawAspect="Content" ObjectID="_1588415415" r:id="rId309"/>
        </w:object>
      </w:r>
      <w:r w:rsidRPr="00173CF6">
        <w:rPr>
          <w:rFonts w:ascii="JournalSans" w:hAnsi="JournalSans"/>
          <w:sz w:val="28"/>
          <w:szCs w:val="28"/>
        </w:rPr>
        <w:t>= 850 кг/м</w:t>
      </w:r>
      <w:r w:rsidRPr="00173CF6">
        <w:rPr>
          <w:rFonts w:ascii="JournalSans" w:hAnsi="JournalSans"/>
          <w:sz w:val="28"/>
          <w:szCs w:val="28"/>
          <w:vertAlign w:val="superscript"/>
        </w:rPr>
        <w:t>3</w:t>
      </w:r>
      <w:r w:rsidRPr="00173CF6">
        <w:rPr>
          <w:rFonts w:ascii="JournalSans" w:hAnsi="JournalSans"/>
          <w:sz w:val="28"/>
          <w:szCs w:val="28"/>
        </w:rPr>
        <w:t xml:space="preserve"> </w:t>
      </w:r>
      <w:r w:rsidRPr="00025957">
        <w:rPr>
          <w:position w:val="-4"/>
        </w:rPr>
        <w:object w:dxaOrig="200" w:dyaOrig="300">
          <v:shape id="_x0000_i1157" type="#_x0000_t75" style="width:9.8pt;height:15.05pt" o:ole="">
            <v:imagedata r:id="rId310" o:title=""/>
          </v:shape>
          <o:OLEObject Type="Embed" ProgID="Equation.DSMT4" ShapeID="_x0000_i1157" DrawAspect="Content" ObjectID="_1588415416" r:id="rId311"/>
        </w:object>
      </w:r>
      <w:r w:rsidRPr="00173CF6">
        <w:rPr>
          <w:rFonts w:ascii="JournalSans" w:hAnsi="JournalSans"/>
          <w:sz w:val="28"/>
          <w:szCs w:val="28"/>
        </w:rPr>
        <w:t>- плотность масла;</w:t>
      </w:r>
    </w:p>
    <w:p w:rsidR="0008314A" w:rsidRPr="00173CF6" w:rsidRDefault="0008314A" w:rsidP="00173CF6">
      <w:pPr>
        <w:spacing w:line="360" w:lineRule="auto"/>
        <w:rPr>
          <w:rFonts w:ascii="JournalSans" w:hAnsi="JournalSans"/>
          <w:sz w:val="28"/>
          <w:szCs w:val="28"/>
        </w:rPr>
      </w:pPr>
      <w:r w:rsidRPr="00173CF6">
        <w:rPr>
          <w:rFonts w:ascii="JournalSans" w:hAnsi="JournalSans"/>
          <w:sz w:val="28"/>
          <w:szCs w:val="28"/>
        </w:rPr>
        <w:t xml:space="preserve"> </w:t>
      </w:r>
      <w:r w:rsidRPr="00941AB1">
        <w:rPr>
          <w:position w:val="-12"/>
        </w:rPr>
        <w:object w:dxaOrig="900" w:dyaOrig="380">
          <v:shape id="_x0000_i1158" type="#_x0000_t75" style="width:44.5pt;height:19pt" o:ole="">
            <v:imagedata r:id="rId312" o:title=""/>
          </v:shape>
          <o:OLEObject Type="Embed" ProgID="Equation.DSMT4" ShapeID="_x0000_i1158" DrawAspect="Content" ObjectID="_1588415417" r:id="rId313"/>
        </w:object>
      </w:r>
      <w:r w:rsidRPr="00173CF6">
        <w:rPr>
          <w:rFonts w:ascii="JournalSans" w:hAnsi="JournalSans"/>
          <w:sz w:val="28"/>
          <w:szCs w:val="28"/>
        </w:rPr>
        <w:t xml:space="preserve"> кДж/кг </w:t>
      </w:r>
      <w:proofErr w:type="gramStart"/>
      <w:r w:rsidRPr="00173CF6">
        <w:rPr>
          <w:rFonts w:ascii="JournalSans" w:hAnsi="JournalSans"/>
          <w:sz w:val="28"/>
          <w:szCs w:val="28"/>
        </w:rPr>
        <w:t>К</w:t>
      </w:r>
      <w:proofErr w:type="gramEnd"/>
      <w:r w:rsidRPr="00173CF6">
        <w:rPr>
          <w:rFonts w:ascii="JournalSans" w:hAnsi="JournalSans"/>
          <w:sz w:val="28"/>
          <w:szCs w:val="28"/>
        </w:rPr>
        <w:t xml:space="preserve"> - теплоемкость масла,; </w:t>
      </w:r>
    </w:p>
    <w:p w:rsidR="0008314A" w:rsidRPr="00173CF6" w:rsidRDefault="0008314A" w:rsidP="00173CF6">
      <w:pPr>
        <w:spacing w:line="360" w:lineRule="auto"/>
        <w:rPr>
          <w:rFonts w:ascii="JournalSans" w:hAnsi="JournalSans"/>
          <w:sz w:val="28"/>
          <w:szCs w:val="28"/>
        </w:rPr>
      </w:pPr>
      <w:r w:rsidRPr="00941AB1">
        <w:rPr>
          <w:position w:val="-12"/>
        </w:rPr>
        <w:object w:dxaOrig="1280" w:dyaOrig="420">
          <v:shape id="_x0000_i1159" type="#_x0000_t75" style="width:62.85pt;height:21.6pt" o:ole="">
            <v:imagedata r:id="rId314" o:title=""/>
          </v:shape>
          <o:OLEObject Type="Embed" ProgID="Equation.DSMT4" ShapeID="_x0000_i1159" DrawAspect="Content" ObjectID="_1588415418" r:id="rId315"/>
        </w:object>
      </w:r>
      <w:r w:rsidRPr="00173CF6">
        <w:rPr>
          <w:rFonts w:ascii="JournalSans" w:hAnsi="JournalSans"/>
          <w:sz w:val="28"/>
          <w:szCs w:val="28"/>
        </w:rPr>
        <w:t>-  температурный  перепад  масла в масляном холодильнике.</w:t>
      </w:r>
    </w:p>
    <w:p w:rsidR="0008314A" w:rsidRPr="00173CF6" w:rsidRDefault="0008314A" w:rsidP="00897528">
      <w:pPr>
        <w:spacing w:line="360" w:lineRule="auto"/>
        <w:ind w:firstLine="709"/>
        <w:rPr>
          <w:rFonts w:ascii="JournalSans" w:hAnsi="JournalSans"/>
          <w:sz w:val="28"/>
          <w:szCs w:val="28"/>
        </w:rPr>
      </w:pPr>
      <w:r w:rsidRPr="00941AB1">
        <w:rPr>
          <w:position w:val="-32"/>
        </w:rPr>
        <w:object w:dxaOrig="5400" w:dyaOrig="760">
          <v:shape id="_x0000_i1160" type="#_x0000_t75" style="width:270.35pt;height:37.95pt" o:ole="">
            <v:imagedata r:id="rId316" o:title=""/>
          </v:shape>
          <o:OLEObject Type="Embed" ProgID="Equation.DSMT4" ShapeID="_x0000_i1160" DrawAspect="Content" ObjectID="_1588415419" r:id="rId317"/>
        </w:object>
      </w:r>
      <w:r w:rsidRPr="00173CF6">
        <w:rPr>
          <w:rFonts w:ascii="JournalSans" w:hAnsi="JournalSans"/>
          <w:sz w:val="28"/>
          <w:szCs w:val="28"/>
        </w:rPr>
        <w:t>.</w:t>
      </w:r>
    </w:p>
    <w:p w:rsidR="0008314A" w:rsidRPr="00173CF6" w:rsidRDefault="0008314A" w:rsidP="00173CF6">
      <w:pPr>
        <w:spacing w:line="360" w:lineRule="auto"/>
        <w:rPr>
          <w:rFonts w:ascii="JournalSans" w:hAnsi="JournalSans"/>
          <w:sz w:val="28"/>
          <w:szCs w:val="28"/>
        </w:rPr>
      </w:pPr>
      <w:r w:rsidRPr="00173CF6">
        <w:rPr>
          <w:rFonts w:ascii="JournalSans" w:hAnsi="JournalSans"/>
          <w:sz w:val="28"/>
          <w:szCs w:val="28"/>
        </w:rPr>
        <w:t xml:space="preserve">   Подача откачивающих масляных насосов принимается в 2…2,5 раза выше, чем подача нагнетательного, но при меньшем давлении (не  более 0,1…0,15 МПа).</w:t>
      </w:r>
    </w:p>
    <w:p w:rsidR="0008314A" w:rsidRPr="00173CF6" w:rsidRDefault="0008314A" w:rsidP="00173CF6">
      <w:pPr>
        <w:spacing w:line="360" w:lineRule="auto"/>
        <w:rPr>
          <w:rFonts w:ascii="JournalSans" w:hAnsi="JournalSans"/>
          <w:sz w:val="28"/>
          <w:szCs w:val="28"/>
        </w:rPr>
      </w:pPr>
      <w:r w:rsidRPr="00173CF6">
        <w:rPr>
          <w:rFonts w:ascii="JournalSans" w:hAnsi="JournalSans"/>
          <w:sz w:val="28"/>
          <w:szCs w:val="28"/>
        </w:rPr>
        <w:t xml:space="preserve">    Мощность, потребляемая </w:t>
      </w:r>
      <w:r w:rsidR="000600C4" w:rsidRPr="000600C4">
        <w:rPr>
          <w:sz w:val="28"/>
          <w:szCs w:val="28"/>
        </w:rPr>
        <w:t>масляным</w:t>
      </w:r>
      <w:r w:rsidR="000600C4">
        <w:rPr>
          <w:rFonts w:asciiTheme="minorHAnsi" w:hAnsiTheme="minorHAnsi"/>
          <w:sz w:val="28"/>
          <w:szCs w:val="28"/>
        </w:rPr>
        <w:t xml:space="preserve"> </w:t>
      </w:r>
      <w:r w:rsidRPr="00173CF6">
        <w:rPr>
          <w:rFonts w:ascii="JournalSans" w:hAnsi="JournalSans"/>
          <w:sz w:val="28"/>
          <w:szCs w:val="28"/>
        </w:rPr>
        <w:t>насосом</w:t>
      </w:r>
      <w:r w:rsidR="000600C4">
        <w:rPr>
          <w:rFonts w:asciiTheme="minorHAnsi" w:hAnsiTheme="minorHAnsi"/>
          <w:sz w:val="28"/>
          <w:szCs w:val="28"/>
        </w:rPr>
        <w:t xml:space="preserve"> (9)</w:t>
      </w:r>
      <w:r w:rsidRPr="00173CF6">
        <w:rPr>
          <w:rFonts w:ascii="JournalSans" w:hAnsi="JournalSans"/>
          <w:sz w:val="28"/>
          <w:szCs w:val="28"/>
        </w:rPr>
        <w:t xml:space="preserve">: </w:t>
      </w:r>
    </w:p>
    <w:p w:rsidR="0008314A" w:rsidRPr="00AA4CD1" w:rsidRDefault="0008314A" w:rsidP="00173CF6">
      <w:pPr>
        <w:rPr>
          <w:rFonts w:ascii="JournalSans" w:hAnsi="JournalSans"/>
          <w:sz w:val="28"/>
          <w:szCs w:val="28"/>
        </w:rPr>
      </w:pPr>
      <w:r w:rsidRPr="00173CF6">
        <w:rPr>
          <w:rFonts w:ascii="JournalSans" w:hAnsi="JournalSans"/>
          <w:sz w:val="28"/>
          <w:szCs w:val="28"/>
        </w:rPr>
        <w:lastRenderedPageBreak/>
        <w:tab/>
      </w:r>
      <w:r w:rsidRPr="00173CF6">
        <w:rPr>
          <w:rFonts w:ascii="JournalSans" w:hAnsi="JournalSans"/>
          <w:sz w:val="28"/>
          <w:szCs w:val="28"/>
        </w:rPr>
        <w:tab/>
        <w:t>N</w:t>
      </w:r>
      <w:r w:rsidRPr="00AA4CD1">
        <w:rPr>
          <w:rFonts w:ascii="JournalSans" w:hAnsi="JournalSans"/>
          <w:sz w:val="28"/>
          <w:szCs w:val="28"/>
        </w:rPr>
        <w:t>=</w:t>
      </w:r>
      <w:r w:rsidRPr="00C776F3">
        <w:rPr>
          <w:rFonts w:ascii="JournalSans" w:hAnsi="JournalSans"/>
          <w:position w:val="-34"/>
          <w:sz w:val="28"/>
          <w:szCs w:val="28"/>
          <w:lang w:val="en-US"/>
        </w:rPr>
        <w:object w:dxaOrig="1180" w:dyaOrig="780">
          <v:shape id="_x0000_i1161" type="#_x0000_t75" style="width:59.55pt;height:39.25pt" o:ole="">
            <v:imagedata r:id="rId318" o:title=""/>
          </v:shape>
          <o:OLEObject Type="Embed" ProgID="Equation.DSMT4" ShapeID="_x0000_i1161" DrawAspect="Content" ObjectID="_1588415420" r:id="rId319"/>
        </w:object>
      </w:r>
      <w:r w:rsidRPr="00AA4CD1">
        <w:rPr>
          <w:rFonts w:ascii="JournalSans" w:hAnsi="JournalSans"/>
          <w:sz w:val="28"/>
          <w:szCs w:val="28"/>
        </w:rPr>
        <w:t xml:space="preserve"> </w:t>
      </w:r>
      <w:r>
        <w:rPr>
          <w:rFonts w:ascii="JournalSans" w:hAnsi="JournalSans"/>
          <w:sz w:val="28"/>
          <w:szCs w:val="28"/>
        </w:rPr>
        <w:t xml:space="preserve"> </w:t>
      </w:r>
    </w:p>
    <w:p w:rsidR="0008314A" w:rsidRPr="00C776F3" w:rsidRDefault="0008314A" w:rsidP="00173CF6">
      <w:pPr>
        <w:spacing w:line="360" w:lineRule="auto"/>
        <w:rPr>
          <w:sz w:val="28"/>
          <w:szCs w:val="28"/>
        </w:rPr>
      </w:pPr>
      <w:r w:rsidRPr="00173CF6">
        <w:rPr>
          <w:rFonts w:ascii="JournalSans" w:hAnsi="JournalSans"/>
          <w:sz w:val="28"/>
          <w:szCs w:val="28"/>
        </w:rPr>
        <w:tab/>
      </w:r>
      <w:r w:rsidRPr="00C776F3">
        <w:rPr>
          <w:sz w:val="28"/>
          <w:szCs w:val="28"/>
        </w:rPr>
        <w:t xml:space="preserve">H = </w:t>
      </w:r>
      <w:r w:rsidRPr="00C566EB">
        <w:rPr>
          <w:sz w:val="28"/>
          <w:szCs w:val="28"/>
        </w:rPr>
        <w:t>500 кПа</w:t>
      </w:r>
      <w:r w:rsidRPr="00C776F3">
        <w:rPr>
          <w:sz w:val="28"/>
          <w:szCs w:val="28"/>
        </w:rPr>
        <w:t xml:space="preserve"> - давление для </w:t>
      </w:r>
      <w:proofErr w:type="gramStart"/>
      <w:r>
        <w:rPr>
          <w:sz w:val="28"/>
          <w:szCs w:val="28"/>
          <w:lang w:val="en-US"/>
        </w:rPr>
        <w:t>C</w:t>
      </w:r>
      <w:proofErr w:type="gramEnd"/>
      <w:r w:rsidRPr="00C776F3">
        <w:rPr>
          <w:sz w:val="28"/>
          <w:szCs w:val="28"/>
        </w:rPr>
        <w:t>ОД,</w:t>
      </w:r>
      <w:r w:rsidR="00C566EB">
        <w:rPr>
          <w:sz w:val="28"/>
          <w:szCs w:val="28"/>
        </w:rPr>
        <w:t xml:space="preserve"> (300…500 кПа)</w:t>
      </w:r>
    </w:p>
    <w:p w:rsidR="0008314A" w:rsidRPr="00C776F3" w:rsidRDefault="0008314A" w:rsidP="00173CF6">
      <w:pPr>
        <w:spacing w:line="360" w:lineRule="auto"/>
        <w:rPr>
          <w:sz w:val="28"/>
          <w:szCs w:val="28"/>
        </w:rPr>
      </w:pPr>
      <w:r w:rsidRPr="00C776F3">
        <w:rPr>
          <w:sz w:val="28"/>
          <w:szCs w:val="28"/>
        </w:rPr>
        <w:tab/>
      </w:r>
      <w:r w:rsidRPr="00C776F3">
        <w:rPr>
          <w:sz w:val="28"/>
          <w:szCs w:val="28"/>
        </w:rPr>
        <w:sym w:font="Symbol" w:char="F068"/>
      </w:r>
      <w:r w:rsidRPr="00C776F3">
        <w:rPr>
          <w:sz w:val="28"/>
          <w:szCs w:val="28"/>
          <w:vertAlign w:val="subscript"/>
        </w:rPr>
        <w:t>н</w:t>
      </w:r>
      <w:r w:rsidRPr="00C776F3">
        <w:rPr>
          <w:sz w:val="28"/>
          <w:szCs w:val="28"/>
        </w:rPr>
        <w:t xml:space="preserve"> = 0,55 - КПД насоса,</w:t>
      </w:r>
    </w:p>
    <w:p w:rsidR="0008314A" w:rsidRPr="00173CF6" w:rsidRDefault="0008314A" w:rsidP="00173CF6">
      <w:pPr>
        <w:spacing w:line="360" w:lineRule="auto"/>
        <w:rPr>
          <w:rFonts w:ascii="JournalSans" w:hAnsi="JournalSans"/>
          <w:sz w:val="28"/>
          <w:szCs w:val="28"/>
        </w:rPr>
      </w:pPr>
      <w:r w:rsidRPr="00173CF6">
        <w:rPr>
          <w:rFonts w:ascii="JournalSans" w:hAnsi="JournalSans"/>
          <w:sz w:val="28"/>
          <w:szCs w:val="28"/>
        </w:rPr>
        <w:tab/>
      </w:r>
      <w:proofErr w:type="spellStart"/>
      <w:r w:rsidRPr="00173CF6">
        <w:rPr>
          <w:rFonts w:ascii="JournalSans" w:hAnsi="JournalSans"/>
          <w:sz w:val="28"/>
          <w:szCs w:val="28"/>
        </w:rPr>
        <w:t>Q</w:t>
      </w:r>
      <w:r w:rsidRPr="00173CF6">
        <w:rPr>
          <w:rFonts w:ascii="JournalSans" w:hAnsi="JournalSans"/>
          <w:sz w:val="28"/>
          <w:szCs w:val="28"/>
          <w:vertAlign w:val="subscript"/>
        </w:rPr>
        <w:t>v</w:t>
      </w:r>
      <w:proofErr w:type="spellEnd"/>
      <w:r w:rsidRPr="00173CF6">
        <w:rPr>
          <w:rFonts w:ascii="JournalSans" w:hAnsi="JournalSans"/>
          <w:sz w:val="28"/>
          <w:szCs w:val="28"/>
        </w:rPr>
        <w:t xml:space="preserve"> = </w:t>
      </w:r>
      <w:r w:rsidRPr="00941AB1">
        <w:rPr>
          <w:position w:val="-20"/>
        </w:rPr>
        <w:object w:dxaOrig="1480" w:dyaOrig="580">
          <v:shape id="_x0000_i1162" type="#_x0000_t75" style="width:73.95pt;height:29.45pt" o:ole="">
            <v:imagedata r:id="rId320" o:title=""/>
          </v:shape>
          <o:OLEObject Type="Embed" ProgID="Equation.DSMT4" ShapeID="_x0000_i1162" DrawAspect="Content" ObjectID="_1588415421" r:id="rId321"/>
        </w:object>
      </w:r>
      <w:r w:rsidRPr="00173CF6">
        <w:rPr>
          <w:rFonts w:ascii="JournalSans" w:hAnsi="JournalSans"/>
          <w:sz w:val="28"/>
          <w:szCs w:val="28"/>
        </w:rPr>
        <w:t xml:space="preserve"> - подача насоса,</w:t>
      </w:r>
    </w:p>
    <w:p w:rsidR="0008314A" w:rsidRPr="00173CF6" w:rsidRDefault="0008314A" w:rsidP="00173CF6">
      <w:pPr>
        <w:spacing w:line="360" w:lineRule="auto"/>
        <w:rPr>
          <w:rFonts w:ascii="JournalSans" w:hAnsi="JournalSans"/>
          <w:sz w:val="28"/>
          <w:szCs w:val="28"/>
        </w:rPr>
      </w:pPr>
      <w:r w:rsidRPr="00173CF6">
        <w:rPr>
          <w:rFonts w:ascii="JournalSans" w:hAnsi="JournalSans"/>
          <w:sz w:val="28"/>
          <w:szCs w:val="28"/>
        </w:rPr>
        <w:t xml:space="preserve">     </w:t>
      </w:r>
      <w:proofErr w:type="spellStart"/>
      <w:r w:rsidRPr="00173CF6">
        <w:rPr>
          <w:rFonts w:ascii="JournalSans" w:hAnsi="JournalSans"/>
          <w:sz w:val="28"/>
          <w:szCs w:val="28"/>
        </w:rPr>
        <w:t>K</w:t>
      </w:r>
      <w:r w:rsidRPr="00173CF6">
        <w:rPr>
          <w:rFonts w:ascii="JournalSans" w:hAnsi="JournalSans"/>
          <w:sz w:val="28"/>
          <w:szCs w:val="28"/>
          <w:vertAlign w:val="subscript"/>
        </w:rPr>
        <w:t>з</w:t>
      </w:r>
      <w:proofErr w:type="spellEnd"/>
      <w:r w:rsidRPr="00173CF6">
        <w:rPr>
          <w:rFonts w:ascii="JournalSans" w:hAnsi="JournalSans"/>
          <w:sz w:val="28"/>
          <w:szCs w:val="28"/>
        </w:rPr>
        <w:t xml:space="preserve"> = 1,2 - коэффициент запаса мощности, </w:t>
      </w:r>
    </w:p>
    <w:p w:rsidR="0008314A" w:rsidRPr="00173CF6" w:rsidRDefault="0008314A" w:rsidP="00173CF6">
      <w:pPr>
        <w:spacing w:line="360" w:lineRule="auto"/>
        <w:rPr>
          <w:rFonts w:ascii="JournalSans" w:hAnsi="JournalSans"/>
          <w:sz w:val="28"/>
          <w:szCs w:val="28"/>
        </w:rPr>
      </w:pPr>
      <w:r w:rsidRPr="00173CF6">
        <w:rPr>
          <w:rFonts w:ascii="JournalSans" w:hAnsi="JournalSans"/>
          <w:sz w:val="28"/>
          <w:szCs w:val="28"/>
        </w:rPr>
        <w:t xml:space="preserve">   </w:t>
      </w:r>
      <w:r w:rsidRPr="00173CF6">
        <w:rPr>
          <w:rFonts w:ascii="JournalSans" w:hAnsi="JournalSans"/>
          <w:sz w:val="28"/>
          <w:szCs w:val="28"/>
        </w:rPr>
        <w:tab/>
      </w:r>
      <w:r w:rsidRPr="00941AB1">
        <w:rPr>
          <w:position w:val="-32"/>
        </w:rPr>
        <w:object w:dxaOrig="3860" w:dyaOrig="800">
          <v:shape id="_x0000_i1163" type="#_x0000_t75" style="width:191.15pt;height:39.95pt" o:ole="">
            <v:imagedata r:id="rId322" o:title=""/>
          </v:shape>
          <o:OLEObject Type="Embed" ProgID="Equation.DSMT4" ShapeID="_x0000_i1163" DrawAspect="Content" ObjectID="_1588415422" r:id="rId323"/>
        </w:object>
      </w:r>
      <w:r w:rsidRPr="00173CF6">
        <w:rPr>
          <w:rFonts w:ascii="JournalSans" w:hAnsi="JournalSans"/>
          <w:sz w:val="28"/>
          <w:szCs w:val="28"/>
        </w:rPr>
        <w:t>.</w:t>
      </w:r>
    </w:p>
    <w:p w:rsidR="0008314A" w:rsidRPr="00173CF6" w:rsidRDefault="0008314A" w:rsidP="00C776F3">
      <w:pPr>
        <w:spacing w:line="360" w:lineRule="auto"/>
        <w:ind w:firstLine="567"/>
        <w:rPr>
          <w:rFonts w:ascii="JournalSans" w:hAnsi="JournalSans"/>
          <w:sz w:val="28"/>
          <w:szCs w:val="28"/>
        </w:rPr>
      </w:pPr>
      <w:r w:rsidRPr="00173CF6">
        <w:rPr>
          <w:rFonts w:ascii="JournalSans" w:hAnsi="JournalSans"/>
          <w:sz w:val="28"/>
          <w:szCs w:val="28"/>
        </w:rPr>
        <w:t>Для очистки масла в систему включается сепаратор.</w:t>
      </w:r>
    </w:p>
    <w:p w:rsidR="0008314A" w:rsidRPr="00173CF6" w:rsidRDefault="0008314A" w:rsidP="00C776F3">
      <w:pPr>
        <w:spacing w:line="360" w:lineRule="auto"/>
        <w:ind w:firstLine="567"/>
        <w:rPr>
          <w:rFonts w:ascii="JournalSans" w:hAnsi="JournalSans"/>
          <w:sz w:val="28"/>
          <w:szCs w:val="28"/>
        </w:rPr>
      </w:pPr>
      <w:r w:rsidRPr="00173CF6">
        <w:rPr>
          <w:rFonts w:ascii="JournalSans" w:hAnsi="JournalSans"/>
          <w:sz w:val="28"/>
          <w:szCs w:val="28"/>
        </w:rPr>
        <w:t>Объем сточно-циркуляционной цистерны:</w:t>
      </w:r>
    </w:p>
    <w:p w:rsidR="0008314A" w:rsidRPr="00173CF6" w:rsidRDefault="0008314A" w:rsidP="00173CF6">
      <w:pPr>
        <w:rPr>
          <w:rFonts w:ascii="JournalSans" w:hAnsi="JournalSans"/>
          <w:sz w:val="28"/>
          <w:szCs w:val="28"/>
        </w:rPr>
      </w:pPr>
      <w:r w:rsidRPr="00173CF6">
        <w:rPr>
          <w:rFonts w:ascii="JournalSans" w:hAnsi="JournalSans"/>
          <w:sz w:val="28"/>
          <w:szCs w:val="28"/>
        </w:rPr>
        <w:tab/>
      </w:r>
      <w:proofErr w:type="spellStart"/>
      <w:proofErr w:type="gramStart"/>
      <w:r w:rsidRPr="00173CF6">
        <w:rPr>
          <w:rFonts w:ascii="JournalSans" w:hAnsi="JournalSans"/>
          <w:sz w:val="28"/>
          <w:szCs w:val="28"/>
        </w:rPr>
        <w:t>V</w:t>
      </w:r>
      <w:proofErr w:type="gramEnd"/>
      <w:r w:rsidRPr="00173CF6">
        <w:rPr>
          <w:rFonts w:ascii="JournalSans" w:hAnsi="JournalSans"/>
          <w:sz w:val="28"/>
          <w:szCs w:val="28"/>
          <w:vertAlign w:val="subscript"/>
        </w:rPr>
        <w:t>цц</w:t>
      </w:r>
      <w:proofErr w:type="spellEnd"/>
      <w:r w:rsidRPr="00173CF6">
        <w:rPr>
          <w:rFonts w:ascii="JournalSans" w:hAnsi="JournalSans"/>
          <w:sz w:val="28"/>
          <w:szCs w:val="28"/>
        </w:rPr>
        <w:t xml:space="preserve"> =</w:t>
      </w:r>
      <w:r w:rsidRPr="00C776F3">
        <w:rPr>
          <w:rFonts w:ascii="JournalSans" w:hAnsi="JournalSans"/>
          <w:position w:val="-26"/>
          <w:sz w:val="28"/>
          <w:szCs w:val="28"/>
        </w:rPr>
        <w:object w:dxaOrig="1320" w:dyaOrig="700">
          <v:shape id="_x0000_i1164" type="#_x0000_t75" style="width:66.1pt;height:35.35pt" o:ole="">
            <v:imagedata r:id="rId324" o:title=""/>
          </v:shape>
          <o:OLEObject Type="Embed" ProgID="Equation.DSMT4" ShapeID="_x0000_i1164" DrawAspect="Content" ObjectID="_1588415423" r:id="rId325"/>
        </w:object>
      </w:r>
      <w:r>
        <w:rPr>
          <w:rFonts w:ascii="JournalSans" w:hAnsi="JournalSans"/>
          <w:sz w:val="28"/>
          <w:szCs w:val="28"/>
        </w:rPr>
        <w:t xml:space="preserve"> </w:t>
      </w:r>
      <w:r w:rsidRPr="00173CF6">
        <w:rPr>
          <w:rFonts w:ascii="JournalSans" w:hAnsi="JournalSans"/>
          <w:sz w:val="28"/>
          <w:szCs w:val="28"/>
        </w:rPr>
        <w:t xml:space="preserve"> (м</w:t>
      </w:r>
      <w:r w:rsidRPr="00173CF6">
        <w:rPr>
          <w:rFonts w:ascii="JournalSans" w:hAnsi="JournalSans"/>
          <w:sz w:val="28"/>
          <w:szCs w:val="28"/>
          <w:vertAlign w:val="superscript"/>
        </w:rPr>
        <w:t>3</w:t>
      </w:r>
      <w:r w:rsidRPr="00173CF6">
        <w:rPr>
          <w:rFonts w:ascii="JournalSans" w:hAnsi="JournalSans"/>
          <w:sz w:val="28"/>
          <w:szCs w:val="28"/>
        </w:rPr>
        <w:t>),</w:t>
      </w:r>
    </w:p>
    <w:p w:rsidR="0008314A" w:rsidRPr="00173CF6" w:rsidRDefault="0008314A" w:rsidP="00173CF6">
      <w:pPr>
        <w:spacing w:line="360" w:lineRule="auto"/>
        <w:rPr>
          <w:rFonts w:ascii="JournalSans" w:hAnsi="JournalSans"/>
          <w:sz w:val="28"/>
          <w:szCs w:val="28"/>
        </w:rPr>
      </w:pPr>
      <w:r w:rsidRPr="00173CF6">
        <w:rPr>
          <w:rFonts w:ascii="JournalSans" w:hAnsi="JournalSans"/>
          <w:sz w:val="28"/>
          <w:szCs w:val="28"/>
        </w:rPr>
        <w:tab/>
        <w:t>где:</w:t>
      </w:r>
    </w:p>
    <w:p w:rsidR="0008314A" w:rsidRPr="00173CF6" w:rsidRDefault="0008314A" w:rsidP="00173CF6">
      <w:pPr>
        <w:spacing w:line="360" w:lineRule="auto"/>
        <w:rPr>
          <w:rFonts w:ascii="JournalSans" w:hAnsi="JournalSans"/>
          <w:sz w:val="28"/>
          <w:szCs w:val="28"/>
        </w:rPr>
      </w:pPr>
      <w:r w:rsidRPr="00173CF6">
        <w:rPr>
          <w:rFonts w:ascii="JournalSans" w:hAnsi="JournalSans"/>
          <w:sz w:val="28"/>
          <w:szCs w:val="28"/>
        </w:rPr>
        <w:tab/>
      </w:r>
      <w:proofErr w:type="spellStart"/>
      <w:r w:rsidRPr="00173CF6">
        <w:rPr>
          <w:rFonts w:ascii="JournalSans" w:hAnsi="JournalSans"/>
          <w:sz w:val="28"/>
          <w:szCs w:val="28"/>
        </w:rPr>
        <w:t>Q</w:t>
      </w:r>
      <w:r w:rsidRPr="00173CF6">
        <w:rPr>
          <w:rFonts w:ascii="JournalSans" w:hAnsi="JournalSans"/>
          <w:sz w:val="28"/>
          <w:szCs w:val="28"/>
          <w:vertAlign w:val="subscript"/>
        </w:rPr>
        <w:t>v</w:t>
      </w:r>
      <w:proofErr w:type="spellEnd"/>
      <w:r w:rsidRPr="00173CF6">
        <w:rPr>
          <w:rFonts w:ascii="JournalSans" w:hAnsi="JournalSans"/>
          <w:sz w:val="28"/>
          <w:szCs w:val="28"/>
        </w:rPr>
        <w:t xml:space="preserve"> = </w:t>
      </w:r>
      <w:r w:rsidRPr="00941AB1">
        <w:rPr>
          <w:position w:val="-20"/>
        </w:rPr>
        <w:object w:dxaOrig="1560" w:dyaOrig="580">
          <v:shape id="_x0000_i1165" type="#_x0000_t75" style="width:78.55pt;height:29.45pt" o:ole="">
            <v:imagedata r:id="rId326" o:title=""/>
          </v:shape>
          <o:OLEObject Type="Embed" ProgID="Equation.DSMT4" ShapeID="_x0000_i1165" DrawAspect="Content" ObjectID="_1588415424" r:id="rId327"/>
        </w:object>
      </w:r>
      <w:r w:rsidRPr="00173CF6">
        <w:rPr>
          <w:rFonts w:ascii="JournalSans" w:hAnsi="JournalSans"/>
          <w:sz w:val="28"/>
          <w:szCs w:val="28"/>
        </w:rPr>
        <w:t>- подача циркуляционного насоса,</w:t>
      </w:r>
    </w:p>
    <w:p w:rsidR="0008314A" w:rsidRPr="00173CF6" w:rsidRDefault="0008314A" w:rsidP="00173CF6">
      <w:pPr>
        <w:spacing w:line="360" w:lineRule="auto"/>
        <w:rPr>
          <w:rFonts w:ascii="JournalSans" w:hAnsi="JournalSans"/>
          <w:sz w:val="28"/>
          <w:szCs w:val="28"/>
        </w:rPr>
      </w:pPr>
      <w:r w:rsidRPr="00173CF6">
        <w:rPr>
          <w:rFonts w:ascii="JournalSans" w:hAnsi="JournalSans"/>
          <w:sz w:val="28"/>
          <w:szCs w:val="28"/>
        </w:rPr>
        <w:tab/>
        <w:t xml:space="preserve">Z = </w:t>
      </w:r>
      <w:r w:rsidRPr="00173CF6">
        <w:rPr>
          <w:sz w:val="28"/>
          <w:szCs w:val="28"/>
        </w:rPr>
        <w:t>8</w:t>
      </w:r>
      <w:r w:rsidRPr="00173CF6">
        <w:rPr>
          <w:rFonts w:ascii="JournalSans" w:hAnsi="JournalSans"/>
          <w:sz w:val="28"/>
          <w:szCs w:val="28"/>
        </w:rPr>
        <w:t xml:space="preserve">0 -кратность циркуляции масла для </w:t>
      </w:r>
      <w:r w:rsidRPr="00173CF6">
        <w:rPr>
          <w:sz w:val="28"/>
          <w:szCs w:val="28"/>
        </w:rPr>
        <w:t>В</w:t>
      </w:r>
      <w:r w:rsidRPr="00173CF6">
        <w:rPr>
          <w:rFonts w:ascii="JournalSans" w:hAnsi="JournalSans"/>
          <w:sz w:val="28"/>
          <w:szCs w:val="28"/>
        </w:rPr>
        <w:t>ОД,</w:t>
      </w:r>
    </w:p>
    <w:p w:rsidR="0008314A" w:rsidRPr="00173CF6" w:rsidRDefault="0008314A" w:rsidP="00173CF6">
      <w:pPr>
        <w:spacing w:line="360" w:lineRule="auto"/>
        <w:rPr>
          <w:rFonts w:ascii="JournalSans" w:hAnsi="JournalSans"/>
          <w:sz w:val="28"/>
          <w:szCs w:val="28"/>
        </w:rPr>
      </w:pPr>
      <w:r w:rsidRPr="00173CF6">
        <w:rPr>
          <w:rFonts w:ascii="JournalSans" w:hAnsi="JournalSans"/>
          <w:sz w:val="28"/>
          <w:szCs w:val="28"/>
        </w:rPr>
        <w:tab/>
      </w:r>
      <w:proofErr w:type="spellStart"/>
      <w:r w:rsidRPr="00173CF6">
        <w:rPr>
          <w:rFonts w:ascii="JournalSans" w:hAnsi="JournalSans"/>
          <w:sz w:val="28"/>
          <w:szCs w:val="28"/>
        </w:rPr>
        <w:t>K</w:t>
      </w:r>
      <w:r w:rsidRPr="00173CF6">
        <w:rPr>
          <w:rFonts w:ascii="JournalSans" w:hAnsi="JournalSans"/>
          <w:sz w:val="28"/>
          <w:szCs w:val="28"/>
          <w:vertAlign w:val="subscript"/>
        </w:rPr>
        <w:t>з</w:t>
      </w:r>
      <w:proofErr w:type="spellEnd"/>
      <w:r w:rsidRPr="00173CF6">
        <w:rPr>
          <w:rFonts w:ascii="JournalSans" w:hAnsi="JournalSans"/>
          <w:sz w:val="28"/>
          <w:szCs w:val="28"/>
        </w:rPr>
        <w:t xml:space="preserve"> = 1,05 - коэффициент, учитывающий мертвый запас</w:t>
      </w:r>
      <w:r w:rsidRPr="00173CF6">
        <w:rPr>
          <w:rFonts w:ascii="JournalSans" w:hAnsi="JournalSans"/>
          <w:sz w:val="28"/>
          <w:szCs w:val="28"/>
        </w:rPr>
        <w:tab/>
      </w:r>
      <w:r w:rsidRPr="00173CF6">
        <w:rPr>
          <w:rFonts w:ascii="JournalSans" w:hAnsi="JournalSans"/>
          <w:sz w:val="28"/>
          <w:szCs w:val="28"/>
        </w:rPr>
        <w:tab/>
      </w:r>
    </w:p>
    <w:p w:rsidR="0008314A" w:rsidRPr="00173CF6" w:rsidRDefault="0008314A" w:rsidP="00173CF6">
      <w:pPr>
        <w:spacing w:line="360" w:lineRule="auto"/>
        <w:ind w:firstLine="709"/>
        <w:rPr>
          <w:rFonts w:ascii="JournalSans" w:hAnsi="JournalSans"/>
          <w:sz w:val="28"/>
          <w:szCs w:val="28"/>
        </w:rPr>
      </w:pPr>
      <w:r w:rsidRPr="00941AB1">
        <w:rPr>
          <w:position w:val="-28"/>
        </w:rPr>
        <w:object w:dxaOrig="4320" w:dyaOrig="760">
          <v:shape id="_x0000_i1166" type="#_x0000_t75" style="width:3in;height:37.95pt" o:ole="">
            <v:imagedata r:id="rId328" o:title=""/>
          </v:shape>
          <o:OLEObject Type="Embed" ProgID="Equation.DSMT4" ShapeID="_x0000_i1166" DrawAspect="Content" ObjectID="_1588415425" r:id="rId329"/>
        </w:object>
      </w:r>
      <w:r w:rsidRPr="00173CF6">
        <w:rPr>
          <w:rFonts w:ascii="JournalSans" w:hAnsi="JournalSans"/>
          <w:sz w:val="28"/>
          <w:szCs w:val="28"/>
        </w:rPr>
        <w:t>.</w:t>
      </w:r>
    </w:p>
    <w:p w:rsidR="0008314A" w:rsidRPr="00173CF6" w:rsidRDefault="0008314A" w:rsidP="00173CF6">
      <w:pPr>
        <w:spacing w:line="360" w:lineRule="auto"/>
        <w:ind w:firstLine="284"/>
        <w:rPr>
          <w:rFonts w:ascii="JournalSans" w:hAnsi="JournalSans"/>
          <w:sz w:val="28"/>
          <w:szCs w:val="28"/>
        </w:rPr>
      </w:pPr>
      <w:r w:rsidRPr="00173CF6">
        <w:rPr>
          <w:rFonts w:ascii="JournalSans" w:hAnsi="JournalSans"/>
          <w:sz w:val="28"/>
          <w:szCs w:val="28"/>
        </w:rPr>
        <w:t xml:space="preserve"> Объем цистерн сепарированного масла:</w:t>
      </w:r>
    </w:p>
    <w:p w:rsidR="0008314A" w:rsidRPr="00173CF6" w:rsidRDefault="0008314A" w:rsidP="00173CF6">
      <w:pPr>
        <w:spacing w:line="360" w:lineRule="auto"/>
        <w:rPr>
          <w:rFonts w:ascii="JournalSans" w:hAnsi="JournalSans"/>
          <w:sz w:val="28"/>
          <w:szCs w:val="28"/>
        </w:rPr>
      </w:pPr>
      <w:r w:rsidRPr="00173CF6">
        <w:rPr>
          <w:rFonts w:ascii="JournalSans" w:hAnsi="JournalSans"/>
          <w:sz w:val="28"/>
          <w:szCs w:val="28"/>
        </w:rPr>
        <w:tab/>
      </w:r>
      <w:proofErr w:type="spellStart"/>
      <w:r w:rsidRPr="00173CF6">
        <w:rPr>
          <w:rFonts w:ascii="JournalSans" w:hAnsi="JournalSans"/>
          <w:sz w:val="28"/>
          <w:szCs w:val="28"/>
        </w:rPr>
        <w:t>V</w:t>
      </w:r>
      <w:r w:rsidRPr="00173CF6">
        <w:rPr>
          <w:rFonts w:ascii="JournalSans" w:hAnsi="JournalSans"/>
          <w:sz w:val="28"/>
          <w:szCs w:val="28"/>
          <w:vertAlign w:val="subscript"/>
        </w:rPr>
        <w:t>cм</w:t>
      </w:r>
      <w:proofErr w:type="spellEnd"/>
      <w:r w:rsidRPr="00173CF6">
        <w:rPr>
          <w:rFonts w:ascii="JournalSans" w:hAnsi="JournalSans"/>
          <w:sz w:val="28"/>
          <w:szCs w:val="28"/>
        </w:rPr>
        <w:t xml:space="preserve"> = 1,3 V</w:t>
      </w:r>
      <w:r w:rsidRPr="00173CF6">
        <w:rPr>
          <w:rFonts w:ascii="JournalSans" w:hAnsi="JournalSans"/>
          <w:sz w:val="28"/>
          <w:szCs w:val="28"/>
          <w:vertAlign w:val="subscript"/>
        </w:rPr>
        <w:t>МС</w:t>
      </w:r>
      <w:r w:rsidRPr="00173CF6">
        <w:rPr>
          <w:rFonts w:ascii="JournalSans" w:hAnsi="JournalSans"/>
          <w:sz w:val="28"/>
          <w:szCs w:val="28"/>
        </w:rPr>
        <w:t xml:space="preserve"> (м</w:t>
      </w:r>
      <w:r w:rsidRPr="00173CF6">
        <w:rPr>
          <w:rFonts w:ascii="JournalSans" w:hAnsi="JournalSans"/>
          <w:sz w:val="28"/>
          <w:szCs w:val="28"/>
          <w:vertAlign w:val="superscript"/>
        </w:rPr>
        <w:t>3</w:t>
      </w:r>
      <w:r w:rsidRPr="00173CF6">
        <w:rPr>
          <w:rFonts w:ascii="JournalSans" w:hAnsi="JournalSans"/>
          <w:sz w:val="28"/>
          <w:szCs w:val="28"/>
        </w:rPr>
        <w:t>) -  для одного ГД</w:t>
      </w:r>
    </w:p>
    <w:p w:rsidR="0008314A" w:rsidRPr="00173CF6" w:rsidRDefault="0008314A" w:rsidP="00173CF6">
      <w:pPr>
        <w:spacing w:line="360" w:lineRule="auto"/>
        <w:rPr>
          <w:rFonts w:ascii="JournalSans" w:hAnsi="JournalSans"/>
          <w:sz w:val="28"/>
          <w:szCs w:val="28"/>
        </w:rPr>
      </w:pPr>
      <w:r w:rsidRPr="00173CF6">
        <w:rPr>
          <w:rFonts w:ascii="JournalSans" w:hAnsi="JournalSans"/>
          <w:sz w:val="28"/>
          <w:szCs w:val="28"/>
        </w:rPr>
        <w:tab/>
      </w:r>
      <w:r w:rsidRPr="00941AB1">
        <w:rPr>
          <w:position w:val="-12"/>
        </w:rPr>
        <w:object w:dxaOrig="2600" w:dyaOrig="420">
          <v:shape id="_x0000_i1167" type="#_x0000_t75" style="width:128.95pt;height:21.6pt" o:ole="">
            <v:imagedata r:id="rId330" o:title=""/>
          </v:shape>
          <o:OLEObject Type="Embed" ProgID="Equation.DSMT4" ShapeID="_x0000_i1167" DrawAspect="Content" ObjectID="_1588415426" r:id="rId331"/>
        </w:object>
      </w:r>
    </w:p>
    <w:p w:rsidR="0008314A" w:rsidRPr="00173CF6" w:rsidRDefault="00E41D16" w:rsidP="00F413F9">
      <w:pPr>
        <w:pStyle w:val="2"/>
      </w:pPr>
      <w:bookmarkStart w:id="27" w:name="_Toc514669127"/>
      <w:r>
        <w:t>11</w:t>
      </w:r>
      <w:r w:rsidR="0008314A" w:rsidRPr="00173CF6">
        <w:t>.4 Система топлива</w:t>
      </w:r>
      <w:bookmarkEnd w:id="27"/>
    </w:p>
    <w:p w:rsidR="0008314A" w:rsidRPr="00173CF6" w:rsidRDefault="0008314A" w:rsidP="00173CF6">
      <w:pPr>
        <w:ind w:firstLine="748"/>
        <w:rPr>
          <w:sz w:val="28"/>
          <w:szCs w:val="28"/>
        </w:rPr>
      </w:pPr>
    </w:p>
    <w:p w:rsidR="0008314A" w:rsidRPr="00173CF6" w:rsidRDefault="0008314A" w:rsidP="00173CF6">
      <w:pPr>
        <w:ind w:firstLine="748"/>
        <w:jc w:val="both"/>
        <w:rPr>
          <w:sz w:val="28"/>
          <w:szCs w:val="28"/>
        </w:rPr>
      </w:pPr>
      <w:r w:rsidRPr="00173CF6">
        <w:rPr>
          <w:sz w:val="28"/>
          <w:szCs w:val="28"/>
        </w:rPr>
        <w:t xml:space="preserve">Система предназначена для приема, хранения, перекачки, подогрева, очистки и подачи распыленного топлива в цилиндры дизеля. </w:t>
      </w:r>
    </w:p>
    <w:p w:rsidR="0008314A" w:rsidRPr="00173CF6" w:rsidRDefault="0008314A" w:rsidP="00173CF6">
      <w:pPr>
        <w:ind w:firstLine="748"/>
        <w:jc w:val="both"/>
        <w:rPr>
          <w:sz w:val="28"/>
          <w:szCs w:val="28"/>
        </w:rPr>
      </w:pPr>
      <w:r w:rsidRPr="00173CF6">
        <w:rPr>
          <w:sz w:val="28"/>
          <w:szCs w:val="28"/>
        </w:rPr>
        <w:t>Система низкого давления (для подготовки и подачи топлива к системе высокого давления). Система включает в себя насосы, фильтры, сепаратор, подогреватели, цистерны и топливопроводы.</w:t>
      </w:r>
    </w:p>
    <w:p w:rsidR="0008314A" w:rsidRPr="00173CF6" w:rsidRDefault="0008314A" w:rsidP="00173CF6">
      <w:pPr>
        <w:ind w:firstLine="748"/>
        <w:jc w:val="both"/>
        <w:rPr>
          <w:sz w:val="28"/>
          <w:szCs w:val="28"/>
        </w:rPr>
      </w:pPr>
      <w:r w:rsidRPr="00173CF6">
        <w:rPr>
          <w:sz w:val="28"/>
          <w:szCs w:val="28"/>
        </w:rPr>
        <w:t>Система высокого давления (для впрыскивания топлива в камеру сгорания). Система включает в себя топливный насос высокого давления ТНВД и форсунку, соединенные между собой топливопроводом высокого давления.</w:t>
      </w:r>
    </w:p>
    <w:p w:rsidR="0008314A" w:rsidRPr="00173CF6" w:rsidRDefault="0008314A" w:rsidP="00173CF6">
      <w:pPr>
        <w:ind w:firstLine="748"/>
        <w:jc w:val="both"/>
        <w:rPr>
          <w:sz w:val="28"/>
          <w:szCs w:val="28"/>
        </w:rPr>
      </w:pPr>
      <w:r w:rsidRPr="00173CF6">
        <w:rPr>
          <w:sz w:val="28"/>
          <w:szCs w:val="28"/>
        </w:rPr>
        <w:lastRenderedPageBreak/>
        <w:t>Подачу топливоперекачивающих насосов определяем по формуле:</w:t>
      </w:r>
    </w:p>
    <w:p w:rsidR="0008314A" w:rsidRPr="00173CF6" w:rsidRDefault="0008314A" w:rsidP="00897528">
      <w:pPr>
        <w:jc w:val="center"/>
        <w:rPr>
          <w:sz w:val="28"/>
          <w:szCs w:val="28"/>
        </w:rPr>
      </w:pPr>
      <w:r w:rsidRPr="00941AB1">
        <w:rPr>
          <w:position w:val="-34"/>
        </w:rPr>
        <w:object w:dxaOrig="1920" w:dyaOrig="780">
          <v:shape id="_x0000_i1168" type="#_x0000_t75" style="width:96.2pt;height:39.25pt" o:ole="">
            <v:imagedata r:id="rId332" o:title=""/>
          </v:shape>
          <o:OLEObject Type="Embed" ProgID="Equation.DSMT4" ShapeID="_x0000_i1168" DrawAspect="Content" ObjectID="_1588415427" r:id="rId333"/>
        </w:object>
      </w:r>
      <w:r w:rsidRPr="00173CF6">
        <w:rPr>
          <w:sz w:val="28"/>
          <w:szCs w:val="28"/>
        </w:rPr>
        <w:t>, м</w:t>
      </w:r>
      <w:r w:rsidRPr="00173CF6">
        <w:rPr>
          <w:sz w:val="28"/>
          <w:szCs w:val="28"/>
          <w:vertAlign w:val="superscript"/>
        </w:rPr>
        <w:t>3</w:t>
      </w:r>
      <w:r w:rsidRPr="00173CF6">
        <w:rPr>
          <w:sz w:val="28"/>
          <w:szCs w:val="28"/>
        </w:rPr>
        <w:t>/ч,</w:t>
      </w:r>
    </w:p>
    <w:p w:rsidR="0008314A" w:rsidRPr="00173CF6" w:rsidRDefault="0008314A" w:rsidP="00173CF6">
      <w:pPr>
        <w:jc w:val="both"/>
        <w:rPr>
          <w:sz w:val="28"/>
          <w:szCs w:val="28"/>
        </w:rPr>
      </w:pPr>
      <w:r w:rsidRPr="00173CF6">
        <w:rPr>
          <w:sz w:val="28"/>
          <w:szCs w:val="28"/>
        </w:rPr>
        <w:t xml:space="preserve">где </w:t>
      </w:r>
      <w:r w:rsidRPr="00941AB1">
        <w:rPr>
          <w:position w:val="-12"/>
        </w:rPr>
        <w:object w:dxaOrig="2280" w:dyaOrig="380">
          <v:shape id="_x0000_i1169" type="#_x0000_t75" style="width:113.9pt;height:19pt" o:ole="">
            <v:imagedata r:id="rId334" o:title=""/>
          </v:shape>
          <o:OLEObject Type="Embed" ProgID="Equation.DSMT4" ShapeID="_x0000_i1169" DrawAspect="Content" ObjectID="_1588415428" r:id="rId335"/>
        </w:object>
      </w:r>
      <w:r w:rsidRPr="00173CF6">
        <w:rPr>
          <w:sz w:val="28"/>
          <w:szCs w:val="28"/>
        </w:rPr>
        <w:t xml:space="preserve"> - удельный расход топлива ГД;</w:t>
      </w:r>
    </w:p>
    <w:p w:rsidR="0008314A" w:rsidRPr="00173CF6" w:rsidRDefault="0008314A" w:rsidP="00173CF6">
      <w:pPr>
        <w:jc w:val="both"/>
        <w:rPr>
          <w:sz w:val="28"/>
          <w:szCs w:val="28"/>
        </w:rPr>
      </w:pPr>
      <w:r w:rsidRPr="00173CF6">
        <w:rPr>
          <w:sz w:val="28"/>
          <w:szCs w:val="28"/>
        </w:rPr>
        <w:t xml:space="preserve">       </w:t>
      </w:r>
      <w:r w:rsidRPr="00941AB1">
        <w:rPr>
          <w:position w:val="-12"/>
        </w:rPr>
        <w:object w:dxaOrig="1719" w:dyaOrig="380">
          <v:shape id="_x0000_i1170" type="#_x0000_t75" style="width:86.4pt;height:19pt" o:ole="">
            <v:imagedata r:id="rId336" o:title=""/>
          </v:shape>
          <o:OLEObject Type="Embed" ProgID="Equation.DSMT4" ShapeID="_x0000_i1170" DrawAspect="Content" ObjectID="_1588415429" r:id="rId337"/>
        </w:object>
      </w:r>
      <w:r w:rsidRPr="00173CF6">
        <w:rPr>
          <w:sz w:val="28"/>
          <w:szCs w:val="28"/>
        </w:rPr>
        <w:t xml:space="preserve"> - суммарная мощность ГД;</w:t>
      </w:r>
    </w:p>
    <w:p w:rsidR="0008314A" w:rsidRPr="00173CF6" w:rsidRDefault="0008314A" w:rsidP="00173CF6">
      <w:pPr>
        <w:jc w:val="both"/>
        <w:rPr>
          <w:sz w:val="28"/>
          <w:szCs w:val="28"/>
        </w:rPr>
      </w:pPr>
      <w:r w:rsidRPr="00173CF6">
        <w:rPr>
          <w:sz w:val="28"/>
          <w:szCs w:val="28"/>
        </w:rPr>
        <w:t xml:space="preserve">      </w:t>
      </w:r>
      <w:r w:rsidRPr="00941AB1">
        <w:rPr>
          <w:position w:val="-12"/>
        </w:rPr>
        <w:object w:dxaOrig="1800" w:dyaOrig="420">
          <v:shape id="_x0000_i1171" type="#_x0000_t75" style="width:90.35pt;height:21.6pt" o:ole="">
            <v:imagedata r:id="rId338" o:title=""/>
          </v:shape>
          <o:OLEObject Type="Embed" ProgID="Equation.DSMT4" ShapeID="_x0000_i1171" DrawAspect="Content" ObjectID="_1588415430" r:id="rId339"/>
        </w:object>
      </w:r>
      <w:r w:rsidRPr="00173CF6">
        <w:rPr>
          <w:sz w:val="28"/>
          <w:szCs w:val="28"/>
        </w:rPr>
        <w:t xml:space="preserve"> - плотность топлива</w:t>
      </w:r>
      <w:proofErr w:type="gramStart"/>
      <w:r w:rsidR="00C566EB">
        <w:rPr>
          <w:sz w:val="28"/>
          <w:szCs w:val="28"/>
        </w:rPr>
        <w:t xml:space="preserve"> </w:t>
      </w:r>
      <w:r w:rsidRPr="00173CF6">
        <w:rPr>
          <w:sz w:val="28"/>
          <w:szCs w:val="28"/>
        </w:rPr>
        <w:t>;</w:t>
      </w:r>
      <w:proofErr w:type="gramEnd"/>
    </w:p>
    <w:p w:rsidR="0008314A" w:rsidRPr="00173CF6" w:rsidRDefault="0008314A" w:rsidP="00173CF6">
      <w:pPr>
        <w:jc w:val="both"/>
        <w:rPr>
          <w:sz w:val="28"/>
          <w:szCs w:val="28"/>
        </w:rPr>
      </w:pPr>
      <w:r w:rsidRPr="00173CF6">
        <w:rPr>
          <w:sz w:val="28"/>
          <w:szCs w:val="28"/>
        </w:rPr>
        <w:t xml:space="preserve">      </w:t>
      </w:r>
      <w:r w:rsidRPr="00C566EB">
        <w:rPr>
          <w:position w:val="-6"/>
        </w:rPr>
        <w:object w:dxaOrig="960" w:dyaOrig="300">
          <v:shape id="_x0000_i1172" type="#_x0000_t75" style="width:47.8pt;height:15.05pt" o:ole="">
            <v:imagedata r:id="rId340" o:title=""/>
          </v:shape>
          <o:OLEObject Type="Embed" ProgID="Equation.DSMT4" ShapeID="_x0000_i1172" DrawAspect="Content" ObjectID="_1588415431" r:id="rId341"/>
        </w:object>
      </w:r>
      <w:r w:rsidRPr="00173CF6">
        <w:rPr>
          <w:sz w:val="28"/>
          <w:szCs w:val="28"/>
        </w:rPr>
        <w:t xml:space="preserve"> - время перекачки топлива при давлении 0,3М</w:t>
      </w:r>
      <w:r w:rsidR="00C566EB">
        <w:rPr>
          <w:sz w:val="28"/>
          <w:szCs w:val="28"/>
        </w:rPr>
        <w:t>П</w:t>
      </w:r>
      <w:r w:rsidRPr="00173CF6">
        <w:rPr>
          <w:sz w:val="28"/>
          <w:szCs w:val="28"/>
        </w:rPr>
        <w:t>а,</w:t>
      </w:r>
    </w:p>
    <w:p w:rsidR="0008314A" w:rsidRPr="00173CF6" w:rsidRDefault="0008314A" w:rsidP="00173CF6">
      <w:pPr>
        <w:jc w:val="center"/>
        <w:rPr>
          <w:sz w:val="28"/>
          <w:szCs w:val="28"/>
        </w:rPr>
      </w:pPr>
      <w:r w:rsidRPr="00941AB1">
        <w:rPr>
          <w:position w:val="-28"/>
        </w:rPr>
        <w:object w:dxaOrig="3960" w:dyaOrig="720">
          <v:shape id="_x0000_i1173" type="#_x0000_t75" style="width:198.35pt;height:36.65pt" o:ole="">
            <v:imagedata r:id="rId342" o:title=""/>
          </v:shape>
          <o:OLEObject Type="Embed" ProgID="Equation.DSMT4" ShapeID="_x0000_i1173" DrawAspect="Content" ObjectID="_1588415432" r:id="rId343"/>
        </w:object>
      </w:r>
      <w:r w:rsidRPr="00173CF6">
        <w:rPr>
          <w:sz w:val="28"/>
          <w:szCs w:val="28"/>
        </w:rPr>
        <w:t>.</w:t>
      </w:r>
    </w:p>
    <w:p w:rsidR="00C566EB" w:rsidRDefault="00C566EB" w:rsidP="00897528">
      <w:pPr>
        <w:ind w:right="180"/>
        <w:jc w:val="center"/>
      </w:pPr>
    </w:p>
    <w:p w:rsidR="0008314A" w:rsidRPr="00173CF6" w:rsidRDefault="0008314A" w:rsidP="00897528">
      <w:pPr>
        <w:ind w:right="180"/>
        <w:jc w:val="center"/>
        <w:rPr>
          <w:color w:val="000000"/>
          <w:sz w:val="28"/>
          <w:szCs w:val="28"/>
        </w:rPr>
      </w:pPr>
      <w:r w:rsidRPr="00941AB1">
        <w:rPr>
          <w:position w:val="-28"/>
        </w:rPr>
        <w:object w:dxaOrig="1359" w:dyaOrig="720">
          <v:shape id="_x0000_i1174" type="#_x0000_t75" style="width:67.4pt;height:36.65pt" o:ole="">
            <v:imagedata r:id="rId344" o:title=""/>
          </v:shape>
          <o:OLEObject Type="Embed" ProgID="Equation.DSMT4" ShapeID="_x0000_i1174" DrawAspect="Content" ObjectID="_1588415433" r:id="rId345"/>
        </w:object>
      </w:r>
      <w:r w:rsidRPr="00173CF6">
        <w:rPr>
          <w:color w:val="000000"/>
          <w:sz w:val="28"/>
          <w:szCs w:val="28"/>
        </w:rPr>
        <w:t xml:space="preserve"> , м</w:t>
      </w:r>
      <w:r w:rsidRPr="00173CF6">
        <w:rPr>
          <w:color w:val="000000"/>
          <w:sz w:val="28"/>
          <w:szCs w:val="28"/>
          <w:vertAlign w:val="superscript"/>
        </w:rPr>
        <w:t>3</w:t>
      </w:r>
      <w:r w:rsidRPr="00173CF6">
        <w:rPr>
          <w:color w:val="000000"/>
          <w:sz w:val="28"/>
          <w:szCs w:val="28"/>
        </w:rPr>
        <w:t>/ч,</w:t>
      </w:r>
    </w:p>
    <w:p w:rsidR="00C566EB" w:rsidRDefault="0008314A" w:rsidP="00173CF6">
      <w:pPr>
        <w:ind w:right="5"/>
        <w:jc w:val="both"/>
        <w:rPr>
          <w:color w:val="000000"/>
          <w:sz w:val="28"/>
          <w:szCs w:val="28"/>
        </w:rPr>
      </w:pPr>
      <w:r w:rsidRPr="00173CF6">
        <w:rPr>
          <w:color w:val="000000"/>
          <w:sz w:val="28"/>
          <w:szCs w:val="28"/>
        </w:rPr>
        <w:t xml:space="preserve">где </w:t>
      </w:r>
    </w:p>
    <w:p w:rsidR="0008314A" w:rsidRPr="00173CF6" w:rsidRDefault="0008314A" w:rsidP="00173CF6">
      <w:pPr>
        <w:ind w:right="5"/>
        <w:jc w:val="both"/>
        <w:rPr>
          <w:color w:val="000000"/>
          <w:sz w:val="28"/>
          <w:szCs w:val="28"/>
        </w:rPr>
      </w:pPr>
      <w:r w:rsidRPr="00941AB1">
        <w:rPr>
          <w:position w:val="-34"/>
        </w:rPr>
        <w:object w:dxaOrig="2420" w:dyaOrig="780">
          <v:shape id="_x0000_i1175" type="#_x0000_t75" style="width:119.8pt;height:39.25pt" o:ole="">
            <v:imagedata r:id="rId346" o:title=""/>
          </v:shape>
          <o:OLEObject Type="Embed" ProgID="Equation.DSMT4" ShapeID="_x0000_i1175" DrawAspect="Content" ObjectID="_1588415434" r:id="rId347"/>
        </w:object>
      </w:r>
      <w:r w:rsidRPr="00173CF6">
        <w:rPr>
          <w:color w:val="000000"/>
          <w:sz w:val="28"/>
          <w:szCs w:val="28"/>
        </w:rPr>
        <w:t xml:space="preserve"> м</w:t>
      </w:r>
      <w:r w:rsidRPr="00173CF6">
        <w:rPr>
          <w:color w:val="000000"/>
          <w:sz w:val="28"/>
          <w:szCs w:val="28"/>
          <w:vertAlign w:val="superscript"/>
        </w:rPr>
        <w:t>3</w:t>
      </w:r>
      <w:r w:rsidRPr="00173CF6">
        <w:rPr>
          <w:color w:val="000000"/>
          <w:sz w:val="28"/>
          <w:szCs w:val="28"/>
        </w:rPr>
        <w:t xml:space="preserve"> </w:t>
      </w:r>
    </w:p>
    <w:p w:rsidR="0008314A" w:rsidRPr="00173CF6" w:rsidRDefault="0008314A" w:rsidP="00173CF6">
      <w:pPr>
        <w:ind w:right="180" w:firstLine="284"/>
        <w:jc w:val="both"/>
        <w:rPr>
          <w:color w:val="000000"/>
          <w:sz w:val="28"/>
          <w:szCs w:val="28"/>
        </w:rPr>
      </w:pPr>
      <w:r w:rsidRPr="00173CF6">
        <w:rPr>
          <w:color w:val="000000"/>
          <w:sz w:val="28"/>
          <w:szCs w:val="28"/>
        </w:rPr>
        <w:t xml:space="preserve">    </w:t>
      </w:r>
      <w:r w:rsidRPr="00941AB1">
        <w:rPr>
          <w:position w:val="-12"/>
        </w:rPr>
        <w:object w:dxaOrig="840" w:dyaOrig="380">
          <v:shape id="_x0000_i1176" type="#_x0000_t75" style="width:41.9pt;height:19pt" o:ole="">
            <v:imagedata r:id="rId348" o:title=""/>
          </v:shape>
          <o:OLEObject Type="Embed" ProgID="Equation.DSMT4" ShapeID="_x0000_i1176" DrawAspect="Content" ObjectID="_1588415435" r:id="rId349"/>
        </w:object>
      </w:r>
      <w:r w:rsidRPr="00173CF6">
        <w:rPr>
          <w:color w:val="000000"/>
          <w:sz w:val="28"/>
          <w:szCs w:val="28"/>
        </w:rPr>
        <w:t>- коэффициент, учитывающий мёртвый запас;</w:t>
      </w:r>
    </w:p>
    <w:p w:rsidR="0008314A" w:rsidRPr="00173CF6" w:rsidRDefault="0008314A" w:rsidP="00173CF6">
      <w:pPr>
        <w:tabs>
          <w:tab w:val="num" w:pos="720"/>
        </w:tabs>
        <w:ind w:left="180" w:right="5"/>
        <w:jc w:val="both"/>
        <w:rPr>
          <w:color w:val="000000"/>
          <w:sz w:val="28"/>
          <w:szCs w:val="28"/>
        </w:rPr>
      </w:pPr>
      <w:r w:rsidRPr="00173CF6">
        <w:rPr>
          <w:color w:val="000000"/>
          <w:sz w:val="28"/>
          <w:szCs w:val="28"/>
        </w:rPr>
        <w:t xml:space="preserve">      </w:t>
      </w:r>
      <w:r w:rsidRPr="00941AB1">
        <w:rPr>
          <w:position w:val="-6"/>
        </w:rPr>
        <w:object w:dxaOrig="639" w:dyaOrig="300">
          <v:shape id="_x0000_i1177" type="#_x0000_t75" style="width:32.05pt;height:15.05pt" o:ole="">
            <v:imagedata r:id="rId350" o:title=""/>
          </v:shape>
          <o:OLEObject Type="Embed" ProgID="Equation.DSMT4" ShapeID="_x0000_i1177" DrawAspect="Content" ObjectID="_1588415436" r:id="rId351"/>
        </w:object>
      </w:r>
      <w:r w:rsidRPr="00173CF6">
        <w:rPr>
          <w:color w:val="000000"/>
          <w:sz w:val="28"/>
          <w:szCs w:val="28"/>
        </w:rPr>
        <w:t>- количество ГД;</w:t>
      </w:r>
    </w:p>
    <w:p w:rsidR="0008314A" w:rsidRPr="00173CF6" w:rsidRDefault="0008314A" w:rsidP="00173CF6">
      <w:pPr>
        <w:ind w:right="180" w:firstLine="284"/>
        <w:jc w:val="both"/>
        <w:rPr>
          <w:color w:val="000000"/>
          <w:sz w:val="28"/>
          <w:szCs w:val="28"/>
        </w:rPr>
      </w:pPr>
      <w:r w:rsidRPr="00173CF6">
        <w:rPr>
          <w:color w:val="000000"/>
          <w:sz w:val="28"/>
          <w:szCs w:val="28"/>
        </w:rPr>
        <w:t xml:space="preserve">   </w:t>
      </w:r>
      <w:r w:rsidRPr="00941AB1">
        <w:rPr>
          <w:position w:val="-12"/>
        </w:rPr>
        <w:object w:dxaOrig="1800" w:dyaOrig="420">
          <v:shape id="_x0000_i1178" type="#_x0000_t75" style="width:90.35pt;height:21.6pt" o:ole="">
            <v:imagedata r:id="rId352" o:title=""/>
          </v:shape>
          <o:OLEObject Type="Embed" ProgID="Equation.DSMT4" ShapeID="_x0000_i1178" DrawAspect="Content" ObjectID="_1588415437" r:id="rId353"/>
        </w:object>
      </w:r>
      <w:r w:rsidRPr="00173CF6">
        <w:rPr>
          <w:color w:val="000000"/>
          <w:sz w:val="28"/>
          <w:szCs w:val="28"/>
        </w:rPr>
        <w:t>- плотность топлива;</w:t>
      </w:r>
    </w:p>
    <w:p w:rsidR="0008314A" w:rsidRPr="00173CF6" w:rsidRDefault="0008314A" w:rsidP="00173CF6">
      <w:pPr>
        <w:ind w:right="180" w:firstLine="284"/>
        <w:jc w:val="both"/>
        <w:rPr>
          <w:color w:val="000000"/>
          <w:sz w:val="28"/>
          <w:szCs w:val="28"/>
        </w:rPr>
      </w:pPr>
      <w:r w:rsidRPr="00173CF6">
        <w:rPr>
          <w:color w:val="000000"/>
          <w:sz w:val="28"/>
          <w:szCs w:val="28"/>
        </w:rPr>
        <w:t xml:space="preserve">   </w:t>
      </w:r>
      <w:r w:rsidRPr="00941AB1">
        <w:rPr>
          <w:position w:val="-12"/>
        </w:rPr>
        <w:object w:dxaOrig="1700" w:dyaOrig="380">
          <v:shape id="_x0000_i1179" type="#_x0000_t75" style="width:83.8pt;height:19pt" o:ole="">
            <v:imagedata r:id="rId354" o:title=""/>
          </v:shape>
          <o:OLEObject Type="Embed" ProgID="Equation.DSMT4" ShapeID="_x0000_i1179" DrawAspect="Content" ObjectID="_1588415438" r:id="rId355"/>
        </w:object>
      </w:r>
      <w:r w:rsidRPr="00173CF6">
        <w:rPr>
          <w:color w:val="000000"/>
          <w:sz w:val="28"/>
          <w:szCs w:val="28"/>
        </w:rPr>
        <w:t xml:space="preserve"> - мощность ГД,</w:t>
      </w:r>
    </w:p>
    <w:p w:rsidR="0008314A" w:rsidRPr="00173CF6" w:rsidRDefault="0008314A" w:rsidP="00173CF6">
      <w:pPr>
        <w:ind w:right="180" w:firstLine="284"/>
        <w:jc w:val="both"/>
        <w:rPr>
          <w:color w:val="000000"/>
          <w:sz w:val="28"/>
          <w:szCs w:val="28"/>
        </w:rPr>
      </w:pPr>
      <w:r w:rsidRPr="00173CF6">
        <w:rPr>
          <w:color w:val="000000"/>
          <w:sz w:val="28"/>
          <w:szCs w:val="28"/>
        </w:rPr>
        <w:t xml:space="preserve">   </w:t>
      </w:r>
      <w:r w:rsidRPr="00941AB1">
        <w:rPr>
          <w:position w:val="-28"/>
        </w:rPr>
        <w:object w:dxaOrig="4280" w:dyaOrig="720">
          <v:shape id="_x0000_i1180" type="#_x0000_t75" style="width:209.45pt;height:36.65pt" o:ole="">
            <v:imagedata r:id="rId356" o:title=""/>
          </v:shape>
          <o:OLEObject Type="Embed" ProgID="Equation.DSMT4" ShapeID="_x0000_i1180" DrawAspect="Content" ObjectID="_1588415439" r:id="rId357"/>
        </w:object>
      </w:r>
      <w:r w:rsidRPr="00173CF6">
        <w:rPr>
          <w:color w:val="000000"/>
          <w:sz w:val="28"/>
          <w:szCs w:val="28"/>
        </w:rPr>
        <w:t>,</w:t>
      </w:r>
    </w:p>
    <w:p w:rsidR="0008314A" w:rsidRPr="00173CF6" w:rsidRDefault="0008314A" w:rsidP="00897528">
      <w:pPr>
        <w:ind w:right="180"/>
        <w:jc w:val="center"/>
        <w:rPr>
          <w:color w:val="000000"/>
          <w:sz w:val="28"/>
          <w:szCs w:val="28"/>
        </w:rPr>
      </w:pPr>
      <w:r w:rsidRPr="00941AB1">
        <w:rPr>
          <w:position w:val="-28"/>
        </w:rPr>
        <w:object w:dxaOrig="3360" w:dyaOrig="720">
          <v:shape id="_x0000_i1181" type="#_x0000_t75" style="width:168.2pt;height:36.65pt" o:ole="">
            <v:imagedata r:id="rId358" o:title=""/>
          </v:shape>
          <o:OLEObject Type="Embed" ProgID="Equation.DSMT4" ShapeID="_x0000_i1181" DrawAspect="Content" ObjectID="_1588415440" r:id="rId359"/>
        </w:object>
      </w:r>
      <w:r w:rsidRPr="00173CF6">
        <w:rPr>
          <w:color w:val="000000"/>
          <w:sz w:val="28"/>
          <w:szCs w:val="28"/>
        </w:rPr>
        <w:t>.</w:t>
      </w:r>
    </w:p>
    <w:p w:rsidR="0008314A" w:rsidRPr="00173CF6" w:rsidRDefault="0008314A" w:rsidP="00173CF6">
      <w:pPr>
        <w:ind w:firstLine="748"/>
        <w:jc w:val="both"/>
        <w:rPr>
          <w:sz w:val="28"/>
          <w:szCs w:val="28"/>
        </w:rPr>
      </w:pPr>
      <w:r w:rsidRPr="00173CF6">
        <w:rPr>
          <w:sz w:val="28"/>
          <w:szCs w:val="28"/>
        </w:rPr>
        <w:t>Целесообразно установить отдельные расходные цистерны на ГД, на вспомогательные двигатели и автономный котел.</w:t>
      </w:r>
    </w:p>
    <w:p w:rsidR="0008314A" w:rsidRPr="00173CF6" w:rsidRDefault="0008314A" w:rsidP="00173CF6">
      <w:pPr>
        <w:keepNext/>
        <w:ind w:firstLine="748"/>
        <w:jc w:val="both"/>
        <w:outlineLvl w:val="6"/>
        <w:rPr>
          <w:sz w:val="28"/>
          <w:szCs w:val="28"/>
        </w:rPr>
      </w:pPr>
      <w:r w:rsidRPr="00173CF6">
        <w:rPr>
          <w:sz w:val="28"/>
          <w:szCs w:val="28"/>
        </w:rPr>
        <w:t xml:space="preserve">Объём расходной цистерны для вспомогательных  двигателей из условия обеспечения их работы в течение 4 часов определяется по формуле: </w:t>
      </w:r>
    </w:p>
    <w:p w:rsidR="0008314A" w:rsidRPr="00173CF6" w:rsidRDefault="0008314A" w:rsidP="00173CF6">
      <w:pPr>
        <w:keepNext/>
        <w:jc w:val="both"/>
        <w:outlineLvl w:val="6"/>
        <w:rPr>
          <w:bCs/>
          <w:sz w:val="28"/>
          <w:szCs w:val="28"/>
        </w:rPr>
      </w:pPr>
      <w:r w:rsidRPr="00173CF6">
        <w:rPr>
          <w:bCs/>
          <w:sz w:val="28"/>
          <w:szCs w:val="28"/>
        </w:rPr>
        <w:t>Дизель-генератор АД 100-Т400:</w:t>
      </w:r>
    </w:p>
    <w:p w:rsidR="0008314A" w:rsidRPr="00173CF6" w:rsidRDefault="0008314A" w:rsidP="00897528">
      <w:pPr>
        <w:ind w:right="180"/>
        <w:jc w:val="center"/>
        <w:rPr>
          <w:color w:val="000000"/>
          <w:sz w:val="28"/>
          <w:szCs w:val="28"/>
        </w:rPr>
      </w:pPr>
      <w:r w:rsidRPr="00941AB1">
        <w:rPr>
          <w:position w:val="-34"/>
        </w:rPr>
        <w:object w:dxaOrig="2799" w:dyaOrig="780">
          <v:shape id="_x0000_i1182" type="#_x0000_t75" style="width:139.4pt;height:39.25pt" o:ole="">
            <v:imagedata r:id="rId360" o:title=""/>
          </v:shape>
          <o:OLEObject Type="Embed" ProgID="Equation.DSMT4" ShapeID="_x0000_i1182" DrawAspect="Content" ObjectID="_1588415441" r:id="rId361"/>
        </w:object>
      </w:r>
      <w:r w:rsidRPr="00173CF6">
        <w:rPr>
          <w:color w:val="000000"/>
          <w:sz w:val="28"/>
          <w:szCs w:val="28"/>
        </w:rPr>
        <w:t>,</w:t>
      </w:r>
      <w:r w:rsidRPr="00025957">
        <w:rPr>
          <w:position w:val="-4"/>
        </w:rPr>
        <w:object w:dxaOrig="200" w:dyaOrig="300">
          <v:shape id="_x0000_i1183" type="#_x0000_t75" style="width:9.8pt;height:15.05pt" o:ole="">
            <v:imagedata r:id="rId310" o:title=""/>
          </v:shape>
          <o:OLEObject Type="Embed" ProgID="Equation.DSMT4" ShapeID="_x0000_i1183" DrawAspect="Content" ObjectID="_1588415442" r:id="rId362"/>
        </w:object>
      </w:r>
      <w:r w:rsidRPr="00173CF6">
        <w:rPr>
          <w:color w:val="000000"/>
          <w:sz w:val="28"/>
          <w:szCs w:val="28"/>
        </w:rPr>
        <w:t>м</w:t>
      </w:r>
      <w:r w:rsidRPr="00173CF6">
        <w:rPr>
          <w:color w:val="000000"/>
          <w:sz w:val="28"/>
          <w:szCs w:val="28"/>
          <w:vertAlign w:val="superscript"/>
        </w:rPr>
        <w:t>3</w:t>
      </w:r>
      <w:r w:rsidRPr="00173CF6">
        <w:rPr>
          <w:color w:val="000000"/>
          <w:sz w:val="28"/>
          <w:szCs w:val="28"/>
        </w:rPr>
        <w:t>,</w:t>
      </w:r>
    </w:p>
    <w:p w:rsidR="0008314A" w:rsidRPr="00173CF6" w:rsidRDefault="0008314A" w:rsidP="00173CF6">
      <w:pPr>
        <w:ind w:right="180"/>
        <w:rPr>
          <w:color w:val="000000"/>
          <w:sz w:val="28"/>
          <w:szCs w:val="28"/>
        </w:rPr>
      </w:pPr>
      <w:r w:rsidRPr="00173CF6">
        <w:rPr>
          <w:color w:val="000000"/>
          <w:sz w:val="28"/>
          <w:szCs w:val="28"/>
        </w:rPr>
        <w:t xml:space="preserve">где </w:t>
      </w:r>
      <w:r w:rsidRPr="00941AB1">
        <w:rPr>
          <w:position w:val="-12"/>
        </w:rPr>
        <w:object w:dxaOrig="700" w:dyaOrig="380">
          <v:shape id="_x0000_i1184" type="#_x0000_t75" style="width:35.35pt;height:19pt" o:ole="">
            <v:imagedata r:id="rId363" o:title=""/>
          </v:shape>
          <o:OLEObject Type="Embed" ProgID="Equation.DSMT4" ShapeID="_x0000_i1184" DrawAspect="Content" ObjectID="_1588415443" r:id="rId364"/>
        </w:object>
      </w:r>
      <w:r w:rsidRPr="00173CF6">
        <w:rPr>
          <w:color w:val="000000"/>
          <w:sz w:val="28"/>
          <w:szCs w:val="28"/>
        </w:rPr>
        <w:t xml:space="preserve"> - число дизел</w:t>
      </w:r>
      <w:proofErr w:type="gramStart"/>
      <w:r w:rsidRPr="00173CF6">
        <w:rPr>
          <w:color w:val="000000"/>
          <w:sz w:val="28"/>
          <w:szCs w:val="28"/>
        </w:rPr>
        <w:t>ь-</w:t>
      </w:r>
      <w:proofErr w:type="gramEnd"/>
      <w:r w:rsidRPr="00173CF6">
        <w:rPr>
          <w:color w:val="000000"/>
          <w:sz w:val="28"/>
          <w:szCs w:val="28"/>
        </w:rPr>
        <w:t xml:space="preserve"> генераторов;</w:t>
      </w:r>
    </w:p>
    <w:p w:rsidR="0008314A" w:rsidRPr="00173CF6" w:rsidRDefault="0008314A" w:rsidP="00173CF6">
      <w:pPr>
        <w:ind w:right="180"/>
        <w:rPr>
          <w:color w:val="000000"/>
          <w:sz w:val="28"/>
          <w:szCs w:val="28"/>
        </w:rPr>
      </w:pPr>
      <w:r w:rsidRPr="00173CF6">
        <w:rPr>
          <w:color w:val="000000"/>
          <w:sz w:val="28"/>
          <w:szCs w:val="28"/>
        </w:rPr>
        <w:t xml:space="preserve">       </w:t>
      </w:r>
      <w:r w:rsidRPr="00941AB1">
        <w:rPr>
          <w:position w:val="-12"/>
        </w:rPr>
        <w:object w:dxaOrig="2360" w:dyaOrig="380">
          <v:shape id="_x0000_i1185" type="#_x0000_t75" style="width:116.5pt;height:19pt" o:ole="">
            <v:imagedata r:id="rId365" o:title=""/>
          </v:shape>
          <o:OLEObject Type="Embed" ProgID="Equation.DSMT4" ShapeID="_x0000_i1185" DrawAspect="Content" ObjectID="_1588415444" r:id="rId366"/>
        </w:object>
      </w:r>
      <w:r w:rsidRPr="00173CF6">
        <w:rPr>
          <w:color w:val="000000"/>
          <w:sz w:val="28"/>
          <w:szCs w:val="28"/>
        </w:rPr>
        <w:t>- удельный расход топлива ДГ;</w:t>
      </w:r>
    </w:p>
    <w:p w:rsidR="0008314A" w:rsidRPr="00173CF6" w:rsidRDefault="0008314A" w:rsidP="00173CF6">
      <w:pPr>
        <w:ind w:right="180"/>
        <w:rPr>
          <w:color w:val="000000"/>
          <w:sz w:val="28"/>
          <w:szCs w:val="28"/>
        </w:rPr>
      </w:pPr>
      <w:r w:rsidRPr="00173CF6">
        <w:rPr>
          <w:color w:val="000000"/>
          <w:sz w:val="28"/>
          <w:szCs w:val="28"/>
        </w:rPr>
        <w:t xml:space="preserve">      </w:t>
      </w:r>
      <w:r w:rsidRPr="00941AB1">
        <w:rPr>
          <w:position w:val="-12"/>
        </w:rPr>
        <w:object w:dxaOrig="1620" w:dyaOrig="380">
          <v:shape id="_x0000_i1186" type="#_x0000_t75" style="width:81.15pt;height:19pt" o:ole="">
            <v:imagedata r:id="rId367" o:title=""/>
          </v:shape>
          <o:OLEObject Type="Embed" ProgID="Equation.DSMT4" ShapeID="_x0000_i1186" DrawAspect="Content" ObjectID="_1588415445" r:id="rId368"/>
        </w:object>
      </w:r>
      <w:r w:rsidRPr="00173CF6">
        <w:rPr>
          <w:color w:val="000000"/>
          <w:sz w:val="28"/>
          <w:szCs w:val="28"/>
        </w:rPr>
        <w:t xml:space="preserve"> - мощность ДГ,</w:t>
      </w:r>
    </w:p>
    <w:p w:rsidR="0008314A" w:rsidRPr="00173CF6" w:rsidRDefault="0008314A" w:rsidP="00173CF6">
      <w:pPr>
        <w:ind w:right="180"/>
        <w:jc w:val="center"/>
        <w:rPr>
          <w:color w:val="000000"/>
          <w:sz w:val="28"/>
          <w:szCs w:val="28"/>
        </w:rPr>
      </w:pPr>
      <w:r w:rsidRPr="00941AB1">
        <w:rPr>
          <w:position w:val="-28"/>
        </w:rPr>
        <w:object w:dxaOrig="4320" w:dyaOrig="720">
          <v:shape id="_x0000_i1187" type="#_x0000_t75" style="width:3in;height:36.65pt" o:ole="">
            <v:imagedata r:id="rId369" o:title=""/>
          </v:shape>
          <o:OLEObject Type="Embed" ProgID="Equation.DSMT4" ShapeID="_x0000_i1187" DrawAspect="Content" ObjectID="_1588415446" r:id="rId370"/>
        </w:object>
      </w:r>
      <w:r w:rsidRPr="00173CF6">
        <w:rPr>
          <w:color w:val="000000"/>
          <w:sz w:val="28"/>
          <w:szCs w:val="28"/>
        </w:rPr>
        <w:t>.</w:t>
      </w:r>
    </w:p>
    <w:p w:rsidR="0008314A" w:rsidRPr="00173CF6" w:rsidRDefault="0008314A" w:rsidP="00173CF6">
      <w:pPr>
        <w:keepNext/>
        <w:ind w:firstLine="748"/>
        <w:jc w:val="both"/>
        <w:outlineLvl w:val="6"/>
        <w:rPr>
          <w:sz w:val="28"/>
          <w:szCs w:val="28"/>
        </w:rPr>
      </w:pPr>
      <w:r w:rsidRPr="00173CF6">
        <w:rPr>
          <w:sz w:val="28"/>
          <w:szCs w:val="28"/>
        </w:rPr>
        <w:t xml:space="preserve">Объём расходной цистерны для автономного котла из условия обеспечения их работы в течение 4 часов определяется по формуле: </w:t>
      </w:r>
    </w:p>
    <w:p w:rsidR="0008314A" w:rsidRPr="00173CF6" w:rsidRDefault="0008314A" w:rsidP="00173CF6">
      <w:pPr>
        <w:ind w:right="180"/>
        <w:jc w:val="center"/>
        <w:rPr>
          <w:color w:val="000000"/>
          <w:sz w:val="28"/>
          <w:szCs w:val="28"/>
        </w:rPr>
      </w:pPr>
      <w:r w:rsidRPr="00941AB1">
        <w:rPr>
          <w:position w:val="-34"/>
        </w:rPr>
        <w:object w:dxaOrig="1680" w:dyaOrig="780">
          <v:shape id="_x0000_i1188" type="#_x0000_t75" style="width:84.45pt;height:39.25pt" o:ole="">
            <v:imagedata r:id="rId371" o:title=""/>
          </v:shape>
          <o:OLEObject Type="Embed" ProgID="Equation.DSMT4" ShapeID="_x0000_i1188" DrawAspect="Content" ObjectID="_1588415447" r:id="rId372"/>
        </w:object>
      </w:r>
      <w:r w:rsidRPr="00173CF6">
        <w:rPr>
          <w:color w:val="000000"/>
          <w:sz w:val="28"/>
          <w:szCs w:val="28"/>
        </w:rPr>
        <w:t>, м</w:t>
      </w:r>
      <w:r w:rsidRPr="00173CF6">
        <w:rPr>
          <w:color w:val="000000"/>
          <w:sz w:val="28"/>
          <w:szCs w:val="28"/>
          <w:vertAlign w:val="superscript"/>
        </w:rPr>
        <w:t>3</w:t>
      </w:r>
      <w:r w:rsidRPr="00173CF6">
        <w:rPr>
          <w:color w:val="000000"/>
          <w:sz w:val="28"/>
          <w:szCs w:val="28"/>
        </w:rPr>
        <w:t>,</w:t>
      </w:r>
    </w:p>
    <w:p w:rsidR="0008314A" w:rsidRPr="00173CF6" w:rsidRDefault="0008314A" w:rsidP="00173CF6">
      <w:pPr>
        <w:ind w:right="180"/>
        <w:rPr>
          <w:color w:val="000000"/>
          <w:sz w:val="28"/>
          <w:szCs w:val="28"/>
        </w:rPr>
      </w:pPr>
      <w:r w:rsidRPr="00173CF6">
        <w:rPr>
          <w:color w:val="000000"/>
          <w:sz w:val="28"/>
          <w:szCs w:val="28"/>
        </w:rPr>
        <w:lastRenderedPageBreak/>
        <w:t xml:space="preserve">где </w:t>
      </w:r>
      <w:r w:rsidRPr="00941AB1">
        <w:rPr>
          <w:position w:val="-12"/>
        </w:rPr>
        <w:object w:dxaOrig="720" w:dyaOrig="380">
          <v:shape id="_x0000_i1189" type="#_x0000_t75" style="width:36.65pt;height:19pt" o:ole="">
            <v:imagedata r:id="rId373" o:title=""/>
          </v:shape>
          <o:OLEObject Type="Embed" ProgID="Equation.DSMT4" ShapeID="_x0000_i1189" DrawAspect="Content" ObjectID="_1588415448" r:id="rId374"/>
        </w:object>
      </w:r>
      <w:r w:rsidRPr="00173CF6">
        <w:rPr>
          <w:color w:val="000000"/>
          <w:sz w:val="28"/>
          <w:szCs w:val="28"/>
        </w:rPr>
        <w:t>- число автономных котлов;</w:t>
      </w:r>
    </w:p>
    <w:p w:rsidR="0008314A" w:rsidRPr="00173CF6" w:rsidRDefault="0008314A" w:rsidP="00173CF6">
      <w:pPr>
        <w:tabs>
          <w:tab w:val="num" w:pos="720"/>
        </w:tabs>
        <w:ind w:left="180" w:right="180"/>
        <w:rPr>
          <w:color w:val="000000"/>
          <w:sz w:val="28"/>
          <w:szCs w:val="28"/>
        </w:rPr>
      </w:pPr>
      <w:r w:rsidRPr="00173CF6">
        <w:rPr>
          <w:color w:val="000000"/>
          <w:sz w:val="28"/>
          <w:szCs w:val="28"/>
        </w:rPr>
        <w:t xml:space="preserve">   </w:t>
      </w:r>
      <w:r w:rsidRPr="00941AB1">
        <w:rPr>
          <w:position w:val="-12"/>
        </w:rPr>
        <w:object w:dxaOrig="1760" w:dyaOrig="380">
          <v:shape id="_x0000_i1190" type="#_x0000_t75" style="width:86.4pt;height:19pt" o:ole="">
            <v:imagedata r:id="rId375" o:title=""/>
          </v:shape>
          <o:OLEObject Type="Embed" ProgID="Equation.DSMT4" ShapeID="_x0000_i1190" DrawAspect="Content" ObjectID="_1588415449" r:id="rId376"/>
        </w:object>
      </w:r>
      <w:r w:rsidRPr="00173CF6">
        <w:rPr>
          <w:color w:val="000000"/>
          <w:sz w:val="28"/>
          <w:szCs w:val="28"/>
        </w:rPr>
        <w:t>- часовой расход топлива автономным котлом,</w:t>
      </w:r>
    </w:p>
    <w:p w:rsidR="0008314A" w:rsidRPr="00173CF6" w:rsidRDefault="0008314A" w:rsidP="00173CF6">
      <w:pPr>
        <w:ind w:right="180" w:firstLine="284"/>
        <w:jc w:val="center"/>
        <w:rPr>
          <w:color w:val="000000"/>
          <w:sz w:val="28"/>
          <w:szCs w:val="28"/>
        </w:rPr>
      </w:pPr>
      <w:r w:rsidRPr="00941AB1">
        <w:rPr>
          <w:position w:val="-28"/>
        </w:rPr>
        <w:object w:dxaOrig="3340" w:dyaOrig="720">
          <v:shape id="_x0000_i1191" type="#_x0000_t75" style="width:166.9pt;height:36.65pt" o:ole="">
            <v:imagedata r:id="rId377" o:title=""/>
          </v:shape>
          <o:OLEObject Type="Embed" ProgID="Equation.DSMT4" ShapeID="_x0000_i1191" DrawAspect="Content" ObjectID="_1588415450" r:id="rId378"/>
        </w:object>
      </w:r>
      <w:r w:rsidRPr="00173CF6">
        <w:rPr>
          <w:color w:val="000000"/>
          <w:sz w:val="28"/>
          <w:szCs w:val="28"/>
        </w:rPr>
        <w:t>.</w:t>
      </w:r>
    </w:p>
    <w:p w:rsidR="0008314A" w:rsidRDefault="0008314A" w:rsidP="00173CF6">
      <w:pPr>
        <w:ind w:right="5" w:firstLine="748"/>
        <w:jc w:val="both"/>
        <w:rPr>
          <w:color w:val="000000"/>
          <w:sz w:val="28"/>
          <w:szCs w:val="28"/>
        </w:rPr>
      </w:pPr>
      <w:r w:rsidRPr="00173CF6">
        <w:rPr>
          <w:color w:val="000000"/>
          <w:sz w:val="28"/>
          <w:szCs w:val="28"/>
        </w:rPr>
        <w:t>Производительность установленного для очистки топлива сепаратора определяется из условия очистки суточного расхода топлива за 10 часов:</w:t>
      </w:r>
    </w:p>
    <w:p w:rsidR="0008314A" w:rsidRPr="00173CF6" w:rsidRDefault="0008314A" w:rsidP="00173CF6">
      <w:pPr>
        <w:ind w:right="5" w:firstLine="748"/>
        <w:jc w:val="both"/>
        <w:rPr>
          <w:color w:val="000000"/>
          <w:sz w:val="28"/>
          <w:szCs w:val="28"/>
        </w:rPr>
      </w:pPr>
    </w:p>
    <w:p w:rsidR="0008314A" w:rsidRDefault="0008314A" w:rsidP="00693EE9">
      <w:pPr>
        <w:ind w:right="5"/>
        <w:jc w:val="center"/>
        <w:rPr>
          <w:lang w:val="en-US"/>
        </w:rPr>
      </w:pPr>
      <w:r w:rsidRPr="00941AB1">
        <w:rPr>
          <w:position w:val="-34"/>
        </w:rPr>
        <w:object w:dxaOrig="9180" w:dyaOrig="900">
          <v:shape id="_x0000_i1192" type="#_x0000_t75" style="width:458.85pt;height:44.5pt" o:ole="">
            <v:imagedata r:id="rId379" o:title=""/>
          </v:shape>
          <o:OLEObject Type="Embed" ProgID="Equation.DSMT4" ShapeID="_x0000_i1192" DrawAspect="Content" ObjectID="_1588415451" r:id="rId380"/>
        </w:object>
      </w:r>
    </w:p>
    <w:p w:rsidR="0008314A" w:rsidRDefault="0008314A" w:rsidP="00693EE9">
      <w:pPr>
        <w:ind w:right="5"/>
        <w:jc w:val="center"/>
        <w:rPr>
          <w:lang w:val="en-US"/>
        </w:rPr>
      </w:pPr>
    </w:p>
    <w:p w:rsidR="0008314A" w:rsidRPr="00897528" w:rsidRDefault="0008314A" w:rsidP="00693EE9">
      <w:pPr>
        <w:ind w:right="5"/>
        <w:jc w:val="center"/>
        <w:rPr>
          <w:color w:val="000000"/>
          <w:sz w:val="28"/>
          <w:szCs w:val="28"/>
          <w:lang w:val="en-US"/>
        </w:rPr>
      </w:pPr>
    </w:p>
    <w:p w:rsidR="0008314A" w:rsidRPr="00173CF6" w:rsidRDefault="00E41D16" w:rsidP="00F413F9">
      <w:pPr>
        <w:pStyle w:val="2"/>
      </w:pPr>
      <w:bookmarkStart w:id="28" w:name="_Toc514669128"/>
      <w:r>
        <w:t>11</w:t>
      </w:r>
      <w:r w:rsidR="0008314A" w:rsidRPr="00173CF6">
        <w:t xml:space="preserve">.5 Система </w:t>
      </w:r>
      <w:proofErr w:type="spellStart"/>
      <w:r w:rsidR="0008314A" w:rsidRPr="00173CF6">
        <w:t>газовыпуска</w:t>
      </w:r>
      <w:bookmarkEnd w:id="28"/>
      <w:proofErr w:type="spellEnd"/>
    </w:p>
    <w:p w:rsidR="0008314A" w:rsidRPr="00173CF6" w:rsidRDefault="0008314A" w:rsidP="00173CF6">
      <w:pPr>
        <w:ind w:right="5" w:firstLine="748"/>
        <w:rPr>
          <w:color w:val="000000"/>
          <w:sz w:val="28"/>
          <w:szCs w:val="28"/>
        </w:rPr>
      </w:pPr>
    </w:p>
    <w:p w:rsidR="0008314A" w:rsidRPr="00173CF6" w:rsidRDefault="0008314A" w:rsidP="00173CF6">
      <w:pPr>
        <w:ind w:right="5" w:firstLine="748"/>
        <w:jc w:val="both"/>
        <w:rPr>
          <w:color w:val="000000"/>
          <w:sz w:val="28"/>
          <w:szCs w:val="28"/>
        </w:rPr>
      </w:pPr>
      <w:r w:rsidRPr="00173CF6">
        <w:rPr>
          <w:color w:val="000000"/>
          <w:sz w:val="28"/>
          <w:szCs w:val="28"/>
        </w:rPr>
        <w:t xml:space="preserve">Система обеспечивает рациональный отвод в атмосферу выпускных газов от главных и вспомогательных дизелей, котлов и камбуза. Под рациональным отводом понимается такая организация газовыпуска, которая способствует: </w:t>
      </w:r>
    </w:p>
    <w:p w:rsidR="0008314A" w:rsidRPr="00173CF6" w:rsidRDefault="0008314A" w:rsidP="00173CF6">
      <w:pPr>
        <w:ind w:right="5" w:firstLine="284"/>
        <w:jc w:val="both"/>
        <w:rPr>
          <w:color w:val="000000"/>
          <w:sz w:val="28"/>
          <w:szCs w:val="28"/>
        </w:rPr>
      </w:pPr>
      <w:r w:rsidRPr="00173CF6">
        <w:rPr>
          <w:color w:val="000000"/>
          <w:sz w:val="28"/>
          <w:szCs w:val="28"/>
        </w:rPr>
        <w:t>- максимальному использованию энергии рабочего тела в цилиндрах и вне их;</w:t>
      </w:r>
    </w:p>
    <w:p w:rsidR="0008314A" w:rsidRPr="00173CF6" w:rsidRDefault="0008314A" w:rsidP="00173CF6">
      <w:pPr>
        <w:ind w:right="5" w:firstLine="284"/>
        <w:jc w:val="both"/>
        <w:rPr>
          <w:color w:val="000000"/>
          <w:sz w:val="28"/>
          <w:szCs w:val="28"/>
        </w:rPr>
      </w:pPr>
      <w:r w:rsidRPr="00173CF6">
        <w:rPr>
          <w:color w:val="000000"/>
          <w:sz w:val="28"/>
          <w:szCs w:val="28"/>
        </w:rPr>
        <w:t>- качественной очистке и наполнению цилиндров;</w:t>
      </w:r>
    </w:p>
    <w:p w:rsidR="0008314A" w:rsidRPr="00173CF6" w:rsidRDefault="0008314A" w:rsidP="00173CF6">
      <w:pPr>
        <w:ind w:right="5" w:firstLine="284"/>
        <w:jc w:val="both"/>
        <w:rPr>
          <w:color w:val="000000"/>
          <w:sz w:val="28"/>
          <w:szCs w:val="28"/>
        </w:rPr>
      </w:pPr>
      <w:r w:rsidRPr="00173CF6">
        <w:rPr>
          <w:color w:val="000000"/>
          <w:sz w:val="28"/>
          <w:szCs w:val="28"/>
        </w:rPr>
        <w:t>- минимальному воздействию вредных отработавших газов на среду обитания.</w:t>
      </w:r>
    </w:p>
    <w:p w:rsidR="0008314A" w:rsidRPr="00173CF6" w:rsidRDefault="0008314A" w:rsidP="00173CF6">
      <w:pPr>
        <w:ind w:right="5" w:firstLine="748"/>
        <w:jc w:val="both"/>
        <w:rPr>
          <w:color w:val="000000"/>
          <w:sz w:val="28"/>
          <w:szCs w:val="28"/>
        </w:rPr>
      </w:pPr>
      <w:r w:rsidRPr="00173CF6">
        <w:rPr>
          <w:color w:val="000000"/>
          <w:sz w:val="28"/>
          <w:szCs w:val="28"/>
        </w:rPr>
        <w:t>Состав системы:</w:t>
      </w:r>
    </w:p>
    <w:p w:rsidR="0008314A" w:rsidRPr="00173CF6" w:rsidRDefault="0008314A" w:rsidP="00173CF6">
      <w:pPr>
        <w:ind w:right="5" w:firstLine="709"/>
        <w:jc w:val="both"/>
        <w:rPr>
          <w:color w:val="000000"/>
          <w:sz w:val="28"/>
          <w:szCs w:val="28"/>
        </w:rPr>
      </w:pPr>
      <w:r w:rsidRPr="00173CF6">
        <w:rPr>
          <w:color w:val="000000"/>
          <w:sz w:val="28"/>
          <w:szCs w:val="28"/>
        </w:rPr>
        <w:t>- выпускные коллекторы, предназначенные для отвода из цилиндров отработавших газов;</w:t>
      </w:r>
    </w:p>
    <w:p w:rsidR="0008314A" w:rsidRPr="00173CF6" w:rsidRDefault="0008314A" w:rsidP="00173CF6">
      <w:pPr>
        <w:ind w:right="5" w:firstLine="284"/>
        <w:jc w:val="both"/>
        <w:rPr>
          <w:color w:val="000000"/>
          <w:sz w:val="28"/>
          <w:szCs w:val="28"/>
        </w:rPr>
      </w:pPr>
      <w:r w:rsidRPr="00173CF6">
        <w:rPr>
          <w:color w:val="000000"/>
          <w:sz w:val="28"/>
          <w:szCs w:val="28"/>
        </w:rPr>
        <w:tab/>
        <w:t>- глушители шума;</w:t>
      </w:r>
    </w:p>
    <w:p w:rsidR="0008314A" w:rsidRPr="00173CF6" w:rsidRDefault="0008314A" w:rsidP="00173CF6">
      <w:pPr>
        <w:ind w:right="5" w:firstLine="284"/>
        <w:jc w:val="both"/>
        <w:rPr>
          <w:color w:val="000000"/>
          <w:sz w:val="28"/>
          <w:szCs w:val="28"/>
        </w:rPr>
      </w:pPr>
      <w:r w:rsidRPr="00173CF6">
        <w:rPr>
          <w:color w:val="000000"/>
          <w:sz w:val="28"/>
          <w:szCs w:val="28"/>
        </w:rPr>
        <w:tab/>
        <w:t>- компенсаторы;</w:t>
      </w:r>
    </w:p>
    <w:p w:rsidR="0008314A" w:rsidRPr="00173CF6" w:rsidRDefault="0008314A" w:rsidP="00173CF6">
      <w:pPr>
        <w:ind w:right="5" w:firstLine="284"/>
        <w:jc w:val="both"/>
        <w:rPr>
          <w:color w:val="000000"/>
          <w:sz w:val="28"/>
          <w:szCs w:val="28"/>
        </w:rPr>
      </w:pPr>
      <w:r w:rsidRPr="00173CF6">
        <w:rPr>
          <w:color w:val="000000"/>
          <w:sz w:val="28"/>
          <w:szCs w:val="28"/>
        </w:rPr>
        <w:tab/>
        <w:t>- искрогасители;</w:t>
      </w:r>
    </w:p>
    <w:p w:rsidR="0008314A" w:rsidRPr="00173CF6" w:rsidRDefault="0008314A" w:rsidP="00173CF6">
      <w:pPr>
        <w:ind w:right="5" w:firstLine="284"/>
        <w:jc w:val="both"/>
        <w:rPr>
          <w:color w:val="000000"/>
          <w:sz w:val="28"/>
          <w:szCs w:val="28"/>
        </w:rPr>
      </w:pPr>
      <w:r w:rsidRPr="00173CF6">
        <w:rPr>
          <w:color w:val="000000"/>
          <w:sz w:val="28"/>
          <w:szCs w:val="28"/>
        </w:rPr>
        <w:tab/>
        <w:t>- трубопроводы с малым сопротивлением выходу отработавших газов.</w:t>
      </w:r>
    </w:p>
    <w:p w:rsidR="0008314A" w:rsidRPr="00173CF6" w:rsidRDefault="0008314A" w:rsidP="00173CF6">
      <w:pPr>
        <w:ind w:right="5" w:firstLine="748"/>
        <w:jc w:val="both"/>
        <w:rPr>
          <w:color w:val="000000"/>
          <w:sz w:val="28"/>
          <w:szCs w:val="28"/>
        </w:rPr>
      </w:pPr>
      <w:r w:rsidRPr="00173CF6">
        <w:rPr>
          <w:color w:val="000000"/>
          <w:sz w:val="28"/>
          <w:szCs w:val="28"/>
        </w:rPr>
        <w:t>Каждый главный двигатель, вспомогательный двигатель и автономный котёл оборудуются самостоятельными трубопроводами, которые выводятся на палубу в общий кожух-трубу.</w:t>
      </w:r>
    </w:p>
    <w:p w:rsidR="0008314A" w:rsidRPr="00173CF6" w:rsidRDefault="0008314A" w:rsidP="00173CF6">
      <w:pPr>
        <w:ind w:right="5" w:firstLine="748"/>
        <w:jc w:val="both"/>
        <w:rPr>
          <w:color w:val="000000"/>
          <w:sz w:val="28"/>
          <w:szCs w:val="28"/>
        </w:rPr>
      </w:pPr>
      <w:proofErr w:type="spellStart"/>
      <w:r w:rsidRPr="00173CF6">
        <w:rPr>
          <w:color w:val="000000"/>
          <w:sz w:val="28"/>
          <w:szCs w:val="28"/>
        </w:rPr>
        <w:t>Газовыпускной</w:t>
      </w:r>
      <w:proofErr w:type="spellEnd"/>
      <w:r w:rsidRPr="00173CF6">
        <w:rPr>
          <w:color w:val="000000"/>
          <w:sz w:val="28"/>
          <w:szCs w:val="28"/>
        </w:rPr>
        <w:t xml:space="preserve"> трубопровод изготавливается из круглых стальных бесшовных труб стандартного размера. Для удобства монтажа трубопровод делается составным из труб длинной не более 3-</w:t>
      </w:r>
      <w:smartTag w:uri="urn:schemas-microsoft-com:office:smarttags" w:element="metricconverter">
        <w:smartTagPr>
          <w:attr w:name="ProductID" w:val="5 м"/>
        </w:smartTagPr>
        <w:r w:rsidRPr="00173CF6">
          <w:rPr>
            <w:color w:val="000000"/>
            <w:sz w:val="28"/>
            <w:szCs w:val="28"/>
          </w:rPr>
          <w:t>5 м</w:t>
        </w:r>
      </w:smartTag>
      <w:r w:rsidRPr="00173CF6">
        <w:rPr>
          <w:color w:val="000000"/>
          <w:sz w:val="28"/>
          <w:szCs w:val="28"/>
        </w:rPr>
        <w:t xml:space="preserve">. Трубы  соединяются фланцами, между которыми для обеспечения герметизации стыков устанавливаются прокладки из материала, стойкого при высоких температурах. </w:t>
      </w:r>
    </w:p>
    <w:p w:rsidR="0008314A" w:rsidRPr="00173CF6" w:rsidRDefault="0008314A" w:rsidP="00173CF6">
      <w:pPr>
        <w:ind w:right="5" w:firstLine="748"/>
        <w:jc w:val="both"/>
        <w:rPr>
          <w:color w:val="000000"/>
          <w:sz w:val="28"/>
          <w:szCs w:val="28"/>
        </w:rPr>
      </w:pPr>
      <w:r w:rsidRPr="00173CF6">
        <w:rPr>
          <w:color w:val="000000"/>
          <w:sz w:val="28"/>
          <w:szCs w:val="28"/>
        </w:rPr>
        <w:t>Для уменьшения тепловыделений в машинное отделение трубы покрываются изоляцией, обеспечивающей температуру на их поверхностях не выше 55</w:t>
      </w:r>
      <w:r w:rsidRPr="00173CF6">
        <w:rPr>
          <w:color w:val="000000"/>
          <w:sz w:val="28"/>
          <w:szCs w:val="28"/>
          <w:vertAlign w:val="superscript"/>
        </w:rPr>
        <w:t>0</w:t>
      </w:r>
      <w:r w:rsidRPr="00173CF6">
        <w:rPr>
          <w:color w:val="000000"/>
          <w:sz w:val="28"/>
          <w:szCs w:val="28"/>
        </w:rPr>
        <w:t>С.</w:t>
      </w:r>
    </w:p>
    <w:p w:rsidR="0008314A" w:rsidRPr="00173CF6" w:rsidRDefault="0008314A" w:rsidP="00173CF6">
      <w:pPr>
        <w:ind w:right="5" w:firstLine="748"/>
        <w:jc w:val="both"/>
        <w:rPr>
          <w:color w:val="000000"/>
          <w:sz w:val="28"/>
          <w:szCs w:val="28"/>
        </w:rPr>
      </w:pPr>
      <w:r w:rsidRPr="00173CF6">
        <w:rPr>
          <w:color w:val="000000"/>
          <w:sz w:val="28"/>
          <w:szCs w:val="28"/>
        </w:rPr>
        <w:lastRenderedPageBreak/>
        <w:t xml:space="preserve"> </w:t>
      </w:r>
      <w:proofErr w:type="spellStart"/>
      <w:r w:rsidRPr="00173CF6">
        <w:rPr>
          <w:color w:val="000000"/>
          <w:sz w:val="28"/>
          <w:szCs w:val="28"/>
        </w:rPr>
        <w:t>Газовыпускные</w:t>
      </w:r>
      <w:proofErr w:type="spellEnd"/>
      <w:r w:rsidRPr="00173CF6">
        <w:rPr>
          <w:color w:val="000000"/>
          <w:sz w:val="28"/>
          <w:szCs w:val="28"/>
        </w:rPr>
        <w:t xml:space="preserve"> трубы присоединяются к выпускным коллекторам дизелей. </w:t>
      </w:r>
    </w:p>
    <w:p w:rsidR="0008314A" w:rsidRPr="00173CF6" w:rsidRDefault="0008314A" w:rsidP="00173CF6">
      <w:pPr>
        <w:ind w:right="5" w:firstLine="748"/>
        <w:jc w:val="both"/>
        <w:rPr>
          <w:color w:val="000000"/>
          <w:sz w:val="28"/>
          <w:szCs w:val="28"/>
        </w:rPr>
      </w:pPr>
      <w:r w:rsidRPr="00173CF6">
        <w:rPr>
          <w:color w:val="000000"/>
          <w:sz w:val="28"/>
          <w:szCs w:val="28"/>
        </w:rPr>
        <w:t xml:space="preserve">Для снижения уровня звукового давления на </w:t>
      </w:r>
      <w:proofErr w:type="spellStart"/>
      <w:r w:rsidRPr="00173CF6">
        <w:rPr>
          <w:color w:val="000000"/>
          <w:sz w:val="28"/>
          <w:szCs w:val="28"/>
        </w:rPr>
        <w:t>газовыпускных</w:t>
      </w:r>
      <w:proofErr w:type="spellEnd"/>
      <w:r w:rsidRPr="00173CF6">
        <w:rPr>
          <w:color w:val="000000"/>
          <w:sz w:val="28"/>
          <w:szCs w:val="28"/>
        </w:rPr>
        <w:t xml:space="preserve"> трубопроводах устанавливают глушители.</w:t>
      </w:r>
    </w:p>
    <w:p w:rsidR="0008314A" w:rsidRPr="00173CF6" w:rsidRDefault="0008314A" w:rsidP="00173CF6">
      <w:pPr>
        <w:ind w:right="5" w:firstLine="748"/>
        <w:jc w:val="both"/>
        <w:rPr>
          <w:color w:val="000000"/>
          <w:sz w:val="28"/>
          <w:szCs w:val="28"/>
        </w:rPr>
      </w:pPr>
      <w:r w:rsidRPr="00173CF6">
        <w:rPr>
          <w:color w:val="000000"/>
          <w:sz w:val="28"/>
          <w:szCs w:val="28"/>
        </w:rPr>
        <w:t>Принципиальная схема системы газов</w:t>
      </w:r>
      <w:r>
        <w:rPr>
          <w:color w:val="000000"/>
          <w:sz w:val="28"/>
          <w:szCs w:val="28"/>
        </w:rPr>
        <w:t>ыпуска представлена на рисунке 12</w:t>
      </w:r>
      <w:r w:rsidRPr="00173CF6">
        <w:rPr>
          <w:color w:val="000000"/>
          <w:sz w:val="28"/>
          <w:szCs w:val="28"/>
        </w:rPr>
        <w:t>.1.</w:t>
      </w:r>
    </w:p>
    <w:p w:rsidR="0008314A" w:rsidRPr="00173CF6" w:rsidRDefault="00B77B20" w:rsidP="00173CF6">
      <w:pPr>
        <w:ind w:right="5"/>
        <w:jc w:val="center"/>
        <w:rPr>
          <w:color w:val="000000"/>
          <w:sz w:val="28"/>
          <w:szCs w:val="28"/>
        </w:rPr>
      </w:pPr>
      <w:r>
        <w:rPr>
          <w:noProof/>
          <w:sz w:val="2"/>
          <w:szCs w:val="2"/>
        </w:rPr>
        <w:drawing>
          <wp:inline distT="0" distB="0" distL="0" distR="0">
            <wp:extent cx="5876925" cy="3390900"/>
            <wp:effectExtent l="0" t="0" r="9525" b="0"/>
            <wp:docPr id="20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81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14A" w:rsidRPr="00173CF6" w:rsidRDefault="0008314A" w:rsidP="00173CF6">
      <w:pPr>
        <w:ind w:right="180"/>
        <w:jc w:val="both"/>
        <w:rPr>
          <w:color w:val="000000"/>
          <w:sz w:val="28"/>
          <w:szCs w:val="28"/>
        </w:rPr>
      </w:pPr>
    </w:p>
    <w:p w:rsidR="0008314A" w:rsidRPr="00173CF6" w:rsidRDefault="0008314A" w:rsidP="00B236C2">
      <w:pPr>
        <w:ind w:right="180" w:firstLine="74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Рисунок 12</w:t>
      </w:r>
      <w:r w:rsidRPr="00173CF6">
        <w:rPr>
          <w:color w:val="000000"/>
          <w:sz w:val="28"/>
          <w:szCs w:val="28"/>
        </w:rPr>
        <w:t xml:space="preserve">.1 – Принципиальная схема системы </w:t>
      </w:r>
      <w:proofErr w:type="spellStart"/>
      <w:r w:rsidRPr="00173CF6">
        <w:rPr>
          <w:color w:val="000000"/>
          <w:sz w:val="28"/>
          <w:szCs w:val="28"/>
        </w:rPr>
        <w:t>газовыпуска</w:t>
      </w:r>
      <w:proofErr w:type="spellEnd"/>
      <w:r w:rsidR="00577D8C">
        <w:rPr>
          <w:color w:val="000000"/>
          <w:sz w:val="28"/>
          <w:szCs w:val="28"/>
        </w:rPr>
        <w:t xml:space="preserve"> </w:t>
      </w:r>
      <w:r w:rsidR="00B236C2">
        <w:rPr>
          <w:color w:val="000000"/>
          <w:sz w:val="28"/>
          <w:szCs w:val="28"/>
        </w:rPr>
        <w:t xml:space="preserve">танкера </w:t>
      </w:r>
      <w:r w:rsidR="00B236C2">
        <w:rPr>
          <w:color w:val="000000"/>
          <w:sz w:val="28"/>
          <w:szCs w:val="28"/>
          <w:lang w:val="en-US"/>
        </w:rPr>
        <w:t>RST</w:t>
      </w:r>
      <w:r w:rsidR="00B236C2" w:rsidRPr="00B236C2">
        <w:rPr>
          <w:color w:val="000000"/>
          <w:sz w:val="28"/>
          <w:szCs w:val="28"/>
        </w:rPr>
        <w:t xml:space="preserve"> 36-</w:t>
      </w:r>
      <w:r w:rsidR="00B236C2">
        <w:rPr>
          <w:color w:val="000000"/>
          <w:sz w:val="28"/>
          <w:szCs w:val="28"/>
          <w:lang w:val="en-US"/>
        </w:rPr>
        <w:t>LMPP</w:t>
      </w:r>
      <w:r w:rsidR="00B236C2" w:rsidRPr="00B236C2">
        <w:rPr>
          <w:color w:val="000000"/>
          <w:sz w:val="28"/>
          <w:szCs w:val="28"/>
        </w:rPr>
        <w:t>-110</w:t>
      </w:r>
    </w:p>
    <w:p w:rsidR="0008314A" w:rsidRPr="00173CF6" w:rsidRDefault="0008314A" w:rsidP="00173CF6">
      <w:pPr>
        <w:ind w:right="5" w:firstLine="748"/>
        <w:jc w:val="both"/>
        <w:rPr>
          <w:color w:val="000000"/>
          <w:sz w:val="28"/>
          <w:szCs w:val="28"/>
        </w:rPr>
      </w:pPr>
      <w:r w:rsidRPr="00173CF6">
        <w:rPr>
          <w:color w:val="000000"/>
          <w:sz w:val="28"/>
          <w:szCs w:val="28"/>
        </w:rPr>
        <w:t xml:space="preserve">Газы после выпускного коллектора дизеля 6 по трубопроводу 4 поступают в утилизационный котел 3, выполняющий функции глушителя, и далее по трубопроводу 1 отводятся вверх в атмосферу. </w:t>
      </w:r>
    </w:p>
    <w:p w:rsidR="0008314A" w:rsidRPr="00173CF6" w:rsidRDefault="0008314A" w:rsidP="00173CF6">
      <w:pPr>
        <w:ind w:right="5" w:firstLine="748"/>
        <w:jc w:val="both"/>
        <w:rPr>
          <w:color w:val="000000"/>
          <w:sz w:val="28"/>
          <w:szCs w:val="28"/>
        </w:rPr>
      </w:pPr>
      <w:r w:rsidRPr="00173CF6">
        <w:rPr>
          <w:color w:val="000000"/>
          <w:sz w:val="28"/>
          <w:szCs w:val="28"/>
        </w:rPr>
        <w:t xml:space="preserve">Дизель-генератор 8 имеет самостоятельную систему газовыпуска. На его </w:t>
      </w:r>
      <w:proofErr w:type="spellStart"/>
      <w:r w:rsidRPr="00173CF6">
        <w:rPr>
          <w:color w:val="000000"/>
          <w:sz w:val="28"/>
          <w:szCs w:val="28"/>
        </w:rPr>
        <w:t>газовыпускном</w:t>
      </w:r>
      <w:proofErr w:type="spellEnd"/>
      <w:r w:rsidRPr="00173CF6">
        <w:rPr>
          <w:color w:val="000000"/>
          <w:sz w:val="28"/>
          <w:szCs w:val="28"/>
        </w:rPr>
        <w:t xml:space="preserve"> трубопроводе находится компенсатор 7. Перед выходом газов в атмосферу в кожух-трубе установлен глушитель 2.</w:t>
      </w:r>
    </w:p>
    <w:p w:rsidR="0008314A" w:rsidRPr="00173CF6" w:rsidRDefault="0008314A" w:rsidP="00173CF6">
      <w:pPr>
        <w:ind w:right="5" w:firstLine="748"/>
        <w:jc w:val="both"/>
        <w:rPr>
          <w:color w:val="000000"/>
          <w:sz w:val="28"/>
          <w:szCs w:val="28"/>
        </w:rPr>
      </w:pPr>
      <w:proofErr w:type="spellStart"/>
      <w:r w:rsidRPr="00173CF6">
        <w:rPr>
          <w:color w:val="000000"/>
          <w:sz w:val="28"/>
          <w:szCs w:val="28"/>
        </w:rPr>
        <w:t>Газовыпускные</w:t>
      </w:r>
      <w:proofErr w:type="spellEnd"/>
      <w:r w:rsidRPr="00173CF6">
        <w:rPr>
          <w:color w:val="000000"/>
          <w:sz w:val="28"/>
          <w:szCs w:val="28"/>
        </w:rPr>
        <w:t xml:space="preserve"> трубопроводы главных и вспомогательных дизелей покрыты изоляцией 5.</w:t>
      </w:r>
    </w:p>
    <w:p w:rsidR="0008314A" w:rsidRPr="00173CF6" w:rsidRDefault="0008314A" w:rsidP="00173CF6">
      <w:pPr>
        <w:ind w:right="5" w:firstLine="748"/>
        <w:jc w:val="both"/>
        <w:rPr>
          <w:color w:val="000000"/>
          <w:sz w:val="28"/>
          <w:szCs w:val="28"/>
        </w:rPr>
      </w:pPr>
      <w:r w:rsidRPr="00173CF6">
        <w:rPr>
          <w:color w:val="000000"/>
          <w:sz w:val="28"/>
          <w:szCs w:val="28"/>
        </w:rPr>
        <w:t>Площадь проходного сечения трубопровода для главных и вспомогательных двигателей определяется по формуле:</w:t>
      </w:r>
    </w:p>
    <w:p w:rsidR="0008314A" w:rsidRPr="00173CF6" w:rsidRDefault="0008314A" w:rsidP="00173CF6">
      <w:pPr>
        <w:ind w:right="5" w:firstLine="284"/>
        <w:jc w:val="center"/>
        <w:rPr>
          <w:color w:val="000000"/>
          <w:sz w:val="28"/>
          <w:szCs w:val="28"/>
        </w:rPr>
      </w:pPr>
      <w:r w:rsidRPr="00941AB1">
        <w:rPr>
          <w:position w:val="-36"/>
        </w:rPr>
        <w:object w:dxaOrig="3000" w:dyaOrig="800">
          <v:shape id="_x0000_i1193" type="#_x0000_t75" style="width:149.9pt;height:39.95pt" o:ole="">
            <v:imagedata r:id="rId382" o:title=""/>
          </v:shape>
          <o:OLEObject Type="Embed" ProgID="Equation.DSMT4" ShapeID="_x0000_i1193" DrawAspect="Content" ObjectID="_1588415452" r:id="rId383"/>
        </w:object>
      </w:r>
      <w:r w:rsidRPr="00173CF6">
        <w:rPr>
          <w:color w:val="000000"/>
          <w:sz w:val="28"/>
          <w:szCs w:val="28"/>
        </w:rPr>
        <w:t>, м</w:t>
      </w:r>
      <w:proofErr w:type="gramStart"/>
      <w:r w:rsidRPr="00173CF6">
        <w:rPr>
          <w:color w:val="000000"/>
          <w:sz w:val="28"/>
          <w:szCs w:val="28"/>
          <w:vertAlign w:val="superscript"/>
        </w:rPr>
        <w:t>2</w:t>
      </w:r>
      <w:proofErr w:type="gramEnd"/>
      <w:r w:rsidRPr="00173CF6">
        <w:rPr>
          <w:color w:val="000000"/>
          <w:sz w:val="28"/>
          <w:szCs w:val="28"/>
        </w:rPr>
        <w:t>,</w:t>
      </w:r>
    </w:p>
    <w:p w:rsidR="0008314A" w:rsidRPr="00173CF6" w:rsidRDefault="0008314A" w:rsidP="00173CF6">
      <w:pPr>
        <w:ind w:right="5"/>
        <w:jc w:val="both"/>
        <w:rPr>
          <w:color w:val="000000"/>
          <w:sz w:val="28"/>
          <w:szCs w:val="28"/>
        </w:rPr>
      </w:pPr>
      <w:r w:rsidRPr="00173CF6">
        <w:rPr>
          <w:color w:val="000000"/>
          <w:sz w:val="28"/>
          <w:szCs w:val="28"/>
        </w:rPr>
        <w:t xml:space="preserve">где </w:t>
      </w:r>
      <w:r w:rsidRPr="00941AB1">
        <w:rPr>
          <w:position w:val="-10"/>
        </w:rPr>
        <w:object w:dxaOrig="840" w:dyaOrig="340">
          <v:shape id="_x0000_i1194" type="#_x0000_t75" style="width:41.9pt;height:17pt" o:ole="">
            <v:imagedata r:id="rId384" o:title=""/>
          </v:shape>
          <o:OLEObject Type="Embed" ProgID="Equation.DSMT4" ShapeID="_x0000_i1194" DrawAspect="Content" ObjectID="_1588415453" r:id="rId385"/>
        </w:object>
      </w:r>
      <w:r w:rsidRPr="00173CF6">
        <w:rPr>
          <w:color w:val="000000"/>
          <w:sz w:val="28"/>
          <w:szCs w:val="28"/>
        </w:rPr>
        <w:t>- коэффициент и</w:t>
      </w:r>
      <w:r>
        <w:rPr>
          <w:color w:val="000000"/>
          <w:sz w:val="28"/>
          <w:szCs w:val="28"/>
        </w:rPr>
        <w:t>збытка воздуха при горении для С</w:t>
      </w:r>
      <w:r w:rsidRPr="00173CF6">
        <w:rPr>
          <w:color w:val="000000"/>
          <w:sz w:val="28"/>
          <w:szCs w:val="28"/>
        </w:rPr>
        <w:t>ОД;</w:t>
      </w:r>
    </w:p>
    <w:p w:rsidR="0008314A" w:rsidRPr="00173CF6" w:rsidRDefault="0008314A" w:rsidP="00173CF6">
      <w:pPr>
        <w:tabs>
          <w:tab w:val="num" w:pos="720"/>
        </w:tabs>
        <w:ind w:right="5"/>
        <w:jc w:val="both"/>
        <w:rPr>
          <w:color w:val="000000"/>
          <w:sz w:val="28"/>
          <w:szCs w:val="28"/>
        </w:rPr>
      </w:pPr>
      <w:r w:rsidRPr="00173CF6">
        <w:rPr>
          <w:color w:val="000000"/>
          <w:sz w:val="28"/>
          <w:szCs w:val="28"/>
        </w:rPr>
        <w:t xml:space="preserve">       </w:t>
      </w:r>
      <w:r w:rsidRPr="00941AB1">
        <w:rPr>
          <w:position w:val="-12"/>
        </w:rPr>
        <w:object w:dxaOrig="1780" w:dyaOrig="380">
          <v:shape id="_x0000_i1195" type="#_x0000_t75" style="width:89pt;height:19pt" o:ole="">
            <v:imagedata r:id="rId386" o:title=""/>
          </v:shape>
          <o:OLEObject Type="Embed" ProgID="Equation.DSMT4" ShapeID="_x0000_i1195" DrawAspect="Content" ObjectID="_1588415454" r:id="rId387"/>
        </w:object>
      </w:r>
      <w:r w:rsidRPr="00173CF6">
        <w:rPr>
          <w:color w:val="000000"/>
          <w:sz w:val="28"/>
          <w:szCs w:val="28"/>
        </w:rPr>
        <w:t xml:space="preserve">- количество воздуха, теоретически необходимое для сгорания </w:t>
      </w:r>
      <w:smartTag w:uri="urn:schemas-microsoft-com:office:smarttags" w:element="metricconverter">
        <w:smartTagPr>
          <w:attr w:name="ProductID" w:val="1 кг"/>
        </w:smartTagPr>
        <w:r w:rsidRPr="00173CF6">
          <w:rPr>
            <w:color w:val="000000"/>
            <w:sz w:val="28"/>
            <w:szCs w:val="28"/>
          </w:rPr>
          <w:t>1 кг</w:t>
        </w:r>
      </w:smartTag>
      <w:r w:rsidRPr="00173CF6">
        <w:rPr>
          <w:color w:val="000000"/>
          <w:sz w:val="28"/>
          <w:szCs w:val="28"/>
        </w:rPr>
        <w:t xml:space="preserve"> топлива;</w:t>
      </w:r>
    </w:p>
    <w:p w:rsidR="0008314A" w:rsidRPr="00173CF6" w:rsidRDefault="0008314A" w:rsidP="00173CF6">
      <w:pPr>
        <w:tabs>
          <w:tab w:val="num" w:pos="720"/>
        </w:tabs>
        <w:ind w:left="180" w:right="5"/>
        <w:jc w:val="both"/>
        <w:rPr>
          <w:color w:val="000000"/>
          <w:sz w:val="28"/>
          <w:szCs w:val="28"/>
        </w:rPr>
      </w:pPr>
      <w:r w:rsidRPr="00173CF6">
        <w:rPr>
          <w:color w:val="000000"/>
          <w:sz w:val="28"/>
          <w:szCs w:val="28"/>
        </w:rPr>
        <w:t xml:space="preserve">    </w:t>
      </w:r>
      <w:r w:rsidRPr="00941AB1">
        <w:rPr>
          <w:position w:val="-12"/>
        </w:rPr>
        <w:object w:dxaOrig="2520" w:dyaOrig="380">
          <v:shape id="_x0000_i1196" type="#_x0000_t75" style="width:126.35pt;height:19pt" o:ole="">
            <v:imagedata r:id="rId388" o:title=""/>
          </v:shape>
          <o:OLEObject Type="Embed" ProgID="Equation.DSMT4" ShapeID="_x0000_i1196" DrawAspect="Content" ObjectID="_1588415455" r:id="rId389"/>
        </w:object>
      </w:r>
      <w:r w:rsidRPr="00173CF6">
        <w:rPr>
          <w:color w:val="000000"/>
          <w:sz w:val="28"/>
          <w:szCs w:val="28"/>
        </w:rPr>
        <w:t>-</w:t>
      </w:r>
      <w:proofErr w:type="gramStart"/>
      <w:r w:rsidRPr="00173CF6">
        <w:rPr>
          <w:color w:val="000000"/>
          <w:sz w:val="28"/>
          <w:szCs w:val="28"/>
        </w:rPr>
        <w:t>газовая</w:t>
      </w:r>
      <w:proofErr w:type="gramEnd"/>
      <w:r w:rsidRPr="00173CF6">
        <w:rPr>
          <w:color w:val="000000"/>
          <w:sz w:val="28"/>
          <w:szCs w:val="28"/>
        </w:rPr>
        <w:t xml:space="preserve"> постоянная продуктов сгорания;</w:t>
      </w:r>
    </w:p>
    <w:p w:rsidR="0008314A" w:rsidRPr="00173CF6" w:rsidRDefault="0008314A" w:rsidP="00173CF6">
      <w:pPr>
        <w:tabs>
          <w:tab w:val="num" w:pos="720"/>
        </w:tabs>
        <w:ind w:left="180" w:right="5"/>
        <w:jc w:val="both"/>
        <w:rPr>
          <w:color w:val="000000"/>
          <w:sz w:val="28"/>
          <w:szCs w:val="28"/>
        </w:rPr>
      </w:pPr>
      <w:r w:rsidRPr="00173CF6">
        <w:rPr>
          <w:color w:val="000000"/>
          <w:sz w:val="28"/>
          <w:szCs w:val="28"/>
        </w:rPr>
        <w:t xml:space="preserve">    </w:t>
      </w:r>
      <w:r w:rsidRPr="00941AB1">
        <w:rPr>
          <w:position w:val="-12"/>
        </w:rPr>
        <w:object w:dxaOrig="1280" w:dyaOrig="420">
          <v:shape id="_x0000_i1197" type="#_x0000_t75" style="width:62.85pt;height:21.6pt" o:ole="">
            <v:imagedata r:id="rId390" o:title=""/>
          </v:shape>
          <o:OLEObject Type="Embed" ProgID="Equation.DSMT4" ShapeID="_x0000_i1197" DrawAspect="Content" ObjectID="_1588415456" r:id="rId391"/>
        </w:object>
      </w:r>
      <w:r w:rsidRPr="00173CF6">
        <w:rPr>
          <w:color w:val="000000"/>
          <w:sz w:val="28"/>
          <w:szCs w:val="28"/>
        </w:rPr>
        <w:t>- температура газов за двигателем;</w:t>
      </w:r>
    </w:p>
    <w:p w:rsidR="0008314A" w:rsidRPr="00173CF6" w:rsidRDefault="0008314A" w:rsidP="00173CF6">
      <w:pPr>
        <w:tabs>
          <w:tab w:val="num" w:pos="720"/>
        </w:tabs>
        <w:ind w:left="180" w:right="5"/>
        <w:jc w:val="both"/>
        <w:rPr>
          <w:color w:val="000000"/>
          <w:sz w:val="28"/>
          <w:szCs w:val="28"/>
        </w:rPr>
      </w:pPr>
      <w:r w:rsidRPr="00173CF6">
        <w:rPr>
          <w:color w:val="000000"/>
          <w:sz w:val="28"/>
          <w:szCs w:val="28"/>
        </w:rPr>
        <w:lastRenderedPageBreak/>
        <w:t xml:space="preserve">    </w:t>
      </w:r>
      <w:r w:rsidRPr="00941AB1">
        <w:rPr>
          <w:position w:val="-12"/>
        </w:rPr>
        <w:object w:dxaOrig="1359" w:dyaOrig="420">
          <v:shape id="_x0000_i1198" type="#_x0000_t75" style="width:67.4pt;height:21.6pt" o:ole="">
            <v:imagedata r:id="rId392" o:title=""/>
          </v:shape>
          <o:OLEObject Type="Embed" ProgID="Equation.DSMT4" ShapeID="_x0000_i1198" DrawAspect="Content" ObjectID="_1588415457" r:id="rId393"/>
        </w:object>
      </w:r>
      <w:r w:rsidRPr="00173CF6">
        <w:rPr>
          <w:color w:val="000000"/>
          <w:sz w:val="28"/>
          <w:szCs w:val="28"/>
        </w:rPr>
        <w:t xml:space="preserve">- температура газов за </w:t>
      </w:r>
      <w:proofErr w:type="gramStart"/>
      <w:r w:rsidRPr="00173CF6">
        <w:rPr>
          <w:color w:val="000000"/>
          <w:sz w:val="28"/>
          <w:szCs w:val="28"/>
        </w:rPr>
        <w:t>дизель-генератором</w:t>
      </w:r>
      <w:proofErr w:type="gramEnd"/>
      <w:r w:rsidRPr="00173CF6">
        <w:rPr>
          <w:color w:val="000000"/>
          <w:sz w:val="28"/>
          <w:szCs w:val="28"/>
        </w:rPr>
        <w:t>;</w:t>
      </w:r>
    </w:p>
    <w:p w:rsidR="0008314A" w:rsidRPr="00173CF6" w:rsidRDefault="0008314A" w:rsidP="00173CF6">
      <w:pPr>
        <w:tabs>
          <w:tab w:val="num" w:pos="720"/>
        </w:tabs>
        <w:ind w:right="5"/>
        <w:jc w:val="both"/>
        <w:rPr>
          <w:color w:val="000000"/>
          <w:sz w:val="28"/>
          <w:szCs w:val="28"/>
        </w:rPr>
      </w:pPr>
      <w:r w:rsidRPr="00173CF6">
        <w:rPr>
          <w:color w:val="000000"/>
          <w:sz w:val="28"/>
          <w:szCs w:val="28"/>
        </w:rPr>
        <w:t xml:space="preserve">       </w:t>
      </w:r>
      <w:r w:rsidRPr="00941AB1">
        <w:rPr>
          <w:position w:val="-6"/>
        </w:rPr>
        <w:object w:dxaOrig="1280" w:dyaOrig="300">
          <v:shape id="_x0000_i1199" type="#_x0000_t75" style="width:62.85pt;height:15.05pt" o:ole="">
            <v:imagedata r:id="rId394" o:title=""/>
          </v:shape>
          <o:OLEObject Type="Embed" ProgID="Equation.DSMT4" ShapeID="_x0000_i1199" DrawAspect="Content" ObjectID="_1588415458" r:id="rId395"/>
        </w:object>
      </w:r>
      <w:r w:rsidRPr="00173CF6">
        <w:rPr>
          <w:color w:val="000000"/>
          <w:sz w:val="28"/>
          <w:szCs w:val="28"/>
        </w:rPr>
        <w:t>- допускаемая скорость движения газов для четырёхтактных двигателей;</w:t>
      </w:r>
    </w:p>
    <w:p w:rsidR="0008314A" w:rsidRPr="00173CF6" w:rsidRDefault="0008314A" w:rsidP="00173CF6">
      <w:pPr>
        <w:tabs>
          <w:tab w:val="num" w:pos="720"/>
        </w:tabs>
        <w:ind w:right="5"/>
        <w:jc w:val="both"/>
        <w:rPr>
          <w:color w:val="000000"/>
          <w:sz w:val="28"/>
          <w:szCs w:val="28"/>
        </w:rPr>
      </w:pPr>
      <w:r w:rsidRPr="00173CF6">
        <w:rPr>
          <w:color w:val="000000"/>
          <w:sz w:val="28"/>
          <w:szCs w:val="28"/>
        </w:rPr>
        <w:t xml:space="preserve">     </w:t>
      </w:r>
      <w:r w:rsidRPr="00941AB1">
        <w:rPr>
          <w:position w:val="-12"/>
        </w:rPr>
        <w:object w:dxaOrig="1440" w:dyaOrig="380">
          <v:shape id="_x0000_i1200" type="#_x0000_t75" style="width:1in;height:19pt" o:ole="">
            <v:imagedata r:id="rId396" o:title=""/>
          </v:shape>
          <o:OLEObject Type="Embed" ProgID="Equation.DSMT4" ShapeID="_x0000_i1200" DrawAspect="Content" ObjectID="_1588415459" r:id="rId397"/>
        </w:object>
      </w:r>
      <w:r w:rsidRPr="00173CF6">
        <w:rPr>
          <w:color w:val="000000"/>
          <w:sz w:val="28"/>
          <w:szCs w:val="28"/>
        </w:rPr>
        <w:t>- давление газа в выпускном коллекторе,</w:t>
      </w:r>
    </w:p>
    <w:p w:rsidR="0008314A" w:rsidRPr="00173CF6" w:rsidRDefault="0008314A" w:rsidP="00173CF6">
      <w:pPr>
        <w:ind w:right="5" w:firstLine="284"/>
        <w:jc w:val="both"/>
        <w:rPr>
          <w:color w:val="000000"/>
          <w:sz w:val="28"/>
          <w:szCs w:val="28"/>
        </w:rPr>
      </w:pPr>
    </w:p>
    <w:p w:rsidR="0008314A" w:rsidRPr="00173CF6" w:rsidRDefault="0008314A" w:rsidP="00173CF6">
      <w:pPr>
        <w:ind w:right="5" w:firstLine="284"/>
        <w:jc w:val="center"/>
        <w:rPr>
          <w:color w:val="000000"/>
          <w:sz w:val="28"/>
          <w:szCs w:val="28"/>
        </w:rPr>
      </w:pPr>
      <w:r w:rsidRPr="00941AB1">
        <w:rPr>
          <w:position w:val="-36"/>
        </w:rPr>
        <w:object w:dxaOrig="6160" w:dyaOrig="840">
          <v:shape id="_x0000_i1201" type="#_x0000_t75" style="width:308.3pt;height:41.9pt" o:ole="">
            <v:imagedata r:id="rId398" o:title=""/>
          </v:shape>
          <o:OLEObject Type="Embed" ProgID="Equation.DSMT4" ShapeID="_x0000_i1201" DrawAspect="Content" ObjectID="_1588415460" r:id="rId399"/>
        </w:object>
      </w:r>
      <w:r w:rsidRPr="00173CF6">
        <w:rPr>
          <w:color w:val="000000"/>
          <w:sz w:val="28"/>
          <w:szCs w:val="28"/>
        </w:rPr>
        <w:t>,</w:t>
      </w:r>
    </w:p>
    <w:p w:rsidR="0008314A" w:rsidRPr="00173CF6" w:rsidRDefault="0008314A" w:rsidP="00173CF6">
      <w:pPr>
        <w:ind w:right="5" w:firstLine="284"/>
        <w:jc w:val="center"/>
        <w:rPr>
          <w:color w:val="000000"/>
          <w:sz w:val="28"/>
          <w:szCs w:val="28"/>
        </w:rPr>
      </w:pPr>
      <w:r w:rsidRPr="00941AB1">
        <w:rPr>
          <w:position w:val="-36"/>
        </w:rPr>
        <w:object w:dxaOrig="6259" w:dyaOrig="840">
          <v:shape id="_x0000_i1202" type="#_x0000_t75" style="width:310.25pt;height:41.9pt" o:ole="">
            <v:imagedata r:id="rId400" o:title=""/>
          </v:shape>
          <o:OLEObject Type="Embed" ProgID="Equation.DSMT4" ShapeID="_x0000_i1202" DrawAspect="Content" ObjectID="_1588415461" r:id="rId401"/>
        </w:object>
      </w:r>
      <w:r w:rsidRPr="00173CF6">
        <w:rPr>
          <w:color w:val="000000"/>
          <w:sz w:val="28"/>
          <w:szCs w:val="28"/>
        </w:rPr>
        <w:t>.</w:t>
      </w:r>
    </w:p>
    <w:p w:rsidR="0008314A" w:rsidRPr="00173CF6" w:rsidRDefault="0008314A" w:rsidP="00173CF6">
      <w:pPr>
        <w:ind w:right="5" w:firstLine="284"/>
        <w:jc w:val="center"/>
        <w:rPr>
          <w:color w:val="000000"/>
          <w:sz w:val="28"/>
          <w:szCs w:val="28"/>
        </w:rPr>
      </w:pPr>
    </w:p>
    <w:p w:rsidR="0008314A" w:rsidRPr="00173CF6" w:rsidRDefault="0008314A" w:rsidP="00173CF6">
      <w:pPr>
        <w:ind w:right="5" w:firstLine="748"/>
        <w:jc w:val="both"/>
        <w:rPr>
          <w:color w:val="000000"/>
          <w:sz w:val="28"/>
          <w:szCs w:val="28"/>
        </w:rPr>
      </w:pPr>
      <w:r w:rsidRPr="00173CF6">
        <w:rPr>
          <w:color w:val="000000"/>
          <w:sz w:val="28"/>
          <w:szCs w:val="28"/>
        </w:rPr>
        <w:t>Площадь проходного сечения трубопровода для автономных котлов:</w:t>
      </w:r>
    </w:p>
    <w:p w:rsidR="0008314A" w:rsidRPr="00173CF6" w:rsidRDefault="0008314A" w:rsidP="00173CF6">
      <w:pPr>
        <w:ind w:right="5" w:firstLine="284"/>
        <w:jc w:val="center"/>
        <w:rPr>
          <w:color w:val="000000"/>
          <w:sz w:val="28"/>
          <w:szCs w:val="28"/>
        </w:rPr>
      </w:pPr>
      <w:r w:rsidRPr="00941AB1">
        <w:rPr>
          <w:position w:val="-34"/>
        </w:rPr>
        <w:object w:dxaOrig="2960" w:dyaOrig="780">
          <v:shape id="_x0000_i1203" type="#_x0000_t75" style="width:144.65pt;height:39.25pt" o:ole="">
            <v:imagedata r:id="rId402" o:title=""/>
          </v:shape>
          <o:OLEObject Type="Embed" ProgID="Equation.DSMT4" ShapeID="_x0000_i1203" DrawAspect="Content" ObjectID="_1588415462" r:id="rId403"/>
        </w:object>
      </w:r>
      <w:r w:rsidRPr="00173CF6">
        <w:rPr>
          <w:color w:val="000000"/>
          <w:sz w:val="28"/>
          <w:szCs w:val="28"/>
        </w:rPr>
        <w:t>, м</w:t>
      </w:r>
      <w:proofErr w:type="gramStart"/>
      <w:r w:rsidRPr="00173CF6">
        <w:rPr>
          <w:color w:val="000000"/>
          <w:sz w:val="28"/>
          <w:szCs w:val="28"/>
          <w:vertAlign w:val="superscript"/>
        </w:rPr>
        <w:t>2</w:t>
      </w:r>
      <w:proofErr w:type="gramEnd"/>
      <w:r w:rsidRPr="00173CF6">
        <w:rPr>
          <w:color w:val="000000"/>
          <w:sz w:val="28"/>
          <w:szCs w:val="28"/>
        </w:rPr>
        <w:t>,</w:t>
      </w:r>
    </w:p>
    <w:p w:rsidR="0008314A" w:rsidRPr="00173CF6" w:rsidRDefault="0008314A" w:rsidP="00173CF6">
      <w:pPr>
        <w:ind w:right="5"/>
        <w:jc w:val="both"/>
        <w:rPr>
          <w:color w:val="000000"/>
          <w:sz w:val="28"/>
          <w:szCs w:val="28"/>
        </w:rPr>
      </w:pPr>
      <w:r w:rsidRPr="00173CF6">
        <w:rPr>
          <w:color w:val="000000"/>
          <w:sz w:val="28"/>
          <w:szCs w:val="28"/>
        </w:rPr>
        <w:t xml:space="preserve">где </w:t>
      </w:r>
      <w:r w:rsidRPr="00941AB1">
        <w:rPr>
          <w:position w:val="-10"/>
        </w:rPr>
        <w:object w:dxaOrig="840" w:dyaOrig="340">
          <v:shape id="_x0000_i1204" type="#_x0000_t75" style="width:41.9pt;height:17pt" o:ole="">
            <v:imagedata r:id="rId404" o:title=""/>
          </v:shape>
          <o:OLEObject Type="Embed" ProgID="Equation.DSMT4" ShapeID="_x0000_i1204" DrawAspect="Content" ObjectID="_1588415463" r:id="rId405"/>
        </w:object>
      </w:r>
      <w:r w:rsidRPr="00173CF6">
        <w:rPr>
          <w:color w:val="000000"/>
          <w:sz w:val="28"/>
          <w:szCs w:val="28"/>
        </w:rPr>
        <w:t>- коэффициент избытка воздуха при горении для кот</w:t>
      </w:r>
      <w:r>
        <w:rPr>
          <w:color w:val="000000"/>
          <w:sz w:val="28"/>
          <w:szCs w:val="28"/>
        </w:rPr>
        <w:t>ла для С</w:t>
      </w:r>
      <w:r w:rsidRPr="00173CF6">
        <w:rPr>
          <w:color w:val="000000"/>
          <w:sz w:val="28"/>
          <w:szCs w:val="28"/>
        </w:rPr>
        <w:t>ОД;</w:t>
      </w:r>
    </w:p>
    <w:p w:rsidR="0008314A" w:rsidRPr="00173CF6" w:rsidRDefault="0008314A" w:rsidP="00173CF6">
      <w:pPr>
        <w:ind w:right="5"/>
        <w:jc w:val="both"/>
        <w:rPr>
          <w:color w:val="000000"/>
          <w:sz w:val="28"/>
          <w:szCs w:val="28"/>
        </w:rPr>
      </w:pPr>
      <w:r w:rsidRPr="00173CF6">
        <w:rPr>
          <w:color w:val="000000"/>
          <w:sz w:val="28"/>
          <w:szCs w:val="28"/>
        </w:rPr>
        <w:t xml:space="preserve">      </w:t>
      </w:r>
      <w:r w:rsidRPr="00941AB1">
        <w:rPr>
          <w:position w:val="-12"/>
        </w:rPr>
        <w:object w:dxaOrig="1760" w:dyaOrig="380">
          <v:shape id="_x0000_i1205" type="#_x0000_t75" style="width:86.4pt;height:19pt" o:ole="">
            <v:imagedata r:id="rId406" o:title=""/>
          </v:shape>
          <o:OLEObject Type="Embed" ProgID="Equation.DSMT4" ShapeID="_x0000_i1205" DrawAspect="Content" ObjectID="_1588415464" r:id="rId407"/>
        </w:object>
      </w:r>
      <w:r w:rsidRPr="00173CF6">
        <w:rPr>
          <w:color w:val="000000"/>
          <w:sz w:val="28"/>
          <w:szCs w:val="28"/>
        </w:rPr>
        <w:t>- часовой расход топлива автономным котлом;</w:t>
      </w:r>
    </w:p>
    <w:p w:rsidR="0008314A" w:rsidRPr="00173CF6" w:rsidRDefault="0008314A" w:rsidP="00173CF6">
      <w:pPr>
        <w:ind w:right="5" w:firstLine="284"/>
        <w:jc w:val="both"/>
        <w:rPr>
          <w:color w:val="000000"/>
          <w:sz w:val="28"/>
          <w:szCs w:val="28"/>
        </w:rPr>
      </w:pPr>
      <w:r w:rsidRPr="00173CF6">
        <w:rPr>
          <w:color w:val="000000"/>
          <w:sz w:val="28"/>
          <w:szCs w:val="28"/>
        </w:rPr>
        <w:t xml:space="preserve">  </w:t>
      </w:r>
      <w:r w:rsidRPr="00941AB1">
        <w:rPr>
          <w:position w:val="-12"/>
        </w:rPr>
        <w:object w:dxaOrig="1260" w:dyaOrig="380">
          <v:shape id="_x0000_i1206" type="#_x0000_t75" style="width:62.85pt;height:19pt" o:ole="">
            <v:imagedata r:id="rId408" o:title=""/>
          </v:shape>
          <o:OLEObject Type="Embed" ProgID="Equation.DSMT4" ShapeID="_x0000_i1206" DrawAspect="Content" ObjectID="_1588415465" r:id="rId409"/>
        </w:object>
      </w:r>
      <w:r w:rsidRPr="00173CF6">
        <w:rPr>
          <w:color w:val="000000"/>
          <w:sz w:val="28"/>
          <w:szCs w:val="28"/>
        </w:rPr>
        <w:t>- температура газов за автономным котлом;</w:t>
      </w:r>
    </w:p>
    <w:p w:rsidR="0008314A" w:rsidRDefault="0008314A" w:rsidP="00173CF6">
      <w:pPr>
        <w:ind w:right="5" w:firstLine="284"/>
        <w:jc w:val="both"/>
        <w:rPr>
          <w:color w:val="000000"/>
          <w:sz w:val="28"/>
          <w:szCs w:val="28"/>
        </w:rPr>
      </w:pPr>
      <w:r w:rsidRPr="00173CF6">
        <w:rPr>
          <w:color w:val="000000"/>
          <w:sz w:val="28"/>
          <w:szCs w:val="28"/>
        </w:rPr>
        <w:t xml:space="preserve"> </w:t>
      </w:r>
      <w:r w:rsidRPr="00941AB1">
        <w:rPr>
          <w:position w:val="-6"/>
        </w:rPr>
        <w:object w:dxaOrig="1280" w:dyaOrig="300">
          <v:shape id="_x0000_i1207" type="#_x0000_t75" style="width:62.85pt;height:15.05pt" o:ole="">
            <v:imagedata r:id="rId410" o:title=""/>
          </v:shape>
          <o:OLEObject Type="Embed" ProgID="Equation.DSMT4" ShapeID="_x0000_i1207" DrawAspect="Content" ObjectID="_1588415466" r:id="rId411"/>
        </w:object>
      </w:r>
      <w:r w:rsidRPr="00173CF6">
        <w:rPr>
          <w:color w:val="000000"/>
          <w:sz w:val="28"/>
          <w:szCs w:val="28"/>
        </w:rPr>
        <w:t xml:space="preserve">- допускаемая скорость движения газов для автономных котлов, </w:t>
      </w:r>
    </w:p>
    <w:p w:rsidR="0008314A" w:rsidRPr="00173CF6" w:rsidRDefault="0008314A" w:rsidP="00173CF6">
      <w:pPr>
        <w:ind w:right="5" w:firstLine="284"/>
        <w:jc w:val="both"/>
        <w:rPr>
          <w:color w:val="000000"/>
          <w:sz w:val="28"/>
          <w:szCs w:val="28"/>
        </w:rPr>
      </w:pPr>
    </w:p>
    <w:p w:rsidR="0008314A" w:rsidRPr="00173CF6" w:rsidRDefault="0008314A" w:rsidP="00173CF6">
      <w:pPr>
        <w:ind w:right="5"/>
        <w:jc w:val="center"/>
        <w:rPr>
          <w:color w:val="000000"/>
          <w:sz w:val="28"/>
          <w:szCs w:val="28"/>
        </w:rPr>
      </w:pPr>
      <w:r w:rsidRPr="00941AB1">
        <w:rPr>
          <w:position w:val="-28"/>
        </w:rPr>
        <w:object w:dxaOrig="5760" w:dyaOrig="720">
          <v:shape id="_x0000_i1208" type="#_x0000_t75" style="width:4in;height:36.65pt" o:ole="">
            <v:imagedata r:id="rId412" o:title=""/>
          </v:shape>
          <o:OLEObject Type="Embed" ProgID="Equation.DSMT4" ShapeID="_x0000_i1208" DrawAspect="Content" ObjectID="_1588415467" r:id="rId413"/>
        </w:object>
      </w:r>
      <w:r w:rsidRPr="00173CF6">
        <w:rPr>
          <w:color w:val="000000"/>
          <w:sz w:val="28"/>
          <w:szCs w:val="28"/>
        </w:rPr>
        <w:t>.</w:t>
      </w:r>
    </w:p>
    <w:p w:rsidR="0008314A" w:rsidRDefault="0008314A" w:rsidP="00173CF6">
      <w:pPr>
        <w:ind w:right="5"/>
        <w:jc w:val="both"/>
        <w:rPr>
          <w:color w:val="000000"/>
          <w:sz w:val="28"/>
          <w:szCs w:val="28"/>
        </w:rPr>
      </w:pPr>
    </w:p>
    <w:p w:rsidR="0008314A" w:rsidRDefault="0008314A" w:rsidP="00173CF6">
      <w:pPr>
        <w:ind w:right="5"/>
        <w:jc w:val="both"/>
        <w:rPr>
          <w:color w:val="000000"/>
          <w:sz w:val="28"/>
          <w:szCs w:val="28"/>
        </w:rPr>
      </w:pPr>
    </w:p>
    <w:p w:rsidR="0008314A" w:rsidRDefault="0008314A" w:rsidP="00173CF6">
      <w:pPr>
        <w:ind w:right="5"/>
        <w:jc w:val="both"/>
        <w:rPr>
          <w:color w:val="000000"/>
          <w:sz w:val="28"/>
          <w:szCs w:val="28"/>
        </w:rPr>
      </w:pPr>
    </w:p>
    <w:p w:rsidR="0008314A" w:rsidRDefault="0008314A" w:rsidP="00173CF6">
      <w:pPr>
        <w:ind w:right="5"/>
        <w:jc w:val="both"/>
        <w:rPr>
          <w:color w:val="000000"/>
          <w:sz w:val="28"/>
          <w:szCs w:val="28"/>
        </w:rPr>
      </w:pPr>
    </w:p>
    <w:p w:rsidR="0008314A" w:rsidRDefault="0008314A" w:rsidP="00173CF6">
      <w:pPr>
        <w:ind w:right="5"/>
        <w:jc w:val="both"/>
        <w:rPr>
          <w:color w:val="000000"/>
          <w:sz w:val="28"/>
          <w:szCs w:val="28"/>
        </w:rPr>
      </w:pPr>
    </w:p>
    <w:p w:rsidR="0008314A" w:rsidRDefault="0008314A" w:rsidP="00173CF6">
      <w:pPr>
        <w:ind w:right="5"/>
        <w:jc w:val="both"/>
        <w:rPr>
          <w:color w:val="000000"/>
          <w:sz w:val="28"/>
          <w:szCs w:val="28"/>
        </w:rPr>
      </w:pPr>
    </w:p>
    <w:p w:rsidR="0008314A" w:rsidRDefault="0008314A" w:rsidP="00173CF6">
      <w:pPr>
        <w:ind w:right="5"/>
        <w:jc w:val="both"/>
        <w:rPr>
          <w:color w:val="000000"/>
          <w:sz w:val="28"/>
          <w:szCs w:val="28"/>
        </w:rPr>
      </w:pPr>
    </w:p>
    <w:p w:rsidR="0008314A" w:rsidRDefault="0008314A" w:rsidP="00173CF6">
      <w:pPr>
        <w:ind w:right="5"/>
        <w:jc w:val="both"/>
        <w:rPr>
          <w:color w:val="000000"/>
          <w:sz w:val="28"/>
          <w:szCs w:val="28"/>
        </w:rPr>
      </w:pPr>
    </w:p>
    <w:p w:rsidR="0008314A" w:rsidRDefault="0008314A" w:rsidP="00173CF6">
      <w:pPr>
        <w:ind w:right="5"/>
        <w:jc w:val="both"/>
        <w:rPr>
          <w:color w:val="000000"/>
          <w:sz w:val="28"/>
          <w:szCs w:val="28"/>
        </w:rPr>
      </w:pPr>
    </w:p>
    <w:p w:rsidR="0008314A" w:rsidRDefault="0008314A" w:rsidP="00173CF6">
      <w:pPr>
        <w:ind w:right="5"/>
        <w:jc w:val="both"/>
        <w:rPr>
          <w:color w:val="000000"/>
          <w:sz w:val="28"/>
          <w:szCs w:val="28"/>
        </w:rPr>
      </w:pPr>
    </w:p>
    <w:p w:rsidR="0008314A" w:rsidRDefault="0008314A" w:rsidP="00173CF6">
      <w:pPr>
        <w:ind w:right="5"/>
        <w:jc w:val="both"/>
        <w:rPr>
          <w:color w:val="000000"/>
          <w:sz w:val="28"/>
          <w:szCs w:val="28"/>
        </w:rPr>
      </w:pPr>
    </w:p>
    <w:p w:rsidR="0008314A" w:rsidRDefault="0008314A" w:rsidP="00173CF6">
      <w:pPr>
        <w:ind w:right="5"/>
        <w:jc w:val="both"/>
        <w:rPr>
          <w:color w:val="000000"/>
          <w:sz w:val="28"/>
          <w:szCs w:val="28"/>
        </w:rPr>
      </w:pPr>
    </w:p>
    <w:p w:rsidR="0008314A" w:rsidRDefault="0008314A" w:rsidP="00173CF6">
      <w:pPr>
        <w:ind w:right="5"/>
        <w:jc w:val="both"/>
        <w:rPr>
          <w:color w:val="000000"/>
          <w:sz w:val="28"/>
          <w:szCs w:val="28"/>
        </w:rPr>
      </w:pPr>
    </w:p>
    <w:p w:rsidR="0008314A" w:rsidRDefault="0008314A" w:rsidP="00173CF6">
      <w:pPr>
        <w:ind w:right="5"/>
        <w:jc w:val="both"/>
        <w:rPr>
          <w:color w:val="000000"/>
          <w:sz w:val="28"/>
          <w:szCs w:val="28"/>
        </w:rPr>
      </w:pPr>
    </w:p>
    <w:p w:rsidR="0008314A" w:rsidRDefault="0008314A" w:rsidP="00173CF6">
      <w:pPr>
        <w:ind w:right="5"/>
        <w:jc w:val="both"/>
        <w:rPr>
          <w:color w:val="000000"/>
          <w:sz w:val="28"/>
          <w:szCs w:val="28"/>
        </w:rPr>
      </w:pPr>
    </w:p>
    <w:p w:rsidR="0008314A" w:rsidRDefault="0008314A" w:rsidP="00173CF6">
      <w:pPr>
        <w:ind w:right="5"/>
        <w:jc w:val="both"/>
        <w:rPr>
          <w:color w:val="000000"/>
          <w:sz w:val="28"/>
          <w:szCs w:val="28"/>
        </w:rPr>
      </w:pPr>
      <w:bookmarkStart w:id="29" w:name="_GoBack"/>
      <w:bookmarkEnd w:id="29"/>
    </w:p>
    <w:p w:rsidR="0008314A" w:rsidRDefault="0008314A" w:rsidP="00173CF6">
      <w:pPr>
        <w:ind w:right="5"/>
        <w:jc w:val="both"/>
        <w:rPr>
          <w:color w:val="000000"/>
          <w:sz w:val="28"/>
          <w:szCs w:val="28"/>
        </w:rPr>
      </w:pPr>
    </w:p>
    <w:p w:rsidR="0008314A" w:rsidRDefault="0008314A" w:rsidP="00173CF6">
      <w:pPr>
        <w:ind w:right="5"/>
        <w:jc w:val="both"/>
        <w:rPr>
          <w:color w:val="000000"/>
          <w:sz w:val="28"/>
          <w:szCs w:val="28"/>
        </w:rPr>
      </w:pPr>
    </w:p>
    <w:p w:rsidR="0008314A" w:rsidRPr="00173CF6" w:rsidRDefault="0008314A" w:rsidP="00173CF6">
      <w:pPr>
        <w:ind w:right="5"/>
        <w:jc w:val="both"/>
        <w:rPr>
          <w:color w:val="000000"/>
          <w:sz w:val="28"/>
          <w:szCs w:val="28"/>
        </w:rPr>
      </w:pPr>
    </w:p>
    <w:p w:rsidR="0008314A" w:rsidRPr="00173CF6" w:rsidRDefault="0008314A" w:rsidP="00173CF6">
      <w:pPr>
        <w:ind w:right="5"/>
        <w:jc w:val="both"/>
        <w:rPr>
          <w:color w:val="000000"/>
          <w:sz w:val="28"/>
          <w:szCs w:val="28"/>
        </w:rPr>
      </w:pPr>
    </w:p>
    <w:p w:rsidR="0008314A" w:rsidRPr="00173CF6" w:rsidRDefault="00E41D16" w:rsidP="00F413F9">
      <w:pPr>
        <w:pStyle w:val="1"/>
      </w:pPr>
      <w:bookmarkStart w:id="30" w:name="_Toc514669129"/>
      <w:r>
        <w:lastRenderedPageBreak/>
        <w:t>12</w:t>
      </w:r>
      <w:r w:rsidR="0008314A" w:rsidRPr="00173CF6">
        <w:t xml:space="preserve"> Расчет энергетических запасов</w:t>
      </w:r>
      <w:bookmarkEnd w:id="30"/>
      <w:r w:rsidR="0008314A" w:rsidRPr="00173CF6">
        <w:t xml:space="preserve">  </w:t>
      </w:r>
    </w:p>
    <w:p w:rsidR="0008314A" w:rsidRPr="00173CF6" w:rsidRDefault="0008314A" w:rsidP="00173CF6">
      <w:pPr>
        <w:ind w:right="5" w:firstLine="748"/>
        <w:jc w:val="both"/>
        <w:rPr>
          <w:bCs/>
          <w:color w:val="000000"/>
          <w:sz w:val="28"/>
          <w:szCs w:val="28"/>
        </w:rPr>
      </w:pPr>
    </w:p>
    <w:p w:rsidR="0008314A" w:rsidRPr="00173CF6" w:rsidRDefault="0008314A" w:rsidP="00173CF6">
      <w:pPr>
        <w:ind w:right="-2" w:firstLine="748"/>
        <w:jc w:val="both"/>
        <w:rPr>
          <w:color w:val="000000"/>
          <w:sz w:val="28"/>
          <w:szCs w:val="28"/>
        </w:rPr>
      </w:pPr>
      <w:r w:rsidRPr="00173CF6">
        <w:rPr>
          <w:color w:val="000000"/>
          <w:sz w:val="28"/>
          <w:szCs w:val="28"/>
        </w:rPr>
        <w:t>Массы энергетических запасов (топлива, масла и технической воды) определяется автономностью, дальностью плавания и среднеэксплуатационной рейсовой скоростью судна.</w:t>
      </w:r>
    </w:p>
    <w:p w:rsidR="0008314A" w:rsidRPr="00173CF6" w:rsidRDefault="0008314A" w:rsidP="00173CF6">
      <w:pPr>
        <w:ind w:right="-2" w:firstLine="748"/>
        <w:jc w:val="both"/>
        <w:rPr>
          <w:color w:val="000000"/>
          <w:sz w:val="28"/>
          <w:szCs w:val="28"/>
        </w:rPr>
      </w:pPr>
      <w:r w:rsidRPr="00173CF6">
        <w:rPr>
          <w:color w:val="000000"/>
          <w:sz w:val="28"/>
          <w:szCs w:val="28"/>
        </w:rPr>
        <w:t>Общий запас топлива определяется по формуле:</w:t>
      </w:r>
    </w:p>
    <w:p w:rsidR="0008314A" w:rsidRPr="00173CF6" w:rsidRDefault="0008314A" w:rsidP="00173CF6">
      <w:pPr>
        <w:ind w:right="-2" w:firstLine="284"/>
        <w:jc w:val="center"/>
        <w:rPr>
          <w:color w:val="000000"/>
          <w:sz w:val="28"/>
          <w:szCs w:val="28"/>
        </w:rPr>
      </w:pPr>
      <w:r w:rsidRPr="00941AB1">
        <w:rPr>
          <w:position w:val="-18"/>
        </w:rPr>
        <w:object w:dxaOrig="4400" w:dyaOrig="499">
          <v:shape id="_x0000_i1209" type="#_x0000_t75" style="width:215.35pt;height:24.85pt" o:ole="">
            <v:imagedata r:id="rId414" o:title=""/>
          </v:shape>
          <o:OLEObject Type="Embed" ProgID="Equation.DSMT4" ShapeID="_x0000_i1209" DrawAspect="Content" ObjectID="_1588415468" r:id="rId415"/>
        </w:object>
      </w:r>
      <w:r w:rsidRPr="00173CF6">
        <w:rPr>
          <w:color w:val="000000"/>
          <w:sz w:val="28"/>
          <w:szCs w:val="28"/>
        </w:rPr>
        <w:t>,</w:t>
      </w:r>
      <w:proofErr w:type="gramStart"/>
      <w:r w:rsidRPr="00173CF6">
        <w:rPr>
          <w:color w:val="000000"/>
          <w:sz w:val="28"/>
          <w:szCs w:val="28"/>
        </w:rPr>
        <w:t>кг</w:t>
      </w:r>
      <w:proofErr w:type="gramEnd"/>
      <w:r w:rsidRPr="00173CF6">
        <w:rPr>
          <w:color w:val="000000"/>
          <w:sz w:val="28"/>
          <w:szCs w:val="28"/>
        </w:rPr>
        <w:t>,</w:t>
      </w:r>
    </w:p>
    <w:p w:rsidR="0008314A" w:rsidRPr="00173CF6" w:rsidRDefault="0008314A" w:rsidP="00173CF6">
      <w:pPr>
        <w:ind w:right="-2"/>
        <w:jc w:val="both"/>
        <w:rPr>
          <w:color w:val="000000"/>
          <w:sz w:val="28"/>
          <w:szCs w:val="28"/>
        </w:rPr>
      </w:pPr>
      <w:r w:rsidRPr="00173CF6">
        <w:rPr>
          <w:color w:val="000000"/>
          <w:sz w:val="28"/>
          <w:szCs w:val="28"/>
        </w:rPr>
        <w:t xml:space="preserve">где </w:t>
      </w:r>
      <w:r w:rsidRPr="00941AB1">
        <w:rPr>
          <w:position w:val="-6"/>
        </w:rPr>
        <w:object w:dxaOrig="639" w:dyaOrig="300">
          <v:shape id="_x0000_i1210" type="#_x0000_t75" style="width:32.05pt;height:15.05pt" o:ole="">
            <v:imagedata r:id="rId416" o:title=""/>
          </v:shape>
          <o:OLEObject Type="Embed" ProgID="Equation.DSMT4" ShapeID="_x0000_i1210" DrawAspect="Content" ObjectID="_1588415469" r:id="rId417"/>
        </w:object>
      </w:r>
      <w:r w:rsidRPr="00173CF6">
        <w:rPr>
          <w:color w:val="000000"/>
          <w:sz w:val="28"/>
          <w:szCs w:val="28"/>
        </w:rPr>
        <w:t>,</w:t>
      </w:r>
      <w:r w:rsidRPr="00941AB1">
        <w:rPr>
          <w:position w:val="-12"/>
        </w:rPr>
        <w:object w:dxaOrig="700" w:dyaOrig="420">
          <v:shape id="_x0000_i1211" type="#_x0000_t75" style="width:35.35pt;height:21.6pt" o:ole="">
            <v:imagedata r:id="rId418" o:title=""/>
          </v:shape>
          <o:OLEObject Type="Embed" ProgID="Equation.DSMT4" ShapeID="_x0000_i1211" DrawAspect="Content" ObjectID="_1588415470" r:id="rId419"/>
        </w:object>
      </w:r>
      <w:proofErr w:type="gramStart"/>
      <w:r w:rsidRPr="00173CF6">
        <w:rPr>
          <w:color w:val="000000"/>
          <w:sz w:val="28"/>
          <w:szCs w:val="28"/>
        </w:rPr>
        <w:t xml:space="preserve"> ,</w:t>
      </w:r>
      <w:proofErr w:type="gramEnd"/>
      <w:r w:rsidRPr="00941AB1">
        <w:rPr>
          <w:position w:val="-6"/>
        </w:rPr>
        <w:object w:dxaOrig="680" w:dyaOrig="320">
          <v:shape id="_x0000_i1212" type="#_x0000_t75" style="width:34.05pt;height:15.7pt" o:ole="">
            <v:imagedata r:id="rId420" o:title=""/>
          </v:shape>
          <o:OLEObject Type="Embed" ProgID="Equation.DSMT4" ShapeID="_x0000_i1212" DrawAspect="Content" ObjectID="_1588415471" r:id="rId421"/>
        </w:object>
      </w:r>
      <w:r w:rsidRPr="00173CF6">
        <w:rPr>
          <w:color w:val="000000"/>
          <w:sz w:val="28"/>
          <w:szCs w:val="28"/>
        </w:rPr>
        <w:t>-количество главных, вспомогательных двигателей  и автономных котлов соответственно;</w:t>
      </w:r>
    </w:p>
    <w:p w:rsidR="0008314A" w:rsidRPr="00173CF6" w:rsidRDefault="0008314A" w:rsidP="00173CF6">
      <w:pPr>
        <w:tabs>
          <w:tab w:val="num" w:pos="720"/>
        </w:tabs>
        <w:ind w:left="360" w:right="-2" w:firstLine="284"/>
        <w:jc w:val="both"/>
        <w:rPr>
          <w:color w:val="000000"/>
          <w:sz w:val="28"/>
          <w:szCs w:val="28"/>
        </w:rPr>
      </w:pPr>
      <w:r w:rsidRPr="00941AB1">
        <w:rPr>
          <w:position w:val="-12"/>
        </w:rPr>
        <w:object w:dxaOrig="2320" w:dyaOrig="380">
          <v:shape id="_x0000_i1213" type="#_x0000_t75" style="width:116.5pt;height:19pt" o:ole="">
            <v:imagedata r:id="rId422" o:title=""/>
          </v:shape>
          <o:OLEObject Type="Embed" ProgID="Equation.DSMT4" ShapeID="_x0000_i1213" DrawAspect="Content" ObjectID="_1588415472" r:id="rId423"/>
        </w:object>
      </w:r>
      <w:r w:rsidRPr="00173CF6">
        <w:rPr>
          <w:color w:val="000000"/>
          <w:sz w:val="28"/>
          <w:szCs w:val="28"/>
        </w:rPr>
        <w:t>- удельный расход топлива главными двигателями;</w:t>
      </w:r>
    </w:p>
    <w:p w:rsidR="0008314A" w:rsidRPr="00173CF6" w:rsidRDefault="0008314A" w:rsidP="00173CF6">
      <w:pPr>
        <w:ind w:right="-2" w:firstLine="284"/>
        <w:jc w:val="both"/>
        <w:rPr>
          <w:color w:val="000000"/>
          <w:sz w:val="28"/>
          <w:szCs w:val="28"/>
        </w:rPr>
      </w:pPr>
      <w:r w:rsidRPr="00173CF6">
        <w:rPr>
          <w:color w:val="000000"/>
          <w:sz w:val="28"/>
          <w:szCs w:val="28"/>
        </w:rPr>
        <w:t xml:space="preserve">      </w:t>
      </w:r>
      <w:r w:rsidRPr="00941AB1">
        <w:rPr>
          <w:position w:val="-12"/>
        </w:rPr>
        <w:object w:dxaOrig="2400" w:dyaOrig="380">
          <v:shape id="_x0000_i1214" type="#_x0000_t75" style="width:119.8pt;height:19pt" o:ole="">
            <v:imagedata r:id="rId424" o:title=""/>
          </v:shape>
          <o:OLEObject Type="Embed" ProgID="Equation.DSMT4" ShapeID="_x0000_i1214" DrawAspect="Content" ObjectID="_1588415473" r:id="rId425"/>
        </w:object>
      </w:r>
      <w:r w:rsidRPr="00173CF6">
        <w:rPr>
          <w:color w:val="000000"/>
          <w:sz w:val="28"/>
          <w:szCs w:val="28"/>
        </w:rPr>
        <w:t xml:space="preserve">- удельный расход топлива </w:t>
      </w:r>
      <w:proofErr w:type="gramStart"/>
      <w:r w:rsidRPr="00173CF6">
        <w:rPr>
          <w:color w:val="000000"/>
          <w:sz w:val="28"/>
          <w:szCs w:val="28"/>
        </w:rPr>
        <w:t>дизель-генератором</w:t>
      </w:r>
      <w:proofErr w:type="gramEnd"/>
      <w:r w:rsidRPr="00173CF6">
        <w:rPr>
          <w:color w:val="000000"/>
          <w:sz w:val="28"/>
          <w:szCs w:val="28"/>
        </w:rPr>
        <w:t xml:space="preserve"> АД 100-Т400; </w:t>
      </w:r>
    </w:p>
    <w:p w:rsidR="0008314A" w:rsidRPr="00173CF6" w:rsidRDefault="0008314A" w:rsidP="00173CF6">
      <w:pPr>
        <w:ind w:right="-2" w:firstLine="284"/>
        <w:jc w:val="both"/>
        <w:rPr>
          <w:color w:val="000000"/>
          <w:sz w:val="28"/>
          <w:szCs w:val="28"/>
        </w:rPr>
      </w:pPr>
      <w:r w:rsidRPr="00173CF6">
        <w:rPr>
          <w:color w:val="000000"/>
          <w:sz w:val="28"/>
          <w:szCs w:val="28"/>
        </w:rPr>
        <w:t xml:space="preserve">      </w:t>
      </w:r>
      <w:r w:rsidRPr="00941AB1">
        <w:rPr>
          <w:position w:val="-12"/>
        </w:rPr>
        <w:object w:dxaOrig="1700" w:dyaOrig="380">
          <v:shape id="_x0000_i1215" type="#_x0000_t75" style="width:83.8pt;height:19pt" o:ole="">
            <v:imagedata r:id="rId426" o:title=""/>
          </v:shape>
          <o:OLEObject Type="Embed" ProgID="Equation.DSMT4" ShapeID="_x0000_i1215" DrawAspect="Content" ObjectID="_1588415474" r:id="rId427"/>
        </w:object>
      </w:r>
      <w:r w:rsidRPr="00173CF6">
        <w:rPr>
          <w:color w:val="000000"/>
          <w:sz w:val="28"/>
          <w:szCs w:val="28"/>
        </w:rPr>
        <w:t>- мощность главных двигателей;</w:t>
      </w:r>
    </w:p>
    <w:p w:rsidR="0008314A" w:rsidRPr="00173CF6" w:rsidRDefault="0008314A" w:rsidP="00173CF6">
      <w:pPr>
        <w:ind w:right="-2" w:firstLine="284"/>
        <w:jc w:val="both"/>
        <w:rPr>
          <w:color w:val="000000"/>
          <w:sz w:val="28"/>
          <w:szCs w:val="28"/>
        </w:rPr>
      </w:pPr>
      <w:r w:rsidRPr="00173CF6">
        <w:rPr>
          <w:color w:val="000000"/>
          <w:sz w:val="28"/>
          <w:szCs w:val="28"/>
        </w:rPr>
        <w:t xml:space="preserve">      </w:t>
      </w:r>
      <w:r w:rsidRPr="00941AB1">
        <w:rPr>
          <w:position w:val="-12"/>
        </w:rPr>
        <w:object w:dxaOrig="1560" w:dyaOrig="380">
          <v:shape id="_x0000_i1216" type="#_x0000_t75" style="width:78.55pt;height:19pt" o:ole="">
            <v:imagedata r:id="rId428" o:title=""/>
          </v:shape>
          <o:OLEObject Type="Embed" ProgID="Equation.DSMT4" ShapeID="_x0000_i1216" DrawAspect="Content" ObjectID="_1588415475" r:id="rId429"/>
        </w:object>
      </w:r>
      <w:r w:rsidRPr="00173CF6">
        <w:rPr>
          <w:color w:val="000000"/>
          <w:sz w:val="28"/>
          <w:szCs w:val="28"/>
        </w:rPr>
        <w:t xml:space="preserve">- мощность </w:t>
      </w:r>
      <w:proofErr w:type="gramStart"/>
      <w:r w:rsidRPr="00173CF6">
        <w:rPr>
          <w:color w:val="000000"/>
          <w:sz w:val="28"/>
          <w:szCs w:val="28"/>
        </w:rPr>
        <w:t>дизель-генератором</w:t>
      </w:r>
      <w:proofErr w:type="gramEnd"/>
      <w:r w:rsidRPr="00173CF6">
        <w:rPr>
          <w:color w:val="000000"/>
          <w:sz w:val="28"/>
          <w:szCs w:val="28"/>
        </w:rPr>
        <w:t xml:space="preserve"> АД 100-Т400;</w:t>
      </w:r>
    </w:p>
    <w:p w:rsidR="0008314A" w:rsidRPr="00173CF6" w:rsidRDefault="0008314A" w:rsidP="00173CF6">
      <w:pPr>
        <w:ind w:right="-2" w:firstLine="284"/>
        <w:jc w:val="both"/>
        <w:rPr>
          <w:color w:val="000000"/>
          <w:sz w:val="28"/>
          <w:szCs w:val="28"/>
        </w:rPr>
      </w:pPr>
      <w:r w:rsidRPr="00173CF6">
        <w:rPr>
          <w:color w:val="000000"/>
          <w:sz w:val="28"/>
          <w:szCs w:val="28"/>
        </w:rPr>
        <w:t xml:space="preserve">      </w:t>
      </w:r>
      <w:r w:rsidRPr="00941AB1">
        <w:rPr>
          <w:position w:val="-12"/>
        </w:rPr>
        <w:object w:dxaOrig="1760" w:dyaOrig="380">
          <v:shape id="_x0000_i1217" type="#_x0000_t75" style="width:86.4pt;height:19pt" o:ole="">
            <v:imagedata r:id="rId430" o:title=""/>
          </v:shape>
          <o:OLEObject Type="Embed" ProgID="Equation.DSMT4" ShapeID="_x0000_i1217" DrawAspect="Content" ObjectID="_1588415476" r:id="rId431"/>
        </w:object>
      </w:r>
      <w:r w:rsidRPr="00173CF6">
        <w:rPr>
          <w:color w:val="000000"/>
          <w:sz w:val="28"/>
          <w:szCs w:val="28"/>
        </w:rPr>
        <w:t>- часовой расход топлива автономным котлом;</w:t>
      </w:r>
    </w:p>
    <w:p w:rsidR="0008314A" w:rsidRPr="00173CF6" w:rsidRDefault="0008314A" w:rsidP="00173CF6">
      <w:pPr>
        <w:tabs>
          <w:tab w:val="num" w:pos="720"/>
        </w:tabs>
        <w:ind w:left="180" w:right="-2"/>
        <w:jc w:val="both"/>
        <w:rPr>
          <w:color w:val="000000"/>
          <w:sz w:val="28"/>
          <w:szCs w:val="28"/>
        </w:rPr>
      </w:pPr>
      <w:r w:rsidRPr="00173CF6">
        <w:rPr>
          <w:color w:val="000000"/>
          <w:sz w:val="28"/>
          <w:szCs w:val="28"/>
        </w:rPr>
        <w:t xml:space="preserve">        </w:t>
      </w:r>
      <w:r w:rsidRPr="00941AB1">
        <w:rPr>
          <w:position w:val="-12"/>
        </w:rPr>
        <w:object w:dxaOrig="2200" w:dyaOrig="380">
          <v:shape id="_x0000_i1218" type="#_x0000_t75" style="width:109.95pt;height:19pt" o:ole="">
            <v:imagedata r:id="rId432" o:title=""/>
          </v:shape>
          <o:OLEObject Type="Embed" ProgID="Equation.DSMT4" ShapeID="_x0000_i1218" DrawAspect="Content" ObjectID="_1588415477" r:id="rId433"/>
        </w:object>
      </w:r>
      <w:r w:rsidRPr="00173CF6">
        <w:rPr>
          <w:color w:val="000000"/>
          <w:sz w:val="28"/>
          <w:szCs w:val="28"/>
        </w:rPr>
        <w:t xml:space="preserve"> - автономность плавания, </w:t>
      </w:r>
    </w:p>
    <w:p w:rsidR="0008314A" w:rsidRPr="00173CF6" w:rsidRDefault="0008314A" w:rsidP="00173CF6">
      <w:pPr>
        <w:tabs>
          <w:tab w:val="num" w:pos="720"/>
        </w:tabs>
        <w:ind w:left="180" w:right="-2"/>
        <w:jc w:val="center"/>
        <w:rPr>
          <w:color w:val="000000"/>
          <w:sz w:val="28"/>
          <w:szCs w:val="28"/>
        </w:rPr>
      </w:pPr>
      <w:r w:rsidRPr="00941AB1">
        <w:rPr>
          <w:position w:val="-14"/>
        </w:rPr>
        <w:object w:dxaOrig="7119" w:dyaOrig="420">
          <v:shape id="_x0000_i1219" type="#_x0000_t75" style="width:356.05pt;height:21.6pt" o:ole="">
            <v:imagedata r:id="rId434" o:title=""/>
          </v:shape>
          <o:OLEObject Type="Embed" ProgID="Equation.DSMT4" ShapeID="_x0000_i1219" DrawAspect="Content" ObjectID="_1588415478" r:id="rId435"/>
        </w:object>
      </w:r>
      <w:r w:rsidRPr="00173CF6">
        <w:rPr>
          <w:color w:val="000000"/>
          <w:sz w:val="28"/>
          <w:szCs w:val="28"/>
        </w:rPr>
        <w:t>.</w:t>
      </w:r>
    </w:p>
    <w:p w:rsidR="0008314A" w:rsidRPr="00173CF6" w:rsidRDefault="0008314A" w:rsidP="00173CF6">
      <w:pPr>
        <w:ind w:right="-2" w:firstLine="748"/>
        <w:jc w:val="both"/>
        <w:rPr>
          <w:color w:val="000000"/>
          <w:sz w:val="28"/>
          <w:szCs w:val="28"/>
        </w:rPr>
      </w:pPr>
      <w:r w:rsidRPr="00173CF6">
        <w:rPr>
          <w:color w:val="000000"/>
          <w:sz w:val="28"/>
          <w:szCs w:val="28"/>
        </w:rPr>
        <w:t>Ёмкость запасных топливных цистерн:</w:t>
      </w:r>
    </w:p>
    <w:p w:rsidR="0008314A" w:rsidRPr="00173CF6" w:rsidRDefault="0008314A" w:rsidP="00173CF6">
      <w:pPr>
        <w:ind w:right="-2" w:firstLine="284"/>
        <w:jc w:val="center"/>
        <w:rPr>
          <w:color w:val="000000"/>
          <w:sz w:val="28"/>
          <w:szCs w:val="28"/>
        </w:rPr>
      </w:pPr>
      <w:r w:rsidRPr="00941AB1">
        <w:rPr>
          <w:position w:val="-34"/>
        </w:rPr>
        <w:object w:dxaOrig="1400" w:dyaOrig="780">
          <v:shape id="_x0000_i1220" type="#_x0000_t75" style="width:67.4pt;height:39.25pt" o:ole="">
            <v:imagedata r:id="rId436" o:title=""/>
          </v:shape>
          <o:OLEObject Type="Embed" ProgID="Equation.DSMT4" ShapeID="_x0000_i1220" DrawAspect="Content" ObjectID="_1588415479" r:id="rId437"/>
        </w:object>
      </w:r>
      <w:r w:rsidRPr="00173CF6">
        <w:rPr>
          <w:color w:val="000000"/>
          <w:sz w:val="28"/>
          <w:szCs w:val="28"/>
        </w:rPr>
        <w:t xml:space="preserve">  м</w:t>
      </w:r>
      <w:r w:rsidRPr="00173CF6">
        <w:rPr>
          <w:color w:val="000000"/>
          <w:sz w:val="28"/>
          <w:szCs w:val="28"/>
          <w:vertAlign w:val="superscript"/>
        </w:rPr>
        <w:t>3</w:t>
      </w:r>
      <w:r w:rsidRPr="00173CF6">
        <w:rPr>
          <w:color w:val="000000"/>
          <w:sz w:val="28"/>
          <w:szCs w:val="28"/>
        </w:rPr>
        <w:t>,</w:t>
      </w:r>
    </w:p>
    <w:p w:rsidR="0008314A" w:rsidRPr="00173CF6" w:rsidRDefault="0008314A" w:rsidP="00173CF6">
      <w:pPr>
        <w:ind w:right="-2"/>
        <w:jc w:val="both"/>
        <w:rPr>
          <w:color w:val="000000"/>
          <w:sz w:val="28"/>
          <w:szCs w:val="28"/>
        </w:rPr>
      </w:pPr>
      <w:r w:rsidRPr="00173CF6">
        <w:rPr>
          <w:color w:val="000000"/>
          <w:sz w:val="28"/>
          <w:szCs w:val="28"/>
        </w:rPr>
        <w:t xml:space="preserve">где </w:t>
      </w:r>
      <w:r w:rsidRPr="00941AB1">
        <w:rPr>
          <w:position w:val="-12"/>
        </w:rPr>
        <w:object w:dxaOrig="880" w:dyaOrig="380">
          <v:shape id="_x0000_i1221" type="#_x0000_t75" style="width:44.5pt;height:19pt" o:ole="">
            <v:imagedata r:id="rId438" o:title=""/>
          </v:shape>
          <o:OLEObject Type="Embed" ProgID="Equation.DSMT4" ShapeID="_x0000_i1221" DrawAspect="Content" ObjectID="_1588415480" r:id="rId439"/>
        </w:object>
      </w:r>
      <w:r w:rsidRPr="00173CF6">
        <w:rPr>
          <w:color w:val="000000"/>
          <w:sz w:val="28"/>
          <w:szCs w:val="28"/>
        </w:rPr>
        <w:t>- коэффициент, учитывающий мёртвый запас;</w:t>
      </w:r>
    </w:p>
    <w:p w:rsidR="0008314A" w:rsidRPr="00173CF6" w:rsidRDefault="0008314A" w:rsidP="00173CF6">
      <w:pPr>
        <w:ind w:right="-2" w:firstLine="284"/>
        <w:jc w:val="both"/>
        <w:rPr>
          <w:color w:val="000000"/>
          <w:sz w:val="28"/>
          <w:szCs w:val="28"/>
        </w:rPr>
      </w:pPr>
      <w:r w:rsidRPr="00941AB1">
        <w:rPr>
          <w:position w:val="-12"/>
        </w:rPr>
        <w:object w:dxaOrig="1800" w:dyaOrig="420">
          <v:shape id="_x0000_i1222" type="#_x0000_t75" style="width:90.35pt;height:21.6pt" o:ole="">
            <v:imagedata r:id="rId440" o:title=""/>
          </v:shape>
          <o:OLEObject Type="Embed" ProgID="Equation.DSMT4" ShapeID="_x0000_i1222" DrawAspect="Content" ObjectID="_1588415481" r:id="rId441"/>
        </w:object>
      </w:r>
      <w:r w:rsidRPr="00173CF6">
        <w:rPr>
          <w:color w:val="000000"/>
          <w:sz w:val="28"/>
          <w:szCs w:val="28"/>
        </w:rPr>
        <w:t>- плотность топлива;</w:t>
      </w:r>
    </w:p>
    <w:p w:rsidR="0008314A" w:rsidRPr="00173CF6" w:rsidRDefault="0008314A" w:rsidP="00173CF6">
      <w:pPr>
        <w:ind w:right="-2" w:firstLine="284"/>
        <w:jc w:val="center"/>
        <w:rPr>
          <w:color w:val="000000"/>
          <w:sz w:val="28"/>
          <w:szCs w:val="28"/>
        </w:rPr>
      </w:pPr>
      <w:r w:rsidRPr="00941AB1">
        <w:rPr>
          <w:position w:val="-28"/>
        </w:rPr>
        <w:object w:dxaOrig="3000" w:dyaOrig="720">
          <v:shape id="_x0000_i1223" type="#_x0000_t75" style="width:149.9pt;height:36.65pt" o:ole="">
            <v:imagedata r:id="rId442" o:title=""/>
          </v:shape>
          <o:OLEObject Type="Embed" ProgID="Equation.DSMT4" ShapeID="_x0000_i1223" DrawAspect="Content" ObjectID="_1588415482" r:id="rId443"/>
        </w:object>
      </w:r>
      <w:r w:rsidRPr="00173CF6">
        <w:rPr>
          <w:color w:val="000000"/>
          <w:sz w:val="28"/>
          <w:szCs w:val="28"/>
        </w:rPr>
        <w:t>.</w:t>
      </w:r>
    </w:p>
    <w:p w:rsidR="0008314A" w:rsidRPr="00173CF6" w:rsidRDefault="0008314A" w:rsidP="00173CF6">
      <w:pPr>
        <w:ind w:right="-2" w:firstLine="748"/>
        <w:jc w:val="both"/>
        <w:rPr>
          <w:color w:val="000000"/>
          <w:sz w:val="28"/>
          <w:szCs w:val="28"/>
        </w:rPr>
      </w:pPr>
      <w:r w:rsidRPr="00173CF6">
        <w:rPr>
          <w:color w:val="000000"/>
          <w:sz w:val="28"/>
          <w:szCs w:val="28"/>
        </w:rPr>
        <w:t>Общий запас масла определяется по формуле:</w:t>
      </w:r>
    </w:p>
    <w:p w:rsidR="0008314A" w:rsidRPr="00173CF6" w:rsidRDefault="0008314A" w:rsidP="00173CF6">
      <w:pPr>
        <w:ind w:right="-2" w:firstLine="748"/>
        <w:jc w:val="center"/>
        <w:rPr>
          <w:color w:val="000000"/>
          <w:sz w:val="28"/>
          <w:szCs w:val="28"/>
        </w:rPr>
      </w:pPr>
      <w:r w:rsidRPr="00941AB1">
        <w:rPr>
          <w:position w:val="-38"/>
        </w:rPr>
        <w:object w:dxaOrig="6420" w:dyaOrig="900">
          <v:shape id="_x0000_i1224" type="#_x0000_t75" style="width:320.75pt;height:44.5pt" o:ole="">
            <v:imagedata r:id="rId444" o:title=""/>
          </v:shape>
          <o:OLEObject Type="Embed" ProgID="Equation.DSMT4" ShapeID="_x0000_i1224" DrawAspect="Content" ObjectID="_1588415483" r:id="rId445"/>
        </w:object>
      </w:r>
      <w:r w:rsidRPr="00173CF6">
        <w:rPr>
          <w:color w:val="000000"/>
          <w:sz w:val="28"/>
          <w:szCs w:val="28"/>
        </w:rPr>
        <w:t>,</w:t>
      </w:r>
      <w:proofErr w:type="gramStart"/>
      <w:r w:rsidRPr="00173CF6">
        <w:rPr>
          <w:color w:val="000000"/>
          <w:sz w:val="28"/>
          <w:szCs w:val="28"/>
        </w:rPr>
        <w:t>кг</w:t>
      </w:r>
      <w:proofErr w:type="gramEnd"/>
      <w:r w:rsidRPr="00173CF6">
        <w:rPr>
          <w:color w:val="000000"/>
          <w:sz w:val="28"/>
          <w:szCs w:val="28"/>
        </w:rPr>
        <w:t>,</w:t>
      </w:r>
    </w:p>
    <w:p w:rsidR="0008314A" w:rsidRPr="00173CF6" w:rsidRDefault="0008314A" w:rsidP="00173CF6">
      <w:pPr>
        <w:tabs>
          <w:tab w:val="num" w:pos="720"/>
        </w:tabs>
        <w:ind w:right="-2"/>
        <w:jc w:val="both"/>
        <w:rPr>
          <w:color w:val="000000"/>
          <w:sz w:val="28"/>
          <w:szCs w:val="28"/>
        </w:rPr>
      </w:pPr>
      <w:r w:rsidRPr="00173CF6">
        <w:rPr>
          <w:color w:val="000000"/>
          <w:sz w:val="28"/>
          <w:szCs w:val="28"/>
        </w:rPr>
        <w:t xml:space="preserve">где </w:t>
      </w:r>
      <w:r w:rsidRPr="00941AB1">
        <w:rPr>
          <w:position w:val="-12"/>
        </w:rPr>
        <w:object w:dxaOrig="2520" w:dyaOrig="380">
          <v:shape id="_x0000_i1225" type="#_x0000_t75" style="width:126.35pt;height:19pt" o:ole="">
            <v:imagedata r:id="rId446" o:title=""/>
          </v:shape>
          <o:OLEObject Type="Embed" ProgID="Equation.DSMT4" ShapeID="_x0000_i1225" DrawAspect="Content" ObjectID="_1588415484" r:id="rId447"/>
        </w:object>
      </w:r>
      <w:r w:rsidRPr="00173CF6">
        <w:rPr>
          <w:color w:val="000000"/>
          <w:sz w:val="28"/>
          <w:szCs w:val="28"/>
        </w:rPr>
        <w:t>- удельный расход масла главными двигателями;</w:t>
      </w:r>
    </w:p>
    <w:p w:rsidR="0008314A" w:rsidRPr="00173CF6" w:rsidRDefault="0008314A" w:rsidP="00173CF6">
      <w:pPr>
        <w:ind w:right="-2"/>
        <w:jc w:val="both"/>
        <w:rPr>
          <w:color w:val="000000"/>
          <w:sz w:val="28"/>
          <w:szCs w:val="28"/>
        </w:rPr>
      </w:pPr>
      <w:r w:rsidRPr="00173CF6">
        <w:rPr>
          <w:color w:val="000000"/>
          <w:sz w:val="28"/>
          <w:szCs w:val="28"/>
        </w:rPr>
        <w:t xml:space="preserve">      </w:t>
      </w:r>
      <w:r w:rsidRPr="00941AB1">
        <w:rPr>
          <w:position w:val="-12"/>
        </w:rPr>
        <w:object w:dxaOrig="2780" w:dyaOrig="380">
          <v:shape id="_x0000_i1226" type="#_x0000_t75" style="width:136.8pt;height:19pt" o:ole="">
            <v:imagedata r:id="rId448" o:title=""/>
          </v:shape>
          <o:OLEObject Type="Embed" ProgID="Equation.DSMT4" ShapeID="_x0000_i1226" DrawAspect="Content" ObjectID="_1588415485" r:id="rId449"/>
        </w:object>
      </w:r>
      <w:r w:rsidRPr="00173CF6">
        <w:rPr>
          <w:color w:val="000000"/>
          <w:sz w:val="28"/>
          <w:szCs w:val="28"/>
        </w:rPr>
        <w:t>- удельный расход масла вспомогательными двигателями АД100 –Т400;</w:t>
      </w:r>
    </w:p>
    <w:p w:rsidR="0008314A" w:rsidRPr="00173CF6" w:rsidRDefault="0008314A" w:rsidP="00173CF6">
      <w:pPr>
        <w:ind w:right="-2" w:firstLine="284"/>
        <w:jc w:val="both"/>
        <w:rPr>
          <w:color w:val="000000"/>
          <w:sz w:val="28"/>
          <w:szCs w:val="28"/>
        </w:rPr>
      </w:pPr>
      <w:r w:rsidRPr="00941AB1">
        <w:rPr>
          <w:position w:val="-12"/>
        </w:rPr>
        <w:object w:dxaOrig="1740" w:dyaOrig="420">
          <v:shape id="_x0000_i1227" type="#_x0000_t75" style="width:87.05pt;height:21.6pt" o:ole="">
            <v:imagedata r:id="rId450" o:title=""/>
          </v:shape>
          <o:OLEObject Type="Embed" ProgID="Equation.DSMT4" ShapeID="_x0000_i1227" DrawAspect="Content" ObjectID="_1588415486" r:id="rId451"/>
        </w:object>
      </w:r>
      <w:r w:rsidRPr="00173CF6">
        <w:rPr>
          <w:color w:val="000000"/>
          <w:sz w:val="28"/>
          <w:szCs w:val="28"/>
        </w:rPr>
        <w:t xml:space="preserve"> (из пункта 7.3);</w:t>
      </w:r>
    </w:p>
    <w:p w:rsidR="0008314A" w:rsidRPr="00173CF6" w:rsidRDefault="0008314A" w:rsidP="00173CF6">
      <w:pPr>
        <w:ind w:right="-2" w:firstLine="284"/>
        <w:jc w:val="both"/>
        <w:rPr>
          <w:color w:val="000000"/>
          <w:sz w:val="28"/>
          <w:szCs w:val="28"/>
        </w:rPr>
      </w:pPr>
      <w:r w:rsidRPr="00173CF6">
        <w:rPr>
          <w:color w:val="000000"/>
          <w:sz w:val="28"/>
          <w:szCs w:val="28"/>
        </w:rPr>
        <w:t xml:space="preserve"> </w:t>
      </w:r>
      <w:r w:rsidRPr="00941AB1">
        <w:rPr>
          <w:position w:val="-12"/>
        </w:rPr>
        <w:object w:dxaOrig="1140" w:dyaOrig="380">
          <v:shape id="_x0000_i1228" type="#_x0000_t75" style="width:56.95pt;height:19pt" o:ole="">
            <v:imagedata r:id="rId452" o:title=""/>
          </v:shape>
          <o:OLEObject Type="Embed" ProgID="Equation.DSMT4" ShapeID="_x0000_i1228" DrawAspect="Content" ObjectID="_1588415487" r:id="rId453"/>
        </w:object>
      </w:r>
      <w:r w:rsidRPr="00173CF6">
        <w:rPr>
          <w:color w:val="000000"/>
          <w:sz w:val="28"/>
          <w:szCs w:val="28"/>
        </w:rPr>
        <w:t xml:space="preserve"> - периодичность смены масла, заливаемого в картер главных и вспомогательных двигателей,</w:t>
      </w:r>
    </w:p>
    <w:p w:rsidR="0008314A" w:rsidRPr="00173CF6" w:rsidRDefault="0008314A" w:rsidP="00173CF6">
      <w:pPr>
        <w:ind w:right="-2" w:firstLine="284"/>
        <w:jc w:val="center"/>
        <w:rPr>
          <w:color w:val="000000"/>
          <w:sz w:val="28"/>
          <w:szCs w:val="28"/>
        </w:rPr>
      </w:pPr>
      <w:r w:rsidRPr="00941AB1">
        <w:rPr>
          <w:position w:val="-32"/>
        </w:rPr>
        <w:object w:dxaOrig="7500" w:dyaOrig="780">
          <v:shape id="_x0000_i1229" type="#_x0000_t75" style="width:375.05pt;height:39.25pt" o:ole="">
            <v:imagedata r:id="rId454" o:title=""/>
          </v:shape>
          <o:OLEObject Type="Embed" ProgID="Equation.DSMT4" ShapeID="_x0000_i1229" DrawAspect="Content" ObjectID="_1588415488" r:id="rId455"/>
        </w:object>
      </w:r>
      <w:r w:rsidRPr="00173CF6">
        <w:rPr>
          <w:color w:val="000000"/>
          <w:sz w:val="28"/>
          <w:szCs w:val="28"/>
        </w:rPr>
        <w:t>.</w:t>
      </w:r>
    </w:p>
    <w:p w:rsidR="0008314A" w:rsidRPr="00173CF6" w:rsidRDefault="0008314A" w:rsidP="00173CF6">
      <w:pPr>
        <w:ind w:right="-2" w:firstLine="748"/>
        <w:jc w:val="both"/>
        <w:rPr>
          <w:color w:val="000000"/>
          <w:sz w:val="28"/>
          <w:szCs w:val="28"/>
        </w:rPr>
      </w:pPr>
      <w:r w:rsidRPr="00173CF6">
        <w:rPr>
          <w:color w:val="000000"/>
          <w:sz w:val="28"/>
          <w:szCs w:val="28"/>
        </w:rPr>
        <w:t>Ёмкость запасных масляных цистерн:</w:t>
      </w:r>
    </w:p>
    <w:p w:rsidR="0008314A" w:rsidRPr="00173CF6" w:rsidRDefault="0008314A" w:rsidP="00173CF6">
      <w:pPr>
        <w:ind w:right="-2" w:firstLine="284"/>
        <w:jc w:val="center"/>
        <w:rPr>
          <w:color w:val="000000"/>
          <w:sz w:val="28"/>
          <w:szCs w:val="28"/>
        </w:rPr>
      </w:pPr>
      <w:r w:rsidRPr="00941AB1">
        <w:rPr>
          <w:position w:val="-34"/>
        </w:rPr>
        <w:object w:dxaOrig="1400" w:dyaOrig="780">
          <v:shape id="_x0000_i1230" type="#_x0000_t75" style="width:67.4pt;height:39.25pt" o:ole="">
            <v:imagedata r:id="rId456" o:title=""/>
          </v:shape>
          <o:OLEObject Type="Embed" ProgID="Equation.DSMT4" ShapeID="_x0000_i1230" DrawAspect="Content" ObjectID="_1588415489" r:id="rId457"/>
        </w:object>
      </w:r>
      <w:r w:rsidRPr="00173CF6">
        <w:rPr>
          <w:color w:val="000000"/>
          <w:sz w:val="28"/>
          <w:szCs w:val="28"/>
        </w:rPr>
        <w:t xml:space="preserve"> м</w:t>
      </w:r>
      <w:r w:rsidRPr="00173CF6">
        <w:rPr>
          <w:color w:val="000000"/>
          <w:sz w:val="28"/>
          <w:szCs w:val="28"/>
          <w:vertAlign w:val="superscript"/>
        </w:rPr>
        <w:t>3</w:t>
      </w:r>
      <w:r w:rsidRPr="00173CF6">
        <w:rPr>
          <w:color w:val="000000"/>
          <w:sz w:val="28"/>
          <w:szCs w:val="28"/>
        </w:rPr>
        <w:t>,</w:t>
      </w:r>
    </w:p>
    <w:p w:rsidR="0008314A" w:rsidRPr="00173CF6" w:rsidRDefault="0008314A" w:rsidP="00173CF6">
      <w:pPr>
        <w:tabs>
          <w:tab w:val="left" w:pos="10098"/>
        </w:tabs>
        <w:ind w:right="-2"/>
        <w:jc w:val="both"/>
        <w:rPr>
          <w:color w:val="000000"/>
          <w:sz w:val="28"/>
          <w:szCs w:val="28"/>
        </w:rPr>
      </w:pPr>
      <w:r w:rsidRPr="00173CF6">
        <w:rPr>
          <w:color w:val="000000"/>
          <w:sz w:val="28"/>
          <w:szCs w:val="28"/>
        </w:rPr>
        <w:t xml:space="preserve">где </w:t>
      </w:r>
      <w:r w:rsidRPr="00941AB1">
        <w:rPr>
          <w:position w:val="-12"/>
        </w:rPr>
        <w:object w:dxaOrig="1820" w:dyaOrig="420">
          <v:shape id="_x0000_i1231" type="#_x0000_t75" style="width:89pt;height:21.6pt" o:ole="">
            <v:imagedata r:id="rId458" o:title=""/>
          </v:shape>
          <o:OLEObject Type="Embed" ProgID="Equation.DSMT4" ShapeID="_x0000_i1231" DrawAspect="Content" ObjectID="_1588415490" r:id="rId459"/>
        </w:object>
      </w:r>
      <w:r w:rsidRPr="00173CF6">
        <w:rPr>
          <w:color w:val="000000"/>
          <w:sz w:val="28"/>
          <w:szCs w:val="28"/>
        </w:rPr>
        <w:t>- плотность масла;</w:t>
      </w:r>
    </w:p>
    <w:p w:rsidR="0008314A" w:rsidRPr="00173CF6" w:rsidRDefault="0008314A" w:rsidP="00173CF6">
      <w:pPr>
        <w:ind w:right="-2" w:firstLine="284"/>
        <w:jc w:val="center"/>
        <w:rPr>
          <w:color w:val="000000"/>
          <w:sz w:val="28"/>
          <w:szCs w:val="28"/>
        </w:rPr>
      </w:pPr>
      <w:r w:rsidRPr="00941AB1">
        <w:rPr>
          <w:position w:val="-28"/>
        </w:rPr>
        <w:object w:dxaOrig="3360" w:dyaOrig="720">
          <v:shape id="_x0000_i1232" type="#_x0000_t75" style="width:168.2pt;height:36.65pt" o:ole="">
            <v:imagedata r:id="rId460" o:title=""/>
          </v:shape>
          <o:OLEObject Type="Embed" ProgID="Equation.DSMT4" ShapeID="_x0000_i1232" DrawAspect="Content" ObjectID="_1588415491" r:id="rId461"/>
        </w:object>
      </w:r>
      <w:r w:rsidRPr="00173CF6">
        <w:rPr>
          <w:color w:val="000000"/>
          <w:sz w:val="28"/>
          <w:szCs w:val="28"/>
        </w:rPr>
        <w:t>.</w:t>
      </w:r>
    </w:p>
    <w:p w:rsidR="0008314A" w:rsidRPr="00173CF6" w:rsidRDefault="0008314A" w:rsidP="00173CF6">
      <w:pPr>
        <w:ind w:right="-2" w:firstLine="748"/>
        <w:jc w:val="both"/>
        <w:rPr>
          <w:color w:val="000000"/>
          <w:sz w:val="28"/>
          <w:szCs w:val="28"/>
        </w:rPr>
      </w:pPr>
      <w:r w:rsidRPr="00173CF6">
        <w:rPr>
          <w:color w:val="000000"/>
          <w:sz w:val="28"/>
          <w:szCs w:val="28"/>
        </w:rPr>
        <w:t>Общий запас технической воды:</w:t>
      </w:r>
    </w:p>
    <w:p w:rsidR="0008314A" w:rsidRPr="00173CF6" w:rsidRDefault="0008314A" w:rsidP="00173CF6">
      <w:pPr>
        <w:ind w:right="-2" w:firstLine="284"/>
        <w:jc w:val="center"/>
        <w:rPr>
          <w:color w:val="000000"/>
          <w:sz w:val="28"/>
          <w:szCs w:val="28"/>
        </w:rPr>
      </w:pPr>
      <w:r w:rsidRPr="00941AB1">
        <w:rPr>
          <w:position w:val="-18"/>
        </w:rPr>
        <w:object w:dxaOrig="3440" w:dyaOrig="499">
          <v:shape id="_x0000_i1233" type="#_x0000_t75" style="width:170.85pt;height:24.85pt" o:ole="">
            <v:imagedata r:id="rId462" o:title=""/>
          </v:shape>
          <o:OLEObject Type="Embed" ProgID="Equation.DSMT4" ShapeID="_x0000_i1233" DrawAspect="Content" ObjectID="_1588415492" r:id="rId463"/>
        </w:object>
      </w:r>
      <w:r w:rsidRPr="00173CF6">
        <w:rPr>
          <w:color w:val="000000"/>
          <w:sz w:val="28"/>
          <w:szCs w:val="28"/>
        </w:rPr>
        <w:t>,т</w:t>
      </w:r>
    </w:p>
    <w:p w:rsidR="0008314A" w:rsidRPr="00173CF6" w:rsidRDefault="0008314A" w:rsidP="00173CF6">
      <w:pPr>
        <w:ind w:right="-2"/>
        <w:jc w:val="both"/>
        <w:rPr>
          <w:color w:val="000000"/>
          <w:sz w:val="28"/>
          <w:szCs w:val="28"/>
        </w:rPr>
      </w:pPr>
      <w:r w:rsidRPr="00173CF6">
        <w:rPr>
          <w:color w:val="000000"/>
          <w:sz w:val="28"/>
          <w:szCs w:val="28"/>
        </w:rPr>
        <w:t xml:space="preserve">где </w:t>
      </w:r>
      <w:r w:rsidRPr="00941AB1">
        <w:rPr>
          <w:position w:val="-12"/>
        </w:rPr>
        <w:object w:dxaOrig="2060" w:dyaOrig="380">
          <v:shape id="_x0000_i1234" type="#_x0000_t75" style="width:102.1pt;height:19pt" o:ole="">
            <v:imagedata r:id="rId464" o:title=""/>
          </v:shape>
          <o:OLEObject Type="Embed" ProgID="Equation.DSMT4" ShapeID="_x0000_i1234" DrawAspect="Content" ObjectID="_1588415493" r:id="rId465"/>
        </w:object>
      </w:r>
      <w:r w:rsidRPr="00173CF6">
        <w:rPr>
          <w:color w:val="000000"/>
          <w:sz w:val="28"/>
          <w:szCs w:val="28"/>
        </w:rPr>
        <w:t>– удельная масса общего запаса технической пресной воды,</w:t>
      </w:r>
    </w:p>
    <w:p w:rsidR="0008314A" w:rsidRPr="00173CF6" w:rsidRDefault="0008314A" w:rsidP="00173CF6">
      <w:pPr>
        <w:ind w:right="180" w:firstLine="284"/>
        <w:jc w:val="center"/>
        <w:rPr>
          <w:color w:val="000000"/>
          <w:sz w:val="28"/>
          <w:szCs w:val="28"/>
        </w:rPr>
      </w:pPr>
      <w:r w:rsidRPr="00941AB1">
        <w:rPr>
          <w:position w:val="-14"/>
        </w:rPr>
        <w:object w:dxaOrig="4980" w:dyaOrig="440">
          <v:shape id="_x0000_i1235" type="#_x0000_t75" style="width:248.75pt;height:21.6pt" o:ole="">
            <v:imagedata r:id="rId466" o:title=""/>
          </v:shape>
          <o:OLEObject Type="Embed" ProgID="Equation.DSMT4" ShapeID="_x0000_i1235" DrawAspect="Content" ObjectID="_1588415494" r:id="rId467"/>
        </w:object>
      </w:r>
      <w:r w:rsidRPr="00173CF6">
        <w:rPr>
          <w:color w:val="000000"/>
          <w:sz w:val="28"/>
          <w:szCs w:val="28"/>
        </w:rPr>
        <w:t>.</w:t>
      </w:r>
    </w:p>
    <w:p w:rsidR="0008314A" w:rsidRDefault="0008314A" w:rsidP="004840CF">
      <w:pPr>
        <w:spacing w:line="276" w:lineRule="auto"/>
        <w:jc w:val="both"/>
        <w:rPr>
          <w:sz w:val="28"/>
          <w:szCs w:val="28"/>
        </w:rPr>
      </w:pPr>
    </w:p>
    <w:p w:rsidR="0008314A" w:rsidRDefault="0008314A" w:rsidP="004840CF">
      <w:pPr>
        <w:spacing w:line="276" w:lineRule="auto"/>
        <w:jc w:val="both"/>
        <w:rPr>
          <w:sz w:val="28"/>
          <w:szCs w:val="28"/>
        </w:rPr>
      </w:pPr>
    </w:p>
    <w:p w:rsidR="0008314A" w:rsidRDefault="0008314A" w:rsidP="004840CF">
      <w:pPr>
        <w:spacing w:line="276" w:lineRule="auto"/>
        <w:jc w:val="both"/>
        <w:rPr>
          <w:sz w:val="28"/>
          <w:szCs w:val="28"/>
        </w:rPr>
      </w:pPr>
    </w:p>
    <w:p w:rsidR="0008314A" w:rsidRDefault="0008314A" w:rsidP="004840CF">
      <w:pPr>
        <w:spacing w:line="276" w:lineRule="auto"/>
        <w:jc w:val="both"/>
        <w:rPr>
          <w:sz w:val="28"/>
          <w:szCs w:val="28"/>
        </w:rPr>
      </w:pPr>
    </w:p>
    <w:p w:rsidR="0008314A" w:rsidRDefault="0008314A" w:rsidP="004840CF">
      <w:pPr>
        <w:spacing w:line="276" w:lineRule="auto"/>
        <w:jc w:val="both"/>
        <w:rPr>
          <w:sz w:val="28"/>
          <w:szCs w:val="28"/>
        </w:rPr>
      </w:pPr>
    </w:p>
    <w:p w:rsidR="0008314A" w:rsidRDefault="0008314A" w:rsidP="004840CF">
      <w:pPr>
        <w:spacing w:line="276" w:lineRule="auto"/>
        <w:jc w:val="both"/>
        <w:rPr>
          <w:sz w:val="28"/>
          <w:szCs w:val="28"/>
        </w:rPr>
      </w:pPr>
    </w:p>
    <w:p w:rsidR="0008314A" w:rsidRDefault="0008314A" w:rsidP="004840CF">
      <w:pPr>
        <w:spacing w:line="276" w:lineRule="auto"/>
        <w:jc w:val="both"/>
        <w:rPr>
          <w:sz w:val="28"/>
          <w:szCs w:val="28"/>
        </w:rPr>
      </w:pPr>
    </w:p>
    <w:p w:rsidR="0008314A" w:rsidRDefault="0008314A" w:rsidP="004840CF">
      <w:pPr>
        <w:spacing w:line="276" w:lineRule="auto"/>
        <w:jc w:val="both"/>
        <w:rPr>
          <w:sz w:val="28"/>
          <w:szCs w:val="28"/>
        </w:rPr>
      </w:pPr>
    </w:p>
    <w:p w:rsidR="0008314A" w:rsidRDefault="0008314A" w:rsidP="004840CF">
      <w:pPr>
        <w:spacing w:line="276" w:lineRule="auto"/>
        <w:jc w:val="both"/>
        <w:rPr>
          <w:sz w:val="28"/>
          <w:szCs w:val="28"/>
        </w:rPr>
      </w:pPr>
    </w:p>
    <w:p w:rsidR="0008314A" w:rsidRDefault="0008314A" w:rsidP="004840CF">
      <w:pPr>
        <w:spacing w:line="276" w:lineRule="auto"/>
        <w:jc w:val="both"/>
        <w:rPr>
          <w:sz w:val="28"/>
          <w:szCs w:val="28"/>
        </w:rPr>
      </w:pPr>
    </w:p>
    <w:p w:rsidR="0008314A" w:rsidRDefault="0008314A" w:rsidP="004840CF">
      <w:pPr>
        <w:spacing w:line="276" w:lineRule="auto"/>
        <w:jc w:val="both"/>
        <w:rPr>
          <w:sz w:val="28"/>
          <w:szCs w:val="28"/>
        </w:rPr>
      </w:pPr>
    </w:p>
    <w:p w:rsidR="0008314A" w:rsidRDefault="0008314A" w:rsidP="004840CF">
      <w:pPr>
        <w:spacing w:line="276" w:lineRule="auto"/>
        <w:jc w:val="both"/>
        <w:rPr>
          <w:sz w:val="28"/>
          <w:szCs w:val="28"/>
        </w:rPr>
      </w:pPr>
    </w:p>
    <w:p w:rsidR="0008314A" w:rsidRDefault="0008314A" w:rsidP="004840CF">
      <w:pPr>
        <w:spacing w:line="276" w:lineRule="auto"/>
        <w:jc w:val="both"/>
        <w:rPr>
          <w:sz w:val="28"/>
          <w:szCs w:val="28"/>
        </w:rPr>
      </w:pPr>
    </w:p>
    <w:p w:rsidR="0008314A" w:rsidRDefault="0008314A" w:rsidP="004840CF">
      <w:pPr>
        <w:spacing w:line="276" w:lineRule="auto"/>
        <w:jc w:val="both"/>
        <w:rPr>
          <w:sz w:val="28"/>
          <w:szCs w:val="28"/>
        </w:rPr>
      </w:pPr>
    </w:p>
    <w:p w:rsidR="0008314A" w:rsidRDefault="0008314A" w:rsidP="004840CF">
      <w:pPr>
        <w:spacing w:line="276" w:lineRule="auto"/>
        <w:jc w:val="both"/>
        <w:rPr>
          <w:sz w:val="28"/>
          <w:szCs w:val="28"/>
        </w:rPr>
      </w:pPr>
    </w:p>
    <w:p w:rsidR="0008314A" w:rsidRDefault="0008314A" w:rsidP="004840CF">
      <w:pPr>
        <w:spacing w:line="276" w:lineRule="auto"/>
        <w:jc w:val="both"/>
        <w:rPr>
          <w:sz w:val="28"/>
          <w:szCs w:val="28"/>
        </w:rPr>
      </w:pPr>
    </w:p>
    <w:p w:rsidR="0008314A" w:rsidRDefault="0008314A" w:rsidP="004840CF">
      <w:pPr>
        <w:spacing w:line="276" w:lineRule="auto"/>
        <w:jc w:val="both"/>
        <w:rPr>
          <w:sz w:val="28"/>
          <w:szCs w:val="28"/>
        </w:rPr>
      </w:pPr>
    </w:p>
    <w:p w:rsidR="0008314A" w:rsidRDefault="0008314A" w:rsidP="004840CF">
      <w:pPr>
        <w:spacing w:line="276" w:lineRule="auto"/>
        <w:jc w:val="both"/>
        <w:rPr>
          <w:sz w:val="28"/>
          <w:szCs w:val="28"/>
        </w:rPr>
      </w:pPr>
    </w:p>
    <w:p w:rsidR="0008314A" w:rsidRDefault="0008314A" w:rsidP="004840CF">
      <w:pPr>
        <w:spacing w:line="276" w:lineRule="auto"/>
        <w:jc w:val="both"/>
        <w:rPr>
          <w:sz w:val="28"/>
          <w:szCs w:val="28"/>
        </w:rPr>
      </w:pPr>
    </w:p>
    <w:p w:rsidR="0008314A" w:rsidRDefault="0008314A" w:rsidP="004840CF">
      <w:pPr>
        <w:spacing w:line="276" w:lineRule="auto"/>
        <w:jc w:val="both"/>
        <w:rPr>
          <w:sz w:val="28"/>
          <w:szCs w:val="28"/>
        </w:rPr>
      </w:pPr>
    </w:p>
    <w:p w:rsidR="0008314A" w:rsidRDefault="0008314A" w:rsidP="004840CF">
      <w:pPr>
        <w:spacing w:line="276" w:lineRule="auto"/>
        <w:jc w:val="both"/>
        <w:rPr>
          <w:sz w:val="28"/>
          <w:szCs w:val="28"/>
        </w:rPr>
      </w:pPr>
    </w:p>
    <w:p w:rsidR="0008314A" w:rsidRDefault="0008314A" w:rsidP="004840CF">
      <w:pPr>
        <w:spacing w:line="276" w:lineRule="auto"/>
        <w:jc w:val="both"/>
        <w:rPr>
          <w:sz w:val="28"/>
          <w:szCs w:val="28"/>
        </w:rPr>
      </w:pPr>
    </w:p>
    <w:p w:rsidR="0008314A" w:rsidRDefault="0008314A" w:rsidP="004840CF">
      <w:pPr>
        <w:spacing w:line="276" w:lineRule="auto"/>
        <w:jc w:val="both"/>
        <w:rPr>
          <w:sz w:val="28"/>
          <w:szCs w:val="28"/>
        </w:rPr>
      </w:pPr>
    </w:p>
    <w:p w:rsidR="0008314A" w:rsidRDefault="0008314A" w:rsidP="004840CF">
      <w:pPr>
        <w:spacing w:line="276" w:lineRule="auto"/>
        <w:jc w:val="both"/>
        <w:rPr>
          <w:sz w:val="28"/>
          <w:szCs w:val="28"/>
        </w:rPr>
      </w:pPr>
    </w:p>
    <w:p w:rsidR="0008314A" w:rsidRDefault="0008314A" w:rsidP="004840CF">
      <w:pPr>
        <w:spacing w:line="276" w:lineRule="auto"/>
        <w:jc w:val="both"/>
        <w:rPr>
          <w:sz w:val="28"/>
          <w:szCs w:val="28"/>
        </w:rPr>
      </w:pPr>
    </w:p>
    <w:p w:rsidR="0008314A" w:rsidRDefault="0008314A" w:rsidP="004840CF">
      <w:pPr>
        <w:spacing w:line="276" w:lineRule="auto"/>
        <w:jc w:val="both"/>
        <w:rPr>
          <w:sz w:val="28"/>
          <w:szCs w:val="28"/>
        </w:rPr>
      </w:pPr>
    </w:p>
    <w:p w:rsidR="0008314A" w:rsidRPr="00173CF6" w:rsidRDefault="0008314A" w:rsidP="004840CF">
      <w:pPr>
        <w:spacing w:line="276" w:lineRule="auto"/>
        <w:jc w:val="both"/>
        <w:rPr>
          <w:sz w:val="28"/>
          <w:szCs w:val="28"/>
        </w:rPr>
      </w:pPr>
    </w:p>
    <w:p w:rsidR="0008314A" w:rsidRPr="00AA2B4A" w:rsidRDefault="0008314A" w:rsidP="004840CF">
      <w:pPr>
        <w:spacing w:line="276" w:lineRule="auto"/>
        <w:jc w:val="both"/>
        <w:rPr>
          <w:sz w:val="28"/>
          <w:szCs w:val="28"/>
        </w:rPr>
      </w:pPr>
    </w:p>
    <w:p w:rsidR="0008314A" w:rsidRPr="00F413F9" w:rsidRDefault="0008314A" w:rsidP="00F413F9">
      <w:pPr>
        <w:pStyle w:val="1"/>
      </w:pPr>
      <w:r w:rsidRPr="00F413F9">
        <w:lastRenderedPageBreak/>
        <w:t xml:space="preserve">     </w:t>
      </w:r>
      <w:bookmarkStart w:id="31" w:name="_Toc514669130"/>
      <w:r w:rsidRPr="00F413F9">
        <w:t>ЗАКЛЮЧЕНИЕ</w:t>
      </w:r>
      <w:bookmarkEnd w:id="31"/>
    </w:p>
    <w:p w:rsidR="0008314A" w:rsidRPr="00425B58" w:rsidRDefault="0008314A" w:rsidP="00425B58">
      <w:pPr>
        <w:spacing w:line="276" w:lineRule="auto"/>
        <w:ind w:firstLine="851"/>
        <w:jc w:val="both"/>
        <w:rPr>
          <w:sz w:val="28"/>
          <w:szCs w:val="28"/>
        </w:rPr>
      </w:pPr>
      <w:r w:rsidRPr="00425B58">
        <w:rPr>
          <w:sz w:val="28"/>
          <w:szCs w:val="28"/>
        </w:rPr>
        <w:t>В настоящем курсовом проекте рассчитана судовая эн</w:t>
      </w:r>
      <w:r>
        <w:rPr>
          <w:sz w:val="28"/>
          <w:szCs w:val="28"/>
        </w:rPr>
        <w:t>ергетическая установка танкера</w:t>
      </w:r>
      <w:r w:rsidRPr="00425B58">
        <w:rPr>
          <w:sz w:val="28"/>
          <w:szCs w:val="28"/>
        </w:rPr>
        <w:t xml:space="preserve">, водоизмещением </w:t>
      </w:r>
      <w:r>
        <w:rPr>
          <w:sz w:val="28"/>
          <w:szCs w:val="28"/>
        </w:rPr>
        <w:t>5667 т</w:t>
      </w:r>
    </w:p>
    <w:p w:rsidR="0008314A" w:rsidRPr="00AA4CD1" w:rsidRDefault="0008314A" w:rsidP="00D82A00">
      <w:pPr>
        <w:spacing w:line="276" w:lineRule="auto"/>
        <w:ind w:firstLine="851"/>
        <w:jc w:val="both"/>
        <w:rPr>
          <w:sz w:val="28"/>
          <w:szCs w:val="28"/>
        </w:rPr>
      </w:pPr>
      <w:r w:rsidRPr="00425B58">
        <w:rPr>
          <w:sz w:val="28"/>
          <w:szCs w:val="28"/>
        </w:rPr>
        <w:t>Выбран</w:t>
      </w:r>
      <w:r>
        <w:rPr>
          <w:sz w:val="28"/>
          <w:szCs w:val="28"/>
        </w:rPr>
        <w:t>ы 2</w:t>
      </w:r>
      <w:r w:rsidRPr="00425B58">
        <w:rPr>
          <w:sz w:val="28"/>
          <w:szCs w:val="28"/>
        </w:rPr>
        <w:t xml:space="preserve"> </w:t>
      </w:r>
      <w:r w:rsidR="00B236C2">
        <w:rPr>
          <w:sz w:val="28"/>
          <w:szCs w:val="28"/>
        </w:rPr>
        <w:t>СОД марки</w:t>
      </w:r>
      <w:r w:rsidRPr="00425B58">
        <w:rPr>
          <w:sz w:val="28"/>
          <w:szCs w:val="28"/>
        </w:rPr>
        <w:t xml:space="preserve"> </w:t>
      </w:r>
      <w:proofErr w:type="spellStart"/>
      <w:r w:rsidR="00FE5B8C" w:rsidRPr="00FE5B8C">
        <w:rPr>
          <w:sz w:val="28"/>
          <w:szCs w:val="28"/>
        </w:rPr>
        <w:t>Wartsila</w:t>
      </w:r>
      <w:proofErr w:type="spellEnd"/>
      <w:r w:rsidR="00FE5B8C" w:rsidRPr="00FE5B8C">
        <w:rPr>
          <w:sz w:val="28"/>
          <w:szCs w:val="28"/>
        </w:rPr>
        <w:t xml:space="preserve">  </w:t>
      </w:r>
      <w:r w:rsidRPr="00FE5B8C">
        <w:rPr>
          <w:sz w:val="28"/>
          <w:szCs w:val="28"/>
        </w:rPr>
        <w:t>8ЧН22/24,</w:t>
      </w:r>
      <w:r w:rsidRPr="00425B58">
        <w:rPr>
          <w:sz w:val="28"/>
          <w:szCs w:val="28"/>
        </w:rPr>
        <w:t xml:space="preserve"> мощностью </w:t>
      </w:r>
      <w:r>
        <w:rPr>
          <w:sz w:val="28"/>
          <w:szCs w:val="28"/>
        </w:rPr>
        <w:t>1200(кВт)</w:t>
      </w:r>
      <w:r w:rsidRPr="00AA4CD1">
        <w:rPr>
          <w:sz w:val="28"/>
          <w:szCs w:val="28"/>
        </w:rPr>
        <w:t xml:space="preserve"> </w:t>
      </w:r>
      <w:r w:rsidRPr="00425B58">
        <w:rPr>
          <w:sz w:val="28"/>
          <w:szCs w:val="28"/>
        </w:rPr>
        <w:t>и редуктор (</w:t>
      </w:r>
      <w:r w:rsidRPr="00173CF6">
        <w:rPr>
          <w:sz w:val="28"/>
          <w:szCs w:val="28"/>
          <w:lang w:val="en-US"/>
        </w:rPr>
        <w:t>ZF</w:t>
      </w:r>
      <w:r w:rsidRPr="00173CF6">
        <w:rPr>
          <w:sz w:val="28"/>
          <w:szCs w:val="28"/>
        </w:rPr>
        <w:t xml:space="preserve"> </w:t>
      </w:r>
      <w:r w:rsidRPr="00173CF6">
        <w:rPr>
          <w:sz w:val="28"/>
          <w:szCs w:val="28"/>
          <w:lang w:val="en-US"/>
        </w:rPr>
        <w:t>W</w:t>
      </w:r>
      <w:r w:rsidRPr="00173CF6">
        <w:rPr>
          <w:sz w:val="28"/>
          <w:szCs w:val="28"/>
        </w:rPr>
        <w:t>650</w:t>
      </w:r>
      <w:r w:rsidRPr="00425B58">
        <w:rPr>
          <w:sz w:val="28"/>
          <w:szCs w:val="28"/>
        </w:rPr>
        <w:t>).</w:t>
      </w:r>
      <w:r w:rsidRPr="00AA4CD1">
        <w:rPr>
          <w:sz w:val="28"/>
          <w:szCs w:val="28"/>
        </w:rPr>
        <w:t xml:space="preserve"> </w:t>
      </w:r>
    </w:p>
    <w:p w:rsidR="0008314A" w:rsidRPr="00425B58" w:rsidRDefault="0008314A" w:rsidP="00425B58">
      <w:pPr>
        <w:spacing w:line="276" w:lineRule="auto"/>
        <w:ind w:firstLine="851"/>
        <w:jc w:val="both"/>
        <w:rPr>
          <w:sz w:val="28"/>
          <w:szCs w:val="28"/>
        </w:rPr>
      </w:pPr>
      <w:r w:rsidRPr="00425B58">
        <w:rPr>
          <w:sz w:val="28"/>
          <w:szCs w:val="28"/>
        </w:rPr>
        <w:t>Определены диаметр гребного винта и диаметры гребного и промежуточного валов. Рассчитаны размеры машинно-котельного отделения.</w:t>
      </w:r>
    </w:p>
    <w:p w:rsidR="0008314A" w:rsidRPr="00425B58" w:rsidRDefault="0008314A" w:rsidP="00425B58">
      <w:pPr>
        <w:spacing w:line="276" w:lineRule="auto"/>
        <w:ind w:firstLine="851"/>
        <w:jc w:val="both"/>
        <w:rPr>
          <w:sz w:val="28"/>
          <w:szCs w:val="28"/>
        </w:rPr>
      </w:pPr>
      <w:r w:rsidRPr="00425B58">
        <w:rPr>
          <w:sz w:val="28"/>
          <w:szCs w:val="28"/>
        </w:rPr>
        <w:t>Рассмотрены топливная система, система смазки двигателя, система смазки подшипников коленчатого вала, система охлаждения, система сжатого воздуха, система утилизации теплоты.</w:t>
      </w:r>
    </w:p>
    <w:p w:rsidR="0008314A" w:rsidRPr="00425B58" w:rsidRDefault="0008314A" w:rsidP="00425B58">
      <w:pPr>
        <w:spacing w:line="276" w:lineRule="auto"/>
        <w:ind w:firstLine="851"/>
        <w:jc w:val="both"/>
        <w:rPr>
          <w:sz w:val="28"/>
          <w:szCs w:val="28"/>
        </w:rPr>
      </w:pPr>
      <w:r w:rsidRPr="00425B58">
        <w:rPr>
          <w:sz w:val="28"/>
          <w:szCs w:val="28"/>
        </w:rPr>
        <w:t>Определены запасы топлива и масла.</w:t>
      </w:r>
    </w:p>
    <w:p w:rsidR="0008314A" w:rsidRPr="00AA4CD1" w:rsidRDefault="0008314A" w:rsidP="00425B58">
      <w:pPr>
        <w:spacing w:line="276" w:lineRule="auto"/>
        <w:jc w:val="both"/>
        <w:rPr>
          <w:szCs w:val="20"/>
        </w:rPr>
      </w:pPr>
    </w:p>
    <w:p w:rsidR="0008314A" w:rsidRPr="00AA4CD1" w:rsidRDefault="0008314A" w:rsidP="00425B58">
      <w:pPr>
        <w:spacing w:line="276" w:lineRule="auto"/>
        <w:jc w:val="both"/>
        <w:rPr>
          <w:szCs w:val="20"/>
        </w:rPr>
      </w:pPr>
    </w:p>
    <w:p w:rsidR="0008314A" w:rsidRPr="00AA4CD1" w:rsidRDefault="0008314A" w:rsidP="00425B58">
      <w:pPr>
        <w:spacing w:line="276" w:lineRule="auto"/>
        <w:jc w:val="both"/>
        <w:rPr>
          <w:szCs w:val="20"/>
        </w:rPr>
      </w:pPr>
    </w:p>
    <w:p w:rsidR="0008314A" w:rsidRPr="00AA4CD1" w:rsidRDefault="0008314A" w:rsidP="00425B58">
      <w:pPr>
        <w:spacing w:line="276" w:lineRule="auto"/>
        <w:jc w:val="both"/>
        <w:rPr>
          <w:szCs w:val="20"/>
        </w:rPr>
      </w:pPr>
    </w:p>
    <w:p w:rsidR="0008314A" w:rsidRPr="00AA4CD1" w:rsidRDefault="0008314A" w:rsidP="00425B58">
      <w:pPr>
        <w:spacing w:line="276" w:lineRule="auto"/>
        <w:jc w:val="both"/>
        <w:rPr>
          <w:szCs w:val="20"/>
        </w:rPr>
      </w:pPr>
    </w:p>
    <w:p w:rsidR="0008314A" w:rsidRPr="00AA4CD1" w:rsidRDefault="0008314A" w:rsidP="00425B58">
      <w:pPr>
        <w:spacing w:line="276" w:lineRule="auto"/>
        <w:jc w:val="both"/>
        <w:rPr>
          <w:szCs w:val="20"/>
        </w:rPr>
      </w:pPr>
    </w:p>
    <w:p w:rsidR="0008314A" w:rsidRPr="00AA4CD1" w:rsidRDefault="0008314A" w:rsidP="00425B58">
      <w:pPr>
        <w:spacing w:line="276" w:lineRule="auto"/>
        <w:jc w:val="both"/>
        <w:rPr>
          <w:szCs w:val="20"/>
        </w:rPr>
      </w:pPr>
    </w:p>
    <w:p w:rsidR="0008314A" w:rsidRPr="00AA4CD1" w:rsidRDefault="0008314A" w:rsidP="00425B58">
      <w:pPr>
        <w:spacing w:line="276" w:lineRule="auto"/>
        <w:jc w:val="both"/>
        <w:rPr>
          <w:szCs w:val="20"/>
        </w:rPr>
      </w:pPr>
    </w:p>
    <w:p w:rsidR="0008314A" w:rsidRPr="00AA4CD1" w:rsidRDefault="0008314A" w:rsidP="00425B58">
      <w:pPr>
        <w:spacing w:line="276" w:lineRule="auto"/>
        <w:jc w:val="both"/>
        <w:rPr>
          <w:szCs w:val="20"/>
        </w:rPr>
      </w:pPr>
    </w:p>
    <w:p w:rsidR="0008314A" w:rsidRPr="00AA4CD1" w:rsidRDefault="0008314A" w:rsidP="00425B58">
      <w:pPr>
        <w:spacing w:line="276" w:lineRule="auto"/>
        <w:jc w:val="both"/>
        <w:rPr>
          <w:szCs w:val="20"/>
        </w:rPr>
      </w:pPr>
    </w:p>
    <w:p w:rsidR="0008314A" w:rsidRPr="00AA4CD1" w:rsidRDefault="0008314A" w:rsidP="00425B58">
      <w:pPr>
        <w:spacing w:line="276" w:lineRule="auto"/>
        <w:jc w:val="both"/>
        <w:rPr>
          <w:szCs w:val="20"/>
        </w:rPr>
      </w:pPr>
    </w:p>
    <w:p w:rsidR="0008314A" w:rsidRPr="00AA4CD1" w:rsidRDefault="0008314A" w:rsidP="00425B58">
      <w:pPr>
        <w:spacing w:line="276" w:lineRule="auto"/>
        <w:jc w:val="both"/>
        <w:rPr>
          <w:szCs w:val="20"/>
        </w:rPr>
      </w:pPr>
    </w:p>
    <w:p w:rsidR="0008314A" w:rsidRPr="00AA4CD1" w:rsidRDefault="0008314A" w:rsidP="00425B58">
      <w:pPr>
        <w:spacing w:line="276" w:lineRule="auto"/>
        <w:jc w:val="both"/>
        <w:rPr>
          <w:szCs w:val="20"/>
        </w:rPr>
      </w:pPr>
    </w:p>
    <w:p w:rsidR="0008314A" w:rsidRPr="00AA4CD1" w:rsidRDefault="0008314A" w:rsidP="00425B58">
      <w:pPr>
        <w:spacing w:line="276" w:lineRule="auto"/>
        <w:jc w:val="both"/>
        <w:rPr>
          <w:szCs w:val="20"/>
        </w:rPr>
      </w:pPr>
    </w:p>
    <w:p w:rsidR="0008314A" w:rsidRPr="00AA4CD1" w:rsidRDefault="0008314A" w:rsidP="00425B58">
      <w:pPr>
        <w:spacing w:line="276" w:lineRule="auto"/>
        <w:jc w:val="both"/>
        <w:rPr>
          <w:szCs w:val="20"/>
        </w:rPr>
      </w:pPr>
    </w:p>
    <w:p w:rsidR="0008314A" w:rsidRPr="00AA4CD1" w:rsidRDefault="0008314A" w:rsidP="00425B58">
      <w:pPr>
        <w:spacing w:line="276" w:lineRule="auto"/>
        <w:jc w:val="both"/>
        <w:rPr>
          <w:szCs w:val="20"/>
        </w:rPr>
      </w:pPr>
    </w:p>
    <w:p w:rsidR="0008314A" w:rsidRPr="00AA4CD1" w:rsidRDefault="0008314A" w:rsidP="00425B58">
      <w:pPr>
        <w:spacing w:line="276" w:lineRule="auto"/>
        <w:jc w:val="both"/>
        <w:rPr>
          <w:szCs w:val="20"/>
        </w:rPr>
      </w:pPr>
    </w:p>
    <w:p w:rsidR="0008314A" w:rsidRPr="00AA4CD1" w:rsidRDefault="0008314A" w:rsidP="00425B58">
      <w:pPr>
        <w:spacing w:line="276" w:lineRule="auto"/>
        <w:jc w:val="both"/>
        <w:rPr>
          <w:szCs w:val="20"/>
        </w:rPr>
      </w:pPr>
    </w:p>
    <w:p w:rsidR="0008314A" w:rsidRPr="00AA4CD1" w:rsidRDefault="0008314A" w:rsidP="00425B58">
      <w:pPr>
        <w:spacing w:line="276" w:lineRule="auto"/>
        <w:jc w:val="both"/>
        <w:rPr>
          <w:szCs w:val="20"/>
        </w:rPr>
      </w:pPr>
    </w:p>
    <w:p w:rsidR="0008314A" w:rsidRPr="00AA4CD1" w:rsidRDefault="0008314A" w:rsidP="00425B58">
      <w:pPr>
        <w:spacing w:line="276" w:lineRule="auto"/>
        <w:jc w:val="both"/>
        <w:rPr>
          <w:szCs w:val="20"/>
        </w:rPr>
      </w:pPr>
    </w:p>
    <w:p w:rsidR="0008314A" w:rsidRPr="00AA4CD1" w:rsidRDefault="0008314A" w:rsidP="00425B58">
      <w:pPr>
        <w:spacing w:line="276" w:lineRule="auto"/>
        <w:jc w:val="both"/>
        <w:rPr>
          <w:szCs w:val="20"/>
        </w:rPr>
      </w:pPr>
    </w:p>
    <w:p w:rsidR="0008314A" w:rsidRPr="00AA4CD1" w:rsidRDefault="0008314A" w:rsidP="00425B58">
      <w:pPr>
        <w:spacing w:line="276" w:lineRule="auto"/>
        <w:jc w:val="both"/>
        <w:rPr>
          <w:szCs w:val="20"/>
        </w:rPr>
      </w:pPr>
    </w:p>
    <w:p w:rsidR="0008314A" w:rsidRPr="00AA4CD1" w:rsidRDefault="0008314A" w:rsidP="00425B58">
      <w:pPr>
        <w:spacing w:line="276" w:lineRule="auto"/>
        <w:jc w:val="both"/>
        <w:rPr>
          <w:szCs w:val="20"/>
        </w:rPr>
      </w:pPr>
    </w:p>
    <w:p w:rsidR="0008314A" w:rsidRPr="00AA4CD1" w:rsidRDefault="0008314A" w:rsidP="00425B58">
      <w:pPr>
        <w:spacing w:line="276" w:lineRule="auto"/>
        <w:jc w:val="both"/>
        <w:rPr>
          <w:szCs w:val="20"/>
        </w:rPr>
      </w:pPr>
    </w:p>
    <w:p w:rsidR="0008314A" w:rsidRPr="00AA4CD1" w:rsidRDefault="0008314A" w:rsidP="00425B58">
      <w:pPr>
        <w:spacing w:line="276" w:lineRule="auto"/>
        <w:jc w:val="both"/>
        <w:rPr>
          <w:szCs w:val="20"/>
        </w:rPr>
      </w:pPr>
    </w:p>
    <w:p w:rsidR="0008314A" w:rsidRPr="00AA4CD1" w:rsidRDefault="0008314A" w:rsidP="00425B58">
      <w:pPr>
        <w:spacing w:line="276" w:lineRule="auto"/>
        <w:jc w:val="both"/>
        <w:rPr>
          <w:szCs w:val="20"/>
        </w:rPr>
      </w:pPr>
    </w:p>
    <w:p w:rsidR="0008314A" w:rsidRPr="00AA4CD1" w:rsidRDefault="0008314A" w:rsidP="00425B58">
      <w:pPr>
        <w:spacing w:line="276" w:lineRule="auto"/>
        <w:jc w:val="both"/>
        <w:rPr>
          <w:szCs w:val="20"/>
        </w:rPr>
      </w:pPr>
    </w:p>
    <w:p w:rsidR="0008314A" w:rsidRPr="00425B58" w:rsidRDefault="0008314A" w:rsidP="00425B58">
      <w:pPr>
        <w:spacing w:line="276" w:lineRule="auto"/>
        <w:jc w:val="both"/>
        <w:rPr>
          <w:szCs w:val="20"/>
        </w:rPr>
      </w:pPr>
    </w:p>
    <w:p w:rsidR="0008314A" w:rsidRPr="00F413F9" w:rsidRDefault="0008314A" w:rsidP="004840CF">
      <w:pPr>
        <w:spacing w:line="276" w:lineRule="auto"/>
        <w:jc w:val="both"/>
        <w:rPr>
          <w:sz w:val="28"/>
          <w:szCs w:val="28"/>
        </w:rPr>
      </w:pPr>
    </w:p>
    <w:p w:rsidR="0008314A" w:rsidRPr="00F413F9" w:rsidRDefault="0008314A" w:rsidP="004840CF">
      <w:pPr>
        <w:spacing w:line="276" w:lineRule="auto"/>
        <w:jc w:val="both"/>
        <w:rPr>
          <w:sz w:val="28"/>
          <w:szCs w:val="28"/>
        </w:rPr>
      </w:pPr>
    </w:p>
    <w:p w:rsidR="0008314A" w:rsidRPr="00AA2B4A" w:rsidRDefault="0008314A" w:rsidP="00F95EE7">
      <w:pPr>
        <w:pStyle w:val="1"/>
      </w:pPr>
      <w:bookmarkStart w:id="32" w:name="_Toc514669131"/>
      <w:r w:rsidRPr="00173CF6">
        <w:lastRenderedPageBreak/>
        <w:t>СПИСОК ИСПОЛЬЗУЕМЫХ ИСТОЧНИКОВ</w:t>
      </w:r>
      <w:bookmarkEnd w:id="32"/>
    </w:p>
    <w:p w:rsidR="0008314A" w:rsidRPr="00AA2B4A" w:rsidRDefault="0008314A" w:rsidP="00F413F9"/>
    <w:p w:rsidR="0008314A" w:rsidRPr="00AA2B4A" w:rsidRDefault="0008314A" w:rsidP="00F413F9">
      <w:pPr>
        <w:ind w:firstLine="567"/>
        <w:rPr>
          <w:sz w:val="28"/>
          <w:szCs w:val="28"/>
        </w:rPr>
      </w:pPr>
      <w:r w:rsidRPr="00F413F9">
        <w:rPr>
          <w:sz w:val="28"/>
          <w:szCs w:val="28"/>
        </w:rPr>
        <w:t xml:space="preserve">1. </w:t>
      </w:r>
      <w:proofErr w:type="spellStart"/>
      <w:r w:rsidRPr="00F413F9">
        <w:rPr>
          <w:sz w:val="28"/>
          <w:szCs w:val="28"/>
        </w:rPr>
        <w:t>Даниловский</w:t>
      </w:r>
      <w:proofErr w:type="spellEnd"/>
      <w:r w:rsidRPr="00F413F9">
        <w:rPr>
          <w:sz w:val="28"/>
          <w:szCs w:val="28"/>
        </w:rPr>
        <w:t xml:space="preserve"> А.Г. Судовые энергетические установки. Автоматизированное проектирование. СПб, </w:t>
      </w:r>
      <w:smartTag w:uri="urn:schemas-microsoft-com:office:smarttags" w:element="metricconverter">
        <w:smartTagPr>
          <w:attr w:name="ProductID" w:val="2004 г"/>
        </w:smartTagPr>
        <w:r w:rsidRPr="00F413F9">
          <w:rPr>
            <w:sz w:val="28"/>
            <w:szCs w:val="28"/>
          </w:rPr>
          <w:t>2004 г</w:t>
        </w:r>
      </w:smartTag>
      <w:r w:rsidRPr="00F413F9">
        <w:rPr>
          <w:sz w:val="28"/>
          <w:szCs w:val="28"/>
        </w:rPr>
        <w:t>.</w:t>
      </w:r>
    </w:p>
    <w:p w:rsidR="0008314A" w:rsidRPr="00F413F9" w:rsidRDefault="0008314A" w:rsidP="00F413F9">
      <w:pPr>
        <w:ind w:firstLine="567"/>
        <w:rPr>
          <w:sz w:val="28"/>
          <w:szCs w:val="28"/>
        </w:rPr>
      </w:pPr>
      <w:r w:rsidRPr="00F413F9">
        <w:rPr>
          <w:sz w:val="28"/>
          <w:szCs w:val="28"/>
        </w:rPr>
        <w:t xml:space="preserve">2. </w:t>
      </w:r>
      <w:proofErr w:type="spellStart"/>
      <w:r w:rsidRPr="00F413F9">
        <w:rPr>
          <w:sz w:val="28"/>
          <w:szCs w:val="28"/>
        </w:rPr>
        <w:t>Даниловский</w:t>
      </w:r>
      <w:proofErr w:type="spellEnd"/>
      <w:r w:rsidRPr="00F413F9">
        <w:rPr>
          <w:sz w:val="28"/>
          <w:szCs w:val="28"/>
        </w:rPr>
        <w:t xml:space="preserve"> А.Г., Андронов Д.А., Орлов М.А. Проектирование расположений энергетических установок транспортных судов. СПб, </w:t>
      </w:r>
      <w:smartTag w:uri="urn:schemas-microsoft-com:office:smarttags" w:element="metricconverter">
        <w:smartTagPr>
          <w:attr w:name="ProductID" w:val="2004 г"/>
        </w:smartTagPr>
        <w:r w:rsidRPr="00F413F9">
          <w:rPr>
            <w:sz w:val="28"/>
            <w:szCs w:val="28"/>
          </w:rPr>
          <w:t>2004 г</w:t>
        </w:r>
      </w:smartTag>
      <w:r w:rsidRPr="00F413F9">
        <w:rPr>
          <w:sz w:val="28"/>
          <w:szCs w:val="28"/>
        </w:rPr>
        <w:t>.</w:t>
      </w:r>
    </w:p>
    <w:p w:rsidR="0008314A" w:rsidRPr="00F413F9" w:rsidRDefault="0008314A" w:rsidP="00F413F9">
      <w:pPr>
        <w:spacing w:line="276" w:lineRule="auto"/>
        <w:ind w:firstLine="567"/>
        <w:jc w:val="both"/>
        <w:outlineLvl w:val="0"/>
        <w:rPr>
          <w:sz w:val="28"/>
          <w:szCs w:val="28"/>
        </w:rPr>
      </w:pPr>
    </w:p>
    <w:p w:rsidR="0008314A" w:rsidRPr="00173CF6" w:rsidRDefault="0008314A" w:rsidP="004840CF">
      <w:pPr>
        <w:spacing w:line="276" w:lineRule="auto"/>
        <w:jc w:val="both"/>
        <w:outlineLvl w:val="0"/>
        <w:rPr>
          <w:sz w:val="28"/>
          <w:szCs w:val="28"/>
        </w:rPr>
      </w:pPr>
    </w:p>
    <w:sectPr w:rsidR="0008314A" w:rsidRPr="00173CF6" w:rsidSect="0061388F">
      <w:headerReference w:type="default" r:id="rId468"/>
      <w:footerReference w:type="default" r:id="rId469"/>
      <w:pgSz w:w="11906" w:h="16838"/>
      <w:pgMar w:top="1186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4AB" w:rsidRDefault="004544AB">
      <w:r>
        <w:separator/>
      </w:r>
    </w:p>
  </w:endnote>
  <w:endnote w:type="continuationSeparator" w:id="0">
    <w:p w:rsidR="004544AB" w:rsidRDefault="00454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 Tiger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37D" w:rsidRDefault="00CC337D" w:rsidP="00212671">
    <w:pPr>
      <w:pStyle w:val="3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4AB" w:rsidRDefault="004544AB">
      <w:r>
        <w:separator/>
      </w:r>
    </w:p>
  </w:footnote>
  <w:footnote w:type="continuationSeparator" w:id="0">
    <w:p w:rsidR="004544AB" w:rsidRDefault="004544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37D" w:rsidRDefault="00CC337D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page">
                <wp:posOffset>729615</wp:posOffset>
              </wp:positionH>
              <wp:positionV relativeFrom="page">
                <wp:posOffset>242570</wp:posOffset>
              </wp:positionV>
              <wp:extent cx="6588760" cy="10189210"/>
              <wp:effectExtent l="0" t="0" r="21590" b="21590"/>
              <wp:wrapNone/>
              <wp:docPr id="386" name="Группа 3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88760" cy="10189210"/>
                        <a:chOff x="0" y="0"/>
                        <a:chExt cx="20000" cy="20000"/>
                      </a:xfrm>
                    </wpg:grpSpPr>
                    <wps:wsp>
                      <wps:cNvPr id="387" name="Rectangle 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8" name="Line 3"/>
                      <wps:cNvCnPr/>
                      <wps:spPr bwMode="auto">
                        <a:xfrm>
                          <a:off x="1093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89" name="Line 4"/>
                      <wps:cNvCnPr/>
                      <wps:spPr bwMode="auto">
                        <a:xfrm>
                          <a:off x="10" y="18941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90" name="Line 5"/>
                      <wps:cNvCnPr/>
                      <wps:spPr bwMode="auto">
                        <a:xfrm>
                          <a:off x="2186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91" name="Line 6"/>
                      <wps:cNvCnPr/>
                      <wps:spPr bwMode="auto">
                        <a:xfrm>
                          <a:off x="4919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92" name="Line 7"/>
                      <wps:cNvCnPr/>
                      <wps:spPr bwMode="auto">
                        <a:xfrm>
                          <a:off x="6557" y="1895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93" name="Line 8"/>
                      <wps:cNvCnPr/>
                      <wps:spPr bwMode="auto">
                        <a:xfrm>
                          <a:off x="7650" y="1894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94" name="Line 9"/>
                      <wps:cNvCnPr/>
                      <wps:spPr bwMode="auto">
                        <a:xfrm>
                          <a:off x="18905" y="18949"/>
                          <a:ext cx="4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95" name="Line 10"/>
                      <wps:cNvCnPr/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96" name="Line 11"/>
                      <wps:cNvCnPr/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97" name="Line 12"/>
                      <wps:cNvCnPr/>
                      <wps:spPr bwMode="auto">
                        <a:xfrm>
                          <a:off x="18919" y="19296"/>
                          <a:ext cx="107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98" name="Rectangle 13"/>
                      <wps:cNvSpPr>
                        <a:spLocks noChangeArrowheads="1"/>
                      </wps:cNvSpPr>
                      <wps:spPr bwMode="auto">
                        <a:xfrm>
                          <a:off x="5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C337D" w:rsidRDefault="00CC337D" w:rsidP="00F413F9">
                            <w:pPr>
                              <w:pStyle w:val="afd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Изм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99" name="Rectangle 14"/>
                      <wps:cNvSpPr>
                        <a:spLocks noChangeArrowheads="1"/>
                      </wps:cNvSpPr>
                      <wps:spPr bwMode="auto">
                        <a:xfrm>
                          <a:off x="1139" y="19660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C337D" w:rsidRDefault="00CC337D" w:rsidP="00F413F9">
                            <w:pPr>
                              <w:pStyle w:val="afd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00" name="Rectangle 15"/>
                      <wps:cNvSpPr>
                        <a:spLocks noChangeArrowheads="1"/>
                      </wps:cNvSpPr>
                      <wps:spPr bwMode="auto">
                        <a:xfrm>
                          <a:off x="2267" y="19660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C337D" w:rsidRDefault="00CC337D" w:rsidP="00F413F9">
                            <w:pPr>
                              <w:pStyle w:val="afd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№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докум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01" name="Rectangle 16"/>
                      <wps:cNvSpPr>
                        <a:spLocks noChangeArrowheads="1"/>
                      </wps:cNvSpPr>
                      <wps:spPr bwMode="auto">
                        <a:xfrm>
                          <a:off x="4983" y="19660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C337D" w:rsidRDefault="00CC337D" w:rsidP="00F413F9">
                            <w:pPr>
                              <w:pStyle w:val="afd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Подпись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02" name="Rectangle 17"/>
                      <wps:cNvSpPr>
                        <a:spLocks noChangeArrowheads="1"/>
                      </wps:cNvSpPr>
                      <wps:spPr bwMode="auto">
                        <a:xfrm>
                          <a:off x="660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C337D" w:rsidRDefault="00CC337D" w:rsidP="00F413F9">
                            <w:pPr>
                              <w:pStyle w:val="afd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03" name="Rectangle 18"/>
                      <wps:cNvSpPr>
                        <a:spLocks noChangeArrowheads="1"/>
                      </wps:cNvSpPr>
                      <wps:spPr bwMode="auto">
                        <a:xfrm>
                          <a:off x="18949" y="18977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C337D" w:rsidRDefault="00CC337D" w:rsidP="00F413F9">
                            <w:pPr>
                              <w:pStyle w:val="afd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04" name="Rectangle 19"/>
                      <wps:cNvSpPr>
                        <a:spLocks noChangeArrowheads="1"/>
                      </wps:cNvSpPr>
                      <wps:spPr bwMode="auto">
                        <a:xfrm>
                          <a:off x="18949" y="19435"/>
                          <a:ext cx="1001" cy="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C337D" w:rsidRPr="006D4EDD" w:rsidRDefault="00CC337D" w:rsidP="00F413F9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fldChar w:fldCharType="separate"/>
                            </w:r>
                            <w:r w:rsidR="00C566EB">
                              <w:rPr>
                                <w:noProof/>
                              </w:rPr>
                              <w:t>39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05" name="Rectangle 20"/>
                      <wps:cNvSpPr>
                        <a:spLocks noChangeArrowheads="1"/>
                      </wps:cNvSpPr>
                      <wps:spPr bwMode="auto">
                        <a:xfrm>
                          <a:off x="7745" y="19221"/>
                          <a:ext cx="11075" cy="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C337D" w:rsidRPr="00F413F9" w:rsidRDefault="00CC337D" w:rsidP="00F413F9">
                            <w:pPr>
                              <w:rPr>
                                <w:rFonts w:ascii="ISOCPEUR" w:hAnsi="ISOCPEUR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CC337D" w:rsidRPr="00D86A7A" w:rsidRDefault="00CC337D" w:rsidP="00F413F9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386" o:spid="_x0000_s1026" style="position:absolute;margin-left:57.45pt;margin-top:19.1pt;width:518.8pt;height:802.3pt;z-index:25166028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EEVEQcAAG9TAAAOAAAAZHJzL2Uyb0RvYy54bWzsXFtu4zYU/S/QPQj6d6wH9TLiDBI/BgWm&#10;7aDTot+KJFtCZVGllNhpUaBAl9CNdAfdwsyOevkwTTlOm9hxMkmZAIZoyRJ5qXPu5b1HOn2zWpTG&#10;dUaaAldD0z6xTCOrEpwW1Xxo/vD9tBeaRtPGVRqXuMqG5k3WmG/OvvzidFkPMgfnuEwzYsBJqmaw&#10;rIdm3rb1oN9vkjxbxM0JrrMKds4wWcQtNMm8n5J4CWdflH3Hsvz+EpO0JjjJmga+HfOd5hk7/2yW&#10;Je23s1mTtUY5NKFvLfsk7POSfvbPTuPBnMR1XiSiG/EevVjERQUXlacax21sXJHi1qkWRUJwg2ft&#10;SYIXfTybFUnGxgCjsa2t0bwl+KpmY5kPlvNamglMu2WnvU+bfHP9nhhFOjTd0DeNKl7AJH3889Pv&#10;n/74+Df8/2XQ78FKy3o+gIPfkvpD/Z7wocLmO5z81MDu/vZ+2p7zg43L5dc4hfPGVy1mVlrNyIKe&#10;AsZvrNhk3MjJyFatkcCXvheGgQ9zlsA+27LDyLHFfCU5TOqtHyb5RPwUbgxL/JBv0g7GA35V1lPR&#10;MzosuO+ajWmbw0z7IY/rjM1YQ60lTRusTfsd3JFxNS8zw+FWZcetTdpwexoVHuVwVHZOCF7mWZxC&#10;t2x6PHRe+QFtNDAb+xn4X60UD2rStG8zvDDoxtAk0HE2d/H1u6blBl0fQqeywtOiLOH7eFBWxnJo&#10;Oh6CSaDtBpdFSveyBplfjkpiXMcUkeyPDWzrsEXRAi+UxWJohvKgeEBtMalSdpk2Lkq+DXNbVvTk&#10;GUM87x+0Vi1ssu/hxmBo/DWyokk4CVEPOf6kh6zxuHc+HaGeP7UDb+yOR6Ox/RvttY0GeZGmWUU7&#10;vmYGG93v9hAcxTEtueFuO0zZ32079LvdYHcxjKo7pPOpZwXIDXtB4Lk95E6s3kU4HfXOR7bvB5OL&#10;0cVka0gTZqbmcUYlbU57ha9g2j7k6dJIC3rXuB6g1oQGUK4T8Ik04nIOviJpiWkQ3P5YtDmDDWUA&#10;eo5GvUNCi/4Ly8izc0OsJ5u25HSJsW1MBTfH+kZg6KGA4bi/xOkNgAf6QC9NvRhs5Jj8YhpL8AhD&#10;s/n5KiaZaZRfVQDAyEaIuhDWQF7gQIOoey7VPXGVwKmGZmsafHPUcrdzVZNinsOVbDbaCp8DK84K&#10;BikKaN4r6L+gpifjKPDUnP7fFVVmuNTmgm1G1XsiWveiG9uKXNOgtB1GKKInYnPAaN1ZEzrYEnZI&#10;Wr5FOCX0glnoaQgHXK3glRfNMZKGFUhw6uU4WE8FZ0NNHQdRB71/nxqlUQel6CCUSoyy2GKDUTuK&#10;fIhYWOClQfr4gYAGqYwAj+/fnwGkEUQGiiv1DgCpY9NlmXalzxCua5S+cpTCwkRBqchysOX1QwNe&#10;FNnglzVKNUrXKb3dGYCXvlZ+Dl8KC0YFpcEBvtT3PIhqOUq9u5alrl6WylzK46W+tC995b4U8j0K&#10;SsMDUBr4HoTP/+FLNUo3GU+N0heZd34OX4o6KGUucN8UbxhZ3l0whcvwop3O8WqYbqo0GqZb9f07&#10;qsURAEtxprzqvS9OhS+NHCjJAOVskryBTytzFKesEv2IhRibVvp4KW+Pyq8uxOgaLq9P37+G+xy+&#10;VKplWLnUZiWUQ0HqI5aF2gVSLv9Yi1h0tZRLxsC9HqLI0MvSV74slborDlJVc/XQHC9oGdZJXnCm&#10;Wzi1rUA408fGqXamELNonL5ynErt0UYfaasKpGMLJD1YstKUU+SD4rQTJtsgWuNhsmuxBfPdgfKD&#10;JJI0FFdu6/+zgDGyHWRdOFFv6odBD02R14sCK+xZdnQR+RaK0Hja1WQyNj84AqAqVRdkn3svVR4o&#10;UpV5ddr9TXDLo73PS5BFA+pN6uIBmsp2dbmCH9NA+IHySu7ohLxSNLi8UjS4vFI0Xpy8MpLCLYXi&#10;VPnWsSnOtl1Ro95JciJ80SR3JJW2Jjmpwf9cVKcHkRx7ZkYu+jXXKY+70Oc+RAJT4TpVBXdsrnMc&#10;ql/dHdA5XgDFSpr31Fynua77cJIO6ISinT7mwaM4GtAxrpO5E811Ha6TKkKF61Qt4bG5DkWheNhm&#10;R1znuaIWq7lOc53mOvbsJH8Qij0ZuvVAoOQ6mXrSXNfhOqnFVLhOVWQem+sgO6cTdZ1XB+zWGWuu&#10;01x3X66TOSjNdR2uk4pWhetUXeuxuY4/Oy2EsAFj2Y0uAKoSOmEnXrmiyU6T3X3JTiahNNl1yA6i&#10;Kq44VMhOlQc/IdlFyGWztIvskMMic12C3fEunYPeIaOrE6+wOiGzUJrsOmQn5dUbsoN3+YiqNby1&#10;69hkFwRIPDoROaDBhgsrXAdKMthJyxOIB32a7DTZiXen6fLE3eUJmYZ6KWQHuUf2VkcmBBJvoKSv&#10;jVTbbLib92Se/QMAAP//AwBQSwMEFAAGAAgAAAAhAJ2b4c7iAAAADAEAAA8AAABkcnMvZG93bnJl&#10;di54bWxMj8FqwzAMhu+DvYPRYLfVcdqUNItTStl2KoO1g9GbG6tJaGyH2E3St5962m760cevT/l6&#10;Mi0bsPeNsxLELAKGtnS6sZWE78P7SwrMB2W1ap1FCTf0sC4eH3KVaTfaLxz2oWJUYn2mJNQhdBnn&#10;vqzRKD9zHVranV1vVKDYV1z3aqRy0/I4ipbcqMbShVp1uK2xvOyvRsLHqMbNXLwNu8t5ezseks+f&#10;nUApn5+mzSuwgFP4g+GuT+pQkNPJXa32rKUsFitCJczTGNgdEEmcADvRtFzEKfAi5/+fKH4BAAD/&#10;/wMAUEsBAi0AFAAGAAgAAAAhALaDOJL+AAAA4QEAABMAAAAAAAAAAAAAAAAAAAAAAFtDb250ZW50&#10;X1R5cGVzXS54bWxQSwECLQAUAAYACAAAACEAOP0h/9YAAACUAQAACwAAAAAAAAAAAAAAAAAvAQAA&#10;X3JlbHMvLnJlbHNQSwECLQAUAAYACAAAACEAVZxBFREHAABvUwAADgAAAAAAAAAAAAAAAAAuAgAA&#10;ZHJzL2Uyb0RvYy54bWxQSwECLQAUAAYACAAAACEAnZvhzuIAAAAMAQAADwAAAAAAAAAAAAAAAABr&#10;CQAAZHJzL2Rvd25yZXYueG1sUEsFBgAAAAAEAAQA8wAAAHoKAAAAAA==&#10;">
              <v:rect id="Rectangle 2" o:spid="_x0000_s102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82sQA&#10;AADcAAAADwAAAGRycy9kb3ducmV2LnhtbESP0YrCMBRE34X9h3AXfNN0FVytRqmC4JPsVj/g0lzb&#10;YnPTbWJb/XqzIPg4zMwZZrXpTSVaalxpWcHXOAJBnFldcq7gfNqP5iCcR9ZYWSYFd3KwWX8MVhhr&#10;2/EvtanPRYCwi1FB4X0dS+myggy6sa2Jg3exjUEfZJNL3WAX4KaSkyiaSYMlh4UCa9oVlF3Tm1Fw&#10;9X17TPL0sV+ct4vsZ5t0t79EqeFnnyxBeOr9O/xqH7SC6fwb/s+EI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3PNrEAAAA3AAAAA8AAAAAAAAAAAAAAAAAmAIAAGRycy9k&#10;b3ducmV2LnhtbFBLBQYAAAAABAAEAPUAAACJAwAAAAA=&#10;" filled="f" strokeweight="2pt"/>
              <v:line id="Line 3" o:spid="_x0000_s102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JFab0AAADcAAAADwAAAGRycy9kb3ducmV2LnhtbERPvQrCMBDeBd8hnOCmqYoi1SgiVNzE&#10;2sXtbM622FxKE7W+vRkEx4/vf73tTC1e1LrKsoLJOAJBnFtdcaEguySjJQjnkTXWlknBhxxsN/3e&#10;GmNt33ymV+oLEULYxaig9L6JpXR5SQbd2DbEgbvb1qAPsC2kbvEdwk0tp1G0kAYrDg0lNrQvKX+k&#10;T6Pgcc3myeG015c63elbkfjr7a6VGg663QqEp87/xT/3USuYLcPacCYcAbn5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oSRWm9AAAA3AAAAA8AAAAAAAAAAAAAAAAAoQIA&#10;AGRycy9kb3ducmV2LnhtbFBLBQYAAAAABAAEAPkAAACLAwAAAAA=&#10;" strokeweight="2pt"/>
              <v:line id="Line 4" o:spid="_x0000_s102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7g8sMAAADcAAAADwAAAGRycy9kb3ducmV2LnhtbESPT4vCMBTE74LfITzBm6YqilajiNBl&#10;b4vVi7fX5vUPNi+lyWr3228EweMwM79hdofeNOJBnastK5hNIxDEudU1lwqul2SyBuE8ssbGMin4&#10;IweH/XCww1jbJ5/pkfpSBAi7GBVU3rexlC6vyKCb2pY4eIXtDPogu1LqDp8Bbho5j6KVNFhzWKiw&#10;pVNF+T39NQrut+sy+fo56UuTHnVWJv6WFVqp8ag/bkF46v0n/G5/awWL9QZeZ8IRkP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Ve4PLDAAAA3AAAAA8AAAAAAAAAAAAA&#10;AAAAoQIAAGRycy9kb3ducmV2LnhtbFBLBQYAAAAABAAEAPkAAACRAwAAAAA=&#10;" strokeweight="2pt"/>
              <v:line id="Line 5" o:spid="_x0000_s103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3fsr0AAADcAAAADwAAAGRycy9kb3ducmV2LnhtbERPzQ7BQBC+S7zDZiRubBFCWSKSipso&#10;F7fRHW2jO9t0F/X29iBx/PL9rzatqcSLGldaVjAaRiCIM6tLzhVczslgDsJ5ZI2VZVLwIQebdbez&#10;wljbN5/olfpchBB2MSoovK9jKV1WkEE3tDVx4O62MegDbHKpG3yHcFPJcRTNpMGSQ0OBNe0Kyh7p&#10;0yh4XC/TZH/c6XOVbvUtT/z1dtdK9XvtdgnCU+v/4p/7oBVMFmF+OBOOgFx/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G937K9AAAA3AAAAA8AAAAAAAAAAAAAAAAAoQIA&#10;AGRycy9kb3ducmV2LnhtbFBLBQYAAAAABAAEAPkAAACLAwAAAAA=&#10;" strokeweight="2pt"/>
              <v:line id="Line 6" o:spid="_x0000_s103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F6KcMAAADcAAAADwAAAGRycy9kb3ducmV2LnhtbESPQYvCMBSE74L/ITzBm01VFK1GEaHL&#10;3harF2+vzbMtNi+lyWr3328EweMwM98w231vGvGgztWWFUyjGARxYXXNpYLLOZ2sQDiPrLGxTAr+&#10;yMF+NxxsMdH2ySd6ZL4UAcIuQQWV920ipSsqMugi2xIH72Y7gz7IrpS6w2eAm0bO4ngpDdYcFips&#10;6VhRcc9+jYL79bJIv36O+txkB52Xqb/mN63UeNQfNiA89f4Tfre/tYL5egqvM+EIyN0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7xeinDAAAA3AAAAA8AAAAAAAAAAAAA&#10;AAAAoQIAAGRycy9kb3ducmV2LnhtbFBLBQYAAAAABAAEAPkAAACRAwAAAAA=&#10;" strokeweight="2pt"/>
              <v:line id="Line 7" o:spid="_x0000_s103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PkXsQAAADcAAAADwAAAGRycy9kb3ducmV2LnhtbESPQWvCQBSE70L/w/IKvemmKRVNXUUC&#10;kd6kSS65PbPPJJh9G7Krpv/eLRQ8DjPzDbPZTaYXNxpdZ1nB+yICQVxb3XGjoCyy+QqE88gae8uk&#10;4Jcc7LYvsw0m2t75h265b0SAsEtQQev9kEjp6pYMuoUdiIN3tqNBH+TYSD3iPcBNL+MoWkqDHYeF&#10;FgdKW6ov+dUouFTlZ3Y4prro870+NZmvTmet1NvrtP8C4Wnyz/B/+1sr+FjH8HcmHAG5f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I+RexAAAANwAAAAPAAAAAAAAAAAA&#10;AAAAAKECAABkcnMvZG93bnJldi54bWxQSwUGAAAAAAQABAD5AAAAkgMAAAAA&#10;" strokeweight="2pt"/>
              <v:line id="Line 8" o:spid="_x0000_s103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9BxcQAAADcAAAADwAAAGRycy9kb3ducmV2LnhtbESPQWvCQBSE70L/w/IK3nRTpdKmriEI&#10;kd6kSS65PbPPJJh9G7Krpv/eLRQ8DjPzDbNNJtOLG42us6zgbRmBIK6t7rhRUBbZ4gOE88gae8uk&#10;4JccJLuX2RZjbe/8Q7fcNyJA2MWooPV+iKV0dUsG3dIOxME729GgD3JspB7xHuCml6so2kiDHYeF&#10;Fgfat1Rf8qtRcKnK9+xw3Ouiz1N9ajJfnc5aqfnrlH6B8DT5Z/i//a0VrD/X8HcmHAG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b0HFxAAAANwAAAAPAAAAAAAAAAAA&#10;AAAAAKECAABkcnMvZG93bnJldi54bWxQSwUGAAAAAAQABAD5AAAAkgMAAAAA&#10;" strokeweight="2pt"/>
              <v:line id="Line 9" o:spid="_x0000_s103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bZscQAAADcAAAADwAAAGRycy9kb3ducmV2LnhtbESPS4vCQBCE74L/YWjBm058rGh0FBEi&#10;3paNXrx1Mp0HZnpCZtTsv99ZWNhjUVVfUbtDbxrxos7VlhXMphEI4tzqmksFt2syWYNwHlljY5kU&#10;fJODw3442GGs7Zu/6JX6UgQIuxgVVN63sZQur8igm9qWOHiF7Qz6ILtS6g7fAW4aOY+ilTRYc1io&#10;sKVTRfkjfRoFj/vtIzl/nvS1SY86KxN/zwqt1HjUH7cgPPX+P/zXvmgFi80Sfs+EIyD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htmxxAAAANwAAAAPAAAAAAAAAAAA&#10;AAAAAKECAABkcnMvZG93bnJldi54bWxQSwUGAAAAAAQABAD5AAAAkgMAAAAA&#10;" strokeweight="2pt"/>
              <v:line id="Line 10" o:spid="_x0000_s103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n+mcQAAADcAAAADwAAAGRycy9kb3ducmV2LnhtbESP0WoCMRRE34X+Q7iFvmnWlkpdjVKq&#10;QqUPUvUDrpvrZuvmZkmirn59Iwg+DjNzhhlPW1uLE/lQOVbQ72UgiAunKy4VbDeL7geIEJE11o5J&#10;wYUCTCdPnTHm2p35l07rWIoE4ZCjAhNjk0sZCkMWQ881xMnbO28xJulLqT2eE9zW8jXLBtJixWnB&#10;YENfhorD+mgVLP3u59C/lkbueOnn9Wo2DPZPqZfn9nMEIlIbH+F7+1sreBu+w+1MOgJy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ef6ZxAAAANwAAAAPAAAAAAAAAAAA&#10;AAAAAKECAABkcnMvZG93bnJldi54bWxQSwUGAAAAAAQABAD5AAAAkgMAAAAA&#10;" strokeweight="1pt"/>
              <v:line id="Line 11" o:spid="_x0000_s103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jiXcIAAADcAAAADwAAAGRycy9kb3ducmV2LnhtbESPQYvCMBSE74L/ITzBm6a6KLvVKCJ0&#10;8Sa2Xrw9m2dbbF5KE7X+eyMIHoeZ+YZZrjtTizu1rrKsYDKOQBDnVldcKDhmyegXhPPIGmvLpOBJ&#10;Dtarfm+JsbYPPtA99YUIEHYxKii9b2IpXV6SQTe2DXHwLrY16INsC6lbfAS4qeU0iubSYMVhocSG&#10;tiXl1/RmFFxPx1nyv9/qrE43+lwk/nS+aKWGg26zAOGp89/wp73TCn7+5vA+E46AXL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RjiXcIAAADcAAAADwAAAAAAAAAAAAAA&#10;AAChAgAAZHJzL2Rvd25yZXYueG1sUEsFBgAAAAAEAAQA+QAAAJADAAAAAA==&#10;" strokeweight="2pt"/>
              <v:line id="Line 12" o:spid="_x0000_s103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fFdcQAAADcAAAADwAAAGRycy9kb3ducmV2LnhtbESP0WoCMRRE34X+Q7iFvmnWFmpdjVKq&#10;QqUPUvUDrpvrZuvmZkmirn59Iwg+DjNzhhlPW1uLE/lQOVbQ72UgiAunKy4VbDeL7geIEJE11o5J&#10;wYUCTCdPnTHm2p35l07rWIoE4ZCjAhNjk0sZCkMWQ881xMnbO28xJulLqT2eE9zW8jXL3qXFitOC&#10;wYa+DBWH9dEqWPrdz6F/LY3c8dLP69VsGOyfUi/P7ecIRKQ2PsL39rdW8DYcwO1MOgJy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58V1xAAAANwAAAAPAAAAAAAAAAAA&#10;AAAAAKECAABkcnMvZG93bnJldi54bWxQSwUGAAAAAAQABAD5AAAAkgMAAAAA&#10;" strokeweight="1pt"/>
              <v:rect id="Rectangle 13" o:spid="_x0000_s103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zei78A&#10;AADcAAAADwAAAGRycy9kb3ducmV2LnhtbERPy4rCMBTdD/gP4QruxtQHotW0FEFwa2cGZnlprm21&#10;ualJ1Pr3ZjEwy8N57/LBdOJBzreWFcymCQjiyuqWawXfX4fPNQgfkDV2lknBizzk2ehjh6m2Tz7R&#10;owy1iCHsU1TQhNCnUvqqIYN+anviyJ2tMxgidLXUDp8x3HRyniQrabDl2NBgT/uGqmt5NwqK4jL8&#10;3MoNHrxcJ26ll7oufpWajIdiCyLQEP7Ff+6jVrDYxLXxTDwCMn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/N6LvwAAANwAAAAPAAAAAAAAAAAAAAAAAJgCAABkcnMvZG93bnJl&#10;di54bWxQSwUGAAAAAAQABAD1AAAAhAMAAAAA&#10;" filled="f" stroked="f" strokeweight=".25pt">
                <v:textbox inset="1pt,1pt,1pt,1pt">
                  <w:txbxContent>
                    <w:p w:rsidR="00CC337D" w:rsidRDefault="00CC337D" w:rsidP="00F413F9">
                      <w:pPr>
                        <w:pStyle w:val="afd"/>
                        <w:jc w:val="center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Изм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14" o:spid="_x0000_s103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B7EMMA&#10;AADcAAAADwAAAGRycy9kb3ducmV2LnhtbESPwWrDMBBE74X+g9hCbrXctATbiRJMIdBrnQR6XKyt&#10;7dRauZJiO39fFQI5DjPzhtnsZtOLkZzvLCt4SVIQxLXVHTcKjof9cwbCB2SNvWVScCUPu+3jwwYL&#10;bSf+pLEKjYgQ9gUqaEMYCil93ZJBn9iBOHrf1hkMUbpGaodThJteLtN0JQ12HBdaHOi9pfqnuhgF&#10;ZXmeT79Vjnsvs9St9Jtuyi+lFk9zuQYRaA738K39oRW85jn8n4lH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LB7EMMAAADcAAAADwAAAAAAAAAAAAAAAACYAgAAZHJzL2Rv&#10;d25yZXYueG1sUEsFBgAAAAAEAAQA9QAAAIgDAAAAAA==&#10;" filled="f" stroked="f" strokeweight=".25pt">
                <v:textbox inset="1pt,1pt,1pt,1pt">
                  <w:txbxContent>
                    <w:p w:rsidR="00CC337D" w:rsidRDefault="00CC337D" w:rsidP="00F413F9">
                      <w:pPr>
                        <w:pStyle w:val="afd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Rectangle 15" o:spid="_x0000_s104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qKb74A&#10;AADcAAAADwAAAGRycy9kb3ducmV2LnhtbERPTYvCMBC9L/gfwgh7WxMXEa1GKYLg1argcWjGttpM&#10;apLV7r83B8Hj430v171txYN8aBxrGI8UCOLSmYYrDcfD9mcGIkRkg61j0vBPAdarwdcSM+OevKdH&#10;ESuRQjhkqKGOscukDGVNFsPIdcSJuzhvMSboK2k8PlO4beWvUlNpseHUUGNHm5rKW/FnNeT5tT/d&#10;izlug5wpPzUTU+Vnrb+Hfb4AEamPH/HbvTMaJirNT2fSEZCr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kqim++AAAA3AAAAA8AAAAAAAAAAAAAAAAAmAIAAGRycy9kb3ducmV2&#10;LnhtbFBLBQYAAAAABAAEAPUAAACDAwAAAAA=&#10;" filled="f" stroked="f" strokeweight=".25pt">
                <v:textbox inset="1pt,1pt,1pt,1pt">
                  <w:txbxContent>
                    <w:p w:rsidR="00CC337D" w:rsidRDefault="00CC337D" w:rsidP="00F413F9">
                      <w:pPr>
                        <w:pStyle w:val="afd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№ </w:t>
                      </w:r>
                      <w:proofErr w:type="spellStart"/>
                      <w:r>
                        <w:rPr>
                          <w:sz w:val="18"/>
                        </w:rPr>
                        <w:t>докум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16" o:spid="_x0000_s104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Yv9MIA&#10;AADcAAAADwAAAGRycy9kb3ducmV2LnhtbESPwWrDMBBE74H+g9hCb7GUYkzqWgmmEMi1TgI5LtbW&#10;dmutXElJ3L+vAoUeh5l5w1Tb2Y7iSj4MjjWsMgWCuHVm4E7D8bBbrkGEiGxwdEwafijAdvOwqLA0&#10;7sbvdG1iJxKEQ4ka+hinUsrQ9mQxZG4iTt6H8xZjkr6TxuMtwe0on5UqpMWB00KPE7311H41F6uh&#10;rj/n03fzgrsg18oXJjddfdb66XGuX0FEmuN/+K+9NxpytYL7mXQ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Zi/0wgAAANwAAAAPAAAAAAAAAAAAAAAAAJgCAABkcnMvZG93&#10;bnJldi54bWxQSwUGAAAAAAQABAD1AAAAhwMAAAAA&#10;" filled="f" stroked="f" strokeweight=".25pt">
                <v:textbox inset="1pt,1pt,1pt,1pt">
                  <w:txbxContent>
                    <w:p w:rsidR="00CC337D" w:rsidRDefault="00CC337D" w:rsidP="00F413F9">
                      <w:pPr>
                        <w:pStyle w:val="afd"/>
                        <w:jc w:val="center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Подпись</w:t>
                      </w:r>
                      <w:proofErr w:type="spellEnd"/>
                    </w:p>
                  </w:txbxContent>
                </v:textbox>
              </v:rect>
              <v:rect id="Rectangle 17" o:spid="_x0000_s104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Sxg8EA&#10;AADcAAAADwAAAGRycy9kb3ducmV2LnhtbESPQYvCMBSE78L+h/AWvGmyIqJdoxRB8GpV8Phonm13&#10;m5eaRO3++40geBxm5htmue5tK+7kQ+NYw9dYgSAunWm40nA8bEdzECEiG2wdk4Y/CrBefQyWmBn3&#10;4D3di1iJBOGQoYY6xi6TMpQ1WQxj1xEn7+K8xZikr6Tx+Ehw28qJUjNpseG0UGNHm5rK3+JmNeT5&#10;T3+6FgvcBjlXfmampsrPWg8/+/wbRKQ+vsOv9s5omKoJPM+kIy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0sYPBAAAA3AAAAA8AAAAAAAAAAAAAAAAAmAIAAGRycy9kb3du&#10;cmV2LnhtbFBLBQYAAAAABAAEAPUAAACGAwAAAAA=&#10;" filled="f" stroked="f" strokeweight=".25pt">
                <v:textbox inset="1pt,1pt,1pt,1pt">
                  <w:txbxContent>
                    <w:p w:rsidR="00CC337D" w:rsidRDefault="00CC337D" w:rsidP="00F413F9">
                      <w:pPr>
                        <w:pStyle w:val="afd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Rectangle 18" o:spid="_x0000_s104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gUGMIA&#10;AADcAAAADwAAAGRycy9kb3ducmV2LnhtbESPQWsCMRSE70L/Q3hCb5poRdatURZB6LWrgsfH5nV3&#10;283LNkl1+++NIHgcZuYbZr0dbCcu5EPrWMNsqkAQV860XGs4HvaTDESIyAY7x6ThnwJsNy+jNebG&#10;XfmTLmWsRYJwyFFDE2OfSxmqhiyGqeuJk/flvMWYpK+l8XhNcNvJuVJLabHltNBgT7uGqp/yz2oo&#10;iu/h9FuucB9kpvzSLExdnLV+HQ/FO4hIQ3yGH+0Po2Gh3uB+Jh0Bub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+BQYwgAAANwAAAAPAAAAAAAAAAAAAAAAAJgCAABkcnMvZG93&#10;bnJldi54bWxQSwUGAAAAAAQABAD1AAAAhwMAAAAA&#10;" filled="f" stroked="f" strokeweight=".25pt">
                <v:textbox inset="1pt,1pt,1pt,1pt">
                  <w:txbxContent>
                    <w:p w:rsidR="00CC337D" w:rsidRDefault="00CC337D" w:rsidP="00F413F9">
                      <w:pPr>
                        <w:pStyle w:val="afd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Rectangle 19" o:spid="_x0000_s104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GMbMIA&#10;AADcAAAADwAAAGRycy9kb3ducmV2LnhtbESPQWvCQBSE70L/w/IK3nS3EsSmriEIAa/GFnp8ZF+T&#10;tNm36e6q6b/vCoLHYWa+YbbFZAdxIR96xxpelgoEceNMz62G91O12IAIEdng4Jg0/FGAYvc022Ju&#10;3JWPdKljKxKEQ44auhjHXMrQdGQxLN1InLwv5y3GJH0rjcdrgttBrpRaS4s9p4UOR9p31PzUZ6uh&#10;LL+nj9/6FasgN8qvTWba8lPr+fNUvoGINMVH+N4+GA2ZyuB2Jh0Buf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EYxswgAAANwAAAAPAAAAAAAAAAAAAAAAAJgCAABkcnMvZG93&#10;bnJldi54bWxQSwUGAAAAAAQABAD1AAAAhwMAAAAA&#10;" filled="f" stroked="f" strokeweight=".25pt">
                <v:textbox inset="1pt,1pt,1pt,1pt">
                  <w:txbxContent>
                    <w:p w:rsidR="00CC337D" w:rsidRPr="006D4EDD" w:rsidRDefault="00CC337D" w:rsidP="00F413F9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>PAGE   \* MERGEFORMAT</w:instrText>
                      </w:r>
                      <w:r>
                        <w:fldChar w:fldCharType="separate"/>
                      </w:r>
                      <w:r w:rsidR="00C566EB">
                        <w:rPr>
                          <w:noProof/>
                        </w:rPr>
                        <w:t>39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rect>
              <v:rect id="Rectangle 20" o:spid="_x0000_s104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0p98IA&#10;AADcAAAADwAAAGRycy9kb3ducmV2LnhtbESPQWsCMRSE7wX/Q3iCt5pYVHRrlKUgeHWt4PGxed3d&#10;dvOyJlHXf28EocdhZr5hVpvetuJKPjSONUzGCgRx6UzDlYbvw/Z9ASJEZIOtY9JwpwCb9eBthZlx&#10;N97TtYiVSBAOGWqoY+wyKUNZk8Uwdh1x8n6ctxiT9JU0Hm8Jblv5odRcWmw4LdTY0VdN5V9xsRry&#10;/Lc/noslboNcKD83U1PlJ61Hwz7/BBGpj//hV3tnNEzVDJ5n0hG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XSn3wgAAANwAAAAPAAAAAAAAAAAAAAAAAJgCAABkcnMvZG93&#10;bnJldi54bWxQSwUGAAAAAAQABAD1AAAAhwMAAAAA&#10;" filled="f" stroked="f" strokeweight=".25pt">
                <v:textbox inset="1pt,1pt,1pt,1pt">
                  <w:txbxContent>
                    <w:p w:rsidR="00CC337D" w:rsidRPr="00F413F9" w:rsidRDefault="00CC337D" w:rsidP="00F413F9">
                      <w:pPr>
                        <w:rPr>
                          <w:rFonts w:ascii="ISOCPEUR" w:hAnsi="ISOCPEUR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CC337D" w:rsidRPr="00D86A7A" w:rsidRDefault="00CC337D" w:rsidP="00F413F9"/>
                  </w:txbxContent>
                </v:textbox>
              </v:rect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610F6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D8EF0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FDAB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E74B9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B300D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22C73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352DA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98AE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B166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35C58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A52846"/>
    <w:multiLevelType w:val="hybridMultilevel"/>
    <w:tmpl w:val="B4468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98B7340"/>
    <w:multiLevelType w:val="hybridMultilevel"/>
    <w:tmpl w:val="0D3E7502"/>
    <w:lvl w:ilvl="0" w:tplc="F3C20730">
      <w:start w:val="1"/>
      <w:numFmt w:val="decimal"/>
      <w:lvlText w:val="%1."/>
      <w:lvlJc w:val="left"/>
      <w:pPr>
        <w:tabs>
          <w:tab w:val="num" w:pos="354"/>
        </w:tabs>
        <w:ind w:left="3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4"/>
        </w:tabs>
        <w:ind w:left="10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94"/>
        </w:tabs>
        <w:ind w:left="17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14"/>
        </w:tabs>
        <w:ind w:left="25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34"/>
        </w:tabs>
        <w:ind w:left="32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54"/>
        </w:tabs>
        <w:ind w:left="39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74"/>
        </w:tabs>
        <w:ind w:left="46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94"/>
        </w:tabs>
        <w:ind w:left="53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14"/>
        </w:tabs>
        <w:ind w:left="6114" w:hanging="180"/>
      </w:pPr>
      <w:rPr>
        <w:rFonts w:cs="Times New Roman"/>
      </w:rPr>
    </w:lvl>
  </w:abstractNum>
  <w:abstractNum w:abstractNumId="12">
    <w:nsid w:val="345A1434"/>
    <w:multiLevelType w:val="hybridMultilevel"/>
    <w:tmpl w:val="F0FA3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E957E84"/>
    <w:multiLevelType w:val="hybridMultilevel"/>
    <w:tmpl w:val="6E9CF23A"/>
    <w:lvl w:ilvl="0" w:tplc="9E40756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>
    <w:nsid w:val="5F481536"/>
    <w:multiLevelType w:val="hybridMultilevel"/>
    <w:tmpl w:val="99329B0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2150DDE"/>
    <w:multiLevelType w:val="hybridMultilevel"/>
    <w:tmpl w:val="3F04FE6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66FC1018"/>
    <w:multiLevelType w:val="hybridMultilevel"/>
    <w:tmpl w:val="EB84E996"/>
    <w:lvl w:ilvl="0" w:tplc="DB74AC1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1312E1B"/>
    <w:multiLevelType w:val="hybridMultilevel"/>
    <w:tmpl w:val="D9202360"/>
    <w:lvl w:ilvl="0" w:tplc="91E20ED8">
      <w:start w:val="2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6"/>
  </w:num>
  <w:num w:numId="5">
    <w:abstractNumId w:val="14"/>
  </w:num>
  <w:num w:numId="6">
    <w:abstractNumId w:val="17"/>
  </w:num>
  <w:num w:numId="7">
    <w:abstractNumId w:val="15"/>
  </w:num>
  <w:num w:numId="8">
    <w:abstractNumId w:val="1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6F1"/>
    <w:rsid w:val="000017D0"/>
    <w:rsid w:val="00011C6C"/>
    <w:rsid w:val="00013779"/>
    <w:rsid w:val="00017E9E"/>
    <w:rsid w:val="00025957"/>
    <w:rsid w:val="00030477"/>
    <w:rsid w:val="000350A3"/>
    <w:rsid w:val="00035ABC"/>
    <w:rsid w:val="00035B55"/>
    <w:rsid w:val="00045AFE"/>
    <w:rsid w:val="00045F7D"/>
    <w:rsid w:val="0005004B"/>
    <w:rsid w:val="000600C4"/>
    <w:rsid w:val="0008314A"/>
    <w:rsid w:val="00093130"/>
    <w:rsid w:val="00094958"/>
    <w:rsid w:val="000C1DCD"/>
    <w:rsid w:val="000D2C3D"/>
    <w:rsid w:val="000D54F8"/>
    <w:rsid w:val="000D58BD"/>
    <w:rsid w:val="000E3F8F"/>
    <w:rsid w:val="000E7EC2"/>
    <w:rsid w:val="000F193E"/>
    <w:rsid w:val="001178E9"/>
    <w:rsid w:val="0014505B"/>
    <w:rsid w:val="00146D90"/>
    <w:rsid w:val="0014726D"/>
    <w:rsid w:val="00173CF6"/>
    <w:rsid w:val="00174052"/>
    <w:rsid w:val="0018744F"/>
    <w:rsid w:val="001B53C2"/>
    <w:rsid w:val="001C0253"/>
    <w:rsid w:val="001C23C3"/>
    <w:rsid w:val="001E0F50"/>
    <w:rsid w:val="001E24A9"/>
    <w:rsid w:val="00212671"/>
    <w:rsid w:val="0021555F"/>
    <w:rsid w:val="00225698"/>
    <w:rsid w:val="00227E12"/>
    <w:rsid w:val="00236191"/>
    <w:rsid w:val="00236EE2"/>
    <w:rsid w:val="00237A8A"/>
    <w:rsid w:val="00266B7D"/>
    <w:rsid w:val="002678FB"/>
    <w:rsid w:val="00272005"/>
    <w:rsid w:val="0027250C"/>
    <w:rsid w:val="0027286B"/>
    <w:rsid w:val="00282570"/>
    <w:rsid w:val="00296076"/>
    <w:rsid w:val="002A2CE4"/>
    <w:rsid w:val="002A3686"/>
    <w:rsid w:val="002A7A04"/>
    <w:rsid w:val="002B4030"/>
    <w:rsid w:val="002B4138"/>
    <w:rsid w:val="002C7ED0"/>
    <w:rsid w:val="002E00DB"/>
    <w:rsid w:val="002F2B16"/>
    <w:rsid w:val="002F3E1D"/>
    <w:rsid w:val="002F7C25"/>
    <w:rsid w:val="00316B81"/>
    <w:rsid w:val="00324A34"/>
    <w:rsid w:val="00345362"/>
    <w:rsid w:val="00355E85"/>
    <w:rsid w:val="003776D8"/>
    <w:rsid w:val="003875D7"/>
    <w:rsid w:val="00392BA1"/>
    <w:rsid w:val="003B5B64"/>
    <w:rsid w:val="003D22F4"/>
    <w:rsid w:val="003D4B6E"/>
    <w:rsid w:val="003F1215"/>
    <w:rsid w:val="004026A3"/>
    <w:rsid w:val="004062C5"/>
    <w:rsid w:val="00414458"/>
    <w:rsid w:val="004207B5"/>
    <w:rsid w:val="004252AA"/>
    <w:rsid w:val="00425B58"/>
    <w:rsid w:val="00430F2B"/>
    <w:rsid w:val="004366DE"/>
    <w:rsid w:val="004544AB"/>
    <w:rsid w:val="004751A5"/>
    <w:rsid w:val="00482968"/>
    <w:rsid w:val="004840CF"/>
    <w:rsid w:val="004906EA"/>
    <w:rsid w:val="0049717C"/>
    <w:rsid w:val="004B005D"/>
    <w:rsid w:val="004E4442"/>
    <w:rsid w:val="004F3924"/>
    <w:rsid w:val="004F4606"/>
    <w:rsid w:val="00507E0D"/>
    <w:rsid w:val="00521486"/>
    <w:rsid w:val="00531D2C"/>
    <w:rsid w:val="005467DD"/>
    <w:rsid w:val="005505AD"/>
    <w:rsid w:val="00566C30"/>
    <w:rsid w:val="00567353"/>
    <w:rsid w:val="00577D8C"/>
    <w:rsid w:val="00580055"/>
    <w:rsid w:val="005A6664"/>
    <w:rsid w:val="005B086E"/>
    <w:rsid w:val="005C1D35"/>
    <w:rsid w:val="005C297B"/>
    <w:rsid w:val="005C32D1"/>
    <w:rsid w:val="005C43A4"/>
    <w:rsid w:val="005C4E54"/>
    <w:rsid w:val="005D356A"/>
    <w:rsid w:val="0060067F"/>
    <w:rsid w:val="00604885"/>
    <w:rsid w:val="0061031D"/>
    <w:rsid w:val="0061388F"/>
    <w:rsid w:val="00615369"/>
    <w:rsid w:val="00631FF2"/>
    <w:rsid w:val="006536D5"/>
    <w:rsid w:val="006602E1"/>
    <w:rsid w:val="00665BD3"/>
    <w:rsid w:val="006769E4"/>
    <w:rsid w:val="00693EE9"/>
    <w:rsid w:val="006B60C1"/>
    <w:rsid w:val="006C1153"/>
    <w:rsid w:val="006D4EDD"/>
    <w:rsid w:val="006F5879"/>
    <w:rsid w:val="00701185"/>
    <w:rsid w:val="00707994"/>
    <w:rsid w:val="007146D2"/>
    <w:rsid w:val="0071527E"/>
    <w:rsid w:val="00735D30"/>
    <w:rsid w:val="0074137B"/>
    <w:rsid w:val="007414AB"/>
    <w:rsid w:val="00744B52"/>
    <w:rsid w:val="00754D35"/>
    <w:rsid w:val="0076264F"/>
    <w:rsid w:val="00764C5F"/>
    <w:rsid w:val="007659BD"/>
    <w:rsid w:val="007734AD"/>
    <w:rsid w:val="007B38B3"/>
    <w:rsid w:val="007C477B"/>
    <w:rsid w:val="007C60B8"/>
    <w:rsid w:val="007D7441"/>
    <w:rsid w:val="007F0F86"/>
    <w:rsid w:val="007F4671"/>
    <w:rsid w:val="007F6659"/>
    <w:rsid w:val="008022C6"/>
    <w:rsid w:val="00805652"/>
    <w:rsid w:val="00821B7E"/>
    <w:rsid w:val="00834B30"/>
    <w:rsid w:val="0085103E"/>
    <w:rsid w:val="0085668B"/>
    <w:rsid w:val="00867304"/>
    <w:rsid w:val="0087321E"/>
    <w:rsid w:val="00875C5A"/>
    <w:rsid w:val="00880BCC"/>
    <w:rsid w:val="00890ECB"/>
    <w:rsid w:val="00897528"/>
    <w:rsid w:val="008A0875"/>
    <w:rsid w:val="008B5364"/>
    <w:rsid w:val="008B6578"/>
    <w:rsid w:val="008C63A0"/>
    <w:rsid w:val="008F3547"/>
    <w:rsid w:val="009014A4"/>
    <w:rsid w:val="00903A46"/>
    <w:rsid w:val="00916FFB"/>
    <w:rsid w:val="00941AB1"/>
    <w:rsid w:val="00961A36"/>
    <w:rsid w:val="00980280"/>
    <w:rsid w:val="00981B5E"/>
    <w:rsid w:val="009827C3"/>
    <w:rsid w:val="009844DE"/>
    <w:rsid w:val="00984B71"/>
    <w:rsid w:val="009A53B7"/>
    <w:rsid w:val="009A598C"/>
    <w:rsid w:val="009B6531"/>
    <w:rsid w:val="009C19C6"/>
    <w:rsid w:val="009C218D"/>
    <w:rsid w:val="009D70CB"/>
    <w:rsid w:val="009F5584"/>
    <w:rsid w:val="00A01C31"/>
    <w:rsid w:val="00A44961"/>
    <w:rsid w:val="00A44A38"/>
    <w:rsid w:val="00A54EA4"/>
    <w:rsid w:val="00A6794D"/>
    <w:rsid w:val="00A70F78"/>
    <w:rsid w:val="00A71559"/>
    <w:rsid w:val="00A80D2D"/>
    <w:rsid w:val="00A83704"/>
    <w:rsid w:val="00A847D6"/>
    <w:rsid w:val="00A848D7"/>
    <w:rsid w:val="00A90F23"/>
    <w:rsid w:val="00A941BD"/>
    <w:rsid w:val="00AA2B4A"/>
    <w:rsid w:val="00AA35A1"/>
    <w:rsid w:val="00AA4CD1"/>
    <w:rsid w:val="00AA5D1C"/>
    <w:rsid w:val="00AD1DA1"/>
    <w:rsid w:val="00AD75CD"/>
    <w:rsid w:val="00B11629"/>
    <w:rsid w:val="00B15002"/>
    <w:rsid w:val="00B236C2"/>
    <w:rsid w:val="00B24E08"/>
    <w:rsid w:val="00B32695"/>
    <w:rsid w:val="00B47E61"/>
    <w:rsid w:val="00B7078C"/>
    <w:rsid w:val="00B756DF"/>
    <w:rsid w:val="00B77B20"/>
    <w:rsid w:val="00B86807"/>
    <w:rsid w:val="00BC0884"/>
    <w:rsid w:val="00BC1906"/>
    <w:rsid w:val="00BC4CF8"/>
    <w:rsid w:val="00BE5B49"/>
    <w:rsid w:val="00BF6A7C"/>
    <w:rsid w:val="00C16C4A"/>
    <w:rsid w:val="00C25C5E"/>
    <w:rsid w:val="00C305D3"/>
    <w:rsid w:val="00C33288"/>
    <w:rsid w:val="00C43FDE"/>
    <w:rsid w:val="00C52530"/>
    <w:rsid w:val="00C566EB"/>
    <w:rsid w:val="00C72B4C"/>
    <w:rsid w:val="00C776F3"/>
    <w:rsid w:val="00C8398A"/>
    <w:rsid w:val="00C90FF5"/>
    <w:rsid w:val="00C972B9"/>
    <w:rsid w:val="00C97E3C"/>
    <w:rsid w:val="00CA4374"/>
    <w:rsid w:val="00CB3B92"/>
    <w:rsid w:val="00CC084C"/>
    <w:rsid w:val="00CC337D"/>
    <w:rsid w:val="00CD0543"/>
    <w:rsid w:val="00CD39B8"/>
    <w:rsid w:val="00CD6B45"/>
    <w:rsid w:val="00CD71FA"/>
    <w:rsid w:val="00CD7299"/>
    <w:rsid w:val="00CD7A04"/>
    <w:rsid w:val="00CE753A"/>
    <w:rsid w:val="00CF4E49"/>
    <w:rsid w:val="00D020AD"/>
    <w:rsid w:val="00D104F5"/>
    <w:rsid w:val="00D216CC"/>
    <w:rsid w:val="00D26F29"/>
    <w:rsid w:val="00D54084"/>
    <w:rsid w:val="00D55BF3"/>
    <w:rsid w:val="00D57412"/>
    <w:rsid w:val="00D6369B"/>
    <w:rsid w:val="00D70DF6"/>
    <w:rsid w:val="00D72668"/>
    <w:rsid w:val="00D759AC"/>
    <w:rsid w:val="00D82A00"/>
    <w:rsid w:val="00D86A7A"/>
    <w:rsid w:val="00D97E86"/>
    <w:rsid w:val="00DA2295"/>
    <w:rsid w:val="00DB41B9"/>
    <w:rsid w:val="00DB7074"/>
    <w:rsid w:val="00DC04C5"/>
    <w:rsid w:val="00DC5505"/>
    <w:rsid w:val="00DE5331"/>
    <w:rsid w:val="00DF0A99"/>
    <w:rsid w:val="00E016F1"/>
    <w:rsid w:val="00E215A7"/>
    <w:rsid w:val="00E23B0B"/>
    <w:rsid w:val="00E31781"/>
    <w:rsid w:val="00E40112"/>
    <w:rsid w:val="00E41D16"/>
    <w:rsid w:val="00E44C81"/>
    <w:rsid w:val="00E4664F"/>
    <w:rsid w:val="00E816E5"/>
    <w:rsid w:val="00E83815"/>
    <w:rsid w:val="00E838DC"/>
    <w:rsid w:val="00E90D24"/>
    <w:rsid w:val="00E97F81"/>
    <w:rsid w:val="00EA3138"/>
    <w:rsid w:val="00EB424D"/>
    <w:rsid w:val="00EB544B"/>
    <w:rsid w:val="00ED7ADD"/>
    <w:rsid w:val="00EF4B96"/>
    <w:rsid w:val="00F21F58"/>
    <w:rsid w:val="00F24CA8"/>
    <w:rsid w:val="00F413F9"/>
    <w:rsid w:val="00F67FC5"/>
    <w:rsid w:val="00F84FAC"/>
    <w:rsid w:val="00F85571"/>
    <w:rsid w:val="00F90B23"/>
    <w:rsid w:val="00F92C96"/>
    <w:rsid w:val="00F95EE7"/>
    <w:rsid w:val="00F967CF"/>
    <w:rsid w:val="00FA096E"/>
    <w:rsid w:val="00FB0B72"/>
    <w:rsid w:val="00FB3EB1"/>
    <w:rsid w:val="00FE5B8C"/>
    <w:rsid w:val="00FF0A31"/>
    <w:rsid w:val="00FF6EC9"/>
    <w:rsid w:val="00FF6FF9"/>
    <w:rsid w:val="00FF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4840C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840CF"/>
    <w:pPr>
      <w:keepNext/>
      <w:keepLines/>
      <w:spacing w:line="360" w:lineRule="auto"/>
      <w:jc w:val="center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840CF"/>
    <w:pPr>
      <w:keepNext/>
      <w:keepLines/>
      <w:spacing w:before="200"/>
      <w:jc w:val="center"/>
      <w:outlineLvl w:val="1"/>
    </w:pPr>
    <w:rPr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840CF"/>
    <w:pPr>
      <w:keepNext/>
      <w:keepLines/>
      <w:spacing w:before="200"/>
      <w:jc w:val="center"/>
      <w:outlineLvl w:val="2"/>
    </w:pPr>
    <w:rPr>
      <w:b/>
      <w:bCs/>
      <w:i/>
      <w:sz w:val="28"/>
    </w:rPr>
  </w:style>
  <w:style w:type="paragraph" w:styleId="4">
    <w:name w:val="heading 4"/>
    <w:basedOn w:val="a"/>
    <w:next w:val="a"/>
    <w:link w:val="40"/>
    <w:uiPriority w:val="99"/>
    <w:qFormat/>
    <w:rsid w:val="00173CF6"/>
    <w:pPr>
      <w:keepNext/>
      <w:framePr w:hSpace="180" w:wrap="around" w:vAnchor="text" w:hAnchor="margin" w:x="324" w:y="90"/>
      <w:ind w:left="187" w:firstLine="187"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173CF6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173CF6"/>
    <w:pPr>
      <w:keepNext/>
      <w:ind w:firstLine="748"/>
      <w:outlineLvl w:val="5"/>
    </w:pPr>
    <w:rPr>
      <w:bCs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173CF6"/>
    <w:pPr>
      <w:keepNext/>
      <w:jc w:val="both"/>
      <w:outlineLvl w:val="6"/>
    </w:pPr>
    <w:rPr>
      <w:b/>
      <w:bCs/>
      <w:szCs w:val="28"/>
    </w:rPr>
  </w:style>
  <w:style w:type="paragraph" w:styleId="8">
    <w:name w:val="heading 8"/>
    <w:basedOn w:val="a"/>
    <w:next w:val="a"/>
    <w:link w:val="80"/>
    <w:uiPriority w:val="99"/>
    <w:qFormat/>
    <w:rsid w:val="00173CF6"/>
    <w:pPr>
      <w:keepNext/>
      <w:ind w:firstLine="748"/>
      <w:jc w:val="both"/>
      <w:outlineLvl w:val="7"/>
    </w:pPr>
    <w:rPr>
      <w:bCs/>
      <w:sz w:val="32"/>
      <w:szCs w:val="32"/>
    </w:rPr>
  </w:style>
  <w:style w:type="paragraph" w:styleId="9">
    <w:name w:val="heading 9"/>
    <w:basedOn w:val="a"/>
    <w:next w:val="a"/>
    <w:link w:val="90"/>
    <w:uiPriority w:val="99"/>
    <w:qFormat/>
    <w:rsid w:val="00173CF6"/>
    <w:pPr>
      <w:keepNext/>
      <w:jc w:val="center"/>
      <w:outlineLvl w:val="8"/>
    </w:pPr>
    <w:rPr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840C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4840CF"/>
    <w:rPr>
      <w:rFonts w:eastAsia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4840CF"/>
    <w:rPr>
      <w:rFonts w:eastAsia="Times New Roman" w:cs="Times New Roman"/>
      <w:b/>
      <w:bCs/>
      <w:i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173CF6"/>
    <w:rPr>
      <w:rFonts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173CF6"/>
    <w:rPr>
      <w:rFonts w:cs="Times New Roman"/>
      <w:b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173CF6"/>
    <w:rPr>
      <w:rFonts w:cs="Times New Roman"/>
      <w:bCs/>
      <w:sz w:val="32"/>
      <w:szCs w:val="32"/>
    </w:rPr>
  </w:style>
  <w:style w:type="character" w:customStyle="1" w:styleId="70">
    <w:name w:val="Заголовок 7 Знак"/>
    <w:basedOn w:val="a0"/>
    <w:link w:val="7"/>
    <w:uiPriority w:val="99"/>
    <w:locked/>
    <w:rsid w:val="00173CF6"/>
    <w:rPr>
      <w:rFonts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uiPriority w:val="99"/>
    <w:locked/>
    <w:rsid w:val="00173CF6"/>
    <w:rPr>
      <w:rFonts w:cs="Times New Roman"/>
      <w:bCs/>
      <w:sz w:val="32"/>
      <w:szCs w:val="32"/>
    </w:rPr>
  </w:style>
  <w:style w:type="character" w:customStyle="1" w:styleId="90">
    <w:name w:val="Заголовок 9 Знак"/>
    <w:basedOn w:val="a0"/>
    <w:link w:val="9"/>
    <w:uiPriority w:val="99"/>
    <w:locked/>
    <w:rsid w:val="00173CF6"/>
    <w:rPr>
      <w:rFonts w:cs="Times New Roman"/>
      <w:bCs/>
      <w:sz w:val="32"/>
      <w:szCs w:val="32"/>
    </w:rPr>
  </w:style>
  <w:style w:type="paragraph" w:styleId="a3">
    <w:name w:val="header"/>
    <w:basedOn w:val="a"/>
    <w:link w:val="a4"/>
    <w:uiPriority w:val="99"/>
    <w:rsid w:val="002126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2126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212671"/>
    <w:rPr>
      <w:rFonts w:cs="Times New Roman"/>
    </w:rPr>
  </w:style>
  <w:style w:type="table" w:styleId="a8">
    <w:name w:val="Table Grid"/>
    <w:basedOn w:val="a1"/>
    <w:uiPriority w:val="99"/>
    <w:rsid w:val="009827C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iPriority w:val="99"/>
    <w:rsid w:val="00FF0A31"/>
    <w:pPr>
      <w:widowControl w:val="0"/>
      <w:shd w:val="clear" w:color="auto" w:fill="FFFFFF"/>
      <w:autoSpaceDE w:val="0"/>
      <w:autoSpaceDN w:val="0"/>
      <w:adjustRightInd w:val="0"/>
      <w:spacing w:before="190"/>
      <w:ind w:left="7"/>
    </w:pPr>
    <w:rPr>
      <w:color w:val="000000"/>
      <w:spacing w:val="-2"/>
      <w:sz w:val="36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9">
    <w:name w:val="Document Map"/>
    <w:basedOn w:val="a"/>
    <w:link w:val="aa"/>
    <w:uiPriority w:val="99"/>
    <w:semiHidden/>
    <w:rsid w:val="00BF6A7C"/>
    <w:pPr>
      <w:shd w:val="clear" w:color="auto" w:fill="000080"/>
    </w:pPr>
    <w:rPr>
      <w:rFonts w:ascii="Tahoma" w:hAnsi="Tahoma" w:cs="Tahoma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Pr>
      <w:rFonts w:cs="Times New Roman"/>
      <w:sz w:val="2"/>
    </w:rPr>
  </w:style>
  <w:style w:type="paragraph" w:styleId="ab">
    <w:name w:val="TOC Heading"/>
    <w:basedOn w:val="1"/>
    <w:next w:val="a"/>
    <w:uiPriority w:val="99"/>
    <w:qFormat/>
    <w:rsid w:val="004840CF"/>
    <w:pPr>
      <w:spacing w:before="480" w:line="276" w:lineRule="auto"/>
      <w:jc w:val="left"/>
      <w:outlineLvl w:val="9"/>
    </w:pPr>
  </w:style>
  <w:style w:type="paragraph" w:styleId="11">
    <w:name w:val="toc 1"/>
    <w:basedOn w:val="a"/>
    <w:next w:val="a"/>
    <w:autoRedefine/>
    <w:uiPriority w:val="39"/>
    <w:rsid w:val="00F413F9"/>
    <w:pPr>
      <w:spacing w:line="360" w:lineRule="auto"/>
    </w:pPr>
    <w:rPr>
      <w:sz w:val="28"/>
    </w:rPr>
  </w:style>
  <w:style w:type="paragraph" w:styleId="21">
    <w:name w:val="toc 2"/>
    <w:basedOn w:val="a"/>
    <w:next w:val="a"/>
    <w:autoRedefine/>
    <w:uiPriority w:val="39"/>
    <w:rsid w:val="00F413F9"/>
    <w:pPr>
      <w:spacing w:line="360" w:lineRule="auto"/>
      <w:ind w:left="240"/>
    </w:pPr>
    <w:rPr>
      <w:sz w:val="28"/>
    </w:rPr>
  </w:style>
  <w:style w:type="paragraph" w:styleId="33">
    <w:name w:val="toc 3"/>
    <w:basedOn w:val="a"/>
    <w:next w:val="a"/>
    <w:autoRedefine/>
    <w:uiPriority w:val="99"/>
    <w:rsid w:val="004840CF"/>
    <w:pPr>
      <w:spacing w:after="100"/>
      <w:ind w:left="480"/>
    </w:pPr>
  </w:style>
  <w:style w:type="paragraph" w:styleId="41">
    <w:name w:val="toc 4"/>
    <w:basedOn w:val="a"/>
    <w:next w:val="a"/>
    <w:autoRedefine/>
    <w:uiPriority w:val="99"/>
    <w:rsid w:val="004840CF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99"/>
    <w:rsid w:val="004840CF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99"/>
    <w:rsid w:val="004840CF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99"/>
    <w:rsid w:val="004840CF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99"/>
    <w:rsid w:val="004840CF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99"/>
    <w:rsid w:val="004840CF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styleId="ac">
    <w:name w:val="Hyperlink"/>
    <w:basedOn w:val="a0"/>
    <w:uiPriority w:val="99"/>
    <w:rsid w:val="004840CF"/>
    <w:rPr>
      <w:rFonts w:cs="Times New Roman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rsid w:val="004840C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4840CF"/>
    <w:rPr>
      <w:rFonts w:ascii="Tahoma" w:hAnsi="Tahoma" w:cs="Tahoma"/>
      <w:sz w:val="16"/>
      <w:szCs w:val="16"/>
    </w:rPr>
  </w:style>
  <w:style w:type="paragraph" w:customStyle="1" w:styleId="af">
    <w:name w:val="Таблица"/>
    <w:basedOn w:val="a"/>
    <w:uiPriority w:val="99"/>
    <w:rsid w:val="009B6531"/>
    <w:pPr>
      <w:keepLines/>
      <w:jc w:val="center"/>
    </w:pPr>
    <w:rPr>
      <w:rFonts w:ascii="Arial" w:hAnsi="Arial"/>
      <w:sz w:val="22"/>
      <w:szCs w:val="20"/>
    </w:rPr>
  </w:style>
  <w:style w:type="paragraph" w:styleId="af0">
    <w:name w:val="Body Text"/>
    <w:basedOn w:val="a"/>
    <w:link w:val="af1"/>
    <w:uiPriority w:val="99"/>
    <w:semiHidden/>
    <w:rsid w:val="004F3924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locked/>
    <w:rsid w:val="004F3924"/>
    <w:rPr>
      <w:rFonts w:cs="Times New Roman"/>
      <w:sz w:val="24"/>
      <w:szCs w:val="24"/>
    </w:rPr>
  </w:style>
  <w:style w:type="paragraph" w:styleId="22">
    <w:name w:val="Body Text Indent 2"/>
    <w:basedOn w:val="a"/>
    <w:link w:val="23"/>
    <w:uiPriority w:val="99"/>
    <w:semiHidden/>
    <w:rsid w:val="004F392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4F3924"/>
    <w:rPr>
      <w:rFonts w:cs="Times New Roman"/>
      <w:sz w:val="24"/>
      <w:szCs w:val="24"/>
    </w:rPr>
  </w:style>
  <w:style w:type="paragraph" w:styleId="af2">
    <w:name w:val="No Spacing"/>
    <w:uiPriority w:val="99"/>
    <w:qFormat/>
    <w:rsid w:val="00F95EE7"/>
    <w:rPr>
      <w:sz w:val="24"/>
      <w:szCs w:val="24"/>
    </w:rPr>
  </w:style>
  <w:style w:type="paragraph" w:styleId="24">
    <w:name w:val="Body Text 2"/>
    <w:basedOn w:val="a"/>
    <w:link w:val="25"/>
    <w:uiPriority w:val="99"/>
    <w:semiHidden/>
    <w:rsid w:val="00173CF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173CF6"/>
    <w:rPr>
      <w:rFonts w:cs="Times New Roman"/>
      <w:sz w:val="24"/>
      <w:szCs w:val="24"/>
    </w:rPr>
  </w:style>
  <w:style w:type="paragraph" w:customStyle="1" w:styleId="Best">
    <w:name w:val="Best"/>
    <w:basedOn w:val="a"/>
    <w:uiPriority w:val="99"/>
    <w:rsid w:val="00173CF6"/>
    <w:pPr>
      <w:spacing w:line="440" w:lineRule="exact"/>
      <w:ind w:left="851" w:right="96"/>
      <w:jc w:val="both"/>
    </w:pPr>
    <w:rPr>
      <w:sz w:val="28"/>
      <w:szCs w:val="20"/>
    </w:rPr>
  </w:style>
  <w:style w:type="paragraph" w:customStyle="1" w:styleId="af3">
    <w:name w:val="Центральный"/>
    <w:basedOn w:val="a"/>
    <w:uiPriority w:val="99"/>
    <w:rsid w:val="00173CF6"/>
    <w:pPr>
      <w:spacing w:line="440" w:lineRule="exact"/>
      <w:ind w:left="-57" w:right="-57"/>
      <w:jc w:val="center"/>
    </w:pPr>
    <w:rPr>
      <w:rFonts w:ascii="Arial" w:hAnsi="Arial"/>
      <w:spacing w:val="-10"/>
      <w:sz w:val="28"/>
      <w:szCs w:val="20"/>
    </w:rPr>
  </w:style>
  <w:style w:type="paragraph" w:customStyle="1" w:styleId="af4">
    <w:name w:val="Формат"/>
    <w:basedOn w:val="a"/>
    <w:uiPriority w:val="99"/>
    <w:rsid w:val="00173CF6"/>
    <w:pPr>
      <w:spacing w:line="440" w:lineRule="exact"/>
      <w:ind w:left="-57" w:right="-57"/>
      <w:jc w:val="center"/>
    </w:pPr>
    <w:rPr>
      <w:rFonts w:ascii="Arial" w:hAnsi="Arial"/>
      <w:spacing w:val="-10"/>
      <w:szCs w:val="20"/>
    </w:rPr>
  </w:style>
  <w:style w:type="paragraph" w:customStyle="1" w:styleId="12">
    <w:name w:val="заголовок 1"/>
    <w:basedOn w:val="a"/>
    <w:next w:val="a"/>
    <w:uiPriority w:val="99"/>
    <w:rsid w:val="00173CF6"/>
    <w:pPr>
      <w:keepNext/>
      <w:spacing w:line="440" w:lineRule="exact"/>
      <w:jc w:val="center"/>
      <w:outlineLvl w:val="0"/>
    </w:pPr>
    <w:rPr>
      <w:spacing w:val="-20"/>
      <w:sz w:val="28"/>
      <w:szCs w:val="20"/>
      <w:u w:val="single"/>
    </w:rPr>
  </w:style>
  <w:style w:type="paragraph" w:customStyle="1" w:styleId="26">
    <w:name w:val="заголовок 2"/>
    <w:basedOn w:val="a"/>
    <w:next w:val="a"/>
    <w:uiPriority w:val="99"/>
    <w:rsid w:val="00173CF6"/>
    <w:pPr>
      <w:keepNext/>
      <w:spacing w:line="440" w:lineRule="exact"/>
      <w:outlineLvl w:val="1"/>
    </w:pPr>
    <w:rPr>
      <w:spacing w:val="-20"/>
      <w:sz w:val="32"/>
      <w:szCs w:val="20"/>
    </w:rPr>
  </w:style>
  <w:style w:type="paragraph" w:customStyle="1" w:styleId="34">
    <w:name w:val="заголовок 3"/>
    <w:basedOn w:val="a"/>
    <w:next w:val="a"/>
    <w:uiPriority w:val="99"/>
    <w:rsid w:val="00173CF6"/>
    <w:pPr>
      <w:keepNext/>
      <w:spacing w:line="440" w:lineRule="exact"/>
      <w:jc w:val="center"/>
      <w:outlineLvl w:val="2"/>
    </w:pPr>
    <w:rPr>
      <w:spacing w:val="-20"/>
      <w:sz w:val="32"/>
      <w:szCs w:val="20"/>
      <w:u w:val="single"/>
    </w:rPr>
  </w:style>
  <w:style w:type="character" w:customStyle="1" w:styleId="af5">
    <w:name w:val="Основной шрифт"/>
    <w:uiPriority w:val="99"/>
    <w:rsid w:val="00173CF6"/>
  </w:style>
  <w:style w:type="paragraph" w:styleId="af6">
    <w:name w:val="Normal (Web)"/>
    <w:basedOn w:val="a"/>
    <w:uiPriority w:val="99"/>
    <w:semiHidden/>
    <w:rsid w:val="00173CF6"/>
    <w:pPr>
      <w:spacing w:before="100" w:beforeAutospacing="1" w:after="100" w:afterAutospacing="1"/>
    </w:pPr>
  </w:style>
  <w:style w:type="character" w:styleId="af7">
    <w:name w:val="Strong"/>
    <w:basedOn w:val="a0"/>
    <w:uiPriority w:val="99"/>
    <w:qFormat/>
    <w:rsid w:val="00173CF6"/>
    <w:rPr>
      <w:rFonts w:cs="Times New Roman"/>
      <w:b/>
      <w:bCs/>
    </w:rPr>
  </w:style>
  <w:style w:type="character" w:styleId="af8">
    <w:name w:val="Emphasis"/>
    <w:basedOn w:val="a0"/>
    <w:uiPriority w:val="99"/>
    <w:qFormat/>
    <w:rsid w:val="00173CF6"/>
    <w:rPr>
      <w:rFonts w:cs="Times New Roman"/>
      <w:i/>
      <w:iCs/>
    </w:rPr>
  </w:style>
  <w:style w:type="paragraph" w:styleId="af9">
    <w:name w:val="Body Text Indent"/>
    <w:basedOn w:val="a"/>
    <w:link w:val="afa"/>
    <w:uiPriority w:val="99"/>
    <w:semiHidden/>
    <w:rsid w:val="00173CF6"/>
    <w:pPr>
      <w:ind w:left="142" w:firstLine="708"/>
      <w:jc w:val="both"/>
    </w:pPr>
    <w:rPr>
      <w:sz w:val="28"/>
      <w:szCs w:val="28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locked/>
    <w:rsid w:val="00173CF6"/>
    <w:rPr>
      <w:rFonts w:cs="Times New Roman"/>
      <w:sz w:val="28"/>
      <w:szCs w:val="28"/>
    </w:rPr>
  </w:style>
  <w:style w:type="paragraph" w:styleId="z-">
    <w:name w:val="HTML Bottom of Form"/>
    <w:basedOn w:val="a"/>
    <w:next w:val="a"/>
    <w:link w:val="z-0"/>
    <w:hidden/>
    <w:uiPriority w:val="99"/>
    <w:rsid w:val="00173CF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locked/>
    <w:rsid w:val="00173CF6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rsid w:val="00173CF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Начало формы Знак"/>
    <w:basedOn w:val="a0"/>
    <w:link w:val="z-1"/>
    <w:uiPriority w:val="99"/>
    <w:locked/>
    <w:rsid w:val="00173CF6"/>
    <w:rPr>
      <w:rFonts w:ascii="Arial" w:hAnsi="Arial" w:cs="Arial"/>
      <w:vanish/>
      <w:sz w:val="16"/>
      <w:szCs w:val="16"/>
    </w:rPr>
  </w:style>
  <w:style w:type="paragraph" w:styleId="35">
    <w:name w:val="Body Text 3"/>
    <w:basedOn w:val="a"/>
    <w:link w:val="36"/>
    <w:uiPriority w:val="99"/>
    <w:semiHidden/>
    <w:rsid w:val="00173CF6"/>
    <w:pPr>
      <w:jc w:val="center"/>
    </w:pPr>
    <w:rPr>
      <w:b/>
      <w:sz w:val="32"/>
      <w:szCs w:val="32"/>
    </w:rPr>
  </w:style>
  <w:style w:type="character" w:customStyle="1" w:styleId="36">
    <w:name w:val="Основной текст 3 Знак"/>
    <w:basedOn w:val="a0"/>
    <w:link w:val="35"/>
    <w:uiPriority w:val="99"/>
    <w:semiHidden/>
    <w:locked/>
    <w:rsid w:val="00173CF6"/>
    <w:rPr>
      <w:rFonts w:cs="Times New Roman"/>
      <w:b/>
      <w:sz w:val="32"/>
      <w:szCs w:val="32"/>
    </w:rPr>
  </w:style>
  <w:style w:type="paragraph" w:customStyle="1" w:styleId="afb">
    <w:name w:val="Мой стиль"/>
    <w:basedOn w:val="af0"/>
    <w:uiPriority w:val="99"/>
    <w:rsid w:val="00173CF6"/>
    <w:pPr>
      <w:spacing w:after="0"/>
      <w:jc w:val="both"/>
    </w:pPr>
    <w:rPr>
      <w:sz w:val="28"/>
      <w:szCs w:val="28"/>
    </w:rPr>
  </w:style>
  <w:style w:type="paragraph" w:styleId="afc">
    <w:name w:val="Block Text"/>
    <w:basedOn w:val="a"/>
    <w:uiPriority w:val="99"/>
    <w:semiHidden/>
    <w:rsid w:val="00173CF6"/>
    <w:pPr>
      <w:widowControl w:val="0"/>
      <w:tabs>
        <w:tab w:val="left" w:pos="426"/>
        <w:tab w:val="left" w:pos="1985"/>
        <w:tab w:val="left" w:pos="2552"/>
        <w:tab w:val="left" w:pos="3402"/>
        <w:tab w:val="left" w:pos="3828"/>
        <w:tab w:val="left" w:pos="4678"/>
        <w:tab w:val="left" w:pos="4962"/>
        <w:tab w:val="left" w:pos="5245"/>
        <w:tab w:val="left" w:pos="5954"/>
        <w:tab w:val="left" w:pos="6096"/>
        <w:tab w:val="left" w:pos="7371"/>
      </w:tabs>
      <w:ind w:left="360" w:right="-2"/>
      <w:jc w:val="both"/>
    </w:pPr>
    <w:rPr>
      <w:sz w:val="28"/>
      <w:szCs w:val="20"/>
    </w:rPr>
  </w:style>
  <w:style w:type="paragraph" w:customStyle="1" w:styleId="afd">
    <w:name w:val="Чертежный"/>
    <w:uiPriority w:val="99"/>
    <w:rsid w:val="00173CF6"/>
    <w:pPr>
      <w:jc w:val="both"/>
    </w:pPr>
    <w:rPr>
      <w:rFonts w:ascii="ISOCPEUR" w:hAnsi="ISOCPEUR"/>
      <w:i/>
      <w:sz w:val="28"/>
      <w:szCs w:val="20"/>
      <w:lang w:val="uk-UA"/>
    </w:rPr>
  </w:style>
  <w:style w:type="paragraph" w:customStyle="1" w:styleId="text">
    <w:name w:val="text"/>
    <w:basedOn w:val="a"/>
    <w:uiPriority w:val="99"/>
    <w:rsid w:val="00173CF6"/>
    <w:pPr>
      <w:ind w:left="180" w:right="180"/>
    </w:pPr>
    <w:rPr>
      <w:rFonts w:ascii="Verdana" w:hAnsi="Verdana"/>
      <w:color w:val="000000"/>
      <w:sz w:val="18"/>
      <w:szCs w:val="20"/>
    </w:rPr>
  </w:style>
  <w:style w:type="paragraph" w:customStyle="1" w:styleId="afe">
    <w:name w:val="МОЙ СТИЛЬ"/>
    <w:basedOn w:val="a"/>
    <w:next w:val="a"/>
    <w:autoRedefine/>
    <w:uiPriority w:val="99"/>
    <w:rsid w:val="00173CF6"/>
    <w:pPr>
      <w:ind w:left="720" w:hanging="11"/>
      <w:jc w:val="center"/>
    </w:pPr>
    <w:rPr>
      <w:caps/>
      <w:sz w:val="28"/>
      <w:szCs w:val="20"/>
      <w:lang w:val="en-US"/>
    </w:rPr>
  </w:style>
  <w:style w:type="paragraph" w:customStyle="1" w:styleId="310">
    <w:name w:val="Основной текст с отступом 31"/>
    <w:basedOn w:val="a"/>
    <w:uiPriority w:val="99"/>
    <w:rsid w:val="00173CF6"/>
    <w:pPr>
      <w:widowControl w:val="0"/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rPr>
      <w:rFonts w:ascii="Arial" w:hAnsi="Arial"/>
      <w:sz w:val="28"/>
      <w:szCs w:val="20"/>
    </w:rPr>
  </w:style>
  <w:style w:type="paragraph" w:customStyle="1" w:styleId="aff">
    <w:name w:val="Нормальный"/>
    <w:uiPriority w:val="99"/>
    <w:rsid w:val="00173CF6"/>
    <w:rPr>
      <w:sz w:val="20"/>
      <w:szCs w:val="20"/>
    </w:rPr>
  </w:style>
  <w:style w:type="paragraph" w:customStyle="1" w:styleId="72">
    <w:name w:val="Заголовок 7 + не полужирный"/>
    <w:aliases w:val="Первая строка:  1,32 см"/>
    <w:basedOn w:val="7"/>
    <w:uiPriority w:val="99"/>
    <w:rsid w:val="00173CF6"/>
  </w:style>
  <w:style w:type="paragraph" w:styleId="aff0">
    <w:name w:val="List Paragraph"/>
    <w:basedOn w:val="a"/>
    <w:uiPriority w:val="99"/>
    <w:qFormat/>
    <w:rsid w:val="00F413F9"/>
    <w:pPr>
      <w:ind w:left="720"/>
      <w:contextualSpacing/>
    </w:pPr>
  </w:style>
  <w:style w:type="paragraph" w:styleId="aff1">
    <w:name w:val="caption"/>
    <w:basedOn w:val="a"/>
    <w:next w:val="a"/>
    <w:uiPriority w:val="99"/>
    <w:qFormat/>
    <w:locked/>
    <w:rsid w:val="00AA4CD1"/>
    <w:rPr>
      <w:b/>
      <w:bCs/>
      <w:sz w:val="3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4840C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840CF"/>
    <w:pPr>
      <w:keepNext/>
      <w:keepLines/>
      <w:spacing w:line="360" w:lineRule="auto"/>
      <w:jc w:val="center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840CF"/>
    <w:pPr>
      <w:keepNext/>
      <w:keepLines/>
      <w:spacing w:before="200"/>
      <w:jc w:val="center"/>
      <w:outlineLvl w:val="1"/>
    </w:pPr>
    <w:rPr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840CF"/>
    <w:pPr>
      <w:keepNext/>
      <w:keepLines/>
      <w:spacing w:before="200"/>
      <w:jc w:val="center"/>
      <w:outlineLvl w:val="2"/>
    </w:pPr>
    <w:rPr>
      <w:b/>
      <w:bCs/>
      <w:i/>
      <w:sz w:val="28"/>
    </w:rPr>
  </w:style>
  <w:style w:type="paragraph" w:styleId="4">
    <w:name w:val="heading 4"/>
    <w:basedOn w:val="a"/>
    <w:next w:val="a"/>
    <w:link w:val="40"/>
    <w:uiPriority w:val="99"/>
    <w:qFormat/>
    <w:rsid w:val="00173CF6"/>
    <w:pPr>
      <w:keepNext/>
      <w:framePr w:hSpace="180" w:wrap="around" w:vAnchor="text" w:hAnchor="margin" w:x="324" w:y="90"/>
      <w:ind w:left="187" w:firstLine="187"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173CF6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173CF6"/>
    <w:pPr>
      <w:keepNext/>
      <w:ind w:firstLine="748"/>
      <w:outlineLvl w:val="5"/>
    </w:pPr>
    <w:rPr>
      <w:bCs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173CF6"/>
    <w:pPr>
      <w:keepNext/>
      <w:jc w:val="both"/>
      <w:outlineLvl w:val="6"/>
    </w:pPr>
    <w:rPr>
      <w:b/>
      <w:bCs/>
      <w:szCs w:val="28"/>
    </w:rPr>
  </w:style>
  <w:style w:type="paragraph" w:styleId="8">
    <w:name w:val="heading 8"/>
    <w:basedOn w:val="a"/>
    <w:next w:val="a"/>
    <w:link w:val="80"/>
    <w:uiPriority w:val="99"/>
    <w:qFormat/>
    <w:rsid w:val="00173CF6"/>
    <w:pPr>
      <w:keepNext/>
      <w:ind w:firstLine="748"/>
      <w:jc w:val="both"/>
      <w:outlineLvl w:val="7"/>
    </w:pPr>
    <w:rPr>
      <w:bCs/>
      <w:sz w:val="32"/>
      <w:szCs w:val="32"/>
    </w:rPr>
  </w:style>
  <w:style w:type="paragraph" w:styleId="9">
    <w:name w:val="heading 9"/>
    <w:basedOn w:val="a"/>
    <w:next w:val="a"/>
    <w:link w:val="90"/>
    <w:uiPriority w:val="99"/>
    <w:qFormat/>
    <w:rsid w:val="00173CF6"/>
    <w:pPr>
      <w:keepNext/>
      <w:jc w:val="center"/>
      <w:outlineLvl w:val="8"/>
    </w:pPr>
    <w:rPr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840C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4840CF"/>
    <w:rPr>
      <w:rFonts w:eastAsia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4840CF"/>
    <w:rPr>
      <w:rFonts w:eastAsia="Times New Roman" w:cs="Times New Roman"/>
      <w:b/>
      <w:bCs/>
      <w:i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173CF6"/>
    <w:rPr>
      <w:rFonts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173CF6"/>
    <w:rPr>
      <w:rFonts w:cs="Times New Roman"/>
      <w:b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173CF6"/>
    <w:rPr>
      <w:rFonts w:cs="Times New Roman"/>
      <w:bCs/>
      <w:sz w:val="32"/>
      <w:szCs w:val="32"/>
    </w:rPr>
  </w:style>
  <w:style w:type="character" w:customStyle="1" w:styleId="70">
    <w:name w:val="Заголовок 7 Знак"/>
    <w:basedOn w:val="a0"/>
    <w:link w:val="7"/>
    <w:uiPriority w:val="99"/>
    <w:locked/>
    <w:rsid w:val="00173CF6"/>
    <w:rPr>
      <w:rFonts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uiPriority w:val="99"/>
    <w:locked/>
    <w:rsid w:val="00173CF6"/>
    <w:rPr>
      <w:rFonts w:cs="Times New Roman"/>
      <w:bCs/>
      <w:sz w:val="32"/>
      <w:szCs w:val="32"/>
    </w:rPr>
  </w:style>
  <w:style w:type="character" w:customStyle="1" w:styleId="90">
    <w:name w:val="Заголовок 9 Знак"/>
    <w:basedOn w:val="a0"/>
    <w:link w:val="9"/>
    <w:uiPriority w:val="99"/>
    <w:locked/>
    <w:rsid w:val="00173CF6"/>
    <w:rPr>
      <w:rFonts w:cs="Times New Roman"/>
      <w:bCs/>
      <w:sz w:val="32"/>
      <w:szCs w:val="32"/>
    </w:rPr>
  </w:style>
  <w:style w:type="paragraph" w:styleId="a3">
    <w:name w:val="header"/>
    <w:basedOn w:val="a"/>
    <w:link w:val="a4"/>
    <w:uiPriority w:val="99"/>
    <w:rsid w:val="002126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2126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212671"/>
    <w:rPr>
      <w:rFonts w:cs="Times New Roman"/>
    </w:rPr>
  </w:style>
  <w:style w:type="table" w:styleId="a8">
    <w:name w:val="Table Grid"/>
    <w:basedOn w:val="a1"/>
    <w:uiPriority w:val="99"/>
    <w:rsid w:val="009827C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iPriority w:val="99"/>
    <w:rsid w:val="00FF0A31"/>
    <w:pPr>
      <w:widowControl w:val="0"/>
      <w:shd w:val="clear" w:color="auto" w:fill="FFFFFF"/>
      <w:autoSpaceDE w:val="0"/>
      <w:autoSpaceDN w:val="0"/>
      <w:adjustRightInd w:val="0"/>
      <w:spacing w:before="190"/>
      <w:ind w:left="7"/>
    </w:pPr>
    <w:rPr>
      <w:color w:val="000000"/>
      <w:spacing w:val="-2"/>
      <w:sz w:val="36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9">
    <w:name w:val="Document Map"/>
    <w:basedOn w:val="a"/>
    <w:link w:val="aa"/>
    <w:uiPriority w:val="99"/>
    <w:semiHidden/>
    <w:rsid w:val="00BF6A7C"/>
    <w:pPr>
      <w:shd w:val="clear" w:color="auto" w:fill="000080"/>
    </w:pPr>
    <w:rPr>
      <w:rFonts w:ascii="Tahoma" w:hAnsi="Tahoma" w:cs="Tahoma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Pr>
      <w:rFonts w:cs="Times New Roman"/>
      <w:sz w:val="2"/>
    </w:rPr>
  </w:style>
  <w:style w:type="paragraph" w:styleId="ab">
    <w:name w:val="TOC Heading"/>
    <w:basedOn w:val="1"/>
    <w:next w:val="a"/>
    <w:uiPriority w:val="99"/>
    <w:qFormat/>
    <w:rsid w:val="004840CF"/>
    <w:pPr>
      <w:spacing w:before="480" w:line="276" w:lineRule="auto"/>
      <w:jc w:val="left"/>
      <w:outlineLvl w:val="9"/>
    </w:pPr>
  </w:style>
  <w:style w:type="paragraph" w:styleId="11">
    <w:name w:val="toc 1"/>
    <w:basedOn w:val="a"/>
    <w:next w:val="a"/>
    <w:autoRedefine/>
    <w:uiPriority w:val="39"/>
    <w:rsid w:val="00F413F9"/>
    <w:pPr>
      <w:spacing w:line="360" w:lineRule="auto"/>
    </w:pPr>
    <w:rPr>
      <w:sz w:val="28"/>
    </w:rPr>
  </w:style>
  <w:style w:type="paragraph" w:styleId="21">
    <w:name w:val="toc 2"/>
    <w:basedOn w:val="a"/>
    <w:next w:val="a"/>
    <w:autoRedefine/>
    <w:uiPriority w:val="39"/>
    <w:rsid w:val="00F413F9"/>
    <w:pPr>
      <w:spacing w:line="360" w:lineRule="auto"/>
      <w:ind w:left="240"/>
    </w:pPr>
    <w:rPr>
      <w:sz w:val="28"/>
    </w:rPr>
  </w:style>
  <w:style w:type="paragraph" w:styleId="33">
    <w:name w:val="toc 3"/>
    <w:basedOn w:val="a"/>
    <w:next w:val="a"/>
    <w:autoRedefine/>
    <w:uiPriority w:val="99"/>
    <w:rsid w:val="004840CF"/>
    <w:pPr>
      <w:spacing w:after="100"/>
      <w:ind w:left="480"/>
    </w:pPr>
  </w:style>
  <w:style w:type="paragraph" w:styleId="41">
    <w:name w:val="toc 4"/>
    <w:basedOn w:val="a"/>
    <w:next w:val="a"/>
    <w:autoRedefine/>
    <w:uiPriority w:val="99"/>
    <w:rsid w:val="004840CF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99"/>
    <w:rsid w:val="004840CF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99"/>
    <w:rsid w:val="004840CF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99"/>
    <w:rsid w:val="004840CF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99"/>
    <w:rsid w:val="004840CF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99"/>
    <w:rsid w:val="004840CF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styleId="ac">
    <w:name w:val="Hyperlink"/>
    <w:basedOn w:val="a0"/>
    <w:uiPriority w:val="99"/>
    <w:rsid w:val="004840CF"/>
    <w:rPr>
      <w:rFonts w:cs="Times New Roman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rsid w:val="004840C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4840CF"/>
    <w:rPr>
      <w:rFonts w:ascii="Tahoma" w:hAnsi="Tahoma" w:cs="Tahoma"/>
      <w:sz w:val="16"/>
      <w:szCs w:val="16"/>
    </w:rPr>
  </w:style>
  <w:style w:type="paragraph" w:customStyle="1" w:styleId="af">
    <w:name w:val="Таблица"/>
    <w:basedOn w:val="a"/>
    <w:uiPriority w:val="99"/>
    <w:rsid w:val="009B6531"/>
    <w:pPr>
      <w:keepLines/>
      <w:jc w:val="center"/>
    </w:pPr>
    <w:rPr>
      <w:rFonts w:ascii="Arial" w:hAnsi="Arial"/>
      <w:sz w:val="22"/>
      <w:szCs w:val="20"/>
    </w:rPr>
  </w:style>
  <w:style w:type="paragraph" w:styleId="af0">
    <w:name w:val="Body Text"/>
    <w:basedOn w:val="a"/>
    <w:link w:val="af1"/>
    <w:uiPriority w:val="99"/>
    <w:semiHidden/>
    <w:rsid w:val="004F3924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locked/>
    <w:rsid w:val="004F3924"/>
    <w:rPr>
      <w:rFonts w:cs="Times New Roman"/>
      <w:sz w:val="24"/>
      <w:szCs w:val="24"/>
    </w:rPr>
  </w:style>
  <w:style w:type="paragraph" w:styleId="22">
    <w:name w:val="Body Text Indent 2"/>
    <w:basedOn w:val="a"/>
    <w:link w:val="23"/>
    <w:uiPriority w:val="99"/>
    <w:semiHidden/>
    <w:rsid w:val="004F392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4F3924"/>
    <w:rPr>
      <w:rFonts w:cs="Times New Roman"/>
      <w:sz w:val="24"/>
      <w:szCs w:val="24"/>
    </w:rPr>
  </w:style>
  <w:style w:type="paragraph" w:styleId="af2">
    <w:name w:val="No Spacing"/>
    <w:uiPriority w:val="99"/>
    <w:qFormat/>
    <w:rsid w:val="00F95EE7"/>
    <w:rPr>
      <w:sz w:val="24"/>
      <w:szCs w:val="24"/>
    </w:rPr>
  </w:style>
  <w:style w:type="paragraph" w:styleId="24">
    <w:name w:val="Body Text 2"/>
    <w:basedOn w:val="a"/>
    <w:link w:val="25"/>
    <w:uiPriority w:val="99"/>
    <w:semiHidden/>
    <w:rsid w:val="00173CF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173CF6"/>
    <w:rPr>
      <w:rFonts w:cs="Times New Roman"/>
      <w:sz w:val="24"/>
      <w:szCs w:val="24"/>
    </w:rPr>
  </w:style>
  <w:style w:type="paragraph" w:customStyle="1" w:styleId="Best">
    <w:name w:val="Best"/>
    <w:basedOn w:val="a"/>
    <w:uiPriority w:val="99"/>
    <w:rsid w:val="00173CF6"/>
    <w:pPr>
      <w:spacing w:line="440" w:lineRule="exact"/>
      <w:ind w:left="851" w:right="96"/>
      <w:jc w:val="both"/>
    </w:pPr>
    <w:rPr>
      <w:sz w:val="28"/>
      <w:szCs w:val="20"/>
    </w:rPr>
  </w:style>
  <w:style w:type="paragraph" w:customStyle="1" w:styleId="af3">
    <w:name w:val="Центральный"/>
    <w:basedOn w:val="a"/>
    <w:uiPriority w:val="99"/>
    <w:rsid w:val="00173CF6"/>
    <w:pPr>
      <w:spacing w:line="440" w:lineRule="exact"/>
      <w:ind w:left="-57" w:right="-57"/>
      <w:jc w:val="center"/>
    </w:pPr>
    <w:rPr>
      <w:rFonts w:ascii="Arial" w:hAnsi="Arial"/>
      <w:spacing w:val="-10"/>
      <w:sz w:val="28"/>
      <w:szCs w:val="20"/>
    </w:rPr>
  </w:style>
  <w:style w:type="paragraph" w:customStyle="1" w:styleId="af4">
    <w:name w:val="Формат"/>
    <w:basedOn w:val="a"/>
    <w:uiPriority w:val="99"/>
    <w:rsid w:val="00173CF6"/>
    <w:pPr>
      <w:spacing w:line="440" w:lineRule="exact"/>
      <w:ind w:left="-57" w:right="-57"/>
      <w:jc w:val="center"/>
    </w:pPr>
    <w:rPr>
      <w:rFonts w:ascii="Arial" w:hAnsi="Arial"/>
      <w:spacing w:val="-10"/>
      <w:szCs w:val="20"/>
    </w:rPr>
  </w:style>
  <w:style w:type="paragraph" w:customStyle="1" w:styleId="12">
    <w:name w:val="заголовок 1"/>
    <w:basedOn w:val="a"/>
    <w:next w:val="a"/>
    <w:uiPriority w:val="99"/>
    <w:rsid w:val="00173CF6"/>
    <w:pPr>
      <w:keepNext/>
      <w:spacing w:line="440" w:lineRule="exact"/>
      <w:jc w:val="center"/>
      <w:outlineLvl w:val="0"/>
    </w:pPr>
    <w:rPr>
      <w:spacing w:val="-20"/>
      <w:sz w:val="28"/>
      <w:szCs w:val="20"/>
      <w:u w:val="single"/>
    </w:rPr>
  </w:style>
  <w:style w:type="paragraph" w:customStyle="1" w:styleId="26">
    <w:name w:val="заголовок 2"/>
    <w:basedOn w:val="a"/>
    <w:next w:val="a"/>
    <w:uiPriority w:val="99"/>
    <w:rsid w:val="00173CF6"/>
    <w:pPr>
      <w:keepNext/>
      <w:spacing w:line="440" w:lineRule="exact"/>
      <w:outlineLvl w:val="1"/>
    </w:pPr>
    <w:rPr>
      <w:spacing w:val="-20"/>
      <w:sz w:val="32"/>
      <w:szCs w:val="20"/>
    </w:rPr>
  </w:style>
  <w:style w:type="paragraph" w:customStyle="1" w:styleId="34">
    <w:name w:val="заголовок 3"/>
    <w:basedOn w:val="a"/>
    <w:next w:val="a"/>
    <w:uiPriority w:val="99"/>
    <w:rsid w:val="00173CF6"/>
    <w:pPr>
      <w:keepNext/>
      <w:spacing w:line="440" w:lineRule="exact"/>
      <w:jc w:val="center"/>
      <w:outlineLvl w:val="2"/>
    </w:pPr>
    <w:rPr>
      <w:spacing w:val="-20"/>
      <w:sz w:val="32"/>
      <w:szCs w:val="20"/>
      <w:u w:val="single"/>
    </w:rPr>
  </w:style>
  <w:style w:type="character" w:customStyle="1" w:styleId="af5">
    <w:name w:val="Основной шрифт"/>
    <w:uiPriority w:val="99"/>
    <w:rsid w:val="00173CF6"/>
  </w:style>
  <w:style w:type="paragraph" w:styleId="af6">
    <w:name w:val="Normal (Web)"/>
    <w:basedOn w:val="a"/>
    <w:uiPriority w:val="99"/>
    <w:semiHidden/>
    <w:rsid w:val="00173CF6"/>
    <w:pPr>
      <w:spacing w:before="100" w:beforeAutospacing="1" w:after="100" w:afterAutospacing="1"/>
    </w:pPr>
  </w:style>
  <w:style w:type="character" w:styleId="af7">
    <w:name w:val="Strong"/>
    <w:basedOn w:val="a0"/>
    <w:uiPriority w:val="99"/>
    <w:qFormat/>
    <w:rsid w:val="00173CF6"/>
    <w:rPr>
      <w:rFonts w:cs="Times New Roman"/>
      <w:b/>
      <w:bCs/>
    </w:rPr>
  </w:style>
  <w:style w:type="character" w:styleId="af8">
    <w:name w:val="Emphasis"/>
    <w:basedOn w:val="a0"/>
    <w:uiPriority w:val="99"/>
    <w:qFormat/>
    <w:rsid w:val="00173CF6"/>
    <w:rPr>
      <w:rFonts w:cs="Times New Roman"/>
      <w:i/>
      <w:iCs/>
    </w:rPr>
  </w:style>
  <w:style w:type="paragraph" w:styleId="af9">
    <w:name w:val="Body Text Indent"/>
    <w:basedOn w:val="a"/>
    <w:link w:val="afa"/>
    <w:uiPriority w:val="99"/>
    <w:semiHidden/>
    <w:rsid w:val="00173CF6"/>
    <w:pPr>
      <w:ind w:left="142" w:firstLine="708"/>
      <w:jc w:val="both"/>
    </w:pPr>
    <w:rPr>
      <w:sz w:val="28"/>
      <w:szCs w:val="28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locked/>
    <w:rsid w:val="00173CF6"/>
    <w:rPr>
      <w:rFonts w:cs="Times New Roman"/>
      <w:sz w:val="28"/>
      <w:szCs w:val="28"/>
    </w:rPr>
  </w:style>
  <w:style w:type="paragraph" w:styleId="z-">
    <w:name w:val="HTML Bottom of Form"/>
    <w:basedOn w:val="a"/>
    <w:next w:val="a"/>
    <w:link w:val="z-0"/>
    <w:hidden/>
    <w:uiPriority w:val="99"/>
    <w:rsid w:val="00173CF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locked/>
    <w:rsid w:val="00173CF6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rsid w:val="00173CF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Начало формы Знак"/>
    <w:basedOn w:val="a0"/>
    <w:link w:val="z-1"/>
    <w:uiPriority w:val="99"/>
    <w:locked/>
    <w:rsid w:val="00173CF6"/>
    <w:rPr>
      <w:rFonts w:ascii="Arial" w:hAnsi="Arial" w:cs="Arial"/>
      <w:vanish/>
      <w:sz w:val="16"/>
      <w:szCs w:val="16"/>
    </w:rPr>
  </w:style>
  <w:style w:type="paragraph" w:styleId="35">
    <w:name w:val="Body Text 3"/>
    <w:basedOn w:val="a"/>
    <w:link w:val="36"/>
    <w:uiPriority w:val="99"/>
    <w:semiHidden/>
    <w:rsid w:val="00173CF6"/>
    <w:pPr>
      <w:jc w:val="center"/>
    </w:pPr>
    <w:rPr>
      <w:b/>
      <w:sz w:val="32"/>
      <w:szCs w:val="32"/>
    </w:rPr>
  </w:style>
  <w:style w:type="character" w:customStyle="1" w:styleId="36">
    <w:name w:val="Основной текст 3 Знак"/>
    <w:basedOn w:val="a0"/>
    <w:link w:val="35"/>
    <w:uiPriority w:val="99"/>
    <w:semiHidden/>
    <w:locked/>
    <w:rsid w:val="00173CF6"/>
    <w:rPr>
      <w:rFonts w:cs="Times New Roman"/>
      <w:b/>
      <w:sz w:val="32"/>
      <w:szCs w:val="32"/>
    </w:rPr>
  </w:style>
  <w:style w:type="paragraph" w:customStyle="1" w:styleId="afb">
    <w:name w:val="Мой стиль"/>
    <w:basedOn w:val="af0"/>
    <w:uiPriority w:val="99"/>
    <w:rsid w:val="00173CF6"/>
    <w:pPr>
      <w:spacing w:after="0"/>
      <w:jc w:val="both"/>
    </w:pPr>
    <w:rPr>
      <w:sz w:val="28"/>
      <w:szCs w:val="28"/>
    </w:rPr>
  </w:style>
  <w:style w:type="paragraph" w:styleId="afc">
    <w:name w:val="Block Text"/>
    <w:basedOn w:val="a"/>
    <w:uiPriority w:val="99"/>
    <w:semiHidden/>
    <w:rsid w:val="00173CF6"/>
    <w:pPr>
      <w:widowControl w:val="0"/>
      <w:tabs>
        <w:tab w:val="left" w:pos="426"/>
        <w:tab w:val="left" w:pos="1985"/>
        <w:tab w:val="left" w:pos="2552"/>
        <w:tab w:val="left" w:pos="3402"/>
        <w:tab w:val="left" w:pos="3828"/>
        <w:tab w:val="left" w:pos="4678"/>
        <w:tab w:val="left" w:pos="4962"/>
        <w:tab w:val="left" w:pos="5245"/>
        <w:tab w:val="left" w:pos="5954"/>
        <w:tab w:val="left" w:pos="6096"/>
        <w:tab w:val="left" w:pos="7371"/>
      </w:tabs>
      <w:ind w:left="360" w:right="-2"/>
      <w:jc w:val="both"/>
    </w:pPr>
    <w:rPr>
      <w:sz w:val="28"/>
      <w:szCs w:val="20"/>
    </w:rPr>
  </w:style>
  <w:style w:type="paragraph" w:customStyle="1" w:styleId="afd">
    <w:name w:val="Чертежный"/>
    <w:uiPriority w:val="99"/>
    <w:rsid w:val="00173CF6"/>
    <w:pPr>
      <w:jc w:val="both"/>
    </w:pPr>
    <w:rPr>
      <w:rFonts w:ascii="ISOCPEUR" w:hAnsi="ISOCPEUR"/>
      <w:i/>
      <w:sz w:val="28"/>
      <w:szCs w:val="20"/>
      <w:lang w:val="uk-UA"/>
    </w:rPr>
  </w:style>
  <w:style w:type="paragraph" w:customStyle="1" w:styleId="text">
    <w:name w:val="text"/>
    <w:basedOn w:val="a"/>
    <w:uiPriority w:val="99"/>
    <w:rsid w:val="00173CF6"/>
    <w:pPr>
      <w:ind w:left="180" w:right="180"/>
    </w:pPr>
    <w:rPr>
      <w:rFonts w:ascii="Verdana" w:hAnsi="Verdana"/>
      <w:color w:val="000000"/>
      <w:sz w:val="18"/>
      <w:szCs w:val="20"/>
    </w:rPr>
  </w:style>
  <w:style w:type="paragraph" w:customStyle="1" w:styleId="afe">
    <w:name w:val="МОЙ СТИЛЬ"/>
    <w:basedOn w:val="a"/>
    <w:next w:val="a"/>
    <w:autoRedefine/>
    <w:uiPriority w:val="99"/>
    <w:rsid w:val="00173CF6"/>
    <w:pPr>
      <w:ind w:left="720" w:hanging="11"/>
      <w:jc w:val="center"/>
    </w:pPr>
    <w:rPr>
      <w:caps/>
      <w:sz w:val="28"/>
      <w:szCs w:val="20"/>
      <w:lang w:val="en-US"/>
    </w:rPr>
  </w:style>
  <w:style w:type="paragraph" w:customStyle="1" w:styleId="310">
    <w:name w:val="Основной текст с отступом 31"/>
    <w:basedOn w:val="a"/>
    <w:uiPriority w:val="99"/>
    <w:rsid w:val="00173CF6"/>
    <w:pPr>
      <w:widowControl w:val="0"/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rPr>
      <w:rFonts w:ascii="Arial" w:hAnsi="Arial"/>
      <w:sz w:val="28"/>
      <w:szCs w:val="20"/>
    </w:rPr>
  </w:style>
  <w:style w:type="paragraph" w:customStyle="1" w:styleId="aff">
    <w:name w:val="Нормальный"/>
    <w:uiPriority w:val="99"/>
    <w:rsid w:val="00173CF6"/>
    <w:rPr>
      <w:sz w:val="20"/>
      <w:szCs w:val="20"/>
    </w:rPr>
  </w:style>
  <w:style w:type="paragraph" w:customStyle="1" w:styleId="72">
    <w:name w:val="Заголовок 7 + не полужирный"/>
    <w:aliases w:val="Первая строка:  1,32 см"/>
    <w:basedOn w:val="7"/>
    <w:uiPriority w:val="99"/>
    <w:rsid w:val="00173CF6"/>
  </w:style>
  <w:style w:type="paragraph" w:styleId="aff0">
    <w:name w:val="List Paragraph"/>
    <w:basedOn w:val="a"/>
    <w:uiPriority w:val="99"/>
    <w:qFormat/>
    <w:rsid w:val="00F413F9"/>
    <w:pPr>
      <w:ind w:left="720"/>
      <w:contextualSpacing/>
    </w:pPr>
  </w:style>
  <w:style w:type="paragraph" w:styleId="aff1">
    <w:name w:val="caption"/>
    <w:basedOn w:val="a"/>
    <w:next w:val="a"/>
    <w:uiPriority w:val="99"/>
    <w:qFormat/>
    <w:locked/>
    <w:rsid w:val="00AA4CD1"/>
    <w:rPr>
      <w:b/>
      <w:bCs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78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3.bin"/><Relationship Id="rId21" Type="http://schemas.openxmlformats.org/officeDocument/2006/relationships/oleObject" Target="embeddings/oleObject6.bin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24" Type="http://schemas.openxmlformats.org/officeDocument/2006/relationships/image" Target="media/image161.wmf"/><Relationship Id="rId366" Type="http://schemas.openxmlformats.org/officeDocument/2006/relationships/oleObject" Target="embeddings/oleObject177.bin"/><Relationship Id="rId170" Type="http://schemas.openxmlformats.org/officeDocument/2006/relationships/oleObject" Target="embeddings/oleObject79.bin"/><Relationship Id="rId226" Type="http://schemas.openxmlformats.org/officeDocument/2006/relationships/oleObject" Target="embeddings/oleObject107.bin"/><Relationship Id="rId433" Type="http://schemas.openxmlformats.org/officeDocument/2006/relationships/oleObject" Target="embeddings/oleObject210.bin"/><Relationship Id="rId268" Type="http://schemas.openxmlformats.org/officeDocument/2006/relationships/oleObject" Target="embeddings/oleObject128.bin"/><Relationship Id="rId32" Type="http://schemas.openxmlformats.org/officeDocument/2006/relationships/image" Target="media/image13.wmf"/><Relationship Id="rId74" Type="http://schemas.openxmlformats.org/officeDocument/2006/relationships/oleObject" Target="embeddings/oleObject31.bin"/><Relationship Id="rId128" Type="http://schemas.openxmlformats.org/officeDocument/2006/relationships/oleObject" Target="embeddings/oleObject58.bin"/><Relationship Id="rId335" Type="http://schemas.openxmlformats.org/officeDocument/2006/relationships/oleObject" Target="embeddings/oleObject161.bin"/><Relationship Id="rId377" Type="http://schemas.openxmlformats.org/officeDocument/2006/relationships/image" Target="media/image187.wmf"/><Relationship Id="rId5" Type="http://schemas.openxmlformats.org/officeDocument/2006/relationships/webSettings" Target="webSettings.xml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402" Type="http://schemas.openxmlformats.org/officeDocument/2006/relationships/image" Target="media/image200.wmf"/><Relationship Id="rId279" Type="http://schemas.openxmlformats.org/officeDocument/2006/relationships/image" Target="media/image138.wmf"/><Relationship Id="rId444" Type="http://schemas.openxmlformats.org/officeDocument/2006/relationships/image" Target="media/image221.wmf"/><Relationship Id="rId43" Type="http://schemas.openxmlformats.org/officeDocument/2006/relationships/oleObject" Target="embeddings/oleObject16.bin"/><Relationship Id="rId139" Type="http://schemas.openxmlformats.org/officeDocument/2006/relationships/image" Target="media/image68.wmf"/><Relationship Id="rId290" Type="http://schemas.openxmlformats.org/officeDocument/2006/relationships/oleObject" Target="embeddings/oleObject139.bin"/><Relationship Id="rId304" Type="http://schemas.openxmlformats.org/officeDocument/2006/relationships/image" Target="media/image151.wmf"/><Relationship Id="rId346" Type="http://schemas.openxmlformats.org/officeDocument/2006/relationships/image" Target="media/image172.wmf"/><Relationship Id="rId388" Type="http://schemas.openxmlformats.org/officeDocument/2006/relationships/image" Target="media/image193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69.bin"/><Relationship Id="rId192" Type="http://schemas.openxmlformats.org/officeDocument/2006/relationships/oleObject" Target="embeddings/oleObject90.bin"/><Relationship Id="rId206" Type="http://schemas.openxmlformats.org/officeDocument/2006/relationships/oleObject" Target="embeddings/oleObject97.bin"/><Relationship Id="rId413" Type="http://schemas.openxmlformats.org/officeDocument/2006/relationships/oleObject" Target="embeddings/oleObject200.bin"/><Relationship Id="rId248" Type="http://schemas.openxmlformats.org/officeDocument/2006/relationships/oleObject" Target="embeddings/oleObject118.bin"/><Relationship Id="rId455" Type="http://schemas.openxmlformats.org/officeDocument/2006/relationships/oleObject" Target="embeddings/oleObject221.bin"/><Relationship Id="rId12" Type="http://schemas.openxmlformats.org/officeDocument/2006/relationships/image" Target="media/image3.wmf"/><Relationship Id="rId108" Type="http://schemas.openxmlformats.org/officeDocument/2006/relationships/oleObject" Target="embeddings/oleObject48.bin"/><Relationship Id="rId315" Type="http://schemas.openxmlformats.org/officeDocument/2006/relationships/oleObject" Target="embeddings/oleObject151.bin"/><Relationship Id="rId357" Type="http://schemas.openxmlformats.org/officeDocument/2006/relationships/oleObject" Target="embeddings/oleObject172.bin"/><Relationship Id="rId54" Type="http://schemas.openxmlformats.org/officeDocument/2006/relationships/oleObject" Target="embeddings/oleObject21.bin"/><Relationship Id="rId96" Type="http://schemas.openxmlformats.org/officeDocument/2006/relationships/oleObject" Target="embeddings/oleObject42.bin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399" Type="http://schemas.openxmlformats.org/officeDocument/2006/relationships/oleObject" Target="embeddings/oleObject193.bin"/><Relationship Id="rId259" Type="http://schemas.openxmlformats.org/officeDocument/2006/relationships/image" Target="media/image128.wmf"/><Relationship Id="rId424" Type="http://schemas.openxmlformats.org/officeDocument/2006/relationships/image" Target="media/image211.wmf"/><Relationship Id="rId466" Type="http://schemas.openxmlformats.org/officeDocument/2006/relationships/image" Target="media/image232.wmf"/><Relationship Id="rId23" Type="http://schemas.openxmlformats.org/officeDocument/2006/relationships/oleObject" Target="embeddings/oleObject7.bin"/><Relationship Id="rId119" Type="http://schemas.openxmlformats.org/officeDocument/2006/relationships/image" Target="media/image58.wmf"/><Relationship Id="rId270" Type="http://schemas.openxmlformats.org/officeDocument/2006/relationships/oleObject" Target="embeddings/oleObject129.bin"/><Relationship Id="rId326" Type="http://schemas.openxmlformats.org/officeDocument/2006/relationships/image" Target="media/image162.wmf"/><Relationship Id="rId65" Type="http://schemas.openxmlformats.org/officeDocument/2006/relationships/image" Target="media/image31.wmf"/><Relationship Id="rId130" Type="http://schemas.openxmlformats.org/officeDocument/2006/relationships/oleObject" Target="embeddings/oleObject59.bin"/><Relationship Id="rId368" Type="http://schemas.openxmlformats.org/officeDocument/2006/relationships/oleObject" Target="embeddings/oleObject178.bin"/><Relationship Id="rId172" Type="http://schemas.openxmlformats.org/officeDocument/2006/relationships/oleObject" Target="embeddings/oleObject80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08.bin"/><Relationship Id="rId249" Type="http://schemas.openxmlformats.org/officeDocument/2006/relationships/image" Target="media/image123.wmf"/><Relationship Id="rId414" Type="http://schemas.openxmlformats.org/officeDocument/2006/relationships/image" Target="media/image206.wmf"/><Relationship Id="rId435" Type="http://schemas.openxmlformats.org/officeDocument/2006/relationships/oleObject" Target="embeddings/oleObject211.bin"/><Relationship Id="rId456" Type="http://schemas.openxmlformats.org/officeDocument/2006/relationships/image" Target="media/image227.wmf"/><Relationship Id="rId13" Type="http://schemas.openxmlformats.org/officeDocument/2006/relationships/oleObject" Target="embeddings/oleObject2.bin"/><Relationship Id="rId109" Type="http://schemas.openxmlformats.org/officeDocument/2006/relationships/image" Target="media/image53.wmf"/><Relationship Id="rId260" Type="http://schemas.openxmlformats.org/officeDocument/2006/relationships/oleObject" Target="embeddings/oleObject124.bin"/><Relationship Id="rId281" Type="http://schemas.openxmlformats.org/officeDocument/2006/relationships/image" Target="media/image139.wmf"/><Relationship Id="rId316" Type="http://schemas.openxmlformats.org/officeDocument/2006/relationships/image" Target="media/image157.wmf"/><Relationship Id="rId337" Type="http://schemas.openxmlformats.org/officeDocument/2006/relationships/oleObject" Target="embeddings/oleObject162.bin"/><Relationship Id="rId34" Type="http://schemas.openxmlformats.org/officeDocument/2006/relationships/image" Target="media/image14.wmf"/><Relationship Id="rId55" Type="http://schemas.openxmlformats.org/officeDocument/2006/relationships/image" Target="media/image26.wmf"/><Relationship Id="rId76" Type="http://schemas.openxmlformats.org/officeDocument/2006/relationships/oleObject" Target="embeddings/oleObject32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4.bin"/><Relationship Id="rId141" Type="http://schemas.openxmlformats.org/officeDocument/2006/relationships/image" Target="media/image69.wmf"/><Relationship Id="rId358" Type="http://schemas.openxmlformats.org/officeDocument/2006/relationships/image" Target="media/image178.wmf"/><Relationship Id="rId379" Type="http://schemas.openxmlformats.org/officeDocument/2006/relationships/image" Target="media/image188.wmf"/><Relationship Id="rId7" Type="http://schemas.openxmlformats.org/officeDocument/2006/relationships/endnotes" Target="endnotes.xml"/><Relationship Id="rId162" Type="http://schemas.openxmlformats.org/officeDocument/2006/relationships/oleObject" Target="embeddings/oleObject75.bin"/><Relationship Id="rId183" Type="http://schemas.openxmlformats.org/officeDocument/2006/relationships/image" Target="media/image90.wmf"/><Relationship Id="rId218" Type="http://schemas.openxmlformats.org/officeDocument/2006/relationships/oleObject" Target="embeddings/oleObject103.bin"/><Relationship Id="rId239" Type="http://schemas.openxmlformats.org/officeDocument/2006/relationships/image" Target="media/image118.wmf"/><Relationship Id="rId390" Type="http://schemas.openxmlformats.org/officeDocument/2006/relationships/image" Target="media/image194.wmf"/><Relationship Id="rId404" Type="http://schemas.openxmlformats.org/officeDocument/2006/relationships/image" Target="media/image201.wmf"/><Relationship Id="rId425" Type="http://schemas.openxmlformats.org/officeDocument/2006/relationships/oleObject" Target="embeddings/oleObject206.bin"/><Relationship Id="rId446" Type="http://schemas.openxmlformats.org/officeDocument/2006/relationships/image" Target="media/image222.wmf"/><Relationship Id="rId467" Type="http://schemas.openxmlformats.org/officeDocument/2006/relationships/oleObject" Target="embeddings/oleObject227.bin"/><Relationship Id="rId250" Type="http://schemas.openxmlformats.org/officeDocument/2006/relationships/oleObject" Target="embeddings/oleObject119.bin"/><Relationship Id="rId271" Type="http://schemas.openxmlformats.org/officeDocument/2006/relationships/image" Target="media/image134.wmf"/><Relationship Id="rId292" Type="http://schemas.openxmlformats.org/officeDocument/2006/relationships/oleObject" Target="embeddings/oleObject140.bin"/><Relationship Id="rId306" Type="http://schemas.openxmlformats.org/officeDocument/2006/relationships/image" Target="media/image152.wmf"/><Relationship Id="rId24" Type="http://schemas.openxmlformats.org/officeDocument/2006/relationships/image" Target="media/image9.wmf"/><Relationship Id="rId45" Type="http://schemas.openxmlformats.org/officeDocument/2006/relationships/oleObject" Target="embeddings/oleObject17.bin"/><Relationship Id="rId66" Type="http://schemas.openxmlformats.org/officeDocument/2006/relationships/oleObject" Target="embeddings/oleObject27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49.bin"/><Relationship Id="rId131" Type="http://schemas.openxmlformats.org/officeDocument/2006/relationships/image" Target="media/image64.wmf"/><Relationship Id="rId327" Type="http://schemas.openxmlformats.org/officeDocument/2006/relationships/oleObject" Target="embeddings/oleObject157.bin"/><Relationship Id="rId348" Type="http://schemas.openxmlformats.org/officeDocument/2006/relationships/image" Target="media/image173.wmf"/><Relationship Id="rId369" Type="http://schemas.openxmlformats.org/officeDocument/2006/relationships/image" Target="media/image183.wmf"/><Relationship Id="rId152" Type="http://schemas.openxmlformats.org/officeDocument/2006/relationships/oleObject" Target="embeddings/oleObject70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1.bin"/><Relationship Id="rId208" Type="http://schemas.openxmlformats.org/officeDocument/2006/relationships/oleObject" Target="embeddings/oleObject98.bin"/><Relationship Id="rId229" Type="http://schemas.openxmlformats.org/officeDocument/2006/relationships/image" Target="media/image113.wmf"/><Relationship Id="rId380" Type="http://schemas.openxmlformats.org/officeDocument/2006/relationships/oleObject" Target="embeddings/oleObject184.bin"/><Relationship Id="rId415" Type="http://schemas.openxmlformats.org/officeDocument/2006/relationships/oleObject" Target="embeddings/oleObject201.bin"/><Relationship Id="rId436" Type="http://schemas.openxmlformats.org/officeDocument/2006/relationships/image" Target="media/image217.wmf"/><Relationship Id="rId457" Type="http://schemas.openxmlformats.org/officeDocument/2006/relationships/oleObject" Target="embeddings/oleObject222.bin"/><Relationship Id="rId240" Type="http://schemas.openxmlformats.org/officeDocument/2006/relationships/oleObject" Target="embeddings/oleObject114.bin"/><Relationship Id="rId261" Type="http://schemas.openxmlformats.org/officeDocument/2006/relationships/image" Target="media/image129.wmf"/><Relationship Id="rId14" Type="http://schemas.openxmlformats.org/officeDocument/2006/relationships/image" Target="media/image4.wmf"/><Relationship Id="rId35" Type="http://schemas.openxmlformats.org/officeDocument/2006/relationships/oleObject" Target="embeddings/oleObject13.bin"/><Relationship Id="rId56" Type="http://schemas.openxmlformats.org/officeDocument/2006/relationships/oleObject" Target="embeddings/oleObject22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4.bin"/><Relationship Id="rId282" Type="http://schemas.openxmlformats.org/officeDocument/2006/relationships/oleObject" Target="embeddings/oleObject135.bin"/><Relationship Id="rId317" Type="http://schemas.openxmlformats.org/officeDocument/2006/relationships/oleObject" Target="embeddings/oleObject152.bin"/><Relationship Id="rId338" Type="http://schemas.openxmlformats.org/officeDocument/2006/relationships/image" Target="media/image168.wmf"/><Relationship Id="rId359" Type="http://schemas.openxmlformats.org/officeDocument/2006/relationships/oleObject" Target="embeddings/oleObject173.bin"/><Relationship Id="rId8" Type="http://schemas.openxmlformats.org/officeDocument/2006/relationships/image" Target="media/image1.png"/><Relationship Id="rId98" Type="http://schemas.openxmlformats.org/officeDocument/2006/relationships/oleObject" Target="embeddings/oleObject43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5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6.bin"/><Relationship Id="rId219" Type="http://schemas.openxmlformats.org/officeDocument/2006/relationships/image" Target="media/image108.wmf"/><Relationship Id="rId370" Type="http://schemas.openxmlformats.org/officeDocument/2006/relationships/oleObject" Target="embeddings/oleObject179.bin"/><Relationship Id="rId391" Type="http://schemas.openxmlformats.org/officeDocument/2006/relationships/oleObject" Target="embeddings/oleObject189.bin"/><Relationship Id="rId405" Type="http://schemas.openxmlformats.org/officeDocument/2006/relationships/oleObject" Target="embeddings/oleObject196.bin"/><Relationship Id="rId426" Type="http://schemas.openxmlformats.org/officeDocument/2006/relationships/image" Target="media/image212.wmf"/><Relationship Id="rId447" Type="http://schemas.openxmlformats.org/officeDocument/2006/relationships/oleObject" Target="embeddings/oleObject217.bin"/><Relationship Id="rId230" Type="http://schemas.openxmlformats.org/officeDocument/2006/relationships/oleObject" Target="embeddings/oleObject109.bin"/><Relationship Id="rId251" Type="http://schemas.openxmlformats.org/officeDocument/2006/relationships/image" Target="media/image124.wmf"/><Relationship Id="rId468" Type="http://schemas.openxmlformats.org/officeDocument/2006/relationships/header" Target="header1.xml"/><Relationship Id="rId25" Type="http://schemas.openxmlformats.org/officeDocument/2006/relationships/oleObject" Target="embeddings/oleObject8.bin"/><Relationship Id="rId46" Type="http://schemas.openxmlformats.org/officeDocument/2006/relationships/image" Target="media/image2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30.bin"/><Relationship Id="rId293" Type="http://schemas.openxmlformats.org/officeDocument/2006/relationships/image" Target="media/image145.emf"/><Relationship Id="rId307" Type="http://schemas.openxmlformats.org/officeDocument/2006/relationships/oleObject" Target="embeddings/oleObject147.bin"/><Relationship Id="rId328" Type="http://schemas.openxmlformats.org/officeDocument/2006/relationships/image" Target="media/image163.wmf"/><Relationship Id="rId349" Type="http://schemas.openxmlformats.org/officeDocument/2006/relationships/oleObject" Target="embeddings/oleObject168.bin"/><Relationship Id="rId88" Type="http://schemas.openxmlformats.org/officeDocument/2006/relationships/oleObject" Target="embeddings/oleObject38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0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1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image" Target="media/image179.wmf"/><Relationship Id="rId381" Type="http://schemas.openxmlformats.org/officeDocument/2006/relationships/image" Target="media/image189.jpeg"/><Relationship Id="rId416" Type="http://schemas.openxmlformats.org/officeDocument/2006/relationships/image" Target="media/image207.wmf"/><Relationship Id="rId220" Type="http://schemas.openxmlformats.org/officeDocument/2006/relationships/oleObject" Target="embeddings/oleObject104.bin"/><Relationship Id="rId241" Type="http://schemas.openxmlformats.org/officeDocument/2006/relationships/image" Target="media/image119.wmf"/><Relationship Id="rId437" Type="http://schemas.openxmlformats.org/officeDocument/2006/relationships/oleObject" Target="embeddings/oleObject212.bin"/><Relationship Id="rId458" Type="http://schemas.openxmlformats.org/officeDocument/2006/relationships/image" Target="media/image228.wmf"/><Relationship Id="rId15" Type="http://schemas.openxmlformats.org/officeDocument/2006/relationships/oleObject" Target="embeddings/oleObject3.bin"/><Relationship Id="rId36" Type="http://schemas.openxmlformats.org/officeDocument/2006/relationships/image" Target="media/image15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25.bin"/><Relationship Id="rId283" Type="http://schemas.openxmlformats.org/officeDocument/2006/relationships/image" Target="media/image140.wmf"/><Relationship Id="rId318" Type="http://schemas.openxmlformats.org/officeDocument/2006/relationships/image" Target="media/image158.wmf"/><Relationship Id="rId339" Type="http://schemas.openxmlformats.org/officeDocument/2006/relationships/oleObject" Target="embeddings/oleObject163.bin"/><Relationship Id="rId78" Type="http://schemas.openxmlformats.org/officeDocument/2006/relationships/oleObject" Target="embeddings/oleObject33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5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76.bin"/><Relationship Id="rId185" Type="http://schemas.openxmlformats.org/officeDocument/2006/relationships/image" Target="media/image91.wmf"/><Relationship Id="rId350" Type="http://schemas.openxmlformats.org/officeDocument/2006/relationships/image" Target="media/image174.wmf"/><Relationship Id="rId371" Type="http://schemas.openxmlformats.org/officeDocument/2006/relationships/image" Target="media/image184.wmf"/><Relationship Id="rId406" Type="http://schemas.openxmlformats.org/officeDocument/2006/relationships/image" Target="media/image202.wmf"/><Relationship Id="rId9" Type="http://schemas.openxmlformats.org/officeDocument/2006/relationships/image" Target="media/image2.wmf"/><Relationship Id="rId210" Type="http://schemas.openxmlformats.org/officeDocument/2006/relationships/oleObject" Target="embeddings/oleObject99.bin"/><Relationship Id="rId392" Type="http://schemas.openxmlformats.org/officeDocument/2006/relationships/image" Target="media/image195.wmf"/><Relationship Id="rId427" Type="http://schemas.openxmlformats.org/officeDocument/2006/relationships/oleObject" Target="embeddings/oleObject207.bin"/><Relationship Id="rId448" Type="http://schemas.openxmlformats.org/officeDocument/2006/relationships/image" Target="media/image223.wmf"/><Relationship Id="rId469" Type="http://schemas.openxmlformats.org/officeDocument/2006/relationships/footer" Target="footer1.xml"/><Relationship Id="rId26" Type="http://schemas.openxmlformats.org/officeDocument/2006/relationships/image" Target="media/image10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0.bin"/><Relationship Id="rId273" Type="http://schemas.openxmlformats.org/officeDocument/2006/relationships/image" Target="media/image135.wmf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329" Type="http://schemas.openxmlformats.org/officeDocument/2006/relationships/oleObject" Target="embeddings/oleObject158.bin"/><Relationship Id="rId47" Type="http://schemas.openxmlformats.org/officeDocument/2006/relationships/oleObject" Target="embeddings/oleObject18.bin"/><Relationship Id="rId68" Type="http://schemas.openxmlformats.org/officeDocument/2006/relationships/oleObject" Target="embeddings/oleObject28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0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1.bin"/><Relationship Id="rId175" Type="http://schemas.openxmlformats.org/officeDocument/2006/relationships/image" Target="media/image86.wmf"/><Relationship Id="rId340" Type="http://schemas.openxmlformats.org/officeDocument/2006/relationships/image" Target="media/image169.wmf"/><Relationship Id="rId361" Type="http://schemas.openxmlformats.org/officeDocument/2006/relationships/oleObject" Target="embeddings/oleObject174.bin"/><Relationship Id="rId196" Type="http://schemas.openxmlformats.org/officeDocument/2006/relationships/oleObject" Target="embeddings/oleObject92.bin"/><Relationship Id="rId200" Type="http://schemas.openxmlformats.org/officeDocument/2006/relationships/oleObject" Target="embeddings/oleObject94.bin"/><Relationship Id="rId382" Type="http://schemas.openxmlformats.org/officeDocument/2006/relationships/image" Target="media/image190.wmf"/><Relationship Id="rId417" Type="http://schemas.openxmlformats.org/officeDocument/2006/relationships/oleObject" Target="embeddings/oleObject202.bin"/><Relationship Id="rId438" Type="http://schemas.openxmlformats.org/officeDocument/2006/relationships/image" Target="media/image218.wmf"/><Relationship Id="rId459" Type="http://schemas.openxmlformats.org/officeDocument/2006/relationships/oleObject" Target="embeddings/oleObject223.bin"/><Relationship Id="rId16" Type="http://schemas.openxmlformats.org/officeDocument/2006/relationships/image" Target="media/image5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5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36.bin"/><Relationship Id="rId319" Type="http://schemas.openxmlformats.org/officeDocument/2006/relationships/oleObject" Target="embeddings/oleObject153.bin"/><Relationship Id="rId470" Type="http://schemas.openxmlformats.org/officeDocument/2006/relationships/fontTable" Target="fontTable.xml"/><Relationship Id="rId37" Type="http://schemas.openxmlformats.org/officeDocument/2006/relationships/oleObject" Target="embeddings/oleObject14.bin"/><Relationship Id="rId58" Type="http://schemas.openxmlformats.org/officeDocument/2006/relationships/oleObject" Target="embeddings/oleObject23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5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6.bin"/><Relationship Id="rId330" Type="http://schemas.openxmlformats.org/officeDocument/2006/relationships/image" Target="media/image164.wmf"/><Relationship Id="rId90" Type="http://schemas.openxmlformats.org/officeDocument/2006/relationships/oleObject" Target="embeddings/oleObject39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87.bin"/><Relationship Id="rId351" Type="http://schemas.openxmlformats.org/officeDocument/2006/relationships/oleObject" Target="embeddings/oleObject169.bin"/><Relationship Id="rId372" Type="http://schemas.openxmlformats.org/officeDocument/2006/relationships/oleObject" Target="embeddings/oleObject180.bin"/><Relationship Id="rId393" Type="http://schemas.openxmlformats.org/officeDocument/2006/relationships/oleObject" Target="embeddings/oleObject190.bin"/><Relationship Id="rId407" Type="http://schemas.openxmlformats.org/officeDocument/2006/relationships/oleObject" Target="embeddings/oleObject197.bin"/><Relationship Id="rId428" Type="http://schemas.openxmlformats.org/officeDocument/2006/relationships/image" Target="media/image213.wmf"/><Relationship Id="rId449" Type="http://schemas.openxmlformats.org/officeDocument/2006/relationships/oleObject" Target="embeddings/oleObject218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0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1.bin"/><Relationship Id="rId295" Type="http://schemas.openxmlformats.org/officeDocument/2006/relationships/oleObject" Target="embeddings/oleObject141.bin"/><Relationship Id="rId309" Type="http://schemas.openxmlformats.org/officeDocument/2006/relationships/oleObject" Target="embeddings/oleObject148.bin"/><Relationship Id="rId460" Type="http://schemas.openxmlformats.org/officeDocument/2006/relationships/image" Target="media/image229.wmf"/><Relationship Id="rId27" Type="http://schemas.openxmlformats.org/officeDocument/2006/relationships/oleObject" Target="embeddings/oleObject9.bin"/><Relationship Id="rId48" Type="http://schemas.openxmlformats.org/officeDocument/2006/relationships/image" Target="media/image22.wmf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1.bin"/><Relationship Id="rId320" Type="http://schemas.openxmlformats.org/officeDocument/2006/relationships/image" Target="media/image159.wmf"/><Relationship Id="rId80" Type="http://schemas.openxmlformats.org/officeDocument/2006/relationships/oleObject" Target="embeddings/oleObject34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2.bin"/><Relationship Id="rId197" Type="http://schemas.openxmlformats.org/officeDocument/2006/relationships/image" Target="media/image97.wmf"/><Relationship Id="rId341" Type="http://schemas.openxmlformats.org/officeDocument/2006/relationships/oleObject" Target="embeddings/oleObject164.bin"/><Relationship Id="rId362" Type="http://schemas.openxmlformats.org/officeDocument/2006/relationships/oleObject" Target="embeddings/oleObject175.bin"/><Relationship Id="rId383" Type="http://schemas.openxmlformats.org/officeDocument/2006/relationships/oleObject" Target="embeddings/oleObject185.bin"/><Relationship Id="rId418" Type="http://schemas.openxmlformats.org/officeDocument/2006/relationships/image" Target="media/image208.wmf"/><Relationship Id="rId439" Type="http://schemas.openxmlformats.org/officeDocument/2006/relationships/oleObject" Target="embeddings/oleObject213.bin"/><Relationship Id="rId201" Type="http://schemas.openxmlformats.org/officeDocument/2006/relationships/image" Target="media/image99.wmf"/><Relationship Id="rId222" Type="http://schemas.openxmlformats.org/officeDocument/2006/relationships/oleObject" Target="embeddings/oleObject105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6.bin"/><Relationship Id="rId285" Type="http://schemas.openxmlformats.org/officeDocument/2006/relationships/image" Target="media/image141.wmf"/><Relationship Id="rId450" Type="http://schemas.openxmlformats.org/officeDocument/2006/relationships/image" Target="media/image224.wmf"/><Relationship Id="rId471" Type="http://schemas.openxmlformats.org/officeDocument/2006/relationships/theme" Target="theme/theme1.xml"/><Relationship Id="rId17" Type="http://schemas.openxmlformats.org/officeDocument/2006/relationships/oleObject" Target="embeddings/oleObject4.bin"/><Relationship Id="rId38" Type="http://schemas.openxmlformats.org/officeDocument/2006/relationships/image" Target="media/image16.jpeg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56.bin"/><Relationship Id="rId310" Type="http://schemas.openxmlformats.org/officeDocument/2006/relationships/image" Target="media/image154.wmf"/><Relationship Id="rId70" Type="http://schemas.openxmlformats.org/officeDocument/2006/relationships/oleObject" Target="embeddings/oleObject29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77.bin"/><Relationship Id="rId187" Type="http://schemas.openxmlformats.org/officeDocument/2006/relationships/image" Target="media/image92.wmf"/><Relationship Id="rId331" Type="http://schemas.openxmlformats.org/officeDocument/2006/relationships/oleObject" Target="embeddings/oleObject159.bin"/><Relationship Id="rId352" Type="http://schemas.openxmlformats.org/officeDocument/2006/relationships/image" Target="media/image175.wmf"/><Relationship Id="rId373" Type="http://schemas.openxmlformats.org/officeDocument/2006/relationships/image" Target="media/image185.wmf"/><Relationship Id="rId394" Type="http://schemas.openxmlformats.org/officeDocument/2006/relationships/image" Target="media/image196.wmf"/><Relationship Id="rId408" Type="http://schemas.openxmlformats.org/officeDocument/2006/relationships/image" Target="media/image203.wmf"/><Relationship Id="rId429" Type="http://schemas.openxmlformats.org/officeDocument/2006/relationships/oleObject" Target="embeddings/oleObject208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0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1.bin"/><Relationship Id="rId440" Type="http://schemas.openxmlformats.org/officeDocument/2006/relationships/image" Target="media/image219.wmf"/><Relationship Id="rId28" Type="http://schemas.openxmlformats.org/officeDocument/2006/relationships/image" Target="media/image11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1.bin"/><Relationship Id="rId275" Type="http://schemas.openxmlformats.org/officeDocument/2006/relationships/image" Target="media/image136.wmf"/><Relationship Id="rId296" Type="http://schemas.openxmlformats.org/officeDocument/2006/relationships/image" Target="media/image147.wmf"/><Relationship Id="rId300" Type="http://schemas.openxmlformats.org/officeDocument/2006/relationships/image" Target="media/image149.wmf"/><Relationship Id="rId461" Type="http://schemas.openxmlformats.org/officeDocument/2006/relationships/oleObject" Target="embeddings/oleObject224.bin"/><Relationship Id="rId60" Type="http://schemas.openxmlformats.org/officeDocument/2006/relationships/oleObject" Target="embeddings/oleObject24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2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3.bin"/><Relationship Id="rId321" Type="http://schemas.openxmlformats.org/officeDocument/2006/relationships/oleObject" Target="embeddings/oleObject154.bin"/><Relationship Id="rId342" Type="http://schemas.openxmlformats.org/officeDocument/2006/relationships/image" Target="media/image170.wmf"/><Relationship Id="rId363" Type="http://schemas.openxmlformats.org/officeDocument/2006/relationships/image" Target="media/image180.wmf"/><Relationship Id="rId384" Type="http://schemas.openxmlformats.org/officeDocument/2006/relationships/image" Target="media/image191.wmf"/><Relationship Id="rId419" Type="http://schemas.openxmlformats.org/officeDocument/2006/relationships/oleObject" Target="embeddings/oleObject203.bin"/><Relationship Id="rId202" Type="http://schemas.openxmlformats.org/officeDocument/2006/relationships/oleObject" Target="embeddings/oleObject95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6.bin"/><Relationship Id="rId430" Type="http://schemas.openxmlformats.org/officeDocument/2006/relationships/image" Target="media/image214.wmf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265" Type="http://schemas.openxmlformats.org/officeDocument/2006/relationships/image" Target="media/image131.wmf"/><Relationship Id="rId286" Type="http://schemas.openxmlformats.org/officeDocument/2006/relationships/oleObject" Target="embeddings/oleObject137.bin"/><Relationship Id="rId451" Type="http://schemas.openxmlformats.org/officeDocument/2006/relationships/oleObject" Target="embeddings/oleObject219.bin"/><Relationship Id="rId50" Type="http://schemas.openxmlformats.org/officeDocument/2006/relationships/oleObject" Target="embeddings/oleObject19.bin"/><Relationship Id="rId104" Type="http://schemas.openxmlformats.org/officeDocument/2006/relationships/oleObject" Target="embeddings/oleObject46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67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88.bin"/><Relationship Id="rId311" Type="http://schemas.openxmlformats.org/officeDocument/2006/relationships/oleObject" Target="embeddings/oleObject149.bin"/><Relationship Id="rId332" Type="http://schemas.openxmlformats.org/officeDocument/2006/relationships/image" Target="media/image165.wmf"/><Relationship Id="rId353" Type="http://schemas.openxmlformats.org/officeDocument/2006/relationships/oleObject" Target="embeddings/oleObject170.bin"/><Relationship Id="rId374" Type="http://schemas.openxmlformats.org/officeDocument/2006/relationships/oleObject" Target="embeddings/oleObject181.bin"/><Relationship Id="rId395" Type="http://schemas.openxmlformats.org/officeDocument/2006/relationships/oleObject" Target="embeddings/oleObject191.bin"/><Relationship Id="rId409" Type="http://schemas.openxmlformats.org/officeDocument/2006/relationships/oleObject" Target="embeddings/oleObject198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0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1.bin"/><Relationship Id="rId420" Type="http://schemas.openxmlformats.org/officeDocument/2006/relationships/image" Target="media/image209.wmf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2.bin"/><Relationship Id="rId297" Type="http://schemas.openxmlformats.org/officeDocument/2006/relationships/oleObject" Target="embeddings/oleObject142.bin"/><Relationship Id="rId441" Type="http://schemas.openxmlformats.org/officeDocument/2006/relationships/oleObject" Target="embeddings/oleObject214.bin"/><Relationship Id="rId462" Type="http://schemas.openxmlformats.org/officeDocument/2006/relationships/image" Target="media/image230.wmf"/><Relationship Id="rId40" Type="http://schemas.openxmlformats.org/officeDocument/2006/relationships/image" Target="media/image18.wmf"/><Relationship Id="rId115" Type="http://schemas.openxmlformats.org/officeDocument/2006/relationships/image" Target="media/image56.wmf"/><Relationship Id="rId136" Type="http://schemas.openxmlformats.org/officeDocument/2006/relationships/oleObject" Target="embeddings/oleObject62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3.bin"/><Relationship Id="rId301" Type="http://schemas.openxmlformats.org/officeDocument/2006/relationships/oleObject" Target="embeddings/oleObject144.bin"/><Relationship Id="rId322" Type="http://schemas.openxmlformats.org/officeDocument/2006/relationships/image" Target="media/image160.wmf"/><Relationship Id="rId343" Type="http://schemas.openxmlformats.org/officeDocument/2006/relationships/oleObject" Target="embeddings/oleObject165.bin"/><Relationship Id="rId364" Type="http://schemas.openxmlformats.org/officeDocument/2006/relationships/oleObject" Target="embeddings/oleObject176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5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385" Type="http://schemas.openxmlformats.org/officeDocument/2006/relationships/oleObject" Target="embeddings/oleObject186.bin"/><Relationship Id="rId19" Type="http://schemas.openxmlformats.org/officeDocument/2006/relationships/oleObject" Target="embeddings/oleObject5.bin"/><Relationship Id="rId224" Type="http://schemas.openxmlformats.org/officeDocument/2006/relationships/oleObject" Target="embeddings/oleObject106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27.bin"/><Relationship Id="rId287" Type="http://schemas.openxmlformats.org/officeDocument/2006/relationships/image" Target="media/image142.wmf"/><Relationship Id="rId410" Type="http://schemas.openxmlformats.org/officeDocument/2006/relationships/image" Target="media/image204.wmf"/><Relationship Id="rId431" Type="http://schemas.openxmlformats.org/officeDocument/2006/relationships/oleObject" Target="embeddings/oleObject209.bin"/><Relationship Id="rId452" Type="http://schemas.openxmlformats.org/officeDocument/2006/relationships/image" Target="media/image225.wmf"/><Relationship Id="rId30" Type="http://schemas.openxmlformats.org/officeDocument/2006/relationships/image" Target="media/image12.wmf"/><Relationship Id="rId105" Type="http://schemas.openxmlformats.org/officeDocument/2006/relationships/image" Target="media/image51.wmf"/><Relationship Id="rId126" Type="http://schemas.openxmlformats.org/officeDocument/2006/relationships/oleObject" Target="embeddings/oleObject57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78.bin"/><Relationship Id="rId312" Type="http://schemas.openxmlformats.org/officeDocument/2006/relationships/image" Target="media/image155.wmf"/><Relationship Id="rId333" Type="http://schemas.openxmlformats.org/officeDocument/2006/relationships/oleObject" Target="embeddings/oleObject160.bin"/><Relationship Id="rId354" Type="http://schemas.openxmlformats.org/officeDocument/2006/relationships/image" Target="media/image176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0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75" Type="http://schemas.openxmlformats.org/officeDocument/2006/relationships/image" Target="media/image186.wmf"/><Relationship Id="rId396" Type="http://schemas.openxmlformats.org/officeDocument/2006/relationships/image" Target="media/image197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1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2.bin"/><Relationship Id="rId277" Type="http://schemas.openxmlformats.org/officeDocument/2006/relationships/image" Target="media/image137.wmf"/><Relationship Id="rId298" Type="http://schemas.openxmlformats.org/officeDocument/2006/relationships/image" Target="media/image148.wmf"/><Relationship Id="rId400" Type="http://schemas.openxmlformats.org/officeDocument/2006/relationships/image" Target="media/image199.wmf"/><Relationship Id="rId421" Type="http://schemas.openxmlformats.org/officeDocument/2006/relationships/oleObject" Target="embeddings/oleObject204.bin"/><Relationship Id="rId442" Type="http://schemas.openxmlformats.org/officeDocument/2006/relationships/image" Target="media/image220.wmf"/><Relationship Id="rId463" Type="http://schemas.openxmlformats.org/officeDocument/2006/relationships/oleObject" Target="embeddings/oleObject225.bin"/><Relationship Id="rId116" Type="http://schemas.openxmlformats.org/officeDocument/2006/relationships/oleObject" Target="embeddings/oleObject52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3.bin"/><Relationship Id="rId302" Type="http://schemas.openxmlformats.org/officeDocument/2006/relationships/image" Target="media/image150.wmf"/><Relationship Id="rId323" Type="http://schemas.openxmlformats.org/officeDocument/2006/relationships/oleObject" Target="embeddings/oleObject155.bin"/><Relationship Id="rId344" Type="http://schemas.openxmlformats.org/officeDocument/2006/relationships/image" Target="media/image171.wmf"/><Relationship Id="rId20" Type="http://schemas.openxmlformats.org/officeDocument/2006/relationships/image" Target="media/image7.wmf"/><Relationship Id="rId41" Type="http://schemas.openxmlformats.org/officeDocument/2006/relationships/oleObject" Target="embeddings/oleObject15.bin"/><Relationship Id="rId62" Type="http://schemas.openxmlformats.org/officeDocument/2006/relationships/oleObject" Target="embeddings/oleObject25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65" Type="http://schemas.openxmlformats.org/officeDocument/2006/relationships/image" Target="media/image181.wmf"/><Relationship Id="rId386" Type="http://schemas.openxmlformats.org/officeDocument/2006/relationships/image" Target="media/image192.wmf"/><Relationship Id="rId190" Type="http://schemas.openxmlformats.org/officeDocument/2006/relationships/oleObject" Target="embeddings/oleObject89.bin"/><Relationship Id="rId204" Type="http://schemas.openxmlformats.org/officeDocument/2006/relationships/oleObject" Target="embeddings/oleObject96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17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38.bin"/><Relationship Id="rId411" Type="http://schemas.openxmlformats.org/officeDocument/2006/relationships/oleObject" Target="embeddings/oleObject199.bin"/><Relationship Id="rId432" Type="http://schemas.openxmlformats.org/officeDocument/2006/relationships/image" Target="media/image215.wmf"/><Relationship Id="rId453" Type="http://schemas.openxmlformats.org/officeDocument/2006/relationships/oleObject" Target="embeddings/oleObject220.bin"/><Relationship Id="rId106" Type="http://schemas.openxmlformats.org/officeDocument/2006/relationships/oleObject" Target="embeddings/oleObject47.bin"/><Relationship Id="rId127" Type="http://schemas.openxmlformats.org/officeDocument/2006/relationships/image" Target="media/image62.wmf"/><Relationship Id="rId313" Type="http://schemas.openxmlformats.org/officeDocument/2006/relationships/oleObject" Target="embeddings/oleObject150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1.bin"/><Relationship Id="rId52" Type="http://schemas.openxmlformats.org/officeDocument/2006/relationships/oleObject" Target="embeddings/oleObject20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1.bin"/><Relationship Id="rId148" Type="http://schemas.openxmlformats.org/officeDocument/2006/relationships/oleObject" Target="embeddings/oleObject68.bin"/><Relationship Id="rId169" Type="http://schemas.openxmlformats.org/officeDocument/2006/relationships/image" Target="media/image83.wmf"/><Relationship Id="rId334" Type="http://schemas.openxmlformats.org/officeDocument/2006/relationships/image" Target="media/image166.wmf"/><Relationship Id="rId355" Type="http://schemas.openxmlformats.org/officeDocument/2006/relationships/oleObject" Target="embeddings/oleObject171.bin"/><Relationship Id="rId376" Type="http://schemas.openxmlformats.org/officeDocument/2006/relationships/oleObject" Target="embeddings/oleObject182.bin"/><Relationship Id="rId397" Type="http://schemas.openxmlformats.org/officeDocument/2006/relationships/oleObject" Target="embeddings/oleObject192.bin"/><Relationship Id="rId4" Type="http://schemas.openxmlformats.org/officeDocument/2006/relationships/settings" Target="settings.xml"/><Relationship Id="rId180" Type="http://schemas.openxmlformats.org/officeDocument/2006/relationships/oleObject" Target="embeddings/oleObject84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2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3.bin"/><Relationship Id="rId401" Type="http://schemas.openxmlformats.org/officeDocument/2006/relationships/oleObject" Target="embeddings/oleObject194.bin"/><Relationship Id="rId422" Type="http://schemas.openxmlformats.org/officeDocument/2006/relationships/image" Target="media/image210.wmf"/><Relationship Id="rId443" Type="http://schemas.openxmlformats.org/officeDocument/2006/relationships/oleObject" Target="embeddings/oleObject215.bin"/><Relationship Id="rId464" Type="http://schemas.openxmlformats.org/officeDocument/2006/relationships/image" Target="media/image231.wmf"/><Relationship Id="rId303" Type="http://schemas.openxmlformats.org/officeDocument/2006/relationships/oleObject" Target="embeddings/oleObject145.bin"/><Relationship Id="rId42" Type="http://schemas.openxmlformats.org/officeDocument/2006/relationships/image" Target="media/image19.wmf"/><Relationship Id="rId84" Type="http://schemas.openxmlformats.org/officeDocument/2006/relationships/oleObject" Target="embeddings/oleObject36.bin"/><Relationship Id="rId138" Type="http://schemas.openxmlformats.org/officeDocument/2006/relationships/oleObject" Target="embeddings/oleObject63.bin"/><Relationship Id="rId345" Type="http://schemas.openxmlformats.org/officeDocument/2006/relationships/oleObject" Target="embeddings/oleObject166.bin"/><Relationship Id="rId387" Type="http://schemas.openxmlformats.org/officeDocument/2006/relationships/oleObject" Target="embeddings/oleObject187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412" Type="http://schemas.openxmlformats.org/officeDocument/2006/relationships/image" Target="media/image205.wmf"/><Relationship Id="rId107" Type="http://schemas.openxmlformats.org/officeDocument/2006/relationships/image" Target="media/image52.wmf"/><Relationship Id="rId289" Type="http://schemas.openxmlformats.org/officeDocument/2006/relationships/image" Target="media/image143.wmf"/><Relationship Id="rId454" Type="http://schemas.openxmlformats.org/officeDocument/2006/relationships/image" Target="media/image226.wmf"/><Relationship Id="rId11" Type="http://schemas.openxmlformats.org/officeDocument/2006/relationships/chart" Target="charts/chart1.xml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image" Target="media/image156.wmf"/><Relationship Id="rId356" Type="http://schemas.openxmlformats.org/officeDocument/2006/relationships/image" Target="media/image177.wmf"/><Relationship Id="rId398" Type="http://schemas.openxmlformats.org/officeDocument/2006/relationships/image" Target="media/image198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4.bin"/><Relationship Id="rId216" Type="http://schemas.openxmlformats.org/officeDocument/2006/relationships/oleObject" Target="embeddings/oleObject102.bin"/><Relationship Id="rId423" Type="http://schemas.openxmlformats.org/officeDocument/2006/relationships/oleObject" Target="embeddings/oleObject205.bin"/><Relationship Id="rId258" Type="http://schemas.openxmlformats.org/officeDocument/2006/relationships/oleObject" Target="embeddings/oleObject123.bin"/><Relationship Id="rId465" Type="http://schemas.openxmlformats.org/officeDocument/2006/relationships/oleObject" Target="embeddings/oleObject226.bin"/><Relationship Id="rId22" Type="http://schemas.openxmlformats.org/officeDocument/2006/relationships/image" Target="media/image8.wmf"/><Relationship Id="rId64" Type="http://schemas.openxmlformats.org/officeDocument/2006/relationships/oleObject" Target="embeddings/oleObject26.bin"/><Relationship Id="rId118" Type="http://schemas.openxmlformats.org/officeDocument/2006/relationships/oleObject" Target="embeddings/oleObject53.bin"/><Relationship Id="rId325" Type="http://schemas.openxmlformats.org/officeDocument/2006/relationships/oleObject" Target="embeddings/oleObject156.bin"/><Relationship Id="rId367" Type="http://schemas.openxmlformats.org/officeDocument/2006/relationships/image" Target="media/image182.wmf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434" Type="http://schemas.openxmlformats.org/officeDocument/2006/relationships/image" Target="media/image216.wmf"/><Relationship Id="rId33" Type="http://schemas.openxmlformats.org/officeDocument/2006/relationships/oleObject" Target="embeddings/oleObject12.bin"/><Relationship Id="rId129" Type="http://schemas.openxmlformats.org/officeDocument/2006/relationships/image" Target="media/image63.wmf"/><Relationship Id="rId280" Type="http://schemas.openxmlformats.org/officeDocument/2006/relationships/oleObject" Target="embeddings/oleObject134.bin"/><Relationship Id="rId336" Type="http://schemas.openxmlformats.org/officeDocument/2006/relationships/image" Target="media/image167.wmf"/><Relationship Id="rId75" Type="http://schemas.openxmlformats.org/officeDocument/2006/relationships/image" Target="media/image36.wmf"/><Relationship Id="rId140" Type="http://schemas.openxmlformats.org/officeDocument/2006/relationships/oleObject" Target="embeddings/oleObject64.bin"/><Relationship Id="rId182" Type="http://schemas.openxmlformats.org/officeDocument/2006/relationships/oleObject" Target="embeddings/oleObject85.bin"/><Relationship Id="rId378" Type="http://schemas.openxmlformats.org/officeDocument/2006/relationships/oleObject" Target="embeddings/oleObject183.bin"/><Relationship Id="rId403" Type="http://schemas.openxmlformats.org/officeDocument/2006/relationships/oleObject" Target="embeddings/oleObject195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3.bin"/><Relationship Id="rId445" Type="http://schemas.openxmlformats.org/officeDocument/2006/relationships/oleObject" Target="embeddings/oleObject216.bin"/><Relationship Id="rId291" Type="http://schemas.openxmlformats.org/officeDocument/2006/relationships/image" Target="media/image144.wmf"/><Relationship Id="rId305" Type="http://schemas.openxmlformats.org/officeDocument/2006/relationships/oleObject" Target="embeddings/oleObject146.bin"/><Relationship Id="rId347" Type="http://schemas.openxmlformats.org/officeDocument/2006/relationships/oleObject" Target="embeddings/oleObject167.bin"/><Relationship Id="rId44" Type="http://schemas.openxmlformats.org/officeDocument/2006/relationships/image" Target="media/image20.wmf"/><Relationship Id="rId86" Type="http://schemas.openxmlformats.org/officeDocument/2006/relationships/oleObject" Target="embeddings/oleObject37.bin"/><Relationship Id="rId151" Type="http://schemas.openxmlformats.org/officeDocument/2006/relationships/image" Target="media/image74.wmf"/><Relationship Id="rId389" Type="http://schemas.openxmlformats.org/officeDocument/2006/relationships/oleObject" Target="embeddings/oleObject188.bin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кВт/узлы</a:t>
            </a:r>
          </a:p>
        </c:rich>
      </c:tx>
      <c:overlay val="1"/>
      <c:spPr>
        <a:noFill/>
        <a:ln w="25396">
          <a:noFill/>
        </a:ln>
      </c:spPr>
    </c:title>
    <c:autoTitleDeleted val="0"/>
    <c:plotArea>
      <c:layout/>
      <c:scatterChart>
        <c:scatterStyle val="smoothMarker"/>
        <c:varyColors val="0"/>
        <c:ser>
          <c:idx val="0"/>
          <c:order val="0"/>
          <c:marker>
            <c:symbol val="none"/>
          </c:marker>
          <c:xVal>
            <c:numRef>
              <c:f>Лист1!$A$4:$A$10</c:f>
              <c:numCache>
                <c:formatCode>General</c:formatCode>
                <c:ptCount val="7"/>
                <c:pt idx="0">
                  <c:v>10</c:v>
                </c:pt>
                <c:pt idx="1">
                  <c:v>11</c:v>
                </c:pt>
                <c:pt idx="2">
                  <c:v>12</c:v>
                </c:pt>
                <c:pt idx="3">
                  <c:v>13</c:v>
                </c:pt>
                <c:pt idx="4">
                  <c:v>14</c:v>
                </c:pt>
                <c:pt idx="5">
                  <c:v>15</c:v>
                </c:pt>
                <c:pt idx="6">
                  <c:v>16</c:v>
                </c:pt>
              </c:numCache>
            </c:numRef>
          </c:xVal>
          <c:yVal>
            <c:numRef>
              <c:f>Лист1!$C$4:$C$10</c:f>
              <c:numCache>
                <c:formatCode>0.0</c:formatCode>
                <c:ptCount val="7"/>
                <c:pt idx="0">
                  <c:v>913.77777777777783</c:v>
                </c:pt>
                <c:pt idx="1">
                  <c:v>1216.238222222222</c:v>
                </c:pt>
                <c:pt idx="2">
                  <c:v>1579.0080000000005</c:v>
                </c:pt>
                <c:pt idx="3">
                  <c:v>2007.5697777777777</c:v>
                </c:pt>
                <c:pt idx="4">
                  <c:v>2507.4062222222224</c:v>
                </c:pt>
                <c:pt idx="5">
                  <c:v>3084</c:v>
                </c:pt>
                <c:pt idx="6">
                  <c:v>3742.8337777777779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1510272"/>
        <c:axId val="301069056"/>
      </c:scatterChart>
      <c:valAx>
        <c:axId val="51510272"/>
        <c:scaling>
          <c:orientation val="minMax"/>
          <c:min val="8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01069056"/>
        <c:crosses val="autoZero"/>
        <c:crossBetween val="midCat"/>
      </c:valAx>
      <c:valAx>
        <c:axId val="301069056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51510272"/>
        <c:crosses val="autoZero"/>
        <c:crossBetween val="midCat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41</Pages>
  <Words>7256</Words>
  <Characters>41363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Zoo</dc:creator>
  <cp:lastModifiedBy>1</cp:lastModifiedBy>
  <cp:revision>5</cp:revision>
  <cp:lastPrinted>2004-12-11T09:35:00Z</cp:lastPrinted>
  <dcterms:created xsi:type="dcterms:W3CDTF">2018-05-19T18:36:00Z</dcterms:created>
  <dcterms:modified xsi:type="dcterms:W3CDTF">2018-05-21T10:29:00Z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