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3" w:rsidRPr="00C93163" w:rsidRDefault="00C93163" w:rsidP="00C93163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snapToGrid/>
          <w:sz w:val="28"/>
          <w:szCs w:val="28"/>
          <w:lang w:val="ru-RU" w:eastAsia="ru-RU"/>
        </w:rPr>
      </w:pPr>
      <w:r w:rsidRPr="00C93163">
        <w:rPr>
          <w:rFonts w:ascii="Times New Roman" w:hAnsi="Times New Roman"/>
          <w:snapToGrid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C93163" w:rsidRPr="00C93163" w:rsidRDefault="00C93163" w:rsidP="00C93163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snapToGrid/>
          <w:sz w:val="28"/>
          <w:szCs w:val="28"/>
          <w:lang w:val="ru-RU" w:eastAsia="ru-RU"/>
        </w:rPr>
      </w:pPr>
      <w:r w:rsidRPr="00C93163">
        <w:rPr>
          <w:rFonts w:ascii="Times New Roman" w:hAnsi="Times New Roman"/>
          <w:snapToGrid/>
          <w:sz w:val="28"/>
          <w:szCs w:val="28"/>
          <w:lang w:val="ru-RU" w:eastAsia="ru-RU"/>
        </w:rPr>
        <w:t xml:space="preserve">«Сибирский государственный университет телекоммуникаций и информатики» </w:t>
      </w:r>
    </w:p>
    <w:p w:rsidR="00C93163" w:rsidRDefault="00C93163" w:rsidP="00C93163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snapToGrid/>
          <w:sz w:val="28"/>
          <w:szCs w:val="28"/>
          <w:lang w:val="ru-RU" w:eastAsia="ru-RU"/>
        </w:rPr>
      </w:pPr>
      <w:r w:rsidRPr="00C93163">
        <w:rPr>
          <w:rFonts w:ascii="Times New Roman" w:hAnsi="Times New Roman"/>
          <w:snapToGrid/>
          <w:sz w:val="28"/>
          <w:szCs w:val="28"/>
          <w:lang w:val="ru-RU" w:eastAsia="ru-RU"/>
        </w:rPr>
        <w:t>(</w:t>
      </w:r>
      <w:proofErr w:type="spellStart"/>
      <w:r w:rsidRPr="00C93163">
        <w:rPr>
          <w:rFonts w:ascii="Times New Roman" w:hAnsi="Times New Roman"/>
          <w:snapToGrid/>
          <w:sz w:val="28"/>
          <w:szCs w:val="28"/>
          <w:lang w:val="ru-RU" w:eastAsia="ru-RU"/>
        </w:rPr>
        <w:t>СибГУТИ</w:t>
      </w:r>
      <w:proofErr w:type="spellEnd"/>
      <w:r w:rsidRPr="00C93163">
        <w:rPr>
          <w:rFonts w:ascii="Times New Roman" w:hAnsi="Times New Roman"/>
          <w:snapToGrid/>
          <w:sz w:val="28"/>
          <w:szCs w:val="28"/>
          <w:lang w:val="ru-RU" w:eastAsia="ru-RU"/>
        </w:rPr>
        <w:t>)</w:t>
      </w:r>
    </w:p>
    <w:p w:rsidR="00C93163" w:rsidRDefault="00C93163" w:rsidP="00C93163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snapToGrid/>
          <w:sz w:val="28"/>
          <w:szCs w:val="28"/>
          <w:lang w:val="ru-RU" w:eastAsia="ru-RU"/>
        </w:rPr>
      </w:pPr>
    </w:p>
    <w:p w:rsidR="008F0CA5" w:rsidRPr="00F62966" w:rsidRDefault="008F0CA5" w:rsidP="00C93163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025">
        <w:rPr>
          <w:rFonts w:ascii="Times New Roman" w:hAnsi="Times New Roman"/>
          <w:b/>
          <w:sz w:val="28"/>
          <w:szCs w:val="28"/>
          <w:lang w:val="ru-RU"/>
        </w:rPr>
        <w:t>Межрегиональный центр переподготовки специалистов</w:t>
      </w:r>
    </w:p>
    <w:p w:rsidR="0005471B" w:rsidRPr="00F62966" w:rsidRDefault="0005471B" w:rsidP="0005471B">
      <w:pPr>
        <w:pStyle w:val="style3"/>
        <w:spacing w:before="0" w:beforeAutospacing="0" w:after="0" w:afterAutospacing="0"/>
        <w:contextualSpacing/>
        <w:jc w:val="both"/>
        <w:rPr>
          <w:b/>
          <w:bCs/>
          <w:i/>
          <w:color w:val="FF0000"/>
          <w:sz w:val="28"/>
          <w:szCs w:val="28"/>
        </w:rPr>
      </w:pPr>
    </w:p>
    <w:p w:rsidR="0005471B" w:rsidRPr="00F62966" w:rsidRDefault="0005471B" w:rsidP="0005471B">
      <w:pPr>
        <w:pStyle w:val="1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p w:rsidR="0005471B" w:rsidRPr="00F62966" w:rsidRDefault="0005471B" w:rsidP="0005471B">
      <w:pPr>
        <w:pStyle w:val="1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p w:rsidR="008F0CA5" w:rsidRPr="00C81025" w:rsidRDefault="008F0CA5" w:rsidP="008F0CA5">
      <w:pPr>
        <w:pStyle w:val="11"/>
        <w:ind w:firstLine="567"/>
        <w:jc w:val="both"/>
        <w:outlineLvl w:val="0"/>
        <w:rPr>
          <w:b/>
          <w:szCs w:val="28"/>
          <w:lang w:val="ru-RU"/>
        </w:rPr>
      </w:pPr>
    </w:p>
    <w:p w:rsidR="008F0CA5" w:rsidRPr="00C81025" w:rsidRDefault="008F0CA5" w:rsidP="008F0CA5">
      <w:pPr>
        <w:pStyle w:val="21"/>
        <w:ind w:firstLine="567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</w:p>
    <w:p w:rsidR="008F0CA5" w:rsidRDefault="008F0CA5" w:rsidP="008F0C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C81025">
        <w:rPr>
          <w:b/>
          <w:sz w:val="28"/>
          <w:szCs w:val="28"/>
        </w:rPr>
        <w:t xml:space="preserve"> работа</w:t>
      </w:r>
    </w:p>
    <w:p w:rsidR="008F0CA5" w:rsidRPr="00C81025" w:rsidRDefault="008F0CA5" w:rsidP="008F0CA5">
      <w:pPr>
        <w:ind w:firstLine="567"/>
        <w:jc w:val="center"/>
        <w:rPr>
          <w:b/>
          <w:sz w:val="28"/>
          <w:szCs w:val="28"/>
        </w:rPr>
      </w:pPr>
    </w:p>
    <w:p w:rsidR="008F0CA5" w:rsidRPr="008F0CA5" w:rsidRDefault="008F0CA5" w:rsidP="008F0CA5">
      <w:pPr>
        <w:jc w:val="center"/>
        <w:rPr>
          <w:b/>
          <w:iCs/>
          <w:snapToGrid w:val="0"/>
          <w:sz w:val="28"/>
          <w:szCs w:val="28"/>
          <w:lang w:eastAsia="en-US" w:bidi="en-US"/>
        </w:rPr>
      </w:pPr>
      <w:r w:rsidRPr="00C81025">
        <w:rPr>
          <w:sz w:val="28"/>
          <w:szCs w:val="28"/>
        </w:rPr>
        <w:t>по дисциплине:</w:t>
      </w:r>
      <w:r>
        <w:rPr>
          <w:sz w:val="28"/>
          <w:szCs w:val="28"/>
        </w:rPr>
        <w:t xml:space="preserve"> </w:t>
      </w:r>
      <w:r w:rsidRPr="00C81025">
        <w:rPr>
          <w:b/>
          <w:iCs/>
          <w:sz w:val="28"/>
          <w:szCs w:val="28"/>
        </w:rPr>
        <w:t>«</w:t>
      </w:r>
      <w:r>
        <w:rPr>
          <w:b/>
          <w:iCs/>
          <w:snapToGrid w:val="0"/>
          <w:sz w:val="28"/>
          <w:szCs w:val="28"/>
          <w:lang w:eastAsia="en-US" w:bidi="en-US"/>
        </w:rPr>
        <w:t>Сетевые приложения UNIX систем</w:t>
      </w:r>
      <w:r w:rsidRPr="00C81025">
        <w:rPr>
          <w:b/>
          <w:iCs/>
          <w:sz w:val="28"/>
          <w:szCs w:val="28"/>
        </w:rPr>
        <w:t>»</w:t>
      </w:r>
    </w:p>
    <w:p w:rsidR="008F0CA5" w:rsidRPr="00C81025" w:rsidRDefault="008F0CA5" w:rsidP="008F0CA5">
      <w:pPr>
        <w:pStyle w:val="1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8F0CA5" w:rsidRPr="00C81025" w:rsidRDefault="00C93163" w:rsidP="00C93163">
      <w:pPr>
        <w:shd w:val="clear" w:color="auto" w:fill="00B05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Работа над ошибками</w:t>
      </w:r>
    </w:p>
    <w:p w:rsidR="008F0CA5" w:rsidRPr="00F62966" w:rsidRDefault="008F0CA5" w:rsidP="0005471B">
      <w:pPr>
        <w:pStyle w:val="11"/>
        <w:jc w:val="both"/>
        <w:outlineLvl w:val="0"/>
        <w:rPr>
          <w:b/>
          <w:szCs w:val="28"/>
          <w:lang w:val="ru-RU"/>
        </w:rPr>
      </w:pPr>
    </w:p>
    <w:p w:rsidR="008F0CA5" w:rsidRPr="00C81025" w:rsidRDefault="008F0CA5" w:rsidP="008F0CA5">
      <w:pPr>
        <w:pStyle w:val="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0CA5" w:rsidRPr="00C81025" w:rsidRDefault="008F0CA5" w:rsidP="008F0CA5">
      <w:pPr>
        <w:ind w:firstLine="567"/>
        <w:jc w:val="both"/>
        <w:rPr>
          <w:sz w:val="28"/>
          <w:szCs w:val="28"/>
        </w:rPr>
      </w:pPr>
    </w:p>
    <w:p w:rsidR="008F0CA5" w:rsidRDefault="008F0CA5" w:rsidP="008F0CA5">
      <w:pPr>
        <w:ind w:firstLine="567"/>
        <w:jc w:val="both"/>
        <w:rPr>
          <w:sz w:val="28"/>
          <w:szCs w:val="28"/>
        </w:rPr>
      </w:pPr>
    </w:p>
    <w:p w:rsidR="00C93163" w:rsidRDefault="00C93163" w:rsidP="008F0CA5">
      <w:pPr>
        <w:ind w:firstLine="567"/>
        <w:jc w:val="both"/>
        <w:rPr>
          <w:sz w:val="28"/>
          <w:szCs w:val="28"/>
        </w:rPr>
      </w:pPr>
    </w:p>
    <w:p w:rsidR="00C93163" w:rsidRDefault="00C93163" w:rsidP="008F0CA5">
      <w:pPr>
        <w:ind w:firstLine="567"/>
        <w:jc w:val="both"/>
        <w:rPr>
          <w:sz w:val="28"/>
          <w:szCs w:val="28"/>
        </w:rPr>
      </w:pPr>
    </w:p>
    <w:p w:rsidR="00C93163" w:rsidRDefault="00C93163" w:rsidP="008F0CA5">
      <w:pPr>
        <w:ind w:firstLine="567"/>
        <w:jc w:val="both"/>
        <w:rPr>
          <w:sz w:val="28"/>
          <w:szCs w:val="28"/>
        </w:rPr>
      </w:pPr>
    </w:p>
    <w:p w:rsidR="00C93163" w:rsidRPr="00C81025" w:rsidRDefault="00C93163" w:rsidP="008F0CA5">
      <w:pPr>
        <w:ind w:firstLine="567"/>
        <w:jc w:val="both"/>
        <w:rPr>
          <w:sz w:val="28"/>
          <w:szCs w:val="28"/>
        </w:rPr>
      </w:pPr>
    </w:p>
    <w:p w:rsidR="008F0CA5" w:rsidRPr="00C81025" w:rsidRDefault="008F0CA5" w:rsidP="008F0CA5">
      <w:pPr>
        <w:ind w:left="3540" w:firstLine="567"/>
        <w:rPr>
          <w:b/>
          <w:sz w:val="28"/>
          <w:szCs w:val="28"/>
        </w:rPr>
      </w:pPr>
      <w:r w:rsidRPr="00C81025">
        <w:rPr>
          <w:b/>
          <w:sz w:val="28"/>
          <w:szCs w:val="28"/>
        </w:rPr>
        <w:t xml:space="preserve">Выполнил: </w:t>
      </w:r>
    </w:p>
    <w:p w:rsidR="008F0CA5" w:rsidRPr="0005471B" w:rsidRDefault="008F0CA5" w:rsidP="0005471B">
      <w:pPr>
        <w:ind w:left="3540" w:firstLine="567"/>
        <w:rPr>
          <w:sz w:val="28"/>
          <w:szCs w:val="28"/>
        </w:rPr>
      </w:pPr>
      <w:r w:rsidRPr="00C81025">
        <w:rPr>
          <w:b/>
          <w:sz w:val="28"/>
          <w:szCs w:val="28"/>
        </w:rPr>
        <w:t>Группа</w:t>
      </w:r>
      <w:r w:rsidRPr="00C81025">
        <w:rPr>
          <w:sz w:val="28"/>
          <w:szCs w:val="28"/>
        </w:rPr>
        <w:t>:</w:t>
      </w:r>
      <w:r w:rsidR="003A143A">
        <w:rPr>
          <w:sz w:val="28"/>
          <w:szCs w:val="28"/>
        </w:rPr>
        <w:t xml:space="preserve"> РБВП80</w:t>
      </w:r>
    </w:p>
    <w:p w:rsidR="008F0CA5" w:rsidRPr="0005471B" w:rsidRDefault="008F0CA5" w:rsidP="0005471B">
      <w:pPr>
        <w:spacing w:before="240"/>
        <w:ind w:left="3540" w:firstLine="567"/>
        <w:rPr>
          <w:sz w:val="28"/>
          <w:szCs w:val="28"/>
        </w:rPr>
      </w:pPr>
      <w:r w:rsidRPr="00C81025">
        <w:rPr>
          <w:b/>
          <w:sz w:val="28"/>
          <w:szCs w:val="28"/>
        </w:rPr>
        <w:t>Проверил</w:t>
      </w:r>
      <w:r w:rsidRPr="00C81025">
        <w:rPr>
          <w:sz w:val="28"/>
          <w:szCs w:val="28"/>
        </w:rPr>
        <w:t>:</w:t>
      </w:r>
      <w:r w:rsidR="0005471B">
        <w:rPr>
          <w:sz w:val="28"/>
          <w:szCs w:val="28"/>
        </w:rPr>
        <w:t xml:space="preserve"> </w:t>
      </w:r>
      <w:proofErr w:type="spellStart"/>
      <w:r w:rsidR="0005471B">
        <w:rPr>
          <w:sz w:val="28"/>
          <w:szCs w:val="28"/>
        </w:rPr>
        <w:t>Квиткова</w:t>
      </w:r>
      <w:proofErr w:type="spellEnd"/>
      <w:r w:rsidR="0005471B">
        <w:rPr>
          <w:sz w:val="28"/>
          <w:szCs w:val="28"/>
        </w:rPr>
        <w:t xml:space="preserve"> И.Г</w:t>
      </w:r>
      <w:r w:rsidR="0005471B" w:rsidRPr="0005471B">
        <w:rPr>
          <w:sz w:val="28"/>
          <w:szCs w:val="28"/>
        </w:rPr>
        <w:t>.</w:t>
      </w:r>
    </w:p>
    <w:p w:rsidR="008F0CA5" w:rsidRDefault="008F0CA5" w:rsidP="008F0CA5">
      <w:pPr>
        <w:pStyle w:val="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0CA5" w:rsidRDefault="008F0CA5" w:rsidP="008F0CA5">
      <w:pPr>
        <w:pStyle w:val="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0CA5" w:rsidRDefault="008F0CA5" w:rsidP="0005471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0CA5" w:rsidRPr="00C81025" w:rsidRDefault="008F0CA5" w:rsidP="008F0CA5">
      <w:pPr>
        <w:pStyle w:val="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3163" w:rsidRDefault="00C93163" w:rsidP="008F0CA5">
      <w:pPr>
        <w:ind w:firstLine="567"/>
        <w:jc w:val="center"/>
        <w:rPr>
          <w:sz w:val="28"/>
          <w:szCs w:val="28"/>
        </w:rPr>
      </w:pPr>
    </w:p>
    <w:p w:rsidR="00C93163" w:rsidRDefault="00C93163" w:rsidP="008F0CA5">
      <w:pPr>
        <w:ind w:firstLine="567"/>
        <w:jc w:val="center"/>
        <w:rPr>
          <w:sz w:val="28"/>
          <w:szCs w:val="28"/>
        </w:rPr>
      </w:pPr>
    </w:p>
    <w:p w:rsidR="008F0CA5" w:rsidRDefault="008F0CA5" w:rsidP="008F0CA5">
      <w:pPr>
        <w:ind w:firstLine="567"/>
        <w:jc w:val="center"/>
        <w:rPr>
          <w:sz w:val="28"/>
          <w:szCs w:val="28"/>
        </w:rPr>
      </w:pPr>
      <w:r w:rsidRPr="00C81025">
        <w:rPr>
          <w:sz w:val="28"/>
          <w:szCs w:val="28"/>
        </w:rPr>
        <w:t>Новосибирск 201</w:t>
      </w:r>
      <w:r>
        <w:rPr>
          <w:sz w:val="28"/>
          <w:szCs w:val="28"/>
        </w:rPr>
        <w:t>8</w:t>
      </w:r>
    </w:p>
    <w:p w:rsidR="008C02F9" w:rsidRDefault="008C02F9" w:rsidP="008C02F9">
      <w:pPr>
        <w:contextualSpacing/>
        <w:jc w:val="both"/>
        <w:rPr>
          <w:i/>
          <w:sz w:val="28"/>
          <w:szCs w:val="28"/>
        </w:rPr>
      </w:pPr>
    </w:p>
    <w:p w:rsidR="008C02F9" w:rsidRPr="003152F1" w:rsidRDefault="008C02F9" w:rsidP="008C02F9">
      <w:pPr>
        <w:contextualSpacing/>
        <w:jc w:val="both"/>
        <w:rPr>
          <w:i/>
          <w:sz w:val="28"/>
          <w:szCs w:val="28"/>
        </w:rPr>
      </w:pPr>
      <w:r w:rsidRPr="003152F1">
        <w:rPr>
          <w:i/>
          <w:sz w:val="28"/>
          <w:szCs w:val="28"/>
        </w:rPr>
        <w:t xml:space="preserve">Работа </w:t>
      </w:r>
      <w:r w:rsidRPr="008C02F9">
        <w:rPr>
          <w:i/>
          <w:sz w:val="28"/>
          <w:szCs w:val="28"/>
        </w:rPr>
        <w:t>выполнена неплохо, но есть</w:t>
      </w:r>
      <w:r>
        <w:rPr>
          <w:b/>
          <w:i/>
          <w:sz w:val="28"/>
          <w:szCs w:val="28"/>
        </w:rPr>
        <w:t xml:space="preserve"> </w:t>
      </w:r>
      <w:r w:rsidRPr="003152F1">
        <w:rPr>
          <w:i/>
          <w:sz w:val="28"/>
          <w:szCs w:val="28"/>
        </w:rPr>
        <w:t>замечани</w:t>
      </w:r>
      <w:r>
        <w:rPr>
          <w:i/>
          <w:sz w:val="28"/>
          <w:szCs w:val="28"/>
        </w:rPr>
        <w:t>я</w:t>
      </w:r>
      <w:r w:rsidRPr="003152F1">
        <w:rPr>
          <w:i/>
          <w:sz w:val="28"/>
          <w:szCs w:val="28"/>
        </w:rPr>
        <w:t xml:space="preserve">. </w:t>
      </w:r>
    </w:p>
    <w:p w:rsidR="008C02F9" w:rsidRPr="003152F1" w:rsidRDefault="008C02F9" w:rsidP="008C02F9">
      <w:pPr>
        <w:contextualSpacing/>
        <w:jc w:val="both"/>
        <w:rPr>
          <w:i/>
          <w:sz w:val="28"/>
          <w:szCs w:val="28"/>
        </w:rPr>
      </w:pPr>
      <w:r w:rsidRPr="003152F1">
        <w:rPr>
          <w:i/>
          <w:sz w:val="28"/>
          <w:szCs w:val="28"/>
        </w:rPr>
        <w:t>Контрольную работу доработать и прислать на повторную проверку.</w:t>
      </w:r>
    </w:p>
    <w:p w:rsidR="008C02F9" w:rsidRPr="003152F1" w:rsidRDefault="008C02F9" w:rsidP="008C02F9">
      <w:pPr>
        <w:contextualSpacing/>
        <w:jc w:val="both"/>
        <w:rPr>
          <w:i/>
          <w:sz w:val="28"/>
          <w:szCs w:val="28"/>
        </w:rPr>
      </w:pPr>
      <w:r w:rsidRPr="003152F1">
        <w:rPr>
          <w:i/>
          <w:sz w:val="28"/>
          <w:szCs w:val="28"/>
        </w:rPr>
        <w:t xml:space="preserve">Оставить замечания. </w:t>
      </w:r>
    </w:p>
    <w:p w:rsidR="008C02F9" w:rsidRPr="003152F1" w:rsidRDefault="008C02F9" w:rsidP="008C02F9">
      <w:pPr>
        <w:contextualSpacing/>
        <w:jc w:val="both"/>
        <w:rPr>
          <w:i/>
          <w:sz w:val="28"/>
          <w:szCs w:val="28"/>
        </w:rPr>
      </w:pPr>
      <w:r w:rsidRPr="003152F1">
        <w:rPr>
          <w:i/>
          <w:sz w:val="28"/>
          <w:szCs w:val="28"/>
        </w:rPr>
        <w:t xml:space="preserve">Исправленный текст выделить цветом. </w:t>
      </w:r>
    </w:p>
    <w:p w:rsidR="008C02F9" w:rsidRPr="003152F1" w:rsidRDefault="008C02F9" w:rsidP="008C02F9">
      <w:pPr>
        <w:contextualSpacing/>
        <w:jc w:val="both"/>
        <w:rPr>
          <w:i/>
          <w:sz w:val="28"/>
          <w:szCs w:val="28"/>
        </w:rPr>
      </w:pPr>
      <w:r w:rsidRPr="003152F1">
        <w:rPr>
          <w:i/>
          <w:sz w:val="28"/>
          <w:szCs w:val="28"/>
        </w:rPr>
        <w:t>Неверный текст удалить.</w:t>
      </w:r>
    </w:p>
    <w:p w:rsidR="0005471B" w:rsidRDefault="000547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CA5" w:rsidRPr="008F0CA5" w:rsidRDefault="008F0CA5" w:rsidP="008F0CA5">
      <w:pPr>
        <w:ind w:firstLine="567"/>
        <w:jc w:val="both"/>
        <w:rPr>
          <w:sz w:val="28"/>
          <w:szCs w:val="28"/>
        </w:rPr>
      </w:pPr>
      <w:r w:rsidRPr="008F0CA5">
        <w:rPr>
          <w:sz w:val="28"/>
          <w:szCs w:val="28"/>
        </w:rPr>
        <w:lastRenderedPageBreak/>
        <w:t>Вариант 4</w:t>
      </w:r>
    </w:p>
    <w:p w:rsidR="008F0CA5" w:rsidRPr="008F0CA5" w:rsidRDefault="008F0CA5" w:rsidP="008F0CA5">
      <w:pPr>
        <w:ind w:firstLine="567"/>
        <w:jc w:val="both"/>
        <w:rPr>
          <w:sz w:val="28"/>
          <w:szCs w:val="28"/>
        </w:rPr>
      </w:pPr>
      <w:r w:rsidRPr="008F0CA5">
        <w:rPr>
          <w:sz w:val="28"/>
          <w:szCs w:val="28"/>
        </w:rPr>
        <w:t>Теоретический вопрос:</w:t>
      </w:r>
    </w:p>
    <w:p w:rsidR="008F0CA5" w:rsidRPr="008F0CA5" w:rsidRDefault="008F0CA5" w:rsidP="00C93163">
      <w:pPr>
        <w:shd w:val="clear" w:color="auto" w:fill="00B050"/>
        <w:ind w:firstLine="567"/>
        <w:jc w:val="both"/>
        <w:rPr>
          <w:b/>
          <w:sz w:val="28"/>
          <w:szCs w:val="28"/>
        </w:rPr>
      </w:pPr>
      <w:r w:rsidRPr="008F0CA5">
        <w:rPr>
          <w:b/>
          <w:sz w:val="28"/>
          <w:szCs w:val="28"/>
        </w:rPr>
        <w:t xml:space="preserve">1. Файловая система </w:t>
      </w:r>
      <w:proofErr w:type="spellStart"/>
      <w:r w:rsidRPr="008F0CA5">
        <w:rPr>
          <w:b/>
          <w:sz w:val="28"/>
          <w:szCs w:val="28"/>
        </w:rPr>
        <w:t>Unix</w:t>
      </w:r>
      <w:proofErr w:type="spellEnd"/>
      <w:r w:rsidRPr="008F0CA5">
        <w:rPr>
          <w:b/>
          <w:sz w:val="28"/>
          <w:szCs w:val="28"/>
        </w:rPr>
        <w:t>. Функции файловой системы. Структура ФС.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Файлы в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 xml:space="preserve"> играют ключевую роль, что не всегда справедливо для других операционных систем. Трудно отрицать значение файлов для поль</w:t>
      </w:r>
      <w:r w:rsidRPr="008F0CA5">
        <w:rPr>
          <w:color w:val="000000"/>
          <w:sz w:val="28"/>
          <w:szCs w:val="28"/>
        </w:rPr>
        <w:softHyphen/>
        <w:t>зователей, поскольку все их данные хранятся в виде файлов. Однако по</w:t>
      </w:r>
      <w:r w:rsidRPr="008F0CA5">
        <w:rPr>
          <w:color w:val="000000"/>
          <w:sz w:val="28"/>
          <w:szCs w:val="28"/>
        </w:rPr>
        <w:softHyphen/>
        <w:t xml:space="preserve">мимо этого, файлы в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 xml:space="preserve"> определяют привилегии пользователей, по</w:t>
      </w:r>
      <w:r w:rsidRPr="008F0CA5">
        <w:rPr>
          <w:color w:val="000000"/>
          <w:sz w:val="28"/>
          <w:szCs w:val="28"/>
        </w:rPr>
        <w:softHyphen/>
        <w:t>скольку права пользователя в большинстве случаев контролируются с по</w:t>
      </w:r>
      <w:r w:rsidRPr="008F0CA5">
        <w:rPr>
          <w:color w:val="000000"/>
          <w:sz w:val="28"/>
          <w:szCs w:val="28"/>
        </w:rPr>
        <w:softHyphen/>
        <w:t>мощью прав доступа к файлам. Файлы обеспечивают доступ к периферий</w:t>
      </w:r>
      <w:r w:rsidRPr="008F0CA5">
        <w:rPr>
          <w:color w:val="000000"/>
          <w:sz w:val="28"/>
          <w:szCs w:val="28"/>
        </w:rPr>
        <w:softHyphen/>
        <w:t xml:space="preserve">ным устройствам компьютера, включая диски, накопители на магнитной ленте, </w:t>
      </w:r>
      <w:r w:rsidRPr="008F0CA5">
        <w:rPr>
          <w:color w:val="000000"/>
          <w:sz w:val="28"/>
          <w:szCs w:val="28"/>
          <w:lang w:val="en-US"/>
        </w:rPr>
        <w:t>CD</w:t>
      </w:r>
      <w:r w:rsidRPr="008F0CA5">
        <w:rPr>
          <w:color w:val="000000"/>
          <w:sz w:val="28"/>
          <w:szCs w:val="28"/>
        </w:rPr>
        <w:t>-</w:t>
      </w:r>
      <w:r w:rsidRPr="008F0CA5">
        <w:rPr>
          <w:color w:val="000000"/>
          <w:sz w:val="28"/>
          <w:szCs w:val="28"/>
          <w:lang w:val="en-US"/>
        </w:rPr>
        <w:t>ROM</w:t>
      </w:r>
      <w:r w:rsidRPr="008F0CA5">
        <w:rPr>
          <w:color w:val="000000"/>
          <w:sz w:val="28"/>
          <w:szCs w:val="28"/>
        </w:rPr>
        <w:t xml:space="preserve">, принтеры, терминалы, сетевые адаптеры и даже память. Для приложений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 xml:space="preserve"> доступ к дисковому файлу "неотличим" от доступа, скажем, к принтеру. Наконец, все программы, которые выполняются в  системе, включая прикладные задачи пользователей, системные процессы и даже ядро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>, являются исполняемыми файлами.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Как и во многих современных операционных системах, в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 xml:space="preserve"> файлы организованы в виде древовидной структуры (дерева), называемой </w:t>
      </w:r>
      <w:r w:rsidRPr="008F0CA5">
        <w:rPr>
          <w:i/>
          <w:iCs/>
          <w:color w:val="000000"/>
          <w:sz w:val="28"/>
          <w:szCs w:val="28"/>
        </w:rPr>
        <w:t xml:space="preserve">файловой системой </w:t>
      </w:r>
      <w:r w:rsidRPr="008F0CA5">
        <w:rPr>
          <w:color w:val="000000"/>
          <w:sz w:val="28"/>
          <w:szCs w:val="28"/>
        </w:rPr>
        <w:t>(</w:t>
      </w:r>
      <w:r w:rsidRPr="008F0CA5">
        <w:rPr>
          <w:color w:val="000000"/>
          <w:sz w:val="28"/>
          <w:szCs w:val="28"/>
          <w:lang w:val="en-US"/>
        </w:rPr>
        <w:t>file</w:t>
      </w:r>
      <w:r w:rsidRPr="008F0CA5">
        <w:rPr>
          <w:color w:val="000000"/>
          <w:sz w:val="28"/>
          <w:szCs w:val="28"/>
        </w:rPr>
        <w:t xml:space="preserve"> </w:t>
      </w:r>
      <w:r w:rsidRPr="008F0CA5">
        <w:rPr>
          <w:color w:val="000000"/>
          <w:sz w:val="28"/>
          <w:szCs w:val="28"/>
          <w:lang w:val="en-US"/>
        </w:rPr>
        <w:t>system</w:t>
      </w:r>
      <w:r w:rsidRPr="008F0CA5">
        <w:rPr>
          <w:color w:val="000000"/>
          <w:sz w:val="28"/>
          <w:szCs w:val="28"/>
        </w:rPr>
        <w:t xml:space="preserve">).  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Каждый файл имеет имя, определяющее его ' расположение в дереве файловой системы. 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Корнем этого дерева является </w:t>
      </w:r>
      <w:r w:rsidRPr="008F0CA5">
        <w:rPr>
          <w:i/>
          <w:iCs/>
          <w:color w:val="000000"/>
          <w:sz w:val="28"/>
          <w:szCs w:val="28"/>
        </w:rPr>
        <w:t xml:space="preserve">корневой каталог </w:t>
      </w:r>
      <w:r w:rsidRPr="008F0CA5">
        <w:rPr>
          <w:color w:val="000000"/>
          <w:sz w:val="28"/>
          <w:szCs w:val="28"/>
        </w:rPr>
        <w:t>(</w:t>
      </w:r>
      <w:r w:rsidRPr="008F0CA5">
        <w:rPr>
          <w:color w:val="000000"/>
          <w:sz w:val="28"/>
          <w:szCs w:val="28"/>
          <w:lang w:val="en-US"/>
        </w:rPr>
        <w:t>root</w:t>
      </w:r>
      <w:r w:rsidRPr="008F0CA5">
        <w:rPr>
          <w:color w:val="000000"/>
          <w:sz w:val="28"/>
          <w:szCs w:val="28"/>
        </w:rPr>
        <w:t xml:space="preserve"> </w:t>
      </w:r>
      <w:r w:rsidRPr="008F0CA5">
        <w:rPr>
          <w:color w:val="000000"/>
          <w:sz w:val="28"/>
          <w:szCs w:val="28"/>
          <w:lang w:val="en-US"/>
        </w:rPr>
        <w:t>directory</w:t>
      </w:r>
      <w:r w:rsidRPr="008F0CA5">
        <w:rPr>
          <w:color w:val="000000"/>
          <w:sz w:val="28"/>
          <w:szCs w:val="28"/>
        </w:rPr>
        <w:t xml:space="preserve">), имеющий имя "/". 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Имена всех остальных файлов содержат </w:t>
      </w:r>
      <w:r w:rsidRPr="008F0CA5">
        <w:rPr>
          <w:i/>
          <w:iCs/>
          <w:color w:val="000000"/>
          <w:sz w:val="28"/>
          <w:szCs w:val="28"/>
        </w:rPr>
        <w:t xml:space="preserve">путь — </w:t>
      </w:r>
      <w:r w:rsidRPr="008F0CA5">
        <w:rPr>
          <w:color w:val="000000"/>
          <w:sz w:val="28"/>
          <w:szCs w:val="28"/>
        </w:rPr>
        <w:t>список каталогов (ветвей), которые необходимо пройти, чтобы достичь файла</w:t>
      </w:r>
      <w:r w:rsidR="000C6984" w:rsidRPr="000C6984">
        <w:rPr>
          <w:color w:val="000000"/>
          <w:sz w:val="28"/>
          <w:szCs w:val="28"/>
        </w:rPr>
        <w:t xml:space="preserve"> </w:t>
      </w:r>
      <w:r w:rsidR="000C6984" w:rsidRPr="000C6984">
        <w:rPr>
          <w:color w:val="000000"/>
          <w:sz w:val="28"/>
          <w:szCs w:val="28"/>
          <w:shd w:val="clear" w:color="auto" w:fill="00B050"/>
        </w:rPr>
        <w:t>[1]</w:t>
      </w:r>
      <w:r w:rsidRPr="000C6984">
        <w:rPr>
          <w:color w:val="000000"/>
          <w:sz w:val="28"/>
          <w:szCs w:val="28"/>
          <w:shd w:val="clear" w:color="auto" w:fill="00B050"/>
        </w:rPr>
        <w:t>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В </w:t>
      </w:r>
      <w:r w:rsidRPr="008F0CA5">
        <w:rPr>
          <w:color w:val="000000"/>
          <w:sz w:val="28"/>
          <w:szCs w:val="28"/>
          <w:lang w:val="en-US"/>
        </w:rPr>
        <w:t>UNIX</w:t>
      </w:r>
      <w:r w:rsidRPr="008F0CA5">
        <w:rPr>
          <w:color w:val="000000"/>
          <w:sz w:val="28"/>
          <w:szCs w:val="28"/>
        </w:rPr>
        <w:t xml:space="preserve"> все доступное пользователям фай</w:t>
      </w:r>
      <w:r w:rsidRPr="008F0CA5">
        <w:rPr>
          <w:color w:val="000000"/>
          <w:sz w:val="28"/>
          <w:szCs w:val="28"/>
        </w:rPr>
        <w:softHyphen/>
        <w:t>ловое пространство объединено в единое дерево каталогов, корнем кото</w:t>
      </w:r>
      <w:r w:rsidRPr="008F0CA5">
        <w:rPr>
          <w:color w:val="000000"/>
          <w:sz w:val="28"/>
          <w:szCs w:val="28"/>
        </w:rPr>
        <w:softHyphen/>
        <w:t>рого является каталог "/". Таким образом, полное имя любого файла начи</w:t>
      </w:r>
      <w:r w:rsidRPr="008F0CA5">
        <w:rPr>
          <w:color w:val="000000"/>
          <w:sz w:val="28"/>
          <w:szCs w:val="28"/>
        </w:rPr>
        <w:softHyphen/>
        <w:t xml:space="preserve">нается с "/" и не содержит идентификатора устройства (дискового накопителя, </w:t>
      </w:r>
      <w:r w:rsidRPr="008F0CA5">
        <w:rPr>
          <w:color w:val="000000"/>
          <w:sz w:val="28"/>
          <w:szCs w:val="28"/>
          <w:lang w:val="en-US"/>
        </w:rPr>
        <w:t>CD</w:t>
      </w:r>
      <w:r w:rsidRPr="008F0CA5">
        <w:rPr>
          <w:color w:val="000000"/>
          <w:sz w:val="28"/>
          <w:szCs w:val="28"/>
        </w:rPr>
        <w:t>-</w:t>
      </w:r>
      <w:r w:rsidRPr="008F0CA5">
        <w:rPr>
          <w:color w:val="000000"/>
          <w:sz w:val="28"/>
          <w:szCs w:val="28"/>
          <w:lang w:val="en-US"/>
        </w:rPr>
        <w:t>ROM</w:t>
      </w:r>
      <w:r w:rsidRPr="008F0CA5">
        <w:rPr>
          <w:color w:val="000000"/>
          <w:sz w:val="28"/>
          <w:szCs w:val="28"/>
        </w:rPr>
        <w:t xml:space="preserve"> или удаленного компьютера в сети), на котором он фактически хранится.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>Однако это не означает, что в системе присутствует только одна файловая система.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 В большинстве случаев единое дерево, такое, каким его видит пользователь системы, составлено из нескольких отдельных файловых сис</w:t>
      </w:r>
      <w:r w:rsidRPr="008F0CA5">
        <w:rPr>
          <w:color w:val="000000"/>
          <w:sz w:val="28"/>
          <w:szCs w:val="28"/>
        </w:rPr>
        <w:softHyphen/>
        <w:t xml:space="preserve">тем, которые могут иметь различную внутреннюю структуру, а файлы, принадлежащие этим файловым системам, могут быть расположены на различных устройствах. 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>имя файла является атрибутом файловой системы, а не набора некоторых данных на диске.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 </w:t>
      </w:r>
      <w:proofErr w:type="gramStart"/>
      <w:r w:rsidRPr="008F0CA5">
        <w:rPr>
          <w:color w:val="000000"/>
          <w:sz w:val="28"/>
          <w:szCs w:val="28"/>
        </w:rPr>
        <w:t xml:space="preserve">Каждый файл имеет связанные с ним </w:t>
      </w:r>
      <w:r w:rsidRPr="008F0CA5">
        <w:rPr>
          <w:i/>
          <w:iCs/>
          <w:color w:val="000000"/>
          <w:sz w:val="28"/>
          <w:szCs w:val="28"/>
        </w:rPr>
        <w:t xml:space="preserve">метаданные </w:t>
      </w:r>
      <w:r w:rsidRPr="008F0CA5">
        <w:rPr>
          <w:color w:val="000000"/>
          <w:sz w:val="28"/>
          <w:szCs w:val="28"/>
        </w:rPr>
        <w:t xml:space="preserve">(хранящиеся в </w:t>
      </w:r>
      <w:r w:rsidRPr="008F0CA5">
        <w:rPr>
          <w:i/>
          <w:iCs/>
          <w:color w:val="000000"/>
          <w:sz w:val="28"/>
          <w:szCs w:val="28"/>
        </w:rPr>
        <w:t xml:space="preserve">индексные дескрипторах — </w:t>
      </w:r>
      <w:proofErr w:type="spellStart"/>
      <w:r w:rsidRPr="008F0CA5">
        <w:rPr>
          <w:color w:val="000000"/>
          <w:sz w:val="28"/>
          <w:szCs w:val="28"/>
          <w:lang w:val="en-US"/>
        </w:rPr>
        <w:t>inode</w:t>
      </w:r>
      <w:proofErr w:type="spellEnd"/>
      <w:r w:rsidRPr="008F0CA5">
        <w:rPr>
          <w:color w:val="000000"/>
          <w:sz w:val="28"/>
          <w:szCs w:val="28"/>
        </w:rPr>
        <w:t>), содержащие все характеристики файла и позво</w:t>
      </w:r>
      <w:r w:rsidRPr="008F0CA5">
        <w:rPr>
          <w:color w:val="000000"/>
          <w:sz w:val="28"/>
          <w:szCs w:val="28"/>
        </w:rPr>
        <w:softHyphen/>
        <w:t>ляющие операционной системе выполнять операции, заказанные при</w:t>
      </w:r>
      <w:r w:rsidRPr="008F0CA5">
        <w:rPr>
          <w:color w:val="000000"/>
          <w:sz w:val="28"/>
          <w:szCs w:val="28"/>
        </w:rPr>
        <w:softHyphen/>
        <w:t xml:space="preserve">кладной задачей: открыть файл, прочитать или записать данные, создать или удалить файл. </w:t>
      </w:r>
      <w:proofErr w:type="gramEnd"/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lastRenderedPageBreak/>
        <w:t>В частности, метаданные содержат указатели на дисковые блоки хранения данных файла. Имя файла в файловой системе является указателем на его метаданные, в то время как метаданные не содержат указателя на имя файла.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>Существует два основных объекта операционной системы UNIX, с которыми приходиться работать пользователю – файлы и процессы. Эти объекты сильно связаны друг с другом, и в целом организация работы с ними как раз и определяет архитектуру операционной системы.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 xml:space="preserve">Все данные пользователя </w:t>
      </w:r>
      <w:proofErr w:type="spellStart"/>
      <w:r w:rsidRPr="008F0CA5">
        <w:rPr>
          <w:color w:val="000000"/>
          <w:sz w:val="28"/>
          <w:szCs w:val="28"/>
        </w:rPr>
        <w:t>храняться</w:t>
      </w:r>
      <w:proofErr w:type="spellEnd"/>
      <w:r w:rsidRPr="008F0CA5">
        <w:rPr>
          <w:color w:val="000000"/>
          <w:sz w:val="28"/>
          <w:szCs w:val="28"/>
        </w:rPr>
        <w:t xml:space="preserve"> в файлах; доступ к периферийным устройствам осуществляется посредством чтения и записи специальных файлов; во время выполнения программы, операционная система считывает исполняемый код из файла в память и передает ему управление.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>С другой стороны, вся функциональность операционная определяется выполнением соответствующих процессов. В частности, обращение к файлам на диске невозможно, если файловая подсистема операционной системы (совокупность процессов, осуществляющих доступ к файлам) не имеет необходимого для этого кода в памяти</w:t>
      </w:r>
      <w:r w:rsidR="002E1E01">
        <w:rPr>
          <w:color w:val="000000"/>
          <w:sz w:val="28"/>
          <w:szCs w:val="28"/>
        </w:rPr>
        <w:t xml:space="preserve"> </w:t>
      </w:r>
      <w:r w:rsidR="002E1E01" w:rsidRPr="000C6984">
        <w:rPr>
          <w:color w:val="000000"/>
          <w:sz w:val="28"/>
          <w:szCs w:val="28"/>
          <w:shd w:val="clear" w:color="auto" w:fill="00B050"/>
        </w:rPr>
        <w:t>[</w:t>
      </w:r>
      <w:r w:rsidR="000C6984" w:rsidRPr="000C6984">
        <w:rPr>
          <w:color w:val="000000"/>
          <w:sz w:val="28"/>
          <w:szCs w:val="28"/>
          <w:shd w:val="clear" w:color="auto" w:fill="00B050"/>
        </w:rPr>
        <w:t>2</w:t>
      </w:r>
      <w:r w:rsidR="002E1E01" w:rsidRPr="000C6984">
        <w:rPr>
          <w:color w:val="000000"/>
          <w:sz w:val="28"/>
          <w:szCs w:val="28"/>
          <w:shd w:val="clear" w:color="auto" w:fill="00B050"/>
        </w:rPr>
        <w:t>]</w:t>
      </w:r>
      <w:r w:rsidRPr="000C6984">
        <w:rPr>
          <w:color w:val="000000"/>
          <w:sz w:val="28"/>
          <w:szCs w:val="28"/>
          <w:shd w:val="clear" w:color="auto" w:fill="00B050"/>
        </w:rPr>
        <w:t>.</w:t>
      </w:r>
    </w:p>
    <w:p w:rsidR="008F0CA5" w:rsidRPr="008F0CA5" w:rsidRDefault="008F0CA5" w:rsidP="008F0CA5">
      <w:pPr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b/>
          <w:bCs/>
          <w:color w:val="000000"/>
          <w:sz w:val="28"/>
          <w:szCs w:val="28"/>
        </w:rPr>
      </w:pPr>
      <w:r w:rsidRPr="008F0CA5">
        <w:rPr>
          <w:b/>
          <w:bCs/>
          <w:color w:val="000000"/>
          <w:sz w:val="28"/>
          <w:szCs w:val="28"/>
        </w:rPr>
        <w:t xml:space="preserve">Структура файловой системы </w:t>
      </w:r>
      <w:r w:rsidRPr="008F0CA5">
        <w:rPr>
          <w:b/>
          <w:bCs/>
          <w:color w:val="000000"/>
          <w:sz w:val="28"/>
          <w:szCs w:val="28"/>
          <w:lang w:val="en-US"/>
        </w:rPr>
        <w:t>UNIX</w:t>
      </w:r>
    </w:p>
    <w:p w:rsidR="008F0CA5" w:rsidRDefault="008F0CA5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0CA5">
        <w:rPr>
          <w:color w:val="000000"/>
          <w:sz w:val="28"/>
          <w:szCs w:val="28"/>
        </w:rPr>
        <w:t>Использование общепринятых имен основных файлов и структуры ката</w:t>
      </w:r>
      <w:r w:rsidRPr="008F0CA5">
        <w:rPr>
          <w:color w:val="000000"/>
          <w:sz w:val="28"/>
          <w:szCs w:val="28"/>
        </w:rPr>
        <w:softHyphen/>
        <w:t>логов существенно облегчает работу в операционной системе,</w:t>
      </w:r>
      <w:proofErr w:type="gramStart"/>
      <w:r w:rsidRPr="008F0CA5">
        <w:rPr>
          <w:color w:val="000000"/>
          <w:sz w:val="28"/>
          <w:szCs w:val="28"/>
        </w:rPr>
        <w:t xml:space="preserve"> .</w:t>
      </w:r>
      <w:proofErr w:type="gramEnd"/>
      <w:r w:rsidRPr="008F0CA5">
        <w:rPr>
          <w:color w:val="000000"/>
          <w:sz w:val="28"/>
          <w:szCs w:val="28"/>
        </w:rPr>
        <w:t>ее админи</w:t>
      </w:r>
      <w:r w:rsidRPr="008F0CA5">
        <w:rPr>
          <w:color w:val="000000"/>
          <w:sz w:val="28"/>
          <w:szCs w:val="28"/>
        </w:rPr>
        <w:softHyphen/>
        <w:t>стрирование и переносимость. Эта структура используется в работе систе</w:t>
      </w:r>
      <w:r w:rsidRPr="008F0CA5">
        <w:rPr>
          <w:color w:val="000000"/>
          <w:sz w:val="28"/>
          <w:szCs w:val="28"/>
        </w:rPr>
        <w:softHyphen/>
        <w:t xml:space="preserve">мы, например при ее </w:t>
      </w:r>
      <w:proofErr w:type="gramStart"/>
      <w:r w:rsidRPr="008F0CA5">
        <w:rPr>
          <w:color w:val="000000"/>
          <w:sz w:val="28"/>
          <w:szCs w:val="28"/>
        </w:rPr>
        <w:t>инициализации</w:t>
      </w:r>
      <w:proofErr w:type="gramEnd"/>
      <w:r w:rsidRPr="008F0CA5">
        <w:rPr>
          <w:color w:val="000000"/>
          <w:sz w:val="28"/>
          <w:szCs w:val="28"/>
        </w:rPr>
        <w:t xml:space="preserve"> и конфигурировании, при работе почтовой системы и системы печати. Нарушение этой структуры может привести к неработоспособности системы или отдельных ее компонентов.</w:t>
      </w:r>
    </w:p>
    <w:p w:rsidR="0005471B" w:rsidRDefault="0005471B" w:rsidP="008F0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F0CA5" w:rsidRPr="008F0CA5" w:rsidRDefault="008F0CA5" w:rsidP="0005471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0CA5">
        <w:rPr>
          <w:noProof/>
          <w:sz w:val="28"/>
          <w:szCs w:val="28"/>
        </w:rPr>
        <w:drawing>
          <wp:inline distT="0" distB="0" distL="0" distR="0">
            <wp:extent cx="3457575" cy="270897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94" cy="27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8F0CA5" w:rsidRPr="000C6984" w:rsidRDefault="008F0CA5" w:rsidP="008F0CA5">
      <w:pPr>
        <w:ind w:firstLine="567"/>
        <w:jc w:val="both"/>
        <w:rPr>
          <w:color w:val="000000"/>
          <w:sz w:val="28"/>
          <w:szCs w:val="28"/>
        </w:rPr>
      </w:pPr>
      <w:r w:rsidRPr="008F0CA5">
        <w:rPr>
          <w:b/>
          <w:bCs/>
          <w:color w:val="000000"/>
          <w:sz w:val="28"/>
          <w:szCs w:val="28"/>
        </w:rPr>
        <w:t xml:space="preserve">Рис. 1. </w:t>
      </w:r>
      <w:r w:rsidRPr="008F0CA5">
        <w:rPr>
          <w:color w:val="000000"/>
          <w:sz w:val="28"/>
          <w:szCs w:val="28"/>
        </w:rPr>
        <w:t xml:space="preserve">Типичная файловая система </w:t>
      </w:r>
      <w:r w:rsidRPr="008F0CA5">
        <w:rPr>
          <w:color w:val="000000"/>
          <w:sz w:val="28"/>
          <w:szCs w:val="28"/>
          <w:lang w:val="en-US"/>
        </w:rPr>
        <w:t>UNIX</w:t>
      </w:r>
      <w:r w:rsidR="000C6984" w:rsidRPr="000C6984">
        <w:rPr>
          <w:color w:val="000000"/>
          <w:sz w:val="28"/>
          <w:szCs w:val="28"/>
        </w:rPr>
        <w:t xml:space="preserve"> </w:t>
      </w:r>
      <w:r w:rsidR="000C6984" w:rsidRPr="000C6984">
        <w:rPr>
          <w:color w:val="000000"/>
          <w:sz w:val="28"/>
          <w:szCs w:val="28"/>
          <w:shd w:val="clear" w:color="auto" w:fill="00B050"/>
        </w:rPr>
        <w:t>[3]</w:t>
      </w:r>
    </w:p>
    <w:p w:rsidR="0005471B" w:rsidRDefault="0005471B" w:rsidP="0005471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05471B" w:rsidRPr="0005471B" w:rsidRDefault="003662F5" w:rsidP="0005471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</w:t>
      </w:r>
      <w:r w:rsidR="0005471B" w:rsidRPr="0005471B">
        <w:rPr>
          <w:b/>
          <w:i/>
          <w:color w:val="FF0000"/>
          <w:sz w:val="28"/>
          <w:szCs w:val="28"/>
        </w:rPr>
        <w:t xml:space="preserve">. Не приведён список источников. </w:t>
      </w:r>
      <w:r w:rsidR="0005471B">
        <w:rPr>
          <w:b/>
          <w:i/>
          <w:color w:val="FF0000"/>
          <w:sz w:val="28"/>
          <w:szCs w:val="28"/>
        </w:rPr>
        <w:t xml:space="preserve">Список оформить </w:t>
      </w:r>
      <w:r w:rsidR="0005471B" w:rsidRPr="003152F1">
        <w:rPr>
          <w:b/>
          <w:i/>
          <w:color w:val="FF0000"/>
          <w:sz w:val="28"/>
          <w:szCs w:val="28"/>
        </w:rPr>
        <w:t xml:space="preserve">в соответствии с ГОСТ 7.1-2003, ГОСТ </w:t>
      </w:r>
      <w:proofErr w:type="gramStart"/>
      <w:r w:rsidR="0005471B" w:rsidRPr="003152F1">
        <w:rPr>
          <w:b/>
          <w:i/>
          <w:color w:val="FF0000"/>
          <w:sz w:val="28"/>
          <w:szCs w:val="28"/>
        </w:rPr>
        <w:t>Р</w:t>
      </w:r>
      <w:proofErr w:type="gramEnd"/>
      <w:r w:rsidR="0005471B" w:rsidRPr="003152F1">
        <w:rPr>
          <w:b/>
          <w:i/>
          <w:color w:val="FF0000"/>
          <w:sz w:val="28"/>
          <w:szCs w:val="28"/>
        </w:rPr>
        <w:t xml:space="preserve"> 7.0.5-2008.</w:t>
      </w:r>
      <w:r w:rsidR="0005471B">
        <w:rPr>
          <w:b/>
          <w:i/>
          <w:color w:val="FF0000"/>
          <w:sz w:val="28"/>
          <w:szCs w:val="28"/>
        </w:rPr>
        <w:t xml:space="preserve"> Проставить ссылки</w:t>
      </w:r>
      <w:r w:rsidR="0005471B" w:rsidRPr="0005471B">
        <w:rPr>
          <w:b/>
          <w:i/>
          <w:color w:val="FF0000"/>
          <w:sz w:val="28"/>
          <w:szCs w:val="28"/>
        </w:rPr>
        <w:t xml:space="preserve"> по тексту на источники.</w:t>
      </w:r>
    </w:p>
    <w:p w:rsidR="008F0CA5" w:rsidRPr="008F0CA5" w:rsidRDefault="008F0CA5" w:rsidP="008F0CA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lastRenderedPageBreak/>
        <w:t>Задачи:</w:t>
      </w:r>
    </w:p>
    <w:p w:rsidR="008F0CA5" w:rsidRPr="008F0CA5" w:rsidRDefault="008F0CA5" w:rsidP="008F0CA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Задайте право на чтение для всех пользователей всем файлам, имена которых содержат букву «а». </w:t>
      </w:r>
    </w:p>
    <w:p w:rsidR="008F0CA5" w:rsidRPr="008F0CA5" w:rsidRDefault="008F0CA5" w:rsidP="008F0CA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Написать скрипт, который производит рекурсивно поиск заданной подстроки в файлах указанного каталога. Подстрока и каталог для поиска задаются в качестве параметров. Если каталог не задан, то использовать в качестве каталога текущий.</w:t>
      </w:r>
    </w:p>
    <w:p w:rsidR="008F0CA5" w:rsidRPr="008F0CA5" w:rsidRDefault="008F0CA5" w:rsidP="008F0CA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Укажите параметры команды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route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iptables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для:</w:t>
      </w:r>
    </w:p>
    <w:p w:rsidR="008F0CA5" w:rsidRPr="008F0CA5" w:rsidRDefault="008F0CA5" w:rsidP="008F0CA5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Настройки маршрута к сети 192.168.5.0 подсеть на 8 адресов</w:t>
      </w:r>
    </w:p>
    <w:p w:rsidR="008F0CA5" w:rsidRPr="008F0CA5" w:rsidRDefault="008F0CA5" w:rsidP="008F0CA5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Запрета входящих соединений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tcp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 хостов сети, к которой настроена маршрутизация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8F0CA5" w:rsidRPr="008F0CA5" w:rsidRDefault="008F0CA5" w:rsidP="008F0CA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Решение поставленных задач:</w:t>
      </w:r>
    </w:p>
    <w:p w:rsidR="008F0CA5" w:rsidRPr="008F0CA5" w:rsidRDefault="008F0CA5" w:rsidP="008F0CA5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Для того что бы дать права на чтение всем пользователям необходимо воспользоваться командой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chmod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Так же для поиска файлов, содержащих букву «а» нам понадобится команда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find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Задав нужные параметры и ключи, получаем такую строку: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proofErr w:type="spellStart"/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chmod</w:t>
      </w:r>
      <w:proofErr w:type="spellEnd"/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uga+r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` find –name ‘*a*’ -type f ` 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Ниже показана работа данной строки, для ее реализации была создана отдельная папка с новыми файлами.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00675" cy="1771650"/>
            <wp:effectExtent l="0" t="0" r="952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Так же для понимания, были убраны права доступа на чтение для этих файлов, для того что бы показать, что команда действительно работает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38800" cy="1552575"/>
            <wp:effectExtent l="0" t="0" r="0" b="9525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И вот конечный результат: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86425" cy="1743075"/>
            <wp:effectExtent l="0" t="0" r="9525" b="9525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Так как команда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find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совершает рекурсивный поиск, то он «входит» во все директории и ищет файлы, содержащие символ «а».</w:t>
      </w:r>
    </w:p>
    <w:p w:rsidR="008F0CA5" w:rsidRPr="008F0CA5" w:rsidRDefault="008F0CA5" w:rsidP="008C02F9">
      <w:pPr>
        <w:pStyle w:val="a3"/>
        <w:numPr>
          <w:ilvl w:val="0"/>
          <w:numId w:val="3"/>
        </w:numPr>
        <w:shd w:val="clear" w:color="auto" w:fill="FFFF00"/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задание требуется написать скрипт. Открываем через редактор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nano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(так же можно открыть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vi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или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vim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 и пишем ряд команд для выполнения задания: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81375" cy="3581400"/>
            <wp:effectExtent l="19050" t="0" r="952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81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C02F9" w:rsidRDefault="008C02F9" w:rsidP="008C02F9">
      <w:pPr>
        <w:pStyle w:val="a3"/>
        <w:ind w:firstLine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8C02F9" w:rsidRPr="008C02F9" w:rsidRDefault="003662F5" w:rsidP="008C02F9">
      <w:pPr>
        <w:pStyle w:val="a3"/>
        <w:ind w:firstLine="0"/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  <w:t>3</w:t>
      </w:r>
      <w:r w:rsidR="008C02F9" w:rsidRPr="008C02F9"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  <w:t xml:space="preserve">. Скрипт должен выполнять действия рекурсивно, т.е. просматривать файлы в подкаталогах заданного каталога. По тексту скрипта это не прослеживается. Следует выполнить проверку работы скрипта на рекурсивный поиск и </w:t>
      </w:r>
      <w:r w:rsidR="008C02F9"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  <w:t>модифицировать</w:t>
      </w:r>
      <w:r w:rsidR="008C02F9" w:rsidRPr="008C02F9"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  <w:t xml:space="preserve"> его, если рекурсия не выполняется.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Далее для удобства была создана папка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RGZ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2, а в нее вложены два файла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rgz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 и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rgz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2, в который написан текст типа: 1-а 2-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b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3-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… . Таким </w:t>
      </w:r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образом</w:t>
      </w:r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первый файл был сформирован от 1 до 9, а второй от 10 до 17 что можно увидеть далее: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086225" cy="2981325"/>
            <wp:effectExtent l="0" t="0" r="9525" b="9525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Войдя в директорию с скриптом запустим его задав параметры $1 = 4 и $2 = ~/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StudingSibSUty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RGZ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 и посмотрим на результат выполнения.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466725"/>
            <wp:effectExtent l="0" t="0" r="0" b="9525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Скрипт выполнен правильно, были «выдернуты» 4 строчки из файлов, находящихся в указанной директории. Проделаем тоже самое, но не задав параметра $2(то есть, не указав директорию поиска). Скрипт для удобности запустим из папки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RGZ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2. И получим результат: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48325" cy="571500"/>
            <wp:effectExtent l="0" t="0" r="952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Скрипт работает правильно.</w:t>
      </w:r>
    </w:p>
    <w:p w:rsidR="008F0CA5" w:rsidRPr="008F0CA5" w:rsidRDefault="008F0CA5" w:rsidP="008F0CA5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Задание требует указать параметры команд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route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iptables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для настройки маршрута к сети 192.168.5.0 подсети на 8 адресов. Для начала рассчитаем маску сети: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81675" cy="3000375"/>
            <wp:effectExtent l="0" t="0" r="9525" b="9525"/>
            <wp:docPr id="1" name="Рисунок 1" descr="в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ч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Таки образом получаем команду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route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8F0CA5" w:rsidRPr="008F0CA5" w:rsidRDefault="008F0CA5" w:rsidP="008C02F9">
      <w:pPr>
        <w:pStyle w:val="a3"/>
        <w:shd w:val="clear" w:color="auto" w:fill="FFFF0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route</w:t>
      </w:r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add -net 192.168.5.0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netmask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255.255.255.248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gw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192.168.5.1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Расшифруем ключи команды: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add</w:t>
      </w:r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добавить маршрут 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net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Назначение адреса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netmask</w:t>
      </w:r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Назначение маски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gw</w:t>
      </w:r>
      <w:proofErr w:type="spellEnd"/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Назначение шлюза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Для запрета входящих соединений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tcp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 хостов сети в водим следующую команду:</w:t>
      </w:r>
    </w:p>
    <w:p w:rsidR="008F0CA5" w:rsidRPr="008F0CA5" w:rsidRDefault="008F0CA5" w:rsidP="008C02F9">
      <w:pPr>
        <w:pStyle w:val="a3"/>
        <w:shd w:val="clear" w:color="auto" w:fill="FFFF0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proofErr w:type="spellStart"/>
      <w:proofErr w:type="gram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iptables</w:t>
      </w:r>
      <w:proofErr w:type="spellEnd"/>
      <w:proofErr w:type="gram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-A INPUT -p </w:t>
      </w:r>
      <w:proofErr w:type="spellStart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tcp</w:t>
      </w:r>
      <w:proofErr w:type="spellEnd"/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-d 192.168.5.0/29 –j DROP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- некий аналог 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add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добавляет некоторые правила.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-р – протокол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Адрес цели 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j</w:t>
      </w:r>
      <w:r w:rsidRPr="008F0CA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цель </w:t>
      </w:r>
    </w:p>
    <w:p w:rsidR="008C02F9" w:rsidRDefault="008C02F9" w:rsidP="008C02F9">
      <w:pPr>
        <w:jc w:val="both"/>
        <w:rPr>
          <w:b/>
          <w:i/>
          <w:color w:val="FF0000"/>
          <w:sz w:val="28"/>
          <w:szCs w:val="28"/>
        </w:rPr>
      </w:pPr>
    </w:p>
    <w:p w:rsidR="008C02F9" w:rsidRDefault="003662F5" w:rsidP="008C02F9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</w:t>
      </w:r>
      <w:r w:rsidR="008C02F9" w:rsidRPr="003152F1">
        <w:rPr>
          <w:b/>
          <w:i/>
          <w:color w:val="FF0000"/>
          <w:sz w:val="28"/>
          <w:szCs w:val="28"/>
        </w:rPr>
        <w:t xml:space="preserve">. Добавить скриншоты, отображающие </w:t>
      </w:r>
      <w:r w:rsidR="008C02F9">
        <w:rPr>
          <w:b/>
          <w:i/>
          <w:color w:val="FF0000"/>
          <w:sz w:val="28"/>
          <w:szCs w:val="28"/>
        </w:rPr>
        <w:t>результат выполнения</w:t>
      </w:r>
      <w:r w:rsidR="008C02F9" w:rsidRPr="003152F1">
        <w:rPr>
          <w:b/>
          <w:i/>
          <w:color w:val="FF0000"/>
          <w:sz w:val="28"/>
          <w:szCs w:val="28"/>
        </w:rPr>
        <w:t xml:space="preserve"> приведённых команд.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</w:rPr>
      </w:pPr>
    </w:p>
    <w:p w:rsidR="008F0CA5" w:rsidRPr="008F0CA5" w:rsidRDefault="008C02F9" w:rsidP="008C02F9">
      <w:pPr>
        <w:pStyle w:val="a3"/>
        <w:jc w:val="right"/>
        <w:rPr>
          <w:rFonts w:ascii="Times New Roman" w:hAnsi="Times New Roman"/>
          <w:color w:val="000000" w:themeColor="text1"/>
        </w:rPr>
      </w:pPr>
      <w:r w:rsidRPr="002A4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Рецензент: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 преп.</w:t>
      </w:r>
      <w:r w:rsidRPr="002A4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каф. </w:t>
      </w:r>
      <w:proofErr w:type="spellStart"/>
      <w:r w:rsidRPr="002A4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ПДСиМ</w:t>
      </w:r>
      <w:proofErr w:type="spellEnd"/>
      <w:r w:rsidRPr="002A4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Квиткова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Геннадьевна</w:t>
      </w:r>
    </w:p>
    <w:p w:rsidR="008F0CA5" w:rsidRPr="008F0CA5" w:rsidRDefault="008F0CA5" w:rsidP="008F0CA5">
      <w:pPr>
        <w:pStyle w:val="a3"/>
        <w:rPr>
          <w:rFonts w:ascii="Times New Roman" w:hAnsi="Times New Roman"/>
          <w:color w:val="000000" w:themeColor="text1"/>
        </w:rPr>
      </w:pPr>
    </w:p>
    <w:p w:rsidR="002E1E01" w:rsidRDefault="002E1E01">
      <w:pPr>
        <w:spacing w:after="200" w:line="276" w:lineRule="auto"/>
        <w:rPr>
          <w:rFonts w:ascii="Calibri" w:hAnsi="Calibri"/>
        </w:rPr>
      </w:pPr>
      <w:r>
        <w:br w:type="page"/>
      </w:r>
    </w:p>
    <w:p w:rsidR="008F0CA5" w:rsidRPr="002E1E01" w:rsidRDefault="002E1E01" w:rsidP="009A7017">
      <w:pPr>
        <w:pStyle w:val="a3"/>
        <w:shd w:val="clear" w:color="auto" w:fill="00B05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E1E0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2E1E01" w:rsidRPr="00193F0B" w:rsidRDefault="002E1E01" w:rsidP="009A7017">
      <w:pPr>
        <w:pStyle w:val="a7"/>
        <w:numPr>
          <w:ilvl w:val="0"/>
          <w:numId w:val="4"/>
        </w:numPr>
        <w:shd w:val="clear" w:color="auto" w:fill="00B050"/>
        <w:spacing w:after="200" w:line="360" w:lineRule="auto"/>
        <w:jc w:val="both"/>
        <w:rPr>
          <w:szCs w:val="28"/>
        </w:rPr>
      </w:pPr>
      <w:r w:rsidRPr="002E1E01">
        <w:rPr>
          <w:szCs w:val="28"/>
        </w:rPr>
        <w:t>Операционная система UNIX</w:t>
      </w:r>
      <w:r>
        <w:rPr>
          <w:szCs w:val="28"/>
        </w:rPr>
        <w:t xml:space="preserve"> </w:t>
      </w:r>
      <w:r w:rsidRPr="00193F0B">
        <w:rPr>
          <w:szCs w:val="28"/>
        </w:rPr>
        <w:t xml:space="preserve">// </w:t>
      </w:r>
      <w:proofErr w:type="spellStart"/>
      <w:r w:rsidRPr="002E1E01">
        <w:rPr>
          <w:szCs w:val="28"/>
        </w:rPr>
        <w:t>ВикиЧтение</w:t>
      </w:r>
      <w:proofErr w:type="spellEnd"/>
      <w:r w:rsidRPr="00193F0B">
        <w:rPr>
          <w:szCs w:val="28"/>
        </w:rPr>
        <w:t xml:space="preserve">, 2017 – </w:t>
      </w:r>
      <w:r w:rsidRPr="000271A2">
        <w:rPr>
          <w:szCs w:val="28"/>
          <w:lang w:val="en-US"/>
        </w:rPr>
        <w:t>URL</w:t>
      </w:r>
      <w:r w:rsidRPr="00193F0B">
        <w:rPr>
          <w:szCs w:val="28"/>
        </w:rPr>
        <w:t xml:space="preserve">: </w:t>
      </w:r>
      <w:hyperlink r:id="rId15" w:history="1">
        <w:r w:rsidRPr="003C1E8E">
          <w:rPr>
            <w:rStyle w:val="a6"/>
          </w:rPr>
          <w:t>https://it.wikireading.ru/6450</w:t>
        </w:r>
      </w:hyperlink>
      <w:r>
        <w:t xml:space="preserve"> </w:t>
      </w:r>
      <w:r w:rsidRPr="00193F0B">
        <w:rPr>
          <w:szCs w:val="28"/>
        </w:rPr>
        <w:t xml:space="preserve"> (</w:t>
      </w:r>
      <w:r w:rsidRPr="000271A2">
        <w:rPr>
          <w:szCs w:val="28"/>
        </w:rPr>
        <w:t>дата</w:t>
      </w:r>
      <w:r w:rsidRPr="00193F0B">
        <w:rPr>
          <w:szCs w:val="28"/>
        </w:rPr>
        <w:t xml:space="preserve"> </w:t>
      </w:r>
      <w:r w:rsidRPr="000271A2">
        <w:rPr>
          <w:szCs w:val="28"/>
        </w:rPr>
        <w:t>обращения</w:t>
      </w:r>
      <w:r w:rsidRPr="00193F0B">
        <w:rPr>
          <w:szCs w:val="28"/>
        </w:rPr>
        <w:t xml:space="preserve"> 0</w:t>
      </w:r>
      <w:r>
        <w:rPr>
          <w:szCs w:val="28"/>
        </w:rPr>
        <w:t>1</w:t>
      </w:r>
      <w:r w:rsidRPr="00193F0B">
        <w:rPr>
          <w:szCs w:val="28"/>
        </w:rPr>
        <w:t>.10.2018)</w:t>
      </w:r>
    </w:p>
    <w:p w:rsidR="002E1E01" w:rsidRPr="000271A2" w:rsidRDefault="002E1E01" w:rsidP="009A7017">
      <w:pPr>
        <w:pStyle w:val="a7"/>
        <w:numPr>
          <w:ilvl w:val="0"/>
          <w:numId w:val="4"/>
        </w:numPr>
        <w:shd w:val="clear" w:color="auto" w:fill="00B050"/>
        <w:spacing w:after="200" w:line="360" w:lineRule="auto"/>
        <w:jc w:val="both"/>
        <w:rPr>
          <w:szCs w:val="28"/>
        </w:rPr>
      </w:pPr>
      <w:r w:rsidRPr="00193F0B">
        <w:rPr>
          <w:szCs w:val="28"/>
        </w:rPr>
        <w:t xml:space="preserve"> </w:t>
      </w:r>
      <w:r w:rsidRPr="002E1E01">
        <w:rPr>
          <w:szCs w:val="28"/>
        </w:rPr>
        <w:t xml:space="preserve">Работа в операционной системе UNIX </w:t>
      </w:r>
      <w:r w:rsidRPr="000271A2">
        <w:rPr>
          <w:szCs w:val="28"/>
        </w:rPr>
        <w:t xml:space="preserve">// </w:t>
      </w:r>
      <w:r w:rsidR="000C6984">
        <w:rPr>
          <w:szCs w:val="28"/>
        </w:rPr>
        <w:t>Библиотека</w:t>
      </w:r>
      <w:r w:rsidRPr="000271A2">
        <w:rPr>
          <w:szCs w:val="28"/>
        </w:rPr>
        <w:t>, 2018</w:t>
      </w:r>
      <w:r w:rsidRPr="00052246">
        <w:rPr>
          <w:szCs w:val="28"/>
        </w:rPr>
        <w:t xml:space="preserve"> </w:t>
      </w:r>
      <w:r w:rsidRPr="000271A2">
        <w:rPr>
          <w:szCs w:val="28"/>
        </w:rPr>
        <w:t xml:space="preserve">– </w:t>
      </w:r>
      <w:r w:rsidRPr="000271A2">
        <w:rPr>
          <w:szCs w:val="28"/>
          <w:lang w:val="en-US"/>
        </w:rPr>
        <w:t>URL</w:t>
      </w:r>
      <w:r w:rsidRPr="000271A2">
        <w:rPr>
          <w:szCs w:val="28"/>
        </w:rPr>
        <w:t xml:space="preserve">: </w:t>
      </w:r>
      <w:hyperlink r:id="rId16" w:history="1">
        <w:r w:rsidR="000C6984" w:rsidRPr="003C1E8E">
          <w:rPr>
            <w:rStyle w:val="a6"/>
          </w:rPr>
          <w:t>http://litresp.ru/chitat/ru/%D0%A0/robachevskij-andrej-m/operacionnaya-sistema-unix/4</w:t>
        </w:r>
      </w:hyperlink>
      <w:r w:rsidR="000C6984">
        <w:t xml:space="preserve"> </w:t>
      </w:r>
      <w:r w:rsidRPr="000271A2">
        <w:rPr>
          <w:szCs w:val="28"/>
        </w:rPr>
        <w:t xml:space="preserve"> (дата обращения 01.10.2018)</w:t>
      </w:r>
    </w:p>
    <w:p w:rsidR="002E1E01" w:rsidRPr="00193F0B" w:rsidRDefault="002E1E01" w:rsidP="009A7017">
      <w:pPr>
        <w:pStyle w:val="a7"/>
        <w:numPr>
          <w:ilvl w:val="0"/>
          <w:numId w:val="4"/>
        </w:numPr>
        <w:shd w:val="clear" w:color="auto" w:fill="00B050"/>
        <w:spacing w:after="200" w:line="360" w:lineRule="auto"/>
        <w:jc w:val="both"/>
        <w:rPr>
          <w:szCs w:val="28"/>
        </w:rPr>
      </w:pPr>
      <w:r w:rsidRPr="00193F0B">
        <w:rPr>
          <w:szCs w:val="28"/>
        </w:rPr>
        <w:t xml:space="preserve"> </w:t>
      </w:r>
      <w:r w:rsidR="000C6984" w:rsidRPr="000C6984">
        <w:rPr>
          <w:szCs w:val="28"/>
        </w:rPr>
        <w:t>Операционная система UNIX</w:t>
      </w:r>
      <w:r w:rsidR="000C6984">
        <w:rPr>
          <w:szCs w:val="28"/>
        </w:rPr>
        <w:t xml:space="preserve"> </w:t>
      </w:r>
      <w:r w:rsidRPr="00193F0B">
        <w:rPr>
          <w:szCs w:val="28"/>
        </w:rPr>
        <w:t xml:space="preserve">// </w:t>
      </w:r>
      <w:proofErr w:type="spellStart"/>
      <w:r w:rsidR="000C6984">
        <w:rPr>
          <w:szCs w:val="28"/>
          <w:lang w:val="en-US"/>
        </w:rPr>
        <w:t>RuLit</w:t>
      </w:r>
      <w:proofErr w:type="spellEnd"/>
      <w:r w:rsidRPr="00193F0B">
        <w:rPr>
          <w:szCs w:val="28"/>
        </w:rPr>
        <w:t>, 2018</w:t>
      </w:r>
      <w:r w:rsidRPr="00052246">
        <w:rPr>
          <w:szCs w:val="28"/>
        </w:rPr>
        <w:t xml:space="preserve"> </w:t>
      </w:r>
      <w:r w:rsidRPr="00193F0B">
        <w:rPr>
          <w:szCs w:val="28"/>
        </w:rPr>
        <w:t xml:space="preserve">– </w:t>
      </w:r>
      <w:r w:rsidRPr="00193F0B">
        <w:rPr>
          <w:szCs w:val="28"/>
          <w:lang w:val="en-US"/>
        </w:rPr>
        <w:t>URL</w:t>
      </w:r>
      <w:r w:rsidRPr="00193F0B">
        <w:rPr>
          <w:szCs w:val="28"/>
        </w:rPr>
        <w:t xml:space="preserve">: </w:t>
      </w:r>
      <w:hyperlink r:id="rId17" w:history="1">
        <w:r w:rsidR="000C6984" w:rsidRPr="003C1E8E">
          <w:rPr>
            <w:rStyle w:val="a6"/>
          </w:rPr>
          <w:t>https://www.rulit.me/books/operacionnaya-sistema-unix-read-347982-8.html</w:t>
        </w:r>
      </w:hyperlink>
      <w:r w:rsidR="000C6984" w:rsidRPr="000C6984">
        <w:t xml:space="preserve"> </w:t>
      </w:r>
      <w:r w:rsidRPr="00193F0B">
        <w:rPr>
          <w:szCs w:val="28"/>
        </w:rPr>
        <w:t>(дата обращения 02.10.2018)</w:t>
      </w:r>
    </w:p>
    <w:p w:rsidR="002E1E01" w:rsidRPr="008435EA" w:rsidRDefault="002E1E01" w:rsidP="008F0CA5">
      <w:pPr>
        <w:pStyle w:val="a3"/>
      </w:pPr>
    </w:p>
    <w:p w:rsidR="008F0CA5" w:rsidRPr="008435EA" w:rsidRDefault="008F0CA5" w:rsidP="008F0CA5">
      <w:pPr>
        <w:pStyle w:val="a3"/>
      </w:pPr>
    </w:p>
    <w:p w:rsidR="0008132D" w:rsidRDefault="0008132D">
      <w:bookmarkStart w:id="0" w:name="_GoBack"/>
      <w:bookmarkEnd w:id="0"/>
    </w:p>
    <w:sectPr w:rsidR="0008132D" w:rsidSect="00F6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4DD"/>
    <w:multiLevelType w:val="hybridMultilevel"/>
    <w:tmpl w:val="9DE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97F"/>
    <w:multiLevelType w:val="hybridMultilevel"/>
    <w:tmpl w:val="E8D4A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134ECF"/>
    <w:multiLevelType w:val="hybridMultilevel"/>
    <w:tmpl w:val="26BEBA50"/>
    <w:lvl w:ilvl="0" w:tplc="9758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C026A"/>
    <w:multiLevelType w:val="hybridMultilevel"/>
    <w:tmpl w:val="D44A910C"/>
    <w:lvl w:ilvl="0" w:tplc="4D0AF8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2"/>
    <w:rsid w:val="0005471B"/>
    <w:rsid w:val="00070464"/>
    <w:rsid w:val="0008132D"/>
    <w:rsid w:val="000C6984"/>
    <w:rsid w:val="002E1E01"/>
    <w:rsid w:val="003662F5"/>
    <w:rsid w:val="003A143A"/>
    <w:rsid w:val="005C7EDD"/>
    <w:rsid w:val="00667AD9"/>
    <w:rsid w:val="008C02F9"/>
    <w:rsid w:val="008F0CA5"/>
    <w:rsid w:val="009A7017"/>
    <w:rsid w:val="00C93163"/>
    <w:rsid w:val="00CF4D93"/>
    <w:rsid w:val="00D74642"/>
    <w:rsid w:val="00E83B16"/>
    <w:rsid w:val="00F62966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0CA5"/>
    <w:pPr>
      <w:widowControl w:val="0"/>
    </w:pPr>
    <w:rPr>
      <w:rFonts w:ascii="Calibri" w:eastAsia="Times New Roman" w:hAnsi="Calibri" w:cs="Times New Roman"/>
      <w:snapToGrid w:val="0"/>
      <w:lang w:val="en-US" w:bidi="en-US"/>
    </w:rPr>
  </w:style>
  <w:style w:type="paragraph" w:customStyle="1" w:styleId="11">
    <w:name w:val="Заголовок 11"/>
    <w:basedOn w:val="1"/>
    <w:next w:val="1"/>
    <w:rsid w:val="008F0CA5"/>
    <w:pPr>
      <w:keepNext/>
      <w:widowControl/>
      <w:spacing w:after="0" w:line="240" w:lineRule="auto"/>
      <w:jc w:val="right"/>
    </w:pPr>
    <w:rPr>
      <w:rFonts w:ascii="Times New Roman" w:hAnsi="Times New Roman"/>
      <w:snapToGrid/>
      <w:sz w:val="28"/>
      <w:szCs w:val="20"/>
      <w:lang w:eastAsia="ru-RU"/>
    </w:rPr>
  </w:style>
  <w:style w:type="paragraph" w:customStyle="1" w:styleId="21">
    <w:name w:val="Заголовок 21"/>
    <w:basedOn w:val="1"/>
    <w:next w:val="1"/>
    <w:rsid w:val="008F0CA5"/>
    <w:pPr>
      <w:keepNext/>
      <w:widowControl/>
      <w:spacing w:after="0" w:line="240" w:lineRule="auto"/>
      <w:jc w:val="center"/>
    </w:pPr>
    <w:rPr>
      <w:rFonts w:ascii="Times New Roman" w:hAnsi="Times New Roman"/>
      <w:snapToGrid/>
      <w:sz w:val="44"/>
      <w:szCs w:val="20"/>
      <w:lang w:eastAsia="ru-RU"/>
    </w:rPr>
  </w:style>
  <w:style w:type="paragraph" w:customStyle="1" w:styleId="31">
    <w:name w:val="Заголовок 31"/>
    <w:basedOn w:val="1"/>
    <w:next w:val="1"/>
    <w:rsid w:val="008F0CA5"/>
    <w:pPr>
      <w:keepNext/>
      <w:widowControl/>
      <w:spacing w:after="0" w:line="240" w:lineRule="auto"/>
    </w:pPr>
    <w:rPr>
      <w:rFonts w:ascii="Times New Roman" w:hAnsi="Times New Roman"/>
      <w:snapToGrid/>
      <w:sz w:val="28"/>
      <w:szCs w:val="20"/>
      <w:lang w:eastAsia="ru-RU"/>
    </w:rPr>
  </w:style>
  <w:style w:type="paragraph" w:customStyle="1" w:styleId="a3">
    <w:name w:val="Обычный_"/>
    <w:qFormat/>
    <w:rsid w:val="008F0CA5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547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1E01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2E1E01"/>
    <w:pPr>
      <w:ind w:left="720"/>
      <w:contextualSpacing/>
    </w:pPr>
    <w:rPr>
      <w:sz w:val="28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2E1E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0CA5"/>
    <w:pPr>
      <w:widowControl w:val="0"/>
    </w:pPr>
    <w:rPr>
      <w:rFonts w:ascii="Calibri" w:eastAsia="Times New Roman" w:hAnsi="Calibri" w:cs="Times New Roman"/>
      <w:snapToGrid w:val="0"/>
      <w:lang w:val="en-US" w:bidi="en-US"/>
    </w:rPr>
  </w:style>
  <w:style w:type="paragraph" w:customStyle="1" w:styleId="11">
    <w:name w:val="Заголовок 11"/>
    <w:basedOn w:val="1"/>
    <w:next w:val="1"/>
    <w:rsid w:val="008F0CA5"/>
    <w:pPr>
      <w:keepNext/>
      <w:widowControl/>
      <w:spacing w:after="0" w:line="240" w:lineRule="auto"/>
      <w:jc w:val="right"/>
    </w:pPr>
    <w:rPr>
      <w:rFonts w:ascii="Times New Roman" w:hAnsi="Times New Roman"/>
      <w:snapToGrid/>
      <w:sz w:val="28"/>
      <w:szCs w:val="20"/>
      <w:lang w:eastAsia="ru-RU"/>
    </w:rPr>
  </w:style>
  <w:style w:type="paragraph" w:customStyle="1" w:styleId="21">
    <w:name w:val="Заголовок 21"/>
    <w:basedOn w:val="1"/>
    <w:next w:val="1"/>
    <w:rsid w:val="008F0CA5"/>
    <w:pPr>
      <w:keepNext/>
      <w:widowControl/>
      <w:spacing w:after="0" w:line="240" w:lineRule="auto"/>
      <w:jc w:val="center"/>
    </w:pPr>
    <w:rPr>
      <w:rFonts w:ascii="Times New Roman" w:hAnsi="Times New Roman"/>
      <w:snapToGrid/>
      <w:sz w:val="44"/>
      <w:szCs w:val="20"/>
      <w:lang w:eastAsia="ru-RU"/>
    </w:rPr>
  </w:style>
  <w:style w:type="paragraph" w:customStyle="1" w:styleId="31">
    <w:name w:val="Заголовок 31"/>
    <w:basedOn w:val="1"/>
    <w:next w:val="1"/>
    <w:rsid w:val="008F0CA5"/>
    <w:pPr>
      <w:keepNext/>
      <w:widowControl/>
      <w:spacing w:after="0" w:line="240" w:lineRule="auto"/>
    </w:pPr>
    <w:rPr>
      <w:rFonts w:ascii="Times New Roman" w:hAnsi="Times New Roman"/>
      <w:snapToGrid/>
      <w:sz w:val="28"/>
      <w:szCs w:val="20"/>
      <w:lang w:eastAsia="ru-RU"/>
    </w:rPr>
  </w:style>
  <w:style w:type="paragraph" w:customStyle="1" w:styleId="a3">
    <w:name w:val="Обычный_"/>
    <w:qFormat/>
    <w:rsid w:val="008F0CA5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547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1E01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2E1E01"/>
    <w:pPr>
      <w:ind w:left="720"/>
      <w:contextualSpacing/>
    </w:pPr>
    <w:rPr>
      <w:sz w:val="28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2E1E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rulit.me/books/operacionnaya-sistema-unix-read-347982-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resp.ru/chitat/ru/%D0%A0/robachevskij-andrej-m/operacionnaya-sistema-unix/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it.wikireading.ru/6450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2018-10-09T05:22:00Z</dcterms:created>
  <dcterms:modified xsi:type="dcterms:W3CDTF">2018-10-09T06:36:00Z</dcterms:modified>
</cp:coreProperties>
</file>