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D9" w:rsidRPr="003A04D9" w:rsidRDefault="003A04D9" w:rsidP="003A04D9">
      <w:pPr>
        <w:rPr>
          <w:rFonts w:ascii="Times New Roman" w:hAnsi="Times New Roman" w:cs="Times New Roman"/>
          <w:sz w:val="24"/>
          <w:szCs w:val="24"/>
        </w:rPr>
      </w:pPr>
      <w:r w:rsidRPr="003A04D9">
        <w:rPr>
          <w:rFonts w:ascii="Times New Roman" w:hAnsi="Times New Roman" w:cs="Times New Roman"/>
          <w:sz w:val="24"/>
          <w:szCs w:val="24"/>
        </w:rPr>
        <w:t xml:space="preserve">Вариант № 6 </w:t>
      </w:r>
    </w:p>
    <w:p w:rsidR="003A04D9" w:rsidRDefault="003A04D9" w:rsidP="003A04D9">
      <w:pPr>
        <w:rPr>
          <w:rFonts w:ascii="Times New Roman" w:hAnsi="Times New Roman" w:cs="Times New Roman"/>
          <w:sz w:val="24"/>
          <w:szCs w:val="24"/>
        </w:rPr>
      </w:pPr>
      <w:r w:rsidRPr="003A04D9">
        <w:rPr>
          <w:rFonts w:ascii="Times New Roman" w:hAnsi="Times New Roman" w:cs="Times New Roman"/>
          <w:sz w:val="24"/>
          <w:szCs w:val="24"/>
        </w:rPr>
        <w:t xml:space="preserve">1. Теоретическая задача:    </w:t>
      </w:r>
    </w:p>
    <w:p w:rsidR="003A04D9" w:rsidRPr="003A04D9" w:rsidRDefault="003A04D9" w:rsidP="003A04D9">
      <w:pPr>
        <w:rPr>
          <w:rFonts w:ascii="Times New Roman" w:hAnsi="Times New Roman" w:cs="Times New Roman"/>
          <w:sz w:val="24"/>
          <w:szCs w:val="24"/>
        </w:rPr>
      </w:pPr>
      <w:r w:rsidRPr="003A04D9">
        <w:rPr>
          <w:rFonts w:ascii="Times New Roman" w:hAnsi="Times New Roman" w:cs="Times New Roman"/>
          <w:sz w:val="24"/>
          <w:szCs w:val="24"/>
        </w:rPr>
        <w:t xml:space="preserve"> Что такое инквизиционный процесс? Определите его особенности по нормам процессуального права древних и средневековых государств Западной Европы.  </w:t>
      </w:r>
    </w:p>
    <w:p w:rsidR="003A04D9" w:rsidRPr="003A04D9" w:rsidRDefault="003A04D9" w:rsidP="003A04D9">
      <w:pPr>
        <w:rPr>
          <w:rFonts w:ascii="Times New Roman" w:hAnsi="Times New Roman" w:cs="Times New Roman"/>
          <w:sz w:val="24"/>
          <w:szCs w:val="24"/>
        </w:rPr>
      </w:pPr>
      <w:r w:rsidRPr="003A0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D9" w:rsidRDefault="003A04D9" w:rsidP="003A04D9">
      <w:pPr>
        <w:rPr>
          <w:rFonts w:ascii="Times New Roman" w:hAnsi="Times New Roman" w:cs="Times New Roman"/>
          <w:sz w:val="24"/>
          <w:szCs w:val="24"/>
        </w:rPr>
      </w:pPr>
      <w:r w:rsidRPr="003A04D9">
        <w:rPr>
          <w:rFonts w:ascii="Times New Roman" w:hAnsi="Times New Roman" w:cs="Times New Roman"/>
          <w:sz w:val="24"/>
          <w:szCs w:val="24"/>
        </w:rPr>
        <w:t xml:space="preserve">2. Ситуационная задача:    </w:t>
      </w:r>
    </w:p>
    <w:p w:rsidR="003A04D9" w:rsidRPr="003A04D9" w:rsidRDefault="003A04D9" w:rsidP="003A04D9">
      <w:pPr>
        <w:rPr>
          <w:rFonts w:ascii="Times New Roman" w:hAnsi="Times New Roman" w:cs="Times New Roman"/>
          <w:sz w:val="24"/>
          <w:szCs w:val="24"/>
        </w:rPr>
      </w:pPr>
      <w:r w:rsidRPr="003A04D9">
        <w:rPr>
          <w:rFonts w:ascii="Times New Roman" w:hAnsi="Times New Roman" w:cs="Times New Roman"/>
          <w:sz w:val="24"/>
          <w:szCs w:val="24"/>
        </w:rPr>
        <w:t xml:space="preserve">Сопоставьте развитие государства во Франции и в Англии в период сеньориальной монархии. Как английским королям удалось провести государственную централизацию? </w:t>
      </w:r>
    </w:p>
    <w:p w:rsidR="003A04D9" w:rsidRPr="003A04D9" w:rsidRDefault="003A04D9" w:rsidP="003A04D9">
      <w:pPr>
        <w:rPr>
          <w:rFonts w:ascii="Times New Roman" w:hAnsi="Times New Roman" w:cs="Times New Roman"/>
          <w:sz w:val="24"/>
          <w:szCs w:val="24"/>
        </w:rPr>
      </w:pPr>
      <w:r w:rsidRPr="003A04D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3A04D9" w:rsidRPr="003A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1E"/>
    <w:rsid w:val="002A7FE4"/>
    <w:rsid w:val="003A04D9"/>
    <w:rsid w:val="00A4541E"/>
    <w:rsid w:val="00F0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3F6BB-B88A-4791-870B-C6199EAE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2018-11-20T12:48:00Z</dcterms:created>
  <dcterms:modified xsi:type="dcterms:W3CDTF">2018-11-20T12:54:00Z</dcterms:modified>
</cp:coreProperties>
</file>