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3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3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3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32">
        <w:rPr>
          <w:rFonts w:ascii="Times New Roman" w:hAnsi="Times New Roman" w:cs="Times New Roman"/>
          <w:sz w:val="28"/>
          <w:szCs w:val="28"/>
        </w:rPr>
        <w:t>«Ивановский государственный энергетический университет</w:t>
      </w: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32">
        <w:rPr>
          <w:rFonts w:ascii="Times New Roman" w:hAnsi="Times New Roman" w:cs="Times New Roman"/>
          <w:sz w:val="28"/>
          <w:szCs w:val="28"/>
        </w:rPr>
        <w:t>имени В.И. Ленина»</w:t>
      </w: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32">
        <w:rPr>
          <w:rFonts w:ascii="Times New Roman" w:hAnsi="Times New Roman" w:cs="Times New Roman"/>
          <w:sz w:val="28"/>
          <w:szCs w:val="28"/>
        </w:rPr>
        <w:t>Кафедра менеджмента и маркетинга</w:t>
      </w: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99" w:rsidRPr="00BE6832" w:rsidRDefault="005B6799" w:rsidP="00ED3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F5" w:rsidRPr="00BE6832" w:rsidRDefault="003C69F5" w:rsidP="00ED3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F5" w:rsidRPr="00BE6832" w:rsidRDefault="003C69F5" w:rsidP="00ED3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F5" w:rsidRPr="000C7B9A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9A">
        <w:rPr>
          <w:rFonts w:ascii="Times New Roman" w:hAnsi="Times New Roman" w:cs="Times New Roman"/>
          <w:sz w:val="32"/>
          <w:szCs w:val="32"/>
        </w:rPr>
        <w:t xml:space="preserve">Методические указания для студентов </w:t>
      </w:r>
      <w:r w:rsidR="00133997" w:rsidRPr="000C7B9A">
        <w:rPr>
          <w:rFonts w:ascii="Times New Roman" w:hAnsi="Times New Roman" w:cs="Times New Roman"/>
          <w:sz w:val="32"/>
          <w:szCs w:val="32"/>
        </w:rPr>
        <w:br/>
      </w:r>
      <w:r w:rsidR="00B62693" w:rsidRPr="000C7B9A">
        <w:rPr>
          <w:rFonts w:ascii="Times New Roman" w:hAnsi="Times New Roman" w:cs="Times New Roman"/>
          <w:sz w:val="32"/>
          <w:szCs w:val="32"/>
        </w:rPr>
        <w:t xml:space="preserve">факультета </w:t>
      </w:r>
      <w:r w:rsidR="003C69F5" w:rsidRPr="000C7B9A">
        <w:rPr>
          <w:rFonts w:ascii="Times New Roman" w:hAnsi="Times New Roman" w:cs="Times New Roman"/>
          <w:sz w:val="32"/>
          <w:szCs w:val="32"/>
        </w:rPr>
        <w:t>экономики управления</w:t>
      </w:r>
    </w:p>
    <w:p w:rsidR="000C7B9A" w:rsidRDefault="000C7B9A" w:rsidP="00ED3C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3C69F5" w:rsidRPr="000C7B9A">
        <w:rPr>
          <w:rFonts w:ascii="Times New Roman" w:hAnsi="Times New Roman" w:cs="Times New Roman"/>
          <w:sz w:val="32"/>
          <w:szCs w:val="32"/>
        </w:rPr>
        <w:t>аправлени</w:t>
      </w:r>
      <w:r>
        <w:rPr>
          <w:rFonts w:ascii="Times New Roman" w:hAnsi="Times New Roman" w:cs="Times New Roman"/>
          <w:sz w:val="32"/>
          <w:szCs w:val="32"/>
        </w:rPr>
        <w:t>я подготовки 38.03.02 «Менеджмент»</w:t>
      </w:r>
    </w:p>
    <w:p w:rsidR="000C7B9A" w:rsidRDefault="000C7B9A" w:rsidP="00ED3C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3C69F5" w:rsidRPr="000C7B9A">
        <w:rPr>
          <w:rFonts w:ascii="Times New Roman" w:hAnsi="Times New Roman" w:cs="Times New Roman"/>
          <w:sz w:val="32"/>
          <w:szCs w:val="32"/>
        </w:rPr>
        <w:t xml:space="preserve">профиль </w:t>
      </w:r>
      <w:r w:rsidR="00EF1B9D" w:rsidRPr="000C7B9A">
        <w:rPr>
          <w:rFonts w:ascii="Times New Roman" w:hAnsi="Times New Roman" w:cs="Times New Roman"/>
          <w:sz w:val="32"/>
          <w:szCs w:val="32"/>
        </w:rPr>
        <w:t>«</w:t>
      </w:r>
      <w:r w:rsidR="003C69F5" w:rsidRPr="000C7B9A">
        <w:rPr>
          <w:rFonts w:ascii="Times New Roman" w:hAnsi="Times New Roman" w:cs="Times New Roman"/>
          <w:sz w:val="32"/>
          <w:szCs w:val="32"/>
        </w:rPr>
        <w:t>Маркетинг</w:t>
      </w:r>
      <w:r w:rsidR="00EF1B9D" w:rsidRPr="000C7B9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)</w:t>
      </w:r>
      <w:r w:rsidR="003C69F5" w:rsidRPr="000C7B9A">
        <w:rPr>
          <w:rFonts w:ascii="Times New Roman" w:hAnsi="Times New Roman" w:cs="Times New Roman"/>
          <w:sz w:val="32"/>
          <w:szCs w:val="32"/>
        </w:rPr>
        <w:br/>
      </w:r>
      <w:r w:rsidR="0011323E" w:rsidRPr="000C7B9A">
        <w:rPr>
          <w:rFonts w:ascii="Times New Roman" w:hAnsi="Times New Roman" w:cs="Times New Roman"/>
          <w:sz w:val="32"/>
          <w:szCs w:val="32"/>
        </w:rPr>
        <w:t xml:space="preserve">по выполнению </w:t>
      </w:r>
      <w:proofErr w:type="spellStart"/>
      <w:proofErr w:type="gramStart"/>
      <w:r w:rsidR="00EF1B9D" w:rsidRPr="000C7B9A">
        <w:rPr>
          <w:rFonts w:ascii="Times New Roman" w:hAnsi="Times New Roman" w:cs="Times New Roman"/>
          <w:sz w:val="32"/>
          <w:szCs w:val="32"/>
        </w:rPr>
        <w:t>кросс-</w:t>
      </w:r>
      <w:r w:rsidR="003C69F5" w:rsidRPr="000C7B9A">
        <w:rPr>
          <w:rFonts w:ascii="Times New Roman" w:hAnsi="Times New Roman" w:cs="Times New Roman"/>
          <w:sz w:val="32"/>
          <w:szCs w:val="32"/>
        </w:rPr>
        <w:t>функциональной</w:t>
      </w:r>
      <w:proofErr w:type="spellEnd"/>
      <w:proofErr w:type="gramEnd"/>
      <w:r w:rsidR="003C69F5" w:rsidRPr="000C7B9A">
        <w:rPr>
          <w:rFonts w:ascii="Times New Roman" w:hAnsi="Times New Roman" w:cs="Times New Roman"/>
          <w:sz w:val="32"/>
          <w:szCs w:val="32"/>
        </w:rPr>
        <w:t xml:space="preserve"> </w:t>
      </w:r>
      <w:r w:rsidR="0011323E" w:rsidRPr="000C7B9A">
        <w:rPr>
          <w:rFonts w:ascii="Times New Roman" w:hAnsi="Times New Roman" w:cs="Times New Roman"/>
          <w:sz w:val="32"/>
          <w:szCs w:val="32"/>
        </w:rPr>
        <w:t>курсовой работы</w:t>
      </w:r>
      <w:r w:rsidR="003C69F5" w:rsidRPr="000C7B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7B9A" w:rsidRDefault="003C69F5" w:rsidP="000C7B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9A">
        <w:rPr>
          <w:rFonts w:ascii="Times New Roman" w:hAnsi="Times New Roman" w:cs="Times New Roman"/>
          <w:sz w:val="32"/>
          <w:szCs w:val="32"/>
        </w:rPr>
        <w:t>по дисциплинам</w:t>
      </w:r>
      <w:r w:rsidR="000C7B9A">
        <w:rPr>
          <w:rFonts w:ascii="Times New Roman" w:hAnsi="Times New Roman" w:cs="Times New Roman"/>
          <w:sz w:val="32"/>
          <w:szCs w:val="32"/>
        </w:rPr>
        <w:t xml:space="preserve"> </w:t>
      </w:r>
      <w:r w:rsidRPr="000C7B9A">
        <w:rPr>
          <w:rFonts w:ascii="Times New Roman" w:hAnsi="Times New Roman" w:cs="Times New Roman"/>
          <w:sz w:val="32"/>
          <w:szCs w:val="32"/>
        </w:rPr>
        <w:t xml:space="preserve">«Коммерческая деятельность» и </w:t>
      </w:r>
    </w:p>
    <w:p w:rsidR="003C69F5" w:rsidRPr="000C7B9A" w:rsidRDefault="003C69F5" w:rsidP="000C7B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9A">
        <w:rPr>
          <w:rFonts w:ascii="Times New Roman" w:hAnsi="Times New Roman" w:cs="Times New Roman"/>
          <w:sz w:val="32"/>
          <w:szCs w:val="32"/>
        </w:rPr>
        <w:t>«Бизнес-планирование»</w:t>
      </w:r>
    </w:p>
    <w:p w:rsidR="0011323E" w:rsidRPr="000C7B9A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99" w:rsidRPr="00BE6832" w:rsidRDefault="005B6799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99" w:rsidRPr="00BE6832" w:rsidRDefault="005B6799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99" w:rsidRPr="00BE6832" w:rsidRDefault="005B6799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23E" w:rsidRPr="00BE6832" w:rsidRDefault="0011323E" w:rsidP="00ED3CDD">
      <w:pPr>
        <w:pStyle w:val="a3"/>
        <w:spacing w:after="0"/>
        <w:ind w:left="284"/>
        <w:jc w:val="center"/>
        <w:rPr>
          <w:sz w:val="28"/>
          <w:szCs w:val="28"/>
        </w:rPr>
      </w:pPr>
      <w:r w:rsidRPr="00BE6832">
        <w:rPr>
          <w:sz w:val="28"/>
          <w:szCs w:val="28"/>
        </w:rPr>
        <w:t>Иваново 2016</w:t>
      </w:r>
    </w:p>
    <w:p w:rsidR="0011323E" w:rsidRPr="00BE6832" w:rsidRDefault="0011323E" w:rsidP="00ED3CDD">
      <w:pPr>
        <w:pStyle w:val="a3"/>
        <w:spacing w:after="0"/>
        <w:rPr>
          <w:sz w:val="28"/>
          <w:szCs w:val="28"/>
        </w:rPr>
      </w:pPr>
      <w:r w:rsidRPr="00BE6832">
        <w:rPr>
          <w:sz w:val="28"/>
          <w:szCs w:val="28"/>
        </w:rPr>
        <w:br w:type="page"/>
      </w:r>
      <w:r w:rsidRPr="00BE6832">
        <w:rPr>
          <w:sz w:val="28"/>
          <w:szCs w:val="28"/>
        </w:rPr>
        <w:lastRenderedPageBreak/>
        <w:t>Составител</w:t>
      </w:r>
      <w:r w:rsidR="00EF1B9D" w:rsidRPr="00BE6832">
        <w:rPr>
          <w:sz w:val="28"/>
          <w:szCs w:val="28"/>
        </w:rPr>
        <w:t xml:space="preserve">и </w:t>
      </w:r>
      <w:r w:rsidRPr="00BE6832">
        <w:rPr>
          <w:sz w:val="28"/>
          <w:szCs w:val="28"/>
        </w:rPr>
        <w:t xml:space="preserve"> Ю.В.</w:t>
      </w:r>
      <w:r w:rsidR="00EF1B9D" w:rsidRPr="00BE6832">
        <w:rPr>
          <w:sz w:val="28"/>
          <w:szCs w:val="28"/>
        </w:rPr>
        <w:t xml:space="preserve"> </w:t>
      </w:r>
      <w:r w:rsidRPr="00BE6832">
        <w:rPr>
          <w:sz w:val="28"/>
          <w:szCs w:val="28"/>
        </w:rPr>
        <w:t>ВЫЛГИНА</w:t>
      </w:r>
      <w:r w:rsidR="003C69F5" w:rsidRPr="00BE6832">
        <w:rPr>
          <w:sz w:val="28"/>
          <w:szCs w:val="28"/>
        </w:rPr>
        <w:t>, О.Е.</w:t>
      </w:r>
      <w:r w:rsidR="00EF1B9D" w:rsidRPr="00BE6832">
        <w:rPr>
          <w:sz w:val="28"/>
          <w:szCs w:val="28"/>
        </w:rPr>
        <w:t xml:space="preserve"> </w:t>
      </w:r>
      <w:r w:rsidR="003C69F5" w:rsidRPr="00BE6832">
        <w:rPr>
          <w:sz w:val="28"/>
          <w:szCs w:val="28"/>
        </w:rPr>
        <w:t>ИВАНОВА</w:t>
      </w:r>
    </w:p>
    <w:p w:rsidR="0011323E" w:rsidRPr="00BE6832" w:rsidRDefault="0011323E" w:rsidP="00ED3CDD">
      <w:pPr>
        <w:pStyle w:val="a3"/>
        <w:spacing w:after="0"/>
        <w:rPr>
          <w:sz w:val="28"/>
          <w:szCs w:val="28"/>
        </w:rPr>
      </w:pPr>
    </w:p>
    <w:p w:rsidR="0011323E" w:rsidRPr="00BE6832" w:rsidRDefault="0011323E" w:rsidP="00ED3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32">
        <w:rPr>
          <w:rFonts w:ascii="Times New Roman" w:hAnsi="Times New Roman" w:cs="Times New Roman"/>
          <w:sz w:val="28"/>
          <w:szCs w:val="28"/>
        </w:rPr>
        <w:t>Издание содержит необходимые методические материалы для выполн</w:t>
      </w:r>
      <w:r w:rsidRPr="00BE6832">
        <w:rPr>
          <w:rFonts w:ascii="Times New Roman" w:hAnsi="Times New Roman" w:cs="Times New Roman"/>
          <w:sz w:val="28"/>
          <w:szCs w:val="28"/>
        </w:rPr>
        <w:t>е</w:t>
      </w:r>
      <w:r w:rsidRPr="00BE6832">
        <w:rPr>
          <w:rFonts w:ascii="Times New Roman" w:hAnsi="Times New Roman" w:cs="Times New Roman"/>
          <w:sz w:val="28"/>
          <w:szCs w:val="28"/>
        </w:rPr>
        <w:t>н</w:t>
      </w:r>
      <w:r w:rsidR="003C69F5" w:rsidRPr="00BE6832">
        <w:rPr>
          <w:rFonts w:ascii="Times New Roman" w:hAnsi="Times New Roman" w:cs="Times New Roman"/>
          <w:sz w:val="28"/>
          <w:szCs w:val="28"/>
        </w:rPr>
        <w:t>ия курсовой работы по дисциплинам</w:t>
      </w:r>
      <w:r w:rsidRPr="00BE6832">
        <w:rPr>
          <w:rFonts w:ascii="Times New Roman" w:hAnsi="Times New Roman" w:cs="Times New Roman"/>
          <w:sz w:val="28"/>
          <w:szCs w:val="28"/>
        </w:rPr>
        <w:t xml:space="preserve"> «</w:t>
      </w:r>
      <w:r w:rsidR="003C69F5" w:rsidRPr="00BE6832">
        <w:rPr>
          <w:rFonts w:ascii="Times New Roman" w:hAnsi="Times New Roman" w:cs="Times New Roman"/>
          <w:sz w:val="28"/>
          <w:szCs w:val="28"/>
        </w:rPr>
        <w:t xml:space="preserve">Коммерческая </w:t>
      </w:r>
      <w:r w:rsidR="00B62693" w:rsidRPr="00BE6832">
        <w:rPr>
          <w:rFonts w:ascii="Times New Roman" w:hAnsi="Times New Roman" w:cs="Times New Roman"/>
          <w:sz w:val="28"/>
          <w:szCs w:val="28"/>
        </w:rPr>
        <w:t>деятельно</w:t>
      </w:r>
      <w:r w:rsidR="003C69F5" w:rsidRPr="00BE6832">
        <w:rPr>
          <w:rFonts w:ascii="Times New Roman" w:hAnsi="Times New Roman" w:cs="Times New Roman"/>
          <w:sz w:val="28"/>
          <w:szCs w:val="28"/>
        </w:rPr>
        <w:t>сть</w:t>
      </w:r>
      <w:r w:rsidR="00B62693" w:rsidRPr="00BE6832">
        <w:rPr>
          <w:rFonts w:ascii="Times New Roman" w:hAnsi="Times New Roman" w:cs="Times New Roman"/>
          <w:sz w:val="28"/>
          <w:szCs w:val="28"/>
        </w:rPr>
        <w:t>»</w:t>
      </w:r>
      <w:r w:rsidR="003C69F5" w:rsidRPr="00BE6832">
        <w:rPr>
          <w:rFonts w:ascii="Times New Roman" w:hAnsi="Times New Roman" w:cs="Times New Roman"/>
          <w:sz w:val="28"/>
          <w:szCs w:val="28"/>
        </w:rPr>
        <w:t xml:space="preserve"> и «Би</w:t>
      </w:r>
      <w:r w:rsidR="003C69F5" w:rsidRPr="00BE6832">
        <w:rPr>
          <w:rFonts w:ascii="Times New Roman" w:hAnsi="Times New Roman" w:cs="Times New Roman"/>
          <w:sz w:val="28"/>
          <w:szCs w:val="28"/>
        </w:rPr>
        <w:t>з</w:t>
      </w:r>
      <w:r w:rsidR="003C69F5" w:rsidRPr="00BE6832">
        <w:rPr>
          <w:rFonts w:ascii="Times New Roman" w:hAnsi="Times New Roman" w:cs="Times New Roman"/>
          <w:sz w:val="28"/>
          <w:szCs w:val="28"/>
        </w:rPr>
        <w:t>нес-планирование»</w:t>
      </w:r>
      <w:r w:rsidRPr="00BE6832">
        <w:rPr>
          <w:rFonts w:ascii="Times New Roman" w:hAnsi="Times New Roman" w:cs="Times New Roman"/>
          <w:sz w:val="28"/>
          <w:szCs w:val="28"/>
        </w:rPr>
        <w:t>.</w:t>
      </w:r>
    </w:p>
    <w:p w:rsidR="0011323E" w:rsidRPr="00BE6832" w:rsidRDefault="0011323E" w:rsidP="00ED3CDD">
      <w:pPr>
        <w:pStyle w:val="a4"/>
        <w:spacing w:after="0"/>
        <w:ind w:firstLine="539"/>
        <w:jc w:val="both"/>
      </w:pPr>
      <w:proofErr w:type="gramStart"/>
      <w:r w:rsidRPr="00BE6832">
        <w:t>Предназначено для студентов</w:t>
      </w:r>
      <w:r w:rsidR="00EF1B9D" w:rsidRPr="00BE6832">
        <w:t xml:space="preserve"> </w:t>
      </w:r>
      <w:r w:rsidR="003C69F5" w:rsidRPr="00BE6832">
        <w:t>4</w:t>
      </w:r>
      <w:r w:rsidR="00EF1B9D" w:rsidRPr="00BE6832">
        <w:t xml:space="preserve"> </w:t>
      </w:r>
      <w:r w:rsidR="005B6799" w:rsidRPr="00BE6832">
        <w:t xml:space="preserve">курса направления </w:t>
      </w:r>
      <w:r w:rsidR="003C69F5" w:rsidRPr="00BE6832">
        <w:t>38.03.02 «Менед</w:t>
      </w:r>
      <w:r w:rsidR="003C69F5" w:rsidRPr="00BE6832">
        <w:t>ж</w:t>
      </w:r>
      <w:r w:rsidR="003C69F5" w:rsidRPr="00BE6832">
        <w:t xml:space="preserve">мент», профиль </w:t>
      </w:r>
      <w:r w:rsidR="00EF1B9D" w:rsidRPr="00BE6832">
        <w:t>«</w:t>
      </w:r>
      <w:r w:rsidR="003C69F5" w:rsidRPr="00BE6832">
        <w:t>Маркетинг</w:t>
      </w:r>
      <w:r w:rsidR="00EF1B9D" w:rsidRPr="00BE6832">
        <w:t xml:space="preserve">», изучающих дисциплины </w:t>
      </w:r>
      <w:r w:rsidRPr="00BE6832">
        <w:t>«</w:t>
      </w:r>
      <w:r w:rsidR="003C69F5" w:rsidRPr="00BE6832">
        <w:t xml:space="preserve">Коммерческая </w:t>
      </w:r>
      <w:r w:rsidR="00B62693" w:rsidRPr="00BE6832">
        <w:t>де</w:t>
      </w:r>
      <w:r w:rsidR="00B62693" w:rsidRPr="00BE6832">
        <w:t>я</w:t>
      </w:r>
      <w:r w:rsidR="00B62693" w:rsidRPr="00BE6832">
        <w:t>тель</w:t>
      </w:r>
      <w:r w:rsidR="003C69F5" w:rsidRPr="00BE6832">
        <w:t>ность</w:t>
      </w:r>
      <w:r w:rsidRPr="00BE6832">
        <w:t xml:space="preserve">» </w:t>
      </w:r>
      <w:r w:rsidR="003C69F5" w:rsidRPr="00BE6832">
        <w:t xml:space="preserve">и «Бизнес-планирование» </w:t>
      </w:r>
      <w:r w:rsidRPr="00BE6832">
        <w:t>и выполняющих, согласно учебному плану, курсовую работу.</w:t>
      </w:r>
      <w:proofErr w:type="gramEnd"/>
    </w:p>
    <w:p w:rsidR="00133997" w:rsidRPr="00BE6832" w:rsidRDefault="00133997" w:rsidP="00ED3CDD">
      <w:pPr>
        <w:spacing w:after="0" w:line="240" w:lineRule="auto"/>
        <w:rPr>
          <w:sz w:val="28"/>
          <w:szCs w:val="28"/>
        </w:rPr>
      </w:pPr>
      <w:r w:rsidRPr="00BE6832">
        <w:rPr>
          <w:sz w:val="28"/>
          <w:szCs w:val="28"/>
        </w:rPr>
        <w:br w:type="page"/>
      </w:r>
    </w:p>
    <w:p w:rsidR="00133997" w:rsidRPr="00BE6832" w:rsidRDefault="00ED3CDD" w:rsidP="00ED3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3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33997" w:rsidRPr="00BE6832">
        <w:rPr>
          <w:rFonts w:ascii="Times New Roman" w:hAnsi="Times New Roman" w:cs="Times New Roman"/>
          <w:b/>
          <w:sz w:val="28"/>
          <w:szCs w:val="28"/>
        </w:rPr>
        <w:t xml:space="preserve">. Постановка задачи на курсовую работу на тему </w:t>
      </w:r>
      <w:r w:rsidR="00133997" w:rsidRPr="00BE6832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B62693" w:rsidRPr="00BE6832">
        <w:rPr>
          <w:rFonts w:ascii="Times New Roman" w:hAnsi="Times New Roman" w:cs="Times New Roman"/>
          <w:b/>
          <w:sz w:val="28"/>
          <w:szCs w:val="28"/>
        </w:rPr>
        <w:t>Организация коммерческой деятельности</w:t>
      </w:r>
      <w:r w:rsidR="00310E44" w:rsidRPr="00BE6832">
        <w:rPr>
          <w:rFonts w:ascii="Times New Roman" w:hAnsi="Times New Roman" w:cs="Times New Roman"/>
          <w:b/>
          <w:sz w:val="28"/>
          <w:szCs w:val="28"/>
        </w:rPr>
        <w:t xml:space="preserve"> и оценка </w:t>
      </w:r>
      <w:proofErr w:type="spellStart"/>
      <w:r w:rsidR="00310E44" w:rsidRPr="00BE6832">
        <w:rPr>
          <w:rFonts w:ascii="Times New Roman" w:hAnsi="Times New Roman" w:cs="Times New Roman"/>
          <w:b/>
          <w:sz w:val="28"/>
          <w:szCs w:val="28"/>
        </w:rPr>
        <w:t>бизнес-проекта</w:t>
      </w:r>
      <w:proofErr w:type="spellEnd"/>
      <w:r w:rsidR="00133997" w:rsidRPr="00BE6832">
        <w:rPr>
          <w:rFonts w:ascii="Times New Roman" w:hAnsi="Times New Roman" w:cs="Times New Roman"/>
          <w:b/>
          <w:sz w:val="28"/>
          <w:szCs w:val="28"/>
        </w:rPr>
        <w:br/>
        <w:t>(на примере</w:t>
      </w:r>
      <w:r w:rsidR="00F4154D" w:rsidRPr="00BE683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33997" w:rsidRPr="00BE6832">
        <w:rPr>
          <w:rFonts w:ascii="Times New Roman" w:hAnsi="Times New Roman" w:cs="Times New Roman"/>
          <w:b/>
          <w:sz w:val="28"/>
          <w:szCs w:val="28"/>
        </w:rPr>
        <w:t xml:space="preserve"> _________________»</w:t>
      </w:r>
      <w:proofErr w:type="gramStart"/>
      <w:r w:rsidR="00133997" w:rsidRPr="00BE683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E5393" w:rsidRPr="00BE6832" w:rsidRDefault="00AE5393" w:rsidP="00ED3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670" w:rsidRPr="00BE6832" w:rsidRDefault="00592670" w:rsidP="00ED3CDD">
      <w:pPr>
        <w:pStyle w:val="11"/>
        <w:numPr>
          <w:ilvl w:val="1"/>
          <w:numId w:val="2"/>
        </w:numPr>
        <w:ind w:left="0" w:firstLine="720"/>
        <w:jc w:val="both"/>
        <w:rPr>
          <w:noProof/>
          <w:sz w:val="28"/>
          <w:szCs w:val="28"/>
        </w:rPr>
      </w:pPr>
      <w:r w:rsidRPr="00BE6832">
        <w:rPr>
          <w:sz w:val="28"/>
          <w:szCs w:val="28"/>
        </w:rPr>
        <w:t>Основной целью ра</w:t>
      </w:r>
      <w:r w:rsidR="00310E44" w:rsidRPr="00BE6832">
        <w:rPr>
          <w:sz w:val="28"/>
          <w:szCs w:val="28"/>
        </w:rPr>
        <w:t xml:space="preserve">боты является изучение аспектов, </w:t>
      </w:r>
      <w:r w:rsidR="00C63DB7" w:rsidRPr="00BE6832">
        <w:rPr>
          <w:sz w:val="28"/>
          <w:szCs w:val="28"/>
        </w:rPr>
        <w:t>обоснов</w:t>
      </w:r>
      <w:r w:rsidR="00C63DB7" w:rsidRPr="00BE6832">
        <w:rPr>
          <w:sz w:val="28"/>
          <w:szCs w:val="28"/>
        </w:rPr>
        <w:t>а</w:t>
      </w:r>
      <w:r w:rsidR="00310E44" w:rsidRPr="00BE6832">
        <w:rPr>
          <w:sz w:val="28"/>
          <w:szCs w:val="28"/>
        </w:rPr>
        <w:t>ние и оценка</w:t>
      </w:r>
      <w:r w:rsidR="00EF1B9D" w:rsidRPr="00BE6832">
        <w:rPr>
          <w:sz w:val="28"/>
          <w:szCs w:val="28"/>
        </w:rPr>
        <w:t xml:space="preserve"> </w:t>
      </w:r>
      <w:r w:rsidR="00310E44" w:rsidRPr="00BE6832">
        <w:rPr>
          <w:sz w:val="28"/>
          <w:szCs w:val="28"/>
        </w:rPr>
        <w:t xml:space="preserve">вида </w:t>
      </w:r>
      <w:r w:rsidR="00B62693" w:rsidRPr="00BE6832">
        <w:rPr>
          <w:sz w:val="28"/>
          <w:szCs w:val="28"/>
        </w:rPr>
        <w:t>коммерческой деятельности</w:t>
      </w:r>
      <w:r w:rsidR="00C63DB7" w:rsidRPr="00BE6832">
        <w:rPr>
          <w:sz w:val="28"/>
          <w:szCs w:val="28"/>
        </w:rPr>
        <w:t xml:space="preserve">, </w:t>
      </w:r>
      <w:proofErr w:type="spellStart"/>
      <w:proofErr w:type="gramStart"/>
      <w:r w:rsidR="00C63DB7" w:rsidRPr="00BE6832">
        <w:rPr>
          <w:sz w:val="28"/>
          <w:szCs w:val="28"/>
        </w:rPr>
        <w:t>бизнес-проектирования</w:t>
      </w:r>
      <w:proofErr w:type="spellEnd"/>
      <w:proofErr w:type="gramEnd"/>
      <w:r w:rsidRPr="00BE6832">
        <w:rPr>
          <w:sz w:val="28"/>
          <w:szCs w:val="28"/>
        </w:rPr>
        <w:t>, а также разработка предложений</w:t>
      </w:r>
      <w:r w:rsidR="00310E44" w:rsidRPr="00BE6832">
        <w:rPr>
          <w:sz w:val="28"/>
          <w:szCs w:val="28"/>
        </w:rPr>
        <w:t xml:space="preserve"> и оценка рисков</w:t>
      </w:r>
      <w:r w:rsidRPr="00BE6832">
        <w:rPr>
          <w:sz w:val="28"/>
          <w:szCs w:val="28"/>
        </w:rPr>
        <w:t xml:space="preserve"> по </w:t>
      </w:r>
      <w:r w:rsidR="00310E44" w:rsidRPr="00BE6832">
        <w:rPr>
          <w:sz w:val="28"/>
          <w:szCs w:val="28"/>
        </w:rPr>
        <w:t>ведению деятельност</w:t>
      </w:r>
      <w:r w:rsidR="00EF1B9D" w:rsidRPr="00BE6832">
        <w:rPr>
          <w:sz w:val="28"/>
          <w:szCs w:val="28"/>
        </w:rPr>
        <w:t>и</w:t>
      </w:r>
      <w:r w:rsidR="00310E44" w:rsidRPr="00BE6832">
        <w:rPr>
          <w:sz w:val="28"/>
          <w:szCs w:val="28"/>
        </w:rPr>
        <w:t xml:space="preserve"> проектируемой организации</w:t>
      </w:r>
      <w:r w:rsidRPr="00BE6832">
        <w:rPr>
          <w:sz w:val="28"/>
          <w:szCs w:val="28"/>
        </w:rPr>
        <w:t>.</w:t>
      </w:r>
      <w:r w:rsidR="007961FC">
        <w:rPr>
          <w:sz w:val="28"/>
          <w:szCs w:val="28"/>
        </w:rPr>
        <w:t xml:space="preserve"> </w:t>
      </w:r>
      <w:r w:rsidR="007961FC" w:rsidRPr="007961FC">
        <w:rPr>
          <w:rFonts w:hint="eastAsia"/>
          <w:b/>
          <w:bCs/>
          <w:sz w:val="28"/>
          <w:szCs w:val="28"/>
        </w:rPr>
        <w:t>Цель написания курсовой работы</w:t>
      </w:r>
      <w:r w:rsidR="007961FC" w:rsidRPr="007961FC">
        <w:rPr>
          <w:rFonts w:hint="eastAsia"/>
          <w:sz w:val="28"/>
          <w:szCs w:val="28"/>
        </w:rPr>
        <w:t> </w:t>
      </w:r>
      <w:proofErr w:type="gramStart"/>
      <w:r w:rsidR="007961FC" w:rsidRPr="007961FC">
        <w:rPr>
          <w:rFonts w:hint="eastAsia"/>
          <w:sz w:val="28"/>
          <w:szCs w:val="28"/>
        </w:rPr>
        <w:t>–з</w:t>
      </w:r>
      <w:proofErr w:type="gramEnd"/>
      <w:r w:rsidR="007961FC" w:rsidRPr="007961FC">
        <w:rPr>
          <w:rFonts w:hint="eastAsia"/>
          <w:sz w:val="28"/>
          <w:szCs w:val="28"/>
        </w:rPr>
        <w:t>акрепление студентом знаний, полученных в ходе учебного процесса по пройденн</w:t>
      </w:r>
      <w:r w:rsidR="007961FC">
        <w:rPr>
          <w:sz w:val="28"/>
          <w:szCs w:val="28"/>
        </w:rPr>
        <w:t>ым</w:t>
      </w:r>
      <w:r w:rsidR="007961FC">
        <w:rPr>
          <w:rFonts w:hint="eastAsia"/>
          <w:sz w:val="28"/>
          <w:szCs w:val="28"/>
        </w:rPr>
        <w:t xml:space="preserve"> предмет</w:t>
      </w:r>
      <w:r w:rsidR="007961FC">
        <w:rPr>
          <w:sz w:val="28"/>
          <w:szCs w:val="28"/>
        </w:rPr>
        <w:t>ам</w:t>
      </w:r>
      <w:r w:rsidR="007961FC" w:rsidRPr="007961FC">
        <w:rPr>
          <w:rFonts w:hint="eastAsia"/>
          <w:sz w:val="28"/>
          <w:szCs w:val="28"/>
        </w:rPr>
        <w:t>.</w:t>
      </w:r>
      <w:r w:rsidR="007961FC">
        <w:rPr>
          <w:rStyle w:val="apple-converted-space"/>
          <w:rFonts w:ascii="Arial Unicode MS" w:eastAsia="Arial Unicode MS" w:hAnsi="Arial Unicode MS" w:cs="Arial Unicode MS" w:hint="eastAsia"/>
          <w:color w:val="292929"/>
          <w:sz w:val="22"/>
          <w:szCs w:val="22"/>
          <w:shd w:val="clear" w:color="auto" w:fill="FFFFFF"/>
        </w:rPr>
        <w:t> </w:t>
      </w:r>
    </w:p>
    <w:p w:rsidR="00592670" w:rsidRPr="00BE6832" w:rsidRDefault="00133997" w:rsidP="00ED3CDD">
      <w:pPr>
        <w:pStyle w:val="1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Курсовая работа выполняется</w:t>
      </w:r>
      <w:r w:rsidR="00592670" w:rsidRPr="00BE6832">
        <w:rPr>
          <w:sz w:val="28"/>
          <w:szCs w:val="28"/>
        </w:rPr>
        <w:t xml:space="preserve"> на основе индивидуальной работы. Студент самостоятельно выбирает </w:t>
      </w:r>
      <w:r w:rsidR="00310E44" w:rsidRPr="00BE6832">
        <w:rPr>
          <w:sz w:val="28"/>
          <w:szCs w:val="28"/>
        </w:rPr>
        <w:t>сферу деятельности организации</w:t>
      </w:r>
      <w:r w:rsidR="00592670" w:rsidRPr="00BE6832">
        <w:rPr>
          <w:sz w:val="28"/>
          <w:szCs w:val="28"/>
        </w:rPr>
        <w:t>, которая служит объектом анализа. При написании работы необходимо пользоваться дополнительными источниками информации, которыми являются лекции и рекомендуемая литература.</w:t>
      </w:r>
    </w:p>
    <w:p w:rsidR="00133997" w:rsidRPr="00BE6832" w:rsidRDefault="00133997" w:rsidP="00ED3CDD">
      <w:pPr>
        <w:pStyle w:val="1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Курсовая работа выполняются по графику, утвержденному уче</w:t>
      </w:r>
      <w:r w:rsidRPr="00BE6832">
        <w:rPr>
          <w:sz w:val="28"/>
          <w:szCs w:val="28"/>
        </w:rPr>
        <w:t>б</w:t>
      </w:r>
      <w:r w:rsidRPr="00BE6832">
        <w:rPr>
          <w:sz w:val="28"/>
          <w:szCs w:val="28"/>
        </w:rPr>
        <w:t>ными планами и подписанными студентом и руководителем  в утверждённой форме (</w:t>
      </w:r>
      <w:r w:rsidR="00BE6832" w:rsidRPr="00BE6832">
        <w:rPr>
          <w:sz w:val="28"/>
          <w:szCs w:val="28"/>
        </w:rPr>
        <w:t>П</w:t>
      </w:r>
      <w:r w:rsidRPr="00BE6832">
        <w:rPr>
          <w:sz w:val="28"/>
          <w:szCs w:val="28"/>
        </w:rPr>
        <w:t>риложение 2).</w:t>
      </w:r>
    </w:p>
    <w:p w:rsidR="00AE5393" w:rsidRPr="00BE6832" w:rsidRDefault="00AE5393" w:rsidP="00ED3CDD">
      <w:pPr>
        <w:pStyle w:val="1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Материалы для выполнения работы находятся в системе диста</w:t>
      </w:r>
      <w:r w:rsidRPr="00BE6832">
        <w:rPr>
          <w:sz w:val="28"/>
          <w:szCs w:val="28"/>
        </w:rPr>
        <w:t>н</w:t>
      </w:r>
      <w:r w:rsidRPr="00BE6832">
        <w:rPr>
          <w:sz w:val="28"/>
          <w:szCs w:val="28"/>
        </w:rPr>
        <w:t xml:space="preserve">ционного обучения </w:t>
      </w:r>
      <w:r w:rsidR="00EF1B9D" w:rsidRPr="00BE6832">
        <w:rPr>
          <w:sz w:val="28"/>
          <w:szCs w:val="28"/>
        </w:rPr>
        <w:t>«</w:t>
      </w:r>
      <w:r w:rsidRPr="00BE6832">
        <w:rPr>
          <w:sz w:val="28"/>
          <w:szCs w:val="28"/>
        </w:rPr>
        <w:t>Бумеранг</w:t>
      </w:r>
      <w:r w:rsidR="00EF1B9D" w:rsidRPr="00BE6832">
        <w:rPr>
          <w:sz w:val="28"/>
          <w:szCs w:val="28"/>
        </w:rPr>
        <w:t>»</w:t>
      </w:r>
      <w:r w:rsidRPr="00BE6832">
        <w:rPr>
          <w:sz w:val="28"/>
          <w:szCs w:val="28"/>
        </w:rPr>
        <w:t xml:space="preserve"> (</w:t>
      </w:r>
      <w:hyperlink r:id="rId8" w:history="1">
        <w:r w:rsidRPr="00BE6832">
          <w:rPr>
            <w:sz w:val="28"/>
            <w:szCs w:val="28"/>
          </w:rPr>
          <w:t>http://bumerang.economic.ispu.ru</w:t>
        </w:r>
      </w:hyperlink>
      <w:r w:rsidRPr="00BE6832">
        <w:rPr>
          <w:sz w:val="28"/>
          <w:szCs w:val="28"/>
        </w:rPr>
        <w:t xml:space="preserve"> – пункт м</w:t>
      </w:r>
      <w:r w:rsidRPr="00BE6832">
        <w:rPr>
          <w:sz w:val="28"/>
          <w:szCs w:val="28"/>
        </w:rPr>
        <w:t>е</w:t>
      </w:r>
      <w:r w:rsidRPr="00BE6832">
        <w:rPr>
          <w:sz w:val="28"/>
          <w:szCs w:val="28"/>
        </w:rPr>
        <w:t xml:space="preserve">ню </w:t>
      </w:r>
      <w:r w:rsidR="00EF1B9D" w:rsidRPr="00BE6832">
        <w:rPr>
          <w:sz w:val="28"/>
          <w:szCs w:val="28"/>
        </w:rPr>
        <w:t>«</w:t>
      </w:r>
      <w:r w:rsidRPr="00BE6832">
        <w:rPr>
          <w:sz w:val="28"/>
          <w:szCs w:val="28"/>
        </w:rPr>
        <w:t>Материалы</w:t>
      </w:r>
      <w:r w:rsidR="00EF1B9D" w:rsidRPr="00BE6832">
        <w:rPr>
          <w:sz w:val="28"/>
          <w:szCs w:val="28"/>
        </w:rPr>
        <w:t>»</w:t>
      </w:r>
      <w:r w:rsidR="00310E44" w:rsidRPr="00BE6832">
        <w:rPr>
          <w:sz w:val="28"/>
          <w:szCs w:val="28"/>
        </w:rPr>
        <w:t xml:space="preserve">, дисциплины «Коммерческая деятельность», </w:t>
      </w:r>
      <w:r w:rsidR="006A5FB0" w:rsidRPr="00BE6832">
        <w:rPr>
          <w:sz w:val="28"/>
          <w:szCs w:val="28"/>
        </w:rPr>
        <w:t>«</w:t>
      </w:r>
      <w:r w:rsidR="00310E44" w:rsidRPr="00BE6832">
        <w:rPr>
          <w:sz w:val="28"/>
          <w:szCs w:val="28"/>
        </w:rPr>
        <w:t>Бизнес-планирование</w:t>
      </w:r>
      <w:r w:rsidR="006A5FB0" w:rsidRPr="00BE6832">
        <w:rPr>
          <w:sz w:val="28"/>
          <w:szCs w:val="28"/>
        </w:rPr>
        <w:t xml:space="preserve">»). Доступ осуществляется по </w:t>
      </w:r>
      <w:r w:rsidRPr="00BE6832">
        <w:rPr>
          <w:sz w:val="28"/>
          <w:szCs w:val="28"/>
        </w:rPr>
        <w:t>логин</w:t>
      </w:r>
      <w:r w:rsidR="006A5FB0" w:rsidRPr="00BE6832">
        <w:rPr>
          <w:sz w:val="28"/>
          <w:szCs w:val="28"/>
        </w:rPr>
        <w:t>у</w:t>
      </w:r>
      <w:r w:rsidRPr="00BE6832">
        <w:rPr>
          <w:sz w:val="28"/>
          <w:szCs w:val="28"/>
        </w:rPr>
        <w:t xml:space="preserve"> и парол</w:t>
      </w:r>
      <w:r w:rsidR="00EF1B9D" w:rsidRPr="00BE6832">
        <w:rPr>
          <w:sz w:val="28"/>
          <w:szCs w:val="28"/>
        </w:rPr>
        <w:t>ю</w:t>
      </w:r>
      <w:r w:rsidR="006A5FB0" w:rsidRPr="00BE6832">
        <w:rPr>
          <w:sz w:val="28"/>
          <w:szCs w:val="28"/>
        </w:rPr>
        <w:t xml:space="preserve">, </w:t>
      </w:r>
      <w:proofErr w:type="gramStart"/>
      <w:r w:rsidR="006A5FB0" w:rsidRPr="00BE6832">
        <w:rPr>
          <w:sz w:val="28"/>
          <w:szCs w:val="28"/>
        </w:rPr>
        <w:t>которые</w:t>
      </w:r>
      <w:proofErr w:type="gramEnd"/>
      <w:r w:rsidR="00EF1B9D" w:rsidRPr="00BE6832">
        <w:rPr>
          <w:sz w:val="28"/>
          <w:szCs w:val="28"/>
        </w:rPr>
        <w:t xml:space="preserve"> </w:t>
      </w:r>
      <w:r w:rsidRPr="00BE6832">
        <w:rPr>
          <w:sz w:val="28"/>
          <w:szCs w:val="28"/>
        </w:rPr>
        <w:t>нео</w:t>
      </w:r>
      <w:r w:rsidRPr="00BE6832">
        <w:rPr>
          <w:sz w:val="28"/>
          <w:szCs w:val="28"/>
        </w:rPr>
        <w:t>б</w:t>
      </w:r>
      <w:r w:rsidRPr="00BE6832">
        <w:rPr>
          <w:sz w:val="28"/>
          <w:szCs w:val="28"/>
        </w:rPr>
        <w:t xml:space="preserve">ходимо получить у </w:t>
      </w:r>
      <w:r w:rsidR="006A5FB0" w:rsidRPr="00BE6832">
        <w:rPr>
          <w:sz w:val="28"/>
          <w:szCs w:val="28"/>
        </w:rPr>
        <w:t>преподавателя</w:t>
      </w:r>
      <w:r w:rsidRPr="00BE6832">
        <w:rPr>
          <w:sz w:val="28"/>
          <w:szCs w:val="28"/>
        </w:rPr>
        <w:t>. Кроме того, при использовании этой си</w:t>
      </w:r>
      <w:r w:rsidRPr="00BE6832">
        <w:rPr>
          <w:sz w:val="28"/>
          <w:szCs w:val="28"/>
        </w:rPr>
        <w:t>с</w:t>
      </w:r>
      <w:r w:rsidRPr="00BE6832">
        <w:rPr>
          <w:sz w:val="28"/>
          <w:szCs w:val="28"/>
        </w:rPr>
        <w:t xml:space="preserve">темы </w:t>
      </w:r>
      <w:r w:rsidR="00EF1B9D" w:rsidRPr="00BE6832">
        <w:rPr>
          <w:sz w:val="28"/>
          <w:szCs w:val="28"/>
        </w:rPr>
        <w:t xml:space="preserve">существует </w:t>
      </w:r>
      <w:r w:rsidRPr="00BE6832">
        <w:rPr>
          <w:sz w:val="28"/>
          <w:szCs w:val="28"/>
        </w:rPr>
        <w:t>возможно</w:t>
      </w:r>
      <w:r w:rsidR="00EF1B9D" w:rsidRPr="00BE6832">
        <w:rPr>
          <w:sz w:val="28"/>
          <w:szCs w:val="28"/>
        </w:rPr>
        <w:t>сть</w:t>
      </w:r>
      <w:r w:rsidRPr="00BE6832">
        <w:rPr>
          <w:sz w:val="28"/>
          <w:szCs w:val="28"/>
        </w:rPr>
        <w:t xml:space="preserve"> дистанционного консультировани</w:t>
      </w:r>
      <w:r w:rsidR="00EF1B9D" w:rsidRPr="00BE6832">
        <w:rPr>
          <w:sz w:val="28"/>
          <w:szCs w:val="28"/>
        </w:rPr>
        <w:t>я</w:t>
      </w:r>
      <w:r w:rsidRPr="00BE6832">
        <w:rPr>
          <w:sz w:val="28"/>
          <w:szCs w:val="28"/>
        </w:rPr>
        <w:t xml:space="preserve"> студентов (пункт</w:t>
      </w:r>
      <w:r w:rsidR="00EF1B9D" w:rsidRPr="00BE6832">
        <w:rPr>
          <w:sz w:val="28"/>
          <w:szCs w:val="28"/>
        </w:rPr>
        <w:t>ы</w:t>
      </w:r>
      <w:r w:rsidRPr="00BE6832">
        <w:rPr>
          <w:sz w:val="28"/>
          <w:szCs w:val="28"/>
        </w:rPr>
        <w:t xml:space="preserve"> меню </w:t>
      </w:r>
      <w:r w:rsidR="00EF1B9D" w:rsidRPr="00BE6832">
        <w:rPr>
          <w:sz w:val="28"/>
          <w:szCs w:val="28"/>
        </w:rPr>
        <w:t>«</w:t>
      </w:r>
      <w:r w:rsidRPr="00BE6832">
        <w:rPr>
          <w:sz w:val="28"/>
          <w:szCs w:val="28"/>
        </w:rPr>
        <w:t>Вопросы преподавателю</w:t>
      </w:r>
      <w:r w:rsidR="00EF1B9D" w:rsidRPr="00BE6832">
        <w:rPr>
          <w:sz w:val="28"/>
          <w:szCs w:val="28"/>
        </w:rPr>
        <w:t>»</w:t>
      </w:r>
      <w:r w:rsidRPr="00BE6832">
        <w:rPr>
          <w:sz w:val="28"/>
          <w:szCs w:val="28"/>
        </w:rPr>
        <w:t xml:space="preserve"> и </w:t>
      </w:r>
      <w:r w:rsidR="00EF1B9D" w:rsidRPr="00BE6832">
        <w:rPr>
          <w:sz w:val="28"/>
          <w:szCs w:val="28"/>
        </w:rPr>
        <w:t>«</w:t>
      </w:r>
      <w:r w:rsidRPr="00BE6832">
        <w:rPr>
          <w:sz w:val="28"/>
          <w:szCs w:val="28"/>
        </w:rPr>
        <w:t>Обсуждения</w:t>
      </w:r>
      <w:r w:rsidR="00EF1B9D" w:rsidRPr="00BE6832">
        <w:rPr>
          <w:sz w:val="28"/>
          <w:szCs w:val="28"/>
        </w:rPr>
        <w:t>»</w:t>
      </w:r>
      <w:r w:rsidRPr="00BE6832">
        <w:rPr>
          <w:sz w:val="28"/>
          <w:szCs w:val="28"/>
        </w:rPr>
        <w:t>). После оконч</w:t>
      </w:r>
      <w:r w:rsidRPr="00BE6832">
        <w:rPr>
          <w:sz w:val="28"/>
          <w:szCs w:val="28"/>
        </w:rPr>
        <w:t>а</w:t>
      </w:r>
      <w:r w:rsidRPr="00BE6832">
        <w:rPr>
          <w:sz w:val="28"/>
          <w:szCs w:val="28"/>
        </w:rPr>
        <w:t>ния ра</w:t>
      </w:r>
      <w:r w:rsidR="00EF1B9D" w:rsidRPr="00BE6832">
        <w:rPr>
          <w:sz w:val="28"/>
          <w:szCs w:val="28"/>
        </w:rPr>
        <w:t xml:space="preserve">боты </w:t>
      </w:r>
      <w:r w:rsidRPr="00BE6832">
        <w:rPr>
          <w:sz w:val="28"/>
          <w:szCs w:val="28"/>
        </w:rPr>
        <w:t xml:space="preserve">с системой </w:t>
      </w:r>
      <w:r w:rsidR="00EF1B9D" w:rsidRPr="00BE6832">
        <w:rPr>
          <w:sz w:val="28"/>
          <w:szCs w:val="28"/>
        </w:rPr>
        <w:t>«</w:t>
      </w:r>
      <w:r w:rsidRPr="00BE6832">
        <w:rPr>
          <w:sz w:val="28"/>
          <w:szCs w:val="28"/>
        </w:rPr>
        <w:t>Бумеранг</w:t>
      </w:r>
      <w:r w:rsidR="00EF1B9D" w:rsidRPr="00BE6832">
        <w:rPr>
          <w:sz w:val="28"/>
          <w:szCs w:val="28"/>
        </w:rPr>
        <w:t>»</w:t>
      </w:r>
      <w:r w:rsidRPr="00BE6832">
        <w:rPr>
          <w:sz w:val="28"/>
          <w:szCs w:val="28"/>
        </w:rPr>
        <w:t xml:space="preserve"> ВАЖНО заканчивать свои сеансы (пункт меню Выход из системы). </w:t>
      </w:r>
    </w:p>
    <w:p w:rsidR="00EF1B9D" w:rsidRPr="00BE6832" w:rsidRDefault="00EF1B9D" w:rsidP="00ED3CDD">
      <w:pPr>
        <w:pStyle w:val="11"/>
        <w:ind w:left="720"/>
        <w:jc w:val="both"/>
        <w:rPr>
          <w:sz w:val="28"/>
          <w:szCs w:val="28"/>
        </w:rPr>
      </w:pPr>
    </w:p>
    <w:p w:rsidR="00AE5393" w:rsidRPr="00BE6832" w:rsidRDefault="00AE5393" w:rsidP="00ED3CDD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E6832">
        <w:rPr>
          <w:b/>
          <w:sz w:val="28"/>
          <w:szCs w:val="28"/>
        </w:rPr>
        <w:t>Требования к структуре и оформлению</w:t>
      </w:r>
      <w:r w:rsidR="00ED3CDD" w:rsidRPr="00BE6832">
        <w:rPr>
          <w:b/>
          <w:sz w:val="28"/>
          <w:szCs w:val="28"/>
        </w:rPr>
        <w:t xml:space="preserve"> курсовой работы</w:t>
      </w:r>
    </w:p>
    <w:p w:rsidR="00EF1B9D" w:rsidRPr="00BE6832" w:rsidRDefault="00EF1B9D" w:rsidP="00ED3CDD">
      <w:pPr>
        <w:pStyle w:val="a6"/>
        <w:ind w:left="450"/>
        <w:rPr>
          <w:b/>
          <w:sz w:val="28"/>
          <w:szCs w:val="28"/>
        </w:rPr>
      </w:pPr>
    </w:p>
    <w:p w:rsidR="00AE5393" w:rsidRPr="00BE6832" w:rsidRDefault="00AE5393" w:rsidP="00ED3CDD">
      <w:pPr>
        <w:pStyle w:val="1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 xml:space="preserve">Курсовая работа должна быть выполнена в объеме не менее </w:t>
      </w:r>
      <w:r w:rsidR="006A5FB0" w:rsidRPr="00BE6832">
        <w:rPr>
          <w:sz w:val="28"/>
          <w:szCs w:val="28"/>
        </w:rPr>
        <w:t>30</w:t>
      </w:r>
      <w:r w:rsidR="00EF1B9D" w:rsidRPr="00BE6832">
        <w:rPr>
          <w:sz w:val="28"/>
          <w:szCs w:val="28"/>
        </w:rPr>
        <w:t xml:space="preserve"> </w:t>
      </w:r>
      <w:r w:rsidR="006A5FB0" w:rsidRPr="00BE6832">
        <w:rPr>
          <w:sz w:val="28"/>
          <w:szCs w:val="28"/>
        </w:rPr>
        <w:t xml:space="preserve">страниц </w:t>
      </w:r>
      <w:r w:rsidR="00EF1B9D" w:rsidRPr="00BE6832">
        <w:rPr>
          <w:sz w:val="28"/>
          <w:szCs w:val="28"/>
        </w:rPr>
        <w:t>машинописного</w:t>
      </w:r>
      <w:r w:rsidR="006A5FB0" w:rsidRPr="00BE6832">
        <w:rPr>
          <w:sz w:val="28"/>
          <w:szCs w:val="28"/>
        </w:rPr>
        <w:t xml:space="preserve"> текста (</w:t>
      </w:r>
      <w:r w:rsidR="00EF1B9D" w:rsidRPr="00BE6832">
        <w:rPr>
          <w:sz w:val="28"/>
          <w:szCs w:val="28"/>
        </w:rPr>
        <w:t xml:space="preserve">шрифт </w:t>
      </w:r>
      <w:r w:rsidR="006A5FB0" w:rsidRPr="00BE6832">
        <w:rPr>
          <w:sz w:val="28"/>
          <w:szCs w:val="28"/>
          <w:lang w:val="en-US"/>
        </w:rPr>
        <w:t>Times</w:t>
      </w:r>
      <w:r w:rsidR="00ED3CDD" w:rsidRPr="00BE6832">
        <w:rPr>
          <w:sz w:val="28"/>
          <w:szCs w:val="28"/>
        </w:rPr>
        <w:t xml:space="preserve"> </w:t>
      </w:r>
      <w:r w:rsidR="006A5FB0" w:rsidRPr="00BE6832">
        <w:rPr>
          <w:sz w:val="28"/>
          <w:szCs w:val="28"/>
          <w:lang w:val="en-US"/>
        </w:rPr>
        <w:t>New</w:t>
      </w:r>
      <w:r w:rsidR="00ED3CDD" w:rsidRPr="00BE6832">
        <w:rPr>
          <w:sz w:val="28"/>
          <w:szCs w:val="28"/>
        </w:rPr>
        <w:t xml:space="preserve"> </w:t>
      </w:r>
      <w:r w:rsidR="006A5FB0" w:rsidRPr="00BE6832">
        <w:rPr>
          <w:sz w:val="28"/>
          <w:szCs w:val="28"/>
          <w:lang w:val="en-US"/>
        </w:rPr>
        <w:t>Roman</w:t>
      </w:r>
      <w:r w:rsidR="006A5FB0" w:rsidRPr="00BE6832">
        <w:rPr>
          <w:sz w:val="28"/>
          <w:szCs w:val="28"/>
        </w:rPr>
        <w:t xml:space="preserve">, </w:t>
      </w:r>
      <w:r w:rsidR="00ED3CDD" w:rsidRPr="00BE6832">
        <w:rPr>
          <w:sz w:val="28"/>
          <w:szCs w:val="28"/>
        </w:rPr>
        <w:t xml:space="preserve">кегль </w:t>
      </w:r>
      <w:r w:rsidR="006A5FB0" w:rsidRPr="00BE6832">
        <w:rPr>
          <w:sz w:val="28"/>
          <w:szCs w:val="28"/>
        </w:rPr>
        <w:t xml:space="preserve">14 </w:t>
      </w:r>
      <w:proofErr w:type="spellStart"/>
      <w:proofErr w:type="gramStart"/>
      <w:r w:rsidR="006A5FB0" w:rsidRPr="00BE6832">
        <w:rPr>
          <w:sz w:val="28"/>
          <w:szCs w:val="28"/>
        </w:rPr>
        <w:t>пт</w:t>
      </w:r>
      <w:proofErr w:type="spellEnd"/>
      <w:proofErr w:type="gramEnd"/>
      <w:r w:rsidR="006A5FB0" w:rsidRPr="00BE6832">
        <w:rPr>
          <w:sz w:val="28"/>
          <w:szCs w:val="28"/>
        </w:rPr>
        <w:t>).</w:t>
      </w:r>
    </w:p>
    <w:p w:rsidR="00AE5393" w:rsidRPr="00BE6832" w:rsidRDefault="00AE5393" w:rsidP="00ED3CDD">
      <w:pPr>
        <w:pStyle w:val="1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Курсовая работа должна иметь четкую структуру:</w:t>
      </w:r>
    </w:p>
    <w:p w:rsidR="00AE5393" w:rsidRPr="00BE6832" w:rsidRDefault="00AE5393" w:rsidP="00ED3CDD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contextualSpacing/>
        <w:jc w:val="both"/>
        <w:rPr>
          <w:sz w:val="28"/>
          <w:szCs w:val="28"/>
        </w:rPr>
      </w:pPr>
      <w:r w:rsidRPr="00BE6832">
        <w:rPr>
          <w:sz w:val="28"/>
          <w:szCs w:val="28"/>
        </w:rPr>
        <w:t>титульный лист (</w:t>
      </w:r>
      <w:r w:rsidR="00BE6832" w:rsidRPr="00BE6832">
        <w:rPr>
          <w:sz w:val="28"/>
          <w:szCs w:val="28"/>
        </w:rPr>
        <w:t>П</w:t>
      </w:r>
      <w:r w:rsidRPr="00BE6832">
        <w:rPr>
          <w:sz w:val="28"/>
          <w:szCs w:val="28"/>
        </w:rPr>
        <w:t>риложение 1);</w:t>
      </w:r>
    </w:p>
    <w:p w:rsidR="00AE5393" w:rsidRPr="00BE6832" w:rsidRDefault="00AE5393" w:rsidP="00ED3CDD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contextualSpacing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календарный план (</w:t>
      </w:r>
      <w:r w:rsidR="00BE6832" w:rsidRPr="00BE6832">
        <w:rPr>
          <w:sz w:val="28"/>
          <w:szCs w:val="28"/>
        </w:rPr>
        <w:t>П</w:t>
      </w:r>
      <w:r w:rsidRPr="00BE6832">
        <w:rPr>
          <w:sz w:val="28"/>
          <w:szCs w:val="28"/>
        </w:rPr>
        <w:t>риложение 2);</w:t>
      </w:r>
    </w:p>
    <w:p w:rsidR="00AE5393" w:rsidRPr="00BE6832" w:rsidRDefault="00AE5393" w:rsidP="00ED3CDD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contextualSpacing/>
        <w:jc w:val="both"/>
        <w:rPr>
          <w:sz w:val="28"/>
          <w:szCs w:val="28"/>
        </w:rPr>
      </w:pPr>
      <w:r w:rsidRPr="00BE6832">
        <w:rPr>
          <w:sz w:val="28"/>
          <w:szCs w:val="28"/>
        </w:rPr>
        <w:t>содержание;</w:t>
      </w:r>
    </w:p>
    <w:p w:rsidR="00AE5393" w:rsidRPr="00BE6832" w:rsidRDefault="00AE5393" w:rsidP="00ED3CDD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contextualSpacing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введение (</w:t>
      </w:r>
      <w:r w:rsidR="007961FC">
        <w:rPr>
          <w:sz w:val="28"/>
          <w:szCs w:val="28"/>
        </w:rPr>
        <w:t>2</w:t>
      </w:r>
      <w:r w:rsidRPr="00BE6832">
        <w:rPr>
          <w:sz w:val="28"/>
          <w:szCs w:val="28"/>
        </w:rPr>
        <w:t xml:space="preserve"> страниц</w:t>
      </w:r>
      <w:r w:rsidR="007961FC">
        <w:rPr>
          <w:sz w:val="28"/>
          <w:szCs w:val="28"/>
        </w:rPr>
        <w:t>ы</w:t>
      </w:r>
      <w:r w:rsidRPr="00BE6832">
        <w:rPr>
          <w:sz w:val="28"/>
          <w:szCs w:val="28"/>
        </w:rPr>
        <w:t>);</w:t>
      </w:r>
    </w:p>
    <w:p w:rsidR="00AE5393" w:rsidRPr="00BE6832" w:rsidRDefault="00AE5393" w:rsidP="00ED3CDD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contextualSpacing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основная часть;</w:t>
      </w:r>
    </w:p>
    <w:p w:rsidR="00AE5393" w:rsidRPr="00BE6832" w:rsidRDefault="00AE5393" w:rsidP="00ED3CDD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contextualSpacing/>
        <w:jc w:val="both"/>
        <w:rPr>
          <w:sz w:val="28"/>
          <w:szCs w:val="28"/>
        </w:rPr>
      </w:pPr>
      <w:r w:rsidRPr="00BE6832">
        <w:rPr>
          <w:bCs/>
          <w:sz w:val="28"/>
          <w:szCs w:val="28"/>
        </w:rPr>
        <w:t>заключение</w:t>
      </w:r>
      <w:r w:rsidRPr="00BE6832">
        <w:rPr>
          <w:sz w:val="28"/>
          <w:szCs w:val="28"/>
        </w:rPr>
        <w:t xml:space="preserve"> (</w:t>
      </w:r>
      <w:r w:rsidR="007961FC">
        <w:rPr>
          <w:sz w:val="28"/>
          <w:szCs w:val="28"/>
        </w:rPr>
        <w:t>2</w:t>
      </w:r>
      <w:r w:rsidRPr="00BE6832">
        <w:rPr>
          <w:sz w:val="28"/>
          <w:szCs w:val="28"/>
        </w:rPr>
        <w:t xml:space="preserve"> страниц</w:t>
      </w:r>
      <w:r w:rsidR="007961FC">
        <w:rPr>
          <w:sz w:val="28"/>
          <w:szCs w:val="28"/>
        </w:rPr>
        <w:t>ы</w:t>
      </w:r>
      <w:r w:rsidRPr="00BE6832">
        <w:rPr>
          <w:sz w:val="28"/>
          <w:szCs w:val="28"/>
        </w:rPr>
        <w:t>);</w:t>
      </w:r>
    </w:p>
    <w:p w:rsidR="00AE5393" w:rsidRPr="00BE6832" w:rsidRDefault="00AE5393" w:rsidP="00ED3CDD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contextualSpacing/>
        <w:jc w:val="both"/>
        <w:rPr>
          <w:iCs/>
          <w:sz w:val="28"/>
          <w:szCs w:val="28"/>
        </w:rPr>
      </w:pPr>
      <w:r w:rsidRPr="00BE6832">
        <w:rPr>
          <w:iCs/>
          <w:sz w:val="28"/>
          <w:szCs w:val="28"/>
        </w:rPr>
        <w:t xml:space="preserve">список использованной литературы </w:t>
      </w:r>
      <w:r w:rsidR="00ED3CDD" w:rsidRPr="00BE6832">
        <w:rPr>
          <w:sz w:val="28"/>
          <w:szCs w:val="28"/>
        </w:rPr>
        <w:t>(</w:t>
      </w:r>
      <w:r w:rsidRPr="00BE6832">
        <w:rPr>
          <w:sz w:val="28"/>
          <w:szCs w:val="28"/>
        </w:rPr>
        <w:t>не менее 1</w:t>
      </w:r>
      <w:r w:rsidR="007961FC">
        <w:rPr>
          <w:sz w:val="28"/>
          <w:szCs w:val="28"/>
        </w:rPr>
        <w:t>0</w:t>
      </w:r>
      <w:r w:rsidRPr="00BE6832">
        <w:rPr>
          <w:sz w:val="28"/>
          <w:szCs w:val="28"/>
        </w:rPr>
        <w:t xml:space="preserve"> источников</w:t>
      </w:r>
      <w:r w:rsidR="007961FC">
        <w:rPr>
          <w:sz w:val="28"/>
          <w:szCs w:val="28"/>
        </w:rPr>
        <w:t xml:space="preserve"> по каждой дисциплине (итого не менее 20)</w:t>
      </w:r>
      <w:r w:rsidRPr="00BE6832">
        <w:rPr>
          <w:sz w:val="28"/>
          <w:szCs w:val="28"/>
        </w:rPr>
        <w:t>, оформленных в соотве</w:t>
      </w:r>
      <w:r w:rsidRPr="00BE6832">
        <w:rPr>
          <w:sz w:val="28"/>
          <w:szCs w:val="28"/>
        </w:rPr>
        <w:t>т</w:t>
      </w:r>
      <w:r w:rsidRPr="00BE6832">
        <w:rPr>
          <w:sz w:val="28"/>
          <w:szCs w:val="28"/>
        </w:rPr>
        <w:t>ствии с требования</w:t>
      </w:r>
      <w:r w:rsidRPr="00BE6832">
        <w:rPr>
          <w:sz w:val="28"/>
          <w:szCs w:val="28"/>
        </w:rPr>
        <w:softHyphen/>
        <w:t>ми ГОСТ (1 страница)</w:t>
      </w:r>
      <w:r w:rsidR="00ED3CDD" w:rsidRPr="00BE6832">
        <w:rPr>
          <w:color w:val="000080"/>
          <w:sz w:val="28"/>
          <w:szCs w:val="28"/>
        </w:rPr>
        <w:t xml:space="preserve">; </w:t>
      </w:r>
      <w:r w:rsidR="00ED3CDD" w:rsidRPr="00BE6832">
        <w:rPr>
          <w:iCs/>
          <w:sz w:val="28"/>
          <w:szCs w:val="28"/>
        </w:rPr>
        <w:t>и</w:t>
      </w:r>
      <w:r w:rsidR="006A5FB0" w:rsidRPr="00BE6832">
        <w:rPr>
          <w:iCs/>
          <w:sz w:val="28"/>
          <w:szCs w:val="28"/>
        </w:rPr>
        <w:t>сточники не должны быть старше 5 лет</w:t>
      </w:r>
      <w:r w:rsidR="00ED3CDD" w:rsidRPr="00BE6832">
        <w:rPr>
          <w:iCs/>
          <w:sz w:val="28"/>
          <w:szCs w:val="28"/>
        </w:rPr>
        <w:t>);</w:t>
      </w:r>
    </w:p>
    <w:p w:rsidR="00AE5393" w:rsidRPr="00BE6832" w:rsidRDefault="00AE5393" w:rsidP="00ED3CDD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contextualSpacing/>
        <w:jc w:val="both"/>
        <w:rPr>
          <w:iCs/>
          <w:sz w:val="28"/>
          <w:szCs w:val="28"/>
        </w:rPr>
      </w:pPr>
      <w:r w:rsidRPr="00BE6832">
        <w:rPr>
          <w:iCs/>
          <w:sz w:val="28"/>
          <w:szCs w:val="28"/>
        </w:rPr>
        <w:t>приложения.</w:t>
      </w:r>
    </w:p>
    <w:p w:rsidR="00772633" w:rsidRPr="00BE6832" w:rsidRDefault="00772633" w:rsidP="00ED3CDD">
      <w:pPr>
        <w:pStyle w:val="a6"/>
        <w:shd w:val="clear" w:color="auto" w:fill="FFFFFF"/>
        <w:tabs>
          <w:tab w:val="left" w:pos="367"/>
        </w:tabs>
        <w:ind w:left="0" w:firstLine="993"/>
        <w:contextualSpacing/>
        <w:jc w:val="both"/>
        <w:rPr>
          <w:iCs/>
          <w:sz w:val="28"/>
          <w:szCs w:val="28"/>
        </w:rPr>
      </w:pPr>
      <w:r w:rsidRPr="00BE6832">
        <w:rPr>
          <w:iCs/>
          <w:sz w:val="28"/>
          <w:szCs w:val="28"/>
        </w:rPr>
        <w:lastRenderedPageBreak/>
        <w:t>Все части работы должны быть логически связанными, представле</w:t>
      </w:r>
      <w:r w:rsidRPr="00BE6832">
        <w:rPr>
          <w:iCs/>
          <w:sz w:val="28"/>
          <w:szCs w:val="28"/>
        </w:rPr>
        <w:t>н</w:t>
      </w:r>
      <w:r w:rsidRPr="00BE6832">
        <w:rPr>
          <w:iCs/>
          <w:sz w:val="28"/>
          <w:szCs w:val="28"/>
        </w:rPr>
        <w:t>ные в приложениях и задании таблицы и формы заполнения должны быть «встроены» в описание.</w:t>
      </w:r>
      <w:r w:rsidR="007961FC">
        <w:rPr>
          <w:iCs/>
          <w:sz w:val="28"/>
          <w:szCs w:val="28"/>
        </w:rPr>
        <w:t xml:space="preserve"> Все оцениваемые показатели должны быть учтены и использованы в разных разделах работы.</w:t>
      </w:r>
    </w:p>
    <w:p w:rsidR="007961FC" w:rsidRPr="00BE6832" w:rsidRDefault="007961FC" w:rsidP="007961FC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Работы представляются в сроки, установленные учебными пл</w:t>
      </w:r>
      <w:r w:rsidRPr="00BE6832">
        <w:rPr>
          <w:sz w:val="28"/>
          <w:szCs w:val="28"/>
        </w:rPr>
        <w:t>а</w:t>
      </w:r>
      <w:r w:rsidRPr="00BE6832">
        <w:rPr>
          <w:sz w:val="28"/>
          <w:szCs w:val="28"/>
        </w:rPr>
        <w:t>нами. Перед написанием работы оформляется «Календарный план выполн</w:t>
      </w:r>
      <w:r w:rsidRPr="00BE6832">
        <w:rPr>
          <w:sz w:val="28"/>
          <w:szCs w:val="28"/>
        </w:rPr>
        <w:t>е</w:t>
      </w:r>
      <w:r w:rsidRPr="00BE6832">
        <w:rPr>
          <w:sz w:val="28"/>
          <w:szCs w:val="28"/>
        </w:rPr>
        <w:t>ния курсовой работы» (</w:t>
      </w:r>
      <w:r>
        <w:rPr>
          <w:sz w:val="28"/>
          <w:szCs w:val="28"/>
        </w:rPr>
        <w:t>Приложение 2</w:t>
      </w:r>
      <w:r w:rsidRPr="00BE6832">
        <w:rPr>
          <w:sz w:val="28"/>
          <w:szCs w:val="28"/>
        </w:rPr>
        <w:t>), который согласовывается с препод</w:t>
      </w:r>
      <w:r w:rsidRPr="00BE6832">
        <w:rPr>
          <w:sz w:val="28"/>
          <w:szCs w:val="28"/>
        </w:rPr>
        <w:t>а</w:t>
      </w:r>
      <w:r w:rsidRPr="00BE6832">
        <w:rPr>
          <w:sz w:val="28"/>
          <w:szCs w:val="28"/>
        </w:rPr>
        <w:t>вателем.</w:t>
      </w:r>
      <w:r w:rsidRPr="007961FC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 сроков выполнения является основанием не допуска студента к итоговой защите работы.</w:t>
      </w:r>
    </w:p>
    <w:p w:rsidR="00AE5393" w:rsidRPr="00BE6832" w:rsidRDefault="00AE5393" w:rsidP="00ED3CDD">
      <w:pPr>
        <w:pStyle w:val="1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Работа должна быть подписана автором и указана дата ее выпо</w:t>
      </w:r>
      <w:r w:rsidRPr="00BE6832">
        <w:rPr>
          <w:sz w:val="28"/>
          <w:szCs w:val="28"/>
        </w:rPr>
        <w:t>л</w:t>
      </w:r>
      <w:r w:rsidRPr="00BE6832">
        <w:rPr>
          <w:sz w:val="28"/>
          <w:szCs w:val="28"/>
        </w:rPr>
        <w:t xml:space="preserve">нения. </w:t>
      </w:r>
      <w:r w:rsidR="007961FC">
        <w:rPr>
          <w:sz w:val="28"/>
          <w:szCs w:val="28"/>
        </w:rPr>
        <w:t xml:space="preserve">Работа подписывается </w:t>
      </w:r>
      <w:r w:rsidR="007961FC" w:rsidRPr="007961FC">
        <w:rPr>
          <w:b/>
          <w:sz w:val="28"/>
          <w:szCs w:val="28"/>
        </w:rPr>
        <w:t>ДВУМЯ</w:t>
      </w:r>
      <w:r w:rsidR="007961FC">
        <w:rPr>
          <w:sz w:val="28"/>
          <w:szCs w:val="28"/>
        </w:rPr>
        <w:t xml:space="preserve"> руководителями, ведущими дисци</w:t>
      </w:r>
      <w:r w:rsidR="007961FC">
        <w:rPr>
          <w:sz w:val="28"/>
          <w:szCs w:val="28"/>
        </w:rPr>
        <w:t>п</w:t>
      </w:r>
      <w:r w:rsidR="007961FC">
        <w:rPr>
          <w:sz w:val="28"/>
          <w:szCs w:val="28"/>
        </w:rPr>
        <w:t xml:space="preserve">лины. </w:t>
      </w:r>
    </w:p>
    <w:p w:rsidR="00AE5393" w:rsidRPr="00BE6832" w:rsidRDefault="00AE5393" w:rsidP="00ED3CDD">
      <w:pPr>
        <w:pStyle w:val="1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E6832">
        <w:rPr>
          <w:sz w:val="28"/>
          <w:szCs w:val="28"/>
        </w:rPr>
        <w:t xml:space="preserve"> Титульный лист оформляется по установленному образцу и я</w:t>
      </w:r>
      <w:r w:rsidRPr="00BE6832">
        <w:rPr>
          <w:sz w:val="28"/>
          <w:szCs w:val="28"/>
        </w:rPr>
        <w:t>в</w:t>
      </w:r>
      <w:r w:rsidRPr="00BE6832">
        <w:rPr>
          <w:sz w:val="28"/>
          <w:szCs w:val="28"/>
        </w:rPr>
        <w:t>ляется самой первой страницей работы, но не нумеруется.</w:t>
      </w:r>
    </w:p>
    <w:p w:rsidR="00466B43" w:rsidRPr="00466B43" w:rsidRDefault="00AE5393" w:rsidP="00466B43">
      <w:pPr>
        <w:pStyle w:val="1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E6832">
        <w:rPr>
          <w:sz w:val="28"/>
          <w:szCs w:val="28"/>
        </w:rPr>
        <w:t xml:space="preserve">Во введении </w:t>
      </w:r>
      <w:r w:rsidR="006A5FB0" w:rsidRPr="00BE6832">
        <w:rPr>
          <w:sz w:val="28"/>
          <w:szCs w:val="28"/>
        </w:rPr>
        <w:t>формулируется актуальность выбранной сферы, ст</w:t>
      </w:r>
      <w:r w:rsidR="006A5FB0" w:rsidRPr="00BE6832">
        <w:rPr>
          <w:sz w:val="28"/>
          <w:szCs w:val="28"/>
        </w:rPr>
        <w:t>а</w:t>
      </w:r>
      <w:r w:rsidR="006A5FB0" w:rsidRPr="00BE6832">
        <w:rPr>
          <w:sz w:val="28"/>
          <w:szCs w:val="28"/>
        </w:rPr>
        <w:t>в</w:t>
      </w:r>
      <w:r w:rsidR="00ED3CDD" w:rsidRPr="00BE6832">
        <w:rPr>
          <w:sz w:val="28"/>
          <w:szCs w:val="28"/>
        </w:rPr>
        <w:t>и</w:t>
      </w:r>
      <w:r w:rsidR="006A5FB0" w:rsidRPr="00BE6832">
        <w:rPr>
          <w:sz w:val="28"/>
          <w:szCs w:val="28"/>
        </w:rPr>
        <w:t>тся цель и формируются задачи, описываются предполагаемые методы решения</w:t>
      </w:r>
      <w:r w:rsidRPr="00BE6832">
        <w:rPr>
          <w:sz w:val="28"/>
          <w:szCs w:val="28"/>
        </w:rPr>
        <w:t>.</w:t>
      </w:r>
      <w:r w:rsidR="00466B43">
        <w:rPr>
          <w:sz w:val="28"/>
          <w:szCs w:val="28"/>
        </w:rPr>
        <w:t xml:space="preserve"> </w:t>
      </w:r>
      <w:r w:rsidR="00466B43" w:rsidRPr="00466B43">
        <w:rPr>
          <w:sz w:val="28"/>
          <w:szCs w:val="28"/>
        </w:rPr>
        <w:t>Оно начинается с вво</w:t>
      </w:r>
      <w:r w:rsidR="00466B43">
        <w:rPr>
          <w:sz w:val="28"/>
          <w:szCs w:val="28"/>
        </w:rPr>
        <w:t xml:space="preserve">дных предложений, продолжается </w:t>
      </w:r>
      <w:r w:rsidR="00466B43" w:rsidRPr="00466B43">
        <w:rPr>
          <w:sz w:val="28"/>
          <w:szCs w:val="28"/>
        </w:rPr>
        <w:t>о</w:t>
      </w:r>
      <w:r w:rsidR="00466B43">
        <w:rPr>
          <w:sz w:val="28"/>
          <w:szCs w:val="28"/>
        </w:rPr>
        <w:t>боснов</w:t>
      </w:r>
      <w:r w:rsidR="00466B43">
        <w:rPr>
          <w:sz w:val="28"/>
          <w:szCs w:val="28"/>
        </w:rPr>
        <w:t>а</w:t>
      </w:r>
      <w:r w:rsidR="00466B43">
        <w:rPr>
          <w:sz w:val="28"/>
          <w:szCs w:val="28"/>
        </w:rPr>
        <w:t>нием</w:t>
      </w:r>
      <w:r w:rsidR="00466B43" w:rsidRPr="00466B43">
        <w:rPr>
          <w:sz w:val="28"/>
          <w:szCs w:val="28"/>
        </w:rPr>
        <w:t> </w:t>
      </w:r>
      <w:hyperlink r:id="rId9" w:tgtFrame="_blank" w:tooltip="Актуальность темы дипломной работы" w:history="1">
        <w:r w:rsidR="00466B43" w:rsidRPr="00466B43">
          <w:rPr>
            <w:sz w:val="28"/>
            <w:szCs w:val="28"/>
          </w:rPr>
          <w:t>актуальности темы</w:t>
        </w:r>
      </w:hyperlink>
      <w:r w:rsidR="00466B43" w:rsidRPr="00466B43">
        <w:rPr>
          <w:sz w:val="28"/>
          <w:szCs w:val="28"/>
        </w:rPr>
        <w:t>, </w:t>
      </w:r>
      <w:hyperlink r:id="rId10" w:tgtFrame="_blank" w:tooltip="Объект и предмет исследования дипломной работы. Пример" w:history="1">
        <w:r w:rsidR="00466B43" w:rsidRPr="00466B43">
          <w:rPr>
            <w:sz w:val="28"/>
            <w:szCs w:val="28"/>
          </w:rPr>
          <w:t>объекта и предмета</w:t>
        </w:r>
      </w:hyperlink>
      <w:r w:rsidR="00466B43" w:rsidRPr="00466B43">
        <w:rPr>
          <w:sz w:val="28"/>
          <w:szCs w:val="28"/>
        </w:rPr>
        <w:t>, формулированием целей и п</w:t>
      </w:r>
      <w:r w:rsidR="00466B43" w:rsidRPr="00466B43">
        <w:rPr>
          <w:sz w:val="28"/>
          <w:szCs w:val="28"/>
        </w:rPr>
        <w:t>о</w:t>
      </w:r>
      <w:r w:rsidR="00466B43" w:rsidRPr="00466B43">
        <w:rPr>
          <w:sz w:val="28"/>
          <w:szCs w:val="28"/>
        </w:rPr>
        <w:t>становкой задач исследования</w:t>
      </w:r>
      <w:proofErr w:type="gramStart"/>
      <w:r w:rsidR="00466B43">
        <w:rPr>
          <w:sz w:val="28"/>
          <w:szCs w:val="28"/>
        </w:rPr>
        <w:t>.</w:t>
      </w:r>
      <w:proofErr w:type="gramEnd"/>
      <w:r w:rsidR="00466B43">
        <w:rPr>
          <w:sz w:val="28"/>
          <w:szCs w:val="28"/>
        </w:rPr>
        <w:t xml:space="preserve"> </w:t>
      </w:r>
      <w:proofErr w:type="gramStart"/>
      <w:r w:rsidR="00466B43" w:rsidRPr="00466B43">
        <w:rPr>
          <w:sz w:val="28"/>
          <w:szCs w:val="28"/>
        </w:rPr>
        <w:t>в</w:t>
      </w:r>
      <w:proofErr w:type="gramEnd"/>
      <w:r w:rsidR="00466B43" w:rsidRPr="00466B43">
        <w:rPr>
          <w:sz w:val="28"/>
          <w:szCs w:val="28"/>
        </w:rPr>
        <w:t xml:space="preserve">ведение включает </w:t>
      </w:r>
      <w:proofErr w:type="spellStart"/>
      <w:r w:rsidR="00466B43" w:rsidRPr="00466B43">
        <w:rPr>
          <w:sz w:val="28"/>
          <w:szCs w:val="28"/>
        </w:rPr>
        <w:t>описание</w:t>
      </w:r>
      <w:hyperlink r:id="rId11" w:tgtFrame="_blank" w:tooltip="теоретической, практической части курсовой (дипломной) работы" w:history="1">
        <w:r w:rsidR="00466B43" w:rsidRPr="00466B43">
          <w:rPr>
            <w:sz w:val="28"/>
            <w:szCs w:val="28"/>
          </w:rPr>
          <w:t>теоретической</w:t>
        </w:r>
        <w:proofErr w:type="spellEnd"/>
        <w:r w:rsidR="00466B43" w:rsidRPr="00466B43">
          <w:rPr>
            <w:sz w:val="28"/>
            <w:szCs w:val="28"/>
          </w:rPr>
          <w:t>, практической</w:t>
        </w:r>
      </w:hyperlink>
      <w:r w:rsidR="00466B43" w:rsidRPr="00466B43">
        <w:rPr>
          <w:sz w:val="28"/>
          <w:szCs w:val="28"/>
        </w:rPr>
        <w:t> и методологической баз проводимых изысканий, редко – </w:t>
      </w:r>
      <w:hyperlink r:id="rId12" w:tgtFrame="_blank" w:tooltip="Гипотеза исследования. Пример" w:history="1">
        <w:r w:rsidR="00466B43" w:rsidRPr="00466B43">
          <w:rPr>
            <w:sz w:val="28"/>
            <w:szCs w:val="28"/>
          </w:rPr>
          <w:t>гипотезу исследования</w:t>
        </w:r>
      </w:hyperlink>
      <w:r w:rsidR="00466B43" w:rsidRPr="00466B43">
        <w:rPr>
          <w:sz w:val="28"/>
          <w:szCs w:val="28"/>
        </w:rPr>
        <w:t>.</w:t>
      </w:r>
    </w:p>
    <w:p w:rsidR="00466B43" w:rsidRPr="00466B43" w:rsidRDefault="00466B43" w:rsidP="00466B43">
      <w:pPr>
        <w:pStyle w:val="1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66B43">
        <w:rPr>
          <w:sz w:val="28"/>
          <w:szCs w:val="28"/>
        </w:rPr>
        <w:t>Первые (вводные) фразы, с которых начинается</w:t>
      </w:r>
      <w:r w:rsidRPr="00466B43">
        <w:t> </w:t>
      </w:r>
      <w:hyperlink r:id="rId13" w:tgtFrame="_blank" w:tooltip="Введение дипломной работы" w:history="1">
        <w:r w:rsidRPr="00466B43">
          <w:t>введение работы</w:t>
        </w:r>
      </w:hyperlink>
      <w:r w:rsidRPr="00466B43">
        <w:rPr>
          <w:sz w:val="28"/>
          <w:szCs w:val="28"/>
        </w:rPr>
        <w:t>, считаются самыми важными. На них преподаватель заостряет особое вним</w:t>
      </w:r>
      <w:r w:rsidRPr="00466B43">
        <w:rPr>
          <w:sz w:val="28"/>
          <w:szCs w:val="28"/>
        </w:rPr>
        <w:t>а</w:t>
      </w:r>
      <w:r w:rsidRPr="00466B43">
        <w:rPr>
          <w:sz w:val="28"/>
          <w:szCs w:val="28"/>
        </w:rPr>
        <w:t>ние: первое предложение курсовой раскрывает смысл её создания, сообщает о том, изучению какого именно вопроса посвящён проект. Естественно, эта фраза должна быть</w:t>
      </w:r>
      <w:r w:rsidRPr="00466B43">
        <w:t> </w:t>
      </w:r>
      <w:hyperlink r:id="rId14" w:tgtFrame="_blank" w:tooltip="Научный стиль изложения материала" w:history="1">
        <w:r w:rsidRPr="00466B43">
          <w:t>написана научным языком</w:t>
        </w:r>
      </w:hyperlink>
      <w:r w:rsidRPr="00466B43">
        <w:rPr>
          <w:sz w:val="28"/>
          <w:szCs w:val="28"/>
        </w:rPr>
        <w:t>, как и вся работа в целом. Напр</w:t>
      </w:r>
      <w:r w:rsidRPr="00466B43">
        <w:rPr>
          <w:sz w:val="28"/>
          <w:szCs w:val="28"/>
        </w:rPr>
        <w:t>и</w:t>
      </w:r>
      <w:r w:rsidRPr="00466B43">
        <w:rPr>
          <w:sz w:val="28"/>
          <w:szCs w:val="28"/>
        </w:rPr>
        <w:t>мер: «Данная работа посвящена (или направлена) исследованиям, лежащим в области….»</w:t>
      </w:r>
    </w:p>
    <w:p w:rsidR="00AE5393" w:rsidRPr="00BE6832" w:rsidRDefault="00AE5393" w:rsidP="00ED3CDD">
      <w:pPr>
        <w:pStyle w:val="1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</w:p>
    <w:p w:rsidR="00AE5393" w:rsidRPr="00BE6832" w:rsidRDefault="00AE5393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Заключение подводит итог описания по представленному зад</w:t>
      </w:r>
      <w:r w:rsidRPr="00BE6832">
        <w:rPr>
          <w:sz w:val="28"/>
          <w:szCs w:val="28"/>
        </w:rPr>
        <w:t>а</w:t>
      </w:r>
      <w:r w:rsidRPr="00BE6832">
        <w:rPr>
          <w:sz w:val="28"/>
          <w:szCs w:val="28"/>
        </w:rPr>
        <w:t>нию. В нем следует сформулировать выводы по итогам проведенного анал</w:t>
      </w:r>
      <w:r w:rsidRPr="00BE6832">
        <w:rPr>
          <w:sz w:val="28"/>
          <w:szCs w:val="28"/>
        </w:rPr>
        <w:t>и</w:t>
      </w:r>
      <w:r w:rsidR="006A5FB0" w:rsidRPr="00BE6832">
        <w:rPr>
          <w:sz w:val="28"/>
          <w:szCs w:val="28"/>
        </w:rPr>
        <w:t>за, которые соответствуют цели и поставленным задачам.</w:t>
      </w:r>
      <w:r w:rsidRPr="00BE6832">
        <w:rPr>
          <w:sz w:val="28"/>
          <w:szCs w:val="28"/>
        </w:rPr>
        <w:t xml:space="preserve"> Заключение оформляется в виде отдельных пунктов, выводов и предложений, которые располагаются согласно порядку изложения материала в тексте работы.</w:t>
      </w:r>
    </w:p>
    <w:p w:rsidR="00AE5393" w:rsidRPr="00BE6832" w:rsidRDefault="00AE5393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Приложения могут содержать текстовые документы, графики, таблицы. Текст документа вынесенного в приложение может оформляться  шрифтом, которым оформлен реальный документ. В тексте работы необх</w:t>
      </w:r>
      <w:r w:rsidRPr="00BE6832">
        <w:rPr>
          <w:sz w:val="28"/>
          <w:szCs w:val="28"/>
        </w:rPr>
        <w:t>о</w:t>
      </w:r>
      <w:r w:rsidRPr="00BE6832">
        <w:rPr>
          <w:sz w:val="28"/>
          <w:szCs w:val="28"/>
        </w:rPr>
        <w:t>димо делать соответствующие ссылки на приложения, а сами приложения располагаться в порядке появления ссылок на них.</w:t>
      </w:r>
    </w:p>
    <w:p w:rsidR="00F4154D" w:rsidRDefault="00F4154D" w:rsidP="00ED3CDD">
      <w:pPr>
        <w:pStyle w:val="a6"/>
        <w:numPr>
          <w:ilvl w:val="1"/>
          <w:numId w:val="2"/>
        </w:numPr>
        <w:ind w:left="0" w:firstLine="720"/>
        <w:jc w:val="both"/>
        <w:rPr>
          <w:b/>
          <w:sz w:val="28"/>
          <w:szCs w:val="28"/>
        </w:rPr>
      </w:pPr>
      <w:r w:rsidRPr="00BE6832">
        <w:rPr>
          <w:sz w:val="28"/>
          <w:szCs w:val="28"/>
        </w:rPr>
        <w:t xml:space="preserve">Проекты, в которых есть нарушение требований </w:t>
      </w:r>
      <w:r w:rsidRPr="00BE6832">
        <w:t>Г</w:t>
      </w:r>
      <w:r w:rsidRPr="00BE6832">
        <w:rPr>
          <w:sz w:val="28"/>
          <w:szCs w:val="28"/>
        </w:rPr>
        <w:t xml:space="preserve">ОСТ </w:t>
      </w:r>
      <w:proofErr w:type="gramStart"/>
      <w:r w:rsidRPr="00BE6832">
        <w:rPr>
          <w:sz w:val="28"/>
          <w:szCs w:val="28"/>
        </w:rPr>
        <w:t>Р</w:t>
      </w:r>
      <w:proofErr w:type="gramEnd"/>
      <w:r w:rsidRPr="00BE6832">
        <w:rPr>
          <w:sz w:val="28"/>
          <w:szCs w:val="28"/>
        </w:rPr>
        <w:t xml:space="preserve"> 7.0.11-2011</w:t>
      </w:r>
      <w:r w:rsidR="006A5FB0" w:rsidRPr="00BE6832">
        <w:rPr>
          <w:sz w:val="28"/>
          <w:szCs w:val="28"/>
        </w:rPr>
        <w:t xml:space="preserve"> (требования к оформлению)</w:t>
      </w:r>
      <w:r w:rsidRPr="00BE6832">
        <w:rPr>
          <w:sz w:val="28"/>
          <w:szCs w:val="28"/>
        </w:rPr>
        <w:t>,</w:t>
      </w:r>
      <w:r w:rsidR="00ED3CDD" w:rsidRPr="00BE6832">
        <w:rPr>
          <w:sz w:val="28"/>
          <w:szCs w:val="28"/>
        </w:rPr>
        <w:t xml:space="preserve"> </w:t>
      </w:r>
      <w:r w:rsidRPr="00BE6832">
        <w:rPr>
          <w:b/>
          <w:sz w:val="28"/>
          <w:szCs w:val="28"/>
        </w:rPr>
        <w:t>ПРИНИМАТЬСЯ  НЕ БУДУТ.</w:t>
      </w:r>
    </w:p>
    <w:p w:rsidR="007961FC" w:rsidRPr="007961FC" w:rsidRDefault="007961FC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защите курсовой работы допускаются студенты, полностью и в срок выполнившие все задания. </w:t>
      </w:r>
      <w:r w:rsidRPr="007961FC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является публичной, результаты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щиты работы выставляются в зачетную книжку по двум </w:t>
      </w:r>
      <w:proofErr w:type="spellStart"/>
      <w:r>
        <w:rPr>
          <w:sz w:val="28"/>
          <w:szCs w:val="28"/>
        </w:rPr>
        <w:t>дициплинам</w:t>
      </w:r>
      <w:proofErr w:type="spellEnd"/>
      <w:r>
        <w:rPr>
          <w:sz w:val="28"/>
          <w:szCs w:val="28"/>
        </w:rPr>
        <w:t>.</w:t>
      </w:r>
    </w:p>
    <w:p w:rsidR="00F4154D" w:rsidRPr="00BE6832" w:rsidRDefault="00F4154D" w:rsidP="00ED3CDD">
      <w:pPr>
        <w:pStyle w:val="a6"/>
        <w:ind w:left="720"/>
        <w:jc w:val="both"/>
        <w:rPr>
          <w:sz w:val="28"/>
          <w:szCs w:val="28"/>
        </w:rPr>
      </w:pPr>
    </w:p>
    <w:p w:rsidR="00AE5393" w:rsidRPr="00BE6832" w:rsidRDefault="00AE5393" w:rsidP="00ED3CDD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E6832">
        <w:rPr>
          <w:b/>
          <w:sz w:val="28"/>
          <w:szCs w:val="28"/>
        </w:rPr>
        <w:lastRenderedPageBreak/>
        <w:t>Основные выполняемые задачи</w:t>
      </w:r>
    </w:p>
    <w:p w:rsidR="00ED3CDD" w:rsidRPr="00BE6832" w:rsidRDefault="00ED3CDD" w:rsidP="00ED3CDD">
      <w:pPr>
        <w:pStyle w:val="a6"/>
        <w:ind w:left="450"/>
        <w:rPr>
          <w:b/>
          <w:sz w:val="28"/>
          <w:szCs w:val="28"/>
        </w:rPr>
      </w:pPr>
    </w:p>
    <w:p w:rsidR="00592670" w:rsidRPr="00BE6832" w:rsidRDefault="00BE6832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Приведите подробное</w:t>
      </w:r>
      <w:r w:rsidR="00AE5393" w:rsidRPr="00BE6832">
        <w:rPr>
          <w:sz w:val="28"/>
          <w:szCs w:val="28"/>
        </w:rPr>
        <w:t xml:space="preserve"> описание </w:t>
      </w:r>
      <w:r w:rsidR="006A5FB0" w:rsidRPr="00BE6832">
        <w:rPr>
          <w:sz w:val="28"/>
          <w:szCs w:val="28"/>
        </w:rPr>
        <w:t>идеи коммерческой деятельн</w:t>
      </w:r>
      <w:r w:rsidR="006A5FB0" w:rsidRPr="00BE6832">
        <w:rPr>
          <w:sz w:val="28"/>
          <w:szCs w:val="28"/>
        </w:rPr>
        <w:t>о</w:t>
      </w:r>
      <w:r w:rsidR="006A5FB0" w:rsidRPr="00BE6832">
        <w:rPr>
          <w:sz w:val="28"/>
          <w:szCs w:val="28"/>
        </w:rPr>
        <w:t>сти</w:t>
      </w:r>
      <w:r w:rsidR="00AE5393" w:rsidRPr="00BE6832">
        <w:rPr>
          <w:sz w:val="28"/>
          <w:szCs w:val="28"/>
        </w:rPr>
        <w:t xml:space="preserve">. </w:t>
      </w:r>
      <w:r w:rsidR="00F10CA0" w:rsidRPr="00BE6832">
        <w:rPr>
          <w:sz w:val="28"/>
          <w:szCs w:val="28"/>
        </w:rPr>
        <w:t xml:space="preserve">В качестве отчета </w:t>
      </w:r>
      <w:r w:rsidRPr="00BE6832">
        <w:rPr>
          <w:sz w:val="28"/>
          <w:szCs w:val="28"/>
        </w:rPr>
        <w:t xml:space="preserve">необходимо </w:t>
      </w:r>
      <w:r w:rsidR="00F10CA0" w:rsidRPr="00BE6832">
        <w:rPr>
          <w:sz w:val="28"/>
          <w:szCs w:val="28"/>
        </w:rPr>
        <w:t>з</w:t>
      </w:r>
      <w:r w:rsidR="00AE5393" w:rsidRPr="00BE6832">
        <w:rPr>
          <w:sz w:val="28"/>
          <w:szCs w:val="28"/>
        </w:rPr>
        <w:t>аполнить</w:t>
      </w:r>
      <w:r w:rsidR="00F10CA0" w:rsidRPr="00BE6832">
        <w:rPr>
          <w:sz w:val="28"/>
          <w:szCs w:val="28"/>
        </w:rPr>
        <w:t xml:space="preserve"> таблиц</w:t>
      </w:r>
      <w:r w:rsidRPr="00BE6832">
        <w:rPr>
          <w:sz w:val="28"/>
          <w:szCs w:val="28"/>
        </w:rPr>
        <w:t>ы</w:t>
      </w:r>
      <w:r w:rsidR="00F10CA0" w:rsidRPr="00BE6832">
        <w:rPr>
          <w:sz w:val="28"/>
          <w:szCs w:val="28"/>
        </w:rPr>
        <w:t xml:space="preserve"> 1 и 2</w:t>
      </w:r>
      <w:r w:rsidR="00AE5393" w:rsidRPr="00BE6832">
        <w:rPr>
          <w:sz w:val="28"/>
          <w:szCs w:val="28"/>
        </w:rPr>
        <w:t>, представленн</w:t>
      </w:r>
      <w:r w:rsidRPr="00BE6832">
        <w:rPr>
          <w:sz w:val="28"/>
          <w:szCs w:val="28"/>
        </w:rPr>
        <w:t>ые</w:t>
      </w:r>
      <w:r w:rsidR="00AE5393" w:rsidRPr="00BE6832">
        <w:rPr>
          <w:sz w:val="28"/>
          <w:szCs w:val="28"/>
        </w:rPr>
        <w:t xml:space="preserve"> в</w:t>
      </w:r>
      <w:r w:rsidRPr="00BE6832">
        <w:rPr>
          <w:sz w:val="28"/>
          <w:szCs w:val="28"/>
        </w:rPr>
        <w:t xml:space="preserve"> </w:t>
      </w:r>
      <w:r w:rsidR="00AE5393" w:rsidRPr="00BE6832">
        <w:rPr>
          <w:sz w:val="28"/>
          <w:szCs w:val="28"/>
        </w:rPr>
        <w:t xml:space="preserve"> </w:t>
      </w:r>
      <w:r w:rsidRPr="00BE6832">
        <w:rPr>
          <w:sz w:val="28"/>
          <w:szCs w:val="28"/>
        </w:rPr>
        <w:t>П</w:t>
      </w:r>
      <w:r w:rsidR="00AE5393" w:rsidRPr="00BE6832">
        <w:rPr>
          <w:sz w:val="28"/>
          <w:szCs w:val="28"/>
        </w:rPr>
        <w:t>риложении 3.</w:t>
      </w:r>
    </w:p>
    <w:p w:rsidR="00772633" w:rsidRPr="00BE6832" w:rsidRDefault="00772633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Составьте профиль целевой аудитории</w:t>
      </w:r>
      <w:r w:rsidR="00AA39B7" w:rsidRPr="00BE6832">
        <w:rPr>
          <w:rStyle w:val="af0"/>
          <w:sz w:val="28"/>
          <w:szCs w:val="28"/>
        </w:rPr>
        <w:footnoteReference w:id="1"/>
      </w:r>
      <w:r w:rsidRPr="00BE6832">
        <w:rPr>
          <w:sz w:val="28"/>
          <w:szCs w:val="28"/>
        </w:rPr>
        <w:t xml:space="preserve"> по</w:t>
      </w:r>
      <w:r w:rsidR="00BE6832" w:rsidRPr="00BE6832">
        <w:rPr>
          <w:sz w:val="28"/>
          <w:szCs w:val="28"/>
        </w:rPr>
        <w:t xml:space="preserve"> </w:t>
      </w:r>
      <w:r w:rsidRPr="00BE6832">
        <w:rPr>
          <w:sz w:val="28"/>
          <w:szCs w:val="28"/>
        </w:rPr>
        <w:t>следующим характ</w:t>
      </w:r>
      <w:r w:rsidRPr="00BE6832">
        <w:rPr>
          <w:sz w:val="28"/>
          <w:szCs w:val="28"/>
        </w:rPr>
        <w:t>е</w:t>
      </w:r>
      <w:r w:rsidRPr="00BE6832">
        <w:rPr>
          <w:sz w:val="28"/>
          <w:szCs w:val="28"/>
        </w:rPr>
        <w:t>ристикам:</w:t>
      </w:r>
    </w:p>
    <w:p w:rsidR="00772633" w:rsidRPr="00BE6832" w:rsidRDefault="00BE6832" w:rsidP="00BE6832">
      <w:pPr>
        <w:pStyle w:val="a6"/>
        <w:numPr>
          <w:ilvl w:val="2"/>
          <w:numId w:val="2"/>
        </w:numPr>
        <w:ind w:left="1134" w:hanging="708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п</w:t>
      </w:r>
      <w:r w:rsidR="00772633" w:rsidRPr="00BE6832">
        <w:rPr>
          <w:sz w:val="28"/>
          <w:szCs w:val="28"/>
        </w:rPr>
        <w:t>ол, возраст, уровень дохода, статус, семейное положение, профе</w:t>
      </w:r>
      <w:r w:rsidR="00772633" w:rsidRPr="00BE6832">
        <w:rPr>
          <w:sz w:val="28"/>
          <w:szCs w:val="28"/>
        </w:rPr>
        <w:t>с</w:t>
      </w:r>
      <w:r w:rsidR="00772633" w:rsidRPr="00BE6832">
        <w:rPr>
          <w:sz w:val="28"/>
          <w:szCs w:val="28"/>
        </w:rPr>
        <w:t>сия (социально-демографический портрет)</w:t>
      </w:r>
      <w:r w:rsidRPr="00BE6832">
        <w:rPr>
          <w:sz w:val="28"/>
          <w:szCs w:val="28"/>
        </w:rPr>
        <w:t>;</w:t>
      </w:r>
    </w:p>
    <w:p w:rsidR="00772633" w:rsidRPr="00BE6832" w:rsidRDefault="00BE6832" w:rsidP="00BE6832">
      <w:pPr>
        <w:pStyle w:val="a6"/>
        <w:numPr>
          <w:ilvl w:val="2"/>
          <w:numId w:val="2"/>
        </w:numPr>
        <w:ind w:left="1134" w:hanging="708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г</w:t>
      </w:r>
      <w:r w:rsidR="00772633" w:rsidRPr="00BE6832">
        <w:rPr>
          <w:sz w:val="28"/>
          <w:szCs w:val="28"/>
        </w:rPr>
        <w:t>де проводит свободное время</w:t>
      </w:r>
      <w:r w:rsidRPr="00BE6832">
        <w:rPr>
          <w:sz w:val="28"/>
          <w:szCs w:val="28"/>
        </w:rPr>
        <w:t>;</w:t>
      </w:r>
    </w:p>
    <w:p w:rsidR="00B832BC" w:rsidRPr="00BE6832" w:rsidRDefault="00BE6832" w:rsidP="00BE6832">
      <w:pPr>
        <w:pStyle w:val="a6"/>
        <w:numPr>
          <w:ilvl w:val="2"/>
          <w:numId w:val="2"/>
        </w:numPr>
        <w:ind w:left="1134" w:hanging="708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о</w:t>
      </w:r>
      <w:r w:rsidR="00B832BC" w:rsidRPr="00BE6832">
        <w:rPr>
          <w:sz w:val="28"/>
          <w:szCs w:val="28"/>
        </w:rPr>
        <w:t>сновные интересы</w:t>
      </w:r>
      <w:r w:rsidRPr="00BE6832">
        <w:rPr>
          <w:sz w:val="28"/>
          <w:szCs w:val="28"/>
        </w:rPr>
        <w:t>;</w:t>
      </w:r>
    </w:p>
    <w:p w:rsidR="00B832BC" w:rsidRPr="00BE6832" w:rsidRDefault="00BE6832" w:rsidP="00BE6832">
      <w:pPr>
        <w:pStyle w:val="a6"/>
        <w:numPr>
          <w:ilvl w:val="2"/>
          <w:numId w:val="2"/>
        </w:numPr>
        <w:ind w:left="1134" w:hanging="708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о</w:t>
      </w:r>
      <w:r w:rsidR="00B832BC" w:rsidRPr="00BE6832">
        <w:rPr>
          <w:sz w:val="28"/>
          <w:szCs w:val="28"/>
        </w:rPr>
        <w:t>сновные ценности и личная мотивация</w:t>
      </w:r>
      <w:r w:rsidRPr="00BE6832">
        <w:rPr>
          <w:sz w:val="28"/>
          <w:szCs w:val="28"/>
        </w:rPr>
        <w:t>;</w:t>
      </w:r>
    </w:p>
    <w:p w:rsidR="00772633" w:rsidRPr="00BE6832" w:rsidRDefault="00BE6832" w:rsidP="00BE6832">
      <w:pPr>
        <w:pStyle w:val="a6"/>
        <w:numPr>
          <w:ilvl w:val="2"/>
          <w:numId w:val="2"/>
        </w:numPr>
        <w:ind w:left="1134" w:hanging="708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к</w:t>
      </w:r>
      <w:r w:rsidR="00772633" w:rsidRPr="00BE6832">
        <w:rPr>
          <w:sz w:val="28"/>
          <w:szCs w:val="28"/>
        </w:rPr>
        <w:t xml:space="preserve">акие потребности (проблемы) клиента может </w:t>
      </w:r>
      <w:r w:rsidR="00E95332">
        <w:rPr>
          <w:sz w:val="28"/>
          <w:szCs w:val="28"/>
        </w:rPr>
        <w:t>«</w:t>
      </w:r>
      <w:r w:rsidR="00772633" w:rsidRPr="00BE6832">
        <w:rPr>
          <w:sz w:val="28"/>
          <w:szCs w:val="28"/>
        </w:rPr>
        <w:t>закрыть</w:t>
      </w:r>
      <w:r w:rsidR="00E95332">
        <w:rPr>
          <w:sz w:val="28"/>
          <w:szCs w:val="28"/>
        </w:rPr>
        <w:t>»</w:t>
      </w:r>
      <w:r w:rsidR="00772633" w:rsidRPr="00BE6832">
        <w:rPr>
          <w:sz w:val="28"/>
          <w:szCs w:val="28"/>
        </w:rPr>
        <w:t xml:space="preserve"> предл</w:t>
      </w:r>
      <w:r w:rsidR="00772633" w:rsidRPr="00BE6832">
        <w:rPr>
          <w:sz w:val="28"/>
          <w:szCs w:val="28"/>
        </w:rPr>
        <w:t>а</w:t>
      </w:r>
      <w:r w:rsidR="00772633" w:rsidRPr="00BE6832">
        <w:rPr>
          <w:sz w:val="28"/>
          <w:szCs w:val="28"/>
        </w:rPr>
        <w:t xml:space="preserve">гаемый товар (услуга)? </w:t>
      </w:r>
      <w:r w:rsidR="00E95332" w:rsidRPr="00BE6832">
        <w:rPr>
          <w:sz w:val="28"/>
          <w:szCs w:val="28"/>
        </w:rPr>
        <w:t xml:space="preserve">Какую </w:t>
      </w:r>
      <w:proofErr w:type="gramStart"/>
      <w:r w:rsidR="00772633" w:rsidRPr="00BE6832">
        <w:rPr>
          <w:sz w:val="28"/>
          <w:szCs w:val="28"/>
        </w:rPr>
        <w:t>проблему</w:t>
      </w:r>
      <w:proofErr w:type="gramEnd"/>
      <w:r w:rsidR="00772633" w:rsidRPr="00BE6832">
        <w:rPr>
          <w:sz w:val="28"/>
          <w:szCs w:val="28"/>
        </w:rPr>
        <w:t xml:space="preserve"> решить</w:t>
      </w:r>
      <w:r w:rsidRPr="00BE6832">
        <w:rPr>
          <w:sz w:val="28"/>
          <w:szCs w:val="28"/>
        </w:rPr>
        <w:t>;</w:t>
      </w:r>
    </w:p>
    <w:p w:rsidR="00772633" w:rsidRPr="00BE6832" w:rsidRDefault="00BE6832" w:rsidP="00BE6832">
      <w:pPr>
        <w:pStyle w:val="a6"/>
        <w:numPr>
          <w:ilvl w:val="2"/>
          <w:numId w:val="2"/>
        </w:numPr>
        <w:ind w:left="1134" w:hanging="708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к</w:t>
      </w:r>
      <w:r w:rsidR="00772633" w:rsidRPr="00BE6832">
        <w:rPr>
          <w:sz w:val="28"/>
          <w:szCs w:val="28"/>
        </w:rPr>
        <w:t>акими каналами потребления пользуется</w:t>
      </w:r>
      <w:r w:rsidRPr="00BE6832">
        <w:rPr>
          <w:sz w:val="28"/>
          <w:szCs w:val="28"/>
        </w:rPr>
        <w:t>;</w:t>
      </w:r>
    </w:p>
    <w:p w:rsidR="00772633" w:rsidRPr="00BE6832" w:rsidRDefault="00BE6832" w:rsidP="00BE6832">
      <w:pPr>
        <w:pStyle w:val="a6"/>
        <w:numPr>
          <w:ilvl w:val="2"/>
          <w:numId w:val="2"/>
        </w:numPr>
        <w:ind w:left="1134" w:hanging="708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к</w:t>
      </w:r>
      <w:r w:rsidR="00772633" w:rsidRPr="00BE6832">
        <w:rPr>
          <w:sz w:val="28"/>
          <w:szCs w:val="28"/>
        </w:rPr>
        <w:t>акие эмоции может вызвать предлагаемый товар (услуга)</w:t>
      </w:r>
      <w:r w:rsidRPr="00BE6832">
        <w:rPr>
          <w:sz w:val="28"/>
          <w:szCs w:val="28"/>
        </w:rPr>
        <w:t>;</w:t>
      </w:r>
    </w:p>
    <w:p w:rsidR="00772633" w:rsidRPr="00BE6832" w:rsidRDefault="00E95332" w:rsidP="00BE6832">
      <w:pPr>
        <w:pStyle w:val="a6"/>
        <w:numPr>
          <w:ilvl w:val="2"/>
          <w:numId w:val="2"/>
        </w:numPr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сформулируйте </w:t>
      </w:r>
      <w:r w:rsidR="00BE6832" w:rsidRPr="00BE6832">
        <w:rPr>
          <w:sz w:val="28"/>
          <w:szCs w:val="28"/>
        </w:rPr>
        <w:t>п</w:t>
      </w:r>
      <w:r w:rsidR="00772633" w:rsidRPr="00BE6832">
        <w:rPr>
          <w:sz w:val="28"/>
          <w:szCs w:val="28"/>
        </w:rPr>
        <w:t>ричины купить именно предлагаемый товар (усл</w:t>
      </w:r>
      <w:r w:rsidR="00772633" w:rsidRPr="00BE6832">
        <w:rPr>
          <w:sz w:val="28"/>
          <w:szCs w:val="28"/>
        </w:rPr>
        <w:t>у</w:t>
      </w:r>
      <w:r w:rsidR="00772633" w:rsidRPr="00BE6832">
        <w:rPr>
          <w:sz w:val="28"/>
          <w:szCs w:val="28"/>
        </w:rPr>
        <w:t>гу) у вас или ваших конкурентов.</w:t>
      </w:r>
    </w:p>
    <w:p w:rsidR="00A96CB6" w:rsidRPr="00BE6832" w:rsidRDefault="00D35DAF" w:rsidP="00E95332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Прове</w:t>
      </w:r>
      <w:r w:rsidR="00BE6832" w:rsidRPr="00BE6832">
        <w:rPr>
          <w:sz w:val="28"/>
          <w:szCs w:val="28"/>
        </w:rPr>
        <w:t xml:space="preserve">дите </w:t>
      </w:r>
      <w:r w:rsidRPr="00BE6832">
        <w:rPr>
          <w:sz w:val="28"/>
          <w:szCs w:val="28"/>
        </w:rPr>
        <w:t>анализ</w:t>
      </w:r>
      <w:r w:rsidR="00772633" w:rsidRPr="00BE6832">
        <w:rPr>
          <w:sz w:val="28"/>
          <w:szCs w:val="28"/>
        </w:rPr>
        <w:t xml:space="preserve"> и оценку тенденций развития рынка (для в</w:t>
      </w:r>
      <w:r w:rsidR="00772633" w:rsidRPr="00BE6832">
        <w:rPr>
          <w:sz w:val="28"/>
          <w:szCs w:val="28"/>
        </w:rPr>
        <w:t>ы</w:t>
      </w:r>
      <w:r w:rsidR="00772633" w:rsidRPr="00BE6832">
        <w:rPr>
          <w:sz w:val="28"/>
          <w:szCs w:val="28"/>
        </w:rPr>
        <w:t>бранной сферы деятельности)</w:t>
      </w:r>
      <w:r w:rsidRPr="00BE6832">
        <w:rPr>
          <w:sz w:val="28"/>
          <w:szCs w:val="28"/>
        </w:rPr>
        <w:t>.</w:t>
      </w:r>
      <w:r w:rsidR="00BE6832" w:rsidRPr="00BE6832">
        <w:rPr>
          <w:sz w:val="28"/>
          <w:szCs w:val="28"/>
        </w:rPr>
        <w:t xml:space="preserve"> </w:t>
      </w:r>
      <w:r w:rsidR="00772633" w:rsidRPr="00BE6832">
        <w:rPr>
          <w:sz w:val="28"/>
          <w:szCs w:val="28"/>
        </w:rPr>
        <w:t xml:space="preserve">Оцените потенциально возможную емкость рынка, темпы </w:t>
      </w:r>
      <w:r w:rsidR="00B832BC" w:rsidRPr="00BE6832">
        <w:rPr>
          <w:sz w:val="28"/>
          <w:szCs w:val="28"/>
        </w:rPr>
        <w:t xml:space="preserve">его </w:t>
      </w:r>
      <w:r w:rsidR="00772633" w:rsidRPr="00BE6832">
        <w:rPr>
          <w:sz w:val="28"/>
          <w:szCs w:val="28"/>
        </w:rPr>
        <w:t xml:space="preserve">развития. </w:t>
      </w:r>
      <w:r w:rsidR="00B832BC" w:rsidRPr="00BE6832">
        <w:rPr>
          <w:sz w:val="28"/>
          <w:szCs w:val="28"/>
        </w:rPr>
        <w:t xml:space="preserve">Укажите драйверы и сдерживающие факторы развития, сделайте прогноз. Методы расчета и представление результатов выберите самостоятельно. Результаты проведенного анализа </w:t>
      </w:r>
      <w:r w:rsidR="00BE6832" w:rsidRPr="00BE6832">
        <w:rPr>
          <w:sz w:val="28"/>
          <w:szCs w:val="28"/>
        </w:rPr>
        <w:t xml:space="preserve">необходимо </w:t>
      </w:r>
      <w:r w:rsidR="00B832BC" w:rsidRPr="00BE6832">
        <w:rPr>
          <w:sz w:val="28"/>
          <w:szCs w:val="28"/>
        </w:rPr>
        <w:t>представить в таблице</w:t>
      </w:r>
      <w:r w:rsidR="00AA39B7" w:rsidRPr="00BE6832">
        <w:rPr>
          <w:sz w:val="28"/>
          <w:szCs w:val="28"/>
        </w:rPr>
        <w:t xml:space="preserve"> 3</w:t>
      </w:r>
      <w:r w:rsidR="00B832BC" w:rsidRPr="00BE6832">
        <w:rPr>
          <w:sz w:val="28"/>
          <w:szCs w:val="28"/>
        </w:rPr>
        <w:t xml:space="preserve"> (Приложение 4).</w:t>
      </w:r>
      <w:r w:rsidR="00BE6832" w:rsidRPr="00BE6832">
        <w:rPr>
          <w:sz w:val="28"/>
          <w:szCs w:val="28"/>
        </w:rPr>
        <w:t xml:space="preserve"> </w:t>
      </w:r>
      <w:r w:rsidR="00A96CB6" w:rsidRPr="00BE6832">
        <w:rPr>
          <w:sz w:val="28"/>
          <w:szCs w:val="28"/>
        </w:rPr>
        <w:t>Дайте общее описание с выявление возможностей и угроз рынка для выбранной идеи бизнеса.</w:t>
      </w:r>
    </w:p>
    <w:p w:rsidR="00B832BC" w:rsidRPr="00BE6832" w:rsidRDefault="00B832BC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Проведите анализ существующих и потенциальных конкурентов</w:t>
      </w:r>
      <w:r w:rsidR="00AA39B7" w:rsidRPr="00BE6832">
        <w:rPr>
          <w:sz w:val="28"/>
          <w:szCs w:val="28"/>
        </w:rPr>
        <w:t xml:space="preserve"> (заполните табл</w:t>
      </w:r>
      <w:r w:rsidR="00BE6832" w:rsidRPr="00BE6832">
        <w:rPr>
          <w:sz w:val="28"/>
          <w:szCs w:val="28"/>
        </w:rPr>
        <w:t xml:space="preserve">ицы </w:t>
      </w:r>
      <w:r w:rsidR="00AA39B7" w:rsidRPr="00BE6832">
        <w:rPr>
          <w:sz w:val="28"/>
          <w:szCs w:val="28"/>
        </w:rPr>
        <w:t>4-5 Приложения 4)</w:t>
      </w:r>
      <w:r w:rsidRPr="00BE6832">
        <w:rPr>
          <w:sz w:val="28"/>
          <w:szCs w:val="28"/>
        </w:rPr>
        <w:t xml:space="preserve">. </w:t>
      </w:r>
      <w:r w:rsidR="00AA39B7" w:rsidRPr="00BE6832">
        <w:rPr>
          <w:sz w:val="28"/>
          <w:szCs w:val="28"/>
        </w:rPr>
        <w:t>Проанализируйте поведение конк</w:t>
      </w:r>
      <w:r w:rsidR="00AA39B7" w:rsidRPr="00BE6832">
        <w:rPr>
          <w:sz w:val="28"/>
          <w:szCs w:val="28"/>
        </w:rPr>
        <w:t>у</w:t>
      </w:r>
      <w:r w:rsidR="00AA39B7" w:rsidRPr="00BE6832">
        <w:rPr>
          <w:sz w:val="28"/>
          <w:szCs w:val="28"/>
        </w:rPr>
        <w:t xml:space="preserve">рентов, сделайте </w:t>
      </w:r>
      <w:r w:rsidRPr="00BE6832">
        <w:rPr>
          <w:sz w:val="28"/>
          <w:szCs w:val="28"/>
        </w:rPr>
        <w:t>вывод о конкурентной среде.</w:t>
      </w:r>
      <w:r w:rsidR="00BE6832" w:rsidRPr="00BE6832">
        <w:rPr>
          <w:sz w:val="28"/>
          <w:szCs w:val="28"/>
        </w:rPr>
        <w:t xml:space="preserve"> Определите концентрацию рынка; с</w:t>
      </w:r>
      <w:r w:rsidR="00AA39B7" w:rsidRPr="00BE6832">
        <w:rPr>
          <w:sz w:val="28"/>
          <w:szCs w:val="28"/>
        </w:rPr>
        <w:t>формулируйте стратегию конкурентного поведения планируемого объекта.</w:t>
      </w:r>
      <w:r w:rsidR="00BE6832" w:rsidRPr="00BE6832">
        <w:rPr>
          <w:sz w:val="28"/>
          <w:szCs w:val="28"/>
        </w:rPr>
        <w:t xml:space="preserve"> С</w:t>
      </w:r>
      <w:r w:rsidR="00436243" w:rsidRPr="00BE6832">
        <w:rPr>
          <w:sz w:val="28"/>
          <w:szCs w:val="28"/>
        </w:rPr>
        <w:t>формируйте сильные и  слабые стороны, возможности и угрозы по план</w:t>
      </w:r>
      <w:r w:rsidR="00BE6832" w:rsidRPr="00BE6832">
        <w:rPr>
          <w:sz w:val="28"/>
          <w:szCs w:val="28"/>
        </w:rPr>
        <w:t xml:space="preserve">ируемому бизнесу и конкурентам </w:t>
      </w:r>
      <w:r w:rsidR="00436243" w:rsidRPr="00BE6832">
        <w:rPr>
          <w:sz w:val="28"/>
          <w:szCs w:val="28"/>
        </w:rPr>
        <w:t>(табл</w:t>
      </w:r>
      <w:r w:rsidR="00BE6832" w:rsidRPr="00BE6832">
        <w:rPr>
          <w:sz w:val="28"/>
          <w:szCs w:val="28"/>
        </w:rPr>
        <w:t xml:space="preserve">ица 6  </w:t>
      </w:r>
      <w:r w:rsidR="00283F57" w:rsidRPr="00BE6832">
        <w:rPr>
          <w:sz w:val="28"/>
          <w:szCs w:val="28"/>
        </w:rPr>
        <w:t>Приложени</w:t>
      </w:r>
      <w:r w:rsidR="00BE6832" w:rsidRPr="00BE6832">
        <w:rPr>
          <w:sz w:val="28"/>
          <w:szCs w:val="28"/>
        </w:rPr>
        <w:t>я</w:t>
      </w:r>
      <w:r w:rsidR="00283F57" w:rsidRPr="00BE6832">
        <w:rPr>
          <w:sz w:val="28"/>
          <w:szCs w:val="28"/>
        </w:rPr>
        <w:t xml:space="preserve"> 4).</w:t>
      </w:r>
    </w:p>
    <w:p w:rsidR="0072204D" w:rsidRPr="00E95332" w:rsidRDefault="00B832BC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E95332">
        <w:rPr>
          <w:sz w:val="28"/>
          <w:szCs w:val="28"/>
        </w:rPr>
        <w:t>На основании проведенного анализа</w:t>
      </w:r>
      <w:r w:rsidR="00BE6832" w:rsidRPr="00E95332">
        <w:rPr>
          <w:sz w:val="28"/>
          <w:szCs w:val="28"/>
        </w:rPr>
        <w:t xml:space="preserve"> </w:t>
      </w:r>
      <w:r w:rsidRPr="00E95332">
        <w:rPr>
          <w:sz w:val="28"/>
          <w:szCs w:val="28"/>
        </w:rPr>
        <w:t>спланируйте желаемую д</w:t>
      </w:r>
      <w:r w:rsidRPr="00E95332">
        <w:rPr>
          <w:sz w:val="28"/>
          <w:szCs w:val="28"/>
        </w:rPr>
        <w:t>о</w:t>
      </w:r>
      <w:r w:rsidRPr="00E95332">
        <w:rPr>
          <w:sz w:val="28"/>
          <w:szCs w:val="28"/>
        </w:rPr>
        <w:t xml:space="preserve">лю рынка, сформируйте </w:t>
      </w:r>
      <w:r w:rsidR="004F3878" w:rsidRPr="00E95332">
        <w:rPr>
          <w:sz w:val="28"/>
          <w:szCs w:val="28"/>
        </w:rPr>
        <w:t>товарный ассортимент. Заполни</w:t>
      </w:r>
      <w:r w:rsidR="00283F57" w:rsidRPr="00E95332">
        <w:rPr>
          <w:sz w:val="28"/>
          <w:szCs w:val="28"/>
        </w:rPr>
        <w:t>те табл</w:t>
      </w:r>
      <w:r w:rsidR="00BE6832" w:rsidRPr="00E95332">
        <w:rPr>
          <w:sz w:val="28"/>
          <w:szCs w:val="28"/>
        </w:rPr>
        <w:t xml:space="preserve">ицу </w:t>
      </w:r>
      <w:r w:rsidR="00283F57" w:rsidRPr="00E95332">
        <w:rPr>
          <w:sz w:val="28"/>
          <w:szCs w:val="28"/>
        </w:rPr>
        <w:t>7</w:t>
      </w:r>
      <w:r w:rsidR="004F3878" w:rsidRPr="00E95332">
        <w:rPr>
          <w:sz w:val="28"/>
          <w:szCs w:val="28"/>
        </w:rPr>
        <w:t xml:space="preserve"> </w:t>
      </w:r>
      <w:r w:rsidR="00BE6832" w:rsidRPr="00E95332">
        <w:rPr>
          <w:sz w:val="28"/>
          <w:szCs w:val="28"/>
        </w:rPr>
        <w:t>П</w:t>
      </w:r>
      <w:r w:rsidR="004F3878" w:rsidRPr="00E95332">
        <w:rPr>
          <w:sz w:val="28"/>
          <w:szCs w:val="28"/>
        </w:rPr>
        <w:t>рил</w:t>
      </w:r>
      <w:r w:rsidR="004F3878" w:rsidRPr="00E95332">
        <w:rPr>
          <w:sz w:val="28"/>
          <w:szCs w:val="28"/>
        </w:rPr>
        <w:t>о</w:t>
      </w:r>
      <w:r w:rsidR="004F3878" w:rsidRPr="00E95332">
        <w:rPr>
          <w:sz w:val="28"/>
          <w:szCs w:val="28"/>
        </w:rPr>
        <w:t xml:space="preserve">жения 5. Сформируйте </w:t>
      </w:r>
      <w:r w:rsidRPr="00E95332">
        <w:rPr>
          <w:sz w:val="28"/>
          <w:szCs w:val="28"/>
        </w:rPr>
        <w:t>структуру продаж, укажите срок, к которому план</w:t>
      </w:r>
      <w:r w:rsidRPr="00E95332">
        <w:rPr>
          <w:sz w:val="28"/>
          <w:szCs w:val="28"/>
        </w:rPr>
        <w:t>и</w:t>
      </w:r>
      <w:r w:rsidRPr="00E95332">
        <w:rPr>
          <w:sz w:val="28"/>
          <w:szCs w:val="28"/>
        </w:rPr>
        <w:t>руется достижение установленного показателя.</w:t>
      </w:r>
      <w:r w:rsidR="00A96CB6" w:rsidRPr="00E95332">
        <w:rPr>
          <w:sz w:val="28"/>
          <w:szCs w:val="28"/>
        </w:rPr>
        <w:t xml:space="preserve"> Заполните таб</w:t>
      </w:r>
      <w:r w:rsidR="004F3878" w:rsidRPr="00E95332">
        <w:rPr>
          <w:sz w:val="28"/>
          <w:szCs w:val="28"/>
        </w:rPr>
        <w:t xml:space="preserve">лицу </w:t>
      </w:r>
      <w:r w:rsidR="00283F57" w:rsidRPr="00E95332">
        <w:rPr>
          <w:sz w:val="28"/>
          <w:szCs w:val="28"/>
        </w:rPr>
        <w:t>8</w:t>
      </w:r>
      <w:r w:rsidR="00A96CB6" w:rsidRPr="00E95332">
        <w:rPr>
          <w:sz w:val="28"/>
          <w:szCs w:val="28"/>
        </w:rPr>
        <w:t xml:space="preserve"> Прил</w:t>
      </w:r>
      <w:r w:rsidR="00A96CB6" w:rsidRPr="00E95332">
        <w:rPr>
          <w:sz w:val="28"/>
          <w:szCs w:val="28"/>
        </w:rPr>
        <w:t>о</w:t>
      </w:r>
      <w:r w:rsidR="00A96CB6" w:rsidRPr="00E95332">
        <w:rPr>
          <w:sz w:val="28"/>
          <w:szCs w:val="28"/>
        </w:rPr>
        <w:t>жени</w:t>
      </w:r>
      <w:r w:rsidR="00BE6832" w:rsidRPr="00E95332">
        <w:rPr>
          <w:sz w:val="28"/>
          <w:szCs w:val="28"/>
        </w:rPr>
        <w:t>я</w:t>
      </w:r>
      <w:r w:rsidR="00A96CB6" w:rsidRPr="00E95332">
        <w:rPr>
          <w:sz w:val="28"/>
          <w:szCs w:val="28"/>
        </w:rPr>
        <w:t xml:space="preserve"> 5</w:t>
      </w:r>
      <w:r w:rsidR="00E95332" w:rsidRPr="00E95332">
        <w:rPr>
          <w:sz w:val="28"/>
          <w:szCs w:val="28"/>
        </w:rPr>
        <w:t>.</w:t>
      </w:r>
    </w:p>
    <w:p w:rsidR="0072204D" w:rsidRPr="00BE6832" w:rsidRDefault="0072204D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Сформулируйте цели и задачи планируемого предприятия:</w:t>
      </w:r>
    </w:p>
    <w:p w:rsidR="0072204D" w:rsidRPr="00BE6832" w:rsidRDefault="00E95332" w:rsidP="00E95332">
      <w:pPr>
        <w:pStyle w:val="a6"/>
        <w:numPr>
          <w:ilvl w:val="0"/>
          <w:numId w:val="26"/>
        </w:numPr>
        <w:spacing w:after="160" w:line="259" w:lineRule="auto"/>
        <w:ind w:left="1418" w:hanging="567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>Ц</w:t>
      </w:r>
      <w:r w:rsidR="0072204D" w:rsidRPr="00BE6832">
        <w:rPr>
          <w:color w:val="000000" w:themeColor="text1"/>
          <w:sz w:val="28"/>
          <w:szCs w:val="28"/>
        </w:rPr>
        <w:t>ель</w:t>
      </w:r>
      <w:r>
        <w:rPr>
          <w:color w:val="000000" w:themeColor="text1"/>
          <w:sz w:val="28"/>
          <w:szCs w:val="28"/>
        </w:rPr>
        <w:t xml:space="preserve"> (задачи)</w:t>
      </w:r>
      <w:r w:rsidR="0072204D" w:rsidRPr="00BE6832">
        <w:rPr>
          <w:color w:val="000000" w:themeColor="text1"/>
          <w:sz w:val="28"/>
          <w:szCs w:val="28"/>
        </w:rPr>
        <w:t xml:space="preserve"> по желаемому положению на рынке, в отдельном сегменте;</w:t>
      </w:r>
    </w:p>
    <w:p w:rsidR="0072204D" w:rsidRPr="00BE6832" w:rsidRDefault="00E95332" w:rsidP="00E95332">
      <w:pPr>
        <w:pStyle w:val="a6"/>
        <w:numPr>
          <w:ilvl w:val="0"/>
          <w:numId w:val="26"/>
        </w:numPr>
        <w:spacing w:after="160" w:line="259" w:lineRule="auto"/>
        <w:ind w:left="1418" w:hanging="567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>Ц</w:t>
      </w:r>
      <w:r w:rsidR="0072204D" w:rsidRPr="00BE6832">
        <w:rPr>
          <w:color w:val="000000" w:themeColor="text1"/>
          <w:sz w:val="28"/>
          <w:szCs w:val="28"/>
        </w:rPr>
        <w:t>ель</w:t>
      </w:r>
      <w:r>
        <w:rPr>
          <w:color w:val="000000" w:themeColor="text1"/>
          <w:sz w:val="28"/>
          <w:szCs w:val="28"/>
        </w:rPr>
        <w:t xml:space="preserve"> (задачи)</w:t>
      </w:r>
      <w:r w:rsidRPr="00BE6832">
        <w:rPr>
          <w:color w:val="000000" w:themeColor="text1"/>
          <w:sz w:val="28"/>
          <w:szCs w:val="28"/>
        </w:rPr>
        <w:t xml:space="preserve"> </w:t>
      </w:r>
      <w:r w:rsidR="0072204D" w:rsidRPr="00BE6832">
        <w:rPr>
          <w:color w:val="000000" w:themeColor="text1"/>
          <w:sz w:val="28"/>
          <w:szCs w:val="28"/>
        </w:rPr>
        <w:t xml:space="preserve"> по продажам;</w:t>
      </w:r>
    </w:p>
    <w:p w:rsidR="0072204D" w:rsidRPr="00BE6832" w:rsidRDefault="00E95332" w:rsidP="00E95332">
      <w:pPr>
        <w:pStyle w:val="a6"/>
        <w:numPr>
          <w:ilvl w:val="0"/>
          <w:numId w:val="26"/>
        </w:numPr>
        <w:spacing w:after="160" w:line="259" w:lineRule="auto"/>
        <w:ind w:left="1418" w:hanging="567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>Ц</w:t>
      </w:r>
      <w:r w:rsidR="0072204D" w:rsidRPr="00BE6832">
        <w:rPr>
          <w:color w:val="000000" w:themeColor="text1"/>
          <w:sz w:val="28"/>
          <w:szCs w:val="28"/>
        </w:rPr>
        <w:t>ель</w:t>
      </w:r>
      <w:r>
        <w:rPr>
          <w:color w:val="000000" w:themeColor="text1"/>
          <w:sz w:val="28"/>
          <w:szCs w:val="28"/>
        </w:rPr>
        <w:t xml:space="preserve"> (задачи)</w:t>
      </w:r>
      <w:r w:rsidRPr="00BE6832">
        <w:rPr>
          <w:color w:val="000000" w:themeColor="text1"/>
          <w:sz w:val="28"/>
          <w:szCs w:val="28"/>
        </w:rPr>
        <w:t xml:space="preserve"> </w:t>
      </w:r>
      <w:r w:rsidR="0072204D" w:rsidRPr="00BE6832">
        <w:rPr>
          <w:color w:val="000000" w:themeColor="text1"/>
          <w:sz w:val="28"/>
          <w:szCs w:val="28"/>
        </w:rPr>
        <w:t xml:space="preserve"> по прибыли и норме рентабельности;</w:t>
      </w:r>
    </w:p>
    <w:p w:rsidR="0072204D" w:rsidRPr="00BE6832" w:rsidRDefault="0072204D" w:rsidP="00E95332">
      <w:pPr>
        <w:pStyle w:val="a6"/>
        <w:numPr>
          <w:ilvl w:val="0"/>
          <w:numId w:val="26"/>
        </w:numPr>
        <w:spacing w:after="160" w:line="259" w:lineRule="auto"/>
        <w:ind w:left="1418" w:hanging="567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 xml:space="preserve">цели </w:t>
      </w:r>
      <w:r w:rsidR="00E95332">
        <w:rPr>
          <w:color w:val="000000" w:themeColor="text1"/>
          <w:sz w:val="28"/>
          <w:szCs w:val="28"/>
        </w:rPr>
        <w:t xml:space="preserve"> (задачи)</w:t>
      </w:r>
      <w:r w:rsidR="00E95332" w:rsidRPr="00BE6832">
        <w:rPr>
          <w:color w:val="000000" w:themeColor="text1"/>
          <w:sz w:val="28"/>
          <w:szCs w:val="28"/>
        </w:rPr>
        <w:t xml:space="preserve"> </w:t>
      </w:r>
      <w:r w:rsidRPr="00BE6832">
        <w:rPr>
          <w:color w:val="000000" w:themeColor="text1"/>
          <w:sz w:val="28"/>
          <w:szCs w:val="28"/>
        </w:rPr>
        <w:t>по привлечению потребителей.</w:t>
      </w:r>
    </w:p>
    <w:p w:rsidR="00BE6832" w:rsidRDefault="005D17FC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lastRenderedPageBreak/>
        <w:t xml:space="preserve">Опишите </w:t>
      </w:r>
      <w:r w:rsidR="00404BE3" w:rsidRPr="00BE6832">
        <w:rPr>
          <w:sz w:val="28"/>
          <w:szCs w:val="28"/>
        </w:rPr>
        <w:t>организационно-правовую форму</w:t>
      </w:r>
      <w:r w:rsidRPr="00BE6832">
        <w:rPr>
          <w:sz w:val="28"/>
          <w:szCs w:val="28"/>
        </w:rPr>
        <w:t xml:space="preserve"> организации. Пров</w:t>
      </w:r>
      <w:r w:rsidRPr="00BE6832">
        <w:rPr>
          <w:sz w:val="28"/>
          <w:szCs w:val="28"/>
        </w:rPr>
        <w:t>е</w:t>
      </w:r>
      <w:r w:rsidRPr="00BE6832">
        <w:rPr>
          <w:sz w:val="28"/>
          <w:szCs w:val="28"/>
        </w:rPr>
        <w:t>дите анализ вы</w:t>
      </w:r>
      <w:r w:rsidR="00404BE3" w:rsidRPr="00BE6832">
        <w:rPr>
          <w:sz w:val="28"/>
          <w:szCs w:val="28"/>
        </w:rPr>
        <w:t>бранной формы на основании имеющегося законодательства РФ, обоснуйте свой выбор. Изучите</w:t>
      </w:r>
      <w:r w:rsidR="00BE6832">
        <w:rPr>
          <w:sz w:val="28"/>
          <w:szCs w:val="28"/>
        </w:rPr>
        <w:t xml:space="preserve"> </w:t>
      </w:r>
      <w:r w:rsidR="00404BE3" w:rsidRPr="00BE6832">
        <w:rPr>
          <w:sz w:val="28"/>
          <w:szCs w:val="28"/>
        </w:rPr>
        <w:t xml:space="preserve">характеристику и особенности создания коммерческих организаций. При описании организационно-правовой формы предприятия необходимо: </w:t>
      </w:r>
    </w:p>
    <w:p w:rsidR="00BE6832" w:rsidRPr="00BE6832" w:rsidRDefault="00404BE3" w:rsidP="00BE6832">
      <w:pPr>
        <w:pStyle w:val="a6"/>
        <w:numPr>
          <w:ilvl w:val="0"/>
          <w:numId w:val="26"/>
        </w:numPr>
        <w:spacing w:after="160" w:line="259" w:lineRule="auto"/>
        <w:ind w:left="1134" w:hanging="708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 xml:space="preserve">отметить порядок регистрации предприятия и сроки рассмотрения регистрационных документов; </w:t>
      </w:r>
    </w:p>
    <w:p w:rsidR="00BE6832" w:rsidRPr="00BE6832" w:rsidRDefault="00404BE3" w:rsidP="00BE6832">
      <w:pPr>
        <w:pStyle w:val="a6"/>
        <w:numPr>
          <w:ilvl w:val="0"/>
          <w:numId w:val="26"/>
        </w:numPr>
        <w:spacing w:after="160" w:line="259" w:lineRule="auto"/>
        <w:ind w:left="1134" w:hanging="708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 xml:space="preserve">обозначить учредителей; </w:t>
      </w:r>
    </w:p>
    <w:p w:rsidR="00BE6832" w:rsidRPr="00BE6832" w:rsidRDefault="00404BE3" w:rsidP="00BE6832">
      <w:pPr>
        <w:pStyle w:val="a6"/>
        <w:numPr>
          <w:ilvl w:val="0"/>
          <w:numId w:val="26"/>
        </w:numPr>
        <w:spacing w:after="160" w:line="259" w:lineRule="auto"/>
        <w:ind w:left="1134" w:hanging="708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 xml:space="preserve">показать схему образования первоначального капитала; </w:t>
      </w:r>
    </w:p>
    <w:p w:rsidR="00BE6832" w:rsidRPr="00BE6832" w:rsidRDefault="00404BE3" w:rsidP="00BE6832">
      <w:pPr>
        <w:pStyle w:val="a6"/>
        <w:numPr>
          <w:ilvl w:val="0"/>
          <w:numId w:val="26"/>
        </w:numPr>
        <w:spacing w:after="160" w:line="259" w:lineRule="auto"/>
        <w:ind w:left="1134" w:hanging="708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 xml:space="preserve">отразить, за </w:t>
      </w:r>
      <w:proofErr w:type="gramStart"/>
      <w:r w:rsidRPr="00BE6832">
        <w:rPr>
          <w:color w:val="000000" w:themeColor="text1"/>
          <w:sz w:val="28"/>
          <w:szCs w:val="28"/>
        </w:rPr>
        <w:t>счет</w:t>
      </w:r>
      <w:proofErr w:type="gramEnd"/>
      <w:r w:rsidRPr="00BE6832">
        <w:rPr>
          <w:color w:val="000000" w:themeColor="text1"/>
          <w:sz w:val="28"/>
          <w:szCs w:val="28"/>
        </w:rPr>
        <w:t xml:space="preserve"> каких средств осуществляется формирование имущества предприятия; </w:t>
      </w:r>
    </w:p>
    <w:p w:rsidR="00BE6832" w:rsidRPr="00BE6832" w:rsidRDefault="00404BE3" w:rsidP="00BE6832">
      <w:pPr>
        <w:pStyle w:val="a6"/>
        <w:numPr>
          <w:ilvl w:val="0"/>
          <w:numId w:val="26"/>
        </w:numPr>
        <w:spacing w:after="160" w:line="259" w:lineRule="auto"/>
        <w:ind w:left="1134" w:hanging="708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 xml:space="preserve">перечислить учредительные документы; </w:t>
      </w:r>
    </w:p>
    <w:p w:rsidR="00BE6832" w:rsidRPr="00BE6832" w:rsidRDefault="00404BE3" w:rsidP="00BE6832">
      <w:pPr>
        <w:pStyle w:val="a6"/>
        <w:numPr>
          <w:ilvl w:val="0"/>
          <w:numId w:val="26"/>
        </w:numPr>
        <w:spacing w:after="160" w:line="259" w:lineRule="auto"/>
        <w:ind w:left="1134" w:hanging="708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>обозначить границы ответственности по обязательствам у предпр</w:t>
      </w:r>
      <w:r w:rsidRPr="00BE6832">
        <w:rPr>
          <w:color w:val="000000" w:themeColor="text1"/>
          <w:sz w:val="28"/>
          <w:szCs w:val="28"/>
        </w:rPr>
        <w:t>и</w:t>
      </w:r>
      <w:r w:rsidRPr="00BE6832">
        <w:rPr>
          <w:color w:val="000000" w:themeColor="text1"/>
          <w:sz w:val="28"/>
          <w:szCs w:val="28"/>
        </w:rPr>
        <w:t xml:space="preserve">ятия и его участников; </w:t>
      </w:r>
    </w:p>
    <w:p w:rsidR="00BE6832" w:rsidRPr="00BE6832" w:rsidRDefault="00404BE3" w:rsidP="00BE6832">
      <w:pPr>
        <w:pStyle w:val="a6"/>
        <w:numPr>
          <w:ilvl w:val="0"/>
          <w:numId w:val="26"/>
        </w:numPr>
        <w:spacing w:after="160" w:line="259" w:lineRule="auto"/>
        <w:ind w:left="1134" w:hanging="708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 xml:space="preserve">дать характеристику системы управления; </w:t>
      </w:r>
    </w:p>
    <w:p w:rsidR="00404BE3" w:rsidRPr="00BE6832" w:rsidRDefault="00404BE3" w:rsidP="00BE6832">
      <w:pPr>
        <w:pStyle w:val="a6"/>
        <w:numPr>
          <w:ilvl w:val="0"/>
          <w:numId w:val="26"/>
        </w:numPr>
        <w:spacing w:after="160" w:line="259" w:lineRule="auto"/>
        <w:ind w:left="1134" w:hanging="708"/>
        <w:contextualSpacing/>
        <w:rPr>
          <w:color w:val="000000" w:themeColor="text1"/>
          <w:sz w:val="28"/>
          <w:szCs w:val="28"/>
        </w:rPr>
      </w:pPr>
      <w:r w:rsidRPr="00BE6832">
        <w:rPr>
          <w:color w:val="000000" w:themeColor="text1"/>
          <w:sz w:val="28"/>
          <w:szCs w:val="28"/>
        </w:rPr>
        <w:t>показать порядок распределения прибыли и убытков, условия рео</w:t>
      </w:r>
      <w:r w:rsidRPr="00BE6832">
        <w:rPr>
          <w:color w:val="000000" w:themeColor="text1"/>
          <w:sz w:val="28"/>
          <w:szCs w:val="28"/>
        </w:rPr>
        <w:t>р</w:t>
      </w:r>
      <w:r w:rsidRPr="00BE6832">
        <w:rPr>
          <w:color w:val="000000" w:themeColor="text1"/>
          <w:sz w:val="28"/>
          <w:szCs w:val="28"/>
        </w:rPr>
        <w:t>ганизации и ликвидации предприятия, а также другие особенно</w:t>
      </w:r>
      <w:r w:rsidR="00BE6832" w:rsidRPr="00BE6832">
        <w:rPr>
          <w:color w:val="000000" w:themeColor="text1"/>
          <w:sz w:val="28"/>
          <w:szCs w:val="28"/>
        </w:rPr>
        <w:t>сти</w:t>
      </w:r>
      <w:r w:rsidR="003E1686">
        <w:rPr>
          <w:color w:val="000000" w:themeColor="text1"/>
          <w:sz w:val="28"/>
          <w:szCs w:val="28"/>
        </w:rPr>
        <w:t>. Р</w:t>
      </w:r>
      <w:r w:rsidRPr="00BE6832">
        <w:rPr>
          <w:color w:val="000000" w:themeColor="text1"/>
          <w:sz w:val="28"/>
          <w:szCs w:val="28"/>
        </w:rPr>
        <w:t>езульта</w:t>
      </w:r>
      <w:r w:rsidR="0072204D" w:rsidRPr="00BE6832">
        <w:rPr>
          <w:color w:val="000000" w:themeColor="text1"/>
          <w:sz w:val="28"/>
          <w:szCs w:val="28"/>
        </w:rPr>
        <w:t xml:space="preserve">ты представить в форме таблицы </w:t>
      </w:r>
      <w:r w:rsidR="00283F57" w:rsidRPr="00BE6832">
        <w:rPr>
          <w:color w:val="000000" w:themeColor="text1"/>
          <w:sz w:val="28"/>
          <w:szCs w:val="28"/>
        </w:rPr>
        <w:t>9</w:t>
      </w:r>
      <w:r w:rsidRPr="00BE6832">
        <w:rPr>
          <w:color w:val="000000" w:themeColor="text1"/>
          <w:sz w:val="28"/>
          <w:szCs w:val="28"/>
        </w:rPr>
        <w:t xml:space="preserve"> (</w:t>
      </w:r>
      <w:r w:rsidR="00BE6832" w:rsidRPr="00BE6832">
        <w:rPr>
          <w:color w:val="000000" w:themeColor="text1"/>
          <w:sz w:val="28"/>
          <w:szCs w:val="28"/>
        </w:rPr>
        <w:t>П</w:t>
      </w:r>
      <w:r w:rsidR="003E1686">
        <w:rPr>
          <w:color w:val="000000" w:themeColor="text1"/>
          <w:sz w:val="28"/>
          <w:szCs w:val="28"/>
        </w:rPr>
        <w:t>риложение 6</w:t>
      </w:r>
      <w:r w:rsidR="00801224">
        <w:rPr>
          <w:color w:val="000000" w:themeColor="text1"/>
          <w:sz w:val="28"/>
          <w:szCs w:val="28"/>
        </w:rPr>
        <w:t>)</w:t>
      </w:r>
      <w:r w:rsidR="00BE6832" w:rsidRPr="00BE6832">
        <w:rPr>
          <w:color w:val="000000" w:themeColor="text1"/>
          <w:sz w:val="28"/>
          <w:szCs w:val="28"/>
        </w:rPr>
        <w:t>.</w:t>
      </w:r>
    </w:p>
    <w:p w:rsidR="005D17FC" w:rsidRPr="00BE6832" w:rsidRDefault="005D17FC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Спроектируйте организационную структуру планируемой орг</w:t>
      </w:r>
      <w:r w:rsidRPr="00BE6832">
        <w:rPr>
          <w:sz w:val="28"/>
          <w:szCs w:val="28"/>
        </w:rPr>
        <w:t>а</w:t>
      </w:r>
      <w:r w:rsidR="00BE6832">
        <w:rPr>
          <w:sz w:val="28"/>
          <w:szCs w:val="28"/>
        </w:rPr>
        <w:t xml:space="preserve">низации и </w:t>
      </w:r>
      <w:r w:rsidR="00801224">
        <w:rPr>
          <w:sz w:val="28"/>
          <w:szCs w:val="28"/>
        </w:rPr>
        <w:t>о</w:t>
      </w:r>
      <w:r w:rsidRPr="00BE6832">
        <w:rPr>
          <w:sz w:val="28"/>
          <w:szCs w:val="28"/>
        </w:rPr>
        <w:t xml:space="preserve">тразите </w:t>
      </w:r>
      <w:r w:rsidR="00801224">
        <w:rPr>
          <w:sz w:val="28"/>
          <w:szCs w:val="28"/>
        </w:rPr>
        <w:t xml:space="preserve">ОСУ </w:t>
      </w:r>
      <w:r w:rsidRPr="00BE6832">
        <w:rPr>
          <w:sz w:val="28"/>
          <w:szCs w:val="28"/>
        </w:rPr>
        <w:t xml:space="preserve">в виде схемы. Идентифицируйте тип структуры и обоснуйте </w:t>
      </w:r>
      <w:r w:rsidR="00801224">
        <w:rPr>
          <w:sz w:val="28"/>
          <w:szCs w:val="28"/>
        </w:rPr>
        <w:t xml:space="preserve">свой </w:t>
      </w:r>
      <w:r w:rsidRPr="00BE6832">
        <w:rPr>
          <w:sz w:val="28"/>
          <w:szCs w:val="28"/>
        </w:rPr>
        <w:t>выбор.</w:t>
      </w:r>
    </w:p>
    <w:p w:rsidR="005D17FC" w:rsidRPr="00BE6832" w:rsidRDefault="005D17FC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BE6832">
        <w:rPr>
          <w:sz w:val="28"/>
          <w:szCs w:val="28"/>
        </w:rPr>
        <w:t>Сформируйте штатное расписание,</w:t>
      </w:r>
      <w:r w:rsidR="00801224">
        <w:rPr>
          <w:sz w:val="28"/>
          <w:szCs w:val="28"/>
        </w:rPr>
        <w:t xml:space="preserve"> соответствующее выбранной ОСУ (з</w:t>
      </w:r>
      <w:r w:rsidR="0072204D" w:rsidRPr="00BE6832">
        <w:rPr>
          <w:sz w:val="28"/>
          <w:szCs w:val="28"/>
        </w:rPr>
        <w:t xml:space="preserve">аполните таблицу </w:t>
      </w:r>
      <w:r w:rsidR="00283F57" w:rsidRPr="00BE6832">
        <w:rPr>
          <w:sz w:val="28"/>
          <w:szCs w:val="28"/>
        </w:rPr>
        <w:t>10</w:t>
      </w:r>
      <w:r w:rsidR="004F3878" w:rsidRPr="00BE6832">
        <w:rPr>
          <w:sz w:val="28"/>
          <w:szCs w:val="28"/>
        </w:rPr>
        <w:t xml:space="preserve"> (</w:t>
      </w:r>
      <w:r w:rsidR="00801224">
        <w:rPr>
          <w:sz w:val="28"/>
          <w:szCs w:val="28"/>
        </w:rPr>
        <w:t>П</w:t>
      </w:r>
      <w:r w:rsidR="004F3878" w:rsidRPr="00BE6832">
        <w:rPr>
          <w:sz w:val="28"/>
          <w:szCs w:val="28"/>
        </w:rPr>
        <w:t>риложение 6)</w:t>
      </w:r>
      <w:r w:rsidR="00801224">
        <w:rPr>
          <w:sz w:val="28"/>
          <w:szCs w:val="28"/>
        </w:rPr>
        <w:t>), о</w:t>
      </w:r>
      <w:r w:rsidRPr="00BE6832">
        <w:rPr>
          <w:sz w:val="28"/>
          <w:szCs w:val="28"/>
        </w:rPr>
        <w:t>пишите должностные обяза</w:t>
      </w:r>
      <w:r w:rsidRPr="00BE6832">
        <w:rPr>
          <w:sz w:val="28"/>
          <w:szCs w:val="28"/>
        </w:rPr>
        <w:t>н</w:t>
      </w:r>
      <w:r w:rsidR="00E95332">
        <w:rPr>
          <w:sz w:val="28"/>
          <w:szCs w:val="28"/>
        </w:rPr>
        <w:t>ности, укажите совмещение функций.</w:t>
      </w:r>
      <w:proofErr w:type="gramEnd"/>
    </w:p>
    <w:p w:rsidR="005D17FC" w:rsidRPr="00BE6832" w:rsidRDefault="0072204D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Выберите и опишите основных поставщиков. Сформируйте оц</w:t>
      </w:r>
      <w:r w:rsidRPr="00BE6832">
        <w:rPr>
          <w:sz w:val="28"/>
          <w:szCs w:val="28"/>
        </w:rPr>
        <w:t>е</w:t>
      </w:r>
      <w:r w:rsidRPr="00BE6832">
        <w:rPr>
          <w:sz w:val="28"/>
          <w:szCs w:val="28"/>
        </w:rPr>
        <w:t>ночные критерии для выбора</w:t>
      </w:r>
      <w:r w:rsidR="00801224">
        <w:rPr>
          <w:sz w:val="28"/>
          <w:szCs w:val="28"/>
        </w:rPr>
        <w:t xml:space="preserve"> конкретного поставщика или производителя</w:t>
      </w:r>
      <w:r w:rsidRPr="00BE6832">
        <w:rPr>
          <w:sz w:val="28"/>
          <w:szCs w:val="28"/>
        </w:rPr>
        <w:t>.</w:t>
      </w:r>
    </w:p>
    <w:p w:rsidR="0072204D" w:rsidRPr="00BE6832" w:rsidRDefault="0072204D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Выберите местоположение предприятия. Обоснуйте критерии выбора.</w:t>
      </w:r>
      <w:r w:rsidR="00744A75" w:rsidRPr="00BE6832">
        <w:rPr>
          <w:sz w:val="28"/>
          <w:szCs w:val="28"/>
        </w:rPr>
        <w:t xml:space="preserve"> Оцените необходимые ресурсы</w:t>
      </w:r>
      <w:r w:rsidR="00A27346" w:rsidRPr="00BE6832">
        <w:rPr>
          <w:sz w:val="28"/>
          <w:szCs w:val="28"/>
        </w:rPr>
        <w:t xml:space="preserve"> (аргументируйте аренду или поку</w:t>
      </w:r>
      <w:r w:rsidR="00A27346" w:rsidRPr="00BE6832">
        <w:rPr>
          <w:sz w:val="28"/>
          <w:szCs w:val="28"/>
        </w:rPr>
        <w:t>п</w:t>
      </w:r>
      <w:r w:rsidR="00A27346" w:rsidRPr="00BE6832">
        <w:rPr>
          <w:sz w:val="28"/>
          <w:szCs w:val="28"/>
        </w:rPr>
        <w:t>ку)</w:t>
      </w:r>
      <w:r w:rsidR="00744A75" w:rsidRPr="00BE6832">
        <w:rPr>
          <w:sz w:val="28"/>
          <w:szCs w:val="28"/>
        </w:rPr>
        <w:t xml:space="preserve">. </w:t>
      </w:r>
    </w:p>
    <w:p w:rsidR="0072204D" w:rsidRPr="00BE6832" w:rsidRDefault="0072204D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Опишите необходимое оборудование. Информаци</w:t>
      </w:r>
      <w:r w:rsidR="00283F57" w:rsidRPr="00BE6832">
        <w:rPr>
          <w:sz w:val="28"/>
          <w:szCs w:val="28"/>
        </w:rPr>
        <w:t xml:space="preserve">ю представьте в </w:t>
      </w:r>
      <w:r w:rsidR="00E95332">
        <w:rPr>
          <w:sz w:val="28"/>
          <w:szCs w:val="28"/>
        </w:rPr>
        <w:t>виде</w:t>
      </w:r>
      <w:r w:rsidR="00283F57" w:rsidRPr="00BE6832">
        <w:rPr>
          <w:sz w:val="28"/>
          <w:szCs w:val="28"/>
        </w:rPr>
        <w:t xml:space="preserve"> таблицы 1</w:t>
      </w:r>
      <w:r w:rsidR="005806E3">
        <w:rPr>
          <w:sz w:val="28"/>
          <w:szCs w:val="28"/>
        </w:rPr>
        <w:t>1</w:t>
      </w:r>
      <w:r w:rsidRPr="00BE6832">
        <w:rPr>
          <w:sz w:val="28"/>
          <w:szCs w:val="28"/>
        </w:rPr>
        <w:t xml:space="preserve"> (</w:t>
      </w:r>
      <w:r w:rsidR="00801224">
        <w:rPr>
          <w:sz w:val="28"/>
          <w:szCs w:val="28"/>
        </w:rPr>
        <w:t>П</w:t>
      </w:r>
      <w:r w:rsidRPr="00BE6832">
        <w:rPr>
          <w:sz w:val="28"/>
          <w:szCs w:val="28"/>
        </w:rPr>
        <w:t>риложение 7)</w:t>
      </w:r>
      <w:r w:rsidR="00A27346" w:rsidRPr="00BE6832">
        <w:rPr>
          <w:sz w:val="28"/>
          <w:szCs w:val="28"/>
        </w:rPr>
        <w:t>.</w:t>
      </w:r>
    </w:p>
    <w:p w:rsidR="00A27346" w:rsidRDefault="00A27346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>Оцените затраты подготовительного периода</w:t>
      </w:r>
      <w:r w:rsidR="00436243" w:rsidRPr="00BE6832">
        <w:rPr>
          <w:sz w:val="28"/>
          <w:szCs w:val="28"/>
        </w:rPr>
        <w:t>, сформируйте нео</w:t>
      </w:r>
      <w:r w:rsidR="00436243" w:rsidRPr="00BE6832">
        <w:rPr>
          <w:sz w:val="28"/>
          <w:szCs w:val="28"/>
        </w:rPr>
        <w:t>б</w:t>
      </w:r>
      <w:r w:rsidR="00436243" w:rsidRPr="00BE6832">
        <w:rPr>
          <w:sz w:val="28"/>
          <w:szCs w:val="28"/>
        </w:rPr>
        <w:t>ходимые статьи расходов.</w:t>
      </w:r>
      <w:r w:rsidRPr="00BE6832">
        <w:rPr>
          <w:sz w:val="28"/>
          <w:szCs w:val="28"/>
        </w:rPr>
        <w:t xml:space="preserve"> Сформируйте перечень и обоснуйте плановые зн</w:t>
      </w:r>
      <w:r w:rsidRPr="00BE6832">
        <w:rPr>
          <w:sz w:val="28"/>
          <w:szCs w:val="28"/>
        </w:rPr>
        <w:t>а</w:t>
      </w:r>
      <w:r w:rsidRPr="00BE6832">
        <w:rPr>
          <w:sz w:val="28"/>
          <w:szCs w:val="28"/>
        </w:rPr>
        <w:t>чения. Р</w:t>
      </w:r>
      <w:r w:rsidR="00436243" w:rsidRPr="00BE6832">
        <w:rPr>
          <w:sz w:val="28"/>
          <w:szCs w:val="28"/>
        </w:rPr>
        <w:t>езультаты представьте в виде таблицы 1</w:t>
      </w:r>
      <w:r w:rsidR="005806E3">
        <w:rPr>
          <w:sz w:val="28"/>
          <w:szCs w:val="28"/>
        </w:rPr>
        <w:t>2</w:t>
      </w:r>
      <w:r w:rsidR="00436243" w:rsidRPr="00BE6832">
        <w:rPr>
          <w:sz w:val="28"/>
          <w:szCs w:val="28"/>
        </w:rPr>
        <w:t xml:space="preserve"> (</w:t>
      </w:r>
      <w:r w:rsidR="00801224">
        <w:rPr>
          <w:sz w:val="28"/>
          <w:szCs w:val="28"/>
        </w:rPr>
        <w:t>П</w:t>
      </w:r>
      <w:r w:rsidR="00436243" w:rsidRPr="00BE6832">
        <w:rPr>
          <w:sz w:val="28"/>
          <w:szCs w:val="28"/>
        </w:rPr>
        <w:t xml:space="preserve">риложение </w:t>
      </w:r>
      <w:r w:rsidR="005806E3">
        <w:rPr>
          <w:sz w:val="28"/>
          <w:szCs w:val="28"/>
        </w:rPr>
        <w:t>7</w:t>
      </w:r>
      <w:r w:rsidR="00436243" w:rsidRPr="00BE6832">
        <w:rPr>
          <w:sz w:val="28"/>
          <w:szCs w:val="28"/>
        </w:rPr>
        <w:t>).</w:t>
      </w:r>
      <w:r w:rsidR="007B525A" w:rsidRPr="00BE6832">
        <w:rPr>
          <w:sz w:val="28"/>
          <w:szCs w:val="28"/>
        </w:rPr>
        <w:t xml:space="preserve"> Сформ</w:t>
      </w:r>
      <w:r w:rsidR="007B525A" w:rsidRPr="00BE6832">
        <w:rPr>
          <w:sz w:val="28"/>
          <w:szCs w:val="28"/>
        </w:rPr>
        <w:t>и</w:t>
      </w:r>
      <w:r w:rsidR="007B525A" w:rsidRPr="00BE6832">
        <w:rPr>
          <w:sz w:val="28"/>
          <w:szCs w:val="28"/>
        </w:rPr>
        <w:t>руйте операционные затраты. Результаты представьте в виде таблицы 1</w:t>
      </w:r>
      <w:r w:rsidR="005806E3">
        <w:rPr>
          <w:sz w:val="28"/>
          <w:szCs w:val="28"/>
        </w:rPr>
        <w:t>3</w:t>
      </w:r>
      <w:r w:rsidR="007B525A" w:rsidRPr="00BE6832">
        <w:rPr>
          <w:sz w:val="28"/>
          <w:szCs w:val="28"/>
        </w:rPr>
        <w:t xml:space="preserve"> (</w:t>
      </w:r>
      <w:r w:rsidR="00801224">
        <w:rPr>
          <w:sz w:val="28"/>
          <w:szCs w:val="28"/>
        </w:rPr>
        <w:t>П</w:t>
      </w:r>
      <w:r w:rsidR="007B525A" w:rsidRPr="00BE6832">
        <w:rPr>
          <w:sz w:val="28"/>
          <w:szCs w:val="28"/>
        </w:rPr>
        <w:t xml:space="preserve">риложение </w:t>
      </w:r>
      <w:r w:rsidR="003E1686">
        <w:rPr>
          <w:sz w:val="28"/>
          <w:szCs w:val="28"/>
        </w:rPr>
        <w:t>7</w:t>
      </w:r>
      <w:r w:rsidR="007B525A" w:rsidRPr="00BE6832">
        <w:rPr>
          <w:sz w:val="28"/>
          <w:szCs w:val="28"/>
        </w:rPr>
        <w:t>).</w:t>
      </w:r>
    </w:p>
    <w:p w:rsidR="00AF3127" w:rsidRDefault="005806E3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Обоснуйте выбор системы налогообложения в зависимости от специфики деятельности и объекта налогообложения. Для обоснованного выбора необходимо привести прогнозный расчет по каждой системе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обложения. Заполните таблицу 14  Приложения 7.</w:t>
      </w:r>
    </w:p>
    <w:p w:rsidR="005806E3" w:rsidRDefault="003E1686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три ключевых продукта/услуги в Вашей продуктовой линейке и представьте расчет полной себестоимости единицы продукции на </w:t>
      </w:r>
      <w:r>
        <w:rPr>
          <w:sz w:val="28"/>
          <w:szCs w:val="28"/>
        </w:rPr>
        <w:lastRenderedPageBreak/>
        <w:t>основе разделения затрат на постоянные и переменные. Расчет представьте в таблице 15 Приложения 8.</w:t>
      </w:r>
    </w:p>
    <w:p w:rsidR="003E1686" w:rsidRDefault="003E1686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общий объем выручки, маржинальной прибыли и безубыточного объема продаж в разрезе 4-х кварталов первого года работы компании (таблица 16 Приложения 8).</w:t>
      </w:r>
    </w:p>
    <w:p w:rsidR="003E1686" w:rsidRDefault="003E1686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трех ключевых продуктов/услуг приведите обоснование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оритетности производства и продажи для компании ар критериям удельной </w:t>
      </w:r>
      <w:proofErr w:type="spellStart"/>
      <w:r>
        <w:rPr>
          <w:sz w:val="28"/>
          <w:szCs w:val="28"/>
        </w:rPr>
        <w:t>маржинальности</w:t>
      </w:r>
      <w:proofErr w:type="spellEnd"/>
      <w:r>
        <w:rPr>
          <w:sz w:val="28"/>
          <w:szCs w:val="28"/>
        </w:rPr>
        <w:t xml:space="preserve"> и операционной прибыли на 1 единицу. Расчеты приведите в таблице 17 Приложения 9.</w:t>
      </w:r>
    </w:p>
    <w:p w:rsidR="003E1686" w:rsidRDefault="003E1686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Сформируйте и представьте в виде </w:t>
      </w:r>
      <w:r w:rsidR="00A43288">
        <w:rPr>
          <w:sz w:val="28"/>
          <w:szCs w:val="28"/>
        </w:rPr>
        <w:t>т</w:t>
      </w:r>
      <w:r>
        <w:rPr>
          <w:sz w:val="28"/>
          <w:szCs w:val="28"/>
        </w:rPr>
        <w:t>аблицы 18 Приложения 9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лендарный план-график осуществления инвестиционных затрат с расчетом итоговой суммы каждого периода.</w:t>
      </w:r>
    </w:p>
    <w:p w:rsidR="003E1686" w:rsidRDefault="003E1686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Сформируйте операционный бюджет затрат на оплату труда</w:t>
      </w:r>
      <w:r w:rsidR="00A43288">
        <w:rPr>
          <w:sz w:val="28"/>
          <w:szCs w:val="28"/>
        </w:rPr>
        <w:t xml:space="preserve"> в разрезе одного квартала, заполните таблицу 19 Приложения 10.</w:t>
      </w:r>
    </w:p>
    <w:p w:rsidR="00A43288" w:rsidRDefault="00A43288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Сформируйте операционный бюджет затрат на закупки 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рья/материалов/комплектующих/товаров в разрезе одного квартала, заполн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таблицу 20  Приложения 10.</w:t>
      </w:r>
    </w:p>
    <w:p w:rsidR="00A43288" w:rsidRDefault="00A43288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Сформируйте бюджет постоянных расходов компании в разрезе одного квартала, заполните таблицу 21 Приложения 10.</w:t>
      </w:r>
    </w:p>
    <w:p w:rsidR="00A43288" w:rsidRDefault="00A43288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Приведите обоснование структуры источников финансирования деятельности компании, приведите расчет стоимости каждого источника и средневзвешенной стоимости капитала в целом (таблица 22 Приложения 11).</w:t>
      </w:r>
    </w:p>
    <w:p w:rsidR="00A43288" w:rsidRDefault="00A43288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бюджет доходов и расходов компании в разрезе 4-х кварталов по представленной в таблице 23 Приложения 11 форме. БДР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буется представить за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года.</w:t>
      </w:r>
    </w:p>
    <w:p w:rsidR="00A43288" w:rsidRDefault="00A43288" w:rsidP="00A43288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Составьте бюджет движения денежных средств компании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резе 4-х кварталов по представленной в таблице 24 Приложения 12 форме. БДДС требуется представить за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года.</w:t>
      </w:r>
    </w:p>
    <w:p w:rsidR="00A43288" w:rsidRDefault="00A43288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Произведите расчет дисконтированных денежных потоков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пании (таблица 25 Приложения 13), рассчитайте показатель чистой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стоимости проекта (</w:t>
      </w:r>
      <w:r>
        <w:rPr>
          <w:sz w:val="28"/>
          <w:szCs w:val="28"/>
          <w:lang w:val="en-US"/>
        </w:rPr>
        <w:t>Net</w:t>
      </w:r>
      <w:r w:rsidRPr="00A432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Present</w:t>
      </w:r>
      <w:r w:rsidRPr="00A432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Value</w:t>
      </w:r>
      <w:r w:rsidRPr="00A4328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432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>)</w:t>
      </w:r>
      <w:r w:rsidRPr="00A43288">
        <w:rPr>
          <w:sz w:val="28"/>
          <w:szCs w:val="28"/>
        </w:rPr>
        <w:t>.</w:t>
      </w:r>
    </w:p>
    <w:p w:rsidR="00A43288" w:rsidRPr="00BE6832" w:rsidRDefault="00A43288" w:rsidP="00ED3CDD">
      <w:pPr>
        <w:pStyle w:val="a6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Произведите расчет суммарного дисконтированного денежного потока, 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>, дисконтированного срока окупаемости, нормы возврата на первоначальные инвестиции. Расчет представьте в таблице 26 Приложения 13.</w:t>
      </w:r>
    </w:p>
    <w:p w:rsidR="00F4154D" w:rsidRPr="00A43288" w:rsidRDefault="007B525A" w:rsidP="00A43288">
      <w:pPr>
        <w:pStyle w:val="11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E6832">
        <w:rPr>
          <w:sz w:val="28"/>
          <w:szCs w:val="28"/>
        </w:rPr>
        <w:t xml:space="preserve">Оцените допущения, </w:t>
      </w:r>
      <w:r w:rsidR="00A43288">
        <w:rPr>
          <w:sz w:val="28"/>
          <w:szCs w:val="28"/>
        </w:rPr>
        <w:t xml:space="preserve">проанализируйте </w:t>
      </w:r>
      <w:r w:rsidR="00801224">
        <w:rPr>
          <w:sz w:val="28"/>
          <w:szCs w:val="28"/>
        </w:rPr>
        <w:t>риски</w:t>
      </w:r>
      <w:r w:rsidR="00A43288">
        <w:rPr>
          <w:sz w:val="28"/>
          <w:szCs w:val="28"/>
        </w:rPr>
        <w:t xml:space="preserve"> коммерческой де</w:t>
      </w:r>
      <w:r w:rsidR="00A43288">
        <w:rPr>
          <w:sz w:val="28"/>
          <w:szCs w:val="28"/>
        </w:rPr>
        <w:t>я</w:t>
      </w:r>
      <w:r w:rsidR="00A43288">
        <w:rPr>
          <w:sz w:val="28"/>
          <w:szCs w:val="28"/>
        </w:rPr>
        <w:t>тельности компании</w:t>
      </w:r>
      <w:r w:rsidR="00801224">
        <w:rPr>
          <w:sz w:val="28"/>
          <w:szCs w:val="28"/>
        </w:rPr>
        <w:t>.</w:t>
      </w:r>
      <w:r w:rsidR="00A43288">
        <w:rPr>
          <w:sz w:val="28"/>
          <w:szCs w:val="28"/>
        </w:rPr>
        <w:t xml:space="preserve"> Р</w:t>
      </w:r>
      <w:r w:rsidR="00F4154D" w:rsidRPr="00A43288">
        <w:rPr>
          <w:sz w:val="28"/>
          <w:szCs w:val="28"/>
        </w:rPr>
        <w:t>езультаты</w:t>
      </w:r>
      <w:r w:rsidR="00A43288">
        <w:rPr>
          <w:sz w:val="28"/>
          <w:szCs w:val="28"/>
        </w:rPr>
        <w:t xml:space="preserve"> данного анализа</w:t>
      </w:r>
      <w:r w:rsidR="00F4154D" w:rsidRPr="00A43288">
        <w:rPr>
          <w:sz w:val="28"/>
          <w:szCs w:val="28"/>
        </w:rPr>
        <w:t xml:space="preserve"> могут быть </w:t>
      </w:r>
      <w:r w:rsidR="00801224" w:rsidRPr="00A43288">
        <w:rPr>
          <w:sz w:val="28"/>
          <w:szCs w:val="28"/>
        </w:rPr>
        <w:t>представлены в курсовой работе</w:t>
      </w:r>
      <w:r w:rsidR="00F4154D" w:rsidRPr="00A43288">
        <w:rPr>
          <w:sz w:val="28"/>
          <w:szCs w:val="28"/>
        </w:rPr>
        <w:t xml:space="preserve"> в свободной форме.</w:t>
      </w:r>
    </w:p>
    <w:p w:rsidR="00F4154D" w:rsidRPr="00BE6832" w:rsidRDefault="00F4154D" w:rsidP="00ED3CDD">
      <w:pPr>
        <w:pStyle w:val="11"/>
        <w:ind w:firstLine="709"/>
        <w:jc w:val="both"/>
        <w:rPr>
          <w:sz w:val="28"/>
          <w:szCs w:val="28"/>
        </w:rPr>
      </w:pPr>
    </w:p>
    <w:p w:rsidR="00133997" w:rsidRPr="00BE6832" w:rsidRDefault="00133997" w:rsidP="00ED3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32">
        <w:rPr>
          <w:b/>
          <w:sz w:val="28"/>
          <w:szCs w:val="28"/>
        </w:rPr>
        <w:br w:type="page"/>
      </w:r>
    </w:p>
    <w:p w:rsidR="00133997" w:rsidRPr="00BE6832" w:rsidRDefault="00133997" w:rsidP="00ED3C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1224" w:rsidRDefault="00801224" w:rsidP="00ED3C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«Ивановский государственный энергетический университет</w:t>
      </w: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имени В.И. Ленина»</w:t>
      </w: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Факультет экономики и управления</w:t>
      </w: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Кафедра менеджмента и маркетинга</w:t>
      </w: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332" w:rsidRDefault="00E95332" w:rsidP="00ED3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КРОССДИСЦИПЛИНАРНАЯ</w:t>
      </w:r>
    </w:p>
    <w:p w:rsidR="00133997" w:rsidRPr="00BE6832" w:rsidRDefault="00E95332" w:rsidP="00ED3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997" w:rsidRPr="00BE6832">
        <w:rPr>
          <w:rFonts w:ascii="Times New Roman" w:hAnsi="Times New Roman" w:cs="Times New Roman"/>
          <w:b/>
          <w:bCs/>
          <w:sz w:val="24"/>
          <w:szCs w:val="24"/>
        </w:rPr>
        <w:t>КУРСОВАЯ РАБОТА</w:t>
      </w: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997" w:rsidRPr="00BE6832" w:rsidRDefault="00E95332" w:rsidP="00ED3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дисциплинам</w:t>
      </w:r>
      <w:r w:rsidR="00133997" w:rsidRPr="00AC7C9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C7C96" w:rsidRPr="00AC7C96">
        <w:rPr>
          <w:rFonts w:ascii="Times New Roman" w:hAnsi="Times New Roman" w:cs="Times New Roman"/>
          <w:b/>
          <w:sz w:val="24"/>
          <w:szCs w:val="24"/>
        </w:rPr>
        <w:t>КОММЕРЧЕСКАЯ ДЕЯТЕЛЬНОСТЬ</w:t>
      </w:r>
      <w:r w:rsidR="00133997" w:rsidRPr="00AC7C9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«БИЗНЕС-ПЛАНИРОВАНИЕ</w:t>
      </w:r>
    </w:p>
    <w:p w:rsidR="00AC7C96" w:rsidRDefault="00AC7C96" w:rsidP="00ED3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C7C96" w:rsidRPr="00AC7C96" w:rsidRDefault="00AC7C96" w:rsidP="00ED3C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6832">
        <w:rPr>
          <w:rFonts w:ascii="Times New Roman" w:hAnsi="Times New Roman" w:cs="Times New Roman"/>
          <w:b/>
          <w:sz w:val="28"/>
          <w:szCs w:val="28"/>
        </w:rPr>
        <w:t xml:space="preserve">«Организация коммерческой деятельности и оценка </w:t>
      </w:r>
      <w:proofErr w:type="spellStart"/>
      <w:r w:rsidRPr="00BE6832">
        <w:rPr>
          <w:rFonts w:ascii="Times New Roman" w:hAnsi="Times New Roman" w:cs="Times New Roman"/>
          <w:b/>
          <w:sz w:val="28"/>
          <w:szCs w:val="28"/>
        </w:rPr>
        <w:t>бизнес-проекта</w:t>
      </w:r>
      <w:proofErr w:type="spellEnd"/>
      <w:r w:rsidRPr="00BE6832">
        <w:rPr>
          <w:rFonts w:ascii="Times New Roman" w:hAnsi="Times New Roman" w:cs="Times New Roman"/>
          <w:b/>
          <w:sz w:val="28"/>
          <w:szCs w:val="28"/>
        </w:rPr>
        <w:br/>
        <w:t>(на примере « _________________»</w:t>
      </w:r>
      <w:proofErr w:type="gramStart"/>
      <w:r w:rsidRPr="00BE683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3997" w:rsidRPr="00AC7C96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Выполнил:</w:t>
      </w:r>
    </w:p>
    <w:p w:rsidR="00133997" w:rsidRDefault="00133997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студент __ курса группы __</w:t>
      </w:r>
    </w:p>
    <w:p w:rsidR="00AC7C96" w:rsidRPr="00BE6832" w:rsidRDefault="00AC7C96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133997" w:rsidRPr="00BE6832" w:rsidRDefault="00133997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«____»_____________ 201__ г.</w:t>
      </w:r>
    </w:p>
    <w:p w:rsidR="00133997" w:rsidRPr="00BE6832" w:rsidRDefault="00133997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AC7C96" w:rsidRDefault="00AC7C96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9FF" w:rsidRPr="00BE6832" w:rsidRDefault="001129FF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Коммерческая деятельность</w:t>
      </w:r>
    </w:p>
    <w:p w:rsidR="001129FF" w:rsidRPr="00BE6832" w:rsidRDefault="001129FF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9FF" w:rsidRPr="00BE6832" w:rsidRDefault="001129FF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9FF" w:rsidRPr="00BE6832" w:rsidRDefault="001129FF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1129FF" w:rsidRPr="00BE6832" w:rsidRDefault="001129FF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Оценка ___________________</w:t>
      </w:r>
    </w:p>
    <w:p w:rsidR="001129FF" w:rsidRPr="00BE6832" w:rsidRDefault="001129FF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«____»_____________ 201__ г.</w:t>
      </w:r>
    </w:p>
    <w:p w:rsidR="001129FF" w:rsidRPr="00BE6832" w:rsidRDefault="001129FF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9FF" w:rsidRPr="00BE6832" w:rsidRDefault="001129FF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Бизнес-планирование</w:t>
      </w:r>
    </w:p>
    <w:p w:rsidR="001129FF" w:rsidRPr="00BE6832" w:rsidRDefault="001129FF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9FF" w:rsidRPr="00BE6832" w:rsidRDefault="001129FF" w:rsidP="00ED3CD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133997" w:rsidRPr="00BE6832" w:rsidRDefault="00133997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Оценка ___________________</w:t>
      </w:r>
    </w:p>
    <w:p w:rsidR="00133997" w:rsidRPr="00BE6832" w:rsidRDefault="00133997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«____»_____________ 201__ г.</w:t>
      </w:r>
    </w:p>
    <w:p w:rsidR="00133997" w:rsidRPr="00BE6832" w:rsidRDefault="00133997" w:rsidP="00ED3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9FF" w:rsidRPr="00BE6832" w:rsidRDefault="001129FF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997" w:rsidRPr="00BE6832" w:rsidRDefault="00133997" w:rsidP="00ED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32">
        <w:rPr>
          <w:rFonts w:ascii="Times New Roman" w:hAnsi="Times New Roman" w:cs="Times New Roman"/>
          <w:sz w:val="24"/>
          <w:szCs w:val="24"/>
        </w:rPr>
        <w:t>Иваново 2016</w:t>
      </w:r>
    </w:p>
    <w:p w:rsidR="00133997" w:rsidRPr="005806E3" w:rsidRDefault="00133997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6832">
        <w:rPr>
          <w:rFonts w:ascii="Times New Roman" w:hAnsi="Times New Roman" w:cs="Times New Roman"/>
          <w:sz w:val="24"/>
          <w:szCs w:val="24"/>
        </w:rPr>
        <w:br w:type="page"/>
      </w:r>
      <w:r w:rsidRPr="005806E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33997" w:rsidRPr="005806E3" w:rsidRDefault="00133997" w:rsidP="00580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33997" w:rsidRPr="005806E3" w:rsidRDefault="00133997" w:rsidP="005806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Календарный план выполнения курсовой работы</w:t>
      </w:r>
    </w:p>
    <w:p w:rsidR="00133997" w:rsidRPr="005806E3" w:rsidRDefault="00133997" w:rsidP="00580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06E3" w:rsidRDefault="00133997" w:rsidP="005806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sz w:val="26"/>
          <w:szCs w:val="26"/>
        </w:rPr>
        <w:t xml:space="preserve"> </w:t>
      </w:r>
      <w:r w:rsidR="00AC7C96" w:rsidRPr="005806E3">
        <w:rPr>
          <w:rFonts w:ascii="Times New Roman" w:hAnsi="Times New Roman" w:cs="Times New Roman"/>
          <w:b/>
          <w:sz w:val="26"/>
          <w:szCs w:val="26"/>
        </w:rPr>
        <w:t xml:space="preserve">«Организация коммерческой деятельности и оценка </w:t>
      </w:r>
      <w:proofErr w:type="spellStart"/>
      <w:proofErr w:type="gramStart"/>
      <w:r w:rsidR="00AC7C96" w:rsidRPr="005806E3">
        <w:rPr>
          <w:rFonts w:ascii="Times New Roman" w:hAnsi="Times New Roman" w:cs="Times New Roman"/>
          <w:b/>
          <w:sz w:val="26"/>
          <w:szCs w:val="26"/>
        </w:rPr>
        <w:t>бизнес-проекта</w:t>
      </w:r>
      <w:proofErr w:type="spellEnd"/>
      <w:proofErr w:type="gramEnd"/>
      <w:r w:rsidR="00AC7C96" w:rsidRPr="005806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3997" w:rsidRPr="005806E3" w:rsidRDefault="00AC7C96" w:rsidP="005806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(на примере « _________________»</w:t>
      </w:r>
      <w:proofErr w:type="gramStart"/>
      <w:r w:rsidRPr="005806E3">
        <w:rPr>
          <w:rFonts w:ascii="Times New Roman" w:hAnsi="Times New Roman" w:cs="Times New Roman"/>
          <w:b/>
          <w:sz w:val="26"/>
          <w:szCs w:val="26"/>
        </w:rPr>
        <w:t xml:space="preserve"> )</w:t>
      </w:r>
      <w:proofErr w:type="gramEnd"/>
    </w:p>
    <w:p w:rsidR="00133997" w:rsidRPr="0063389E" w:rsidRDefault="0013399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997" w:rsidRPr="005806E3" w:rsidRDefault="0013399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89E">
        <w:rPr>
          <w:rFonts w:ascii="Times New Roman" w:hAnsi="Times New Roman" w:cs="Times New Roman"/>
          <w:sz w:val="26"/>
          <w:szCs w:val="26"/>
        </w:rPr>
        <w:t xml:space="preserve">Сфера деятельности </w:t>
      </w:r>
      <w:r w:rsidR="00FB4EE6" w:rsidRPr="0063389E">
        <w:rPr>
          <w:rFonts w:ascii="Times New Roman" w:hAnsi="Times New Roman" w:cs="Times New Roman"/>
          <w:sz w:val="26"/>
          <w:szCs w:val="26"/>
        </w:rPr>
        <w:t>организации</w:t>
      </w:r>
      <w:r w:rsidRPr="0063389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133997" w:rsidRPr="005806E3" w:rsidRDefault="0013399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693"/>
        <w:gridCol w:w="2268"/>
      </w:tblGrid>
      <w:tr w:rsidR="00133997" w:rsidRPr="005806E3" w:rsidTr="003B1EC9">
        <w:tc>
          <w:tcPr>
            <w:tcW w:w="648" w:type="dxa"/>
          </w:tcPr>
          <w:p w:rsidR="00133997" w:rsidRPr="005806E3" w:rsidRDefault="00133997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55" w:type="dxa"/>
          </w:tcPr>
          <w:p w:rsidR="000C7B9A" w:rsidRDefault="00133997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разделов </w:t>
            </w:r>
          </w:p>
          <w:p w:rsidR="00133997" w:rsidRPr="005806E3" w:rsidRDefault="00133997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и этапов</w:t>
            </w:r>
          </w:p>
        </w:tc>
        <w:tc>
          <w:tcPr>
            <w:tcW w:w="2693" w:type="dxa"/>
          </w:tcPr>
          <w:p w:rsidR="00AC7C96" w:rsidRPr="005806E3" w:rsidRDefault="00133997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Сроки выполнения </w:t>
            </w:r>
          </w:p>
          <w:p w:rsidR="00133997" w:rsidRPr="005806E3" w:rsidRDefault="00133997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этапов работы</w:t>
            </w:r>
          </w:p>
        </w:tc>
        <w:tc>
          <w:tcPr>
            <w:tcW w:w="2268" w:type="dxa"/>
          </w:tcPr>
          <w:p w:rsidR="00133997" w:rsidRPr="005806E3" w:rsidRDefault="00133997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133997" w:rsidRPr="005806E3" w:rsidTr="0063389E">
        <w:tc>
          <w:tcPr>
            <w:tcW w:w="648" w:type="dxa"/>
            <w:vAlign w:val="center"/>
          </w:tcPr>
          <w:p w:rsidR="00133997" w:rsidRPr="008E1E90" w:rsidRDefault="00133997" w:rsidP="0063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E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55" w:type="dxa"/>
          </w:tcPr>
          <w:p w:rsidR="00133997" w:rsidRPr="008E1E90" w:rsidRDefault="00133997" w:rsidP="005806E3">
            <w:pPr>
              <w:pStyle w:val="Default"/>
              <w:rPr>
                <w:sz w:val="26"/>
                <w:szCs w:val="26"/>
              </w:rPr>
            </w:pPr>
            <w:r w:rsidRPr="008E1E90">
              <w:rPr>
                <w:bCs/>
                <w:sz w:val="26"/>
                <w:szCs w:val="26"/>
              </w:rPr>
              <w:t>Описание  объекта проектир</w:t>
            </w:r>
            <w:r w:rsidRPr="008E1E90">
              <w:rPr>
                <w:bCs/>
                <w:sz w:val="26"/>
                <w:szCs w:val="26"/>
              </w:rPr>
              <w:t>о</w:t>
            </w:r>
            <w:r w:rsidRPr="008E1E90">
              <w:rPr>
                <w:bCs/>
                <w:sz w:val="26"/>
                <w:szCs w:val="26"/>
              </w:rPr>
              <w:t xml:space="preserve">вания,  факторов среды </w:t>
            </w:r>
            <w:r w:rsidR="00B62693" w:rsidRPr="008E1E90">
              <w:rPr>
                <w:bCs/>
                <w:sz w:val="26"/>
                <w:szCs w:val="26"/>
              </w:rPr>
              <w:t>–</w:t>
            </w:r>
            <w:r w:rsidRPr="008E1E90">
              <w:rPr>
                <w:bCs/>
                <w:sz w:val="26"/>
                <w:szCs w:val="26"/>
              </w:rPr>
              <w:t xml:space="preserve"> вопр</w:t>
            </w:r>
            <w:r w:rsidRPr="008E1E90">
              <w:rPr>
                <w:bCs/>
                <w:sz w:val="26"/>
                <w:szCs w:val="26"/>
              </w:rPr>
              <w:t>о</w:t>
            </w:r>
            <w:r w:rsidRPr="008E1E90">
              <w:rPr>
                <w:bCs/>
                <w:sz w:val="26"/>
                <w:szCs w:val="26"/>
              </w:rPr>
              <w:t xml:space="preserve">сы </w:t>
            </w:r>
            <w:r w:rsidR="00E309F9" w:rsidRPr="008E1E90">
              <w:rPr>
                <w:bCs/>
                <w:sz w:val="26"/>
                <w:szCs w:val="26"/>
              </w:rPr>
              <w:t>3.1-3.5</w:t>
            </w:r>
          </w:p>
        </w:tc>
        <w:tc>
          <w:tcPr>
            <w:tcW w:w="2693" w:type="dxa"/>
            <w:vAlign w:val="center"/>
          </w:tcPr>
          <w:p w:rsidR="00133997" w:rsidRPr="008E1E90" w:rsidRDefault="008E1E90" w:rsidP="0063389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10.10.2016</w:t>
            </w:r>
          </w:p>
        </w:tc>
        <w:tc>
          <w:tcPr>
            <w:tcW w:w="2268" w:type="dxa"/>
          </w:tcPr>
          <w:p w:rsidR="00133997" w:rsidRPr="008E1E90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997" w:rsidRPr="005806E3" w:rsidTr="0063389E">
        <w:trPr>
          <w:trHeight w:val="473"/>
        </w:trPr>
        <w:tc>
          <w:tcPr>
            <w:tcW w:w="648" w:type="dxa"/>
            <w:vAlign w:val="center"/>
          </w:tcPr>
          <w:p w:rsidR="00133997" w:rsidRPr="008E1E90" w:rsidRDefault="00133997" w:rsidP="0063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E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5" w:type="dxa"/>
          </w:tcPr>
          <w:p w:rsidR="00133997" w:rsidRPr="008E1E90" w:rsidRDefault="00133997" w:rsidP="005806E3">
            <w:pPr>
              <w:pStyle w:val="Default"/>
              <w:rPr>
                <w:sz w:val="26"/>
                <w:szCs w:val="26"/>
              </w:rPr>
            </w:pPr>
            <w:r w:rsidRPr="008E1E90">
              <w:rPr>
                <w:sz w:val="26"/>
                <w:szCs w:val="26"/>
              </w:rPr>
              <w:t xml:space="preserve">Проектирование организации </w:t>
            </w:r>
            <w:r w:rsidR="00B62693" w:rsidRPr="008E1E90">
              <w:rPr>
                <w:sz w:val="26"/>
                <w:szCs w:val="26"/>
              </w:rPr>
              <w:t>–</w:t>
            </w:r>
            <w:r w:rsidRPr="008E1E90">
              <w:rPr>
                <w:sz w:val="26"/>
                <w:szCs w:val="26"/>
              </w:rPr>
              <w:t xml:space="preserve"> вопросы </w:t>
            </w:r>
            <w:r w:rsidR="00E309F9" w:rsidRPr="008E1E90">
              <w:rPr>
                <w:sz w:val="26"/>
                <w:szCs w:val="26"/>
              </w:rPr>
              <w:t>3.6-3.1</w:t>
            </w:r>
            <w:r w:rsidR="008E1E90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133997" w:rsidRPr="008E1E90" w:rsidRDefault="008E1E90" w:rsidP="0063389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30.10.2016</w:t>
            </w:r>
          </w:p>
        </w:tc>
        <w:tc>
          <w:tcPr>
            <w:tcW w:w="2268" w:type="dxa"/>
          </w:tcPr>
          <w:p w:rsidR="00133997" w:rsidRPr="008E1E90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E90" w:rsidRPr="005806E3" w:rsidTr="0063389E">
        <w:trPr>
          <w:trHeight w:val="473"/>
        </w:trPr>
        <w:tc>
          <w:tcPr>
            <w:tcW w:w="648" w:type="dxa"/>
            <w:vAlign w:val="center"/>
          </w:tcPr>
          <w:p w:rsidR="008E1E90" w:rsidRPr="008E1E90" w:rsidRDefault="008E1E90" w:rsidP="0063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55" w:type="dxa"/>
          </w:tcPr>
          <w:p w:rsidR="008E1E90" w:rsidRPr="008E1E90" w:rsidRDefault="008E1E90" w:rsidP="005806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Проектирование экономическ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</w:t>
            </w:r>
            <w:r w:rsidR="0063389E">
              <w:rPr>
                <w:sz w:val="26"/>
                <w:szCs w:val="26"/>
              </w:rPr>
              <w:t>о обоснования коммерческой деят</w:t>
            </w:r>
            <w:r>
              <w:rPr>
                <w:sz w:val="26"/>
                <w:szCs w:val="26"/>
              </w:rPr>
              <w:t>ельности – вопросы 3.13</w:t>
            </w:r>
            <w:r w:rsidR="0063389E">
              <w:rPr>
                <w:sz w:val="26"/>
                <w:szCs w:val="26"/>
              </w:rPr>
              <w:t>-3.18</w:t>
            </w:r>
          </w:p>
        </w:tc>
        <w:tc>
          <w:tcPr>
            <w:tcW w:w="2693" w:type="dxa"/>
            <w:vAlign w:val="center"/>
          </w:tcPr>
          <w:p w:rsidR="008E1E90" w:rsidRPr="008E1E90" w:rsidRDefault="008E1E90" w:rsidP="0063389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15.11.2016</w:t>
            </w:r>
          </w:p>
        </w:tc>
        <w:tc>
          <w:tcPr>
            <w:tcW w:w="2268" w:type="dxa"/>
          </w:tcPr>
          <w:p w:rsidR="008E1E90" w:rsidRPr="008E1E90" w:rsidRDefault="008E1E90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E90" w:rsidRPr="005806E3" w:rsidTr="0063389E">
        <w:trPr>
          <w:trHeight w:val="473"/>
        </w:trPr>
        <w:tc>
          <w:tcPr>
            <w:tcW w:w="648" w:type="dxa"/>
            <w:vAlign w:val="center"/>
          </w:tcPr>
          <w:p w:rsidR="008E1E90" w:rsidRPr="008E1E90" w:rsidRDefault="008E1E90" w:rsidP="0063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5" w:type="dxa"/>
          </w:tcPr>
          <w:p w:rsidR="008E1E90" w:rsidRPr="008E1E90" w:rsidRDefault="0063389E" w:rsidP="0063389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Проектирование финансовой составляющей коммерческой деятельности – вопросы 3.19-3.26</w:t>
            </w:r>
          </w:p>
        </w:tc>
        <w:tc>
          <w:tcPr>
            <w:tcW w:w="2693" w:type="dxa"/>
            <w:vAlign w:val="center"/>
          </w:tcPr>
          <w:p w:rsidR="008E1E90" w:rsidRPr="008E1E90" w:rsidRDefault="008E1E90" w:rsidP="0063389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30.11.2016</w:t>
            </w:r>
          </w:p>
        </w:tc>
        <w:tc>
          <w:tcPr>
            <w:tcW w:w="2268" w:type="dxa"/>
          </w:tcPr>
          <w:p w:rsidR="008E1E90" w:rsidRPr="008E1E90" w:rsidRDefault="008E1E90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997" w:rsidRPr="005806E3" w:rsidTr="0063389E">
        <w:tc>
          <w:tcPr>
            <w:tcW w:w="648" w:type="dxa"/>
            <w:vAlign w:val="center"/>
          </w:tcPr>
          <w:p w:rsidR="00133997" w:rsidRPr="008E1E90" w:rsidRDefault="008E1E90" w:rsidP="0063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55" w:type="dxa"/>
          </w:tcPr>
          <w:p w:rsidR="00133997" w:rsidRPr="008E1E90" w:rsidRDefault="00133997" w:rsidP="005806E3">
            <w:pPr>
              <w:pStyle w:val="Default"/>
              <w:rPr>
                <w:sz w:val="26"/>
                <w:szCs w:val="26"/>
              </w:rPr>
            </w:pPr>
            <w:r w:rsidRPr="008E1E90">
              <w:rPr>
                <w:bCs/>
                <w:sz w:val="26"/>
                <w:szCs w:val="26"/>
              </w:rPr>
              <w:t>Подготовка, оформление и сд</w:t>
            </w:r>
            <w:r w:rsidRPr="008E1E90">
              <w:rPr>
                <w:bCs/>
                <w:sz w:val="26"/>
                <w:szCs w:val="26"/>
              </w:rPr>
              <w:t>а</w:t>
            </w:r>
            <w:r w:rsidRPr="008E1E90">
              <w:rPr>
                <w:bCs/>
                <w:sz w:val="26"/>
                <w:szCs w:val="26"/>
              </w:rPr>
              <w:t>ча научному руководителю окончательного варианта курс</w:t>
            </w:r>
            <w:r w:rsidRPr="008E1E90">
              <w:rPr>
                <w:bCs/>
                <w:sz w:val="26"/>
                <w:szCs w:val="26"/>
              </w:rPr>
              <w:t>о</w:t>
            </w:r>
            <w:r w:rsidRPr="008E1E90">
              <w:rPr>
                <w:bCs/>
                <w:sz w:val="26"/>
                <w:szCs w:val="26"/>
              </w:rPr>
              <w:t xml:space="preserve">вой работы </w:t>
            </w:r>
          </w:p>
        </w:tc>
        <w:tc>
          <w:tcPr>
            <w:tcW w:w="2693" w:type="dxa"/>
            <w:vAlign w:val="center"/>
          </w:tcPr>
          <w:p w:rsidR="00133997" w:rsidRPr="008E1E90" w:rsidRDefault="008E1E90" w:rsidP="0063389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05.12.2016</w:t>
            </w:r>
          </w:p>
        </w:tc>
        <w:tc>
          <w:tcPr>
            <w:tcW w:w="2268" w:type="dxa"/>
          </w:tcPr>
          <w:p w:rsidR="00133997" w:rsidRPr="008E1E90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3997" w:rsidRPr="005806E3" w:rsidRDefault="0013399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997" w:rsidRPr="005806E3" w:rsidRDefault="0013399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33997" w:rsidRPr="005806E3" w:rsidTr="003B1EC9">
        <w:tc>
          <w:tcPr>
            <w:tcW w:w="4785" w:type="dxa"/>
            <w:shd w:val="clear" w:color="auto" w:fill="auto"/>
          </w:tcPr>
          <w:p w:rsidR="00133997" w:rsidRPr="005806E3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Студент ___________________ </w:t>
            </w:r>
          </w:p>
          <w:p w:rsidR="00133997" w:rsidRPr="005806E3" w:rsidRDefault="00133997" w:rsidP="005806E3">
            <w:pPr>
              <w:spacing w:after="0" w:line="240" w:lineRule="auto"/>
              <w:ind w:firstLine="1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  <w:p w:rsidR="00133997" w:rsidRPr="005806E3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«___» _____________ 201__г.</w:t>
            </w:r>
          </w:p>
          <w:p w:rsidR="00133997" w:rsidRPr="005806E3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95332" w:rsidRDefault="00133997" w:rsidP="00E95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</w:t>
            </w:r>
            <w:r w:rsidR="00E95332">
              <w:rPr>
                <w:rFonts w:ascii="Times New Roman" w:hAnsi="Times New Roman" w:cs="Times New Roman"/>
                <w:sz w:val="26"/>
                <w:szCs w:val="26"/>
              </w:rPr>
              <w:t xml:space="preserve"> (блок «Комме</w:t>
            </w:r>
            <w:r w:rsidR="00E9533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95332">
              <w:rPr>
                <w:rFonts w:ascii="Times New Roman" w:hAnsi="Times New Roman" w:cs="Times New Roman"/>
                <w:sz w:val="26"/>
                <w:szCs w:val="26"/>
              </w:rPr>
              <w:t>ческая деятельность»)</w:t>
            </w:r>
          </w:p>
          <w:p w:rsidR="00E95332" w:rsidRDefault="00133997" w:rsidP="00E95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E95332" w:rsidRPr="005806E3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133997" w:rsidRPr="005806E3" w:rsidRDefault="00133997" w:rsidP="00E95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</w:t>
            </w:r>
          </w:p>
          <w:p w:rsidR="00133997" w:rsidRPr="005806E3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«___» _____________ 201___г.</w:t>
            </w:r>
          </w:p>
          <w:p w:rsidR="00133997" w:rsidRPr="005806E3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332" w:rsidRPr="005806E3" w:rsidTr="003B1EC9">
        <w:tc>
          <w:tcPr>
            <w:tcW w:w="4785" w:type="dxa"/>
            <w:shd w:val="clear" w:color="auto" w:fill="auto"/>
          </w:tcPr>
          <w:p w:rsidR="00E95332" w:rsidRPr="005806E3" w:rsidRDefault="00E95332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95332" w:rsidRDefault="00E95332" w:rsidP="00E95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(блок «Бизнес-планирование»)</w:t>
            </w:r>
          </w:p>
          <w:p w:rsidR="00E95332" w:rsidRDefault="00E95332" w:rsidP="00E95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E95332" w:rsidRPr="005806E3" w:rsidRDefault="00E95332" w:rsidP="00E95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</w:t>
            </w:r>
          </w:p>
          <w:p w:rsidR="00E95332" w:rsidRPr="005806E3" w:rsidRDefault="00E95332" w:rsidP="00E95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«___» _____________ 201___г.</w:t>
            </w:r>
          </w:p>
          <w:p w:rsidR="00E95332" w:rsidRPr="005806E3" w:rsidRDefault="00E95332" w:rsidP="005806E3">
            <w:pPr>
              <w:spacing w:after="0" w:line="240" w:lineRule="auto"/>
              <w:ind w:firstLine="17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3997" w:rsidRPr="005806E3" w:rsidRDefault="0013399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997" w:rsidRPr="005806E3" w:rsidRDefault="00133997" w:rsidP="005806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3997" w:rsidRPr="005806E3" w:rsidRDefault="00133997" w:rsidP="00580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33997" w:rsidRPr="005806E3" w:rsidRDefault="00133997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806E3">
        <w:rPr>
          <w:rFonts w:ascii="Times New Roman" w:hAnsi="Times New Roman" w:cs="Times New Roman"/>
          <w:sz w:val="26"/>
          <w:szCs w:val="26"/>
        </w:rPr>
        <w:br w:type="page"/>
      </w:r>
      <w:r w:rsidRPr="005806E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AC7C96" w:rsidRPr="005806E3" w:rsidRDefault="00AC7C96" w:rsidP="005806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CA0" w:rsidRDefault="00F10CA0" w:rsidP="005806E3">
      <w:pPr>
        <w:keepNext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Таблица 1. Общее описание границ рынка</w:t>
      </w:r>
    </w:p>
    <w:p w:rsidR="005806E3" w:rsidRPr="005806E3" w:rsidRDefault="005806E3" w:rsidP="005806E3">
      <w:pPr>
        <w:keepNext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572" w:type="dxa"/>
        <w:tblLook w:val="01E0"/>
      </w:tblPr>
      <w:tblGrid>
        <w:gridCol w:w="4786"/>
        <w:gridCol w:w="4786"/>
      </w:tblGrid>
      <w:tr w:rsidR="00F10CA0" w:rsidRPr="005806E3" w:rsidTr="00DC3E3F">
        <w:tc>
          <w:tcPr>
            <w:tcW w:w="4786" w:type="dxa"/>
            <w:vAlign w:val="center"/>
          </w:tcPr>
          <w:p w:rsidR="00F10CA0" w:rsidRPr="005806E3" w:rsidRDefault="00F10CA0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4786" w:type="dxa"/>
            <w:vAlign w:val="center"/>
          </w:tcPr>
          <w:p w:rsidR="00F10CA0" w:rsidRPr="005806E3" w:rsidRDefault="00F10CA0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F10CA0" w:rsidRPr="005806E3" w:rsidTr="00DC3E3F"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Назовите правильно отрасль</w:t>
            </w:r>
          </w:p>
        </w:tc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CA0" w:rsidRPr="005806E3" w:rsidTr="00DC3E3F"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Найдите наиболее авторитетное отра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левое издание</w:t>
            </w:r>
          </w:p>
        </w:tc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CA0" w:rsidRPr="005806E3" w:rsidTr="00DC3E3F"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Укажите курирующее отрасль мин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стерство, комитет, агентство</w:t>
            </w:r>
          </w:p>
        </w:tc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CA0" w:rsidRPr="005806E3" w:rsidTr="00DC3E3F"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Есть ли отраслевые ассоциации? Какие?</w:t>
            </w:r>
          </w:p>
        </w:tc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CA0" w:rsidRPr="005806E3" w:rsidTr="00DC3E3F"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Укажите сегмент целевой аудитории</w:t>
            </w:r>
          </w:p>
        </w:tc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CA0" w:rsidRPr="005806E3" w:rsidTr="00DC3E3F"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Укажите географические границы де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</w:p>
        </w:tc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CA0" w:rsidRPr="005806E3" w:rsidTr="00DC3E3F"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Демографические границы деятельности</w:t>
            </w:r>
          </w:p>
        </w:tc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CA0" w:rsidRPr="005806E3" w:rsidTr="00DC3E3F"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Ценовые границы деятельности</w:t>
            </w:r>
          </w:p>
        </w:tc>
        <w:tc>
          <w:tcPr>
            <w:tcW w:w="4786" w:type="dxa"/>
          </w:tcPr>
          <w:p w:rsidR="00F10CA0" w:rsidRPr="005806E3" w:rsidRDefault="00F10CA0" w:rsidP="0058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0CA0" w:rsidRPr="005806E3" w:rsidRDefault="00F10CA0" w:rsidP="00580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0CA0" w:rsidRPr="005806E3" w:rsidRDefault="00F10CA0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Таблица 2. Описание идеи предлагаемого бизнеса</w:t>
      </w:r>
    </w:p>
    <w:p w:rsidR="00133997" w:rsidRPr="005806E3" w:rsidRDefault="00133997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662"/>
      </w:tblGrid>
      <w:tr w:rsidR="00133997" w:rsidRPr="005806E3" w:rsidTr="00DC3E3F">
        <w:tc>
          <w:tcPr>
            <w:tcW w:w="2835" w:type="dxa"/>
            <w:shd w:val="clear" w:color="auto" w:fill="auto"/>
            <w:vAlign w:val="center"/>
          </w:tcPr>
          <w:p w:rsidR="00133997" w:rsidRPr="005806E3" w:rsidRDefault="00133997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33997" w:rsidRPr="005806E3" w:rsidRDefault="00133997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B62693" w:rsidRPr="005806E3" w:rsidTr="00AC7C96">
        <w:trPr>
          <w:trHeight w:val="781"/>
        </w:trPr>
        <w:tc>
          <w:tcPr>
            <w:tcW w:w="2835" w:type="dxa"/>
            <w:shd w:val="clear" w:color="auto" w:fill="auto"/>
            <w:vAlign w:val="center"/>
          </w:tcPr>
          <w:p w:rsidR="00B62693" w:rsidRPr="005806E3" w:rsidRDefault="00B62693" w:rsidP="005806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Краткое описание идеи создания организации</w:t>
            </w:r>
          </w:p>
        </w:tc>
        <w:tc>
          <w:tcPr>
            <w:tcW w:w="6662" w:type="dxa"/>
            <w:shd w:val="clear" w:color="auto" w:fill="auto"/>
          </w:tcPr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693" w:rsidRPr="005806E3" w:rsidTr="00AC7C96">
        <w:tc>
          <w:tcPr>
            <w:tcW w:w="2835" w:type="dxa"/>
            <w:shd w:val="clear" w:color="auto" w:fill="auto"/>
            <w:vAlign w:val="center"/>
          </w:tcPr>
          <w:p w:rsidR="00B62693" w:rsidRPr="005806E3" w:rsidRDefault="00B62693" w:rsidP="005806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Опишите предлагаемое УТП</w:t>
            </w:r>
          </w:p>
        </w:tc>
        <w:tc>
          <w:tcPr>
            <w:tcW w:w="6662" w:type="dxa"/>
            <w:shd w:val="clear" w:color="auto" w:fill="auto"/>
          </w:tcPr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693" w:rsidRPr="005806E3" w:rsidTr="00AC7C96">
        <w:tc>
          <w:tcPr>
            <w:tcW w:w="2835" w:type="dxa"/>
            <w:shd w:val="clear" w:color="auto" w:fill="auto"/>
            <w:vAlign w:val="center"/>
          </w:tcPr>
          <w:p w:rsidR="00B62693" w:rsidRPr="005806E3" w:rsidRDefault="006A5FB0" w:rsidP="005806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Укажите сферу</w:t>
            </w:r>
            <w:r w:rsidR="00B62693"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(о</w:t>
            </w:r>
            <w:r w:rsidR="00B62693" w:rsidRPr="005806E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62693" w:rsidRPr="005806E3">
              <w:rPr>
                <w:rFonts w:ascii="Times New Roman" w:hAnsi="Times New Roman" w:cs="Times New Roman"/>
                <w:sz w:val="26"/>
                <w:szCs w:val="26"/>
              </w:rPr>
              <w:t>ласть) деятельности</w:t>
            </w:r>
          </w:p>
        </w:tc>
        <w:tc>
          <w:tcPr>
            <w:tcW w:w="6662" w:type="dxa"/>
            <w:shd w:val="clear" w:color="auto" w:fill="auto"/>
          </w:tcPr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693" w:rsidRPr="005806E3" w:rsidTr="00AC7C96">
        <w:tc>
          <w:tcPr>
            <w:tcW w:w="2835" w:type="dxa"/>
            <w:shd w:val="clear" w:color="auto" w:fill="auto"/>
            <w:vAlign w:val="center"/>
          </w:tcPr>
          <w:p w:rsidR="00B62693" w:rsidRPr="005806E3" w:rsidRDefault="00B62693" w:rsidP="005806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Укажите юридическую форму организации, кратко обоснуйте в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бор</w:t>
            </w:r>
          </w:p>
        </w:tc>
        <w:tc>
          <w:tcPr>
            <w:tcW w:w="6662" w:type="dxa"/>
            <w:shd w:val="clear" w:color="auto" w:fill="auto"/>
          </w:tcPr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2693" w:rsidRPr="005806E3" w:rsidRDefault="00B62693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997" w:rsidRPr="005806E3" w:rsidTr="00AC7C96">
        <w:tc>
          <w:tcPr>
            <w:tcW w:w="2835" w:type="dxa"/>
            <w:shd w:val="clear" w:color="auto" w:fill="auto"/>
            <w:vAlign w:val="center"/>
          </w:tcPr>
          <w:p w:rsidR="00133997" w:rsidRPr="005806E3" w:rsidRDefault="00B62693" w:rsidP="005806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Укажите </w:t>
            </w:r>
            <w:r w:rsidR="00F10CA0"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предлагаемых 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</w:p>
        </w:tc>
        <w:tc>
          <w:tcPr>
            <w:tcW w:w="6662" w:type="dxa"/>
            <w:shd w:val="clear" w:color="auto" w:fill="auto"/>
          </w:tcPr>
          <w:p w:rsidR="00133997" w:rsidRPr="005806E3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997" w:rsidRPr="005806E3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997" w:rsidRPr="005806E3" w:rsidRDefault="0013399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CA0" w:rsidRPr="005806E3" w:rsidTr="00AC7C96">
        <w:tc>
          <w:tcPr>
            <w:tcW w:w="2835" w:type="dxa"/>
            <w:shd w:val="clear" w:color="auto" w:fill="auto"/>
            <w:vAlign w:val="center"/>
          </w:tcPr>
          <w:p w:rsidR="00AC7C96" w:rsidRPr="005806E3" w:rsidRDefault="00F10CA0" w:rsidP="005806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Укажите планируемую структуру продаж</w:t>
            </w:r>
          </w:p>
        </w:tc>
        <w:tc>
          <w:tcPr>
            <w:tcW w:w="6662" w:type="dxa"/>
            <w:shd w:val="clear" w:color="auto" w:fill="auto"/>
          </w:tcPr>
          <w:p w:rsidR="00F10CA0" w:rsidRPr="005806E3" w:rsidRDefault="00F10CA0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5393" w:rsidRPr="005806E3" w:rsidRDefault="00AE5393" w:rsidP="005806E3">
      <w:pPr>
        <w:pStyle w:val="11"/>
        <w:ind w:firstLine="709"/>
        <w:jc w:val="both"/>
        <w:rPr>
          <w:sz w:val="26"/>
          <w:szCs w:val="26"/>
        </w:rPr>
      </w:pPr>
    </w:p>
    <w:p w:rsidR="00B62693" w:rsidRPr="005806E3" w:rsidRDefault="00B62693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B62693" w:rsidRPr="005806E3" w:rsidSect="005B6799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5DAF" w:rsidRPr="005806E3" w:rsidRDefault="00D35DAF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806E3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D35DAF" w:rsidRPr="005806E3" w:rsidRDefault="00B832BC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 xml:space="preserve">Таблица 3. </w:t>
      </w:r>
      <w:r w:rsidR="003B1EC9" w:rsidRPr="005806E3">
        <w:rPr>
          <w:rFonts w:ascii="Times New Roman" w:hAnsi="Times New Roman" w:cs="Times New Roman"/>
          <w:b/>
          <w:sz w:val="26"/>
          <w:szCs w:val="26"/>
        </w:rPr>
        <w:t>Общая оценка перспективности рынка</w:t>
      </w:r>
    </w:p>
    <w:p w:rsidR="00AC7C96" w:rsidRPr="005806E3" w:rsidRDefault="00AC7C96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464" w:type="dxa"/>
        <w:tblLook w:val="04A0"/>
      </w:tblPr>
      <w:tblGrid>
        <w:gridCol w:w="6487"/>
        <w:gridCol w:w="2977"/>
      </w:tblGrid>
      <w:tr w:rsidR="00B832BC" w:rsidRPr="005806E3" w:rsidTr="00DC3E3F">
        <w:tc>
          <w:tcPr>
            <w:tcW w:w="6487" w:type="dxa"/>
            <w:vAlign w:val="center"/>
          </w:tcPr>
          <w:p w:rsidR="00B832BC" w:rsidRPr="005806E3" w:rsidRDefault="00B832BC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рынка</w:t>
            </w:r>
          </w:p>
        </w:tc>
        <w:tc>
          <w:tcPr>
            <w:tcW w:w="2977" w:type="dxa"/>
            <w:vAlign w:val="center"/>
          </w:tcPr>
          <w:p w:rsidR="00B832BC" w:rsidRPr="005806E3" w:rsidRDefault="00B832BC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Оценки</w:t>
            </w:r>
          </w:p>
        </w:tc>
      </w:tr>
      <w:tr w:rsidR="00B832BC" w:rsidRPr="005806E3" w:rsidTr="00AC7C96">
        <w:tc>
          <w:tcPr>
            <w:tcW w:w="6487" w:type="dxa"/>
          </w:tcPr>
          <w:p w:rsidR="00B832BC" w:rsidRPr="005806E3" w:rsidRDefault="00B832BC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Емкость (в стоимостном выражении) на сегодняшний день</w:t>
            </w:r>
          </w:p>
        </w:tc>
        <w:tc>
          <w:tcPr>
            <w:tcW w:w="2977" w:type="dxa"/>
          </w:tcPr>
          <w:p w:rsidR="00B832BC" w:rsidRPr="005806E3" w:rsidRDefault="00B832BC" w:rsidP="005806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2BC" w:rsidRPr="005806E3" w:rsidTr="00AC7C96">
        <w:tc>
          <w:tcPr>
            <w:tcW w:w="6487" w:type="dxa"/>
          </w:tcPr>
          <w:p w:rsidR="00B832BC" w:rsidRPr="005806E3" w:rsidRDefault="00B832BC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Темпы роста рынка</w:t>
            </w:r>
          </w:p>
        </w:tc>
        <w:tc>
          <w:tcPr>
            <w:tcW w:w="2977" w:type="dxa"/>
          </w:tcPr>
          <w:p w:rsidR="00B832BC" w:rsidRPr="005806E3" w:rsidRDefault="00B832BC" w:rsidP="005806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2BC" w:rsidRPr="005806E3" w:rsidTr="00AC7C96">
        <w:tc>
          <w:tcPr>
            <w:tcW w:w="6487" w:type="dxa"/>
          </w:tcPr>
          <w:p w:rsidR="00B832BC" w:rsidRPr="005806E3" w:rsidRDefault="00B832BC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Оценка динамики (</w:t>
            </w:r>
            <w:proofErr w:type="gramStart"/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последние 3 года)</w:t>
            </w:r>
          </w:p>
        </w:tc>
        <w:tc>
          <w:tcPr>
            <w:tcW w:w="2977" w:type="dxa"/>
          </w:tcPr>
          <w:p w:rsidR="00B832BC" w:rsidRPr="005806E3" w:rsidRDefault="00B832BC" w:rsidP="005806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2BC" w:rsidRPr="005806E3" w:rsidTr="00AC7C96">
        <w:tc>
          <w:tcPr>
            <w:tcW w:w="6487" w:type="dxa"/>
            <w:vAlign w:val="center"/>
          </w:tcPr>
          <w:p w:rsidR="00B832BC" w:rsidRPr="005806E3" w:rsidRDefault="00B832BC" w:rsidP="005806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Оцените перспективность, привлекательность рынка</w:t>
            </w:r>
          </w:p>
        </w:tc>
        <w:tc>
          <w:tcPr>
            <w:tcW w:w="2977" w:type="dxa"/>
          </w:tcPr>
          <w:p w:rsidR="00B832BC" w:rsidRPr="005806E3" w:rsidRDefault="00B832BC" w:rsidP="005806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2BC" w:rsidRPr="005806E3" w:rsidTr="00AC7C96">
        <w:tc>
          <w:tcPr>
            <w:tcW w:w="6487" w:type="dxa"/>
            <w:vAlign w:val="center"/>
          </w:tcPr>
          <w:p w:rsidR="00B832BC" w:rsidRPr="005806E3" w:rsidRDefault="00B832BC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Укажите драйверы</w:t>
            </w:r>
          </w:p>
        </w:tc>
        <w:tc>
          <w:tcPr>
            <w:tcW w:w="2977" w:type="dxa"/>
          </w:tcPr>
          <w:p w:rsidR="00B832BC" w:rsidRPr="005806E3" w:rsidRDefault="00B832BC" w:rsidP="005806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2BC" w:rsidRPr="005806E3" w:rsidTr="00AC7C96">
        <w:tc>
          <w:tcPr>
            <w:tcW w:w="6487" w:type="dxa"/>
            <w:vAlign w:val="center"/>
          </w:tcPr>
          <w:p w:rsidR="00B832BC" w:rsidRPr="005806E3" w:rsidRDefault="00B832BC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Укажите сдерживающие факторы</w:t>
            </w:r>
          </w:p>
        </w:tc>
        <w:tc>
          <w:tcPr>
            <w:tcW w:w="2977" w:type="dxa"/>
          </w:tcPr>
          <w:p w:rsidR="00B832BC" w:rsidRPr="005806E3" w:rsidRDefault="00B832BC" w:rsidP="005806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2BC" w:rsidRPr="005806E3" w:rsidTr="00AC7C96">
        <w:tc>
          <w:tcPr>
            <w:tcW w:w="6487" w:type="dxa"/>
            <w:vAlign w:val="center"/>
          </w:tcPr>
          <w:p w:rsidR="00B832BC" w:rsidRPr="005806E3" w:rsidRDefault="00B832BC" w:rsidP="005806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Оцените существующие сегменты на рынке</w:t>
            </w:r>
          </w:p>
        </w:tc>
        <w:tc>
          <w:tcPr>
            <w:tcW w:w="2977" w:type="dxa"/>
          </w:tcPr>
          <w:p w:rsidR="00B832BC" w:rsidRPr="005806E3" w:rsidRDefault="00B832BC" w:rsidP="005806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32BC" w:rsidRPr="005806E3" w:rsidRDefault="00B832BC" w:rsidP="005806E3">
      <w:pPr>
        <w:pStyle w:val="11"/>
        <w:jc w:val="both"/>
        <w:rPr>
          <w:b/>
          <w:sz w:val="26"/>
          <w:szCs w:val="26"/>
        </w:rPr>
      </w:pPr>
    </w:p>
    <w:p w:rsidR="00B832BC" w:rsidRPr="005806E3" w:rsidRDefault="00B832BC" w:rsidP="005806E3">
      <w:pPr>
        <w:pStyle w:val="11"/>
        <w:jc w:val="both"/>
        <w:rPr>
          <w:b/>
          <w:sz w:val="26"/>
          <w:szCs w:val="26"/>
        </w:rPr>
      </w:pPr>
      <w:r w:rsidRPr="005806E3">
        <w:rPr>
          <w:b/>
          <w:sz w:val="26"/>
          <w:szCs w:val="26"/>
        </w:rPr>
        <w:t>Таблица 4. Общая характеристика конкурентов</w:t>
      </w:r>
    </w:p>
    <w:p w:rsidR="00B832BC" w:rsidRPr="005806E3" w:rsidRDefault="00B832BC" w:rsidP="005806E3">
      <w:pPr>
        <w:pStyle w:val="11"/>
        <w:jc w:val="both"/>
        <w:rPr>
          <w:b/>
          <w:sz w:val="26"/>
          <w:szCs w:val="26"/>
        </w:rPr>
      </w:pPr>
    </w:p>
    <w:tbl>
      <w:tblPr>
        <w:tblW w:w="9473" w:type="dxa"/>
        <w:tblInd w:w="98" w:type="dxa"/>
        <w:tblLook w:val="04A0"/>
      </w:tblPr>
      <w:tblGrid>
        <w:gridCol w:w="950"/>
        <w:gridCol w:w="1759"/>
        <w:gridCol w:w="4247"/>
        <w:gridCol w:w="2517"/>
      </w:tblGrid>
      <w:tr w:rsidR="00404BE3" w:rsidRPr="005806E3" w:rsidTr="00404BE3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3" w:rsidRPr="005806E3" w:rsidRDefault="00404BE3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3" w:rsidRPr="005806E3" w:rsidRDefault="00404BE3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BE3" w:rsidRPr="005806E3" w:rsidRDefault="00404BE3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BE3" w:rsidRPr="005806E3" w:rsidRDefault="00404BE3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Доля рынка</w:t>
            </w:r>
          </w:p>
        </w:tc>
      </w:tr>
      <w:tr w:rsidR="00404BE3" w:rsidRPr="005806E3" w:rsidTr="00404BE3">
        <w:trPr>
          <w:trHeight w:val="3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E3" w:rsidRPr="005806E3" w:rsidRDefault="00404BE3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E3" w:rsidRPr="005806E3" w:rsidRDefault="00404BE3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BE3" w:rsidRPr="005806E3" w:rsidRDefault="00404BE3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4BE3" w:rsidRPr="005806E3" w:rsidRDefault="00404BE3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A39B7" w:rsidRPr="005806E3" w:rsidRDefault="00AA39B7" w:rsidP="005806E3">
      <w:pPr>
        <w:pStyle w:val="11"/>
        <w:jc w:val="both"/>
        <w:rPr>
          <w:b/>
          <w:sz w:val="26"/>
          <w:szCs w:val="26"/>
        </w:rPr>
      </w:pPr>
    </w:p>
    <w:p w:rsidR="00AA39B7" w:rsidRPr="005806E3" w:rsidRDefault="00AA39B7" w:rsidP="005806E3">
      <w:pPr>
        <w:pStyle w:val="11"/>
        <w:jc w:val="both"/>
        <w:rPr>
          <w:b/>
          <w:sz w:val="26"/>
          <w:szCs w:val="26"/>
        </w:rPr>
      </w:pPr>
      <w:r w:rsidRPr="005806E3">
        <w:rPr>
          <w:b/>
          <w:sz w:val="26"/>
          <w:szCs w:val="26"/>
        </w:rPr>
        <w:t>Таблица 5.</w:t>
      </w:r>
      <w:r w:rsidR="00AC7C96" w:rsidRPr="005806E3">
        <w:rPr>
          <w:b/>
          <w:sz w:val="26"/>
          <w:szCs w:val="26"/>
        </w:rPr>
        <w:t xml:space="preserve"> </w:t>
      </w:r>
      <w:r w:rsidRPr="005806E3">
        <w:rPr>
          <w:b/>
          <w:sz w:val="26"/>
          <w:szCs w:val="26"/>
        </w:rPr>
        <w:t>Выделение ключевых, прямых и косвенных конкурентов</w:t>
      </w:r>
    </w:p>
    <w:p w:rsidR="00AA39B7" w:rsidRPr="005806E3" w:rsidRDefault="00AA39B7" w:rsidP="005806E3">
      <w:pPr>
        <w:pStyle w:val="11"/>
        <w:jc w:val="both"/>
        <w:rPr>
          <w:b/>
          <w:sz w:val="26"/>
          <w:szCs w:val="26"/>
        </w:rPr>
      </w:pPr>
    </w:p>
    <w:tbl>
      <w:tblPr>
        <w:tblW w:w="947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555"/>
        <w:gridCol w:w="1555"/>
        <w:gridCol w:w="1683"/>
        <w:gridCol w:w="1764"/>
        <w:gridCol w:w="1458"/>
      </w:tblGrid>
      <w:tr w:rsidR="00E95332" w:rsidRPr="005806E3" w:rsidTr="00E95332">
        <w:trPr>
          <w:trHeight w:val="480"/>
        </w:trPr>
        <w:tc>
          <w:tcPr>
            <w:tcW w:w="1694" w:type="dxa"/>
            <w:vMerge w:val="restart"/>
            <w:vAlign w:val="center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конк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рента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center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</w:tc>
        <w:tc>
          <w:tcPr>
            <w:tcW w:w="2018" w:type="dxa"/>
            <w:vMerge w:val="restart"/>
            <w:vAlign w:val="center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Конкурен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ное преим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щество</w:t>
            </w:r>
          </w:p>
        </w:tc>
        <w:tc>
          <w:tcPr>
            <w:tcW w:w="516" w:type="dxa"/>
            <w:vMerge w:val="restart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лы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рента</w:t>
            </w:r>
          </w:p>
        </w:tc>
      </w:tr>
      <w:tr w:rsidR="00E95332" w:rsidRPr="005806E3" w:rsidTr="00E95332">
        <w:trPr>
          <w:trHeight w:val="480"/>
        </w:trPr>
        <w:tc>
          <w:tcPr>
            <w:tcW w:w="1694" w:type="dxa"/>
            <w:vMerge/>
            <w:vAlign w:val="center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ключевой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прямой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косвенный</w:t>
            </w:r>
          </w:p>
        </w:tc>
        <w:tc>
          <w:tcPr>
            <w:tcW w:w="2018" w:type="dxa"/>
            <w:vMerge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" w:type="dxa"/>
            <w:vMerge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332" w:rsidRPr="005806E3" w:rsidTr="00E95332">
        <w:trPr>
          <w:trHeight w:val="300"/>
        </w:trPr>
        <w:tc>
          <w:tcPr>
            <w:tcW w:w="1694" w:type="dxa"/>
            <w:vAlign w:val="center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8" w:type="dxa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6" w:type="dxa"/>
          </w:tcPr>
          <w:p w:rsidR="00E95332" w:rsidRPr="005806E3" w:rsidRDefault="00E95332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36243" w:rsidRPr="005806E3" w:rsidRDefault="00436243" w:rsidP="005806E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36243" w:rsidRPr="005806E3" w:rsidRDefault="00436243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 xml:space="preserve">Таблица 6. Основные элементы </w:t>
      </w:r>
      <w:r w:rsidRPr="005806E3">
        <w:rPr>
          <w:rFonts w:ascii="Times New Roman" w:hAnsi="Times New Roman" w:cs="Times New Roman"/>
          <w:b/>
          <w:sz w:val="26"/>
          <w:szCs w:val="26"/>
          <w:lang w:val="en-US"/>
        </w:rPr>
        <w:t>SWOT</w:t>
      </w:r>
      <w:r w:rsidRPr="005806E3">
        <w:rPr>
          <w:rFonts w:ascii="Times New Roman" w:hAnsi="Times New Roman" w:cs="Times New Roman"/>
          <w:b/>
          <w:sz w:val="26"/>
          <w:szCs w:val="26"/>
        </w:rPr>
        <w:t>-анализа</w:t>
      </w:r>
    </w:p>
    <w:p w:rsidR="00AC7C96" w:rsidRPr="005806E3" w:rsidRDefault="00AC7C96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01" w:type="dxa"/>
        <w:tblInd w:w="103" w:type="dxa"/>
        <w:tblLook w:val="04A0"/>
      </w:tblPr>
      <w:tblGrid>
        <w:gridCol w:w="3549"/>
        <w:gridCol w:w="1984"/>
        <w:gridCol w:w="1984"/>
        <w:gridCol w:w="1984"/>
      </w:tblGrid>
      <w:tr w:rsidR="00283F57" w:rsidRPr="005806E3" w:rsidTr="00DC3E3F">
        <w:trPr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Элементы</w:t>
            </w:r>
            <w:r w:rsidR="00AC7C96" w:rsidRPr="005806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806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SWOT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Планируемый бизнес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Конкуренты</w:t>
            </w:r>
          </w:p>
        </w:tc>
      </w:tr>
      <w:tr w:rsidR="00283F57" w:rsidRPr="005806E3" w:rsidTr="00AC7C96">
        <w:trPr>
          <w:trHeight w:val="6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Сильные стороны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C3E3F" w:rsidRPr="005806E3" w:rsidRDefault="00DC3E3F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83F57" w:rsidRPr="005806E3" w:rsidTr="00AC7C96">
        <w:trPr>
          <w:trHeight w:val="6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Слабые стороны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83F57" w:rsidRPr="005806E3" w:rsidTr="00AC7C96">
        <w:trPr>
          <w:trHeight w:val="73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Возможности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83F57" w:rsidRPr="005806E3" w:rsidTr="00AC7C96">
        <w:trPr>
          <w:trHeight w:val="6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Угрозы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57" w:rsidRPr="005806E3" w:rsidRDefault="00283F57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36243" w:rsidRPr="005806E3" w:rsidRDefault="00436243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96CB6" w:rsidRPr="005806E3" w:rsidRDefault="00436243" w:rsidP="005806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06E3">
        <w:rPr>
          <w:rFonts w:ascii="Times New Roman" w:hAnsi="Times New Roman" w:cs="Times New Roman"/>
          <w:sz w:val="26"/>
          <w:szCs w:val="26"/>
        </w:rPr>
        <w:br w:type="page"/>
      </w:r>
      <w:r w:rsidR="00A96CB6" w:rsidRPr="005806E3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4F3878" w:rsidRPr="005806E3" w:rsidRDefault="004F3878" w:rsidP="005806E3">
      <w:pPr>
        <w:pStyle w:val="11"/>
        <w:jc w:val="both"/>
        <w:rPr>
          <w:b/>
          <w:sz w:val="26"/>
          <w:szCs w:val="26"/>
        </w:rPr>
      </w:pPr>
      <w:r w:rsidRPr="005806E3">
        <w:rPr>
          <w:b/>
          <w:sz w:val="26"/>
          <w:szCs w:val="26"/>
        </w:rPr>
        <w:t xml:space="preserve">Таблица </w:t>
      </w:r>
      <w:r w:rsidR="005806E3" w:rsidRPr="005806E3">
        <w:rPr>
          <w:b/>
          <w:sz w:val="26"/>
          <w:szCs w:val="26"/>
        </w:rPr>
        <w:t>7</w:t>
      </w:r>
      <w:r w:rsidRPr="005806E3">
        <w:rPr>
          <w:b/>
          <w:sz w:val="26"/>
          <w:szCs w:val="26"/>
        </w:rPr>
        <w:t xml:space="preserve">. Планирование продаж </w:t>
      </w:r>
    </w:p>
    <w:p w:rsidR="004F3878" w:rsidRPr="005806E3" w:rsidRDefault="004F3878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552"/>
        <w:gridCol w:w="4111"/>
      </w:tblGrid>
      <w:tr w:rsidR="004F3878" w:rsidRPr="005806E3" w:rsidTr="004F3878">
        <w:trPr>
          <w:cantSplit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Цена, руб</w:t>
            </w:r>
            <w:r w:rsidR="00AC7C96" w:rsidRPr="005806E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Количество, шт</w:t>
            </w:r>
            <w:r w:rsidR="00AC7C96" w:rsidRPr="005806E3">
              <w:rPr>
                <w:b/>
                <w:sz w:val="26"/>
                <w:szCs w:val="26"/>
              </w:rPr>
              <w:t>.</w:t>
            </w:r>
          </w:p>
        </w:tc>
      </w:tr>
      <w:tr w:rsidR="004F3878" w:rsidRPr="005806E3" w:rsidTr="004F3878">
        <w:trPr>
          <w:cantSplit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878" w:rsidRPr="005806E3" w:rsidTr="004F3878">
        <w:trPr>
          <w:cantSplit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878" w:rsidRPr="005806E3" w:rsidTr="004F3878">
        <w:trPr>
          <w:cantSplit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78" w:rsidRPr="005806E3" w:rsidRDefault="004F3878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3878" w:rsidRPr="005806E3" w:rsidRDefault="004F3878" w:rsidP="005806E3">
      <w:pPr>
        <w:pStyle w:val="11"/>
        <w:jc w:val="both"/>
        <w:rPr>
          <w:b/>
          <w:sz w:val="26"/>
          <w:szCs w:val="26"/>
        </w:rPr>
      </w:pPr>
    </w:p>
    <w:p w:rsidR="005806E3" w:rsidRDefault="005806E3" w:rsidP="005806E3">
      <w:pPr>
        <w:pStyle w:val="11"/>
        <w:jc w:val="both"/>
        <w:rPr>
          <w:b/>
          <w:sz w:val="26"/>
          <w:szCs w:val="26"/>
        </w:rPr>
      </w:pPr>
    </w:p>
    <w:p w:rsidR="003B1EC9" w:rsidRPr="005806E3" w:rsidRDefault="004F3878" w:rsidP="005806E3">
      <w:pPr>
        <w:pStyle w:val="11"/>
        <w:jc w:val="both"/>
        <w:rPr>
          <w:b/>
          <w:sz w:val="26"/>
          <w:szCs w:val="26"/>
        </w:rPr>
      </w:pPr>
      <w:r w:rsidRPr="00E95332">
        <w:rPr>
          <w:b/>
          <w:sz w:val="26"/>
          <w:szCs w:val="26"/>
        </w:rPr>
        <w:t xml:space="preserve">Таблица </w:t>
      </w:r>
      <w:r w:rsidR="005806E3" w:rsidRPr="00E95332">
        <w:rPr>
          <w:b/>
          <w:sz w:val="26"/>
          <w:szCs w:val="26"/>
        </w:rPr>
        <w:t>8</w:t>
      </w:r>
      <w:r w:rsidR="00A96CB6" w:rsidRPr="00E95332">
        <w:rPr>
          <w:b/>
          <w:sz w:val="26"/>
          <w:szCs w:val="26"/>
        </w:rPr>
        <w:t xml:space="preserve">. </w:t>
      </w:r>
      <w:r w:rsidR="00E95332" w:rsidRPr="00E95332">
        <w:rPr>
          <w:b/>
          <w:sz w:val="26"/>
          <w:szCs w:val="26"/>
        </w:rPr>
        <w:t>Характеристика структуры продаж</w:t>
      </w:r>
      <w:r w:rsidR="00A96CB6" w:rsidRPr="005806E3">
        <w:rPr>
          <w:b/>
          <w:sz w:val="26"/>
          <w:szCs w:val="26"/>
        </w:rPr>
        <w:t xml:space="preserve"> </w:t>
      </w:r>
    </w:p>
    <w:p w:rsidR="00A96CB6" w:rsidRPr="005806E3" w:rsidRDefault="00A96CB6" w:rsidP="005806E3">
      <w:pPr>
        <w:pStyle w:val="11"/>
        <w:jc w:val="both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077"/>
        <w:gridCol w:w="5494"/>
      </w:tblGrid>
      <w:tr w:rsidR="00A96CB6" w:rsidRPr="005806E3" w:rsidTr="00AF3127">
        <w:tc>
          <w:tcPr>
            <w:tcW w:w="4077" w:type="dxa"/>
          </w:tcPr>
          <w:p w:rsidR="00A96CB6" w:rsidRPr="005806E3" w:rsidRDefault="00A96CB6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Характеристика</w:t>
            </w:r>
          </w:p>
        </w:tc>
        <w:tc>
          <w:tcPr>
            <w:tcW w:w="5494" w:type="dxa"/>
          </w:tcPr>
          <w:p w:rsidR="00A96CB6" w:rsidRPr="005806E3" w:rsidRDefault="00A96CB6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Описание</w:t>
            </w:r>
          </w:p>
        </w:tc>
      </w:tr>
      <w:tr w:rsidR="00A96CB6" w:rsidRPr="005806E3" w:rsidTr="00AF3127">
        <w:tc>
          <w:tcPr>
            <w:tcW w:w="4077" w:type="dxa"/>
          </w:tcPr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Число выводимых продуктов (у</w:t>
            </w:r>
            <w:r w:rsidRPr="005806E3">
              <w:rPr>
                <w:sz w:val="26"/>
                <w:szCs w:val="26"/>
              </w:rPr>
              <w:t>с</w:t>
            </w:r>
            <w:r w:rsidRPr="005806E3">
              <w:rPr>
                <w:sz w:val="26"/>
                <w:szCs w:val="26"/>
              </w:rPr>
              <w:t>луг)</w:t>
            </w:r>
          </w:p>
        </w:tc>
        <w:tc>
          <w:tcPr>
            <w:tcW w:w="5494" w:type="dxa"/>
          </w:tcPr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</w:p>
        </w:tc>
      </w:tr>
      <w:tr w:rsidR="00A96CB6" w:rsidRPr="005806E3" w:rsidTr="00AF3127">
        <w:tc>
          <w:tcPr>
            <w:tcW w:w="4077" w:type="dxa"/>
          </w:tcPr>
          <w:p w:rsidR="00AF3127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 xml:space="preserve">Структура продаж </w:t>
            </w:r>
            <w:r w:rsidR="005D17FC" w:rsidRPr="005806E3">
              <w:rPr>
                <w:sz w:val="26"/>
                <w:szCs w:val="26"/>
              </w:rPr>
              <w:t xml:space="preserve"> по стоимости </w:t>
            </w:r>
          </w:p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5806E3">
              <w:rPr>
                <w:sz w:val="26"/>
                <w:szCs w:val="26"/>
              </w:rPr>
              <w:t>продукт-процентное</w:t>
            </w:r>
            <w:proofErr w:type="spellEnd"/>
            <w:proofErr w:type="gramEnd"/>
            <w:r w:rsidRPr="005806E3">
              <w:rPr>
                <w:sz w:val="26"/>
                <w:szCs w:val="26"/>
              </w:rPr>
              <w:t xml:space="preserve"> соотнош</w:t>
            </w:r>
            <w:r w:rsidRPr="005806E3">
              <w:rPr>
                <w:sz w:val="26"/>
                <w:szCs w:val="26"/>
              </w:rPr>
              <w:t>е</w:t>
            </w:r>
            <w:r w:rsidRPr="005806E3">
              <w:rPr>
                <w:sz w:val="26"/>
                <w:szCs w:val="26"/>
              </w:rPr>
              <w:t>ние)</w:t>
            </w:r>
          </w:p>
        </w:tc>
        <w:tc>
          <w:tcPr>
            <w:tcW w:w="5494" w:type="dxa"/>
          </w:tcPr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</w:p>
        </w:tc>
      </w:tr>
      <w:tr w:rsidR="005D17FC" w:rsidRPr="005806E3" w:rsidTr="00AF3127">
        <w:tc>
          <w:tcPr>
            <w:tcW w:w="4077" w:type="dxa"/>
          </w:tcPr>
          <w:p w:rsidR="005D17FC" w:rsidRPr="005806E3" w:rsidRDefault="005D17FC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Сегментируйте по каналам сбыта</w:t>
            </w:r>
          </w:p>
        </w:tc>
        <w:tc>
          <w:tcPr>
            <w:tcW w:w="5494" w:type="dxa"/>
          </w:tcPr>
          <w:p w:rsidR="005D17FC" w:rsidRPr="005806E3" w:rsidRDefault="005D17FC" w:rsidP="005806E3">
            <w:pPr>
              <w:pStyle w:val="11"/>
              <w:jc w:val="both"/>
              <w:rPr>
                <w:sz w:val="26"/>
                <w:szCs w:val="26"/>
              </w:rPr>
            </w:pPr>
          </w:p>
        </w:tc>
      </w:tr>
      <w:tr w:rsidR="005D17FC" w:rsidRPr="005806E3" w:rsidTr="00AF3127">
        <w:tc>
          <w:tcPr>
            <w:tcW w:w="4077" w:type="dxa"/>
          </w:tcPr>
          <w:p w:rsidR="005D17FC" w:rsidRPr="005806E3" w:rsidRDefault="005D17FC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Сегментируйте по регионам</w:t>
            </w:r>
          </w:p>
        </w:tc>
        <w:tc>
          <w:tcPr>
            <w:tcW w:w="5494" w:type="dxa"/>
          </w:tcPr>
          <w:p w:rsidR="005D17FC" w:rsidRPr="005806E3" w:rsidRDefault="005D17FC" w:rsidP="005806E3">
            <w:pPr>
              <w:pStyle w:val="11"/>
              <w:jc w:val="both"/>
              <w:rPr>
                <w:sz w:val="26"/>
                <w:szCs w:val="26"/>
              </w:rPr>
            </w:pPr>
          </w:p>
        </w:tc>
      </w:tr>
      <w:tr w:rsidR="00A96CB6" w:rsidRPr="005806E3" w:rsidTr="00AF3127">
        <w:tc>
          <w:tcPr>
            <w:tcW w:w="4077" w:type="dxa"/>
          </w:tcPr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Прогнозные значения по прод</w:t>
            </w:r>
            <w:r w:rsidRPr="005806E3">
              <w:rPr>
                <w:sz w:val="26"/>
                <w:szCs w:val="26"/>
              </w:rPr>
              <w:t>а</w:t>
            </w:r>
            <w:r w:rsidRPr="005806E3">
              <w:rPr>
                <w:sz w:val="26"/>
                <w:szCs w:val="26"/>
              </w:rPr>
              <w:t>жам (</w:t>
            </w:r>
            <w:r w:rsidR="00AF3127" w:rsidRPr="005806E3">
              <w:rPr>
                <w:sz w:val="26"/>
                <w:szCs w:val="26"/>
              </w:rPr>
              <w:t>единицы/</w:t>
            </w:r>
            <w:r w:rsidRPr="005806E3">
              <w:rPr>
                <w:sz w:val="26"/>
                <w:szCs w:val="26"/>
              </w:rPr>
              <w:t>рубли)</w:t>
            </w:r>
          </w:p>
        </w:tc>
        <w:tc>
          <w:tcPr>
            <w:tcW w:w="5494" w:type="dxa"/>
          </w:tcPr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</w:p>
        </w:tc>
      </w:tr>
      <w:tr w:rsidR="00A96CB6" w:rsidRPr="005806E3" w:rsidTr="00AF3127">
        <w:tc>
          <w:tcPr>
            <w:tcW w:w="4077" w:type="dxa"/>
          </w:tcPr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Выделите факторы, которые м</w:t>
            </w:r>
            <w:r w:rsidRPr="005806E3">
              <w:rPr>
                <w:sz w:val="26"/>
                <w:szCs w:val="26"/>
              </w:rPr>
              <w:t>о</w:t>
            </w:r>
            <w:r w:rsidRPr="005806E3">
              <w:rPr>
                <w:sz w:val="26"/>
                <w:szCs w:val="26"/>
              </w:rPr>
              <w:t>гут влиять на продажи</w:t>
            </w:r>
          </w:p>
        </w:tc>
        <w:tc>
          <w:tcPr>
            <w:tcW w:w="5494" w:type="dxa"/>
          </w:tcPr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</w:p>
        </w:tc>
      </w:tr>
      <w:tr w:rsidR="00A96CB6" w:rsidRPr="005806E3" w:rsidTr="00AF3127">
        <w:tc>
          <w:tcPr>
            <w:tcW w:w="4077" w:type="dxa"/>
          </w:tcPr>
          <w:p w:rsidR="00A96CB6" w:rsidRPr="005806E3" w:rsidRDefault="00AC7C96" w:rsidP="005806E3">
            <w:pPr>
              <w:pStyle w:val="11"/>
              <w:ind w:left="284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в</w:t>
            </w:r>
            <w:r w:rsidR="005D17FC" w:rsidRPr="005806E3">
              <w:rPr>
                <w:sz w:val="26"/>
                <w:szCs w:val="26"/>
              </w:rPr>
              <w:t>нешние</w:t>
            </w:r>
          </w:p>
        </w:tc>
        <w:tc>
          <w:tcPr>
            <w:tcW w:w="5494" w:type="dxa"/>
          </w:tcPr>
          <w:p w:rsidR="00A96CB6" w:rsidRPr="005806E3" w:rsidRDefault="00A96CB6" w:rsidP="005806E3">
            <w:pPr>
              <w:pStyle w:val="11"/>
              <w:jc w:val="both"/>
              <w:rPr>
                <w:sz w:val="26"/>
                <w:szCs w:val="26"/>
              </w:rPr>
            </w:pPr>
          </w:p>
        </w:tc>
      </w:tr>
      <w:tr w:rsidR="005D17FC" w:rsidRPr="005806E3" w:rsidTr="00AF3127">
        <w:tc>
          <w:tcPr>
            <w:tcW w:w="4077" w:type="dxa"/>
          </w:tcPr>
          <w:p w:rsidR="005D17FC" w:rsidRPr="005806E3" w:rsidRDefault="005D17FC" w:rsidP="005806E3">
            <w:pPr>
              <w:pStyle w:val="11"/>
              <w:ind w:left="284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внутренние</w:t>
            </w:r>
          </w:p>
        </w:tc>
        <w:tc>
          <w:tcPr>
            <w:tcW w:w="5494" w:type="dxa"/>
          </w:tcPr>
          <w:p w:rsidR="005D17FC" w:rsidRPr="005806E3" w:rsidRDefault="005D17FC" w:rsidP="005806E3">
            <w:pPr>
              <w:pStyle w:val="11"/>
              <w:jc w:val="both"/>
              <w:rPr>
                <w:sz w:val="26"/>
                <w:szCs w:val="26"/>
              </w:rPr>
            </w:pPr>
          </w:p>
        </w:tc>
      </w:tr>
    </w:tbl>
    <w:p w:rsidR="00A96CB6" w:rsidRPr="005806E3" w:rsidRDefault="00A96CB6" w:rsidP="005806E3">
      <w:pPr>
        <w:pStyle w:val="11"/>
        <w:jc w:val="both"/>
        <w:rPr>
          <w:b/>
          <w:sz w:val="26"/>
          <w:szCs w:val="26"/>
        </w:rPr>
        <w:sectPr w:rsidR="00A96CB6" w:rsidRPr="005806E3" w:rsidSect="003B1EC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4BE3" w:rsidRPr="005806E3" w:rsidRDefault="00404BE3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806E3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AF3127" w:rsidRPr="005806E3" w:rsidRDefault="00AF3127" w:rsidP="005806E3">
      <w:pPr>
        <w:pStyle w:val="11"/>
        <w:jc w:val="both"/>
        <w:rPr>
          <w:b/>
          <w:sz w:val="26"/>
          <w:szCs w:val="26"/>
        </w:rPr>
      </w:pPr>
    </w:p>
    <w:p w:rsidR="00404BE3" w:rsidRPr="005806E3" w:rsidRDefault="00404BE3" w:rsidP="005806E3">
      <w:pPr>
        <w:pStyle w:val="11"/>
        <w:jc w:val="both"/>
        <w:rPr>
          <w:b/>
          <w:sz w:val="26"/>
          <w:szCs w:val="26"/>
        </w:rPr>
      </w:pPr>
      <w:r w:rsidRPr="005806E3">
        <w:rPr>
          <w:b/>
          <w:sz w:val="26"/>
          <w:szCs w:val="26"/>
        </w:rPr>
        <w:t xml:space="preserve">Таблица </w:t>
      </w:r>
      <w:r w:rsidR="005806E3" w:rsidRPr="005806E3">
        <w:rPr>
          <w:b/>
          <w:sz w:val="26"/>
          <w:szCs w:val="26"/>
        </w:rPr>
        <w:t>9</w:t>
      </w:r>
      <w:r w:rsidRPr="005806E3">
        <w:rPr>
          <w:b/>
          <w:sz w:val="26"/>
          <w:szCs w:val="26"/>
        </w:rPr>
        <w:t>. Форма обоснования организационно-правовой формы</w:t>
      </w:r>
    </w:p>
    <w:p w:rsidR="00AC7C96" w:rsidRPr="005806E3" w:rsidRDefault="00AC7C96" w:rsidP="005806E3">
      <w:pPr>
        <w:pStyle w:val="11"/>
        <w:jc w:val="both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510"/>
        <w:gridCol w:w="6061"/>
      </w:tblGrid>
      <w:tr w:rsidR="00404BE3" w:rsidRPr="005806E3" w:rsidTr="00AF3127">
        <w:tc>
          <w:tcPr>
            <w:tcW w:w="3510" w:type="dxa"/>
            <w:vAlign w:val="center"/>
          </w:tcPr>
          <w:p w:rsidR="00404BE3" w:rsidRPr="005806E3" w:rsidRDefault="00404BE3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Характеристика</w:t>
            </w:r>
          </w:p>
        </w:tc>
        <w:tc>
          <w:tcPr>
            <w:tcW w:w="6061" w:type="dxa"/>
            <w:vAlign w:val="center"/>
          </w:tcPr>
          <w:p w:rsidR="00404BE3" w:rsidRPr="005806E3" w:rsidRDefault="00404BE3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Описание</w:t>
            </w:r>
          </w:p>
        </w:tc>
      </w:tr>
      <w:tr w:rsidR="00404BE3" w:rsidRPr="005806E3" w:rsidTr="00404BE3">
        <w:tc>
          <w:tcPr>
            <w:tcW w:w="3510" w:type="dxa"/>
          </w:tcPr>
          <w:p w:rsidR="00404BE3" w:rsidRPr="005806E3" w:rsidRDefault="00404BE3" w:rsidP="005806E3">
            <w:pPr>
              <w:pStyle w:val="11"/>
              <w:jc w:val="both"/>
              <w:rPr>
                <w:b/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Организационно-правовая</w:t>
            </w:r>
            <w:r w:rsidR="00AC7C96" w:rsidRPr="005806E3">
              <w:rPr>
                <w:sz w:val="26"/>
                <w:szCs w:val="26"/>
              </w:rPr>
              <w:t xml:space="preserve"> </w:t>
            </w:r>
            <w:r w:rsidRPr="005806E3">
              <w:rPr>
                <w:sz w:val="26"/>
                <w:szCs w:val="26"/>
              </w:rPr>
              <w:t>форм</w:t>
            </w:r>
            <w:r w:rsidR="00AC7C96" w:rsidRPr="005806E3">
              <w:rPr>
                <w:sz w:val="26"/>
                <w:szCs w:val="26"/>
              </w:rPr>
              <w:t>а</w:t>
            </w:r>
          </w:p>
        </w:tc>
        <w:tc>
          <w:tcPr>
            <w:tcW w:w="6061" w:type="dxa"/>
          </w:tcPr>
          <w:p w:rsidR="00404BE3" w:rsidRPr="005806E3" w:rsidRDefault="00404BE3" w:rsidP="005806E3">
            <w:pPr>
              <w:pStyle w:val="11"/>
              <w:jc w:val="both"/>
              <w:rPr>
                <w:b/>
                <w:sz w:val="26"/>
                <w:szCs w:val="26"/>
              </w:rPr>
            </w:pPr>
          </w:p>
        </w:tc>
      </w:tr>
      <w:tr w:rsidR="00404BE3" w:rsidRPr="005806E3" w:rsidTr="00404BE3">
        <w:tc>
          <w:tcPr>
            <w:tcW w:w="3510" w:type="dxa"/>
          </w:tcPr>
          <w:p w:rsidR="00404BE3" w:rsidRPr="005806E3" w:rsidRDefault="00404BE3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Сроки рассмотрения</w:t>
            </w:r>
          </w:p>
        </w:tc>
        <w:tc>
          <w:tcPr>
            <w:tcW w:w="6061" w:type="dxa"/>
          </w:tcPr>
          <w:p w:rsidR="00404BE3" w:rsidRPr="005806E3" w:rsidRDefault="00404BE3" w:rsidP="005806E3">
            <w:pPr>
              <w:pStyle w:val="11"/>
              <w:jc w:val="both"/>
              <w:rPr>
                <w:b/>
                <w:sz w:val="26"/>
                <w:szCs w:val="26"/>
              </w:rPr>
            </w:pPr>
          </w:p>
        </w:tc>
      </w:tr>
      <w:tr w:rsidR="00404BE3" w:rsidRPr="005806E3" w:rsidTr="00404BE3">
        <w:tc>
          <w:tcPr>
            <w:tcW w:w="3510" w:type="dxa"/>
          </w:tcPr>
          <w:p w:rsidR="00404BE3" w:rsidRPr="005806E3" w:rsidRDefault="00404BE3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Порядок (в виде последов</w:t>
            </w:r>
            <w:r w:rsidRPr="005806E3">
              <w:rPr>
                <w:sz w:val="26"/>
                <w:szCs w:val="26"/>
              </w:rPr>
              <w:t>а</w:t>
            </w:r>
            <w:r w:rsidRPr="005806E3">
              <w:rPr>
                <w:sz w:val="26"/>
                <w:szCs w:val="26"/>
              </w:rPr>
              <w:t>тельности пунктов)</w:t>
            </w:r>
          </w:p>
        </w:tc>
        <w:tc>
          <w:tcPr>
            <w:tcW w:w="6061" w:type="dxa"/>
          </w:tcPr>
          <w:p w:rsidR="00404BE3" w:rsidRPr="005806E3" w:rsidRDefault="00404BE3" w:rsidP="005806E3">
            <w:pPr>
              <w:pStyle w:val="11"/>
              <w:jc w:val="both"/>
              <w:rPr>
                <w:b/>
                <w:sz w:val="26"/>
                <w:szCs w:val="26"/>
              </w:rPr>
            </w:pPr>
          </w:p>
        </w:tc>
      </w:tr>
      <w:tr w:rsidR="00404BE3" w:rsidRPr="005806E3" w:rsidTr="00404BE3">
        <w:tc>
          <w:tcPr>
            <w:tcW w:w="3510" w:type="dxa"/>
          </w:tcPr>
          <w:p w:rsidR="00404BE3" w:rsidRPr="005806E3" w:rsidRDefault="00404BE3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Учредители</w:t>
            </w:r>
          </w:p>
        </w:tc>
        <w:tc>
          <w:tcPr>
            <w:tcW w:w="6061" w:type="dxa"/>
          </w:tcPr>
          <w:p w:rsidR="00404BE3" w:rsidRPr="005806E3" w:rsidRDefault="00404BE3" w:rsidP="005806E3">
            <w:pPr>
              <w:pStyle w:val="11"/>
              <w:jc w:val="both"/>
              <w:rPr>
                <w:b/>
                <w:sz w:val="26"/>
                <w:szCs w:val="26"/>
              </w:rPr>
            </w:pPr>
          </w:p>
        </w:tc>
      </w:tr>
      <w:tr w:rsidR="00404BE3" w:rsidRPr="005806E3" w:rsidTr="00404BE3">
        <w:tc>
          <w:tcPr>
            <w:tcW w:w="3510" w:type="dxa"/>
          </w:tcPr>
          <w:p w:rsidR="00404BE3" w:rsidRPr="005806E3" w:rsidRDefault="00404BE3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Образование первоначальн</w:t>
            </w:r>
            <w:r w:rsidRPr="005806E3">
              <w:rPr>
                <w:sz w:val="26"/>
                <w:szCs w:val="26"/>
              </w:rPr>
              <w:t>о</w:t>
            </w:r>
            <w:r w:rsidRPr="005806E3">
              <w:rPr>
                <w:sz w:val="26"/>
                <w:szCs w:val="26"/>
              </w:rPr>
              <w:t>го капитала, сумма</w:t>
            </w:r>
          </w:p>
        </w:tc>
        <w:tc>
          <w:tcPr>
            <w:tcW w:w="6061" w:type="dxa"/>
          </w:tcPr>
          <w:p w:rsidR="00404BE3" w:rsidRPr="005806E3" w:rsidRDefault="00404BE3" w:rsidP="005806E3">
            <w:pPr>
              <w:pStyle w:val="11"/>
              <w:jc w:val="both"/>
              <w:rPr>
                <w:b/>
                <w:sz w:val="26"/>
                <w:szCs w:val="26"/>
              </w:rPr>
            </w:pPr>
          </w:p>
        </w:tc>
      </w:tr>
      <w:tr w:rsidR="00404BE3" w:rsidRPr="005806E3" w:rsidTr="00404BE3">
        <w:tc>
          <w:tcPr>
            <w:tcW w:w="3510" w:type="dxa"/>
          </w:tcPr>
          <w:p w:rsidR="00404BE3" w:rsidRPr="005806E3" w:rsidRDefault="00404BE3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Формирование имущества</w:t>
            </w:r>
          </w:p>
        </w:tc>
        <w:tc>
          <w:tcPr>
            <w:tcW w:w="6061" w:type="dxa"/>
          </w:tcPr>
          <w:p w:rsidR="00404BE3" w:rsidRPr="005806E3" w:rsidRDefault="00404BE3" w:rsidP="005806E3">
            <w:pPr>
              <w:pStyle w:val="11"/>
              <w:jc w:val="both"/>
              <w:rPr>
                <w:b/>
                <w:sz w:val="26"/>
                <w:szCs w:val="26"/>
              </w:rPr>
            </w:pPr>
          </w:p>
        </w:tc>
      </w:tr>
      <w:tr w:rsidR="00404BE3" w:rsidRPr="005806E3" w:rsidTr="00404BE3">
        <w:tc>
          <w:tcPr>
            <w:tcW w:w="3510" w:type="dxa"/>
          </w:tcPr>
          <w:p w:rsidR="00404BE3" w:rsidRPr="005806E3" w:rsidRDefault="00404BE3" w:rsidP="005806E3">
            <w:pPr>
              <w:pStyle w:val="11"/>
              <w:jc w:val="both"/>
              <w:rPr>
                <w:sz w:val="26"/>
                <w:szCs w:val="26"/>
              </w:rPr>
            </w:pPr>
            <w:r w:rsidRPr="005806E3">
              <w:rPr>
                <w:sz w:val="26"/>
                <w:szCs w:val="26"/>
              </w:rPr>
              <w:t>Учредительные документы</w:t>
            </w:r>
          </w:p>
        </w:tc>
        <w:tc>
          <w:tcPr>
            <w:tcW w:w="6061" w:type="dxa"/>
          </w:tcPr>
          <w:p w:rsidR="00404BE3" w:rsidRPr="005806E3" w:rsidRDefault="00404BE3" w:rsidP="005806E3">
            <w:pPr>
              <w:pStyle w:val="11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404BE3" w:rsidRPr="005806E3" w:rsidRDefault="00404BE3" w:rsidP="005806E3">
      <w:pPr>
        <w:pStyle w:val="11"/>
        <w:jc w:val="both"/>
        <w:rPr>
          <w:b/>
          <w:sz w:val="26"/>
          <w:szCs w:val="26"/>
        </w:rPr>
      </w:pPr>
    </w:p>
    <w:p w:rsidR="00AF3127" w:rsidRPr="005806E3" w:rsidRDefault="00AF3127" w:rsidP="005806E3">
      <w:pPr>
        <w:pStyle w:val="11"/>
        <w:jc w:val="both"/>
        <w:rPr>
          <w:b/>
          <w:sz w:val="26"/>
          <w:szCs w:val="26"/>
        </w:rPr>
      </w:pPr>
    </w:p>
    <w:p w:rsidR="004F3878" w:rsidRPr="005806E3" w:rsidRDefault="004F3878" w:rsidP="005806E3">
      <w:pPr>
        <w:pStyle w:val="11"/>
        <w:jc w:val="both"/>
        <w:rPr>
          <w:b/>
          <w:sz w:val="26"/>
          <w:szCs w:val="26"/>
        </w:rPr>
      </w:pPr>
      <w:r w:rsidRPr="005806E3">
        <w:rPr>
          <w:b/>
          <w:sz w:val="26"/>
          <w:szCs w:val="26"/>
        </w:rPr>
        <w:t xml:space="preserve">Таблица </w:t>
      </w:r>
      <w:r w:rsidR="005806E3" w:rsidRPr="005806E3">
        <w:rPr>
          <w:b/>
          <w:sz w:val="26"/>
          <w:szCs w:val="26"/>
        </w:rPr>
        <w:t>10</w:t>
      </w:r>
      <w:r w:rsidRPr="005806E3">
        <w:rPr>
          <w:b/>
          <w:sz w:val="26"/>
          <w:szCs w:val="26"/>
        </w:rPr>
        <w:t>. Формирование штатного расписания</w:t>
      </w:r>
    </w:p>
    <w:p w:rsidR="00AC7C96" w:rsidRPr="005806E3" w:rsidRDefault="00AC7C96" w:rsidP="005806E3">
      <w:pPr>
        <w:pStyle w:val="11"/>
        <w:jc w:val="both"/>
        <w:rPr>
          <w:b/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2942"/>
        <w:gridCol w:w="2952"/>
        <w:gridCol w:w="1606"/>
        <w:gridCol w:w="2013"/>
      </w:tblGrid>
      <w:tr w:rsidR="004F3878" w:rsidRPr="005806E3" w:rsidTr="00AF3127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127" w:rsidRPr="005806E3" w:rsidRDefault="004F3878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 xml:space="preserve">Структурное </w:t>
            </w:r>
          </w:p>
          <w:p w:rsidR="004F3878" w:rsidRPr="005806E3" w:rsidRDefault="004F3878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подразделение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878" w:rsidRPr="005806E3" w:rsidRDefault="004F3878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Должность (специал</w:t>
            </w:r>
            <w:r w:rsidRPr="005806E3">
              <w:rPr>
                <w:b/>
                <w:sz w:val="26"/>
                <w:szCs w:val="26"/>
              </w:rPr>
              <w:t>ь</w:t>
            </w:r>
            <w:r w:rsidRPr="005806E3">
              <w:rPr>
                <w:b/>
                <w:sz w:val="26"/>
                <w:szCs w:val="26"/>
              </w:rPr>
              <w:t>ность, профессия), разряд, класс (катег</w:t>
            </w:r>
            <w:r w:rsidRPr="005806E3">
              <w:rPr>
                <w:b/>
                <w:sz w:val="26"/>
                <w:szCs w:val="26"/>
              </w:rPr>
              <w:t>о</w:t>
            </w:r>
            <w:r w:rsidRPr="005806E3">
              <w:rPr>
                <w:b/>
                <w:sz w:val="26"/>
                <w:szCs w:val="26"/>
              </w:rPr>
              <w:t>рия) квалификации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878" w:rsidRPr="005806E3" w:rsidRDefault="004F3878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878" w:rsidRPr="005806E3" w:rsidRDefault="004F3878" w:rsidP="005806E3">
            <w:pPr>
              <w:pStyle w:val="11"/>
              <w:jc w:val="center"/>
              <w:rPr>
                <w:b/>
                <w:sz w:val="26"/>
                <w:szCs w:val="26"/>
              </w:rPr>
            </w:pPr>
            <w:r w:rsidRPr="005806E3">
              <w:rPr>
                <w:b/>
                <w:sz w:val="26"/>
                <w:szCs w:val="26"/>
              </w:rPr>
              <w:t>Тарифная ставка (оклад), руб.</w:t>
            </w:r>
          </w:p>
        </w:tc>
      </w:tr>
      <w:tr w:rsidR="004F3878" w:rsidRPr="005806E3" w:rsidTr="004F3878">
        <w:trPr>
          <w:trHeight w:val="263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878" w:rsidRPr="005806E3" w:rsidRDefault="004F3878" w:rsidP="00580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</w:tr>
      <w:tr w:rsidR="004F3878" w:rsidRPr="005806E3" w:rsidTr="004F3878">
        <w:trPr>
          <w:trHeight w:val="263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878" w:rsidRPr="005806E3" w:rsidRDefault="004F3878" w:rsidP="00580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</w:tr>
      <w:tr w:rsidR="004F3878" w:rsidRPr="005806E3" w:rsidTr="004F3878">
        <w:trPr>
          <w:trHeight w:val="263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878" w:rsidRPr="005806E3" w:rsidRDefault="004F3878" w:rsidP="00580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</w:tr>
      <w:tr w:rsidR="004F3878" w:rsidRPr="005806E3" w:rsidTr="004F3878">
        <w:trPr>
          <w:trHeight w:val="263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878" w:rsidRPr="005806E3" w:rsidRDefault="004F3878" w:rsidP="00580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878" w:rsidRPr="005806E3" w:rsidRDefault="004F3878" w:rsidP="005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6"/>
                <w:szCs w:val="26"/>
              </w:rPr>
            </w:pPr>
          </w:p>
        </w:tc>
      </w:tr>
    </w:tbl>
    <w:p w:rsidR="0072204D" w:rsidRPr="005806E3" w:rsidRDefault="0072204D" w:rsidP="00580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2204D" w:rsidRPr="005806E3" w:rsidRDefault="0072204D" w:rsidP="00580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06E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B1EC9" w:rsidRPr="005806E3" w:rsidRDefault="0072204D" w:rsidP="00580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06E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7</w:t>
      </w:r>
    </w:p>
    <w:p w:rsidR="00AC7C96" w:rsidRPr="005806E3" w:rsidRDefault="00AC7C96" w:rsidP="00580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2204D" w:rsidRPr="005806E3" w:rsidRDefault="0072204D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Таблица 1</w:t>
      </w:r>
      <w:r w:rsidR="005806E3" w:rsidRPr="005806E3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5806E3">
        <w:rPr>
          <w:rFonts w:ascii="Times New Roman" w:hAnsi="Times New Roman" w:cs="Times New Roman"/>
          <w:b/>
          <w:sz w:val="26"/>
          <w:szCs w:val="26"/>
        </w:rPr>
        <w:t xml:space="preserve"> Планирование необходимого оборудования</w:t>
      </w:r>
    </w:p>
    <w:p w:rsidR="00AC7C96" w:rsidRPr="005806E3" w:rsidRDefault="00AC7C96" w:rsidP="00580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52"/>
        <w:gridCol w:w="992"/>
        <w:gridCol w:w="1701"/>
        <w:gridCol w:w="993"/>
        <w:gridCol w:w="2126"/>
      </w:tblGrid>
      <w:tr w:rsidR="0072204D" w:rsidRPr="005806E3" w:rsidTr="00AF3127">
        <w:trPr>
          <w:cantSplit/>
        </w:trPr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04D" w:rsidRPr="005806E3" w:rsidRDefault="0072204D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04D" w:rsidRPr="005806E3" w:rsidRDefault="0072204D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Покупка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04D" w:rsidRPr="005806E3" w:rsidRDefault="0072204D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Аренда</w:t>
            </w:r>
          </w:p>
        </w:tc>
      </w:tr>
      <w:tr w:rsidR="0072204D" w:rsidRPr="005806E3" w:rsidTr="00AF3127">
        <w:trPr>
          <w:cantSplit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04D" w:rsidRPr="005806E3" w:rsidRDefault="0072204D" w:rsidP="0058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04D" w:rsidRPr="005806E3" w:rsidRDefault="0072204D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кол</w:t>
            </w: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и</w:t>
            </w: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чес</w:t>
            </w: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т</w:t>
            </w: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во, шт</w:t>
            </w:r>
            <w:r w:rsidR="00AF3127"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04D" w:rsidRPr="005806E3" w:rsidRDefault="0072204D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стоимость,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04D" w:rsidRPr="005806E3" w:rsidRDefault="0072204D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кол</w:t>
            </w: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и</w:t>
            </w: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чес</w:t>
            </w: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т</w:t>
            </w: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во, шт</w:t>
            </w:r>
            <w:r w:rsidR="00AF3127"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04D" w:rsidRPr="005806E3" w:rsidRDefault="0072204D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стоимость,</w:t>
            </w:r>
          </w:p>
          <w:p w:rsidR="0072204D" w:rsidRPr="005806E3" w:rsidRDefault="0072204D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руб.</w:t>
            </w:r>
          </w:p>
        </w:tc>
      </w:tr>
      <w:tr w:rsidR="0072204D" w:rsidRPr="005806E3" w:rsidTr="0072204D">
        <w:trPr>
          <w:cantSplit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04D" w:rsidRPr="005806E3" w:rsidTr="0072204D">
        <w:trPr>
          <w:cantSplit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04D" w:rsidRPr="005806E3" w:rsidTr="0072204D">
        <w:trPr>
          <w:cantSplit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04D" w:rsidRPr="005806E3" w:rsidRDefault="0072204D" w:rsidP="005806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204D" w:rsidRPr="005806E3" w:rsidRDefault="0072204D" w:rsidP="00580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36243" w:rsidRPr="005806E3" w:rsidRDefault="00436243" w:rsidP="00580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Таблица 1</w:t>
      </w:r>
      <w:r w:rsidR="005806E3">
        <w:rPr>
          <w:rFonts w:ascii="Times New Roman" w:hAnsi="Times New Roman" w:cs="Times New Roman"/>
          <w:b/>
          <w:sz w:val="26"/>
          <w:szCs w:val="26"/>
        </w:rPr>
        <w:t>2</w:t>
      </w:r>
      <w:r w:rsidRPr="005806E3">
        <w:rPr>
          <w:rFonts w:ascii="Times New Roman" w:hAnsi="Times New Roman" w:cs="Times New Roman"/>
          <w:b/>
          <w:sz w:val="26"/>
          <w:szCs w:val="26"/>
        </w:rPr>
        <w:t>.</w:t>
      </w:r>
      <w:r w:rsidR="00AF3127" w:rsidRPr="00580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06E3">
        <w:rPr>
          <w:rFonts w:ascii="Times New Roman" w:hAnsi="Times New Roman" w:cs="Times New Roman"/>
          <w:b/>
          <w:sz w:val="26"/>
          <w:szCs w:val="26"/>
        </w:rPr>
        <w:t>Анализ инвестиционных затрат</w:t>
      </w:r>
    </w:p>
    <w:p w:rsidR="00436243" w:rsidRPr="005806E3" w:rsidRDefault="00436243" w:rsidP="00580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062"/>
        <w:gridCol w:w="3402"/>
      </w:tblGrid>
      <w:tr w:rsidR="00436243" w:rsidRPr="005806E3" w:rsidTr="00AF3127">
        <w:trPr>
          <w:cantSplit/>
        </w:trPr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43" w:rsidRPr="005806E3" w:rsidRDefault="00436243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Статья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43" w:rsidRPr="005806E3" w:rsidRDefault="00436243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Оценка затрат</w:t>
            </w:r>
          </w:p>
        </w:tc>
      </w:tr>
      <w:tr w:rsidR="00436243" w:rsidRPr="005806E3" w:rsidTr="00436243">
        <w:trPr>
          <w:cantSplit/>
          <w:trHeight w:val="286"/>
        </w:trPr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243" w:rsidRPr="005806E3" w:rsidRDefault="009567C2" w:rsidP="00956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243" w:rsidRPr="005806E3" w:rsidRDefault="00436243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9567C2" w:rsidRPr="005806E3" w:rsidTr="00436243">
        <w:trPr>
          <w:cantSplit/>
          <w:trHeight w:val="286"/>
        </w:trPr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7C2" w:rsidRPr="005806E3" w:rsidRDefault="009567C2" w:rsidP="00956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7C2" w:rsidRPr="005806E3" w:rsidRDefault="009567C2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436243" w:rsidRPr="005806E3" w:rsidTr="00436243">
        <w:trPr>
          <w:cantSplit/>
        </w:trPr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243" w:rsidRPr="005806E3" w:rsidRDefault="00283F57" w:rsidP="0058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243" w:rsidRPr="005806E3" w:rsidRDefault="00436243" w:rsidP="005806E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3F57" w:rsidRPr="005806E3" w:rsidRDefault="00283F57" w:rsidP="00580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3F57" w:rsidRPr="005806E3" w:rsidRDefault="00283F57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Таблица 1</w:t>
      </w:r>
      <w:r w:rsidR="005806E3">
        <w:rPr>
          <w:rFonts w:ascii="Times New Roman" w:hAnsi="Times New Roman" w:cs="Times New Roman"/>
          <w:b/>
          <w:sz w:val="26"/>
          <w:szCs w:val="26"/>
        </w:rPr>
        <w:t>3</w:t>
      </w:r>
      <w:r w:rsidRPr="005806E3">
        <w:rPr>
          <w:rFonts w:ascii="Times New Roman" w:hAnsi="Times New Roman" w:cs="Times New Roman"/>
          <w:b/>
          <w:sz w:val="26"/>
          <w:szCs w:val="26"/>
        </w:rPr>
        <w:t>. Анализ операционных затрат</w:t>
      </w:r>
    </w:p>
    <w:p w:rsidR="00AF3127" w:rsidRPr="005806E3" w:rsidRDefault="00AF3127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062"/>
        <w:gridCol w:w="3402"/>
      </w:tblGrid>
      <w:tr w:rsidR="00283F57" w:rsidRPr="005806E3" w:rsidTr="00AF3127">
        <w:trPr>
          <w:cantSplit/>
        </w:trPr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57" w:rsidRPr="005806E3" w:rsidRDefault="00283F57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Статья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57" w:rsidRPr="005806E3" w:rsidRDefault="00283F57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Cs w:val="0"/>
                <w:sz w:val="26"/>
                <w:szCs w:val="26"/>
              </w:rPr>
              <w:t>Оценка затрат</w:t>
            </w:r>
          </w:p>
        </w:tc>
      </w:tr>
      <w:tr w:rsidR="00283F57" w:rsidRPr="005806E3" w:rsidTr="00BE6832">
        <w:trPr>
          <w:cantSplit/>
          <w:trHeight w:val="286"/>
        </w:trPr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57" w:rsidRPr="005806E3" w:rsidRDefault="009567C2" w:rsidP="00956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57" w:rsidRPr="005806E3" w:rsidRDefault="00283F57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9567C2" w:rsidRPr="005806E3" w:rsidTr="00BE6832">
        <w:trPr>
          <w:cantSplit/>
          <w:trHeight w:val="286"/>
        </w:trPr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7C2" w:rsidRPr="005806E3" w:rsidRDefault="009567C2" w:rsidP="00956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7C2" w:rsidRPr="005806E3" w:rsidRDefault="009567C2" w:rsidP="005806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283F57" w:rsidRPr="005806E3" w:rsidTr="00BE6832">
        <w:trPr>
          <w:cantSplit/>
        </w:trPr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57" w:rsidRPr="005806E3" w:rsidRDefault="00283F57" w:rsidP="005806E3">
            <w:pPr>
              <w:pStyle w:val="ac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57" w:rsidRPr="005806E3" w:rsidRDefault="00283F57" w:rsidP="005806E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3127" w:rsidRPr="005806E3" w:rsidRDefault="00AF3127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F3127" w:rsidRPr="005806E3" w:rsidRDefault="00AF3127" w:rsidP="005806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F3127" w:rsidRPr="005806E3" w:rsidRDefault="00AF3127" w:rsidP="005806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Таблица 1</w:t>
      </w:r>
      <w:r w:rsidR="005806E3">
        <w:rPr>
          <w:rFonts w:ascii="Times New Roman" w:hAnsi="Times New Roman" w:cs="Times New Roman"/>
          <w:b/>
          <w:sz w:val="26"/>
          <w:szCs w:val="26"/>
        </w:rPr>
        <w:t>4</w:t>
      </w:r>
      <w:r w:rsidRPr="005806E3">
        <w:rPr>
          <w:rFonts w:ascii="Times New Roman" w:hAnsi="Times New Roman" w:cs="Times New Roman"/>
          <w:b/>
          <w:sz w:val="26"/>
          <w:szCs w:val="26"/>
        </w:rPr>
        <w:t>. Обоснование выбора системы налогообложения</w:t>
      </w:r>
    </w:p>
    <w:p w:rsidR="00AF3127" w:rsidRPr="005806E3" w:rsidRDefault="00AF312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2392"/>
        <w:gridCol w:w="2300"/>
        <w:gridCol w:w="2079"/>
        <w:gridCol w:w="2800"/>
      </w:tblGrid>
      <w:tr w:rsidR="00AF3127" w:rsidRPr="005806E3" w:rsidTr="005806E3">
        <w:tc>
          <w:tcPr>
            <w:tcW w:w="2392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</w:p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налогообложения</w:t>
            </w:r>
          </w:p>
        </w:tc>
        <w:tc>
          <w:tcPr>
            <w:tcW w:w="23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налогообложения</w:t>
            </w:r>
          </w:p>
        </w:tc>
        <w:tc>
          <w:tcPr>
            <w:tcW w:w="2079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Ставка налога по </w:t>
            </w:r>
            <w:proofErr w:type="gramStart"/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выбранному</w:t>
            </w:r>
            <w:proofErr w:type="gramEnd"/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объекту</w:t>
            </w:r>
          </w:p>
        </w:tc>
        <w:tc>
          <w:tcPr>
            <w:tcW w:w="28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Прогнозная сумма </w:t>
            </w:r>
          </w:p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налогообложения (квартал/год)</w:t>
            </w:r>
          </w:p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5806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привести расчет</w:t>
            </w:r>
            <w:r w:rsidRPr="005806E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F3127" w:rsidRPr="005806E3" w:rsidTr="005806E3">
        <w:tc>
          <w:tcPr>
            <w:tcW w:w="2392" w:type="dxa"/>
            <w:vAlign w:val="center"/>
          </w:tcPr>
          <w:p w:rsidR="00AF3127" w:rsidRPr="005806E3" w:rsidRDefault="00AF3127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Упрощенная (УСН)</w:t>
            </w:r>
          </w:p>
        </w:tc>
        <w:tc>
          <w:tcPr>
            <w:tcW w:w="23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2079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6%</w:t>
            </w:r>
          </w:p>
        </w:tc>
        <w:tc>
          <w:tcPr>
            <w:tcW w:w="28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127" w:rsidRPr="005806E3" w:rsidTr="005806E3">
        <w:tc>
          <w:tcPr>
            <w:tcW w:w="2392" w:type="dxa"/>
            <w:vAlign w:val="center"/>
          </w:tcPr>
          <w:p w:rsidR="00AF3127" w:rsidRPr="005806E3" w:rsidRDefault="00AF3127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Упрощенная (УСН)</w:t>
            </w:r>
          </w:p>
        </w:tc>
        <w:tc>
          <w:tcPr>
            <w:tcW w:w="23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Доходы </w:t>
            </w:r>
            <w:r w:rsidR="005806E3">
              <w:rPr>
                <w:rFonts w:ascii="Times New Roman" w:hAnsi="Times New Roman" w:cs="Times New Roman"/>
                <w:sz w:val="26"/>
                <w:szCs w:val="26"/>
              </w:rPr>
              <w:t>минус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расходы</w:t>
            </w:r>
          </w:p>
        </w:tc>
        <w:tc>
          <w:tcPr>
            <w:tcW w:w="2079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28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127" w:rsidRPr="005806E3" w:rsidTr="005806E3">
        <w:tc>
          <w:tcPr>
            <w:tcW w:w="2392" w:type="dxa"/>
            <w:vAlign w:val="center"/>
          </w:tcPr>
          <w:p w:rsidR="00AF3127" w:rsidRPr="005806E3" w:rsidRDefault="00AF3127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Патентная (ПСН)</w:t>
            </w:r>
          </w:p>
        </w:tc>
        <w:tc>
          <w:tcPr>
            <w:tcW w:w="2300" w:type="dxa"/>
            <w:vAlign w:val="center"/>
          </w:tcPr>
          <w:p w:rsidR="00AF3127" w:rsidRPr="005806E3" w:rsidRDefault="005806E3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079" w:type="dxa"/>
            <w:vAlign w:val="center"/>
          </w:tcPr>
          <w:p w:rsidR="00AF3127" w:rsidRPr="005806E3" w:rsidRDefault="005806E3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8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127" w:rsidRPr="005806E3" w:rsidTr="005806E3">
        <w:tc>
          <w:tcPr>
            <w:tcW w:w="2392" w:type="dxa"/>
            <w:vAlign w:val="center"/>
          </w:tcPr>
          <w:p w:rsidR="00AF3127" w:rsidRPr="005806E3" w:rsidRDefault="00AF3127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Едины</w:t>
            </w:r>
            <w:r w:rsidR="00D127F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налог </w:t>
            </w:r>
            <w:proofErr w:type="gramStart"/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3127" w:rsidRPr="005806E3" w:rsidRDefault="00AF3127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вмененный доход (ЕНВД)</w:t>
            </w:r>
          </w:p>
        </w:tc>
        <w:tc>
          <w:tcPr>
            <w:tcW w:w="23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127" w:rsidRPr="005806E3" w:rsidTr="005806E3">
        <w:tc>
          <w:tcPr>
            <w:tcW w:w="2392" w:type="dxa"/>
            <w:vAlign w:val="center"/>
          </w:tcPr>
          <w:p w:rsidR="00AF3127" w:rsidRPr="005806E3" w:rsidRDefault="00AF3127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 xml:space="preserve">Общая система </w:t>
            </w:r>
          </w:p>
          <w:p w:rsidR="00AF3127" w:rsidRPr="005806E3" w:rsidRDefault="00AF3127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6E3">
              <w:rPr>
                <w:rFonts w:ascii="Times New Roman" w:hAnsi="Times New Roman" w:cs="Times New Roman"/>
                <w:sz w:val="26"/>
                <w:szCs w:val="26"/>
              </w:rPr>
              <w:t>налогообложения</w:t>
            </w:r>
          </w:p>
        </w:tc>
        <w:tc>
          <w:tcPr>
            <w:tcW w:w="23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vAlign w:val="center"/>
          </w:tcPr>
          <w:p w:rsidR="00AF3127" w:rsidRPr="005806E3" w:rsidRDefault="00AF3127" w:rsidP="0058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3127" w:rsidRDefault="00AF312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6E3" w:rsidRDefault="005806E3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6E3" w:rsidRDefault="005806E3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51D" w:rsidRDefault="005F751D" w:rsidP="005F75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8</w:t>
      </w:r>
    </w:p>
    <w:p w:rsidR="005F751D" w:rsidRDefault="005F751D" w:rsidP="005806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43F1" w:rsidRPr="002743F1" w:rsidRDefault="002743F1" w:rsidP="005806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3F1">
        <w:rPr>
          <w:rFonts w:ascii="Times New Roman" w:hAnsi="Times New Roman" w:cs="Times New Roman"/>
          <w:b/>
          <w:sz w:val="26"/>
          <w:szCs w:val="26"/>
        </w:rPr>
        <w:t>Таблица 15. Расчет производственной себестоимости продуктов</w:t>
      </w:r>
    </w:p>
    <w:p w:rsidR="002743F1" w:rsidRDefault="002743F1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572" w:type="dxa"/>
        <w:tblLook w:val="04A0"/>
      </w:tblPr>
      <w:tblGrid>
        <w:gridCol w:w="4644"/>
        <w:gridCol w:w="1701"/>
        <w:gridCol w:w="1701"/>
        <w:gridCol w:w="1526"/>
      </w:tblGrid>
      <w:tr w:rsidR="002743F1" w:rsidTr="005F751D">
        <w:tc>
          <w:tcPr>
            <w:tcW w:w="4644" w:type="dxa"/>
            <w:vAlign w:val="center"/>
          </w:tcPr>
          <w:p w:rsidR="002743F1" w:rsidRDefault="002743F1" w:rsidP="00274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2743F1" w:rsidRDefault="002743F1" w:rsidP="00274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Продукт 1</w:t>
            </w:r>
          </w:p>
        </w:tc>
        <w:tc>
          <w:tcPr>
            <w:tcW w:w="1701" w:type="dxa"/>
            <w:vAlign w:val="center"/>
          </w:tcPr>
          <w:p w:rsidR="002743F1" w:rsidRDefault="002743F1" w:rsidP="00274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Продукт 2</w:t>
            </w:r>
          </w:p>
        </w:tc>
        <w:tc>
          <w:tcPr>
            <w:tcW w:w="1526" w:type="dxa"/>
            <w:vAlign w:val="center"/>
          </w:tcPr>
          <w:p w:rsidR="002743F1" w:rsidRDefault="002743F1" w:rsidP="00274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Продукт 3</w:t>
            </w:r>
          </w:p>
        </w:tc>
      </w:tr>
      <w:tr w:rsidR="002743F1" w:rsidTr="005F751D">
        <w:tc>
          <w:tcPr>
            <w:tcW w:w="4644" w:type="dxa"/>
          </w:tcPr>
          <w:p w:rsidR="002743F1" w:rsidRPr="003C519B" w:rsidRDefault="002743F1" w:rsidP="00274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Прямые переменные издержки на единицу, руб.:</w:t>
            </w: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6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43F1" w:rsidTr="005F751D">
        <w:tc>
          <w:tcPr>
            <w:tcW w:w="4644" w:type="dxa"/>
          </w:tcPr>
          <w:p w:rsidR="002743F1" w:rsidRPr="003C519B" w:rsidRDefault="002743F1" w:rsidP="00274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статья 1.1</w:t>
            </w: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6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43F1" w:rsidTr="005F751D">
        <w:tc>
          <w:tcPr>
            <w:tcW w:w="4644" w:type="dxa"/>
          </w:tcPr>
          <w:p w:rsidR="002743F1" w:rsidRPr="003C519B" w:rsidRDefault="002743F1" w:rsidP="00274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статья 1.2</w:t>
            </w: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6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43F1" w:rsidTr="005F751D">
        <w:tc>
          <w:tcPr>
            <w:tcW w:w="4644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6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43F1" w:rsidTr="005F751D">
        <w:tc>
          <w:tcPr>
            <w:tcW w:w="4644" w:type="dxa"/>
          </w:tcPr>
          <w:p w:rsidR="002743F1" w:rsidRPr="002743F1" w:rsidRDefault="002743F1" w:rsidP="00D127F0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743F1">
              <w:rPr>
                <w:rFonts w:ascii="Times New Roman" w:hAnsi="Times New Roman" w:cs="Times New Roman"/>
                <w:sz w:val="26"/>
                <w:szCs w:val="26"/>
              </w:rPr>
              <w:t>. Постоянные затраты коммерческой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127F0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r w:rsidR="009972E6">
              <w:rPr>
                <w:rFonts w:ascii="Times New Roman" w:hAnsi="Times New Roman" w:cs="Times New Roman"/>
                <w:sz w:val="26"/>
                <w:szCs w:val="26"/>
              </w:rPr>
              <w:t xml:space="preserve"> (определяются на основании таблицы 21)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руб.:</w:t>
            </w:r>
          </w:p>
        </w:tc>
        <w:tc>
          <w:tcPr>
            <w:tcW w:w="4928" w:type="dxa"/>
            <w:gridSpan w:val="3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43F1" w:rsidTr="005F751D">
        <w:tc>
          <w:tcPr>
            <w:tcW w:w="4644" w:type="dxa"/>
          </w:tcPr>
          <w:p w:rsidR="002743F1" w:rsidRPr="002743F1" w:rsidRDefault="005F751D" w:rsidP="005F751D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>Доля постоянных затрат, приход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 xml:space="preserve">щихся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объем конкретного 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>дукт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 xml:space="preserve"> (распределяется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пропорци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>онал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2743F1" w:rsidRPr="005F751D">
              <w:rPr>
                <w:rFonts w:ascii="Times New Roman" w:hAnsi="Times New Roman" w:cs="Times New Roman"/>
                <w:sz w:val="26"/>
                <w:szCs w:val="26"/>
              </w:rPr>
              <w:t>но прямым переменным затратам)</w:t>
            </w: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6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43F1" w:rsidTr="005F751D">
        <w:tc>
          <w:tcPr>
            <w:tcW w:w="4644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Количество произведенного проду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D127F0">
              <w:rPr>
                <w:rFonts w:ascii="Times New Roman" w:hAnsi="Times New Roman" w:cs="Times New Roman"/>
                <w:sz w:val="26"/>
                <w:szCs w:val="26"/>
              </w:rPr>
              <w:t xml:space="preserve"> в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6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43F1" w:rsidTr="005F751D">
        <w:tc>
          <w:tcPr>
            <w:tcW w:w="4644" w:type="dxa"/>
          </w:tcPr>
          <w:p w:rsidR="002743F1" w:rsidRPr="002743F1" w:rsidRDefault="002743F1" w:rsidP="00274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43F1">
              <w:rPr>
                <w:rFonts w:ascii="Times New Roman" w:hAnsi="Times New Roman" w:cs="Times New Roman"/>
                <w:sz w:val="26"/>
                <w:szCs w:val="26"/>
              </w:rPr>
              <w:t>. Полная себестоимость одной един</w:t>
            </w:r>
            <w:r w:rsidRPr="002743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743F1">
              <w:rPr>
                <w:rFonts w:ascii="Times New Roman" w:hAnsi="Times New Roman" w:cs="Times New Roman"/>
                <w:sz w:val="26"/>
                <w:szCs w:val="26"/>
              </w:rPr>
              <w:t>цы продукта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6" w:type="dxa"/>
          </w:tcPr>
          <w:p w:rsidR="002743F1" w:rsidRDefault="002743F1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743F1" w:rsidRDefault="002743F1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6E3" w:rsidRDefault="005806E3" w:rsidP="002743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Таблица 1</w:t>
      </w:r>
      <w:r w:rsidR="002743F1">
        <w:rPr>
          <w:rFonts w:ascii="Times New Roman" w:hAnsi="Times New Roman" w:cs="Times New Roman"/>
          <w:b/>
          <w:sz w:val="26"/>
          <w:szCs w:val="26"/>
        </w:rPr>
        <w:t>6</w:t>
      </w:r>
      <w:r w:rsidRPr="005806E3">
        <w:rPr>
          <w:rFonts w:ascii="Times New Roman" w:hAnsi="Times New Roman" w:cs="Times New Roman"/>
          <w:b/>
          <w:sz w:val="26"/>
          <w:szCs w:val="26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</w:rPr>
        <w:t>Расче</w:t>
      </w:r>
      <w:r w:rsidR="003C519B">
        <w:rPr>
          <w:rFonts w:ascii="Times New Roman" w:hAnsi="Times New Roman" w:cs="Times New Roman"/>
          <w:b/>
          <w:sz w:val="26"/>
          <w:szCs w:val="26"/>
        </w:rPr>
        <w:t xml:space="preserve">т основных показателей дохода, </w:t>
      </w:r>
      <w:r>
        <w:rPr>
          <w:rFonts w:ascii="Times New Roman" w:hAnsi="Times New Roman" w:cs="Times New Roman"/>
          <w:b/>
          <w:sz w:val="26"/>
          <w:szCs w:val="26"/>
        </w:rPr>
        <w:t>прибыли</w:t>
      </w:r>
      <w:r w:rsidR="003C519B">
        <w:rPr>
          <w:rFonts w:ascii="Times New Roman" w:hAnsi="Times New Roman" w:cs="Times New Roman"/>
          <w:b/>
          <w:sz w:val="26"/>
          <w:szCs w:val="26"/>
        </w:rPr>
        <w:t xml:space="preserve"> и безубыточного объема продаж</w:t>
      </w:r>
      <w:r w:rsidR="00D127F0">
        <w:rPr>
          <w:rFonts w:ascii="Times New Roman" w:hAnsi="Times New Roman" w:cs="Times New Roman"/>
          <w:b/>
          <w:sz w:val="26"/>
          <w:szCs w:val="26"/>
        </w:rPr>
        <w:t xml:space="preserve"> за квартал</w:t>
      </w:r>
    </w:p>
    <w:p w:rsidR="002743F1" w:rsidRPr="009567C2" w:rsidRDefault="002743F1" w:rsidP="002743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5000" w:type="pct"/>
        <w:tblLook w:val="04A0"/>
      </w:tblPr>
      <w:tblGrid>
        <w:gridCol w:w="2909"/>
        <w:gridCol w:w="1762"/>
        <w:gridCol w:w="1642"/>
        <w:gridCol w:w="1642"/>
        <w:gridCol w:w="1616"/>
      </w:tblGrid>
      <w:tr w:rsidR="003E1686" w:rsidTr="003E1686">
        <w:tc>
          <w:tcPr>
            <w:tcW w:w="1519" w:type="pct"/>
            <w:vAlign w:val="center"/>
          </w:tcPr>
          <w:p w:rsidR="003E1686" w:rsidRDefault="003E1686" w:rsidP="003C51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920" w:type="pct"/>
            <w:vAlign w:val="center"/>
          </w:tcPr>
          <w:p w:rsidR="003E1686" w:rsidRDefault="003E1686" w:rsidP="003C51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1</w:t>
            </w:r>
          </w:p>
        </w:tc>
        <w:tc>
          <w:tcPr>
            <w:tcW w:w="858" w:type="pct"/>
          </w:tcPr>
          <w:p w:rsidR="003E1686" w:rsidRPr="003E1686" w:rsidRDefault="003E1686" w:rsidP="003E16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2</w:t>
            </w:r>
          </w:p>
        </w:tc>
        <w:tc>
          <w:tcPr>
            <w:tcW w:w="858" w:type="pct"/>
            <w:vAlign w:val="center"/>
          </w:tcPr>
          <w:p w:rsidR="003E1686" w:rsidRPr="003E1686" w:rsidRDefault="003E1686" w:rsidP="003E16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3</w:t>
            </w:r>
          </w:p>
        </w:tc>
        <w:tc>
          <w:tcPr>
            <w:tcW w:w="844" w:type="pct"/>
            <w:vAlign w:val="center"/>
          </w:tcPr>
          <w:p w:rsidR="003E1686" w:rsidRPr="003E1686" w:rsidRDefault="003E1686" w:rsidP="003E16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4</w:t>
            </w:r>
          </w:p>
        </w:tc>
      </w:tr>
      <w:tr w:rsidR="003E1686" w:rsidTr="003E1686">
        <w:tc>
          <w:tcPr>
            <w:tcW w:w="1519" w:type="pct"/>
          </w:tcPr>
          <w:p w:rsidR="003E1686" w:rsidRPr="003C519B" w:rsidRDefault="003E1686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19B">
              <w:rPr>
                <w:rFonts w:ascii="Times New Roman" w:hAnsi="Times New Roman" w:cs="Times New Roman"/>
                <w:sz w:val="26"/>
                <w:szCs w:val="26"/>
              </w:rPr>
              <w:t>Выручка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  <w:tc>
          <w:tcPr>
            <w:tcW w:w="920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86" w:rsidTr="003E1686">
        <w:tc>
          <w:tcPr>
            <w:tcW w:w="1519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Переменные затраты </w:t>
            </w:r>
          </w:p>
          <w:p w:rsidR="003E1686" w:rsidRPr="003C519B" w:rsidRDefault="003E1686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  <w:tc>
          <w:tcPr>
            <w:tcW w:w="920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86" w:rsidTr="003E1686">
        <w:tc>
          <w:tcPr>
            <w:tcW w:w="1519" w:type="pct"/>
          </w:tcPr>
          <w:p w:rsidR="003E1686" w:rsidRPr="003C519B" w:rsidRDefault="003E1686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Маржинальная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быль, руб. (п.1 – п.2)</w:t>
            </w:r>
          </w:p>
        </w:tc>
        <w:tc>
          <w:tcPr>
            <w:tcW w:w="920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86" w:rsidTr="003E1686">
        <w:tc>
          <w:tcPr>
            <w:tcW w:w="1519" w:type="pct"/>
          </w:tcPr>
          <w:p w:rsidR="003E1686" w:rsidRPr="003C519B" w:rsidRDefault="003E1686" w:rsidP="0058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Постоянные затраты общие, руб.</w:t>
            </w:r>
          </w:p>
        </w:tc>
        <w:tc>
          <w:tcPr>
            <w:tcW w:w="920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86" w:rsidTr="003E1686">
        <w:tc>
          <w:tcPr>
            <w:tcW w:w="1519" w:type="pct"/>
          </w:tcPr>
          <w:p w:rsidR="003E1686" w:rsidRPr="003C519B" w:rsidRDefault="003E1686" w:rsidP="003C519B">
            <w:pPr>
              <w:rPr>
                <w:sz w:val="26"/>
                <w:szCs w:val="26"/>
              </w:rPr>
            </w:pPr>
            <w:r w:rsidRPr="003C519B">
              <w:rPr>
                <w:rFonts w:ascii="Times New Roman" w:hAnsi="Times New Roman" w:cs="Times New Roman"/>
                <w:sz w:val="26"/>
                <w:szCs w:val="26"/>
              </w:rPr>
              <w:t>Операционная пр</w:t>
            </w:r>
            <w:r w:rsidRPr="003C519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C519B">
              <w:rPr>
                <w:rFonts w:ascii="Times New Roman" w:hAnsi="Times New Roman" w:cs="Times New Roman"/>
                <w:sz w:val="26"/>
                <w:szCs w:val="26"/>
              </w:rPr>
              <w:t>быль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 (п.3 – п.4)</w:t>
            </w:r>
          </w:p>
        </w:tc>
        <w:tc>
          <w:tcPr>
            <w:tcW w:w="920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86" w:rsidTr="003E1686">
        <w:tc>
          <w:tcPr>
            <w:tcW w:w="1519" w:type="pct"/>
          </w:tcPr>
          <w:p w:rsidR="003E1686" w:rsidRDefault="003E1686" w:rsidP="003C5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нальности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(п.3/п.1)</w:t>
            </w:r>
          </w:p>
        </w:tc>
        <w:tc>
          <w:tcPr>
            <w:tcW w:w="920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86" w:rsidTr="003E1686">
        <w:tc>
          <w:tcPr>
            <w:tcW w:w="1519" w:type="pct"/>
          </w:tcPr>
          <w:p w:rsidR="003E1686" w:rsidRDefault="003E1686" w:rsidP="003C5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Безубыточный объем продаж, руб. (п.4/п.6)</w:t>
            </w:r>
          </w:p>
        </w:tc>
        <w:tc>
          <w:tcPr>
            <w:tcW w:w="920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" w:type="pct"/>
          </w:tcPr>
          <w:p w:rsidR="003E1686" w:rsidRDefault="003E1686" w:rsidP="0058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806E3" w:rsidRPr="005806E3" w:rsidRDefault="005806E3" w:rsidP="00580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519B" w:rsidRDefault="003C519B" w:rsidP="003C5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751D" w:rsidRDefault="005F751D" w:rsidP="003C5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751D" w:rsidRDefault="005F751D" w:rsidP="003C5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72E6" w:rsidRDefault="009972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F751D" w:rsidRPr="005F751D" w:rsidRDefault="005F751D" w:rsidP="005F75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751D">
        <w:rPr>
          <w:rFonts w:ascii="Times New Roman" w:hAnsi="Times New Roman" w:cs="Times New Roman"/>
          <w:sz w:val="26"/>
          <w:szCs w:val="26"/>
        </w:rPr>
        <w:lastRenderedPageBreak/>
        <w:t>Приложение 9</w:t>
      </w:r>
    </w:p>
    <w:p w:rsidR="005F751D" w:rsidRDefault="005F751D" w:rsidP="005F751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C519B" w:rsidRDefault="003C519B" w:rsidP="003C5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>Таблица 1</w:t>
      </w:r>
      <w:r w:rsidR="002743F1">
        <w:rPr>
          <w:rFonts w:ascii="Times New Roman" w:hAnsi="Times New Roman" w:cs="Times New Roman"/>
          <w:b/>
          <w:sz w:val="26"/>
          <w:szCs w:val="26"/>
        </w:rPr>
        <w:t>7</w:t>
      </w:r>
      <w:r w:rsidRPr="005806E3">
        <w:rPr>
          <w:rFonts w:ascii="Times New Roman" w:hAnsi="Times New Roman" w:cs="Times New Roman"/>
          <w:b/>
          <w:sz w:val="26"/>
          <w:szCs w:val="26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</w:rPr>
        <w:t>Расчет прибыльности продукта в продуктовой линейке</w:t>
      </w:r>
    </w:p>
    <w:p w:rsidR="003C519B" w:rsidRDefault="003C519B" w:rsidP="003C51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606" w:type="dxa"/>
        <w:tblLook w:val="04A0"/>
      </w:tblPr>
      <w:tblGrid>
        <w:gridCol w:w="3794"/>
        <w:gridCol w:w="2127"/>
        <w:gridCol w:w="1843"/>
        <w:gridCol w:w="1842"/>
      </w:tblGrid>
      <w:tr w:rsidR="003C519B" w:rsidTr="002743F1">
        <w:tc>
          <w:tcPr>
            <w:tcW w:w="3794" w:type="dxa"/>
            <w:vAlign w:val="center"/>
          </w:tcPr>
          <w:p w:rsidR="003C519B" w:rsidRDefault="003C519B" w:rsidP="00274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2127" w:type="dxa"/>
            <w:vAlign w:val="center"/>
          </w:tcPr>
          <w:p w:rsidR="003C519B" w:rsidRDefault="003C519B" w:rsidP="00274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Продукт 1</w:t>
            </w:r>
          </w:p>
        </w:tc>
        <w:tc>
          <w:tcPr>
            <w:tcW w:w="1843" w:type="dxa"/>
            <w:vAlign w:val="center"/>
          </w:tcPr>
          <w:p w:rsidR="003C519B" w:rsidRDefault="003C519B" w:rsidP="00274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Продукт 2</w:t>
            </w:r>
          </w:p>
        </w:tc>
        <w:tc>
          <w:tcPr>
            <w:tcW w:w="1842" w:type="dxa"/>
            <w:vAlign w:val="center"/>
          </w:tcPr>
          <w:p w:rsidR="003C519B" w:rsidRDefault="003C519B" w:rsidP="00274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Продукт 3</w:t>
            </w:r>
          </w:p>
        </w:tc>
      </w:tr>
      <w:tr w:rsidR="003C519B" w:rsidTr="002743F1">
        <w:tc>
          <w:tcPr>
            <w:tcW w:w="3794" w:type="dxa"/>
          </w:tcPr>
          <w:p w:rsidR="003C519B" w:rsidRPr="003C519B" w:rsidRDefault="009567C2" w:rsidP="00654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продаж, </w:t>
            </w:r>
            <w:r w:rsidR="00654DC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127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519B" w:rsidTr="002743F1">
        <w:tc>
          <w:tcPr>
            <w:tcW w:w="3794" w:type="dxa"/>
          </w:tcPr>
          <w:p w:rsidR="003C519B" w:rsidRPr="003C519B" w:rsidRDefault="009567C2" w:rsidP="00654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Цена </w:t>
            </w:r>
            <w:r w:rsidR="00654DC0">
              <w:rPr>
                <w:rFonts w:ascii="Times New Roman" w:hAnsi="Times New Roman" w:cs="Times New Roman"/>
                <w:sz w:val="26"/>
                <w:szCs w:val="26"/>
              </w:rPr>
              <w:t>1 единицы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  <w:tc>
          <w:tcPr>
            <w:tcW w:w="2127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519B" w:rsidTr="002743F1">
        <w:tc>
          <w:tcPr>
            <w:tcW w:w="3794" w:type="dxa"/>
          </w:tcPr>
          <w:p w:rsidR="003C519B" w:rsidRPr="009567C2" w:rsidRDefault="009567C2" w:rsidP="009567C2">
            <w:pPr>
              <w:rPr>
                <w:sz w:val="26"/>
                <w:szCs w:val="26"/>
              </w:rPr>
            </w:pPr>
            <w:r w:rsidRPr="00654DC0">
              <w:rPr>
                <w:rFonts w:ascii="Times New Roman" w:hAnsi="Times New Roman" w:cs="Times New Roman"/>
                <w:sz w:val="26"/>
                <w:szCs w:val="26"/>
              </w:rPr>
              <w:t>Переменные издержки на 1 единицу, руб.</w:t>
            </w:r>
          </w:p>
        </w:tc>
        <w:tc>
          <w:tcPr>
            <w:tcW w:w="2127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519B" w:rsidTr="002743F1">
        <w:tc>
          <w:tcPr>
            <w:tcW w:w="3794" w:type="dxa"/>
          </w:tcPr>
          <w:p w:rsidR="003C519B" w:rsidRPr="003C519B" w:rsidRDefault="00654DC0" w:rsidP="00274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Удельная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маржинальность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  <w:r w:rsidR="009972E6">
              <w:rPr>
                <w:rFonts w:ascii="Times New Roman" w:hAnsi="Times New Roman" w:cs="Times New Roman"/>
                <w:sz w:val="26"/>
                <w:szCs w:val="26"/>
              </w:rPr>
              <w:t>/ед.</w:t>
            </w:r>
          </w:p>
        </w:tc>
        <w:tc>
          <w:tcPr>
            <w:tcW w:w="2127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519B" w:rsidTr="002743F1">
        <w:tc>
          <w:tcPr>
            <w:tcW w:w="3794" w:type="dxa"/>
          </w:tcPr>
          <w:p w:rsidR="003C519B" w:rsidRPr="00654DC0" w:rsidRDefault="00654DC0" w:rsidP="002743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Приоритетность продукта по критерию </w:t>
            </w:r>
            <w:proofErr w:type="gramStart"/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>удельной</w:t>
            </w:r>
            <w:proofErr w:type="gramEnd"/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>марж</w:t>
            </w:r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>нальности</w:t>
            </w:r>
            <w:proofErr w:type="spellEnd"/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3C519B" w:rsidRPr="00654DC0" w:rsidRDefault="003C519B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3C519B" w:rsidRPr="00654DC0" w:rsidRDefault="003C519B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:rsidR="003C519B" w:rsidRPr="00654DC0" w:rsidRDefault="003C519B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C519B" w:rsidTr="002743F1">
        <w:tc>
          <w:tcPr>
            <w:tcW w:w="3794" w:type="dxa"/>
          </w:tcPr>
          <w:p w:rsidR="003C519B" w:rsidRDefault="00654DC0" w:rsidP="00274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Постоянные издержки на 1 единицу (распределяются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 пропорционально переме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 издержкам)</w:t>
            </w:r>
          </w:p>
        </w:tc>
        <w:tc>
          <w:tcPr>
            <w:tcW w:w="2127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519B" w:rsidTr="002743F1">
        <w:tc>
          <w:tcPr>
            <w:tcW w:w="3794" w:type="dxa"/>
          </w:tcPr>
          <w:p w:rsidR="003C519B" w:rsidRDefault="00654DC0" w:rsidP="00654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Операционная прибыль на 1 единицу, руб.</w:t>
            </w:r>
          </w:p>
        </w:tc>
        <w:tc>
          <w:tcPr>
            <w:tcW w:w="2127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C519B" w:rsidRDefault="003C519B" w:rsidP="002743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4DC0" w:rsidTr="002743F1">
        <w:tc>
          <w:tcPr>
            <w:tcW w:w="3794" w:type="dxa"/>
          </w:tcPr>
          <w:p w:rsidR="00654DC0" w:rsidRPr="00654DC0" w:rsidRDefault="00654DC0" w:rsidP="00654DC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>Приоритетность продукта по критерию операционной пр</w:t>
            </w:r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654DC0">
              <w:rPr>
                <w:rFonts w:ascii="Times New Roman" w:hAnsi="Times New Roman" w:cs="Times New Roman"/>
                <w:i/>
                <w:sz w:val="26"/>
                <w:szCs w:val="26"/>
              </w:rPr>
              <w:t>были на 1 единицу</w:t>
            </w:r>
          </w:p>
        </w:tc>
        <w:tc>
          <w:tcPr>
            <w:tcW w:w="2127" w:type="dxa"/>
          </w:tcPr>
          <w:p w:rsidR="00654DC0" w:rsidRPr="00654DC0" w:rsidRDefault="00654DC0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654DC0" w:rsidRPr="00654DC0" w:rsidRDefault="00654DC0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:rsidR="00654DC0" w:rsidRPr="00654DC0" w:rsidRDefault="00654DC0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54DC0" w:rsidTr="002743F1">
        <w:tc>
          <w:tcPr>
            <w:tcW w:w="3794" w:type="dxa"/>
          </w:tcPr>
          <w:p w:rsidR="00654DC0" w:rsidRPr="00654DC0" w:rsidRDefault="00654DC0" w:rsidP="00654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Рентабельность продаж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дукта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 операционной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ли, %</w:t>
            </w:r>
          </w:p>
        </w:tc>
        <w:tc>
          <w:tcPr>
            <w:tcW w:w="2127" w:type="dxa"/>
          </w:tcPr>
          <w:p w:rsidR="00654DC0" w:rsidRPr="00654DC0" w:rsidRDefault="00654DC0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654DC0" w:rsidRPr="00654DC0" w:rsidRDefault="00654DC0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:rsidR="00654DC0" w:rsidRPr="00654DC0" w:rsidRDefault="00654DC0" w:rsidP="002743F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5806E3" w:rsidRPr="005806E3" w:rsidRDefault="005806E3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A24" w:rsidRPr="00160A24" w:rsidRDefault="00160A24" w:rsidP="00160A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751D" w:rsidRPr="00160A24" w:rsidRDefault="00160A24" w:rsidP="005806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A24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 w:rsidR="00D127F0">
        <w:rPr>
          <w:rFonts w:ascii="Times New Roman" w:hAnsi="Times New Roman" w:cs="Times New Roman"/>
          <w:b/>
          <w:sz w:val="26"/>
          <w:szCs w:val="26"/>
        </w:rPr>
        <w:t>18</w:t>
      </w:r>
      <w:r w:rsidRPr="00160A24">
        <w:rPr>
          <w:rFonts w:ascii="Times New Roman" w:hAnsi="Times New Roman" w:cs="Times New Roman"/>
          <w:b/>
          <w:sz w:val="26"/>
          <w:szCs w:val="26"/>
        </w:rPr>
        <w:t>. Календарный план</w:t>
      </w:r>
      <w:r w:rsidR="00D127F0">
        <w:rPr>
          <w:rFonts w:ascii="Times New Roman" w:hAnsi="Times New Roman" w:cs="Times New Roman"/>
          <w:b/>
          <w:sz w:val="26"/>
          <w:szCs w:val="26"/>
        </w:rPr>
        <w:t>-</w:t>
      </w:r>
      <w:r w:rsidRPr="00160A24">
        <w:rPr>
          <w:rFonts w:ascii="Times New Roman" w:hAnsi="Times New Roman" w:cs="Times New Roman"/>
          <w:b/>
          <w:sz w:val="26"/>
          <w:szCs w:val="26"/>
        </w:rPr>
        <w:t>график инвестиционных затрат</w:t>
      </w:r>
    </w:p>
    <w:p w:rsidR="00160A24" w:rsidRDefault="00160A24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456"/>
        <w:gridCol w:w="1273"/>
        <w:gridCol w:w="1274"/>
        <w:gridCol w:w="1274"/>
        <w:gridCol w:w="1224"/>
        <w:gridCol w:w="1070"/>
      </w:tblGrid>
      <w:tr w:rsidR="00160A24" w:rsidTr="00160A24">
        <w:tc>
          <w:tcPr>
            <w:tcW w:w="3510" w:type="dxa"/>
            <w:vAlign w:val="center"/>
          </w:tcPr>
          <w:p w:rsidR="00160A24" w:rsidRPr="00160A24" w:rsidRDefault="00D127F0" w:rsidP="00160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Статья инвестиционных затрат</w:t>
            </w:r>
          </w:p>
        </w:tc>
        <w:tc>
          <w:tcPr>
            <w:tcW w:w="1276" w:type="dxa"/>
            <w:vAlign w:val="center"/>
          </w:tcPr>
          <w:p w:rsidR="00160A24" w:rsidRPr="00160A24" w:rsidRDefault="00D127F0" w:rsidP="00160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Квартал </w:t>
            </w:r>
            <w:r w:rsidR="00160A24" w:rsidRPr="00160A2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160A24" w:rsidRPr="00160A24" w:rsidRDefault="00D127F0" w:rsidP="00160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Квартал </w:t>
            </w:r>
            <w:r w:rsidR="00160A24" w:rsidRPr="00160A2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160A24" w:rsidRPr="00160A24" w:rsidRDefault="00D127F0" w:rsidP="00160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Квартал </w:t>
            </w:r>
            <w:r w:rsidR="00160A24" w:rsidRPr="00160A2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160A24" w:rsidRPr="00160A24" w:rsidRDefault="00D127F0" w:rsidP="00160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</w:t>
            </w:r>
            <w:r w:rsidR="00160A24" w:rsidRPr="00160A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099" w:type="dxa"/>
            <w:vAlign w:val="center"/>
          </w:tcPr>
          <w:p w:rsidR="00160A24" w:rsidRPr="00160A24" w:rsidRDefault="00160A24" w:rsidP="00160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A24">
              <w:rPr>
                <w:rFonts w:ascii="Times New Roman" w:hAnsi="Times New Roman" w:cs="Times New Roman"/>
                <w:b/>
                <w:sz w:val="26"/>
                <w:szCs w:val="26"/>
              </w:rPr>
              <w:t>....</w:t>
            </w:r>
          </w:p>
        </w:tc>
      </w:tr>
      <w:tr w:rsidR="00160A24" w:rsidTr="00D127F0">
        <w:tc>
          <w:tcPr>
            <w:tcW w:w="3510" w:type="dxa"/>
            <w:vAlign w:val="center"/>
          </w:tcPr>
          <w:p w:rsidR="00160A24" w:rsidRDefault="00160A24" w:rsidP="00160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Затраты на открытие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мерческой организации</w:t>
            </w:r>
          </w:p>
        </w:tc>
        <w:tc>
          <w:tcPr>
            <w:tcW w:w="1276" w:type="dxa"/>
            <w:vAlign w:val="center"/>
          </w:tcPr>
          <w:p w:rsidR="00160A24" w:rsidRPr="00D127F0" w:rsidRDefault="00D127F0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27F0">
              <w:rPr>
                <w:rFonts w:ascii="Times New Roman" w:hAnsi="Times New Roman" w:cs="Times New Roman"/>
                <w:i/>
                <w:sz w:val="26"/>
                <w:szCs w:val="26"/>
              </w:rPr>
              <w:t>Сумма 1</w:t>
            </w: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0A24" w:rsidTr="00D127F0">
        <w:tc>
          <w:tcPr>
            <w:tcW w:w="3510" w:type="dxa"/>
            <w:vAlign w:val="center"/>
          </w:tcPr>
          <w:p w:rsidR="00160A24" w:rsidRDefault="00160A24" w:rsidP="00160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Затраты на получение разрешительной документ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(лицензии, патенты, свидетельства)</w:t>
            </w:r>
          </w:p>
        </w:tc>
        <w:tc>
          <w:tcPr>
            <w:tcW w:w="1276" w:type="dxa"/>
            <w:vAlign w:val="center"/>
          </w:tcPr>
          <w:p w:rsidR="00160A24" w:rsidRPr="00D127F0" w:rsidRDefault="00D127F0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27F0">
              <w:rPr>
                <w:rFonts w:ascii="Times New Roman" w:hAnsi="Times New Roman" w:cs="Times New Roman"/>
                <w:i/>
                <w:sz w:val="26"/>
                <w:szCs w:val="26"/>
              </w:rPr>
              <w:t>Сумма 1</w:t>
            </w: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0A24" w:rsidTr="00D127F0">
        <w:tc>
          <w:tcPr>
            <w:tcW w:w="3510" w:type="dxa"/>
            <w:vAlign w:val="center"/>
          </w:tcPr>
          <w:p w:rsidR="00160A24" w:rsidRPr="00160A24" w:rsidRDefault="00160A24" w:rsidP="00160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A24">
              <w:rPr>
                <w:rFonts w:ascii="Times New Roman" w:hAnsi="Times New Roman" w:cs="Times New Roman"/>
                <w:sz w:val="26"/>
                <w:szCs w:val="26"/>
              </w:rPr>
              <w:t>3. Затраты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помещения, вкл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чая ремонт и модернизацию</w:t>
            </w: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D127F0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27F0">
              <w:rPr>
                <w:rFonts w:ascii="Times New Roman" w:hAnsi="Times New Roman" w:cs="Times New Roman"/>
                <w:i/>
                <w:sz w:val="26"/>
                <w:szCs w:val="26"/>
              </w:rPr>
              <w:t>Сумма 2</w:t>
            </w: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0A24" w:rsidTr="00D127F0">
        <w:tc>
          <w:tcPr>
            <w:tcW w:w="3510" w:type="dxa"/>
            <w:vAlign w:val="center"/>
          </w:tcPr>
          <w:p w:rsidR="00160A24" w:rsidRPr="00160A24" w:rsidRDefault="00D127F0" w:rsidP="00160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27F0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160A24" w:rsidRPr="00D127F0">
              <w:rPr>
                <w:rFonts w:ascii="Times New Roman" w:hAnsi="Times New Roman" w:cs="Times New Roman"/>
                <w:sz w:val="26"/>
                <w:szCs w:val="26"/>
              </w:rPr>
              <w:t>Затраты на закупку об</w:t>
            </w:r>
            <w:r w:rsidR="00160A24" w:rsidRPr="00D127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60A24" w:rsidRPr="00D127F0">
              <w:rPr>
                <w:rFonts w:ascii="Times New Roman" w:hAnsi="Times New Roman" w:cs="Times New Roman"/>
                <w:sz w:val="26"/>
                <w:szCs w:val="26"/>
              </w:rPr>
              <w:t>рудования, и оснащение производства</w:t>
            </w: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D127F0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27F0">
              <w:rPr>
                <w:rFonts w:ascii="Times New Roman" w:hAnsi="Times New Roman" w:cs="Times New Roman"/>
                <w:i/>
                <w:sz w:val="26"/>
                <w:szCs w:val="26"/>
              </w:rPr>
              <w:t>Сумма 2</w:t>
            </w: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0A24" w:rsidTr="00D127F0">
        <w:tc>
          <w:tcPr>
            <w:tcW w:w="3510" w:type="dxa"/>
            <w:vAlign w:val="center"/>
          </w:tcPr>
          <w:p w:rsidR="00160A24" w:rsidRPr="00160A24" w:rsidRDefault="00D127F0" w:rsidP="00160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0A24" w:rsidTr="00D127F0">
        <w:tc>
          <w:tcPr>
            <w:tcW w:w="3510" w:type="dxa"/>
            <w:vAlign w:val="center"/>
          </w:tcPr>
          <w:p w:rsidR="00160A24" w:rsidRPr="00160A24" w:rsidRDefault="00160A24" w:rsidP="00160A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0A24" w:rsidTr="00D127F0">
        <w:tc>
          <w:tcPr>
            <w:tcW w:w="3510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127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127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затрат за период, руб.</w:t>
            </w: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160A24" w:rsidRPr="00D127F0" w:rsidRDefault="00160A24" w:rsidP="00D127F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160A24" w:rsidRDefault="009972E6" w:rsidP="009972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10</w:t>
      </w:r>
    </w:p>
    <w:p w:rsidR="009972E6" w:rsidRDefault="009972E6" w:rsidP="00D127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27F0" w:rsidRDefault="00D127F0" w:rsidP="00D127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5806E3">
        <w:rPr>
          <w:rFonts w:ascii="Times New Roman" w:hAnsi="Times New Roman" w:cs="Times New Roman"/>
          <w:b/>
          <w:sz w:val="26"/>
          <w:szCs w:val="26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</w:rPr>
        <w:t>Прогнозирование операционных затрат на оплату труда (ква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тал)</w:t>
      </w:r>
    </w:p>
    <w:p w:rsidR="00D127F0" w:rsidRPr="009567C2" w:rsidRDefault="00D127F0" w:rsidP="00D127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572" w:type="dxa"/>
        <w:tblLook w:val="04A0"/>
      </w:tblPr>
      <w:tblGrid>
        <w:gridCol w:w="3510"/>
        <w:gridCol w:w="2268"/>
        <w:gridCol w:w="1843"/>
        <w:gridCol w:w="1951"/>
      </w:tblGrid>
      <w:tr w:rsidR="00D127F0" w:rsidTr="00D127F0">
        <w:tc>
          <w:tcPr>
            <w:tcW w:w="3510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Позиция согласно </w:t>
            </w:r>
          </w:p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штатного расписания</w:t>
            </w:r>
          </w:p>
        </w:tc>
        <w:tc>
          <w:tcPr>
            <w:tcW w:w="2268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Заработная </w:t>
            </w:r>
          </w:p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плата/месяц, руб.</w:t>
            </w:r>
          </w:p>
        </w:tc>
        <w:tc>
          <w:tcPr>
            <w:tcW w:w="1843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Страховые взносы на социальное обеспечение (30%)</w:t>
            </w:r>
          </w:p>
        </w:tc>
        <w:tc>
          <w:tcPr>
            <w:tcW w:w="1951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ФОТ с начислениями на 1 квартал, руб.</w:t>
            </w:r>
          </w:p>
        </w:tc>
      </w:tr>
      <w:tr w:rsidR="00D127F0" w:rsidTr="00D127F0">
        <w:tc>
          <w:tcPr>
            <w:tcW w:w="3510" w:type="dxa"/>
          </w:tcPr>
          <w:p w:rsidR="00D127F0" w:rsidRPr="003C519B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3510" w:type="dxa"/>
          </w:tcPr>
          <w:p w:rsidR="00D127F0" w:rsidRPr="003C519B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3510" w:type="dxa"/>
          </w:tcPr>
          <w:p w:rsidR="00D127F0" w:rsidRPr="003C519B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F3127" w:rsidRDefault="00AF3127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7F0" w:rsidRDefault="00D127F0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7F0" w:rsidRDefault="00D127F0" w:rsidP="00D127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5806E3">
        <w:rPr>
          <w:rFonts w:ascii="Times New Roman" w:hAnsi="Times New Roman" w:cs="Times New Roman"/>
          <w:b/>
          <w:sz w:val="26"/>
          <w:szCs w:val="26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</w:rPr>
        <w:t>Прогнозирование операционных затрат на закупку с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>рья/материалов, товаров, комплектующих (квартал)</w:t>
      </w:r>
    </w:p>
    <w:p w:rsidR="00D127F0" w:rsidRPr="009567C2" w:rsidRDefault="00D127F0" w:rsidP="00D127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572" w:type="dxa"/>
        <w:tblLook w:val="04A0"/>
      </w:tblPr>
      <w:tblGrid>
        <w:gridCol w:w="3510"/>
        <w:gridCol w:w="2268"/>
        <w:gridCol w:w="1843"/>
        <w:gridCol w:w="1951"/>
      </w:tblGrid>
      <w:tr w:rsidR="00D127F0" w:rsidTr="00D127F0">
        <w:tc>
          <w:tcPr>
            <w:tcW w:w="3510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Количество, ед. </w:t>
            </w:r>
          </w:p>
        </w:tc>
        <w:tc>
          <w:tcPr>
            <w:tcW w:w="1843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Цена, руб.</w:t>
            </w:r>
          </w:p>
        </w:tc>
        <w:tc>
          <w:tcPr>
            <w:tcW w:w="1951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затрат на закупку на 1 квартал, руб.</w:t>
            </w:r>
          </w:p>
        </w:tc>
      </w:tr>
      <w:tr w:rsidR="00D127F0" w:rsidTr="00D127F0">
        <w:tc>
          <w:tcPr>
            <w:tcW w:w="3510" w:type="dxa"/>
          </w:tcPr>
          <w:p w:rsidR="00D127F0" w:rsidRPr="003C519B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3510" w:type="dxa"/>
          </w:tcPr>
          <w:p w:rsidR="00D127F0" w:rsidRPr="003C519B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3510" w:type="dxa"/>
          </w:tcPr>
          <w:p w:rsidR="00D127F0" w:rsidRPr="003C519B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27F0" w:rsidRDefault="00D127F0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2E6" w:rsidRDefault="009972E6" w:rsidP="00D127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27F0" w:rsidRDefault="00D127F0" w:rsidP="00D127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06E3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5806E3">
        <w:rPr>
          <w:rFonts w:ascii="Times New Roman" w:hAnsi="Times New Roman" w:cs="Times New Roman"/>
          <w:b/>
          <w:sz w:val="26"/>
          <w:szCs w:val="26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</w:rPr>
        <w:t>Прогнозирование операционных постоянных затрат (квартал)</w:t>
      </w:r>
    </w:p>
    <w:p w:rsidR="00D127F0" w:rsidRPr="009567C2" w:rsidRDefault="00D127F0" w:rsidP="00D127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464" w:type="dxa"/>
        <w:tblLook w:val="04A0"/>
      </w:tblPr>
      <w:tblGrid>
        <w:gridCol w:w="4077"/>
        <w:gridCol w:w="2268"/>
        <w:gridCol w:w="3119"/>
      </w:tblGrid>
      <w:tr w:rsidR="00D127F0" w:rsidTr="00D127F0">
        <w:tc>
          <w:tcPr>
            <w:tcW w:w="4077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Месячные </w:t>
            </w:r>
          </w:p>
          <w:p w:rsidR="00D127F0" w:rsidRDefault="00D127F0" w:rsidP="00D1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затраты, руб. </w:t>
            </w:r>
          </w:p>
        </w:tc>
        <w:tc>
          <w:tcPr>
            <w:tcW w:w="3119" w:type="dxa"/>
            <w:vAlign w:val="center"/>
          </w:tcPr>
          <w:p w:rsidR="00A43288" w:rsidRDefault="00D127F0" w:rsidP="009972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затрат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127F0" w:rsidRDefault="00D127F0" w:rsidP="009972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квартал, руб.</w:t>
            </w:r>
          </w:p>
        </w:tc>
      </w:tr>
      <w:tr w:rsidR="00D127F0" w:rsidTr="00D127F0">
        <w:tc>
          <w:tcPr>
            <w:tcW w:w="4077" w:type="dxa"/>
            <w:vAlign w:val="center"/>
          </w:tcPr>
          <w:p w:rsidR="00D127F0" w:rsidRPr="003C519B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Арендные платежи</w:t>
            </w: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4077" w:type="dxa"/>
            <w:vAlign w:val="center"/>
          </w:tcPr>
          <w:p w:rsidR="00D127F0" w:rsidRPr="003C519B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Коммунальные платежи</w:t>
            </w: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4077" w:type="dxa"/>
            <w:vAlign w:val="center"/>
          </w:tcPr>
          <w:p w:rsidR="00D127F0" w:rsidRPr="00D127F0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D127F0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4077" w:type="dxa"/>
            <w:vAlign w:val="center"/>
          </w:tcPr>
          <w:p w:rsidR="00D127F0" w:rsidRPr="00D127F0" w:rsidRDefault="00D127F0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D127F0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4077" w:type="dxa"/>
            <w:vAlign w:val="center"/>
          </w:tcPr>
          <w:p w:rsidR="00D127F0" w:rsidRPr="009972E6" w:rsidRDefault="009972E6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D127F0" w:rsidRPr="009972E6">
              <w:rPr>
                <w:rFonts w:ascii="Times New Roman" w:hAnsi="Times New Roman" w:cs="Times New Roman"/>
                <w:sz w:val="26"/>
                <w:szCs w:val="26"/>
              </w:rPr>
              <w:t>Услуги охраны/сервиса</w:t>
            </w: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4077" w:type="dxa"/>
            <w:vAlign w:val="center"/>
          </w:tcPr>
          <w:p w:rsidR="00D127F0" w:rsidRPr="009972E6" w:rsidRDefault="009972E6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D127F0" w:rsidRPr="009972E6">
              <w:rPr>
                <w:rFonts w:ascii="Times New Roman" w:hAnsi="Times New Roman" w:cs="Times New Roman"/>
                <w:sz w:val="26"/>
                <w:szCs w:val="26"/>
              </w:rPr>
              <w:t>Содержание помещ</w:t>
            </w:r>
            <w:r w:rsidR="00D127F0" w:rsidRPr="009972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127F0" w:rsidRPr="009972E6">
              <w:rPr>
                <w:rFonts w:ascii="Times New Roman" w:hAnsi="Times New Roman" w:cs="Times New Roman"/>
                <w:sz w:val="26"/>
                <w:szCs w:val="26"/>
              </w:rPr>
              <w:t>ний/территорий</w:t>
            </w: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4077" w:type="dxa"/>
            <w:vAlign w:val="center"/>
          </w:tcPr>
          <w:p w:rsidR="00D127F0" w:rsidRPr="009972E6" w:rsidRDefault="009972E6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Административные расходы</w:t>
            </w: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27F0" w:rsidTr="00D127F0">
        <w:tc>
          <w:tcPr>
            <w:tcW w:w="4077" w:type="dxa"/>
            <w:vAlign w:val="center"/>
          </w:tcPr>
          <w:p w:rsidR="00D127F0" w:rsidRPr="009972E6" w:rsidRDefault="009972E6" w:rsidP="00D12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Коммерческие расходы</w:t>
            </w:r>
          </w:p>
        </w:tc>
        <w:tc>
          <w:tcPr>
            <w:tcW w:w="2268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D127F0" w:rsidRDefault="00D127F0" w:rsidP="00D1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27F0" w:rsidRPr="005806E3" w:rsidRDefault="00D127F0" w:rsidP="00580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2E6" w:rsidRDefault="009972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972E6" w:rsidRDefault="009972E6" w:rsidP="009972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11</w:t>
      </w:r>
    </w:p>
    <w:p w:rsidR="009972E6" w:rsidRDefault="009972E6" w:rsidP="009972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72E6" w:rsidRDefault="009972E6" w:rsidP="00997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2E6" w:rsidRDefault="009972E6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2E6">
        <w:rPr>
          <w:rFonts w:ascii="Times New Roman" w:hAnsi="Times New Roman" w:cs="Times New Roman"/>
          <w:b/>
          <w:sz w:val="26"/>
          <w:szCs w:val="26"/>
        </w:rPr>
        <w:t xml:space="preserve">Таблица 22. </w:t>
      </w:r>
      <w:r>
        <w:rPr>
          <w:rFonts w:ascii="Times New Roman" w:hAnsi="Times New Roman" w:cs="Times New Roman"/>
          <w:b/>
          <w:sz w:val="26"/>
          <w:szCs w:val="26"/>
        </w:rPr>
        <w:t>Расчет стоимости финансовых ресурсов</w:t>
      </w:r>
    </w:p>
    <w:p w:rsidR="008116B7" w:rsidRDefault="008116B7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6771"/>
        <w:gridCol w:w="2693"/>
      </w:tblGrid>
      <w:tr w:rsidR="009972E6" w:rsidTr="009972E6">
        <w:tc>
          <w:tcPr>
            <w:tcW w:w="6771" w:type="dxa"/>
          </w:tcPr>
          <w:p w:rsidR="009972E6" w:rsidRDefault="009972E6" w:rsidP="009972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2693" w:type="dxa"/>
          </w:tcPr>
          <w:p w:rsidR="009972E6" w:rsidRDefault="009972E6" w:rsidP="009972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9972E6" w:rsidTr="009972E6">
        <w:tc>
          <w:tcPr>
            <w:tcW w:w="6771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Собственный капитал, руб.</w:t>
            </w:r>
          </w:p>
        </w:tc>
        <w:tc>
          <w:tcPr>
            <w:tcW w:w="2693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2E6" w:rsidTr="009972E6">
        <w:tc>
          <w:tcPr>
            <w:tcW w:w="6771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Требуемая норма возврата на собственный капитал, %</w:t>
            </w:r>
          </w:p>
        </w:tc>
        <w:tc>
          <w:tcPr>
            <w:tcW w:w="2693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2E6" w:rsidTr="009972E6">
        <w:tc>
          <w:tcPr>
            <w:tcW w:w="6771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Заемный капитал, руб.</w:t>
            </w:r>
          </w:p>
        </w:tc>
        <w:tc>
          <w:tcPr>
            <w:tcW w:w="2693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2E6" w:rsidTr="009972E6">
        <w:tc>
          <w:tcPr>
            <w:tcW w:w="6771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Процентная 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заемным средствам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693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9972E6">
        <w:tc>
          <w:tcPr>
            <w:tcW w:w="6771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Кредитный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 xml:space="preserve"> капитал, руб.</w:t>
            </w:r>
          </w:p>
        </w:tc>
        <w:tc>
          <w:tcPr>
            <w:tcW w:w="2693" w:type="dxa"/>
            <w:vAlign w:val="center"/>
          </w:tcPr>
          <w:p w:rsidR="008116B7" w:rsidRPr="009972E6" w:rsidRDefault="008116B7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9972E6">
        <w:tc>
          <w:tcPr>
            <w:tcW w:w="6771" w:type="dxa"/>
            <w:vAlign w:val="center"/>
          </w:tcPr>
          <w:p w:rsidR="008116B7" w:rsidRPr="009972E6" w:rsidRDefault="008116B7" w:rsidP="0081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Процентная 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кредитным средствам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693" w:type="dxa"/>
            <w:vAlign w:val="center"/>
          </w:tcPr>
          <w:p w:rsidR="008116B7" w:rsidRPr="009972E6" w:rsidRDefault="008116B7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2E6" w:rsidTr="009972E6">
        <w:tc>
          <w:tcPr>
            <w:tcW w:w="6771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Средневзвешенная стоимость капитала по модели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WACC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693" w:type="dxa"/>
            <w:vAlign w:val="center"/>
          </w:tcPr>
          <w:p w:rsidR="009972E6" w:rsidRPr="009972E6" w:rsidRDefault="009972E6" w:rsidP="0099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72E6" w:rsidRDefault="009972E6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16B7" w:rsidRDefault="008116B7" w:rsidP="008116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16B7" w:rsidRDefault="008116B7" w:rsidP="008116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2E6">
        <w:rPr>
          <w:rFonts w:ascii="Times New Roman" w:hAnsi="Times New Roman" w:cs="Times New Roman"/>
          <w:b/>
          <w:sz w:val="26"/>
          <w:szCs w:val="26"/>
        </w:rPr>
        <w:t>Таблица 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972E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Бюджет доходов и расходов</w:t>
      </w:r>
      <w:r w:rsidR="00447A41">
        <w:rPr>
          <w:rFonts w:ascii="Times New Roman" w:hAnsi="Times New Roman" w:cs="Times New Roman"/>
          <w:b/>
          <w:sz w:val="26"/>
          <w:szCs w:val="26"/>
        </w:rPr>
        <w:t xml:space="preserve"> (БДР)</w:t>
      </w:r>
    </w:p>
    <w:p w:rsidR="008116B7" w:rsidRDefault="008116B7" w:rsidP="008116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695"/>
        <w:gridCol w:w="1469"/>
        <w:gridCol w:w="1469"/>
        <w:gridCol w:w="1469"/>
        <w:gridCol w:w="1469"/>
      </w:tblGrid>
      <w:tr w:rsidR="008116B7" w:rsidTr="008116B7">
        <w:tc>
          <w:tcPr>
            <w:tcW w:w="3695" w:type="dxa"/>
          </w:tcPr>
          <w:p w:rsidR="008116B7" w:rsidRDefault="008116B7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469" w:type="dxa"/>
          </w:tcPr>
          <w:p w:rsidR="008116B7" w:rsidRDefault="008116B7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1</w:t>
            </w:r>
          </w:p>
        </w:tc>
        <w:tc>
          <w:tcPr>
            <w:tcW w:w="1469" w:type="dxa"/>
          </w:tcPr>
          <w:p w:rsidR="008116B7" w:rsidRDefault="008116B7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2</w:t>
            </w:r>
          </w:p>
        </w:tc>
        <w:tc>
          <w:tcPr>
            <w:tcW w:w="1469" w:type="dxa"/>
          </w:tcPr>
          <w:p w:rsidR="008116B7" w:rsidRDefault="008116B7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3</w:t>
            </w:r>
          </w:p>
        </w:tc>
        <w:tc>
          <w:tcPr>
            <w:tcW w:w="1469" w:type="dxa"/>
          </w:tcPr>
          <w:p w:rsidR="008116B7" w:rsidRDefault="008116B7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4</w:t>
            </w: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Выручка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Переменные расходы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9972E6" w:rsidRDefault="008116B7" w:rsidP="0081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Маржинальная прибыль, руб.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Постоянные расходы: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3C519B" w:rsidRDefault="008116B7" w:rsidP="008116B7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Арендные платежи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3C519B" w:rsidRDefault="008116B7" w:rsidP="008116B7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 Коммунальные платежи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D127F0" w:rsidRDefault="008116B7" w:rsidP="008116B7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4.3. </w:t>
            </w:r>
            <w:r w:rsidRPr="00D127F0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D127F0" w:rsidRDefault="008116B7" w:rsidP="008116B7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4.4. </w:t>
            </w:r>
            <w:r w:rsidRPr="00D127F0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9972E6" w:rsidRDefault="008116B7" w:rsidP="008116B7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4.5. 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Услуги охраны/сервиса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9972E6" w:rsidRDefault="008116B7" w:rsidP="008116B7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4.6. 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Содержание помещ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ний/территорий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9972E6" w:rsidRDefault="008116B7" w:rsidP="008116B7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4.7. 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Административные ра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ходы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9972E6" w:rsidRDefault="008116B7" w:rsidP="008116B7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4.8. </w:t>
            </w:r>
            <w:r w:rsidRPr="009972E6">
              <w:rPr>
                <w:rFonts w:ascii="Times New Roman" w:hAnsi="Times New Roman" w:cs="Times New Roman"/>
                <w:sz w:val="26"/>
                <w:szCs w:val="26"/>
              </w:rPr>
              <w:t>Коммерческие расходы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8116B7" w:rsidRDefault="008116B7" w:rsidP="0081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8116B7">
              <w:rPr>
                <w:rFonts w:ascii="Times New Roman" w:hAnsi="Times New Roman" w:cs="Times New Roman"/>
                <w:sz w:val="26"/>
                <w:szCs w:val="26"/>
              </w:rPr>
              <w:t>Операционная прибыль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8116B7" w:rsidRDefault="008116B7" w:rsidP="0081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8116B7">
              <w:rPr>
                <w:rFonts w:ascii="Times New Roman" w:hAnsi="Times New Roman" w:cs="Times New Roman"/>
                <w:sz w:val="26"/>
                <w:szCs w:val="26"/>
              </w:rPr>
              <w:t>Прочие доходы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8116B7" w:rsidRDefault="008116B7" w:rsidP="0081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8116B7">
              <w:rPr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  <w:r w:rsidR="00447A41">
              <w:rPr>
                <w:rFonts w:ascii="Times New Roman" w:hAnsi="Times New Roman" w:cs="Times New Roman"/>
                <w:sz w:val="26"/>
                <w:szCs w:val="26"/>
              </w:rPr>
              <w:t xml:space="preserve"> (в т.ч. по кредитным средствам)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8116B7" w:rsidRDefault="008116B7" w:rsidP="0081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8116B7">
              <w:rPr>
                <w:rFonts w:ascii="Times New Roman" w:hAnsi="Times New Roman" w:cs="Times New Roman"/>
                <w:sz w:val="26"/>
                <w:szCs w:val="26"/>
              </w:rPr>
              <w:t>Прибыль до налогооблож</w:t>
            </w:r>
            <w:r w:rsidRPr="008116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116B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8116B7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Pr="008116B7">
              <w:rPr>
                <w:rFonts w:ascii="Times New Roman" w:hAnsi="Times New Roman" w:cs="Times New Roman"/>
                <w:sz w:val="26"/>
                <w:szCs w:val="26"/>
              </w:rPr>
              <w:t>Сумма налога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6B7" w:rsidTr="008116B7">
        <w:tc>
          <w:tcPr>
            <w:tcW w:w="3695" w:type="dxa"/>
            <w:vAlign w:val="center"/>
          </w:tcPr>
          <w:p w:rsidR="008116B7" w:rsidRPr="008116B7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8116B7">
              <w:rPr>
                <w:rFonts w:ascii="Times New Roman" w:hAnsi="Times New Roman" w:cs="Times New Roman"/>
                <w:sz w:val="26"/>
                <w:szCs w:val="26"/>
              </w:rPr>
              <w:t>Чистая прибыль</w:t>
            </w:r>
          </w:p>
        </w:tc>
        <w:tc>
          <w:tcPr>
            <w:tcW w:w="1469" w:type="dxa"/>
            <w:vAlign w:val="center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8116B7" w:rsidRPr="009972E6" w:rsidRDefault="008116B7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16B7" w:rsidRDefault="008116B7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7A41" w:rsidRDefault="00447A4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43288" w:rsidRPr="00A43288" w:rsidRDefault="00A43288" w:rsidP="00A432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12</w:t>
      </w:r>
    </w:p>
    <w:p w:rsidR="00A43288" w:rsidRDefault="00A43288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72E6" w:rsidRDefault="00447A41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24. Бюджет движения денежных средств</w:t>
      </w:r>
      <w:r w:rsidR="00862AF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(БДДС)</w:t>
      </w:r>
    </w:p>
    <w:p w:rsidR="00447A41" w:rsidRDefault="00447A41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695"/>
        <w:gridCol w:w="1469"/>
        <w:gridCol w:w="1469"/>
        <w:gridCol w:w="1469"/>
        <w:gridCol w:w="1469"/>
      </w:tblGrid>
      <w:tr w:rsidR="00447A41" w:rsidTr="00447A41">
        <w:tc>
          <w:tcPr>
            <w:tcW w:w="3695" w:type="dxa"/>
          </w:tcPr>
          <w:p w:rsidR="00447A41" w:rsidRDefault="00447A41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469" w:type="dxa"/>
          </w:tcPr>
          <w:p w:rsidR="00447A41" w:rsidRDefault="00447A41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1</w:t>
            </w:r>
          </w:p>
        </w:tc>
        <w:tc>
          <w:tcPr>
            <w:tcW w:w="1469" w:type="dxa"/>
          </w:tcPr>
          <w:p w:rsidR="00447A41" w:rsidRDefault="00447A41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2</w:t>
            </w:r>
          </w:p>
        </w:tc>
        <w:tc>
          <w:tcPr>
            <w:tcW w:w="1469" w:type="dxa"/>
          </w:tcPr>
          <w:p w:rsidR="00447A41" w:rsidRDefault="00447A41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3</w:t>
            </w:r>
          </w:p>
        </w:tc>
        <w:tc>
          <w:tcPr>
            <w:tcW w:w="1469" w:type="dxa"/>
          </w:tcPr>
          <w:p w:rsidR="00447A41" w:rsidRDefault="00447A41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Квартал 4</w:t>
            </w:r>
          </w:p>
        </w:tc>
      </w:tr>
      <w:tr w:rsidR="00447A41" w:rsidTr="00447A41">
        <w:tc>
          <w:tcPr>
            <w:tcW w:w="9571" w:type="dxa"/>
            <w:gridSpan w:val="5"/>
            <w:vAlign w:val="center"/>
          </w:tcPr>
          <w:p w:rsidR="00447A41" w:rsidRPr="00447A41" w:rsidRDefault="00447A41" w:rsidP="00447A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7A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Денежный поток </w:t>
            </w:r>
            <w:proofErr w:type="gramStart"/>
            <w:r w:rsidRPr="00447A41">
              <w:rPr>
                <w:rFonts w:ascii="Times New Roman" w:hAnsi="Times New Roman" w:cs="Times New Roman"/>
                <w:i/>
                <w:sz w:val="26"/>
                <w:szCs w:val="26"/>
              </w:rPr>
              <w:t>по операционной</w:t>
            </w:r>
            <w:proofErr w:type="gramEnd"/>
            <w:r w:rsidRPr="00447A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деятельности</w:t>
            </w:r>
          </w:p>
        </w:tc>
      </w:tr>
      <w:tr w:rsidR="00447A41" w:rsidTr="00447A41">
        <w:tc>
          <w:tcPr>
            <w:tcW w:w="3695" w:type="dxa"/>
            <w:vAlign w:val="center"/>
          </w:tcPr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Поступления: 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выручка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дебиторская задолженность</w:t>
            </w:r>
          </w:p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....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Tr="00447A41">
        <w:tc>
          <w:tcPr>
            <w:tcW w:w="3695" w:type="dxa"/>
            <w:vAlign w:val="center"/>
          </w:tcPr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Платежи: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закупка сырья/материалов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выплата заработной платы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оплата аренды</w:t>
            </w:r>
          </w:p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...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Tr="00447A41">
        <w:tc>
          <w:tcPr>
            <w:tcW w:w="3695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чистый денежный поток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 операционной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RPr="00447A41" w:rsidTr="00447A41">
        <w:tc>
          <w:tcPr>
            <w:tcW w:w="9571" w:type="dxa"/>
            <w:gridSpan w:val="5"/>
            <w:vAlign w:val="center"/>
          </w:tcPr>
          <w:p w:rsidR="00447A41" w:rsidRPr="00447A41" w:rsidRDefault="00447A41" w:rsidP="00447A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447A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Денежный поток по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инвестиционной</w:t>
            </w:r>
            <w:r w:rsidRPr="00447A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деятельности</w:t>
            </w:r>
          </w:p>
        </w:tc>
      </w:tr>
      <w:tr w:rsidR="00447A41" w:rsidRPr="009972E6" w:rsidTr="00447A41">
        <w:tc>
          <w:tcPr>
            <w:tcW w:w="3695" w:type="dxa"/>
            <w:vAlign w:val="center"/>
          </w:tcPr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Поступления: </w:t>
            </w:r>
          </w:p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продажа активов</w:t>
            </w:r>
          </w:p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...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RPr="009972E6" w:rsidTr="00447A41">
        <w:tc>
          <w:tcPr>
            <w:tcW w:w="3695" w:type="dxa"/>
            <w:vAlign w:val="center"/>
          </w:tcPr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Платежи: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закупка основных средств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приобретение ценных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</w:t>
            </w:r>
          </w:p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...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RPr="009972E6" w:rsidTr="00447A41">
        <w:tc>
          <w:tcPr>
            <w:tcW w:w="3695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чистый денежный поток по инвестиционной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RPr="00447A41" w:rsidTr="00447A41">
        <w:tc>
          <w:tcPr>
            <w:tcW w:w="9571" w:type="dxa"/>
            <w:gridSpan w:val="5"/>
            <w:vAlign w:val="center"/>
          </w:tcPr>
          <w:p w:rsidR="00447A41" w:rsidRPr="00447A41" w:rsidRDefault="00447A41" w:rsidP="00447A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447A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Денежный поток по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финансовой</w:t>
            </w:r>
            <w:r w:rsidRPr="00447A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деятельности</w:t>
            </w:r>
          </w:p>
        </w:tc>
      </w:tr>
      <w:tr w:rsidR="00447A41" w:rsidRPr="009972E6" w:rsidTr="00447A41">
        <w:tc>
          <w:tcPr>
            <w:tcW w:w="3695" w:type="dxa"/>
            <w:vAlign w:val="center"/>
          </w:tcPr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Поступления: 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получение кредита</w:t>
            </w:r>
          </w:p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взнос учредителей в УК</w:t>
            </w:r>
          </w:p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...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RPr="009972E6" w:rsidTr="00447A41">
        <w:tc>
          <w:tcPr>
            <w:tcW w:w="3695" w:type="dxa"/>
            <w:vAlign w:val="center"/>
          </w:tcPr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Платежи:</w:t>
            </w:r>
          </w:p>
          <w:p w:rsidR="00447A41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возврат кредита</w:t>
            </w:r>
          </w:p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...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RPr="009972E6" w:rsidTr="00447A41">
        <w:tc>
          <w:tcPr>
            <w:tcW w:w="3695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чистый денежный поток по финансовой деятельности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A41" w:rsidRPr="009972E6" w:rsidTr="00447A41">
        <w:tc>
          <w:tcPr>
            <w:tcW w:w="3695" w:type="dxa"/>
            <w:vAlign w:val="center"/>
          </w:tcPr>
          <w:p w:rsidR="00447A41" w:rsidRDefault="00447A41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A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суммарный </w:t>
            </w:r>
          </w:p>
          <w:p w:rsidR="00447A41" w:rsidRPr="00447A41" w:rsidRDefault="00447A41" w:rsidP="00447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A41">
              <w:rPr>
                <w:rFonts w:ascii="Times New Roman" w:hAnsi="Times New Roman" w:cs="Times New Roman"/>
                <w:b/>
                <w:sz w:val="26"/>
                <w:szCs w:val="26"/>
              </w:rPr>
              <w:t>денежный поток</w:t>
            </w:r>
          </w:p>
        </w:tc>
        <w:tc>
          <w:tcPr>
            <w:tcW w:w="1469" w:type="dxa"/>
            <w:vAlign w:val="center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447A41" w:rsidRPr="009972E6" w:rsidRDefault="00447A41" w:rsidP="00447A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72E6" w:rsidRDefault="009972E6" w:rsidP="00997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A41" w:rsidRDefault="00447A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43288" w:rsidRPr="00A43288" w:rsidRDefault="00A43288" w:rsidP="00A432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13</w:t>
      </w:r>
    </w:p>
    <w:p w:rsidR="00A43288" w:rsidRDefault="00A43288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7A41" w:rsidRPr="00447A41" w:rsidRDefault="00447A41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7A41">
        <w:rPr>
          <w:rFonts w:ascii="Times New Roman" w:hAnsi="Times New Roman" w:cs="Times New Roman"/>
          <w:b/>
          <w:sz w:val="26"/>
          <w:szCs w:val="26"/>
        </w:rPr>
        <w:t>Таблица 25. Расчет дисконтированных денежных потоков</w:t>
      </w:r>
    </w:p>
    <w:p w:rsidR="00447A41" w:rsidRPr="00447A41" w:rsidRDefault="00447A41" w:rsidP="009972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2126"/>
        <w:gridCol w:w="1873"/>
        <w:gridCol w:w="1841"/>
        <w:gridCol w:w="1873"/>
        <w:gridCol w:w="1858"/>
      </w:tblGrid>
      <w:tr w:rsidR="00BA4ACD" w:rsidTr="00BA4ACD">
        <w:trPr>
          <w:cantSplit/>
          <w:trHeight w:val="2096"/>
        </w:trPr>
        <w:tc>
          <w:tcPr>
            <w:tcW w:w="1914" w:type="dxa"/>
            <w:vAlign w:val="center"/>
          </w:tcPr>
          <w:p w:rsidR="00027F36" w:rsidRPr="00BA4ACD" w:rsidRDefault="00027F36" w:rsidP="00BA4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</w:tc>
        <w:tc>
          <w:tcPr>
            <w:tcW w:w="1914" w:type="dxa"/>
            <w:textDirection w:val="btLr"/>
            <w:vAlign w:val="center"/>
          </w:tcPr>
          <w:p w:rsid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Суммарный денежный </w:t>
            </w:r>
          </w:p>
          <w:p w:rsid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поток </w:t>
            </w:r>
          </w:p>
          <w:p w:rsidR="00027F36" w:rsidRP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периода</w:t>
            </w:r>
          </w:p>
        </w:tc>
        <w:tc>
          <w:tcPr>
            <w:tcW w:w="1914" w:type="dxa"/>
            <w:textDirection w:val="btLr"/>
            <w:vAlign w:val="center"/>
          </w:tcPr>
          <w:p w:rsidR="00027F36" w:rsidRP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Коэффициент дисконтиров</w:t>
            </w: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914" w:type="dxa"/>
            <w:textDirection w:val="btLr"/>
            <w:vAlign w:val="center"/>
          </w:tcPr>
          <w:p w:rsid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Дисконтир</w:t>
            </w: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ванный </w:t>
            </w:r>
          </w:p>
          <w:p w:rsid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денежный </w:t>
            </w:r>
          </w:p>
          <w:p w:rsidR="00027F36" w:rsidRP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поток периода</w:t>
            </w:r>
          </w:p>
        </w:tc>
        <w:tc>
          <w:tcPr>
            <w:tcW w:w="1915" w:type="dxa"/>
            <w:textDirection w:val="btLr"/>
            <w:vAlign w:val="center"/>
          </w:tcPr>
          <w:p w:rsid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Дисконтир</w:t>
            </w: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ванный дене</w:t>
            </w: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ный поток </w:t>
            </w:r>
          </w:p>
          <w:p w:rsidR="00027F36" w:rsidRPr="00BA4ACD" w:rsidRDefault="00BA4ACD" w:rsidP="00BA4A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ACD">
              <w:rPr>
                <w:rFonts w:ascii="Times New Roman" w:hAnsi="Times New Roman" w:cs="Times New Roman"/>
                <w:b/>
                <w:sz w:val="26"/>
                <w:szCs w:val="26"/>
              </w:rPr>
              <w:t>нарастающим итогом</w:t>
            </w:r>
          </w:p>
        </w:tc>
      </w:tr>
      <w:tr w:rsidR="00BA4ACD" w:rsidTr="00BA4ACD">
        <w:tc>
          <w:tcPr>
            <w:tcW w:w="1914" w:type="dxa"/>
            <w:vAlign w:val="center"/>
          </w:tcPr>
          <w:p w:rsidR="00BA4ACD" w:rsidRDefault="00BA4ACD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914" w:type="dxa"/>
          </w:tcPr>
          <w:p w:rsidR="00BA4ACD" w:rsidRDefault="00BA4ACD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A4ACD" w:rsidRDefault="00BA4ACD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A4ACD" w:rsidRDefault="00BA4ACD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A4ACD" w:rsidRDefault="00BA4ACD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1914" w:type="dxa"/>
            <w:vAlign w:val="center"/>
          </w:tcPr>
          <w:p w:rsidR="00027F36" w:rsidRDefault="00027F36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 1</w:t>
            </w: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1914" w:type="dxa"/>
            <w:vAlign w:val="center"/>
          </w:tcPr>
          <w:p w:rsidR="00027F36" w:rsidRDefault="00027F36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 2</w:t>
            </w: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1914" w:type="dxa"/>
            <w:vAlign w:val="center"/>
          </w:tcPr>
          <w:p w:rsidR="00027F36" w:rsidRDefault="00027F36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 3</w:t>
            </w: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1914" w:type="dxa"/>
            <w:vAlign w:val="center"/>
          </w:tcPr>
          <w:p w:rsidR="00027F36" w:rsidRDefault="00027F36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 4</w:t>
            </w: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027F36" w:rsidRDefault="00027F36" w:rsidP="0099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1914" w:type="dxa"/>
            <w:vAlign w:val="center"/>
          </w:tcPr>
          <w:p w:rsidR="00BA4ACD" w:rsidRDefault="00BA4ACD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 5</w:t>
            </w: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1914" w:type="dxa"/>
            <w:vAlign w:val="center"/>
          </w:tcPr>
          <w:p w:rsidR="00BA4ACD" w:rsidRDefault="00BA4ACD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 6</w:t>
            </w: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1914" w:type="dxa"/>
            <w:vAlign w:val="center"/>
          </w:tcPr>
          <w:p w:rsidR="00BA4ACD" w:rsidRDefault="00BA4ACD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AFA" w:rsidTr="00BA4ACD">
        <w:tc>
          <w:tcPr>
            <w:tcW w:w="1914" w:type="dxa"/>
            <w:vAlign w:val="center"/>
          </w:tcPr>
          <w:p w:rsidR="00862AFA" w:rsidRPr="00862AFA" w:rsidRDefault="00862AFA" w:rsidP="00B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NPV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1914" w:type="dxa"/>
          </w:tcPr>
          <w:p w:rsidR="00862AFA" w:rsidRDefault="00862AFA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862AFA" w:rsidRDefault="00862AFA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862AFA" w:rsidRDefault="00862AFA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862AFA" w:rsidRDefault="00862AFA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ACD" w:rsidRDefault="00BA4ACD" w:rsidP="00BA4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ACD" w:rsidRDefault="00BA4ACD" w:rsidP="00BA4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ACD" w:rsidRPr="00BA4ACD" w:rsidRDefault="00BA4ACD" w:rsidP="00BA4A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ACD">
        <w:rPr>
          <w:rFonts w:ascii="Times New Roman" w:hAnsi="Times New Roman" w:cs="Times New Roman"/>
          <w:b/>
          <w:sz w:val="26"/>
          <w:szCs w:val="26"/>
        </w:rPr>
        <w:t>Таблица 26. Расчет показателей эффективности проекта</w:t>
      </w:r>
    </w:p>
    <w:p w:rsidR="00BA4ACD" w:rsidRDefault="00BA4ACD" w:rsidP="00BA4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5000" w:type="pct"/>
        <w:tblLook w:val="04A0"/>
      </w:tblPr>
      <w:tblGrid>
        <w:gridCol w:w="5036"/>
        <w:gridCol w:w="4535"/>
      </w:tblGrid>
      <w:tr w:rsidR="00BA4ACD" w:rsidRPr="00BA4ACD" w:rsidTr="00BA4ACD">
        <w:trPr>
          <w:cantSplit/>
          <w:trHeight w:val="253"/>
        </w:trPr>
        <w:tc>
          <w:tcPr>
            <w:tcW w:w="2631" w:type="pct"/>
            <w:vAlign w:val="center"/>
          </w:tcPr>
          <w:p w:rsidR="00BA4ACD" w:rsidRPr="00BA4ACD" w:rsidRDefault="00BA4ACD" w:rsidP="000C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2369" w:type="pct"/>
            <w:vAlign w:val="center"/>
          </w:tcPr>
          <w:p w:rsidR="00BA4ACD" w:rsidRPr="00BA4ACD" w:rsidRDefault="00BA4ACD" w:rsidP="00BA4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</w:t>
            </w:r>
          </w:p>
        </w:tc>
      </w:tr>
      <w:tr w:rsidR="00BA4ACD" w:rsidTr="00BA4ACD">
        <w:tc>
          <w:tcPr>
            <w:tcW w:w="2631" w:type="pct"/>
            <w:vAlign w:val="center"/>
          </w:tcPr>
          <w:p w:rsidR="00BA4ACD" w:rsidRDefault="00862AFA" w:rsidP="000C7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Первоначальные инвестиции</w:t>
            </w:r>
            <w:r w:rsidR="00BA4ACD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  <w:tc>
          <w:tcPr>
            <w:tcW w:w="2369" w:type="pct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2631" w:type="pct"/>
            <w:vAlign w:val="center"/>
          </w:tcPr>
          <w:p w:rsidR="00BA4ACD" w:rsidRDefault="00862AFA" w:rsidP="000C7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Ставка дисконта, %</w:t>
            </w:r>
          </w:p>
        </w:tc>
        <w:tc>
          <w:tcPr>
            <w:tcW w:w="2369" w:type="pct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2631" w:type="pct"/>
            <w:vAlign w:val="center"/>
          </w:tcPr>
          <w:p w:rsidR="00BA4ACD" w:rsidRDefault="00862AFA" w:rsidP="000C7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Суммарный дисконтированный денежный поток, руб.</w:t>
            </w:r>
          </w:p>
        </w:tc>
        <w:tc>
          <w:tcPr>
            <w:tcW w:w="2369" w:type="pct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2631" w:type="pct"/>
            <w:vAlign w:val="center"/>
          </w:tcPr>
          <w:p w:rsidR="00BA4ACD" w:rsidRPr="00862AFA" w:rsidRDefault="00862AFA" w:rsidP="000C7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NPV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  <w:tc>
          <w:tcPr>
            <w:tcW w:w="2369" w:type="pct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2631" w:type="pct"/>
            <w:vAlign w:val="center"/>
          </w:tcPr>
          <w:p w:rsidR="00BA4ACD" w:rsidRDefault="00862AFA" w:rsidP="000C7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Дисконтированный срок окупаемости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екта, %</w:t>
            </w:r>
          </w:p>
        </w:tc>
        <w:tc>
          <w:tcPr>
            <w:tcW w:w="2369" w:type="pct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CD" w:rsidTr="00BA4ACD">
        <w:tc>
          <w:tcPr>
            <w:tcW w:w="2631" w:type="pct"/>
            <w:vAlign w:val="center"/>
          </w:tcPr>
          <w:p w:rsidR="00BA4ACD" w:rsidRDefault="00862AFA" w:rsidP="000C7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 возврата на первоначальные инв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стиции, %</w:t>
            </w:r>
          </w:p>
        </w:tc>
        <w:tc>
          <w:tcPr>
            <w:tcW w:w="2369" w:type="pct"/>
          </w:tcPr>
          <w:p w:rsidR="00BA4ACD" w:rsidRDefault="00BA4ACD" w:rsidP="000C7B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ACD" w:rsidRPr="005806E3" w:rsidRDefault="00BA4ACD" w:rsidP="00BA4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A41" w:rsidRPr="005806E3" w:rsidRDefault="00447A41" w:rsidP="00997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47A41" w:rsidRPr="005806E3" w:rsidSect="00FB4EE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3B" w:rsidRDefault="00BD7B3B" w:rsidP="005B6799">
      <w:pPr>
        <w:spacing w:after="0" w:line="240" w:lineRule="auto"/>
      </w:pPr>
      <w:r>
        <w:separator/>
      </w:r>
    </w:p>
  </w:endnote>
  <w:endnote w:type="continuationSeparator" w:id="0">
    <w:p w:rsidR="00BD7B3B" w:rsidRDefault="00BD7B3B" w:rsidP="005B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3B" w:rsidRDefault="00BD7B3B" w:rsidP="005B6799">
      <w:pPr>
        <w:spacing w:after="0" w:line="240" w:lineRule="auto"/>
      </w:pPr>
      <w:r>
        <w:separator/>
      </w:r>
    </w:p>
  </w:footnote>
  <w:footnote w:type="continuationSeparator" w:id="0">
    <w:p w:rsidR="00BD7B3B" w:rsidRDefault="00BD7B3B" w:rsidP="005B6799">
      <w:pPr>
        <w:spacing w:after="0" w:line="240" w:lineRule="auto"/>
      </w:pPr>
      <w:r>
        <w:continuationSeparator/>
      </w:r>
    </w:p>
  </w:footnote>
  <w:footnote w:id="1">
    <w:p w:rsidR="00E95332" w:rsidRPr="0056791A" w:rsidRDefault="00E95332">
      <w:pPr>
        <w:pStyle w:val="ae"/>
        <w:rPr>
          <w:lang w:val="en-US"/>
        </w:rPr>
      </w:pPr>
      <w:r>
        <w:rPr>
          <w:rStyle w:val="af0"/>
        </w:rPr>
        <w:footnoteRef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91A">
        <w:rPr>
          <w:rFonts w:ascii="Times New Roman" w:eastAsia="Times New Roman" w:hAnsi="Times New Roman" w:cs="Times New Roman"/>
          <w:sz w:val="28"/>
          <w:szCs w:val="28"/>
        </w:rPr>
        <w:t>Для рынков B2C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275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5332" w:rsidRPr="005B6799" w:rsidRDefault="00895BB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67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5332" w:rsidRPr="005B67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67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06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67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556"/>
    <w:multiLevelType w:val="hybridMultilevel"/>
    <w:tmpl w:val="422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0E05"/>
    <w:multiLevelType w:val="hybridMultilevel"/>
    <w:tmpl w:val="0292EC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721D5C"/>
    <w:multiLevelType w:val="hybridMultilevel"/>
    <w:tmpl w:val="DEB8D4F0"/>
    <w:lvl w:ilvl="0" w:tplc="70EC6A5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91C11"/>
    <w:multiLevelType w:val="multilevel"/>
    <w:tmpl w:val="DA48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F716A"/>
    <w:multiLevelType w:val="multilevel"/>
    <w:tmpl w:val="67A4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B7E6E"/>
    <w:multiLevelType w:val="multilevel"/>
    <w:tmpl w:val="4D2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E4EA4"/>
    <w:multiLevelType w:val="multilevel"/>
    <w:tmpl w:val="691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221A1"/>
    <w:multiLevelType w:val="multilevel"/>
    <w:tmpl w:val="CDE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465EF"/>
    <w:multiLevelType w:val="hybridMultilevel"/>
    <w:tmpl w:val="7AD2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11763"/>
    <w:multiLevelType w:val="hybridMultilevel"/>
    <w:tmpl w:val="DA9AC16E"/>
    <w:lvl w:ilvl="0" w:tplc="69CE8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9E7DF8"/>
    <w:multiLevelType w:val="multilevel"/>
    <w:tmpl w:val="B6C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755D0"/>
    <w:multiLevelType w:val="hybridMultilevel"/>
    <w:tmpl w:val="8F24F7A2"/>
    <w:lvl w:ilvl="0" w:tplc="69CE8E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>
    <w:nsid w:val="2D054A8F"/>
    <w:multiLevelType w:val="multilevel"/>
    <w:tmpl w:val="04BC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77F8A"/>
    <w:multiLevelType w:val="hybridMultilevel"/>
    <w:tmpl w:val="26028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A96EFA"/>
    <w:multiLevelType w:val="multilevel"/>
    <w:tmpl w:val="8C8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427706"/>
    <w:multiLevelType w:val="multilevel"/>
    <w:tmpl w:val="DA9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B2E0E"/>
    <w:multiLevelType w:val="hybridMultilevel"/>
    <w:tmpl w:val="3B160DC0"/>
    <w:lvl w:ilvl="0" w:tplc="69CE8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6C471E"/>
    <w:multiLevelType w:val="hybridMultilevel"/>
    <w:tmpl w:val="9E80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D65CB"/>
    <w:multiLevelType w:val="multilevel"/>
    <w:tmpl w:val="D53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925F5"/>
    <w:multiLevelType w:val="hybridMultilevel"/>
    <w:tmpl w:val="B5DC5A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0F7340E"/>
    <w:multiLevelType w:val="multilevel"/>
    <w:tmpl w:val="45E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6615317"/>
    <w:multiLevelType w:val="multilevel"/>
    <w:tmpl w:val="BEAC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575A70"/>
    <w:multiLevelType w:val="multilevel"/>
    <w:tmpl w:val="658E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79286F"/>
    <w:multiLevelType w:val="hybridMultilevel"/>
    <w:tmpl w:val="3BE40F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5161B"/>
    <w:multiLevelType w:val="multilevel"/>
    <w:tmpl w:val="67745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6CE0FD0"/>
    <w:multiLevelType w:val="hybridMultilevel"/>
    <w:tmpl w:val="84181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0B1FE5"/>
    <w:multiLevelType w:val="multilevel"/>
    <w:tmpl w:val="78B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454274"/>
    <w:multiLevelType w:val="multilevel"/>
    <w:tmpl w:val="4010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E0C5F2B"/>
    <w:multiLevelType w:val="hybridMultilevel"/>
    <w:tmpl w:val="848A1084"/>
    <w:lvl w:ilvl="0" w:tplc="9ECA31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16"/>
  </w:num>
  <w:num w:numId="5">
    <w:abstractNumId w:val="2"/>
  </w:num>
  <w:num w:numId="6">
    <w:abstractNumId w:val="24"/>
  </w:num>
  <w:num w:numId="7">
    <w:abstractNumId w:val="27"/>
  </w:num>
  <w:num w:numId="8">
    <w:abstractNumId w:val="12"/>
  </w:num>
  <w:num w:numId="9">
    <w:abstractNumId w:val="22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21"/>
  </w:num>
  <w:num w:numId="15">
    <w:abstractNumId w:val="3"/>
  </w:num>
  <w:num w:numId="16">
    <w:abstractNumId w:val="14"/>
  </w:num>
  <w:num w:numId="17">
    <w:abstractNumId w:val="18"/>
  </w:num>
  <w:num w:numId="18">
    <w:abstractNumId w:val="15"/>
  </w:num>
  <w:num w:numId="19">
    <w:abstractNumId w:val="26"/>
  </w:num>
  <w:num w:numId="20">
    <w:abstractNumId w:val="4"/>
  </w:num>
  <w:num w:numId="21">
    <w:abstractNumId w:val="17"/>
  </w:num>
  <w:num w:numId="22">
    <w:abstractNumId w:val="23"/>
  </w:num>
  <w:num w:numId="23">
    <w:abstractNumId w:val="13"/>
  </w:num>
  <w:num w:numId="24">
    <w:abstractNumId w:val="19"/>
  </w:num>
  <w:num w:numId="25">
    <w:abstractNumId w:val="1"/>
  </w:num>
  <w:num w:numId="26">
    <w:abstractNumId w:val="11"/>
  </w:num>
  <w:num w:numId="27">
    <w:abstractNumId w:val="25"/>
  </w:num>
  <w:num w:numId="28">
    <w:abstractNumId w:val="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2670"/>
    <w:rsid w:val="00027F36"/>
    <w:rsid w:val="000C7B9A"/>
    <w:rsid w:val="001129FF"/>
    <w:rsid w:val="0011323E"/>
    <w:rsid w:val="00133997"/>
    <w:rsid w:val="00136F9D"/>
    <w:rsid w:val="00160A24"/>
    <w:rsid w:val="0017063E"/>
    <w:rsid w:val="00221404"/>
    <w:rsid w:val="002743F1"/>
    <w:rsid w:val="00283F57"/>
    <w:rsid w:val="00310E44"/>
    <w:rsid w:val="00350629"/>
    <w:rsid w:val="003B1EC9"/>
    <w:rsid w:val="003C519B"/>
    <w:rsid w:val="003C69F5"/>
    <w:rsid w:val="003E1686"/>
    <w:rsid w:val="003E5630"/>
    <w:rsid w:val="003E7E4A"/>
    <w:rsid w:val="003F6860"/>
    <w:rsid w:val="00401DB9"/>
    <w:rsid w:val="00404BE3"/>
    <w:rsid w:val="00436243"/>
    <w:rsid w:val="00447A41"/>
    <w:rsid w:val="00466B43"/>
    <w:rsid w:val="004A67C6"/>
    <w:rsid w:val="004F3878"/>
    <w:rsid w:val="0056791A"/>
    <w:rsid w:val="005806E3"/>
    <w:rsid w:val="00592670"/>
    <w:rsid w:val="005B6799"/>
    <w:rsid w:val="005C32A9"/>
    <w:rsid w:val="005D17FC"/>
    <w:rsid w:val="005E0EFF"/>
    <w:rsid w:val="005F751D"/>
    <w:rsid w:val="0061456F"/>
    <w:rsid w:val="0063389E"/>
    <w:rsid w:val="00654DC0"/>
    <w:rsid w:val="006A5FB0"/>
    <w:rsid w:val="006F6E72"/>
    <w:rsid w:val="00701AFF"/>
    <w:rsid w:val="0071629D"/>
    <w:rsid w:val="0072204D"/>
    <w:rsid w:val="00744A75"/>
    <w:rsid w:val="00772633"/>
    <w:rsid w:val="00795A77"/>
    <w:rsid w:val="007961FC"/>
    <w:rsid w:val="007B525A"/>
    <w:rsid w:val="007F4BE1"/>
    <w:rsid w:val="00801224"/>
    <w:rsid w:val="008116B7"/>
    <w:rsid w:val="00862AFA"/>
    <w:rsid w:val="00895BBB"/>
    <w:rsid w:val="008E1E90"/>
    <w:rsid w:val="00927EED"/>
    <w:rsid w:val="00944E6E"/>
    <w:rsid w:val="009567C2"/>
    <w:rsid w:val="009972E6"/>
    <w:rsid w:val="00A27346"/>
    <w:rsid w:val="00A35A0D"/>
    <w:rsid w:val="00A42D79"/>
    <w:rsid w:val="00A43288"/>
    <w:rsid w:val="00A96CB6"/>
    <w:rsid w:val="00AA39B7"/>
    <w:rsid w:val="00AC7C96"/>
    <w:rsid w:val="00AE5393"/>
    <w:rsid w:val="00AF3127"/>
    <w:rsid w:val="00B179EE"/>
    <w:rsid w:val="00B62693"/>
    <w:rsid w:val="00B7186B"/>
    <w:rsid w:val="00B832BC"/>
    <w:rsid w:val="00BA4ACD"/>
    <w:rsid w:val="00BD7B3B"/>
    <w:rsid w:val="00BE6832"/>
    <w:rsid w:val="00C569F8"/>
    <w:rsid w:val="00C63DB7"/>
    <w:rsid w:val="00C864A9"/>
    <w:rsid w:val="00D127F0"/>
    <w:rsid w:val="00D35DAF"/>
    <w:rsid w:val="00D5062D"/>
    <w:rsid w:val="00D819C4"/>
    <w:rsid w:val="00DC3E3F"/>
    <w:rsid w:val="00E21ED9"/>
    <w:rsid w:val="00E309F9"/>
    <w:rsid w:val="00E95332"/>
    <w:rsid w:val="00ED3CDD"/>
    <w:rsid w:val="00EF1B9D"/>
    <w:rsid w:val="00F04FC3"/>
    <w:rsid w:val="00F10CA0"/>
    <w:rsid w:val="00F4154D"/>
    <w:rsid w:val="00F4492A"/>
    <w:rsid w:val="00F5230D"/>
    <w:rsid w:val="00F8373B"/>
    <w:rsid w:val="00FB4EE6"/>
    <w:rsid w:val="00FC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B"/>
  </w:style>
  <w:style w:type="paragraph" w:styleId="1">
    <w:name w:val="heading 1"/>
    <w:basedOn w:val="a"/>
    <w:next w:val="a"/>
    <w:link w:val="10"/>
    <w:qFormat/>
    <w:rsid w:val="0072204D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92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1323E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11323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1132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3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E53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AE5393"/>
    <w:rPr>
      <w:color w:val="0000FF"/>
      <w:u w:val="single"/>
    </w:rPr>
  </w:style>
  <w:style w:type="character" w:styleId="a8">
    <w:name w:val="Strong"/>
    <w:basedOn w:val="a0"/>
    <w:uiPriority w:val="22"/>
    <w:qFormat/>
    <w:rsid w:val="00B179EE"/>
    <w:rPr>
      <w:b/>
      <w:bCs/>
    </w:rPr>
  </w:style>
  <w:style w:type="table" w:styleId="a9">
    <w:name w:val="Table Grid"/>
    <w:basedOn w:val="a1"/>
    <w:rsid w:val="0013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B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6799"/>
  </w:style>
  <w:style w:type="paragraph" w:styleId="ac">
    <w:name w:val="footer"/>
    <w:basedOn w:val="a"/>
    <w:link w:val="ad"/>
    <w:unhideWhenUsed/>
    <w:rsid w:val="005B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6799"/>
  </w:style>
  <w:style w:type="paragraph" w:styleId="ae">
    <w:name w:val="footnote text"/>
    <w:basedOn w:val="a"/>
    <w:link w:val="af"/>
    <w:uiPriority w:val="99"/>
    <w:semiHidden/>
    <w:unhideWhenUsed/>
    <w:rsid w:val="00AA39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A39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A39B7"/>
    <w:rPr>
      <w:vertAlign w:val="superscript"/>
    </w:rPr>
  </w:style>
  <w:style w:type="character" w:customStyle="1" w:styleId="10">
    <w:name w:val="Заголовок 1 Знак"/>
    <w:basedOn w:val="a0"/>
    <w:link w:val="1"/>
    <w:rsid w:val="0072204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43624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36243"/>
  </w:style>
  <w:style w:type="paragraph" w:styleId="af3">
    <w:name w:val="Balloon Text"/>
    <w:basedOn w:val="a"/>
    <w:link w:val="af4"/>
    <w:uiPriority w:val="99"/>
    <w:semiHidden/>
    <w:unhideWhenUsed/>
    <w:rsid w:val="0016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0A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6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204D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92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1323E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11323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1132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3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E53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AE5393"/>
    <w:rPr>
      <w:color w:val="0000FF"/>
      <w:u w:val="single"/>
    </w:rPr>
  </w:style>
  <w:style w:type="character" w:styleId="a8">
    <w:name w:val="Strong"/>
    <w:basedOn w:val="a0"/>
    <w:uiPriority w:val="22"/>
    <w:qFormat/>
    <w:rsid w:val="00B179EE"/>
    <w:rPr>
      <w:b/>
      <w:bCs/>
    </w:rPr>
  </w:style>
  <w:style w:type="table" w:styleId="a9">
    <w:name w:val="Table Grid"/>
    <w:basedOn w:val="a1"/>
    <w:rsid w:val="0013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6799"/>
  </w:style>
  <w:style w:type="paragraph" w:styleId="ac">
    <w:name w:val="footer"/>
    <w:basedOn w:val="a"/>
    <w:link w:val="ad"/>
    <w:unhideWhenUsed/>
    <w:rsid w:val="005B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6799"/>
  </w:style>
  <w:style w:type="paragraph" w:styleId="ae">
    <w:name w:val="footnote text"/>
    <w:basedOn w:val="a"/>
    <w:link w:val="af"/>
    <w:uiPriority w:val="99"/>
    <w:semiHidden/>
    <w:unhideWhenUsed/>
    <w:rsid w:val="00AA39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A39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A39B7"/>
    <w:rPr>
      <w:vertAlign w:val="superscript"/>
    </w:rPr>
  </w:style>
  <w:style w:type="character" w:customStyle="1" w:styleId="10">
    <w:name w:val="Заголовок 1 Знак"/>
    <w:basedOn w:val="a0"/>
    <w:link w:val="1"/>
    <w:rsid w:val="0072204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43624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36243"/>
  </w:style>
  <w:style w:type="paragraph" w:styleId="af3">
    <w:name w:val="Balloon Text"/>
    <w:basedOn w:val="a"/>
    <w:link w:val="af4"/>
    <w:uiPriority w:val="99"/>
    <w:semiHidden/>
    <w:unhideWhenUsed/>
    <w:rsid w:val="0016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0A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6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merang.economic.ispu.ru" TargetMode="External"/><Relationship Id="rId13" Type="http://schemas.openxmlformats.org/officeDocument/2006/relationships/hyperlink" Target="http://www.xn-----8kcodrdcygecwgg0byh.xn--p1ai/kak-napisat-vvedenie-diplomnoi-kursovoi-raboty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n-----8kcodrdcygecwgg0byh.xn--p1ai/gipoteza-diplomnoi-raboty-prim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n-----8kcodrdcygecwgg0byh.xn--p1ai/teoreticheskaia-i-prakticheskaia-chasti-diplomnoi-rabot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xn-----8kcodrdcygecwgg0byh.xn--p1ai/obekt-i-predmet-issledovaniia-diplomnoi-rabo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---8kcodrdcygecwgg0byh.xn--p1ai/aktualnost-diplomnoi-raboty" TargetMode="External"/><Relationship Id="rId14" Type="http://schemas.openxmlformats.org/officeDocument/2006/relationships/hyperlink" Target="http://www.xn-----8kcodrdcygecwgg0byh.xn--p1ai/kak-napisat-diplomnuiu-rabotu-s-ispolzovaniem-nauchnogo-stilia-izlozhen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4131-2F44-465F-A2E2-A9FE9EBE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Semakov</dc:creator>
  <cp:lastModifiedBy>Ванюша</cp:lastModifiedBy>
  <cp:revision>2</cp:revision>
  <cp:lastPrinted>2016-02-11T07:28:00Z</cp:lastPrinted>
  <dcterms:created xsi:type="dcterms:W3CDTF">2018-11-25T11:23:00Z</dcterms:created>
  <dcterms:modified xsi:type="dcterms:W3CDTF">2018-11-25T11:23:00Z</dcterms:modified>
</cp:coreProperties>
</file>