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02" w:rsidRPr="00017102" w:rsidRDefault="00017102" w:rsidP="00017102">
      <w:pPr>
        <w:jc w:val="center"/>
        <w:rPr>
          <w:b/>
          <w:sz w:val="24"/>
          <w:szCs w:val="24"/>
        </w:rPr>
      </w:pPr>
      <w:r w:rsidRPr="00017102">
        <w:rPr>
          <w:b/>
          <w:sz w:val="24"/>
          <w:szCs w:val="24"/>
        </w:rPr>
        <w:t>Вариант 9</w:t>
      </w:r>
      <w:r w:rsidRPr="00017102">
        <w:rPr>
          <w:b/>
          <w:sz w:val="24"/>
          <w:szCs w:val="24"/>
          <w:lang w:val="en-US"/>
        </w:rPr>
        <w:t>z</w:t>
      </w:r>
    </w:p>
    <w:p w:rsidR="00017102" w:rsidRPr="00017102" w:rsidRDefault="00017102" w:rsidP="00017102">
      <w:pPr>
        <w:jc w:val="both"/>
        <w:rPr>
          <w:b/>
          <w:sz w:val="24"/>
          <w:szCs w:val="24"/>
        </w:rPr>
      </w:pPr>
    </w:p>
    <w:p w:rsidR="00017102" w:rsidRPr="00017102" w:rsidRDefault="00017102" w:rsidP="00017102">
      <w:pPr>
        <w:jc w:val="both"/>
        <w:rPr>
          <w:sz w:val="24"/>
          <w:szCs w:val="24"/>
        </w:rPr>
      </w:pPr>
      <w:r w:rsidRPr="00017102">
        <w:rPr>
          <w:sz w:val="24"/>
          <w:szCs w:val="24"/>
        </w:rPr>
        <w:t>1. Поясните на примере изделия типа “грузовой автомобиль” этап модификации.</w:t>
      </w:r>
    </w:p>
    <w:p w:rsidR="00017102" w:rsidRPr="00017102" w:rsidRDefault="00017102" w:rsidP="00017102">
      <w:pPr>
        <w:jc w:val="both"/>
        <w:rPr>
          <w:sz w:val="24"/>
          <w:szCs w:val="24"/>
        </w:rPr>
      </w:pPr>
    </w:p>
    <w:p w:rsidR="00017102" w:rsidRPr="00017102" w:rsidRDefault="00017102" w:rsidP="00017102">
      <w:pPr>
        <w:jc w:val="both"/>
        <w:rPr>
          <w:sz w:val="24"/>
          <w:szCs w:val="24"/>
        </w:rPr>
      </w:pPr>
      <w:r w:rsidRPr="00017102">
        <w:rPr>
          <w:sz w:val="24"/>
          <w:szCs w:val="24"/>
        </w:rPr>
        <w:t xml:space="preserve">2. Дана плотность распределения отказов </w:t>
      </w:r>
      <w:proofErr w:type="gramStart"/>
      <w:r w:rsidRPr="00017102">
        <w:rPr>
          <w:sz w:val="24"/>
          <w:szCs w:val="24"/>
        </w:rPr>
        <w:t xml:space="preserve">объектов:  </w:t>
      </w:r>
      <w:r w:rsidRPr="00017102">
        <w:rPr>
          <w:position w:val="-10"/>
          <w:sz w:val="24"/>
          <w:szCs w:val="24"/>
          <w:lang w:val="en-US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" o:ole="" fillcolor="window">
            <v:imagedata r:id="rId4" o:title=""/>
          </v:shape>
          <o:OLEObject Type="Embed" ProgID="Equation.3" ShapeID="_x0000_i1025" DrawAspect="Content" ObjectID="_1603876860" r:id="rId5"/>
        </w:object>
      </w:r>
      <w:r w:rsidRPr="00017102">
        <w:rPr>
          <w:sz w:val="24"/>
          <w:szCs w:val="24"/>
        </w:rPr>
        <w:t xml:space="preserve"> </w:t>
      </w:r>
      <w:proofErr w:type="gramEnd"/>
      <w:r w:rsidRPr="00017102">
        <w:rPr>
          <w:sz w:val="24"/>
          <w:szCs w:val="24"/>
        </w:rPr>
        <w:t xml:space="preserve">   при  1 ≤ </w:t>
      </w:r>
      <w:r w:rsidRPr="00017102">
        <w:rPr>
          <w:i/>
          <w:sz w:val="24"/>
          <w:szCs w:val="24"/>
          <w:lang w:val="en-US"/>
        </w:rPr>
        <w:t>t</w:t>
      </w:r>
      <w:r w:rsidRPr="00017102">
        <w:rPr>
          <w:sz w:val="24"/>
          <w:szCs w:val="24"/>
        </w:rPr>
        <w:t xml:space="preserve"> ≤ 10</w:t>
      </w:r>
    </w:p>
    <w:p w:rsidR="00017102" w:rsidRPr="00017102" w:rsidRDefault="00017102" w:rsidP="00017102">
      <w:pPr>
        <w:jc w:val="both"/>
        <w:rPr>
          <w:sz w:val="24"/>
          <w:szCs w:val="24"/>
          <w:lang w:val="en-US"/>
        </w:rPr>
      </w:pPr>
      <w:r w:rsidRPr="00017102">
        <w:rPr>
          <w:sz w:val="24"/>
          <w:szCs w:val="24"/>
        </w:rPr>
        <w:t xml:space="preserve">Начало работы </w:t>
      </w:r>
      <w:r w:rsidRPr="00017102">
        <w:rPr>
          <w:sz w:val="24"/>
          <w:szCs w:val="24"/>
        </w:rPr>
        <w:t>при t</w:t>
      </w:r>
      <w:r w:rsidRPr="00017102">
        <w:rPr>
          <w:sz w:val="24"/>
          <w:szCs w:val="24"/>
        </w:rPr>
        <w:t xml:space="preserve"> = 1     и   </w:t>
      </w:r>
      <w:r w:rsidRPr="00017102">
        <w:rPr>
          <w:i/>
          <w:sz w:val="24"/>
          <w:szCs w:val="24"/>
          <w:lang w:val="en-US"/>
        </w:rPr>
        <w:t>f</w:t>
      </w:r>
      <w:r w:rsidRPr="00017102">
        <w:rPr>
          <w:i/>
          <w:sz w:val="24"/>
          <w:szCs w:val="24"/>
        </w:rPr>
        <w:t>(</w:t>
      </w:r>
      <w:r w:rsidRPr="00017102">
        <w:rPr>
          <w:i/>
          <w:sz w:val="24"/>
          <w:szCs w:val="24"/>
          <w:lang w:val="en-US"/>
        </w:rPr>
        <w:t>t</w:t>
      </w:r>
      <w:r w:rsidRPr="00017102">
        <w:rPr>
          <w:i/>
          <w:sz w:val="24"/>
          <w:szCs w:val="24"/>
        </w:rPr>
        <w:t>)</w:t>
      </w:r>
      <w:r w:rsidRPr="00017102">
        <w:rPr>
          <w:sz w:val="24"/>
          <w:szCs w:val="24"/>
        </w:rPr>
        <w:t xml:space="preserve"> = </w:t>
      </w:r>
      <w:r w:rsidRPr="00017102">
        <w:rPr>
          <w:sz w:val="24"/>
          <w:szCs w:val="24"/>
        </w:rPr>
        <w:t>0 при t</w:t>
      </w:r>
      <w:r w:rsidRPr="00017102">
        <w:rPr>
          <w:i/>
          <w:sz w:val="24"/>
          <w:szCs w:val="24"/>
        </w:rPr>
        <w:t xml:space="preserve"> </w:t>
      </w:r>
      <w:r w:rsidRPr="00017102">
        <w:rPr>
          <w:sz w:val="24"/>
          <w:szCs w:val="24"/>
        </w:rPr>
        <w:t xml:space="preserve">≥ 10.  </w:t>
      </w:r>
      <w:r w:rsidRPr="00017102">
        <w:rPr>
          <w:sz w:val="24"/>
          <w:szCs w:val="24"/>
        </w:rPr>
        <w:t>Найти</w:t>
      </w:r>
      <w:r w:rsidRPr="00017102">
        <w:rPr>
          <w:sz w:val="24"/>
          <w:szCs w:val="24"/>
          <w:lang w:val="en-US"/>
        </w:rPr>
        <w:t xml:space="preserve"> P</w:t>
      </w:r>
      <w:r w:rsidRPr="00017102">
        <w:rPr>
          <w:i/>
          <w:sz w:val="24"/>
          <w:szCs w:val="24"/>
          <w:lang w:val="en-US"/>
        </w:rPr>
        <w:t>(t), λ(t</w:t>
      </w:r>
      <w:r w:rsidRPr="00017102">
        <w:rPr>
          <w:i/>
          <w:sz w:val="24"/>
          <w:szCs w:val="24"/>
          <w:lang w:val="en-US"/>
        </w:rPr>
        <w:t>), a.</w:t>
      </w:r>
    </w:p>
    <w:p w:rsidR="00017102" w:rsidRPr="00017102" w:rsidRDefault="00017102" w:rsidP="00017102">
      <w:pPr>
        <w:jc w:val="both"/>
        <w:rPr>
          <w:sz w:val="24"/>
          <w:szCs w:val="24"/>
          <w:lang w:val="en-US"/>
        </w:rPr>
      </w:pP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 xml:space="preserve">3. Наработка до отказа серийно выпускаемой детали распределена нормально с параметрами: </w:t>
      </w:r>
      <w:r w:rsidRPr="00017102">
        <w:rPr>
          <w:i/>
          <w:sz w:val="24"/>
          <w:szCs w:val="24"/>
        </w:rPr>
        <w:t>Т</w:t>
      </w:r>
      <w:r w:rsidRPr="00017102">
        <w:rPr>
          <w:i/>
          <w:sz w:val="24"/>
          <w:szCs w:val="24"/>
          <w:vertAlign w:val="subscript"/>
        </w:rPr>
        <w:t>0</w:t>
      </w:r>
      <w:r w:rsidRPr="00017102">
        <w:rPr>
          <w:i/>
          <w:sz w:val="24"/>
          <w:szCs w:val="24"/>
        </w:rPr>
        <w:t xml:space="preserve"> = M(T) =</w:t>
      </w:r>
      <w:r w:rsidRPr="00017102">
        <w:rPr>
          <w:sz w:val="24"/>
          <w:szCs w:val="24"/>
        </w:rPr>
        <w:t xml:space="preserve"> 14000 час, </w:t>
      </w:r>
      <w:r w:rsidRPr="00017102">
        <w:rPr>
          <w:i/>
          <w:sz w:val="24"/>
          <w:szCs w:val="24"/>
        </w:rPr>
        <w:t>S = S (T)</w:t>
      </w:r>
      <w:r w:rsidRPr="00017102">
        <w:rPr>
          <w:sz w:val="24"/>
          <w:szCs w:val="24"/>
        </w:rPr>
        <w:t xml:space="preserve"> = 800 час. Определить:</w:t>
      </w:r>
    </w:p>
    <w:p w:rsidR="00017102" w:rsidRPr="00017102" w:rsidRDefault="00017102" w:rsidP="00017102">
      <w:pPr>
        <w:pStyle w:val="a3"/>
        <w:tabs>
          <w:tab w:val="left" w:pos="567"/>
        </w:tabs>
        <w:rPr>
          <w:szCs w:val="24"/>
        </w:rPr>
      </w:pPr>
      <w:r w:rsidRPr="00017102">
        <w:rPr>
          <w:szCs w:val="24"/>
        </w:rPr>
        <w:t>1) вероятность того, что при монтаже прибора в него будут поставлены детали, наработка до отказа которых будет находиться в интервале [7000, 15000 час];</w:t>
      </w:r>
    </w:p>
    <w:p w:rsidR="00017102" w:rsidRPr="00017102" w:rsidRDefault="00017102" w:rsidP="00017102">
      <w:pPr>
        <w:jc w:val="both"/>
        <w:rPr>
          <w:sz w:val="24"/>
          <w:szCs w:val="24"/>
        </w:rPr>
      </w:pPr>
      <w:r w:rsidRPr="00017102">
        <w:rPr>
          <w:sz w:val="24"/>
          <w:szCs w:val="24"/>
        </w:rPr>
        <w:t>2) вероятность того, что при монтаже прибора в него будут поставлены детали, наработка до отказа которых будет находиться в интервале [</w:t>
      </w:r>
      <w:r w:rsidRPr="00017102">
        <w:rPr>
          <w:i/>
          <w:sz w:val="24"/>
          <w:szCs w:val="24"/>
        </w:rPr>
        <w:t>Т</w:t>
      </w:r>
      <w:r w:rsidRPr="00017102">
        <w:rPr>
          <w:i/>
          <w:sz w:val="24"/>
          <w:szCs w:val="24"/>
          <w:vertAlign w:val="subscript"/>
        </w:rPr>
        <w:t>0</w:t>
      </w:r>
      <w:r w:rsidRPr="00017102">
        <w:rPr>
          <w:i/>
          <w:sz w:val="24"/>
          <w:szCs w:val="24"/>
        </w:rPr>
        <w:t xml:space="preserve"> – 2,5S, Т</w:t>
      </w:r>
      <w:r w:rsidRPr="00017102">
        <w:rPr>
          <w:i/>
          <w:sz w:val="24"/>
          <w:szCs w:val="24"/>
          <w:vertAlign w:val="subscript"/>
        </w:rPr>
        <w:t>0</w:t>
      </w:r>
      <w:r w:rsidRPr="00017102">
        <w:rPr>
          <w:i/>
          <w:sz w:val="24"/>
          <w:szCs w:val="24"/>
        </w:rPr>
        <w:t xml:space="preserve"> + 2,5S</w:t>
      </w:r>
      <w:proofErr w:type="gramStart"/>
      <w:r w:rsidRPr="00017102">
        <w:rPr>
          <w:sz w:val="24"/>
          <w:szCs w:val="24"/>
        </w:rPr>
        <w:t>]?.</w:t>
      </w:r>
      <w:proofErr w:type="gramEnd"/>
      <w:r w:rsidRPr="00017102">
        <w:rPr>
          <w:sz w:val="24"/>
          <w:szCs w:val="24"/>
        </w:rPr>
        <w:t xml:space="preserve"> 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 xml:space="preserve">4. Известно, что серийно выпускаемая деталь имеет экспоненциальное распределение наработки до отказа с параметром </w:t>
      </w:r>
      <w:r w:rsidRPr="00017102">
        <w:rPr>
          <w:i/>
          <w:sz w:val="24"/>
          <w:szCs w:val="24"/>
        </w:rPr>
        <w:t>λ = 6∙10</w:t>
      </w:r>
      <w:r w:rsidRPr="00017102">
        <w:rPr>
          <w:i/>
          <w:sz w:val="24"/>
          <w:szCs w:val="24"/>
          <w:vertAlign w:val="superscript"/>
        </w:rPr>
        <w:t>-5</w:t>
      </w:r>
      <w:r w:rsidRPr="00017102">
        <w:rPr>
          <w:sz w:val="24"/>
          <w:szCs w:val="24"/>
        </w:rPr>
        <w:t xml:space="preserve"> час</w:t>
      </w:r>
      <w:r w:rsidRPr="00017102">
        <w:rPr>
          <w:sz w:val="24"/>
          <w:szCs w:val="24"/>
          <w:vertAlign w:val="superscript"/>
        </w:rPr>
        <w:t>-1</w:t>
      </w:r>
      <w:r w:rsidRPr="00017102">
        <w:rPr>
          <w:sz w:val="24"/>
          <w:szCs w:val="24"/>
        </w:rPr>
        <w:t xml:space="preserve">. Деталь используется конструктором при разработке нового прибора. Назначенный ресурс прибора предполагается </w:t>
      </w:r>
      <w:proofErr w:type="spellStart"/>
      <w:r w:rsidRPr="00017102">
        <w:rPr>
          <w:i/>
          <w:sz w:val="24"/>
          <w:szCs w:val="24"/>
        </w:rPr>
        <w:t>T</w:t>
      </w:r>
      <w:r w:rsidRPr="00017102">
        <w:rPr>
          <w:i/>
          <w:sz w:val="24"/>
          <w:szCs w:val="24"/>
          <w:vertAlign w:val="subscript"/>
        </w:rPr>
        <w:t>н</w:t>
      </w:r>
      <w:proofErr w:type="spellEnd"/>
      <w:r w:rsidRPr="00017102">
        <w:rPr>
          <w:sz w:val="24"/>
          <w:szCs w:val="24"/>
        </w:rPr>
        <w:t xml:space="preserve"> = 10</w:t>
      </w:r>
      <w:r w:rsidRPr="00017102">
        <w:rPr>
          <w:sz w:val="24"/>
          <w:szCs w:val="24"/>
          <w:vertAlign w:val="superscript"/>
        </w:rPr>
        <w:t>4</w:t>
      </w:r>
      <w:r w:rsidRPr="00017102">
        <w:rPr>
          <w:sz w:val="24"/>
          <w:szCs w:val="24"/>
        </w:rPr>
        <w:t xml:space="preserve"> час. Определить интересующую конструктора: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>1) среднюю наработку детали до отказа;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>2) вероятность того, что деталь безотказно проработает в интервале наработки [</w:t>
      </w:r>
      <w:r w:rsidRPr="00017102">
        <w:rPr>
          <w:i/>
          <w:sz w:val="24"/>
          <w:szCs w:val="24"/>
        </w:rPr>
        <w:t xml:space="preserve">0, </w:t>
      </w:r>
      <w:proofErr w:type="spellStart"/>
      <w:r w:rsidRPr="00017102">
        <w:rPr>
          <w:i/>
          <w:sz w:val="24"/>
          <w:szCs w:val="24"/>
        </w:rPr>
        <w:t>T</w:t>
      </w:r>
      <w:r w:rsidRPr="00017102">
        <w:rPr>
          <w:i/>
          <w:sz w:val="24"/>
          <w:szCs w:val="24"/>
          <w:vertAlign w:val="subscript"/>
        </w:rPr>
        <w:t>н</w:t>
      </w:r>
      <w:proofErr w:type="spellEnd"/>
      <w:r w:rsidRPr="00017102">
        <w:rPr>
          <w:sz w:val="24"/>
          <w:szCs w:val="24"/>
        </w:rPr>
        <w:t>];</w:t>
      </w:r>
    </w:p>
    <w:p w:rsidR="00017102" w:rsidRDefault="00017102" w:rsidP="00017102">
      <w:pPr>
        <w:jc w:val="both"/>
        <w:rPr>
          <w:sz w:val="24"/>
          <w:szCs w:val="24"/>
        </w:rPr>
      </w:pPr>
      <w:r w:rsidRPr="00017102">
        <w:rPr>
          <w:sz w:val="24"/>
          <w:szCs w:val="24"/>
        </w:rPr>
        <w:t>3) вероятность</w:t>
      </w:r>
      <w:r w:rsidRPr="00017102">
        <w:rPr>
          <w:sz w:val="24"/>
          <w:szCs w:val="24"/>
        </w:rPr>
        <w:t xml:space="preserve"> того, что деталь безотказно проработает в интервале наработки [900, </w:t>
      </w:r>
      <w:proofErr w:type="spellStart"/>
      <w:r w:rsidRPr="00017102">
        <w:rPr>
          <w:i/>
          <w:sz w:val="24"/>
          <w:szCs w:val="24"/>
        </w:rPr>
        <w:t>T</w:t>
      </w:r>
      <w:r w:rsidRPr="00017102">
        <w:rPr>
          <w:i/>
          <w:sz w:val="24"/>
          <w:szCs w:val="24"/>
          <w:vertAlign w:val="subscript"/>
        </w:rPr>
        <w:t>н</w:t>
      </w:r>
      <w:proofErr w:type="spellEnd"/>
      <w:r w:rsidRPr="00017102">
        <w:rPr>
          <w:sz w:val="24"/>
          <w:szCs w:val="24"/>
        </w:rPr>
        <w:t>]?</w:t>
      </w:r>
    </w:p>
    <w:p w:rsidR="00017102" w:rsidRDefault="00017102" w:rsidP="00017102">
      <w:pPr>
        <w:jc w:val="both"/>
        <w:rPr>
          <w:sz w:val="24"/>
          <w:szCs w:val="24"/>
        </w:rPr>
      </w:pPr>
    </w:p>
    <w:p w:rsidR="00017102" w:rsidRDefault="00017102" w:rsidP="00017102">
      <w:pPr>
        <w:jc w:val="both"/>
        <w:rPr>
          <w:sz w:val="24"/>
          <w:szCs w:val="24"/>
        </w:rPr>
      </w:pPr>
    </w:p>
    <w:p w:rsidR="00017102" w:rsidRDefault="00017102" w:rsidP="00017102">
      <w:pPr>
        <w:jc w:val="both"/>
        <w:rPr>
          <w:sz w:val="24"/>
          <w:szCs w:val="24"/>
        </w:rPr>
      </w:pPr>
    </w:p>
    <w:p w:rsidR="00017102" w:rsidRPr="00017102" w:rsidRDefault="00017102" w:rsidP="00017102">
      <w:pPr>
        <w:jc w:val="both"/>
        <w:rPr>
          <w:sz w:val="24"/>
          <w:szCs w:val="24"/>
        </w:rPr>
      </w:pPr>
    </w:p>
    <w:p w:rsidR="00017102" w:rsidRPr="00017102" w:rsidRDefault="00017102" w:rsidP="00017102">
      <w:pPr>
        <w:jc w:val="center"/>
        <w:rPr>
          <w:sz w:val="24"/>
          <w:szCs w:val="24"/>
        </w:rPr>
      </w:pPr>
      <w:r w:rsidRPr="00017102">
        <w:rPr>
          <w:b/>
          <w:sz w:val="24"/>
          <w:szCs w:val="24"/>
        </w:rPr>
        <w:t>Вариант 18</w:t>
      </w:r>
      <w:r w:rsidRPr="00017102">
        <w:rPr>
          <w:b/>
          <w:sz w:val="24"/>
          <w:szCs w:val="24"/>
          <w:lang w:val="en-US"/>
        </w:rPr>
        <w:t>z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</w:rPr>
      </w:pPr>
      <w:r w:rsidRPr="00017102">
        <w:rPr>
          <w:sz w:val="24"/>
        </w:rPr>
        <w:t xml:space="preserve">1. Определить расход топлива на режиме </w:t>
      </w:r>
      <w:r w:rsidRPr="00017102">
        <w:rPr>
          <w:position w:val="-12"/>
          <w:sz w:val="24"/>
        </w:rPr>
        <w:object w:dxaOrig="279" w:dyaOrig="360">
          <v:shape id="_x0000_i1026" type="#_x0000_t75" style="width:14.25pt;height:18pt" o:ole="" fillcolor="window">
            <v:imagedata r:id="rId6" o:title=""/>
          </v:shape>
          <o:OLEObject Type="Embed" ProgID="Equation.3" ShapeID="_x0000_i1026" DrawAspect="Content" ObjectID="_1603876861" r:id="rId7"/>
        </w:object>
      </w:r>
      <w:r w:rsidRPr="00017102">
        <w:rPr>
          <w:sz w:val="24"/>
        </w:rPr>
        <w:t xml:space="preserve">= 4000 об/мин и </w:t>
      </w:r>
      <w:r w:rsidRPr="00017102">
        <w:rPr>
          <w:position w:val="-12"/>
          <w:sz w:val="24"/>
        </w:rPr>
        <w:object w:dxaOrig="440" w:dyaOrig="360">
          <v:shape id="_x0000_i1027" type="#_x0000_t75" style="width:21.75pt;height:18pt" o:ole="" fillcolor="window">
            <v:imagedata r:id="rId8" o:title=""/>
          </v:shape>
          <o:OLEObject Type="Embed" ProgID="Equation.3" ShapeID="_x0000_i1027" DrawAspect="Content" ObjectID="_1603876862" r:id="rId9"/>
        </w:object>
      </w:r>
      <w:r w:rsidRPr="00017102">
        <w:rPr>
          <w:sz w:val="24"/>
        </w:rPr>
        <w:t xml:space="preserve">= 20 КПа: 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</w:rPr>
      </w:pPr>
      <w:r w:rsidRPr="00017102">
        <w:rPr>
          <w:sz w:val="24"/>
        </w:rPr>
        <w:t xml:space="preserve">для автомобиля при наработке </w:t>
      </w:r>
      <w:r w:rsidRPr="00017102">
        <w:rPr>
          <w:i/>
          <w:sz w:val="24"/>
          <w:lang w:val="en-US"/>
        </w:rPr>
        <w:t>L</w:t>
      </w:r>
      <w:r w:rsidRPr="00017102">
        <w:rPr>
          <w:sz w:val="24"/>
          <w:vertAlign w:val="subscript"/>
        </w:rPr>
        <w:t>1</w:t>
      </w:r>
      <w:r w:rsidRPr="00017102">
        <w:rPr>
          <w:sz w:val="24"/>
        </w:rPr>
        <w:t xml:space="preserve">= 136 </w:t>
      </w:r>
      <w:r w:rsidRPr="00017102">
        <w:rPr>
          <w:sz w:val="24"/>
        </w:rPr>
        <w:t>тыс. км</w:t>
      </w:r>
      <w:r w:rsidRPr="00017102">
        <w:rPr>
          <w:sz w:val="24"/>
        </w:rPr>
        <w:t>, используя Таблицу 4.3?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 xml:space="preserve">2. Станция технического обслуживания имеет 3 поста. В среднем в течение часа на станцию </w:t>
      </w:r>
      <w:bookmarkStart w:id="0" w:name="_GoBack"/>
      <w:bookmarkEnd w:id="0"/>
      <w:r w:rsidRPr="00017102">
        <w:rPr>
          <w:sz w:val="24"/>
          <w:szCs w:val="24"/>
        </w:rPr>
        <w:t xml:space="preserve">для обслуживания прибывает 4 автомобиля, среднее время обслуживания 1-го автомобиля на одном посту составляет 50 минут. Если все посты заняты, автомобили уезжают искать новую СТО. Найдите среднее число занятых каналов и вероятность того, что все каналы заняты? 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  <w:r w:rsidRPr="00017102">
        <w:rPr>
          <w:sz w:val="24"/>
          <w:szCs w:val="24"/>
        </w:rPr>
        <w:t>3. Решить задачу априорного ранжирования факторов для увеличения коэффициентов технической готовности по результатам работы независимых экспертов согласно Таблице?</w:t>
      </w:r>
    </w:p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</w:tblGrid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2835" w:type="dxa"/>
            <w:vMerge w:val="restart"/>
            <w:vAlign w:val="center"/>
          </w:tcPr>
          <w:p w:rsidR="00017102" w:rsidRPr="00017102" w:rsidRDefault="00017102" w:rsidP="00017102">
            <w:pPr>
              <w:keepNext/>
              <w:tabs>
                <w:tab w:val="left" w:pos="567"/>
              </w:tabs>
              <w:jc w:val="both"/>
              <w:outlineLvl w:val="4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Факторы</w:t>
            </w:r>
          </w:p>
        </w:tc>
        <w:tc>
          <w:tcPr>
            <w:tcW w:w="5159" w:type="dxa"/>
            <w:gridSpan w:val="7"/>
          </w:tcPr>
          <w:p w:rsidR="00017102" w:rsidRPr="00017102" w:rsidRDefault="00017102" w:rsidP="00017102">
            <w:pPr>
              <w:keepNext/>
              <w:tabs>
                <w:tab w:val="left" w:pos="567"/>
              </w:tabs>
              <w:jc w:val="center"/>
              <w:outlineLvl w:val="3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Номера экспертов</w:t>
            </w:r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  <w:jc w:val="center"/>
        </w:trPr>
        <w:tc>
          <w:tcPr>
            <w:tcW w:w="2835" w:type="dxa"/>
            <w:vMerge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7</w:t>
            </w:r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  <w:jc w:val="center"/>
        </w:trPr>
        <w:tc>
          <w:tcPr>
            <w:tcW w:w="2835" w:type="dxa"/>
            <w:vMerge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59" w:type="dxa"/>
            <w:gridSpan w:val="7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 xml:space="preserve">Ранги оценок </w:t>
            </w:r>
            <w:proofErr w:type="spellStart"/>
            <w:r w:rsidRPr="00017102">
              <w:rPr>
                <w:i/>
                <w:sz w:val="24"/>
                <w:szCs w:val="24"/>
              </w:rPr>
              <w:t>a</w:t>
            </w:r>
            <w:r w:rsidRPr="00017102">
              <w:rPr>
                <w:i/>
                <w:sz w:val="24"/>
                <w:szCs w:val="24"/>
                <w:vertAlign w:val="subscript"/>
              </w:rPr>
              <w:t>ik</w:t>
            </w:r>
            <w:proofErr w:type="spellEnd"/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5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 xml:space="preserve">Обеспеченность </w:t>
            </w:r>
            <w:proofErr w:type="spellStart"/>
            <w:r w:rsidRPr="00017102">
              <w:rPr>
                <w:sz w:val="24"/>
                <w:szCs w:val="24"/>
              </w:rPr>
              <w:t>производствен</w:t>
            </w:r>
            <w:proofErr w:type="spellEnd"/>
            <w:r w:rsidRPr="00017102">
              <w:rPr>
                <w:sz w:val="24"/>
                <w:szCs w:val="24"/>
              </w:rPr>
              <w:t>. базой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5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Мощность АТП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5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017102">
              <w:rPr>
                <w:sz w:val="24"/>
                <w:szCs w:val="24"/>
              </w:rPr>
              <w:t>Разномарочность</w:t>
            </w:r>
            <w:proofErr w:type="spellEnd"/>
            <w:r w:rsidRPr="00017102">
              <w:rPr>
                <w:sz w:val="24"/>
                <w:szCs w:val="24"/>
              </w:rPr>
              <w:t xml:space="preserve"> автопарка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</w:tr>
      <w:tr w:rsidR="00017102" w:rsidRPr="00017102" w:rsidTr="002101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5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Уровень механизации ТО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017102" w:rsidRPr="00017102" w:rsidRDefault="00017102" w:rsidP="0001710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17102">
              <w:rPr>
                <w:sz w:val="24"/>
                <w:szCs w:val="24"/>
              </w:rPr>
              <w:t>2</w:t>
            </w:r>
          </w:p>
        </w:tc>
      </w:tr>
    </w:tbl>
    <w:p w:rsidR="00017102" w:rsidRPr="00017102" w:rsidRDefault="00017102" w:rsidP="00017102">
      <w:pPr>
        <w:tabs>
          <w:tab w:val="left" w:pos="567"/>
        </w:tabs>
        <w:jc w:val="both"/>
        <w:rPr>
          <w:sz w:val="24"/>
          <w:szCs w:val="24"/>
        </w:rPr>
      </w:pPr>
    </w:p>
    <w:p w:rsidR="00017102" w:rsidRPr="00017102" w:rsidRDefault="00017102" w:rsidP="00017102">
      <w:pPr>
        <w:jc w:val="both"/>
        <w:rPr>
          <w:sz w:val="24"/>
          <w:szCs w:val="24"/>
          <w:lang w:val="en-US"/>
        </w:rPr>
      </w:pPr>
    </w:p>
    <w:p w:rsidR="00F47989" w:rsidRDefault="00F47989"/>
    <w:sectPr w:rsidR="00F4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02"/>
    <w:rsid w:val="00017102"/>
    <w:rsid w:val="008E0298"/>
    <w:rsid w:val="00F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1C63-F322-48BD-949F-AEF3B45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710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171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71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71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2018-11-16T09:31:00Z</dcterms:created>
  <dcterms:modified xsi:type="dcterms:W3CDTF">2018-11-16T09:35:00Z</dcterms:modified>
</cp:coreProperties>
</file>