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18" w:rsidRDefault="000360F4">
      <w:r>
        <w:t>Лабораторная работа №1</w:t>
      </w:r>
    </w:p>
    <w:p w:rsidR="00F55D4C" w:rsidRPr="00F55D4C" w:rsidRDefault="00F55D4C" w:rsidP="00F55D4C">
      <w:r>
        <w:t>Выбран язык: С#</w:t>
      </w:r>
    </w:p>
    <w:p w:rsidR="00F55D4C" w:rsidRPr="00F55D4C" w:rsidRDefault="00F55D4C">
      <w:r>
        <w:t>Примечание:</w:t>
      </w:r>
    </w:p>
    <w:p w:rsidR="00F55D4C" w:rsidRPr="00F55D4C" w:rsidRDefault="00F55D4C">
      <w:r w:rsidRPr="00F55D4C">
        <w:t xml:space="preserve">Если в процессе выполнения работы реализация каких-либо действий вызовет затруднение, можете заменить эти действия другими, более для Вас понятными. </w:t>
      </w:r>
      <w:proofErr w:type="spellStart"/>
      <w:proofErr w:type="gramStart"/>
      <w:r w:rsidRPr="00F55D4C">
        <w:rPr>
          <w:lang w:val="en-US"/>
        </w:rPr>
        <w:t>Об</w:t>
      </w:r>
      <w:proofErr w:type="spellEnd"/>
      <w:r w:rsidRPr="00F55D4C">
        <w:rPr>
          <w:lang w:val="en-US"/>
        </w:rPr>
        <w:t xml:space="preserve"> </w:t>
      </w:r>
      <w:proofErr w:type="spellStart"/>
      <w:r w:rsidRPr="00F55D4C">
        <w:rPr>
          <w:lang w:val="en-US"/>
        </w:rPr>
        <w:t>этом</w:t>
      </w:r>
      <w:proofErr w:type="spellEnd"/>
      <w:r w:rsidRPr="00F55D4C">
        <w:rPr>
          <w:lang w:val="en-US"/>
        </w:rPr>
        <w:t xml:space="preserve"> </w:t>
      </w:r>
      <w:proofErr w:type="spellStart"/>
      <w:r w:rsidRPr="00F55D4C">
        <w:rPr>
          <w:lang w:val="en-US"/>
        </w:rPr>
        <w:t>пишите</w:t>
      </w:r>
      <w:proofErr w:type="spellEnd"/>
      <w:r w:rsidRPr="00F55D4C">
        <w:rPr>
          <w:lang w:val="en-US"/>
        </w:rPr>
        <w:t xml:space="preserve"> в </w:t>
      </w:r>
      <w:proofErr w:type="spellStart"/>
      <w:r w:rsidRPr="00F55D4C">
        <w:rPr>
          <w:lang w:val="en-US"/>
        </w:rPr>
        <w:t>отчете</w:t>
      </w:r>
      <w:proofErr w:type="spellEnd"/>
      <w:r>
        <w:t>.</w:t>
      </w:r>
      <w:proofErr w:type="gramEnd"/>
    </w:p>
    <w:p w:rsidR="000360F4" w:rsidRDefault="00F55D4C">
      <w:r>
        <w:br/>
      </w:r>
      <w:r w:rsidR="000360F4">
        <w:t>Задание:</w:t>
      </w:r>
    </w:p>
    <w:p w:rsidR="000360F4" w:rsidRPr="005B5C53" w:rsidRDefault="000360F4" w:rsidP="000360F4">
      <w:pPr>
        <w:pStyle w:val="1"/>
        <w:spacing w:before="360"/>
        <w:jc w:val="both"/>
        <w:rPr>
          <w:rFonts w:ascii="Times New Roman" w:hAnsi="Times New Roman" w:cs="Times New Roman"/>
          <w:b w:val="0"/>
          <w:sz w:val="32"/>
          <w:szCs w:val="32"/>
        </w:rPr>
      </w:pPr>
      <w:bookmarkStart w:id="0" w:name="_Toc524494354"/>
      <w:r w:rsidRPr="00B97AD3">
        <w:rPr>
          <w:rFonts w:ascii="Times New Roman" w:hAnsi="Times New Roman" w:cs="Times New Roman"/>
          <w:color w:val="000000" w:themeColor="text1"/>
          <w:sz w:val="32"/>
          <w:szCs w:val="32"/>
        </w:rPr>
        <w:t>Лабораторная работа №1.</w:t>
      </w:r>
      <w:r w:rsidRPr="00EA2CA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Знакомство с основными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интерфейсными элементами</w:t>
      </w:r>
      <w:bookmarkEnd w:id="0"/>
    </w:p>
    <w:p w:rsidR="000360F4" w:rsidRDefault="000360F4" w:rsidP="000360F4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613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A61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абота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компонентами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ListBox</w:t>
      </w:r>
      <w:proofErr w:type="spellEnd"/>
      <w:r w:rsidRPr="00F6187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ComboBox</w:t>
      </w:r>
      <w:proofErr w:type="spellEnd"/>
      <w:r w:rsidRPr="00F6187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RadioButton</w:t>
      </w:r>
      <w:proofErr w:type="spellEnd"/>
      <w:r w:rsidRPr="00F6187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CheckBox</w:t>
      </w:r>
      <w:proofErr w:type="spellEnd"/>
      <w:r w:rsidRPr="00F61873">
        <w:rPr>
          <w:rFonts w:ascii="Times New Roman" w:hAnsi="Times New Roman" w:cs="Times New Roman"/>
          <w:i/>
          <w:sz w:val="28"/>
          <w:szCs w:val="28"/>
        </w:rPr>
        <w:t xml:space="preserve">,        </w:t>
      </w:r>
      <w:r w:rsidRPr="00F61873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GroupBox</w:t>
      </w:r>
      <w:proofErr w:type="spellEnd"/>
      <w:r w:rsidRPr="00F6187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Panel</w:t>
      </w:r>
      <w:r w:rsidRPr="00F61873">
        <w:rPr>
          <w:rFonts w:ascii="Times New Roman" w:hAnsi="Times New Roman" w:cs="Times New Roman"/>
          <w:i/>
          <w:sz w:val="28"/>
          <w:szCs w:val="28"/>
        </w:rPr>
        <w:t>.</w:t>
      </w:r>
    </w:p>
    <w:p w:rsidR="000360F4" w:rsidRDefault="000360F4" w:rsidP="000360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82513" cy="34480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rezentatsia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88" r="3702" b="3800"/>
                    <a:stretch/>
                  </pic:blipFill>
                  <pic:spPr bwMode="auto">
                    <a:xfrm>
                      <a:off x="0" y="0"/>
                      <a:ext cx="6004309" cy="3460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60F4" w:rsidRPr="00161512" w:rsidRDefault="000360F4" w:rsidP="000360F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1F3">
        <w:rPr>
          <w:rFonts w:ascii="Times New Roman" w:hAnsi="Times New Roman" w:cs="Times New Roman"/>
          <w:sz w:val="24"/>
          <w:szCs w:val="24"/>
        </w:rPr>
        <w:t>Рисунок</w:t>
      </w:r>
      <w:r w:rsidRPr="0016151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Пример интерфейса приложения с указанием элементов среды</w:t>
      </w:r>
    </w:p>
    <w:p w:rsidR="000360F4" w:rsidRPr="00161512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F4" w:rsidRPr="008129A7" w:rsidRDefault="000360F4" w:rsidP="000360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r w:rsidRPr="008129A7">
        <w:rPr>
          <w:rFonts w:ascii="Times New Roman" w:hAnsi="Times New Roman" w:cs="Times New Roman"/>
          <w:sz w:val="32"/>
          <w:szCs w:val="32"/>
        </w:rPr>
        <w:t>:</w:t>
      </w:r>
    </w:p>
    <w:p w:rsidR="000360F4" w:rsidRPr="008129A7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2047756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29A7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визуальную часть приложени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интерфейс)</w:t>
      </w:r>
      <w:r w:rsidRPr="008129A7">
        <w:rPr>
          <w:rFonts w:ascii="Times New Roman" w:hAnsi="Times New Roman" w:cs="Times New Roman"/>
          <w:sz w:val="28"/>
          <w:szCs w:val="28"/>
        </w:rPr>
        <w:t>, используя необходимые компоненты. Все нужные компоненты указаны на рисунке 1. Их расположение и общий вид формы может выбираться самостоятельно.</w:t>
      </w:r>
      <w:bookmarkEnd w:id="1"/>
    </w:p>
    <w:p w:rsidR="000360F4" w:rsidRPr="00F3014E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29A7">
        <w:rPr>
          <w:rFonts w:ascii="Times New Roman" w:hAnsi="Times New Roman" w:cs="Times New Roman"/>
          <w:sz w:val="28"/>
          <w:szCs w:val="28"/>
        </w:rPr>
        <w:t xml:space="preserve">Приложение должно позволить пользователю открыть текстовый файл, который считается в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RichTextBox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 xml:space="preserve">. Далее, пользователь может выбрать </w:t>
      </w:r>
      <w:proofErr w:type="gramStart"/>
      <w:r w:rsidRPr="008129A7">
        <w:rPr>
          <w:rFonts w:ascii="Times New Roman" w:hAnsi="Times New Roman" w:cs="Times New Roman"/>
          <w:sz w:val="28"/>
          <w:szCs w:val="28"/>
        </w:rPr>
        <w:lastRenderedPageBreak/>
        <w:t>критерий</w:t>
      </w:r>
      <w:proofErr w:type="gramEnd"/>
      <w:r w:rsidRPr="008129A7">
        <w:rPr>
          <w:rFonts w:ascii="Times New Roman" w:hAnsi="Times New Roman" w:cs="Times New Roman"/>
          <w:sz w:val="28"/>
          <w:szCs w:val="28"/>
        </w:rPr>
        <w:t xml:space="preserve"> по которому он хочет отобрать слова: «Все», «</w:t>
      </w:r>
      <w:proofErr w:type="spellStart"/>
      <w:r w:rsidRPr="008129A7">
        <w:rPr>
          <w:rFonts w:ascii="Times New Roman" w:hAnsi="Times New Roman" w:cs="Times New Roman"/>
          <w:sz w:val="28"/>
          <w:szCs w:val="28"/>
        </w:rPr>
        <w:t>Содеражащие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 xml:space="preserve"> цифры», «Содержащие ‘</w:t>
      </w:r>
      <w:r w:rsidRPr="008129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29A7">
        <w:rPr>
          <w:rFonts w:ascii="Times New Roman" w:hAnsi="Times New Roman" w:cs="Times New Roman"/>
          <w:sz w:val="28"/>
          <w:szCs w:val="28"/>
        </w:rPr>
        <w:t>-</w:t>
      </w:r>
      <w:r w:rsidRPr="008129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29A7">
        <w:rPr>
          <w:rFonts w:ascii="Times New Roman" w:hAnsi="Times New Roman" w:cs="Times New Roman"/>
          <w:sz w:val="28"/>
          <w:szCs w:val="28"/>
        </w:rPr>
        <w:t xml:space="preserve">’. После нажатия на кнопку «Начать», текст в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RichTextBox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>’</w:t>
      </w:r>
      <w:r w:rsidRPr="008129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29A7">
        <w:rPr>
          <w:rFonts w:ascii="Times New Roman" w:hAnsi="Times New Roman" w:cs="Times New Roman"/>
          <w:sz w:val="28"/>
          <w:szCs w:val="28"/>
        </w:rPr>
        <w:t xml:space="preserve"> разбивается на слова, которые в свою очередь, заносятся в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 xml:space="preserve"> (Раздел 1), по заданному критерию.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9A7">
        <w:rPr>
          <w:rFonts w:ascii="Times New Roman" w:hAnsi="Times New Roman" w:cs="Times New Roman"/>
          <w:sz w:val="28"/>
          <w:szCs w:val="28"/>
        </w:rPr>
        <w:t xml:space="preserve">Между двумя разделами имеется панель, в которой находятся 4 кнопки, посредством которых можно переносить отдельные выбранные слова, либо всю коллекцию из одного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>’</w:t>
      </w:r>
      <w:r w:rsidRPr="008129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29A7">
        <w:rPr>
          <w:rFonts w:ascii="Times New Roman" w:hAnsi="Times New Roman" w:cs="Times New Roman"/>
          <w:sz w:val="28"/>
          <w:szCs w:val="28"/>
        </w:rPr>
        <w:t xml:space="preserve"> в другой, а также кнопки «Добавить» и «Удалить», которые соответственно реализуют добавление/удаление элементов из разделов.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9A7">
        <w:rPr>
          <w:rFonts w:ascii="Times New Roman" w:hAnsi="Times New Roman" w:cs="Times New Roman"/>
          <w:sz w:val="28"/>
          <w:szCs w:val="28"/>
        </w:rPr>
        <w:t xml:space="preserve">Также каждый раздел можно очистить, либо отсортировать </w:t>
      </w:r>
      <w:r>
        <w:rPr>
          <w:rFonts w:ascii="Times New Roman" w:hAnsi="Times New Roman" w:cs="Times New Roman"/>
          <w:sz w:val="28"/>
          <w:szCs w:val="28"/>
        </w:rPr>
        <w:t xml:space="preserve">любыми двумя </w:t>
      </w:r>
      <w:r w:rsidRPr="008129A7">
        <w:rPr>
          <w:rFonts w:ascii="Times New Roman" w:hAnsi="Times New Roman" w:cs="Times New Roman"/>
          <w:sz w:val="28"/>
          <w:szCs w:val="28"/>
        </w:rPr>
        <w:t>способами: по длине (</w:t>
      </w:r>
      <w:proofErr w:type="spellStart"/>
      <w:r w:rsidRPr="008129A7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>.), по длине (убыв.), по алфавиту (</w:t>
      </w:r>
      <w:proofErr w:type="spellStart"/>
      <w:r w:rsidRPr="008129A7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>.) и соответственно по алфавиту (убыв.). В нижнем правом углу находится блок, отвечающий за пои</w:t>
      </w:r>
      <w:proofErr w:type="gramStart"/>
      <w:r w:rsidRPr="008129A7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8129A7">
        <w:rPr>
          <w:rFonts w:ascii="Times New Roman" w:hAnsi="Times New Roman" w:cs="Times New Roman"/>
          <w:sz w:val="28"/>
          <w:szCs w:val="28"/>
        </w:rPr>
        <w:t>ок в разделах</w:t>
      </w:r>
      <w:r w:rsidRPr="00F301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F3014E">
        <w:rPr>
          <w:rFonts w:ascii="Times New Roman" w:hAnsi="Times New Roman" w:cs="Times New Roman"/>
          <w:sz w:val="28"/>
          <w:szCs w:val="28"/>
        </w:rPr>
        <w:t xml:space="preserve"> быть также реализована возможность сохранения содержимого из Раздела 2 в текстовый файл.</w:t>
      </w:r>
    </w:p>
    <w:p w:rsidR="000360F4" w:rsidRPr="008129A7" w:rsidRDefault="000360F4" w:rsidP="000360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014E">
        <w:rPr>
          <w:rFonts w:ascii="Times New Roman" w:hAnsi="Times New Roman" w:cs="Times New Roman"/>
          <w:sz w:val="28"/>
          <w:szCs w:val="28"/>
        </w:rPr>
        <w:t xml:space="preserve">3) Реализовать Сортировку разделов, любым </w:t>
      </w:r>
      <w:r>
        <w:rPr>
          <w:rFonts w:ascii="Times New Roman" w:hAnsi="Times New Roman" w:cs="Times New Roman"/>
          <w:sz w:val="28"/>
          <w:szCs w:val="28"/>
        </w:rPr>
        <w:t>известным алгоритмом сортировки.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F4" w:rsidRPr="002A0829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</w:t>
      </w:r>
      <w:r w:rsidRPr="002A0829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Создание визуальной части приложения.</w:t>
      </w:r>
    </w:p>
    <w:p w:rsidR="000360F4" w:rsidRPr="008129A7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29A7">
        <w:rPr>
          <w:rFonts w:ascii="Times New Roman" w:hAnsi="Times New Roman" w:cs="Times New Roman"/>
          <w:sz w:val="28"/>
          <w:szCs w:val="28"/>
        </w:rPr>
        <w:t>Перенесите на форму все необходимые элементы из Панели элементов, чтобы сделать форму, показанную на рисунке 1.</w:t>
      </w:r>
    </w:p>
    <w:p w:rsidR="000360F4" w:rsidRDefault="000360F4" w:rsidP="0003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29A7">
        <w:rPr>
          <w:rFonts w:ascii="Times New Roman" w:hAnsi="Times New Roman" w:cs="Times New Roman"/>
          <w:sz w:val="28"/>
          <w:szCs w:val="28"/>
        </w:rPr>
        <w:t>Создайте меню.</w:t>
      </w:r>
    </w:p>
    <w:p w:rsidR="000360F4" w:rsidRPr="008129A7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F4" w:rsidRPr="008129A7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 w:rsidRPr="008129A7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0360F4" w:rsidRPr="008129A7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 w:rsidRPr="008129A7">
        <w:rPr>
          <w:rFonts w:ascii="Times New Roman" w:hAnsi="Times New Roman" w:cs="Times New Roman"/>
          <w:sz w:val="28"/>
          <w:szCs w:val="28"/>
        </w:rPr>
        <w:t xml:space="preserve">1. Расположите все компоненты, как </w:t>
      </w:r>
      <w:r>
        <w:rPr>
          <w:rFonts w:ascii="Times New Roman" w:hAnsi="Times New Roman" w:cs="Times New Roman"/>
          <w:sz w:val="28"/>
          <w:szCs w:val="28"/>
        </w:rPr>
        <w:t>показано</w:t>
      </w:r>
      <w:r w:rsidRPr="008129A7">
        <w:rPr>
          <w:rFonts w:ascii="Times New Roman" w:hAnsi="Times New Roman" w:cs="Times New Roman"/>
          <w:sz w:val="28"/>
          <w:szCs w:val="28"/>
        </w:rPr>
        <w:t xml:space="preserve"> на рисунке 1, либо в произвольном порядке.</w:t>
      </w:r>
    </w:p>
    <w:p w:rsidR="000360F4" w:rsidRDefault="000360F4" w:rsidP="000360F4">
      <w:pPr>
        <w:jc w:val="both"/>
      </w:pPr>
      <w:r w:rsidRPr="008129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29A7">
        <w:rPr>
          <w:rFonts w:ascii="Times New Roman" w:hAnsi="Times New Roman" w:cs="Times New Roman"/>
          <w:sz w:val="28"/>
          <w:szCs w:val="28"/>
        </w:rPr>
        <w:t xml:space="preserve">У компонента </w:t>
      </w:r>
      <w:r w:rsidRPr="008129A7">
        <w:rPr>
          <w:rFonts w:ascii="Times New Roman" w:hAnsi="Times New Roman" w:cs="Times New Roman"/>
          <w:sz w:val="28"/>
          <w:szCs w:val="28"/>
          <w:lang w:val="en-US"/>
        </w:rPr>
        <w:t>Panel</w:t>
      </w:r>
      <w:r w:rsidRPr="008129A7">
        <w:rPr>
          <w:rFonts w:ascii="Times New Roman" w:hAnsi="Times New Roman" w:cs="Times New Roman"/>
          <w:sz w:val="28"/>
          <w:szCs w:val="28"/>
        </w:rPr>
        <w:t xml:space="preserve"> установите значение свойства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BorderStyle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 xml:space="preserve"> (</w:t>
      </w:r>
      <w:r w:rsidRPr="008129A7">
        <w:rPr>
          <w:rFonts w:ascii="Times New Roman" w:hAnsi="Times New Roman" w:cs="Times New Roman"/>
          <w:sz w:val="28"/>
          <w:szCs w:val="28"/>
          <w:lang w:val="en-US"/>
        </w:rPr>
        <w:t>Fixed</w:t>
      </w:r>
      <w:r w:rsidRPr="008129A7">
        <w:rPr>
          <w:rFonts w:ascii="Times New Roman" w:hAnsi="Times New Roman" w:cs="Times New Roman"/>
          <w:sz w:val="28"/>
          <w:szCs w:val="28"/>
        </w:rPr>
        <w:t>3</w:t>
      </w:r>
      <w:r w:rsidRPr="008129A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29A7">
        <w:rPr>
          <w:rFonts w:ascii="Times New Roman" w:hAnsi="Times New Roman" w:cs="Times New Roman"/>
          <w:sz w:val="28"/>
          <w:szCs w:val="28"/>
        </w:rPr>
        <w:t xml:space="preserve"> – выпуклая, утопленная).</w:t>
      </w:r>
      <w:proofErr w:type="gramEnd"/>
      <w:r w:rsidRPr="008129A7">
        <w:rPr>
          <w:rFonts w:ascii="Times New Roman" w:hAnsi="Times New Roman" w:cs="Times New Roman"/>
          <w:sz w:val="28"/>
          <w:szCs w:val="28"/>
        </w:rPr>
        <w:t xml:space="preserve">  У компонентов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RadioButton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CheckBox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ComboBox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 xml:space="preserve"> установите начальные значения свойств </w:t>
      </w:r>
      <w:r w:rsidRPr="008129A7">
        <w:rPr>
          <w:rFonts w:ascii="Times New Roman" w:hAnsi="Times New Roman" w:cs="Times New Roman"/>
          <w:sz w:val="28"/>
          <w:szCs w:val="28"/>
          <w:lang w:val="en-US"/>
        </w:rPr>
        <w:t>Checked</w:t>
      </w:r>
      <w:r w:rsidRPr="008129A7">
        <w:rPr>
          <w:rFonts w:ascii="Times New Roman" w:hAnsi="Times New Roman" w:cs="Times New Roman"/>
          <w:sz w:val="28"/>
          <w:szCs w:val="28"/>
        </w:rPr>
        <w:t xml:space="preserve">, </w:t>
      </w:r>
      <w:r w:rsidRPr="008129A7">
        <w:rPr>
          <w:rFonts w:ascii="Times New Roman" w:hAnsi="Times New Roman" w:cs="Times New Roman"/>
          <w:sz w:val="28"/>
          <w:szCs w:val="28"/>
          <w:lang w:val="en-US"/>
        </w:rPr>
        <w:t>Checked</w:t>
      </w:r>
      <w:r w:rsidRPr="008129A7">
        <w:rPr>
          <w:rFonts w:ascii="Times New Roman" w:hAnsi="Times New Roman" w:cs="Times New Roman"/>
          <w:sz w:val="28"/>
          <w:szCs w:val="28"/>
        </w:rPr>
        <w:t xml:space="preserve"> и </w:t>
      </w:r>
      <w:r w:rsidRPr="008129A7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8129A7">
        <w:rPr>
          <w:rFonts w:ascii="Times New Roman" w:hAnsi="Times New Roman" w:cs="Times New Roman"/>
          <w:sz w:val="28"/>
          <w:szCs w:val="28"/>
        </w:rPr>
        <w:t xml:space="preserve">, как показано на рисунке 1, </w:t>
      </w:r>
      <w:proofErr w:type="spellStart"/>
      <w:r w:rsidRPr="008129A7">
        <w:rPr>
          <w:rFonts w:ascii="Times New Roman" w:hAnsi="Times New Roman" w:cs="Times New Roman"/>
          <w:sz w:val="28"/>
          <w:szCs w:val="28"/>
        </w:rPr>
        <w:t>соответственно</w:t>
      </w:r>
      <w:proofErr w:type="gramStart"/>
      <w:r w:rsidRPr="008129A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129A7">
        <w:rPr>
          <w:rFonts w:ascii="Times New Roman" w:hAnsi="Times New Roman" w:cs="Times New Roman"/>
          <w:sz w:val="28"/>
          <w:szCs w:val="28"/>
        </w:rPr>
        <w:t>змените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 xml:space="preserve"> свойство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SelectionMode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129A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 xml:space="preserve"> на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MultiExtended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 xml:space="preserve">. Также добавьте в свойство </w:t>
      </w:r>
      <w:r w:rsidRPr="008129A7">
        <w:rPr>
          <w:rFonts w:ascii="Times New Roman" w:hAnsi="Times New Roman" w:cs="Times New Roman"/>
          <w:sz w:val="28"/>
          <w:szCs w:val="28"/>
          <w:lang w:val="en-US"/>
        </w:rPr>
        <w:t>Items</w:t>
      </w:r>
      <w:r w:rsidRPr="008129A7">
        <w:rPr>
          <w:rFonts w:ascii="Times New Roman" w:hAnsi="Times New Roman" w:cs="Times New Roman"/>
          <w:sz w:val="28"/>
          <w:szCs w:val="28"/>
        </w:rPr>
        <w:t xml:space="preserve"> обоих компонентов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ComboBox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>, четыре строки:</w:t>
      </w:r>
    </w:p>
    <w:p w:rsidR="000360F4" w:rsidRPr="008129A7" w:rsidRDefault="000360F4" w:rsidP="000360F4">
      <w:pPr>
        <w:shd w:val="clear" w:color="auto" w:fill="EEECE1" w:themeFill="background2"/>
        <w:jc w:val="both"/>
        <w:rPr>
          <w:rFonts w:ascii="Times New Roman" w:hAnsi="Times New Roman" w:cs="Times New Roman"/>
          <w:sz w:val="28"/>
          <w:szCs w:val="28"/>
        </w:rPr>
      </w:pPr>
      <w:r w:rsidRPr="008129A7">
        <w:rPr>
          <w:rFonts w:ascii="Times New Roman" w:hAnsi="Times New Roman" w:cs="Times New Roman"/>
          <w:sz w:val="28"/>
          <w:szCs w:val="28"/>
        </w:rPr>
        <w:t>Алфавиту (по возрастанию)</w:t>
      </w:r>
    </w:p>
    <w:p w:rsidR="000360F4" w:rsidRPr="008129A7" w:rsidRDefault="000360F4" w:rsidP="000360F4">
      <w:pPr>
        <w:shd w:val="clear" w:color="auto" w:fill="EEECE1" w:themeFill="background2"/>
        <w:jc w:val="both"/>
        <w:rPr>
          <w:rFonts w:ascii="Times New Roman" w:hAnsi="Times New Roman" w:cs="Times New Roman"/>
          <w:sz w:val="28"/>
          <w:szCs w:val="28"/>
        </w:rPr>
      </w:pPr>
      <w:r w:rsidRPr="008129A7">
        <w:rPr>
          <w:rFonts w:ascii="Times New Roman" w:hAnsi="Times New Roman" w:cs="Times New Roman"/>
          <w:sz w:val="28"/>
          <w:szCs w:val="28"/>
        </w:rPr>
        <w:t>Алфавиту (по убыванию)</w:t>
      </w:r>
    </w:p>
    <w:p w:rsidR="000360F4" w:rsidRPr="008129A7" w:rsidRDefault="000360F4" w:rsidP="000360F4">
      <w:pPr>
        <w:shd w:val="clear" w:color="auto" w:fill="EEECE1" w:themeFill="background2"/>
        <w:jc w:val="both"/>
        <w:rPr>
          <w:rFonts w:ascii="Times New Roman" w:hAnsi="Times New Roman" w:cs="Times New Roman"/>
          <w:sz w:val="28"/>
          <w:szCs w:val="28"/>
        </w:rPr>
      </w:pPr>
      <w:r w:rsidRPr="008129A7">
        <w:rPr>
          <w:rFonts w:ascii="Times New Roman" w:hAnsi="Times New Roman" w:cs="Times New Roman"/>
          <w:sz w:val="28"/>
          <w:szCs w:val="28"/>
        </w:rPr>
        <w:lastRenderedPageBreak/>
        <w:t>Длине слова (по возрастанию)</w:t>
      </w:r>
    </w:p>
    <w:p w:rsidR="000360F4" w:rsidRPr="00431E9F" w:rsidRDefault="000360F4" w:rsidP="000360F4">
      <w:pPr>
        <w:shd w:val="clear" w:color="auto" w:fill="EEECE1" w:themeFill="background2"/>
        <w:jc w:val="both"/>
        <w:rPr>
          <w:rFonts w:ascii="Times New Roman" w:hAnsi="Times New Roman" w:cs="Times New Roman"/>
          <w:sz w:val="28"/>
          <w:szCs w:val="28"/>
        </w:rPr>
      </w:pPr>
      <w:r w:rsidRPr="008129A7">
        <w:rPr>
          <w:rFonts w:ascii="Times New Roman" w:hAnsi="Times New Roman" w:cs="Times New Roman"/>
          <w:sz w:val="28"/>
          <w:szCs w:val="28"/>
        </w:rPr>
        <w:t>Длине слова (по убыванию)</w:t>
      </w:r>
    </w:p>
    <w:p w:rsidR="000360F4" w:rsidRPr="008129A7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 w:rsidRPr="008129A7">
        <w:rPr>
          <w:rFonts w:ascii="Times New Roman" w:hAnsi="Times New Roman" w:cs="Times New Roman"/>
          <w:sz w:val="28"/>
          <w:szCs w:val="28"/>
        </w:rPr>
        <w:t>3. Создание меню.</w:t>
      </w:r>
    </w:p>
    <w:p w:rsidR="000360F4" w:rsidRPr="008129A7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 w:rsidRPr="008129A7">
        <w:rPr>
          <w:rFonts w:ascii="Times New Roman" w:hAnsi="Times New Roman" w:cs="Times New Roman"/>
          <w:sz w:val="28"/>
          <w:szCs w:val="28"/>
        </w:rPr>
        <w:t xml:space="preserve">а) Перенесите на форму компонент 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MenuStrip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>.</w:t>
      </w:r>
    </w:p>
    <w:p w:rsidR="000360F4" w:rsidRPr="008129A7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 w:rsidRPr="008129A7">
        <w:rPr>
          <w:rFonts w:ascii="Times New Roman" w:hAnsi="Times New Roman" w:cs="Times New Roman"/>
          <w:sz w:val="28"/>
          <w:szCs w:val="28"/>
        </w:rPr>
        <w:t>б) Создайте меню по типу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9A7">
        <w:rPr>
          <w:rFonts w:ascii="Times New Roman" w:hAnsi="Times New Roman" w:cs="Times New Roman"/>
          <w:sz w:val="28"/>
          <w:szCs w:val="28"/>
        </w:rPr>
        <w:t xml:space="preserve"> показанному на рисунке 2. Для добавления пунктов/подпунктов просто, нажимайте на квадратные области в месте, где установлено меню, и вводите необходимый текст. Установите «горячие клавиши»: нажмите на необходимый элемент меню, например «Открыть», далее перейдите в свойства компонентов и в свойстве «</w:t>
      </w:r>
      <w:proofErr w:type="spellStart"/>
      <w:r w:rsidRPr="008129A7">
        <w:rPr>
          <w:rFonts w:ascii="Times New Roman" w:hAnsi="Times New Roman" w:cs="Times New Roman"/>
          <w:sz w:val="28"/>
          <w:szCs w:val="28"/>
          <w:lang w:val="en-US"/>
        </w:rPr>
        <w:t>ShortcutKeys</w:t>
      </w:r>
      <w:proofErr w:type="spellEnd"/>
      <w:r w:rsidRPr="008129A7">
        <w:rPr>
          <w:rFonts w:ascii="Times New Roman" w:hAnsi="Times New Roman" w:cs="Times New Roman"/>
          <w:sz w:val="28"/>
          <w:szCs w:val="28"/>
        </w:rPr>
        <w:t>» установите необходимые сочетания.</w:t>
      </w:r>
    </w:p>
    <w:p w:rsidR="000360F4" w:rsidRDefault="000360F4" w:rsidP="000360F4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13804" cy="1339739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Снимок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38" cy="13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F4" w:rsidRPr="00AF51F3" w:rsidRDefault="000360F4" w:rsidP="00036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F51F3">
        <w:rPr>
          <w:rFonts w:ascii="Times New Roman" w:hAnsi="Times New Roman" w:cs="Times New Roman"/>
          <w:sz w:val="24"/>
          <w:szCs w:val="24"/>
        </w:rPr>
        <w:t>Рисунок 2.</w:t>
      </w:r>
      <w:r>
        <w:rPr>
          <w:rFonts w:ascii="Times New Roman" w:hAnsi="Times New Roman" w:cs="Times New Roman"/>
          <w:sz w:val="24"/>
          <w:szCs w:val="24"/>
        </w:rPr>
        <w:t xml:space="preserve"> Пункты главного меню</w:t>
      </w:r>
    </w:p>
    <w:p w:rsidR="000360F4" w:rsidRDefault="000360F4" w:rsidP="00036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0F4" w:rsidRPr="00D77374" w:rsidRDefault="000360F4" w:rsidP="00036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ШАГ</w:t>
      </w:r>
      <w:r w:rsidRPr="00D77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Программирование элементов.</w:t>
      </w:r>
    </w:p>
    <w:p w:rsidR="000360F4" w:rsidRPr="008129A7" w:rsidRDefault="000360F4" w:rsidP="00036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129A7">
        <w:rPr>
          <w:rFonts w:ascii="Times New Roman" w:hAnsi="Times New Roman" w:cs="Times New Roman"/>
          <w:color w:val="000000" w:themeColor="text1"/>
          <w:sz w:val="28"/>
          <w:szCs w:val="28"/>
        </w:rPr>
        <w:t>Меню.</w:t>
      </w:r>
    </w:p>
    <w:p w:rsidR="000360F4" w:rsidRDefault="000360F4" w:rsidP="00036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129A7">
        <w:rPr>
          <w:rFonts w:ascii="Times New Roman" w:hAnsi="Times New Roman" w:cs="Times New Roman"/>
          <w:color w:val="000000" w:themeColor="text1"/>
          <w:sz w:val="28"/>
          <w:szCs w:val="28"/>
        </w:rPr>
        <w:t>Обработчики нажатий на кнопки.</w:t>
      </w:r>
    </w:p>
    <w:p w:rsidR="000360F4" w:rsidRPr="008129A7" w:rsidRDefault="000360F4" w:rsidP="00036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0F4" w:rsidRDefault="000360F4" w:rsidP="00036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действий:</w:t>
      </w:r>
    </w:p>
    <w:p w:rsidR="000360F4" w:rsidRDefault="000360F4" w:rsidP="00036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Меню.</w:t>
      </w:r>
    </w:p>
    <w:p w:rsidR="000360F4" w:rsidRDefault="000360F4" w:rsidP="000360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Реализуйте открытие текстового файла. 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открыть и записать текстовый файл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RichTextBox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 изначально в обработчике события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Click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элемента «Открыть» создать объект класса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OpenFileDialog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60F4" w:rsidRPr="00D25F02" w:rsidRDefault="000360F4" w:rsidP="000360F4">
      <w:pPr>
        <w:shd w:val="clear" w:color="auto" w:fill="FFFFFF" w:themeFill="background1"/>
        <w:jc w:val="both"/>
        <w:rPr>
          <w:rFonts w:ascii="Consolas" w:hAnsi="Consolas" w:cs="Consolas"/>
          <w:color w:val="DCDCDC"/>
          <w:sz w:val="19"/>
          <w:szCs w:val="19"/>
        </w:rPr>
      </w:pPr>
      <w:proofErr w:type="spellStart"/>
      <w:r w:rsidRPr="0024440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OpenFileDialog</w:t>
      </w:r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OpenDlg</w:t>
      </w:r>
      <w:proofErr w:type="spellEnd"/>
      <w:r w:rsidRPr="00D25F02"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proofErr w:type="spellStart"/>
      <w:proofErr w:type="gramStart"/>
      <w:r w:rsidRPr="0024440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24440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OpenFileDialog</w:t>
      </w:r>
      <w:proofErr w:type="spellEnd"/>
      <w:r w:rsidRPr="00D25F02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 w:rsidRPr="00D25F02"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0360F4" w:rsidRPr="00175C48" w:rsidRDefault="000360F4" w:rsidP="000360F4">
      <w:pPr>
        <w:shd w:val="clear" w:color="auto" w:fill="FFFFFF" w:themeFill="background1"/>
        <w:jc w:val="both"/>
        <w:rPr>
          <w:rFonts w:ascii="Consolas" w:hAnsi="Consolas" w:cs="Consolas"/>
          <w:color w:val="DCDCDC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Далее, если в диалоговом окне пользователь нажмёт на кнопку «ОК», то нужно считать выбранный файл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RichTextBox</w:t>
      </w:r>
      <w:proofErr w:type="spellEnd"/>
      <w:r w:rsidRPr="0024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мы создаём объект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класса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StreamReader</w:t>
      </w:r>
      <w:proofErr w:type="spellEnd"/>
      <w:r w:rsidRPr="0024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параметрами которого будут являться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выбранного файла и стандартная кодировка. Считывание производится с помощью метода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ReadToEnd</w:t>
      </w:r>
      <w:proofErr w:type="spellEnd"/>
      <w:r w:rsidRPr="00175C48">
        <w:rPr>
          <w:rFonts w:ascii="Times New Roman" w:hAnsi="Times New Roman" w:cs="Times New Roman"/>
          <w:color w:val="000000" w:themeColor="text1"/>
          <w:sz w:val="28"/>
          <w:szCs w:val="28"/>
        </w:rPr>
        <w:t>()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считывает текстовый файл от начала до конца в необходимое местоположение.</w:t>
      </w:r>
    </w:p>
    <w:p w:rsidR="000360F4" w:rsidRPr="00244401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24440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OpenDlg</w:t>
      </w:r>
      <w:r w:rsidRPr="0024440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ShowDialog</w:t>
      </w:r>
      <w:proofErr w:type="spell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() </w:t>
      </w:r>
      <w:r w:rsidRPr="0024440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==</w:t>
      </w:r>
      <w:proofErr w:type="spellStart"/>
      <w:r w:rsidRPr="00244401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DialogResult</w:t>
      </w:r>
      <w:r w:rsidRPr="0024440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OK</w:t>
      </w:r>
      <w:proofErr w:type="spell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0360F4" w:rsidRPr="00244401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0360F4" w:rsidRPr="00244401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24440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StreamReader</w:t>
      </w:r>
      <w:proofErr w:type="spell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Reader </w:t>
      </w:r>
      <w:r w:rsidRPr="0024440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Start"/>
      <w:r w:rsidRPr="0024440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24440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StreamReader</w:t>
      </w:r>
      <w:proofErr w:type="spell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OpenDlg</w:t>
      </w:r>
      <w:r w:rsidRPr="0024440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FileName</w:t>
      </w:r>
      <w:proofErr w:type="spell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proofErr w:type="spellStart"/>
      <w:r w:rsidRPr="00244401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Encoding</w:t>
      </w:r>
      <w:r w:rsidRPr="0024440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Default</w:t>
      </w:r>
      <w:proofErr w:type="spell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); </w:t>
      </w:r>
    </w:p>
    <w:p w:rsidR="000360F4" w:rsidRPr="00244401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richTextBox1</w:t>
      </w:r>
      <w:r w:rsidRPr="0024440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Text </w:t>
      </w:r>
      <w:r w:rsidRPr="0024440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Start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Reader</w:t>
      </w:r>
      <w:r w:rsidRPr="0024440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ReadToEnd</w:t>
      </w:r>
      <w:proofErr w:type="spell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); </w:t>
      </w:r>
    </w:p>
    <w:p w:rsidR="000360F4" w:rsidRPr="00244401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Reader</w:t>
      </w:r>
      <w:r w:rsidRPr="0024440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Close</w:t>
      </w:r>
      <w:proofErr w:type="spell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24440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); </w:t>
      </w:r>
    </w:p>
    <w:p w:rsidR="000360F4" w:rsidRPr="0016151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161512"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0360F4" w:rsidRPr="0016151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0360F4" w:rsidRPr="00161512" w:rsidRDefault="000360F4" w:rsidP="000360F4">
      <w:pPr>
        <w:shd w:val="clear" w:color="auto" w:fill="000000" w:themeFill="text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129A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OpenDlg</w:t>
      </w:r>
      <w:proofErr w:type="spellEnd"/>
      <w:r w:rsidRPr="00161512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 w:rsidRPr="008129A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Dispose</w:t>
      </w:r>
      <w:r w:rsidRPr="00161512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 w:rsidRPr="00161512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); 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 w:rsidRPr="00175C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Сохранение файла производится аналогично, только теперь мы создаём объект класса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StreamWriter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из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 w:rsidRPr="00175C4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построчно заносим в файл наши слова:</w:t>
      </w:r>
    </w:p>
    <w:p w:rsidR="000360F4" w:rsidRDefault="000360F4" w:rsidP="000360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0360F4" w:rsidRPr="00175C48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75C48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SaveDlg</w:t>
      </w:r>
      <w:r w:rsidRPr="00175C48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ShowDialog</w:t>
      </w:r>
      <w:proofErr w:type="spellEnd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() </w:t>
      </w:r>
      <w:r w:rsidRPr="00175C48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==</w:t>
      </w:r>
      <w:proofErr w:type="spellStart"/>
      <w:r w:rsidRPr="00175C48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DialogResult</w:t>
      </w:r>
      <w:r w:rsidRPr="00175C48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OK</w:t>
      </w:r>
      <w:proofErr w:type="spellEnd"/>
    </w:p>
    <w:p w:rsidR="000360F4" w:rsidRPr="00175C48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0360F4" w:rsidRPr="00175C48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175C48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StreamWriter</w:t>
      </w:r>
      <w:proofErr w:type="spellEnd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Writer </w:t>
      </w:r>
      <w:r w:rsidRPr="00175C48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Start"/>
      <w:r w:rsidRPr="00175C48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175C48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StreamWriter</w:t>
      </w:r>
      <w:proofErr w:type="spellEnd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SaveDlg</w:t>
      </w:r>
      <w:r w:rsidRPr="00175C48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FileName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175C48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75C48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for</w:t>
      </w:r>
      <w:proofErr w:type="gramEnd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175C48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int</w:t>
      </w:r>
      <w:proofErr w:type="spellEnd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</w:t>
      </w:r>
      <w:proofErr w:type="spellEnd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175C48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175C48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0</w:t>
      </w:r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; </w:t>
      </w:r>
      <w:proofErr w:type="spellStart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</w:t>
      </w:r>
      <w:proofErr w:type="spellEnd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175C48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&lt;</w:t>
      </w:r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listBox2</w:t>
      </w:r>
      <w:r w:rsidRPr="00175C48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175C48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Count; </w:t>
      </w:r>
      <w:proofErr w:type="spellStart"/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</w:t>
      </w:r>
      <w:proofErr w:type="spellEnd"/>
      <w:r w:rsidRPr="00175C48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++</w:t>
      </w:r>
      <w:r w:rsidRPr="00175C48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0360F4" w:rsidRPr="00D25F0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0360F4" w:rsidRPr="00D25F0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8129A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ab/>
      </w:r>
      <w:proofErr w:type="spellStart"/>
      <w:proofErr w:type="gramStart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Writer</w:t>
      </w:r>
      <w:r w:rsidRPr="00D25F0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WriteLine</w:t>
      </w:r>
      <w:proofErr w:type="spellEnd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r w:rsidRPr="00D25F02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string</w:t>
      </w:r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)listBox2</w:t>
      </w:r>
      <w:r w:rsidRPr="00D25F0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Items[</w:t>
      </w:r>
      <w:proofErr w:type="spellStart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</w:t>
      </w:r>
      <w:proofErr w:type="spellEnd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]);        </w:t>
      </w:r>
    </w:p>
    <w:p w:rsidR="000360F4" w:rsidRPr="00411F9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411F9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0360F4" w:rsidRPr="00411F9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411F9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411F9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Writer</w:t>
      </w:r>
      <w:r w:rsidRPr="00411F9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11F9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Close</w:t>
      </w:r>
      <w:proofErr w:type="spellEnd"/>
      <w:r w:rsidRPr="00411F9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411F9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411F9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0360F4" w:rsidRPr="00411F9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E72571" w:rsidRDefault="000360F4" w:rsidP="000360F4">
      <w:pPr>
        <w:shd w:val="clear" w:color="auto" w:fill="000000" w:themeFill="text1"/>
        <w:jc w:val="both"/>
        <w:rPr>
          <w:rFonts w:ascii="Consolas" w:hAnsi="Consolas" w:cs="Consolas"/>
          <w:color w:val="DCDCDC"/>
          <w:sz w:val="19"/>
          <w:szCs w:val="19"/>
          <w:lang w:val="en-US"/>
        </w:rPr>
      </w:pPr>
      <w:proofErr w:type="spellStart"/>
      <w:proofErr w:type="gramStart"/>
      <w:r w:rsidRPr="00411F9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SaveDlg</w:t>
      </w:r>
      <w:r w:rsidRPr="00E7257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11F9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Dispose</w:t>
      </w:r>
      <w:proofErr w:type="spellEnd"/>
      <w:r w:rsidRPr="00E7257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E7257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E72571" w:rsidRDefault="000360F4" w:rsidP="000360F4">
      <w:pPr>
        <w:jc w:val="both"/>
        <w:rPr>
          <w:rFonts w:ascii="Consolas" w:hAnsi="Consolas" w:cs="Consolas"/>
          <w:color w:val="DCDCDC"/>
          <w:sz w:val="19"/>
          <w:szCs w:val="19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257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Выходизприложения</w:t>
      </w:r>
      <w:proofErr w:type="spellEnd"/>
      <w:r w:rsidRPr="00E725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411F92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Application</w:t>
      </w:r>
      <w:r w:rsidRPr="00E7257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11F9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Exit</w:t>
      </w:r>
      <w:proofErr w:type="spellEnd"/>
      <w:r w:rsidRPr="00E7257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E7257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Default="000360F4" w:rsidP="000360F4">
      <w:pPr>
        <w:jc w:val="both"/>
        <w:rPr>
          <w:rFonts w:ascii="Consolas" w:hAnsi="Consolas" w:cs="Consolas"/>
          <w:color w:val="DCDCDC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615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Информационноесообщение</w:t>
      </w:r>
      <w:proofErr w:type="spellEnd"/>
      <w:r w:rsidRPr="001615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129A7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MessageBox</w:t>
      </w:r>
      <w:proofErr w:type="spellEnd"/>
      <w:r w:rsidRPr="00161512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 w:rsidRPr="008129A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Show</w:t>
      </w:r>
      <w:r w:rsidRPr="00161512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69D85"/>
          <w:sz w:val="19"/>
          <w:szCs w:val="19"/>
          <w:highlight w:val="black"/>
        </w:rPr>
        <w:t>"Информация о приложении и разработчике"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Обработчики нажатий на кнопки.</w:t>
      </w:r>
    </w:p>
    <w:p w:rsidR="000360F4" w:rsidRPr="00341899" w:rsidRDefault="000360F4" w:rsidP="000360F4">
      <w:pPr>
        <w:jc w:val="both"/>
        <w:rPr>
          <w:rFonts w:ascii="Consolas" w:hAnsi="Consolas" w:cs="Consolas"/>
          <w:color w:val="DCDCDC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а) Кнопка «Начать». Как было уже сказано выше, при нажатии на кнопку начать, нам необходимо разбить считанный текст на слова, т.е. убрать пробелы, знаки табуляции и переходы на новую строку. Для удобства мы заносим текст в массив строк, из которого, в свою очередь, отбираем необходимые строки по 3-ём критериям. По первому критерию мы заносим абсолютно все строки в список, делается это с помощью метода </w:t>
      </w:r>
      <w:proofErr w:type="spell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</w:rPr>
        <w:t>1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Add</w:t>
      </w:r>
      <w:r>
        <w:rPr>
          <w:rFonts w:ascii="Times New Roman" w:hAnsi="Times New Roman" w:cs="Times New Roman"/>
          <w:sz w:val="28"/>
          <w:szCs w:val="28"/>
        </w:rPr>
        <w:t>, параметром для которого соответственно является строка, которую мы хотим добавить.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реализовать следующие два критерия нам необходимо добавить ещё одно пространство имён 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Text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RegularExpressions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нём имеется класс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помощью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одного из методов которого мы и будем искать вложенные подстроки: </w:t>
      </w:r>
      <w:r w:rsidRPr="00341899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 w:rsidRPr="00167587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Regex</w:t>
      </w:r>
      <w:proofErr w:type="spellEnd"/>
      <w:r w:rsidRPr="00341899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proofErr w:type="spell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IsMatch</w:t>
      </w:r>
      <w:proofErr w:type="spellEnd"/>
      <w:r w:rsidRPr="00341899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</w:t>
      </w:r>
      <w:proofErr w:type="spellEnd"/>
      <w:r w:rsidRPr="00341899"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 w:rsidRPr="00341899">
        <w:rPr>
          <w:rFonts w:ascii="Consolas" w:hAnsi="Consolas" w:cs="Consolas"/>
          <w:color w:val="D69D85"/>
          <w:sz w:val="19"/>
          <w:szCs w:val="19"/>
          <w:highlight w:val="black"/>
        </w:rPr>
        <w:t>@"\</w:t>
      </w:r>
      <w:r w:rsidRPr="00167587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d</w:t>
      </w:r>
      <w:r w:rsidRPr="00341899"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 w:rsidRPr="00341899">
        <w:rPr>
          <w:rFonts w:ascii="Consolas" w:hAnsi="Consolas" w:cs="Consolas"/>
          <w:color w:val="DCDCDC"/>
          <w:sz w:val="19"/>
          <w:szCs w:val="19"/>
          <w:highlight w:val="black"/>
        </w:rPr>
        <w:t>))</w:t>
      </w:r>
      <w:r>
        <w:rPr>
          <w:rFonts w:ascii="Times New Roman" w:hAnsi="Times New Roman" w:cs="Times New Roman"/>
          <w:sz w:val="28"/>
          <w:szCs w:val="28"/>
        </w:rPr>
        <w:t xml:space="preserve">. Т.е., как очевидно, 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IsMatch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ищет в строке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некоторые подстроки, и если в какой либо строке находится подстрока, удовлетворяющая условиям поиска, то он возвращает </w:t>
      </w: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</w:rPr>
        <w:t>. Пример работы кнопки «Начать» показан ниже.</w:t>
      </w:r>
    </w:p>
    <w:p w:rsidR="000360F4" w:rsidRPr="00F55D4C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</w:t>
      </w:r>
      <w:r w:rsidRPr="00F55D4C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1</w:t>
      </w:r>
      <w:r w:rsidRPr="00F55D4C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F55D4C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Clear</w:t>
      </w:r>
      <w:r w:rsidRPr="00F55D4C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F55D4C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F55D4C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</w:t>
      </w:r>
      <w:r w:rsidRPr="00F55D4C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2</w:t>
      </w:r>
      <w:r w:rsidRPr="00F55D4C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F55D4C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Clear</w:t>
      </w:r>
      <w:r w:rsidRPr="00F55D4C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F55D4C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F55D4C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listBox1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BeginUpdate(</w:t>
      </w:r>
      <w:proofErr w:type="gram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string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[</w:t>
      </w:r>
      <w:proofErr w:type="gram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] Strings 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richTextBox1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Text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Split(</w:t>
      </w:r>
      <w:proofErr w:type="spellStart"/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newchar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[] { </w:t>
      </w:r>
      <w:r w:rsidRPr="00167587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'\n'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167587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'\t'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167587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 xml:space="preserve">' </w:t>
      </w:r>
      <w:proofErr w:type="spellStart"/>
      <w:r w:rsidRPr="00167587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'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}, 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167587">
        <w:rPr>
          <w:rFonts w:ascii="Consolas" w:hAnsi="Consolas" w:cs="Consolas"/>
          <w:color w:val="B8D7A3"/>
          <w:sz w:val="19"/>
          <w:szCs w:val="19"/>
          <w:highlight w:val="black"/>
          <w:lang w:val="en-US"/>
        </w:rPr>
        <w:t>StringSplitOptions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RemoveEmptyEntries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foreach</w:t>
      </w:r>
      <w:proofErr w:type="spellEnd"/>
      <w:proofErr w:type="gram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string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s </w:t>
      </w:r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in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Strings)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string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</w:t>
      </w:r>
      <w:proofErr w:type="spellEnd"/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spellStart"/>
      <w:proofErr w:type="gram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Trim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();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</w:t>
      </w:r>
      <w:proofErr w:type="spellEnd"/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==</w:t>
      </w:r>
      <w:proofErr w:type="spellStart"/>
      <w:r w:rsidRPr="00167587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String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Empty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 </w:t>
      </w:r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continue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(radioButton1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Checked) listBox1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Add(</w:t>
      </w:r>
      <w:proofErr w:type="spell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(radioButton2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Checked)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ab/>
      </w:r>
      <w:proofErr w:type="gramStart"/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167587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Regex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IsMatch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167587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@"\d"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)) listBox1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Add(</w:t>
      </w:r>
      <w:proofErr w:type="spell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);         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(radioButton3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Checked)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0360F4" w:rsidRPr="00167587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ab/>
      </w:r>
      <w:proofErr w:type="gramStart"/>
      <w:r w:rsidRPr="00167587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167587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Regex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IsMatch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, </w:t>
      </w:r>
      <w:r w:rsidRPr="00167587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@"\w+@\w+\.\w+"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)) listBox1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167587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Add(</w:t>
      </w:r>
      <w:proofErr w:type="spellStart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</w:t>
      </w:r>
      <w:proofErr w:type="spellEnd"/>
      <w:r w:rsidRPr="00167587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16151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161512"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0360F4" w:rsidRPr="0016151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 w:rsidRPr="00161512"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0360F4" w:rsidRPr="0016151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0360F4" w:rsidRPr="00161512" w:rsidRDefault="000360F4" w:rsidP="000360F4">
      <w:pPr>
        <w:shd w:val="clear" w:color="auto" w:fill="000000" w:themeFill="text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5B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</w:t>
      </w:r>
      <w:proofErr w:type="spellEnd"/>
      <w:r w:rsidRPr="00161512">
        <w:rPr>
          <w:rFonts w:ascii="Consolas" w:hAnsi="Consolas" w:cs="Consolas"/>
          <w:color w:val="DCDCDC"/>
          <w:sz w:val="19"/>
          <w:szCs w:val="19"/>
          <w:highlight w:val="black"/>
        </w:rPr>
        <w:t>1</w:t>
      </w:r>
      <w:r w:rsidRPr="00161512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proofErr w:type="spellStart"/>
      <w:r w:rsidRPr="00A105BA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EndUpdate</w:t>
      </w:r>
      <w:proofErr w:type="spellEnd"/>
      <w:r w:rsidRPr="00161512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 w:rsidRPr="00161512"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 w:rsidRPr="00114823">
        <w:rPr>
          <w:rFonts w:ascii="Times New Roman" w:hAnsi="Times New Roman" w:cs="Times New Roman"/>
          <w:sz w:val="28"/>
          <w:szCs w:val="28"/>
        </w:rPr>
        <w:t>б</w:t>
      </w:r>
      <w:r w:rsidRPr="001615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Кнопки</w:t>
      </w:r>
      <w:r w:rsidRPr="001615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Выход</w:t>
      </w:r>
      <w:r w:rsidRPr="0016151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Сброс</w:t>
      </w:r>
      <w:r w:rsidRPr="0016151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Очистить</w:t>
      </w:r>
      <w:r w:rsidRPr="0016151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Запрограммируйтекнопку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«Выход» соответственно для закрытия приложения. «Сброс» означает, что наша форма должна вернуться к первоначальному виду, т.е. нужно очистить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 w:rsidRPr="0011482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 w:rsidRPr="00114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Items</w:t>
      </w:r>
      <w:r w:rsidRPr="00114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Clear</w:t>
      </w:r>
      <w:r>
        <w:rPr>
          <w:rFonts w:ascii="Times New Roman" w:hAnsi="Times New Roman" w:cs="Times New Roman"/>
          <w:sz w:val="28"/>
          <w:szCs w:val="28"/>
        </w:rPr>
        <w:t xml:space="preserve">()), поле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RichTextBox</w:t>
      </w:r>
      <w:proofErr w:type="spellEnd"/>
      <w:r w:rsidRPr="0011482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TextBox</w:t>
      </w:r>
      <w:proofErr w:type="spellEnd"/>
      <w:r w:rsidRPr="0011482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установить изначальное состояние свойства </w:t>
      </w:r>
      <w:r>
        <w:rPr>
          <w:rFonts w:ascii="Times New Roman" w:hAnsi="Times New Roman" w:cs="Times New Roman"/>
          <w:sz w:val="28"/>
          <w:szCs w:val="28"/>
          <w:lang w:val="en-US"/>
        </w:rPr>
        <w:t>Checked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RadioButton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CheckBox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F4" w:rsidRPr="00E1498D" w:rsidRDefault="000360F4" w:rsidP="000360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«Поиск». Для поиска подстрок в строках, можно воспользоваться методом </w:t>
      </w:r>
      <w:r>
        <w:rPr>
          <w:rFonts w:ascii="Times New Roman" w:hAnsi="Times New Roman" w:cs="Times New Roman"/>
          <w:sz w:val="28"/>
          <w:szCs w:val="28"/>
          <w:lang w:val="en-US"/>
        </w:rPr>
        <w:t>Contains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Примерработыфункциипоиска</w:t>
      </w:r>
      <w:proofErr w:type="spellEnd"/>
      <w:r w:rsidRPr="00E149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listBox3</w:t>
      </w:r>
      <w:r w:rsidRPr="00114823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114823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Clear(</w:t>
      </w:r>
      <w:proofErr w:type="gramEnd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14823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string</w:t>
      </w:r>
      <w:proofErr w:type="gramEnd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Find </w:t>
      </w:r>
      <w:r w:rsidRPr="00114823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textBox1</w:t>
      </w:r>
      <w:r w:rsidRPr="00114823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Text;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14823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(checkBox1</w:t>
      </w:r>
      <w:r w:rsidRPr="00114823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Checked)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114823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foreach</w:t>
      </w:r>
      <w:proofErr w:type="spellEnd"/>
      <w:proofErr w:type="gramEnd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114823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string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String</w:t>
      </w:r>
      <w:r w:rsidRPr="00114823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in</w:t>
      </w:r>
      <w:proofErr w:type="spellEnd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listBox1</w:t>
      </w:r>
      <w:r w:rsidRPr="00114823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Items)</w:t>
      </w:r>
    </w:p>
    <w:p w:rsidR="000360F4" w:rsidRPr="00E1498D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E1498D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0360F4" w:rsidRPr="00D25F0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D25F02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String</w:t>
      </w:r>
      <w:r w:rsidRPr="00D25F0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Contains</w:t>
      </w:r>
      <w:proofErr w:type="spellEnd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(Find)) listBox3</w:t>
      </w:r>
      <w:r w:rsidRPr="00D25F0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D25F0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Add(String);      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}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14823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lastRenderedPageBreak/>
        <w:t>if</w:t>
      </w:r>
      <w:proofErr w:type="gramEnd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(checkBox2</w:t>
      </w:r>
      <w:r w:rsidRPr="00114823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Checked)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114823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foreach</w:t>
      </w:r>
      <w:proofErr w:type="spellEnd"/>
      <w:proofErr w:type="gramEnd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114823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string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String</w:t>
      </w:r>
      <w:r w:rsidRPr="00114823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in</w:t>
      </w:r>
      <w:proofErr w:type="spellEnd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listBox2</w:t>
      </w:r>
      <w:r w:rsidRPr="00114823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Items)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    {</w:t>
      </w:r>
    </w:p>
    <w:p w:rsidR="000360F4" w:rsidRPr="00114823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114823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String</w:t>
      </w:r>
      <w:r w:rsidRPr="00114823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Contains</w:t>
      </w:r>
      <w:proofErr w:type="spellEnd"/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(Find)) listBox3</w:t>
      </w:r>
      <w:r w:rsidRPr="00114823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114823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114823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Add(String);</w:t>
      </w:r>
    </w:p>
    <w:p w:rsidR="000360F4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0360F4" w:rsidRPr="00114823" w:rsidRDefault="000360F4" w:rsidP="000360F4">
      <w:pPr>
        <w:shd w:val="clear" w:color="auto" w:fill="000000" w:themeFill="text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 w:rsidRPr="004B62F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Кнопки «Добавить» и «Удалить». При нажатии на кнопку добавить у нас должна открыться новая модальная форма (модальная, значит, что пока она открыта, мы не можем взаимодействовать с основной формой). Чтобы создать новую форму, нужно в Обозревателе решений нажать правой кнопкой на наш проект и: Добавить –</w:t>
      </w:r>
      <w:r w:rsidRPr="004B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Создать элемент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 в открывшемся окне выбираем «Форма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WindowsForms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Данная форма должна выглядеть примерно так: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0574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Снимок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Пример интерфейса второй формы Приложения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связать две формы нужно в обработчике для кнопки «Добавить» (которая находится в ГЛАВНОЙ ФОРМЕ) вписать такой код:</w:t>
      </w:r>
    </w:p>
    <w:p w:rsidR="000360F4" w:rsidRPr="004B62F4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4B62F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Form2</w:t>
      </w:r>
      <w:r w:rsidRPr="004B62F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AddRec</w:t>
      </w:r>
      <w:r w:rsidRPr="004B62F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proofErr w:type="gramStart"/>
      <w:r w:rsidRPr="004B62F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new</w:t>
      </w:r>
      <w:r w:rsidRPr="004B62F4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Form2</w:t>
      </w:r>
      <w:r w:rsidRPr="004B62F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4B62F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4B62F4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4B62F4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r w:rsidRPr="004B62F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AddRec</w:t>
      </w:r>
      <w:r w:rsidRPr="004B62F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B62F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Owner</w:t>
      </w:r>
      <w:proofErr w:type="spellEnd"/>
      <w:r w:rsidRPr="004B62F4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4B62F4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this</w:t>
      </w:r>
      <w:r w:rsidRPr="004B62F4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0360F4" w:rsidRPr="004B62F4" w:rsidRDefault="000360F4" w:rsidP="000360F4">
      <w:pPr>
        <w:shd w:val="clear" w:color="auto" w:fill="000000" w:themeFill="text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AddRec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ShowDialog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строке, мы создали объект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AddRec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создали форму. Далее, нам необходимо указать, что «родителем» этой новой формы является наша главная форма (свойство </w:t>
      </w:r>
      <w:r>
        <w:rPr>
          <w:rFonts w:ascii="Times New Roman" w:hAnsi="Times New Roman" w:cs="Times New Roman"/>
          <w:sz w:val="28"/>
          <w:szCs w:val="28"/>
          <w:lang w:val="en-US"/>
        </w:rPr>
        <w:t>Owner</w:t>
      </w:r>
      <w:r w:rsidRPr="004B62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Затем мы соответственно открываем созданную форму, используя 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ShowDialog</w:t>
      </w:r>
      <w:proofErr w:type="spellEnd"/>
      <w:r w:rsidRPr="00950D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собственно и делает эту форму модульной.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в форме 2, создайте обработчик нажатия на кнопку «Добавить» и пропишите такой код:</w:t>
      </w:r>
    </w:p>
    <w:p w:rsidR="000360F4" w:rsidRPr="00950D2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161512">
        <w:rPr>
          <w:rFonts w:ascii="Consolas" w:hAnsi="Consolas" w:cs="Consolas"/>
          <w:color w:val="4EC9B0"/>
          <w:sz w:val="19"/>
          <w:szCs w:val="19"/>
          <w:highlight w:val="black"/>
        </w:rPr>
        <w:tab/>
      </w:r>
      <w:r w:rsidRPr="00950D22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Form1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Main 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950D22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this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Owner</w:t>
      </w:r>
      <w:r w:rsidRPr="00950D22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as</w:t>
      </w:r>
      <w:r w:rsidRPr="00950D22">
        <w:rPr>
          <w:rFonts w:ascii="Consolas" w:hAnsi="Consolas" w:cs="Consolas"/>
          <w:color w:val="4EC9B0"/>
          <w:sz w:val="19"/>
          <w:szCs w:val="19"/>
          <w:highlight w:val="black"/>
          <w:lang w:val="en-US"/>
        </w:rPr>
        <w:t>Form1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;</w:t>
      </w:r>
    </w:p>
    <w:p w:rsidR="000360F4" w:rsidRPr="00950D2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950D2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950D22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(textBox1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Text 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!=</w:t>
      </w:r>
      <w:r w:rsidRPr="00950D22">
        <w:rPr>
          <w:rFonts w:ascii="Consolas" w:hAnsi="Consolas" w:cs="Consolas"/>
          <w:color w:val="D69D85"/>
          <w:sz w:val="19"/>
          <w:szCs w:val="19"/>
          <w:highlight w:val="black"/>
          <w:lang w:val="en-US"/>
        </w:rPr>
        <w:t>""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0360F4" w:rsidRPr="00950D2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           {</w:t>
      </w:r>
    </w:p>
    <w:p w:rsidR="000360F4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950D22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r w:rsidRPr="00950D22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this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radioButton1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Checked 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==</w:t>
      </w:r>
      <w:r w:rsidRPr="00950D22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true</w:t>
      </w:r>
      <w:r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  </w:t>
      </w:r>
    </w:p>
    <w:p w:rsidR="000360F4" w:rsidRPr="00950D2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Main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listBox1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Add(</w:t>
      </w:r>
      <w:proofErr w:type="gramEnd"/>
      <w:r w:rsidRPr="00950D22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this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textBox1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Text);</w:t>
      </w:r>
    </w:p>
    <w:p w:rsidR="000360F4" w:rsidRPr="00950D2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950D22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else</w:t>
      </w:r>
      <w:proofErr w:type="gramEnd"/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Main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listBox2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Add(</w:t>
      </w:r>
      <w:r w:rsidRPr="00950D22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this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textBox1</w:t>
      </w:r>
      <w:r w:rsidRPr="00950D2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950D2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Text);</w:t>
      </w:r>
    </w:p>
    <w:p w:rsidR="000360F4" w:rsidRPr="00950D2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this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Close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0360F4" w:rsidRPr="00950D22" w:rsidRDefault="000360F4" w:rsidP="000360F4">
      <w:pPr>
        <w:shd w:val="clear" w:color="auto" w:fill="000000" w:themeFill="text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строке, мы создаём объект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950D22">
        <w:rPr>
          <w:rFonts w:ascii="Times New Roman" w:hAnsi="Times New Roman" w:cs="Times New Roman"/>
          <w:sz w:val="28"/>
          <w:szCs w:val="28"/>
        </w:rPr>
        <w:t>1(</w:t>
      </w:r>
      <w:r>
        <w:rPr>
          <w:rFonts w:ascii="Times New Roman" w:hAnsi="Times New Roman" w:cs="Times New Roman"/>
          <w:sz w:val="28"/>
          <w:szCs w:val="28"/>
        </w:rPr>
        <w:t xml:space="preserve">наша основная форма) и указываем, что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>
        <w:rPr>
          <w:rFonts w:ascii="Times New Roman" w:hAnsi="Times New Roman" w:cs="Times New Roman"/>
          <w:sz w:val="28"/>
          <w:szCs w:val="28"/>
        </w:rPr>
        <w:t xml:space="preserve">, и есть «родитель» формы 2. Наконец, мы связали наши формы, но подобная связка позволит им взаимодействовать только при условии, что мы «откроем» необходимые поля. Для этого, опять же, в Обозревателе решений откройте файл </w:t>
      </w:r>
      <w:r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950D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Designer</w:t>
      </w:r>
      <w:r w:rsidRPr="00950D2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найдите блок кода, где были созданы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 w:rsidRPr="00950D2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Pr="00950D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присвойте им уровень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950D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мы можем из второй формы обращаться к спискам первой. Создайте обработчик для нажатия кнопки Отмена, которая закрывает Форму 2.</w:t>
      </w:r>
    </w:p>
    <w:p w:rsidR="000360F4" w:rsidRPr="00DF5BD1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 «Удалить» позволит нам удалить выбранные строки из разделов. Целесообразно создать отдельную функцию, например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DeleteSelectedStrings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которую и передавать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нужный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>
        <w:rPr>
          <w:rFonts w:ascii="Times New Roman" w:hAnsi="Times New Roman" w:cs="Times New Roman"/>
          <w:sz w:val="28"/>
          <w:szCs w:val="28"/>
        </w:rPr>
        <w:t>, в зависимости от выбранного для удаления раздела:</w:t>
      </w:r>
    </w:p>
    <w:p w:rsidR="000360F4" w:rsidRPr="00DF5BD1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DF5BD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for</w:t>
      </w:r>
      <w:proofErr w:type="gramEnd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DF5BD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int</w:t>
      </w:r>
      <w:proofErr w:type="spellEnd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proofErr w:type="spellStart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</w:t>
      </w:r>
      <w:proofErr w:type="spellEnd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DF5BD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=</w:t>
      </w:r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</w:t>
      </w:r>
      <w:r w:rsidRPr="00DF5BD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DF5BD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Count</w:t>
      </w:r>
      <w:r w:rsidRPr="00DF5BD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-</w:t>
      </w:r>
      <w:r w:rsidRPr="00DF5BD1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1</w:t>
      </w:r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; </w:t>
      </w:r>
      <w:proofErr w:type="spellStart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</w:t>
      </w:r>
      <w:proofErr w:type="spellEnd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</w:t>
      </w:r>
      <w:r w:rsidRPr="00DF5BD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&gt;=</w:t>
      </w:r>
      <w:r w:rsidRPr="00DF5BD1">
        <w:rPr>
          <w:rFonts w:ascii="Consolas" w:hAnsi="Consolas" w:cs="Consolas"/>
          <w:color w:val="B5CEA8"/>
          <w:sz w:val="19"/>
          <w:szCs w:val="19"/>
          <w:highlight w:val="black"/>
          <w:lang w:val="en-US"/>
        </w:rPr>
        <w:t>0</w:t>
      </w:r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; </w:t>
      </w:r>
      <w:proofErr w:type="spellStart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</w:t>
      </w:r>
      <w:proofErr w:type="spellEnd"/>
      <w:r w:rsidRPr="00DF5BD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--</w:t>
      </w:r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0360F4" w:rsidRPr="00DF5BD1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{</w:t>
      </w:r>
    </w:p>
    <w:p w:rsidR="000360F4" w:rsidRPr="00DF5BD1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gramStart"/>
      <w:r w:rsidRPr="00DF5BD1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if</w:t>
      </w:r>
      <w:proofErr w:type="gramEnd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proofErr w:type="spellStart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</w:t>
      </w:r>
      <w:r w:rsidRPr="00DF5BD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GetSelected</w:t>
      </w:r>
      <w:proofErr w:type="spellEnd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</w:t>
      </w:r>
      <w:proofErr w:type="spellEnd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)) </w:t>
      </w:r>
      <w:proofErr w:type="spellStart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</w:t>
      </w:r>
      <w:r w:rsidRPr="00DF5BD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DF5BD1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RemoveAt</w:t>
      </w:r>
      <w:proofErr w:type="spellEnd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</w:t>
      </w:r>
      <w:proofErr w:type="spellEnd"/>
      <w:r w:rsidRPr="00DF5BD1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161512" w:rsidRDefault="000360F4" w:rsidP="000360F4">
      <w:pPr>
        <w:shd w:val="clear" w:color="auto" w:fill="000000" w:themeFill="text1"/>
        <w:jc w:val="both"/>
        <w:rPr>
          <w:rFonts w:ascii="Times New Roman" w:hAnsi="Times New Roman" w:cs="Times New Roman"/>
          <w:sz w:val="28"/>
          <w:szCs w:val="28"/>
        </w:rPr>
      </w:pPr>
      <w:r w:rsidRPr="00161512"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0360F4" w:rsidRPr="00161512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B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15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Кнопкипереносастрок</w:t>
      </w:r>
      <w:proofErr w:type="spellEnd"/>
      <w:r w:rsidRPr="00161512">
        <w:rPr>
          <w:rFonts w:ascii="Times New Roman" w:hAnsi="Times New Roman" w:cs="Times New Roman"/>
          <w:sz w:val="28"/>
          <w:szCs w:val="28"/>
        </w:rPr>
        <w:t>.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переноса строк из одного раздела в другой необходимо воспользоваться методом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 w:rsidRPr="00DF5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Items</w:t>
      </w:r>
      <w:r w:rsidRPr="00DF5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DF5B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строка из другого лист бокса), для обращения к отдельным строкам: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 w:rsidRPr="00DF5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Items</w:t>
      </w:r>
      <w:proofErr w:type="gramStart"/>
      <w:r>
        <w:rPr>
          <w:rFonts w:ascii="Times New Roman" w:hAnsi="Times New Roman" w:cs="Times New Roman"/>
          <w:sz w:val="28"/>
          <w:szCs w:val="28"/>
        </w:rPr>
        <w:t>.[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..].Не забудьте после переноса строки удалять строки из исходного раздела, методы </w:t>
      </w:r>
      <w:r>
        <w:rPr>
          <w:rFonts w:ascii="Times New Roman" w:hAnsi="Times New Roman" w:cs="Times New Roman"/>
          <w:sz w:val="28"/>
          <w:szCs w:val="28"/>
          <w:lang w:val="en-US"/>
        </w:rPr>
        <w:t>Remove</w:t>
      </w:r>
      <w:r w:rsidRPr="00DF5BD1">
        <w:rPr>
          <w:rFonts w:ascii="Times New Roman" w:hAnsi="Times New Roman" w:cs="Times New Roman"/>
          <w:sz w:val="28"/>
          <w:szCs w:val="28"/>
        </w:rPr>
        <w:t xml:space="preserve">()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RemoveAt</w:t>
      </w:r>
      <w:proofErr w:type="spellEnd"/>
      <w:r w:rsidRPr="00DF5BD1">
        <w:rPr>
          <w:rFonts w:ascii="Times New Roman" w:hAnsi="Times New Roman" w:cs="Times New Roman"/>
          <w:sz w:val="28"/>
          <w:szCs w:val="28"/>
        </w:rPr>
        <w:t>()</w:t>
      </w:r>
      <w:r>
        <w:rPr>
          <w:rFonts w:ascii="Times New Roman" w:hAnsi="Times New Roman" w:cs="Times New Roman"/>
          <w:sz w:val="28"/>
          <w:szCs w:val="28"/>
        </w:rPr>
        <w:t xml:space="preserve">, в первый посылается в параметры объект, а во второй индекс нужной строки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обращения к выделенным строкам: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ListBox</w:t>
      </w:r>
      <w:proofErr w:type="spellEnd"/>
      <w:r w:rsidRPr="00431E9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SelectedItems</w:t>
      </w:r>
      <w:proofErr w:type="spellEnd"/>
      <w:r w:rsidRPr="00431E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Пример кода для переноса всей коллекции из первого списка во второй:</w:t>
      </w:r>
    </w:p>
    <w:p w:rsidR="000360F4" w:rsidRPr="00431E9F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ListBoxTo</w:t>
      </w:r>
      <w:r w:rsidRPr="00431E9F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431E9F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AddRange</w:t>
      </w:r>
      <w:proofErr w:type="spellEnd"/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spellStart"/>
      <w:proofErr w:type="gramEnd"/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ListBoxFrom</w:t>
      </w:r>
      <w:r w:rsidRPr="00431E9F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proofErr w:type="spellEnd"/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431E9F" w:rsidRDefault="000360F4" w:rsidP="000360F4">
      <w:pPr>
        <w:shd w:val="clear" w:color="auto" w:fill="000000" w:themeFill="text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ListBoxFrom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Items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Clear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0360F4" w:rsidRPr="00431E9F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выделенных строк:</w:t>
      </w:r>
    </w:p>
    <w:p w:rsidR="000360F4" w:rsidRPr="00E1498D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E1498D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ListBoxTo</w:t>
      </w:r>
      <w:r w:rsidRPr="00E1498D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E1498D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BeginUpdate</w:t>
      </w:r>
      <w:proofErr w:type="spellEnd"/>
      <w:r w:rsidRPr="00E1498D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E1498D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);</w:t>
      </w:r>
    </w:p>
    <w:p w:rsidR="000360F4" w:rsidRPr="00E1498D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431E9F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431E9F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foreach</w:t>
      </w:r>
      <w:proofErr w:type="spellEnd"/>
      <w:proofErr w:type="gramEnd"/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(</w:t>
      </w:r>
      <w:r w:rsidRPr="00431E9F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object</w:t>
      </w:r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 xml:space="preserve"> Item </w:t>
      </w:r>
      <w:proofErr w:type="spellStart"/>
      <w:r w:rsidRPr="00431E9F">
        <w:rPr>
          <w:rFonts w:ascii="Consolas" w:hAnsi="Consolas" w:cs="Consolas"/>
          <w:color w:val="569CD6"/>
          <w:sz w:val="19"/>
          <w:szCs w:val="19"/>
          <w:highlight w:val="black"/>
          <w:lang w:val="en-US"/>
        </w:rPr>
        <w:t>in</w:t>
      </w:r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ListBoxFrom</w:t>
      </w:r>
      <w:r w:rsidRPr="00431E9F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SelectedItems</w:t>
      </w:r>
      <w:proofErr w:type="spellEnd"/>
      <w:r w:rsidRPr="00431E9F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)</w:t>
      </w:r>
    </w:p>
    <w:p w:rsidR="000360F4" w:rsidRPr="00D25F0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lastRenderedPageBreak/>
        <w:t>{</w:t>
      </w:r>
    </w:p>
    <w:p w:rsidR="000360F4" w:rsidRPr="00D25F0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proofErr w:type="spellStart"/>
      <w:proofErr w:type="gramStart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ListBoxTo</w:t>
      </w:r>
      <w:r w:rsidRPr="00D25F0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Items</w:t>
      </w:r>
      <w:r w:rsidRPr="00D25F02">
        <w:rPr>
          <w:rFonts w:ascii="Consolas" w:hAnsi="Consolas" w:cs="Consolas"/>
          <w:color w:val="B4B4B4"/>
          <w:sz w:val="19"/>
          <w:szCs w:val="19"/>
          <w:highlight w:val="black"/>
          <w:lang w:val="en-US"/>
        </w:rPr>
        <w:t>.</w:t>
      </w:r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Add</w:t>
      </w:r>
      <w:proofErr w:type="spellEnd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(</w:t>
      </w:r>
      <w:proofErr w:type="gramEnd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Item);</w:t>
      </w:r>
    </w:p>
    <w:p w:rsidR="000360F4" w:rsidRPr="00D25F0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}</w:t>
      </w:r>
    </w:p>
    <w:p w:rsidR="000360F4" w:rsidRPr="00D25F02" w:rsidRDefault="000360F4" w:rsidP="000360F4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</w:pPr>
    </w:p>
    <w:p w:rsidR="000360F4" w:rsidRPr="00F55D4C" w:rsidRDefault="000360F4" w:rsidP="000360F4">
      <w:pPr>
        <w:shd w:val="clear" w:color="auto" w:fill="000000" w:themeFill="text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ListBoxTo</w:t>
      </w:r>
      <w:proofErr w:type="spellEnd"/>
      <w:r w:rsidRPr="00F55D4C"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proofErr w:type="spellStart"/>
      <w:r w:rsidRPr="00D25F02">
        <w:rPr>
          <w:rFonts w:ascii="Consolas" w:hAnsi="Consolas" w:cs="Consolas"/>
          <w:color w:val="DCDCDC"/>
          <w:sz w:val="19"/>
          <w:szCs w:val="19"/>
          <w:highlight w:val="black"/>
          <w:lang w:val="en-US"/>
        </w:rPr>
        <w:t>EndUpdate</w:t>
      </w:r>
      <w:proofErr w:type="spellEnd"/>
      <w:r w:rsidRPr="00F55D4C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 w:rsidRPr="00F55D4C"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0360F4" w:rsidRPr="00F55D4C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 w:rsidRPr="00F55D4C">
        <w:rPr>
          <w:rFonts w:ascii="Times New Roman" w:hAnsi="Times New Roman" w:cs="Times New Roman"/>
          <w:sz w:val="28"/>
          <w:szCs w:val="28"/>
        </w:rPr>
        <w:tab/>
      </w:r>
    </w:p>
    <w:p w:rsidR="000360F4" w:rsidRPr="00DA51F3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0794A"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sz w:val="28"/>
          <w:szCs w:val="28"/>
        </w:rPr>
        <w:t>Сортировать</w:t>
      </w:r>
      <w:r w:rsidRPr="00F0794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Напишите самостоятельно функции для сортировки разделов с помощью любых вам известных алгоритмов сортировки. </w:t>
      </w:r>
      <w:r>
        <w:rPr>
          <w:rFonts w:ascii="Times New Roman" w:hAnsi="Times New Roman" w:cs="Times New Roman"/>
          <w:i/>
          <w:sz w:val="28"/>
          <w:szCs w:val="28"/>
        </w:rPr>
        <w:t>Подсказка</w:t>
      </w:r>
      <w:r w:rsidRPr="00431E9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ListBox</w:t>
      </w:r>
      <w:proofErr w:type="spellEnd"/>
      <w:r w:rsidRPr="00431E9F">
        <w:rPr>
          <w:rFonts w:ascii="Times New Roman" w:hAnsi="Times New Roman" w:cs="Times New Roman"/>
          <w:i/>
          <w:sz w:val="28"/>
          <w:szCs w:val="28"/>
        </w:rPr>
        <w:t>’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есть свойство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Sort</w:t>
      </w:r>
      <w:r w:rsidRPr="00431E9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которое располагает элементы списка в алфавитном порядке. Для реализации сортировок «по убыванию» можно перенести все элементы списка в некий массив, у которого есть метод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Reverse</w:t>
      </w:r>
      <w:r w:rsidRPr="00DA51F3">
        <w:rPr>
          <w:rFonts w:ascii="Times New Roman" w:hAnsi="Times New Roman" w:cs="Times New Roman"/>
          <w:i/>
          <w:sz w:val="28"/>
          <w:szCs w:val="28"/>
        </w:rPr>
        <w:t>()</w:t>
      </w:r>
      <w:r>
        <w:rPr>
          <w:rFonts w:ascii="Times New Roman" w:hAnsi="Times New Roman" w:cs="Times New Roman"/>
          <w:i/>
          <w:sz w:val="28"/>
          <w:szCs w:val="28"/>
        </w:rPr>
        <w:t>. Для сортировки по длине, можно написать отдельную функцию, которая будет сортировать элементы списка в некоем массиве, затем очищать список и заносить в него уже отсортированные элементы.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F4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F4" w:rsidRDefault="000360F4" w:rsidP="000360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5064760"/>
            <wp:effectExtent l="0" t="0" r="3175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Снимок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F4" w:rsidRPr="005B5C53" w:rsidRDefault="000360F4" w:rsidP="0003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Пример готового Приложения</w:t>
      </w:r>
    </w:p>
    <w:p w:rsidR="000360F4" w:rsidRDefault="000360F4" w:rsidP="000360F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60F4" w:rsidRDefault="000360F4" w:rsidP="000360F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60F4" w:rsidRDefault="000360F4"/>
    <w:sectPr w:rsidR="000360F4" w:rsidSect="00F9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0F4"/>
    <w:rsid w:val="000360F4"/>
    <w:rsid w:val="00336CCD"/>
    <w:rsid w:val="00F55D4C"/>
    <w:rsid w:val="00F9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18"/>
  </w:style>
  <w:style w:type="paragraph" w:styleId="1">
    <w:name w:val="heading 1"/>
    <w:basedOn w:val="a"/>
    <w:next w:val="a"/>
    <w:link w:val="10"/>
    <w:uiPriority w:val="9"/>
    <w:qFormat/>
    <w:rsid w:val="000360F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60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2018-11-26T15:58:00Z</dcterms:created>
  <dcterms:modified xsi:type="dcterms:W3CDTF">2018-12-07T16:23:00Z</dcterms:modified>
</cp:coreProperties>
</file>