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6625F" w14:textId="77777777" w:rsidR="001E3C74" w:rsidRDefault="00AF5B48">
      <w:r>
        <w:rPr>
          <w:noProof/>
          <w:lang w:eastAsia="ru-RU"/>
        </w:rPr>
        <w:drawing>
          <wp:inline distT="0" distB="0" distL="0" distR="0" wp14:anchorId="7D140DA6" wp14:editId="055CA2A7">
            <wp:extent cx="54387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88831" w14:textId="77777777" w:rsidR="00AF5B48" w:rsidRDefault="00AF5B48"/>
    <w:p w14:paraId="309D83B0" w14:textId="77777777" w:rsidR="00AF5B48" w:rsidRDefault="00AF5B48"/>
    <w:p w14:paraId="25D1C025" w14:textId="77777777" w:rsidR="00AF5B48" w:rsidRDefault="00AF5B48"/>
    <w:p w14:paraId="7AC510AC" w14:textId="77777777" w:rsidR="00AF5B48" w:rsidRPr="00AF5B48" w:rsidRDefault="00AF5B48" w:rsidP="00AF5B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Факультет:</w:t>
      </w:r>
      <w:r w:rsidRPr="0000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19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Экономики и финансов</w:t>
      </w:r>
    </w:p>
    <w:p w14:paraId="751D9064" w14:textId="77777777" w:rsidR="00AF5B48" w:rsidRPr="0000191E" w:rsidRDefault="00AF5B48" w:rsidP="00AF5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Специальность:</w:t>
      </w:r>
      <w:r w:rsidRPr="0000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9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Таможенное дело</w:t>
      </w:r>
    </w:p>
    <w:p w14:paraId="0A393A8D" w14:textId="77777777" w:rsidR="0000191E" w:rsidRDefault="0000191E" w:rsidP="00AF5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087EE31" w14:textId="77777777" w:rsidR="00F57295" w:rsidRPr="0000191E" w:rsidRDefault="00F57295" w:rsidP="00AF5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9C9A5C5" w14:textId="77777777" w:rsidR="0000191E" w:rsidRPr="00120DAE" w:rsidRDefault="0000191E" w:rsidP="00001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20D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РЕФЕРАТ </w:t>
      </w:r>
    </w:p>
    <w:p w14:paraId="17E9337C" w14:textId="77777777" w:rsidR="00AF5B48" w:rsidRPr="00120DAE" w:rsidRDefault="0000191E" w:rsidP="0000191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20D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дисциплине: </w:t>
      </w:r>
      <w:r w:rsidR="00303C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Основы документооборота в таможенных органах</w:t>
      </w:r>
    </w:p>
    <w:p w14:paraId="6868E95F" w14:textId="77777777" w:rsidR="0000191E" w:rsidRPr="00120DAE" w:rsidRDefault="00303C9D" w:rsidP="0000191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Порядок составления номенклатур дел в таможенных органах </w:t>
      </w:r>
    </w:p>
    <w:p w14:paraId="1BCDCCBD" w14:textId="77777777" w:rsidR="0000191E" w:rsidRPr="0000191E" w:rsidRDefault="0000191E" w:rsidP="000019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341F5D" w14:textId="77777777" w:rsidR="0000191E" w:rsidRPr="0000191E" w:rsidRDefault="0000191E" w:rsidP="000019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A40F2D" w14:textId="77777777" w:rsidR="0000191E" w:rsidRPr="0000191E" w:rsidRDefault="0000191E" w:rsidP="000019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E6E366" w14:textId="77777777" w:rsidR="0000191E" w:rsidRPr="0000191E" w:rsidRDefault="0000191E" w:rsidP="000019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AEA6C9" w14:textId="77777777" w:rsidR="0000191E" w:rsidRPr="0000191E" w:rsidRDefault="0000191E" w:rsidP="0000191E">
      <w:pPr>
        <w:jc w:val="right"/>
        <w:rPr>
          <w:rFonts w:ascii="Times New Roman" w:hAnsi="Times New Roman" w:cs="Times New Roman"/>
          <w:sz w:val="28"/>
          <w:szCs w:val="28"/>
        </w:rPr>
      </w:pPr>
      <w:r w:rsidRPr="0000191E">
        <w:rPr>
          <w:rFonts w:ascii="Times New Roman" w:hAnsi="Times New Roman" w:cs="Times New Roman"/>
          <w:sz w:val="28"/>
          <w:szCs w:val="28"/>
        </w:rPr>
        <w:t>Студенка группы</w:t>
      </w:r>
      <w:r w:rsidR="00F57295">
        <w:rPr>
          <w:rFonts w:ascii="Times New Roman" w:hAnsi="Times New Roman" w:cs="Times New Roman"/>
          <w:sz w:val="28"/>
          <w:szCs w:val="28"/>
        </w:rPr>
        <w:t>:</w:t>
      </w:r>
      <w:r w:rsidR="00303C9D">
        <w:rPr>
          <w:rFonts w:ascii="Times New Roman" w:hAnsi="Times New Roman" w:cs="Times New Roman"/>
          <w:sz w:val="28"/>
          <w:szCs w:val="28"/>
        </w:rPr>
        <w:t xml:space="preserve"> ЭС 13.1/1</w:t>
      </w:r>
      <w:r w:rsidRPr="0000191E">
        <w:rPr>
          <w:rFonts w:ascii="Times New Roman" w:hAnsi="Times New Roman" w:cs="Times New Roman"/>
          <w:sz w:val="28"/>
          <w:szCs w:val="28"/>
        </w:rPr>
        <w:t>-15</w:t>
      </w:r>
    </w:p>
    <w:p w14:paraId="7E41219E" w14:textId="77777777" w:rsidR="0000191E" w:rsidRPr="00120DAE" w:rsidRDefault="00303C9D" w:rsidP="0000191E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Февралева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Ольга Сергеевна</w:t>
      </w:r>
    </w:p>
    <w:p w14:paraId="23B397DF" w14:textId="77777777" w:rsidR="0000191E" w:rsidRPr="0000191E" w:rsidRDefault="0000191E" w:rsidP="000019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D60806" w14:textId="77777777" w:rsidR="0000191E" w:rsidRPr="0000191E" w:rsidRDefault="0000191E" w:rsidP="000019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FEA8FF" w14:textId="77777777" w:rsidR="0000191E" w:rsidRPr="0000191E" w:rsidRDefault="0000191E" w:rsidP="000019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A5F7CE" w14:textId="77777777" w:rsidR="0000191E" w:rsidRPr="0000191E" w:rsidRDefault="0000191E" w:rsidP="000019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208A61" w14:textId="77777777" w:rsidR="0000191E" w:rsidRDefault="00303C9D" w:rsidP="00001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2018</w:t>
      </w:r>
    </w:p>
    <w:p w14:paraId="3D697E7C" w14:textId="77777777" w:rsidR="00303C9D" w:rsidRDefault="00303C9D" w:rsidP="00303C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62D52" w14:textId="77777777" w:rsidR="00303C9D" w:rsidRDefault="00303C9D" w:rsidP="00303C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3AA56733" w14:textId="7D51AE1C" w:rsidR="00303C9D" w:rsidRDefault="00DB3F11" w:rsidP="00303C9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номенклатур</w:t>
      </w:r>
      <w:r w:rsidR="00303C9D">
        <w:rPr>
          <w:rFonts w:ascii="Times New Roman" w:hAnsi="Times New Roman" w:cs="Times New Roman"/>
          <w:sz w:val="28"/>
          <w:szCs w:val="28"/>
        </w:rPr>
        <w:t xml:space="preserve"> дел</w:t>
      </w:r>
    </w:p>
    <w:p w14:paraId="7674E325" w14:textId="032173D5" w:rsidR="00303C9D" w:rsidRDefault="00B13B32" w:rsidP="00303C9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</w:t>
      </w:r>
      <w:r w:rsidR="00DB3F11">
        <w:rPr>
          <w:rFonts w:ascii="Times New Roman" w:hAnsi="Times New Roman" w:cs="Times New Roman"/>
          <w:sz w:val="28"/>
          <w:szCs w:val="28"/>
        </w:rPr>
        <w:t xml:space="preserve"> и функции номенклатур</w:t>
      </w:r>
      <w:bookmarkStart w:id="0" w:name="_GoBack"/>
      <w:bookmarkEnd w:id="0"/>
      <w:r w:rsidR="00303C9D">
        <w:rPr>
          <w:rFonts w:ascii="Times New Roman" w:hAnsi="Times New Roman" w:cs="Times New Roman"/>
          <w:sz w:val="28"/>
          <w:szCs w:val="28"/>
        </w:rPr>
        <w:t xml:space="preserve"> дел</w:t>
      </w:r>
    </w:p>
    <w:p w14:paraId="7D3AF78D" w14:textId="77777777" w:rsidR="00303C9D" w:rsidRDefault="00303C9D" w:rsidP="00303C9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составления номенклатур дел в таможенных органах</w:t>
      </w:r>
    </w:p>
    <w:p w14:paraId="5A37D8D4" w14:textId="77777777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86198E" w14:textId="77777777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8F1C93" w14:textId="77777777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4811E3" w14:textId="77777777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E30D2E" w14:textId="77777777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7D5DC6" w14:textId="77777777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835A62" w14:textId="77777777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2F5033" w14:textId="77777777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246BE6" w14:textId="77777777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4C3950" w14:textId="77777777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3F74F9" w14:textId="77777777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77562B" w14:textId="77777777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315DB3" w14:textId="77777777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E49110" w14:textId="77777777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9E0860" w14:textId="77777777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B4247D" w14:textId="77777777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E8B28B" w14:textId="77777777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50FA91" w14:textId="0EB32BD4" w:rsidR="00303C9D" w:rsidRDefault="00303C9D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962FE" w14:textId="77777777" w:rsidR="00B13B32" w:rsidRPr="00303C9D" w:rsidRDefault="00B13B32" w:rsidP="00303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478DB4" w14:textId="77777777" w:rsidR="00303C9D" w:rsidRPr="00303C9D" w:rsidRDefault="00303C9D" w:rsidP="00303C9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03C9D" w:rsidRPr="0030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B016C"/>
    <w:multiLevelType w:val="hybridMultilevel"/>
    <w:tmpl w:val="6A64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48"/>
    <w:rsid w:val="0000191E"/>
    <w:rsid w:val="00120DAE"/>
    <w:rsid w:val="002B5F0F"/>
    <w:rsid w:val="00303C9D"/>
    <w:rsid w:val="006859C5"/>
    <w:rsid w:val="00AE3AD6"/>
    <w:rsid w:val="00AF5B48"/>
    <w:rsid w:val="00B13B32"/>
    <w:rsid w:val="00B343AE"/>
    <w:rsid w:val="00DB3F11"/>
    <w:rsid w:val="00F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6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5B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4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F5B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B48"/>
  </w:style>
  <w:style w:type="paragraph" w:styleId="a5">
    <w:name w:val="Normal (Web)"/>
    <w:basedOn w:val="a"/>
    <w:uiPriority w:val="99"/>
    <w:semiHidden/>
    <w:unhideWhenUsed/>
    <w:rsid w:val="00AF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C7EA-4D4B-D847-A8B9-73B57DE7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</dc:creator>
  <cp:lastModifiedBy>Пользователь Microsoft Office</cp:lastModifiedBy>
  <cp:revision>4</cp:revision>
  <cp:lastPrinted>2017-01-26T09:31:00Z</cp:lastPrinted>
  <dcterms:created xsi:type="dcterms:W3CDTF">2017-01-26T09:25:00Z</dcterms:created>
  <dcterms:modified xsi:type="dcterms:W3CDTF">2018-12-09T17:30:00Z</dcterms:modified>
</cp:coreProperties>
</file>