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6E3" w:rsidRPr="00596C0E" w:rsidRDefault="00ED56E3" w:rsidP="0071297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6C0E">
        <w:rPr>
          <w:rFonts w:ascii="Times New Roman" w:hAnsi="Times New Roman" w:cs="Times New Roman"/>
          <w:sz w:val="24"/>
          <w:szCs w:val="24"/>
        </w:rPr>
        <w:t>МИНИСТЕРСТВО СЕЛЬСКОГО ХОЗЯЙСТВА РОССИЙСКОЙ ФЕДЕРАЦИИ</w:t>
      </w:r>
    </w:p>
    <w:p w:rsidR="00ED56E3" w:rsidRPr="00596C0E" w:rsidRDefault="00ED56E3" w:rsidP="0071297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6C0E">
        <w:rPr>
          <w:rFonts w:ascii="Times New Roman" w:hAnsi="Times New Roman" w:cs="Times New Roman"/>
          <w:sz w:val="24"/>
          <w:szCs w:val="24"/>
        </w:rPr>
        <w:t xml:space="preserve">ФЕДЕРАЛЬНОЕ ГОСУДАРСТВЕННОЕ </w:t>
      </w:r>
      <w:r w:rsidR="00596C0E" w:rsidRPr="00596C0E">
        <w:rPr>
          <w:rFonts w:ascii="Times New Roman" w:hAnsi="Times New Roman" w:cs="Times New Roman"/>
          <w:sz w:val="24"/>
          <w:szCs w:val="24"/>
        </w:rPr>
        <w:t xml:space="preserve">БЮДЖЕТНОЕ </w:t>
      </w:r>
      <w:r w:rsidRPr="00596C0E">
        <w:rPr>
          <w:rFonts w:ascii="Times New Roman" w:hAnsi="Times New Roman" w:cs="Times New Roman"/>
          <w:sz w:val="24"/>
          <w:szCs w:val="24"/>
        </w:rPr>
        <w:t xml:space="preserve">ОБРАЗОВАТЕЛЬНОЕ </w:t>
      </w:r>
    </w:p>
    <w:p w:rsidR="00ED56E3" w:rsidRPr="00596C0E" w:rsidRDefault="00ED56E3" w:rsidP="0071297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6C0E">
        <w:rPr>
          <w:rFonts w:ascii="Times New Roman" w:hAnsi="Times New Roman" w:cs="Times New Roman"/>
          <w:sz w:val="24"/>
          <w:szCs w:val="24"/>
        </w:rPr>
        <w:t>УЧРЕЖДЕНИЕ ВЫСШЕГО ПРОФЕССИОНАЛЬНОГО ОБРАЗОВАНИЯ</w:t>
      </w:r>
    </w:p>
    <w:p w:rsidR="00ED56E3" w:rsidRPr="00596C0E" w:rsidRDefault="00ED56E3" w:rsidP="0071297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6C0E">
        <w:rPr>
          <w:rFonts w:ascii="Times New Roman" w:hAnsi="Times New Roman" w:cs="Times New Roman"/>
          <w:sz w:val="24"/>
          <w:szCs w:val="24"/>
        </w:rPr>
        <w:t>«ИЖЕВСКАЯ ГОСУДАРСТВЕННАЯ СЕЛЬСКОХОЗЯЙСТВЕННАЯ АКАДЕМИЯ»</w:t>
      </w:r>
    </w:p>
    <w:p w:rsidR="00ED56E3" w:rsidRPr="005F335A" w:rsidRDefault="00ED56E3" w:rsidP="00ED56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56E3" w:rsidRPr="005F335A" w:rsidRDefault="00ED56E3" w:rsidP="00ED56E3">
      <w:pPr>
        <w:ind w:left="5792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УТВЕРЖДАЮ</w:t>
      </w:r>
    </w:p>
    <w:p w:rsidR="00ED56E3" w:rsidRPr="005F335A" w:rsidRDefault="00ED56E3" w:rsidP="00ED56E3">
      <w:pPr>
        <w:pStyle w:val="31"/>
        <w:ind w:left="5792"/>
        <w:rPr>
          <w:sz w:val="28"/>
          <w:szCs w:val="28"/>
        </w:rPr>
      </w:pPr>
      <w:r w:rsidRPr="005F335A">
        <w:rPr>
          <w:sz w:val="28"/>
          <w:szCs w:val="28"/>
        </w:rPr>
        <w:t>Проректор по учебной работе профессор</w:t>
      </w:r>
      <w:r w:rsidR="004F66C4">
        <w:rPr>
          <w:sz w:val="28"/>
          <w:szCs w:val="28"/>
        </w:rPr>
        <w:t xml:space="preserve"> </w:t>
      </w:r>
      <w:r w:rsidRPr="005F335A">
        <w:rPr>
          <w:sz w:val="28"/>
          <w:szCs w:val="28"/>
        </w:rPr>
        <w:t xml:space="preserve"> П.Б. Акмаров</w:t>
      </w:r>
    </w:p>
    <w:p w:rsidR="00ED56E3" w:rsidRPr="005F335A" w:rsidRDefault="00ED56E3" w:rsidP="00ED56E3">
      <w:pPr>
        <w:pStyle w:val="31"/>
        <w:ind w:left="5792"/>
        <w:rPr>
          <w:sz w:val="28"/>
          <w:szCs w:val="28"/>
        </w:rPr>
      </w:pPr>
      <w:r w:rsidRPr="005F335A">
        <w:rPr>
          <w:sz w:val="28"/>
          <w:szCs w:val="28"/>
        </w:rPr>
        <w:t>_________________________</w:t>
      </w:r>
    </w:p>
    <w:p w:rsidR="00ED56E3" w:rsidRPr="005F335A" w:rsidRDefault="0059525F" w:rsidP="00ED56E3">
      <w:pPr>
        <w:ind w:left="5792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«_____»___________201</w:t>
      </w:r>
      <w:r w:rsidR="004A0295">
        <w:rPr>
          <w:rFonts w:ascii="Times New Roman" w:hAnsi="Times New Roman" w:cs="Times New Roman"/>
          <w:sz w:val="28"/>
          <w:szCs w:val="28"/>
        </w:rPr>
        <w:t>2</w:t>
      </w:r>
      <w:r w:rsidR="00ED56E3" w:rsidRPr="005F335A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ED56E3" w:rsidRPr="005F335A" w:rsidRDefault="00ED56E3" w:rsidP="00ED56E3">
      <w:pPr>
        <w:rPr>
          <w:rFonts w:ascii="Times New Roman" w:hAnsi="Times New Roman" w:cs="Times New Roman"/>
          <w:sz w:val="28"/>
          <w:szCs w:val="28"/>
        </w:rPr>
      </w:pPr>
    </w:p>
    <w:p w:rsidR="00ED56E3" w:rsidRPr="005F335A" w:rsidRDefault="00ED56E3" w:rsidP="00ED56E3">
      <w:pPr>
        <w:rPr>
          <w:rFonts w:ascii="Times New Roman" w:hAnsi="Times New Roman" w:cs="Times New Roman"/>
          <w:sz w:val="28"/>
          <w:szCs w:val="28"/>
        </w:rPr>
      </w:pPr>
    </w:p>
    <w:p w:rsidR="00ED56E3" w:rsidRPr="005F335A" w:rsidRDefault="00ED56E3" w:rsidP="00ED56E3">
      <w:pPr>
        <w:rPr>
          <w:rFonts w:ascii="Times New Roman" w:hAnsi="Times New Roman" w:cs="Times New Roman"/>
          <w:sz w:val="28"/>
          <w:szCs w:val="28"/>
        </w:rPr>
      </w:pPr>
    </w:p>
    <w:p w:rsidR="00ED56E3" w:rsidRPr="00CE5149" w:rsidRDefault="00ED56E3" w:rsidP="00ED56E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E5149">
        <w:rPr>
          <w:rFonts w:ascii="Times New Roman" w:hAnsi="Times New Roman" w:cs="Times New Roman"/>
          <w:b/>
          <w:sz w:val="48"/>
          <w:szCs w:val="48"/>
        </w:rPr>
        <w:t>ФИЗИКА</w:t>
      </w:r>
    </w:p>
    <w:p w:rsidR="00ED56E3" w:rsidRPr="005F335A" w:rsidRDefault="004F66C4" w:rsidP="00CE51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ED56E3" w:rsidRPr="005F335A">
        <w:rPr>
          <w:rFonts w:ascii="Times New Roman" w:hAnsi="Times New Roman" w:cs="Times New Roman"/>
          <w:sz w:val="28"/>
          <w:szCs w:val="28"/>
        </w:rPr>
        <w:t>етодическ</w:t>
      </w:r>
      <w:r>
        <w:rPr>
          <w:rFonts w:ascii="Times New Roman" w:hAnsi="Times New Roman" w:cs="Times New Roman"/>
          <w:sz w:val="28"/>
          <w:szCs w:val="28"/>
        </w:rPr>
        <w:t>ие</w:t>
      </w:r>
      <w:r w:rsidR="00ED56E3" w:rsidRPr="005F33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указания</w:t>
      </w:r>
      <w:r w:rsidR="00ED56E3" w:rsidRPr="005F335A">
        <w:rPr>
          <w:rFonts w:ascii="Times New Roman" w:hAnsi="Times New Roman" w:cs="Times New Roman"/>
          <w:sz w:val="28"/>
          <w:szCs w:val="28"/>
        </w:rPr>
        <w:t xml:space="preserve"> для студентов 3 курса </w:t>
      </w:r>
    </w:p>
    <w:p w:rsidR="00ED56E3" w:rsidRPr="005F335A" w:rsidRDefault="00ED56E3" w:rsidP="00CE51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инженерных </w:t>
      </w:r>
      <w:r w:rsidR="004A0295">
        <w:rPr>
          <w:rFonts w:ascii="Times New Roman" w:hAnsi="Times New Roman" w:cs="Times New Roman"/>
          <w:sz w:val="28"/>
          <w:szCs w:val="28"/>
        </w:rPr>
        <w:t>направлений</w:t>
      </w:r>
      <w:r w:rsidRPr="005F335A">
        <w:rPr>
          <w:rFonts w:ascii="Times New Roman" w:hAnsi="Times New Roman" w:cs="Times New Roman"/>
          <w:sz w:val="28"/>
          <w:szCs w:val="28"/>
        </w:rPr>
        <w:t xml:space="preserve">  заочного факультета </w:t>
      </w:r>
    </w:p>
    <w:p w:rsidR="00ED56E3" w:rsidRPr="005F335A" w:rsidRDefault="00ED56E3" w:rsidP="00ED56E3">
      <w:pPr>
        <w:rPr>
          <w:rFonts w:ascii="Times New Roman" w:hAnsi="Times New Roman" w:cs="Times New Roman"/>
          <w:sz w:val="28"/>
          <w:szCs w:val="28"/>
        </w:rPr>
      </w:pPr>
    </w:p>
    <w:p w:rsidR="00ED56E3" w:rsidRPr="005F335A" w:rsidRDefault="00ED56E3" w:rsidP="00ED56E3">
      <w:pPr>
        <w:jc w:val="center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Составитель:</w:t>
      </w:r>
    </w:p>
    <w:p w:rsidR="00ED56E3" w:rsidRPr="005F335A" w:rsidRDefault="00ED56E3" w:rsidP="00ED56E3">
      <w:pPr>
        <w:jc w:val="center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И.Т. Русских</w:t>
      </w:r>
    </w:p>
    <w:p w:rsidR="00ED56E3" w:rsidRPr="005F335A" w:rsidRDefault="00ED56E3" w:rsidP="00ED56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56E3" w:rsidRPr="005F335A" w:rsidRDefault="00ED56E3" w:rsidP="00ED56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4934" w:rsidRPr="005F335A" w:rsidRDefault="00974934" w:rsidP="00ED56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56E3" w:rsidRDefault="00ED56E3" w:rsidP="00ED56E3">
      <w:pPr>
        <w:rPr>
          <w:rFonts w:ascii="Times New Roman" w:hAnsi="Times New Roman" w:cs="Times New Roman"/>
          <w:sz w:val="28"/>
          <w:szCs w:val="28"/>
        </w:rPr>
      </w:pPr>
    </w:p>
    <w:p w:rsidR="00596C0E" w:rsidRDefault="00596C0E" w:rsidP="00ED56E3">
      <w:pPr>
        <w:rPr>
          <w:rFonts w:ascii="Times New Roman" w:hAnsi="Times New Roman" w:cs="Times New Roman"/>
          <w:sz w:val="28"/>
          <w:szCs w:val="28"/>
        </w:rPr>
      </w:pPr>
    </w:p>
    <w:p w:rsidR="00ED56E3" w:rsidRPr="005F335A" w:rsidRDefault="00ED56E3" w:rsidP="00ED56E3">
      <w:pPr>
        <w:jc w:val="center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Ижевск </w:t>
      </w:r>
    </w:p>
    <w:p w:rsidR="00ED56E3" w:rsidRPr="005F335A" w:rsidRDefault="00ED56E3" w:rsidP="00ED56E3">
      <w:pPr>
        <w:jc w:val="center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ФГ</w:t>
      </w:r>
      <w:r w:rsidR="00596C0E">
        <w:rPr>
          <w:rFonts w:ascii="Times New Roman" w:hAnsi="Times New Roman" w:cs="Times New Roman"/>
          <w:sz w:val="28"/>
          <w:szCs w:val="28"/>
        </w:rPr>
        <w:t>Б</w:t>
      </w:r>
      <w:r w:rsidRPr="005F335A">
        <w:rPr>
          <w:rFonts w:ascii="Times New Roman" w:hAnsi="Times New Roman" w:cs="Times New Roman"/>
          <w:sz w:val="28"/>
          <w:szCs w:val="28"/>
        </w:rPr>
        <w:t>ОУ ВПО Ижевская ГСХА</w:t>
      </w:r>
    </w:p>
    <w:p w:rsidR="00ED56E3" w:rsidRPr="005F335A" w:rsidRDefault="0059525F" w:rsidP="00ED56E3">
      <w:pPr>
        <w:jc w:val="center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201</w:t>
      </w:r>
      <w:r w:rsidR="004A0295">
        <w:rPr>
          <w:rFonts w:ascii="Times New Roman" w:hAnsi="Times New Roman" w:cs="Times New Roman"/>
          <w:sz w:val="28"/>
          <w:szCs w:val="28"/>
        </w:rPr>
        <w:t>2</w:t>
      </w:r>
    </w:p>
    <w:p w:rsidR="00ED56E3" w:rsidRPr="005F335A" w:rsidRDefault="00ED56E3" w:rsidP="00ED56E3">
      <w:pPr>
        <w:pStyle w:val="21"/>
        <w:spacing w:line="360" w:lineRule="auto"/>
        <w:ind w:left="0"/>
        <w:rPr>
          <w:sz w:val="28"/>
          <w:szCs w:val="28"/>
        </w:rPr>
      </w:pPr>
      <w:r w:rsidRPr="005F335A">
        <w:rPr>
          <w:sz w:val="28"/>
          <w:szCs w:val="28"/>
        </w:rPr>
        <w:lastRenderedPageBreak/>
        <w:t xml:space="preserve">УДК </w:t>
      </w:r>
      <w:r w:rsidR="004A0295">
        <w:rPr>
          <w:sz w:val="28"/>
          <w:szCs w:val="28"/>
        </w:rPr>
        <w:t>53(078)</w:t>
      </w:r>
    </w:p>
    <w:p w:rsidR="00ED56E3" w:rsidRPr="005F335A" w:rsidRDefault="00ED56E3" w:rsidP="00ED56E3">
      <w:pPr>
        <w:pStyle w:val="21"/>
        <w:spacing w:line="360" w:lineRule="auto"/>
        <w:ind w:left="0"/>
        <w:rPr>
          <w:sz w:val="28"/>
          <w:szCs w:val="28"/>
        </w:rPr>
      </w:pPr>
      <w:r w:rsidRPr="005F335A">
        <w:rPr>
          <w:sz w:val="28"/>
          <w:szCs w:val="28"/>
        </w:rPr>
        <w:t xml:space="preserve">ББК </w:t>
      </w:r>
      <w:r w:rsidR="004A0295">
        <w:rPr>
          <w:sz w:val="28"/>
          <w:szCs w:val="28"/>
        </w:rPr>
        <w:t>22.3я73-9</w:t>
      </w:r>
    </w:p>
    <w:p w:rsidR="00ED56E3" w:rsidRPr="005F335A" w:rsidRDefault="00ED56E3" w:rsidP="00ED56E3">
      <w:pPr>
        <w:pStyle w:val="21"/>
        <w:spacing w:line="360" w:lineRule="auto"/>
        <w:ind w:left="0"/>
        <w:rPr>
          <w:sz w:val="28"/>
          <w:szCs w:val="28"/>
        </w:rPr>
      </w:pPr>
      <w:r w:rsidRPr="005F335A">
        <w:rPr>
          <w:sz w:val="28"/>
          <w:szCs w:val="28"/>
        </w:rPr>
        <w:t>Ф</w:t>
      </w:r>
      <w:r w:rsidR="004A0295">
        <w:rPr>
          <w:sz w:val="28"/>
          <w:szCs w:val="28"/>
        </w:rPr>
        <w:t xml:space="preserve"> </w:t>
      </w:r>
      <w:r w:rsidR="004F66C4">
        <w:rPr>
          <w:sz w:val="28"/>
          <w:szCs w:val="28"/>
        </w:rPr>
        <w:t>48</w:t>
      </w:r>
    </w:p>
    <w:p w:rsidR="00ED56E3" w:rsidRPr="005F335A" w:rsidRDefault="004A0295" w:rsidP="00ED56E3">
      <w:pPr>
        <w:pStyle w:val="21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ED56E3" w:rsidRPr="005F335A">
        <w:rPr>
          <w:sz w:val="28"/>
          <w:szCs w:val="28"/>
        </w:rPr>
        <w:t>етодическ</w:t>
      </w:r>
      <w:r w:rsidR="004F66C4">
        <w:rPr>
          <w:sz w:val="28"/>
          <w:szCs w:val="28"/>
        </w:rPr>
        <w:t>ие</w:t>
      </w:r>
      <w:r w:rsidR="00ED56E3" w:rsidRPr="005F335A">
        <w:rPr>
          <w:sz w:val="28"/>
          <w:szCs w:val="28"/>
        </w:rPr>
        <w:t xml:space="preserve"> </w:t>
      </w:r>
      <w:r w:rsidR="004F66C4">
        <w:rPr>
          <w:sz w:val="28"/>
          <w:szCs w:val="28"/>
        </w:rPr>
        <w:t>указания</w:t>
      </w:r>
      <w:r w:rsidR="00ED56E3" w:rsidRPr="005F335A">
        <w:rPr>
          <w:sz w:val="28"/>
          <w:szCs w:val="28"/>
        </w:rPr>
        <w:t xml:space="preserve"> составлен</w:t>
      </w:r>
      <w:r w:rsidR="004F66C4">
        <w:rPr>
          <w:sz w:val="28"/>
          <w:szCs w:val="28"/>
        </w:rPr>
        <w:t>ы</w:t>
      </w:r>
      <w:r w:rsidR="00ED56E3" w:rsidRPr="005F335A">
        <w:rPr>
          <w:sz w:val="28"/>
          <w:szCs w:val="28"/>
        </w:rPr>
        <w:t xml:space="preserve"> на основе Государственного образов</w:t>
      </w:r>
      <w:r w:rsidR="00ED56E3" w:rsidRPr="005F335A">
        <w:rPr>
          <w:sz w:val="28"/>
          <w:szCs w:val="28"/>
        </w:rPr>
        <w:t>а</w:t>
      </w:r>
      <w:r w:rsidR="00ED56E3" w:rsidRPr="005F335A">
        <w:rPr>
          <w:sz w:val="28"/>
          <w:szCs w:val="28"/>
        </w:rPr>
        <w:t>тельного стандарта высшего профессионального образования по</w:t>
      </w:r>
      <w:r>
        <w:rPr>
          <w:sz w:val="28"/>
          <w:szCs w:val="28"/>
        </w:rPr>
        <w:t xml:space="preserve"> профилю 110800 «Агроинженерия»</w:t>
      </w:r>
      <w:r w:rsidR="00ED56E3" w:rsidRPr="005F335A">
        <w:rPr>
          <w:sz w:val="28"/>
          <w:szCs w:val="28"/>
        </w:rPr>
        <w:t xml:space="preserve"> и рекомендовано редакционно-издательским сов</w:t>
      </w:r>
      <w:r w:rsidR="00ED56E3" w:rsidRPr="005F335A">
        <w:rPr>
          <w:sz w:val="28"/>
          <w:szCs w:val="28"/>
        </w:rPr>
        <w:t>е</w:t>
      </w:r>
      <w:r w:rsidR="00ED56E3" w:rsidRPr="005F335A">
        <w:rPr>
          <w:sz w:val="28"/>
          <w:szCs w:val="28"/>
        </w:rPr>
        <w:t>том ФГ</w:t>
      </w:r>
      <w:r>
        <w:rPr>
          <w:sz w:val="28"/>
          <w:szCs w:val="28"/>
        </w:rPr>
        <w:t>Б</w:t>
      </w:r>
      <w:r w:rsidR="00ED56E3" w:rsidRPr="005F335A">
        <w:rPr>
          <w:sz w:val="28"/>
          <w:szCs w:val="28"/>
        </w:rPr>
        <w:t>ОУ ВПО Ижевская ГСХА, протокол №_____ от ____</w:t>
      </w:r>
      <w:r w:rsidR="0059525F" w:rsidRPr="005F335A">
        <w:rPr>
          <w:sz w:val="28"/>
          <w:szCs w:val="28"/>
        </w:rPr>
        <w:t>_______201</w:t>
      </w:r>
      <w:r>
        <w:rPr>
          <w:sz w:val="28"/>
          <w:szCs w:val="28"/>
        </w:rPr>
        <w:t>2</w:t>
      </w:r>
      <w:r w:rsidR="00ED56E3" w:rsidRPr="005F335A">
        <w:rPr>
          <w:sz w:val="28"/>
          <w:szCs w:val="28"/>
        </w:rPr>
        <w:t xml:space="preserve"> г.</w:t>
      </w:r>
    </w:p>
    <w:p w:rsidR="00ED56E3" w:rsidRPr="005F335A" w:rsidRDefault="00ED56E3" w:rsidP="00ED56E3">
      <w:pPr>
        <w:pStyle w:val="21"/>
        <w:rPr>
          <w:sz w:val="28"/>
          <w:szCs w:val="28"/>
        </w:rPr>
      </w:pPr>
    </w:p>
    <w:p w:rsidR="00ED56E3" w:rsidRPr="005F335A" w:rsidRDefault="00ED56E3" w:rsidP="00ED56E3">
      <w:pPr>
        <w:shd w:val="clear" w:color="auto" w:fill="FFFFFF"/>
        <w:autoSpaceDE w:val="0"/>
        <w:autoSpaceDN w:val="0"/>
        <w:adjustRightInd w:val="0"/>
        <w:ind w:firstLine="45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Рецензенты:</w:t>
      </w:r>
    </w:p>
    <w:p w:rsidR="00ED56E3" w:rsidRPr="005F335A" w:rsidRDefault="00ED56E3" w:rsidP="00ED56E3">
      <w:pPr>
        <w:shd w:val="clear" w:color="auto" w:fill="FFFFFF"/>
        <w:autoSpaceDE w:val="0"/>
        <w:autoSpaceDN w:val="0"/>
        <w:adjustRightInd w:val="0"/>
        <w:ind w:firstLine="45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А.И. Ульянов – д.т.н., профессор кафедры физики</w:t>
      </w:r>
    </w:p>
    <w:p w:rsidR="00ED56E3" w:rsidRPr="005F335A" w:rsidRDefault="00ED56E3" w:rsidP="00ED56E3">
      <w:pPr>
        <w:shd w:val="clear" w:color="auto" w:fill="FFFFFF"/>
        <w:autoSpaceDE w:val="0"/>
        <w:autoSpaceDN w:val="0"/>
        <w:adjustRightInd w:val="0"/>
        <w:ind w:firstLine="45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ФГ</w:t>
      </w:r>
      <w:r w:rsidR="004A0295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ОУ ВПО Ижевская ГСХА</w:t>
      </w:r>
    </w:p>
    <w:p w:rsidR="00ED56E3" w:rsidRPr="005F335A" w:rsidRDefault="00ED56E3" w:rsidP="00ED56E3">
      <w:pPr>
        <w:shd w:val="clear" w:color="auto" w:fill="FFFFFF"/>
        <w:autoSpaceDE w:val="0"/>
        <w:autoSpaceDN w:val="0"/>
        <w:adjustRightInd w:val="0"/>
        <w:ind w:firstLine="45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Е.В. Дресвянникова – к.т.н., </w:t>
      </w:r>
      <w:r w:rsidR="004A0295">
        <w:rPr>
          <w:rFonts w:ascii="Times New Roman" w:hAnsi="Times New Roman" w:cs="Times New Roman"/>
          <w:color w:val="000000"/>
          <w:sz w:val="28"/>
          <w:szCs w:val="28"/>
        </w:rPr>
        <w:t>доцент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кафедры ЭТСХП </w:t>
      </w:r>
    </w:p>
    <w:p w:rsidR="00ED56E3" w:rsidRPr="005F335A" w:rsidRDefault="00ED56E3" w:rsidP="00ED56E3">
      <w:pPr>
        <w:shd w:val="clear" w:color="auto" w:fill="FFFFFF"/>
        <w:autoSpaceDE w:val="0"/>
        <w:autoSpaceDN w:val="0"/>
        <w:adjustRightInd w:val="0"/>
        <w:ind w:firstLine="45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Составитель:</w:t>
      </w:r>
    </w:p>
    <w:p w:rsidR="00ED56E3" w:rsidRPr="005F335A" w:rsidRDefault="00ED56E3" w:rsidP="00ED56E3">
      <w:pPr>
        <w:shd w:val="clear" w:color="auto" w:fill="FFFFFF"/>
        <w:autoSpaceDE w:val="0"/>
        <w:autoSpaceDN w:val="0"/>
        <w:adjustRightInd w:val="0"/>
        <w:ind w:firstLine="45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И.Т. Русских – к.п.н., доцент кафедры физики </w:t>
      </w:r>
    </w:p>
    <w:p w:rsidR="00ED56E3" w:rsidRPr="005F335A" w:rsidRDefault="00ED56E3" w:rsidP="00ED56E3">
      <w:pPr>
        <w:shd w:val="clear" w:color="auto" w:fill="FFFFFF"/>
        <w:autoSpaceDE w:val="0"/>
        <w:autoSpaceDN w:val="0"/>
        <w:adjustRightInd w:val="0"/>
        <w:ind w:firstLine="45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D56E3" w:rsidRPr="005F335A" w:rsidRDefault="00ED56E3" w:rsidP="00ED56E3">
      <w:pPr>
        <w:shd w:val="clear" w:color="auto" w:fill="FFFFFF"/>
        <w:autoSpaceDE w:val="0"/>
        <w:autoSpaceDN w:val="0"/>
        <w:adjustRightInd w:val="0"/>
        <w:ind w:left="709" w:hanging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 Ф </w:t>
      </w:r>
      <w:r w:rsidR="004F66C4">
        <w:rPr>
          <w:rFonts w:ascii="Times New Roman" w:hAnsi="Times New Roman" w:cs="Times New Roman"/>
          <w:color w:val="000000"/>
          <w:sz w:val="28"/>
          <w:szCs w:val="28"/>
        </w:rPr>
        <w:t>48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F335A">
        <w:rPr>
          <w:rFonts w:ascii="Times New Roman" w:hAnsi="Times New Roman" w:cs="Times New Roman"/>
          <w:b/>
          <w:color w:val="000000"/>
          <w:sz w:val="28"/>
          <w:szCs w:val="28"/>
        </w:rPr>
        <w:t>ФИЗИКА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: метод. </w:t>
      </w:r>
      <w:r w:rsidR="004F66C4">
        <w:rPr>
          <w:rFonts w:ascii="Times New Roman" w:hAnsi="Times New Roman" w:cs="Times New Roman"/>
          <w:color w:val="000000"/>
          <w:sz w:val="28"/>
          <w:szCs w:val="28"/>
        </w:rPr>
        <w:t>указ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. / </w:t>
      </w:r>
      <w:r w:rsidR="004F66C4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ост.  И.Т. Русских. – Ижевск: ФГ</w:t>
      </w:r>
      <w:r w:rsidR="00596C0E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ОУ ВПО Ижевская ГСХА, 201</w:t>
      </w:r>
      <w:r w:rsidR="004A0295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="00795CF1">
        <w:rPr>
          <w:rFonts w:ascii="Times New Roman" w:hAnsi="Times New Roman" w:cs="Times New Roman"/>
          <w:color w:val="000000"/>
          <w:sz w:val="28"/>
          <w:szCs w:val="28"/>
        </w:rPr>
        <w:t>72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с.</w:t>
      </w:r>
    </w:p>
    <w:p w:rsidR="00ED56E3" w:rsidRPr="00596C0E" w:rsidRDefault="00ED56E3" w:rsidP="00ED56E3">
      <w:pPr>
        <w:ind w:left="1190" w:hanging="1190"/>
        <w:jc w:val="both"/>
        <w:rPr>
          <w:rFonts w:ascii="Times New Roman" w:hAnsi="Times New Roman" w:cs="Times New Roman"/>
          <w:sz w:val="24"/>
          <w:szCs w:val="24"/>
        </w:rPr>
      </w:pPr>
      <w:r w:rsidRPr="00596C0E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596C0E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4A0295">
        <w:rPr>
          <w:rFonts w:ascii="Times New Roman" w:hAnsi="Times New Roman" w:cs="Times New Roman"/>
          <w:sz w:val="24"/>
          <w:szCs w:val="24"/>
        </w:rPr>
        <w:t>М</w:t>
      </w:r>
      <w:r w:rsidRPr="00596C0E">
        <w:rPr>
          <w:rFonts w:ascii="Times New Roman" w:hAnsi="Times New Roman" w:cs="Times New Roman"/>
          <w:sz w:val="24"/>
          <w:szCs w:val="24"/>
        </w:rPr>
        <w:t>етодическ</w:t>
      </w:r>
      <w:r w:rsidR="004F66C4">
        <w:rPr>
          <w:rFonts w:ascii="Times New Roman" w:hAnsi="Times New Roman" w:cs="Times New Roman"/>
          <w:sz w:val="24"/>
          <w:szCs w:val="24"/>
        </w:rPr>
        <w:t>ие</w:t>
      </w:r>
      <w:r w:rsidRPr="00596C0E">
        <w:rPr>
          <w:rFonts w:ascii="Times New Roman" w:hAnsi="Times New Roman" w:cs="Times New Roman"/>
          <w:sz w:val="24"/>
          <w:szCs w:val="24"/>
        </w:rPr>
        <w:t xml:space="preserve"> </w:t>
      </w:r>
      <w:r w:rsidR="004F66C4">
        <w:rPr>
          <w:rFonts w:ascii="Times New Roman" w:hAnsi="Times New Roman" w:cs="Times New Roman"/>
          <w:sz w:val="24"/>
          <w:szCs w:val="24"/>
        </w:rPr>
        <w:t>указания</w:t>
      </w:r>
      <w:r w:rsidRPr="00596C0E">
        <w:rPr>
          <w:rFonts w:ascii="Times New Roman" w:hAnsi="Times New Roman" w:cs="Times New Roman"/>
          <w:sz w:val="24"/>
          <w:szCs w:val="24"/>
        </w:rPr>
        <w:t xml:space="preserve"> содержит </w:t>
      </w:r>
      <w:r w:rsidR="00CE5149">
        <w:rPr>
          <w:rFonts w:ascii="Times New Roman" w:hAnsi="Times New Roman" w:cs="Times New Roman"/>
          <w:sz w:val="24"/>
          <w:szCs w:val="24"/>
        </w:rPr>
        <w:t>контрольные</w:t>
      </w:r>
      <w:r w:rsidRPr="00596C0E">
        <w:rPr>
          <w:rFonts w:ascii="Times New Roman" w:hAnsi="Times New Roman" w:cs="Times New Roman"/>
          <w:sz w:val="24"/>
          <w:szCs w:val="24"/>
        </w:rPr>
        <w:t xml:space="preserve"> задания и образцы реше</w:t>
      </w:r>
      <w:r w:rsidR="00CE5149">
        <w:rPr>
          <w:rFonts w:ascii="Times New Roman" w:hAnsi="Times New Roman" w:cs="Times New Roman"/>
          <w:sz w:val="24"/>
          <w:szCs w:val="24"/>
        </w:rPr>
        <w:t xml:space="preserve">ний  по </w:t>
      </w:r>
      <w:r w:rsidRPr="00596C0E">
        <w:rPr>
          <w:rFonts w:ascii="Times New Roman" w:hAnsi="Times New Roman" w:cs="Times New Roman"/>
          <w:sz w:val="24"/>
          <w:szCs w:val="24"/>
        </w:rPr>
        <w:t>разделам курса физики «</w:t>
      </w:r>
      <w:r w:rsidR="00CE5149">
        <w:rPr>
          <w:rFonts w:ascii="Times New Roman" w:hAnsi="Times New Roman" w:cs="Times New Roman"/>
          <w:sz w:val="24"/>
          <w:szCs w:val="24"/>
        </w:rPr>
        <w:t>Электричество и магнетизм</w:t>
      </w:r>
      <w:r w:rsidRPr="00596C0E">
        <w:rPr>
          <w:rFonts w:ascii="Times New Roman" w:hAnsi="Times New Roman" w:cs="Times New Roman"/>
          <w:sz w:val="24"/>
          <w:szCs w:val="24"/>
        </w:rPr>
        <w:t>» и «</w:t>
      </w:r>
      <w:r w:rsidR="00CE5149">
        <w:rPr>
          <w:rFonts w:ascii="Times New Roman" w:hAnsi="Times New Roman" w:cs="Times New Roman"/>
          <w:sz w:val="24"/>
          <w:szCs w:val="24"/>
        </w:rPr>
        <w:t>Оптика и физика в</w:t>
      </w:r>
      <w:r w:rsidR="00CE5149">
        <w:rPr>
          <w:rFonts w:ascii="Times New Roman" w:hAnsi="Times New Roman" w:cs="Times New Roman"/>
          <w:sz w:val="24"/>
          <w:szCs w:val="24"/>
        </w:rPr>
        <w:t>е</w:t>
      </w:r>
      <w:r w:rsidR="00CE5149">
        <w:rPr>
          <w:rFonts w:ascii="Times New Roman" w:hAnsi="Times New Roman" w:cs="Times New Roman"/>
          <w:sz w:val="24"/>
          <w:szCs w:val="24"/>
        </w:rPr>
        <w:t>щества</w:t>
      </w:r>
      <w:r w:rsidRPr="00596C0E">
        <w:rPr>
          <w:rFonts w:ascii="Times New Roman" w:hAnsi="Times New Roman" w:cs="Times New Roman"/>
          <w:sz w:val="24"/>
          <w:szCs w:val="24"/>
        </w:rPr>
        <w:t xml:space="preserve">» и предназначено для студентов </w:t>
      </w:r>
      <w:r w:rsidR="00CE5149">
        <w:rPr>
          <w:rFonts w:ascii="Times New Roman" w:hAnsi="Times New Roman" w:cs="Times New Roman"/>
          <w:sz w:val="24"/>
          <w:szCs w:val="24"/>
        </w:rPr>
        <w:t>третьего</w:t>
      </w:r>
      <w:r w:rsidRPr="00596C0E">
        <w:rPr>
          <w:rFonts w:ascii="Times New Roman" w:hAnsi="Times New Roman" w:cs="Times New Roman"/>
          <w:sz w:val="24"/>
          <w:szCs w:val="24"/>
        </w:rPr>
        <w:t xml:space="preserve"> курса факультетов инженерных специальностей заочной формы обучения. Данное </w:t>
      </w:r>
      <w:r w:rsidR="004F66C4">
        <w:rPr>
          <w:rFonts w:ascii="Times New Roman" w:hAnsi="Times New Roman" w:cs="Times New Roman"/>
          <w:sz w:val="24"/>
          <w:szCs w:val="24"/>
        </w:rPr>
        <w:t>указание</w:t>
      </w:r>
      <w:r w:rsidRPr="00596C0E">
        <w:rPr>
          <w:rFonts w:ascii="Times New Roman" w:hAnsi="Times New Roman" w:cs="Times New Roman"/>
          <w:sz w:val="24"/>
          <w:szCs w:val="24"/>
        </w:rPr>
        <w:t xml:space="preserve"> поможет студентам при подготовке к контрольной работе и  </w:t>
      </w:r>
      <w:r w:rsidR="00CE5149">
        <w:rPr>
          <w:rFonts w:ascii="Times New Roman" w:hAnsi="Times New Roman" w:cs="Times New Roman"/>
          <w:sz w:val="24"/>
          <w:szCs w:val="24"/>
        </w:rPr>
        <w:t>сдаче экзамена</w:t>
      </w:r>
      <w:r w:rsidRPr="00596C0E">
        <w:rPr>
          <w:rFonts w:ascii="Times New Roman" w:hAnsi="Times New Roman" w:cs="Times New Roman"/>
          <w:sz w:val="24"/>
          <w:szCs w:val="24"/>
        </w:rPr>
        <w:t>.</w:t>
      </w:r>
    </w:p>
    <w:p w:rsidR="00ED56E3" w:rsidRDefault="00ED56E3" w:rsidP="00ED56E3">
      <w:pPr>
        <w:shd w:val="clear" w:color="auto" w:fill="FFFFFF"/>
        <w:autoSpaceDE w:val="0"/>
        <w:autoSpaceDN w:val="0"/>
        <w:adjustRightInd w:val="0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E5149" w:rsidRDefault="00CE5149" w:rsidP="00ED56E3">
      <w:pPr>
        <w:shd w:val="clear" w:color="auto" w:fill="FFFFFF"/>
        <w:autoSpaceDE w:val="0"/>
        <w:autoSpaceDN w:val="0"/>
        <w:adjustRightInd w:val="0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A0295" w:rsidRPr="005F335A" w:rsidRDefault="004A0295" w:rsidP="00ED56E3">
      <w:pPr>
        <w:shd w:val="clear" w:color="auto" w:fill="FFFFFF"/>
        <w:autoSpaceDE w:val="0"/>
        <w:autoSpaceDN w:val="0"/>
        <w:adjustRightInd w:val="0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D56E3" w:rsidRPr="005F335A" w:rsidRDefault="00ED56E3" w:rsidP="00CE5149">
      <w:pPr>
        <w:shd w:val="clear" w:color="auto" w:fill="FFFFFF"/>
        <w:autoSpaceDE w:val="0"/>
        <w:autoSpaceDN w:val="0"/>
        <w:adjustRightInd w:val="0"/>
        <w:ind w:left="708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УДК</w:t>
      </w:r>
      <w:r w:rsidR="004A0295">
        <w:rPr>
          <w:rFonts w:ascii="Times New Roman" w:hAnsi="Times New Roman" w:cs="Times New Roman"/>
          <w:color w:val="000000"/>
          <w:sz w:val="28"/>
          <w:szCs w:val="28"/>
        </w:rPr>
        <w:t xml:space="preserve"> 53(078)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D56E3" w:rsidRPr="005F335A" w:rsidRDefault="00ED56E3" w:rsidP="00ED56E3">
      <w:pPr>
        <w:shd w:val="clear" w:color="auto" w:fill="FFFFFF"/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ББК</w:t>
      </w:r>
      <w:r w:rsidR="004A0295">
        <w:rPr>
          <w:rFonts w:ascii="Times New Roman" w:hAnsi="Times New Roman" w:cs="Times New Roman"/>
          <w:color w:val="000000"/>
          <w:sz w:val="28"/>
          <w:szCs w:val="28"/>
        </w:rPr>
        <w:t xml:space="preserve"> 22.3я73-9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D56E3" w:rsidRPr="005F335A" w:rsidRDefault="00CE5149" w:rsidP="00ED56E3">
      <w:pPr>
        <w:shd w:val="clear" w:color="auto" w:fill="FFFFFF"/>
        <w:autoSpaceDE w:val="0"/>
        <w:autoSpaceDN w:val="0"/>
        <w:adjustRightInd w:val="0"/>
        <w:ind w:firstLine="453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© ФГ</w:t>
      </w:r>
      <w:r w:rsidR="004A0295">
        <w:rPr>
          <w:rFonts w:ascii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hAnsi="Times New Roman" w:cs="Times New Roman"/>
          <w:color w:val="000000"/>
          <w:sz w:val="28"/>
          <w:szCs w:val="28"/>
        </w:rPr>
        <w:t>ОУ ВПО Ижевская ГСХА, 201</w:t>
      </w:r>
      <w:r w:rsidR="004A0295">
        <w:rPr>
          <w:rFonts w:ascii="Times New Roman" w:hAnsi="Times New Roman" w:cs="Times New Roman"/>
          <w:color w:val="000000"/>
          <w:sz w:val="28"/>
          <w:szCs w:val="28"/>
        </w:rPr>
        <w:t>2</w:t>
      </w:r>
    </w:p>
    <w:p w:rsidR="00ED56E3" w:rsidRPr="005F335A" w:rsidRDefault="00ED56E3" w:rsidP="00ED56E3">
      <w:pPr>
        <w:shd w:val="clear" w:color="auto" w:fill="FFFFFF"/>
        <w:autoSpaceDE w:val="0"/>
        <w:autoSpaceDN w:val="0"/>
        <w:adjustRightInd w:val="0"/>
        <w:ind w:firstLine="4536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© </w:t>
      </w:r>
      <w:r w:rsidR="004F66C4">
        <w:rPr>
          <w:rFonts w:ascii="Times New Roman" w:hAnsi="Times New Roman" w:cs="Times New Roman"/>
          <w:color w:val="000000"/>
          <w:sz w:val="28"/>
          <w:szCs w:val="28"/>
        </w:rPr>
        <w:t xml:space="preserve">Русских И.Т.,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составление , 201</w:t>
      </w:r>
      <w:r w:rsidR="004A0295">
        <w:rPr>
          <w:rFonts w:ascii="Times New Roman" w:hAnsi="Times New Roman" w:cs="Times New Roman"/>
          <w:color w:val="000000"/>
          <w:sz w:val="28"/>
          <w:szCs w:val="28"/>
        </w:rPr>
        <w:t>2</w:t>
      </w:r>
    </w:p>
    <w:p w:rsidR="00ED56E3" w:rsidRPr="005F335A" w:rsidRDefault="00ED56E3" w:rsidP="00ED56E3">
      <w:pPr>
        <w:shd w:val="clear" w:color="auto" w:fill="FFFFFF"/>
        <w:ind w:firstLine="454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СОДЕРЖАНИЕ</w:t>
      </w:r>
    </w:p>
    <w:p w:rsidR="00ED56E3" w:rsidRPr="005F335A" w:rsidRDefault="00ED56E3" w:rsidP="00ED56E3">
      <w:pPr>
        <w:shd w:val="clear" w:color="auto" w:fill="FFFFFF"/>
        <w:ind w:firstLine="454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1E0"/>
      </w:tblPr>
      <w:tblGrid>
        <w:gridCol w:w="9050"/>
        <w:gridCol w:w="598"/>
      </w:tblGrid>
      <w:tr w:rsidR="00ED56E3" w:rsidRPr="005F335A" w:rsidTr="00A10DAC">
        <w:tc>
          <w:tcPr>
            <w:tcW w:w="9050" w:type="dxa"/>
            <w:shd w:val="clear" w:color="auto" w:fill="auto"/>
          </w:tcPr>
          <w:p w:rsidR="00ED56E3" w:rsidRPr="005F335A" w:rsidRDefault="00ED56E3" w:rsidP="00ED56E3">
            <w:pPr>
              <w:shd w:val="clear" w:color="auto" w:fill="FFFFFF"/>
              <w:spacing w:line="360" w:lineRule="auto"/>
              <w:ind w:left="-108" w:right="-108" w:firstLine="45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8" w:type="dxa"/>
            <w:shd w:val="clear" w:color="auto" w:fill="auto"/>
          </w:tcPr>
          <w:p w:rsidR="00ED56E3" w:rsidRPr="005F335A" w:rsidRDefault="00ED56E3" w:rsidP="00ED56E3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56E3" w:rsidRPr="005F335A" w:rsidTr="00A10DAC">
        <w:tc>
          <w:tcPr>
            <w:tcW w:w="9050" w:type="dxa"/>
            <w:shd w:val="clear" w:color="auto" w:fill="auto"/>
          </w:tcPr>
          <w:p w:rsidR="00ED56E3" w:rsidRPr="00A10DAC" w:rsidRDefault="00A10DAC" w:rsidP="00A10DAC">
            <w:pPr>
              <w:shd w:val="clear" w:color="auto" w:fill="FFFFFF"/>
              <w:tabs>
                <w:tab w:val="left" w:pos="9072"/>
              </w:tabs>
              <w:spacing w:line="36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  <w:r w:rsidR="00974934" w:rsidRPr="00A10D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ОБЩИЕ МЕТОДИЧЕСКИЕ УКАЗАНИЯ</w:t>
            </w:r>
            <w:r w:rsidR="00076597" w:rsidRPr="00A10D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…………….</w:t>
            </w:r>
            <w:r w:rsidR="00974934" w:rsidRPr="00A10D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</w:t>
            </w:r>
            <w:r w:rsidR="00ED56E3" w:rsidRPr="00A10D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………………</w:t>
            </w:r>
          </w:p>
        </w:tc>
        <w:tc>
          <w:tcPr>
            <w:tcW w:w="598" w:type="dxa"/>
            <w:shd w:val="clear" w:color="auto" w:fill="auto"/>
          </w:tcPr>
          <w:p w:rsidR="00ED56E3" w:rsidRPr="005F335A" w:rsidRDefault="00E07EF5" w:rsidP="00E07EF5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D56E3" w:rsidRPr="005F335A" w:rsidTr="00A10DAC">
        <w:tc>
          <w:tcPr>
            <w:tcW w:w="9050" w:type="dxa"/>
            <w:shd w:val="clear" w:color="auto" w:fill="auto"/>
          </w:tcPr>
          <w:p w:rsidR="00ED56E3" w:rsidRPr="00A10DAC" w:rsidRDefault="00A10DAC" w:rsidP="00A10DAC">
            <w:pPr>
              <w:shd w:val="clear" w:color="auto" w:fill="FFFFFF"/>
              <w:spacing w:line="36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1.1 </w:t>
            </w:r>
            <w:r w:rsidR="00974934" w:rsidRPr="00A10D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САМОСТОЯТЕЛЬНАЯ РАБОТА ПО УЧЕБНОМУ ПОСОБИЮ</w:t>
            </w:r>
            <w:r w:rsidR="00596C0E" w:rsidRPr="00A10D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……………………………………………………………………...</w:t>
            </w:r>
            <w:r w:rsidR="00974934" w:rsidRPr="00A10D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</w:t>
            </w:r>
          </w:p>
        </w:tc>
        <w:tc>
          <w:tcPr>
            <w:tcW w:w="598" w:type="dxa"/>
            <w:shd w:val="clear" w:color="auto" w:fill="auto"/>
          </w:tcPr>
          <w:p w:rsidR="00E07EF5" w:rsidRPr="005F335A" w:rsidRDefault="001A40D0" w:rsidP="00E07EF5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D56E3" w:rsidRPr="005F335A" w:rsidTr="00A10DAC">
        <w:tc>
          <w:tcPr>
            <w:tcW w:w="9050" w:type="dxa"/>
            <w:shd w:val="clear" w:color="auto" w:fill="auto"/>
          </w:tcPr>
          <w:p w:rsidR="00ED56E3" w:rsidRPr="001A40D0" w:rsidRDefault="001A40D0" w:rsidP="001A40D0">
            <w:pPr>
              <w:pStyle w:val="af2"/>
              <w:numPr>
                <w:ilvl w:val="1"/>
                <w:numId w:val="15"/>
              </w:numPr>
              <w:shd w:val="clear" w:color="auto" w:fill="FFFFFF"/>
              <w:spacing w:line="360" w:lineRule="auto"/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076597" w:rsidRPr="001A40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РЕШЕНИЕ ЗАДАЧ………………………</w:t>
            </w:r>
            <w:r w:rsidR="00596C0E" w:rsidRPr="001A40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……………………………….</w:t>
            </w:r>
          </w:p>
        </w:tc>
        <w:tc>
          <w:tcPr>
            <w:tcW w:w="598" w:type="dxa"/>
            <w:shd w:val="clear" w:color="auto" w:fill="auto"/>
          </w:tcPr>
          <w:p w:rsidR="00ED56E3" w:rsidRPr="005F335A" w:rsidRDefault="00E07EF5" w:rsidP="00E07EF5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D56E3" w:rsidRPr="005F335A" w:rsidTr="00A10DAC">
        <w:tc>
          <w:tcPr>
            <w:tcW w:w="9050" w:type="dxa"/>
            <w:shd w:val="clear" w:color="auto" w:fill="auto"/>
          </w:tcPr>
          <w:p w:rsidR="00ED56E3" w:rsidRPr="001A40D0" w:rsidRDefault="001A40D0" w:rsidP="001A40D0">
            <w:pPr>
              <w:shd w:val="clear" w:color="auto" w:fill="FFFFFF"/>
              <w:spacing w:line="360" w:lineRule="auto"/>
              <w:ind w:right="-10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1.3</w:t>
            </w:r>
            <w:r w:rsidR="00076597" w:rsidRPr="001A40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ВЫПОЛНЕНИЕ КОНТРОЛЬНОЙ РАБОТЫ……………</w:t>
            </w:r>
            <w:r w:rsidR="00ED56E3" w:rsidRPr="001A40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…………</w:t>
            </w:r>
            <w:r w:rsidR="00596C0E" w:rsidRPr="001A40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..</w:t>
            </w:r>
          </w:p>
        </w:tc>
        <w:tc>
          <w:tcPr>
            <w:tcW w:w="598" w:type="dxa"/>
            <w:shd w:val="clear" w:color="auto" w:fill="auto"/>
          </w:tcPr>
          <w:p w:rsidR="00ED56E3" w:rsidRPr="005F335A" w:rsidRDefault="00E07EF5" w:rsidP="00E07EF5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D56E3" w:rsidRPr="005F335A" w:rsidTr="00A10DAC">
        <w:tc>
          <w:tcPr>
            <w:tcW w:w="9050" w:type="dxa"/>
            <w:shd w:val="clear" w:color="auto" w:fill="auto"/>
          </w:tcPr>
          <w:p w:rsidR="00ED56E3" w:rsidRPr="005F335A" w:rsidRDefault="00076597" w:rsidP="00596C0E">
            <w:pPr>
              <w:shd w:val="clear" w:color="auto" w:fill="FFFFFF"/>
              <w:spacing w:line="360" w:lineRule="auto"/>
              <w:ind w:left="-108" w:right="-108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A10D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ED56E3" w:rsidRPr="005F33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F33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РАБОЧАЯ ПРОГРАММА ПО ФИЗИКЕ………….</w:t>
            </w:r>
            <w:r w:rsidR="00ED56E3" w:rsidRPr="005F33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……………</w:t>
            </w:r>
            <w:r w:rsidR="00596C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…………</w:t>
            </w:r>
          </w:p>
        </w:tc>
        <w:tc>
          <w:tcPr>
            <w:tcW w:w="598" w:type="dxa"/>
            <w:shd w:val="clear" w:color="auto" w:fill="auto"/>
          </w:tcPr>
          <w:p w:rsidR="00ED56E3" w:rsidRPr="005F335A" w:rsidRDefault="00E07EF5" w:rsidP="00E07EF5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D56E3" w:rsidRPr="005F335A" w:rsidTr="00A10DAC">
        <w:tc>
          <w:tcPr>
            <w:tcW w:w="9050" w:type="dxa"/>
            <w:shd w:val="clear" w:color="auto" w:fill="auto"/>
          </w:tcPr>
          <w:p w:rsidR="00ED56E3" w:rsidRPr="005F335A" w:rsidRDefault="00A10DAC" w:rsidP="00596C0E">
            <w:pPr>
              <w:shd w:val="clear" w:color="auto" w:fill="FFFFFF"/>
              <w:spacing w:line="360" w:lineRule="auto"/>
              <w:ind w:left="-108" w:right="-108" w:firstLine="14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2.1</w:t>
            </w:r>
            <w:r w:rsidR="00076597" w:rsidRPr="005F33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ЭЛЕКТРИЧЕСТВО И МАГНЕТИЗМ…….</w:t>
            </w:r>
            <w:r w:rsidR="00ED56E3" w:rsidRPr="005F33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……………………………</w:t>
            </w:r>
          </w:p>
        </w:tc>
        <w:tc>
          <w:tcPr>
            <w:tcW w:w="598" w:type="dxa"/>
            <w:shd w:val="clear" w:color="auto" w:fill="auto"/>
          </w:tcPr>
          <w:p w:rsidR="00ED56E3" w:rsidRPr="005F335A" w:rsidRDefault="00E07EF5" w:rsidP="00E07EF5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D56E3" w:rsidRPr="005F335A" w:rsidTr="00A10DAC">
        <w:tc>
          <w:tcPr>
            <w:tcW w:w="9050" w:type="dxa"/>
            <w:shd w:val="clear" w:color="auto" w:fill="auto"/>
          </w:tcPr>
          <w:p w:rsidR="00ED56E3" w:rsidRPr="005F335A" w:rsidRDefault="00A10DAC" w:rsidP="00596C0E">
            <w:pPr>
              <w:shd w:val="clear" w:color="auto" w:fill="FFFFFF"/>
              <w:spacing w:line="360" w:lineRule="auto"/>
              <w:ind w:left="-108" w:right="-108" w:firstLine="14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2.2</w:t>
            </w:r>
            <w:r w:rsidR="00076597" w:rsidRPr="005F33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ОПТИКА……………………………………………………</w:t>
            </w:r>
            <w:r w:rsidR="00ED56E3" w:rsidRPr="005F33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………</w:t>
            </w:r>
            <w:r w:rsidR="00596C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…….</w:t>
            </w:r>
          </w:p>
        </w:tc>
        <w:tc>
          <w:tcPr>
            <w:tcW w:w="598" w:type="dxa"/>
            <w:shd w:val="clear" w:color="auto" w:fill="auto"/>
          </w:tcPr>
          <w:p w:rsidR="00ED56E3" w:rsidRPr="005F335A" w:rsidRDefault="00E07EF5" w:rsidP="00E07EF5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D56E3" w:rsidRPr="005F335A" w:rsidTr="00A10DAC">
        <w:tc>
          <w:tcPr>
            <w:tcW w:w="9050" w:type="dxa"/>
            <w:shd w:val="clear" w:color="auto" w:fill="auto"/>
          </w:tcPr>
          <w:p w:rsidR="00ED56E3" w:rsidRPr="005F335A" w:rsidRDefault="00A10DAC" w:rsidP="00E07EF5">
            <w:pPr>
              <w:shd w:val="clear" w:color="auto" w:fill="FFFFFF"/>
              <w:spacing w:line="360" w:lineRule="auto"/>
              <w:ind w:right="-10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2.3 </w:t>
            </w:r>
            <w:r w:rsidR="00076597" w:rsidRPr="005F33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ФИЗИКА АТОМА. ФИЗИКА ТВЁРДОГО ТЕЛА. ФИЗИКА АТОМНОГО ЯДРА И ЭЛЕМЕНТАРНЫХ ЧАСТИЦ……………………………</w:t>
            </w:r>
            <w:r w:rsidR="00E07E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…………………………………………</w:t>
            </w:r>
          </w:p>
        </w:tc>
        <w:tc>
          <w:tcPr>
            <w:tcW w:w="598" w:type="dxa"/>
            <w:shd w:val="clear" w:color="auto" w:fill="auto"/>
          </w:tcPr>
          <w:p w:rsidR="00ED56E3" w:rsidRDefault="00ED56E3" w:rsidP="00E07EF5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EF5" w:rsidRPr="005F335A" w:rsidRDefault="00E07EF5" w:rsidP="00E07EF5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76597" w:rsidRPr="005F335A" w:rsidTr="00A10DAC">
        <w:tc>
          <w:tcPr>
            <w:tcW w:w="9050" w:type="dxa"/>
            <w:shd w:val="clear" w:color="auto" w:fill="auto"/>
          </w:tcPr>
          <w:p w:rsidR="00076597" w:rsidRPr="00A10DAC" w:rsidRDefault="00A10DAC" w:rsidP="00A10DAC">
            <w:pPr>
              <w:shd w:val="clear" w:color="auto" w:fill="FFFFFF"/>
              <w:spacing w:line="360" w:lineRule="auto"/>
              <w:ind w:right="-10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  <w:r w:rsidR="001A40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076597" w:rsidRPr="00A10D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ПРИМЕРЫ РЕШЕНИЯ ЗАДАЧ…………………………………………</w:t>
            </w:r>
            <w:r w:rsidR="00596C0E" w:rsidRPr="00A10D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98" w:type="dxa"/>
            <w:shd w:val="clear" w:color="auto" w:fill="auto"/>
          </w:tcPr>
          <w:p w:rsidR="00076597" w:rsidRPr="005F335A" w:rsidRDefault="00E07EF5" w:rsidP="00E07EF5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076597" w:rsidRPr="005F335A" w:rsidTr="00A10DAC">
        <w:tc>
          <w:tcPr>
            <w:tcW w:w="9050" w:type="dxa"/>
            <w:shd w:val="clear" w:color="auto" w:fill="auto"/>
          </w:tcPr>
          <w:p w:rsidR="00076597" w:rsidRPr="005F335A" w:rsidRDefault="00A10DAC" w:rsidP="00076597">
            <w:pPr>
              <w:shd w:val="clear" w:color="auto" w:fill="FFFFFF"/>
              <w:spacing w:line="360" w:lineRule="auto"/>
              <w:ind w:right="-10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  <w:r w:rsidR="00076597" w:rsidRPr="005F33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ЗАДАЧИ КОНТРОЛЬНОЙ РАБОТЫ…………………………………</w:t>
            </w:r>
            <w:r w:rsidR="00596C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…..</w:t>
            </w:r>
          </w:p>
        </w:tc>
        <w:tc>
          <w:tcPr>
            <w:tcW w:w="598" w:type="dxa"/>
            <w:shd w:val="clear" w:color="auto" w:fill="auto"/>
          </w:tcPr>
          <w:p w:rsidR="00076597" w:rsidRPr="005F335A" w:rsidRDefault="00E07EF5" w:rsidP="00E07EF5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</w:tr>
      <w:tr w:rsidR="00076597" w:rsidRPr="005F335A" w:rsidTr="00A10DAC">
        <w:tc>
          <w:tcPr>
            <w:tcW w:w="9050" w:type="dxa"/>
            <w:shd w:val="clear" w:color="auto" w:fill="auto"/>
          </w:tcPr>
          <w:p w:rsidR="00076597" w:rsidRPr="005F335A" w:rsidRDefault="00A10DAC" w:rsidP="00076597">
            <w:pPr>
              <w:shd w:val="clear" w:color="auto" w:fill="FFFFFF"/>
              <w:spacing w:line="360" w:lineRule="auto"/>
              <w:ind w:right="-10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  <w:r w:rsidR="00076597" w:rsidRPr="005F33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ОСНОВНЫЕ ФИЗИЧЕСКИЕ ПОСТОЯННЫЕ……………………………</w:t>
            </w:r>
          </w:p>
        </w:tc>
        <w:tc>
          <w:tcPr>
            <w:tcW w:w="598" w:type="dxa"/>
            <w:shd w:val="clear" w:color="auto" w:fill="auto"/>
          </w:tcPr>
          <w:p w:rsidR="00076597" w:rsidRPr="005F335A" w:rsidRDefault="00E07EF5" w:rsidP="00E07EF5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</w:tr>
    </w:tbl>
    <w:p w:rsidR="00ED56E3" w:rsidRDefault="00ED56E3" w:rsidP="00ED56E3">
      <w:pPr>
        <w:shd w:val="clear" w:color="auto" w:fill="FFFFFF"/>
        <w:ind w:left="540" w:right="-2"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795CF1" w:rsidRDefault="00795CF1" w:rsidP="00ED56E3">
      <w:pPr>
        <w:shd w:val="clear" w:color="auto" w:fill="FFFFFF"/>
        <w:ind w:left="540" w:right="-2"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795CF1" w:rsidRPr="005F335A" w:rsidRDefault="00795CF1" w:rsidP="00ED56E3">
      <w:pPr>
        <w:shd w:val="clear" w:color="auto" w:fill="FFFFFF"/>
        <w:ind w:left="540" w:right="-2"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ED56E3" w:rsidRPr="005F335A" w:rsidRDefault="00ED56E3" w:rsidP="00ED56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56E3" w:rsidRPr="005F335A" w:rsidRDefault="00ED56E3" w:rsidP="00ED56E3">
      <w:pPr>
        <w:rPr>
          <w:rFonts w:ascii="Times New Roman" w:hAnsi="Times New Roman" w:cs="Times New Roman"/>
          <w:sz w:val="28"/>
          <w:szCs w:val="28"/>
        </w:rPr>
      </w:pPr>
    </w:p>
    <w:p w:rsidR="00ED56E3" w:rsidRPr="005F335A" w:rsidRDefault="00ED56E3" w:rsidP="00ED56E3">
      <w:pPr>
        <w:rPr>
          <w:rFonts w:ascii="Times New Roman" w:hAnsi="Times New Roman" w:cs="Times New Roman"/>
          <w:sz w:val="28"/>
          <w:szCs w:val="28"/>
        </w:rPr>
      </w:pPr>
    </w:p>
    <w:p w:rsidR="00D82B97" w:rsidRPr="00E07EF5" w:rsidRDefault="00ED56E3" w:rsidP="00D82B97">
      <w:pPr>
        <w:pStyle w:val="4"/>
        <w:jc w:val="center"/>
        <w:rPr>
          <w:color w:val="000000" w:themeColor="text1"/>
          <w:sz w:val="32"/>
          <w:szCs w:val="32"/>
        </w:rPr>
      </w:pPr>
      <w:r w:rsidRPr="00E07EF5">
        <w:rPr>
          <w:color w:val="000000" w:themeColor="text1"/>
          <w:sz w:val="32"/>
          <w:szCs w:val="32"/>
        </w:rPr>
        <w:lastRenderedPageBreak/>
        <w:t>1</w:t>
      </w:r>
      <w:r w:rsidR="00E07EF5" w:rsidRPr="00E07EF5">
        <w:rPr>
          <w:color w:val="000000" w:themeColor="text1"/>
          <w:sz w:val="32"/>
          <w:szCs w:val="32"/>
        </w:rPr>
        <w:t>.</w:t>
      </w:r>
      <w:r w:rsidR="003219A7" w:rsidRPr="00E07EF5">
        <w:rPr>
          <w:color w:val="000000" w:themeColor="text1"/>
          <w:sz w:val="32"/>
          <w:szCs w:val="32"/>
        </w:rPr>
        <w:t xml:space="preserve"> </w:t>
      </w:r>
      <w:r w:rsidR="00D82B97" w:rsidRPr="00E07EF5">
        <w:rPr>
          <w:color w:val="000000" w:themeColor="text1"/>
          <w:sz w:val="32"/>
          <w:szCs w:val="32"/>
        </w:rPr>
        <w:t>ОБЩИЕ МЕТОДИЧЕСКИЕ УКАЗАНИЯ</w:t>
      </w:r>
    </w:p>
    <w:p w:rsidR="00D82B97" w:rsidRPr="005F335A" w:rsidRDefault="00D82B97" w:rsidP="00D82B97">
      <w:pPr>
        <w:pStyle w:val="a3"/>
        <w:rPr>
          <w:sz w:val="28"/>
          <w:szCs w:val="28"/>
        </w:rPr>
      </w:pPr>
      <w:r w:rsidRPr="005F335A">
        <w:rPr>
          <w:sz w:val="28"/>
          <w:szCs w:val="28"/>
        </w:rPr>
        <w:t>Учебная работа студента-заочника по изучению физики складывается из сл</w:t>
      </w:r>
      <w:r w:rsidRPr="005F335A">
        <w:rPr>
          <w:sz w:val="28"/>
          <w:szCs w:val="28"/>
        </w:rPr>
        <w:t>е</w:t>
      </w:r>
      <w:r w:rsidRPr="005F335A">
        <w:rPr>
          <w:sz w:val="28"/>
          <w:szCs w:val="28"/>
        </w:rPr>
        <w:t xml:space="preserve">дующих основных элементов: </w:t>
      </w:r>
    </w:p>
    <w:tbl>
      <w:tblPr>
        <w:tblW w:w="45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7"/>
        <w:gridCol w:w="8228"/>
      </w:tblGrid>
      <w:tr w:rsidR="00D82B97" w:rsidRPr="005F335A" w:rsidTr="00D82B97">
        <w:trPr>
          <w:tblCellSpacing w:w="15" w:type="dxa"/>
          <w:jc w:val="center"/>
        </w:trPr>
        <w:tc>
          <w:tcPr>
            <w:tcW w:w="250" w:type="pct"/>
            <w:hideMark/>
          </w:tcPr>
          <w:p w:rsidR="00D82B97" w:rsidRPr="005F335A" w:rsidRDefault="00D479CD" w:rsidP="00D479CD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noProof/>
                <w:sz w:val="28"/>
                <w:szCs w:val="28"/>
                <w:lang w:val="en-US"/>
              </w:rPr>
              <w:t>1</w:t>
            </w:r>
            <w:r w:rsidRPr="005F335A">
              <w:rPr>
                <w:noProof/>
                <w:sz w:val="28"/>
                <w:szCs w:val="28"/>
              </w:rPr>
              <w:t>.</w:t>
            </w:r>
          </w:p>
        </w:tc>
        <w:tc>
          <w:tcPr>
            <w:tcW w:w="4250" w:type="pct"/>
            <w:hideMark/>
          </w:tcPr>
          <w:p w:rsidR="00D82B97" w:rsidRPr="005F335A" w:rsidRDefault="00E07EF5" w:rsidP="00E07EF5">
            <w:pPr>
              <w:spacing w:after="0"/>
              <w:rPr>
                <w:rFonts w:ascii="Times New Roman" w:hAnsi="Times New Roman" w:cs="Times New Roman"/>
                <w:color w:val="33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D82B97" w:rsidRPr="005F335A">
              <w:rPr>
                <w:rFonts w:ascii="Times New Roman" w:hAnsi="Times New Roman" w:cs="Times New Roman"/>
                <w:sz w:val="28"/>
                <w:szCs w:val="28"/>
              </w:rPr>
              <w:t>амостоятельного изучения физики по учебн</w:t>
            </w:r>
            <w:r w:rsidR="00E542B7">
              <w:rPr>
                <w:rFonts w:ascii="Times New Roman" w:hAnsi="Times New Roman" w:cs="Times New Roman"/>
                <w:sz w:val="28"/>
                <w:szCs w:val="28"/>
              </w:rPr>
              <w:t>ому</w:t>
            </w:r>
            <w:r w:rsidR="00D82B97"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 пособи</w:t>
            </w:r>
            <w:r w:rsidR="00E542B7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82B97" w:rsidRPr="005F335A" w:rsidTr="00D82B97">
        <w:trPr>
          <w:tblCellSpacing w:w="15" w:type="dxa"/>
          <w:jc w:val="center"/>
        </w:trPr>
        <w:tc>
          <w:tcPr>
            <w:tcW w:w="250" w:type="pct"/>
            <w:hideMark/>
          </w:tcPr>
          <w:p w:rsidR="00D82B97" w:rsidRPr="005F335A" w:rsidRDefault="00D479CD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noProof/>
                <w:sz w:val="28"/>
                <w:szCs w:val="28"/>
              </w:rPr>
              <w:t>2.</w:t>
            </w:r>
          </w:p>
        </w:tc>
        <w:tc>
          <w:tcPr>
            <w:tcW w:w="4250" w:type="pct"/>
            <w:hideMark/>
          </w:tcPr>
          <w:p w:rsidR="00D82B97" w:rsidRPr="005F335A" w:rsidRDefault="00E07EF5" w:rsidP="00E07EF5">
            <w:pPr>
              <w:spacing w:after="0"/>
              <w:rPr>
                <w:rFonts w:ascii="Times New Roman" w:hAnsi="Times New Roman" w:cs="Times New Roman"/>
                <w:color w:val="33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D82B97" w:rsidRPr="005F335A">
              <w:rPr>
                <w:rFonts w:ascii="Times New Roman" w:hAnsi="Times New Roman" w:cs="Times New Roman"/>
                <w:sz w:val="28"/>
                <w:szCs w:val="28"/>
              </w:rPr>
              <w:t>ешения задач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82B97" w:rsidRPr="005F335A" w:rsidTr="00D82B97">
        <w:trPr>
          <w:tblCellSpacing w:w="15" w:type="dxa"/>
          <w:jc w:val="center"/>
        </w:trPr>
        <w:tc>
          <w:tcPr>
            <w:tcW w:w="250" w:type="pct"/>
            <w:hideMark/>
          </w:tcPr>
          <w:p w:rsidR="00D82B97" w:rsidRPr="005F335A" w:rsidRDefault="00D479CD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noProof/>
                <w:sz w:val="28"/>
                <w:szCs w:val="28"/>
              </w:rPr>
              <w:t>3.</w:t>
            </w:r>
          </w:p>
        </w:tc>
        <w:tc>
          <w:tcPr>
            <w:tcW w:w="4250" w:type="pct"/>
            <w:hideMark/>
          </w:tcPr>
          <w:p w:rsidR="00D82B97" w:rsidRPr="005F335A" w:rsidRDefault="00E07EF5" w:rsidP="00E07EF5">
            <w:pPr>
              <w:spacing w:after="0"/>
              <w:rPr>
                <w:rFonts w:ascii="Times New Roman" w:hAnsi="Times New Roman" w:cs="Times New Roman"/>
                <w:color w:val="33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D82B97" w:rsidRPr="005F335A">
              <w:rPr>
                <w:rFonts w:ascii="Times New Roman" w:hAnsi="Times New Roman" w:cs="Times New Roman"/>
                <w:sz w:val="28"/>
                <w:szCs w:val="28"/>
              </w:rPr>
              <w:t>ыполнения контрольн</w:t>
            </w:r>
            <w:r w:rsidR="00712979" w:rsidRPr="005F335A"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="00D82B97"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 работ</w:t>
            </w:r>
            <w:r w:rsidR="00712979" w:rsidRPr="005F335A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82B97" w:rsidRPr="005F335A" w:rsidTr="00D82B97">
        <w:trPr>
          <w:tblCellSpacing w:w="15" w:type="dxa"/>
          <w:jc w:val="center"/>
        </w:trPr>
        <w:tc>
          <w:tcPr>
            <w:tcW w:w="250" w:type="pct"/>
            <w:hideMark/>
          </w:tcPr>
          <w:p w:rsidR="00D82B97" w:rsidRPr="005F335A" w:rsidRDefault="00D479CD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noProof/>
                <w:sz w:val="28"/>
                <w:szCs w:val="28"/>
              </w:rPr>
              <w:t>4.</w:t>
            </w:r>
          </w:p>
        </w:tc>
        <w:tc>
          <w:tcPr>
            <w:tcW w:w="4250" w:type="pct"/>
            <w:hideMark/>
          </w:tcPr>
          <w:p w:rsidR="00D82B97" w:rsidRPr="005F335A" w:rsidRDefault="00E07EF5" w:rsidP="00E07EF5">
            <w:pPr>
              <w:spacing w:after="0"/>
              <w:rPr>
                <w:rFonts w:ascii="Times New Roman" w:hAnsi="Times New Roman" w:cs="Times New Roman"/>
                <w:color w:val="33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D82B97" w:rsidRPr="005F335A">
              <w:rPr>
                <w:rFonts w:ascii="Times New Roman" w:hAnsi="Times New Roman" w:cs="Times New Roman"/>
                <w:sz w:val="28"/>
                <w:szCs w:val="28"/>
              </w:rPr>
              <w:t>ыполнения лабораторных работ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82B97" w:rsidRPr="005F335A" w:rsidTr="00D82B97">
        <w:trPr>
          <w:tblCellSpacing w:w="15" w:type="dxa"/>
          <w:jc w:val="center"/>
        </w:trPr>
        <w:tc>
          <w:tcPr>
            <w:tcW w:w="250" w:type="pct"/>
            <w:hideMark/>
          </w:tcPr>
          <w:p w:rsidR="00D82B97" w:rsidRPr="005F335A" w:rsidRDefault="00D479CD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noProof/>
                <w:sz w:val="28"/>
                <w:szCs w:val="28"/>
              </w:rPr>
              <w:t>5.</w:t>
            </w:r>
          </w:p>
        </w:tc>
        <w:tc>
          <w:tcPr>
            <w:tcW w:w="4250" w:type="pct"/>
            <w:hideMark/>
          </w:tcPr>
          <w:p w:rsidR="00D82B97" w:rsidRPr="005F335A" w:rsidRDefault="00E07EF5" w:rsidP="00E07EF5">
            <w:pPr>
              <w:spacing w:after="0"/>
              <w:rPr>
                <w:rFonts w:ascii="Times New Roman" w:hAnsi="Times New Roman" w:cs="Times New Roman"/>
                <w:color w:val="33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D82B97" w:rsidRPr="005F335A">
              <w:rPr>
                <w:rFonts w:ascii="Times New Roman" w:hAnsi="Times New Roman" w:cs="Times New Roman"/>
                <w:sz w:val="28"/>
                <w:szCs w:val="28"/>
              </w:rPr>
              <w:t>дачи зачет</w:t>
            </w:r>
            <w:r w:rsidR="00E542B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D82B97"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 и экзамен</w:t>
            </w:r>
            <w:r w:rsidR="00E542B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D82B97" w:rsidRPr="00596C0E" w:rsidRDefault="00436D14" w:rsidP="00E07EF5">
      <w:pPr>
        <w:pStyle w:val="3"/>
        <w:numPr>
          <w:ilvl w:val="1"/>
          <w:numId w:val="1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САМОСТОЯТЕЛЬНАЯ РАБОТА ПО УЧЕБНОМУ ПОСОБИЮ</w:t>
      </w:r>
    </w:p>
    <w:p w:rsidR="00D82B97" w:rsidRPr="005F335A" w:rsidRDefault="00D82B97" w:rsidP="00D82B97">
      <w:pPr>
        <w:pStyle w:val="a3"/>
        <w:rPr>
          <w:sz w:val="28"/>
          <w:szCs w:val="28"/>
        </w:rPr>
      </w:pPr>
      <w:r w:rsidRPr="005F335A">
        <w:rPr>
          <w:sz w:val="28"/>
          <w:szCs w:val="28"/>
        </w:rPr>
        <w:t>Самостоятельная работа по учебн</w:t>
      </w:r>
      <w:r w:rsidR="00974934" w:rsidRPr="005F335A">
        <w:rPr>
          <w:sz w:val="28"/>
          <w:szCs w:val="28"/>
        </w:rPr>
        <w:t>ому</w:t>
      </w:r>
      <w:r w:rsidRPr="005F335A">
        <w:rPr>
          <w:sz w:val="28"/>
          <w:szCs w:val="28"/>
        </w:rPr>
        <w:t xml:space="preserve"> пособи</w:t>
      </w:r>
      <w:r w:rsidR="00974934" w:rsidRPr="005F335A">
        <w:rPr>
          <w:sz w:val="28"/>
          <w:szCs w:val="28"/>
        </w:rPr>
        <w:t>ю</w:t>
      </w:r>
      <w:r w:rsidRPr="005F335A">
        <w:rPr>
          <w:sz w:val="28"/>
          <w:szCs w:val="28"/>
        </w:rPr>
        <w:t xml:space="preserve"> является главным видом работы студента-заочника.</w:t>
      </w:r>
    </w:p>
    <w:p w:rsidR="00D82B97" w:rsidRPr="00E07EF5" w:rsidRDefault="00D82B97" w:rsidP="00D82B97">
      <w:pPr>
        <w:pStyle w:val="a3"/>
        <w:rPr>
          <w:sz w:val="28"/>
          <w:szCs w:val="28"/>
        </w:rPr>
      </w:pPr>
      <w:r w:rsidRPr="00E07EF5">
        <w:rPr>
          <w:sz w:val="28"/>
          <w:szCs w:val="28"/>
        </w:rPr>
        <w:t xml:space="preserve">Студентам рекомендуется: </w:t>
      </w:r>
    </w:p>
    <w:p w:rsidR="00D82B97" w:rsidRPr="005F335A" w:rsidRDefault="00D82B97" w:rsidP="00AD12CB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5F335A">
        <w:rPr>
          <w:sz w:val="28"/>
          <w:szCs w:val="28"/>
        </w:rPr>
        <w:t xml:space="preserve">Изучать курс физики систематически в течение всего учебного процесса. Изучение физики в сжатые сроки перед экзаменом не даст глубоких и прочных знаний.  </w:t>
      </w:r>
    </w:p>
    <w:p w:rsidR="00D82B97" w:rsidRPr="005F335A" w:rsidRDefault="00D82B97" w:rsidP="00AD12CB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5F335A">
        <w:rPr>
          <w:sz w:val="28"/>
          <w:szCs w:val="28"/>
        </w:rPr>
        <w:t>Выбрав какое-нибудь учебное пособие в качестве основного по опред</w:t>
      </w:r>
      <w:r w:rsidRPr="005F335A">
        <w:rPr>
          <w:sz w:val="28"/>
          <w:szCs w:val="28"/>
        </w:rPr>
        <w:t>е</w:t>
      </w:r>
      <w:r w:rsidRPr="005F335A">
        <w:rPr>
          <w:sz w:val="28"/>
          <w:szCs w:val="28"/>
        </w:rPr>
        <w:t>ленной части курса физики, придерживаться данного пособия при изуч</w:t>
      </w:r>
      <w:r w:rsidRPr="005F335A">
        <w:rPr>
          <w:sz w:val="28"/>
          <w:szCs w:val="28"/>
        </w:rPr>
        <w:t>е</w:t>
      </w:r>
      <w:r w:rsidRPr="005F335A">
        <w:rPr>
          <w:sz w:val="28"/>
          <w:szCs w:val="28"/>
        </w:rPr>
        <w:t>нии всей части курса или, по крайней мере, ее раздела. Замена одного п</w:t>
      </w:r>
      <w:r w:rsidRPr="005F335A">
        <w:rPr>
          <w:sz w:val="28"/>
          <w:szCs w:val="28"/>
        </w:rPr>
        <w:t>о</w:t>
      </w:r>
      <w:r w:rsidRPr="005F335A">
        <w:rPr>
          <w:sz w:val="28"/>
          <w:szCs w:val="28"/>
        </w:rPr>
        <w:t>собия другим в процессе изучения может привести к утрате логической связи между отдельными вопросами. Но если основное пособие не дает полного или ясного ответа на некоторые вопросы программы, необход</w:t>
      </w:r>
      <w:r w:rsidRPr="005F335A">
        <w:rPr>
          <w:sz w:val="28"/>
          <w:szCs w:val="28"/>
        </w:rPr>
        <w:t>и</w:t>
      </w:r>
      <w:r w:rsidRPr="005F335A">
        <w:rPr>
          <w:sz w:val="28"/>
          <w:szCs w:val="28"/>
        </w:rPr>
        <w:t>мо обращаться к другим учебным пособиям. </w:t>
      </w:r>
    </w:p>
    <w:p w:rsidR="00D82B97" w:rsidRPr="005F335A" w:rsidRDefault="00D82B97" w:rsidP="00AD12CB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5F335A">
        <w:rPr>
          <w:sz w:val="28"/>
          <w:szCs w:val="28"/>
        </w:rPr>
        <w:t xml:space="preserve">При чтении учебного пособия составлять конспект, в котором </w:t>
      </w:r>
      <w:r w:rsidR="00E07EF5">
        <w:rPr>
          <w:sz w:val="28"/>
          <w:szCs w:val="28"/>
        </w:rPr>
        <w:t xml:space="preserve">следует </w:t>
      </w:r>
      <w:r w:rsidRPr="005F335A">
        <w:rPr>
          <w:sz w:val="28"/>
          <w:szCs w:val="28"/>
        </w:rPr>
        <w:t>з</w:t>
      </w:r>
      <w:r w:rsidRPr="005F335A">
        <w:rPr>
          <w:sz w:val="28"/>
          <w:szCs w:val="28"/>
        </w:rPr>
        <w:t>а</w:t>
      </w:r>
      <w:r w:rsidRPr="005F335A">
        <w:rPr>
          <w:sz w:val="28"/>
          <w:szCs w:val="28"/>
        </w:rPr>
        <w:t>писывать законы и формулы, выражающие эти законы, определения ф</w:t>
      </w:r>
      <w:r w:rsidRPr="005F335A">
        <w:rPr>
          <w:sz w:val="28"/>
          <w:szCs w:val="28"/>
        </w:rPr>
        <w:t>и</w:t>
      </w:r>
      <w:r w:rsidRPr="005F335A">
        <w:rPr>
          <w:sz w:val="28"/>
          <w:szCs w:val="28"/>
        </w:rPr>
        <w:t>зических величин и единиц их измерения, делать чертежи и решать зад</w:t>
      </w:r>
      <w:r w:rsidRPr="005F335A">
        <w:rPr>
          <w:sz w:val="28"/>
          <w:szCs w:val="28"/>
        </w:rPr>
        <w:t>а</w:t>
      </w:r>
      <w:r w:rsidRPr="005F335A">
        <w:rPr>
          <w:sz w:val="28"/>
          <w:szCs w:val="28"/>
        </w:rPr>
        <w:t>чи. При решении задач следует преимущественно пользоваться Межд</w:t>
      </w:r>
      <w:r w:rsidRPr="005F335A">
        <w:rPr>
          <w:sz w:val="28"/>
          <w:szCs w:val="28"/>
        </w:rPr>
        <w:t>у</w:t>
      </w:r>
      <w:r w:rsidRPr="005F335A">
        <w:rPr>
          <w:sz w:val="28"/>
          <w:szCs w:val="28"/>
        </w:rPr>
        <w:t>народной системой физических величин (СИ). </w:t>
      </w:r>
    </w:p>
    <w:p w:rsidR="00D82B97" w:rsidRPr="005F335A" w:rsidRDefault="00D82B97" w:rsidP="00E07EF5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5F335A">
        <w:rPr>
          <w:sz w:val="28"/>
          <w:szCs w:val="28"/>
        </w:rPr>
        <w:t>Самостоятельную работу по изучению физики подвергать систематич</w:t>
      </w:r>
      <w:r w:rsidRPr="005F335A">
        <w:rPr>
          <w:sz w:val="28"/>
          <w:szCs w:val="28"/>
        </w:rPr>
        <w:t>е</w:t>
      </w:r>
      <w:r w:rsidRPr="005F335A">
        <w:rPr>
          <w:sz w:val="28"/>
          <w:szCs w:val="28"/>
        </w:rPr>
        <w:t>скому самоконтролю. Для этого после изучения очередного раздела ф</w:t>
      </w:r>
      <w:r w:rsidRPr="005F335A">
        <w:rPr>
          <w:sz w:val="28"/>
          <w:szCs w:val="28"/>
        </w:rPr>
        <w:t>и</w:t>
      </w:r>
      <w:r w:rsidRPr="005F335A">
        <w:rPr>
          <w:sz w:val="28"/>
          <w:szCs w:val="28"/>
        </w:rPr>
        <w:t>зики следует ставить вопросы и отвечать на них. При этом надо испол</w:t>
      </w:r>
      <w:r w:rsidRPr="005F335A">
        <w:rPr>
          <w:sz w:val="28"/>
          <w:szCs w:val="28"/>
        </w:rPr>
        <w:t>ь</w:t>
      </w:r>
      <w:r w:rsidRPr="005F335A">
        <w:rPr>
          <w:sz w:val="28"/>
          <w:szCs w:val="28"/>
        </w:rPr>
        <w:t xml:space="preserve">зовать </w:t>
      </w:r>
      <w:hyperlink r:id="rId7" w:tgtFrame="_top" w:history="1">
        <w:r w:rsidRPr="00E07EF5">
          <w:rPr>
            <w:rStyle w:val="a8"/>
            <w:sz w:val="28"/>
            <w:szCs w:val="28"/>
            <w:u w:val="none"/>
          </w:rPr>
          <w:t xml:space="preserve">рабочую программу </w:t>
        </w:r>
        <w:r w:rsidR="003219A7" w:rsidRPr="00E07EF5">
          <w:rPr>
            <w:rStyle w:val="a8"/>
            <w:sz w:val="28"/>
            <w:szCs w:val="28"/>
            <w:u w:val="none"/>
          </w:rPr>
          <w:t xml:space="preserve">курса </w:t>
        </w:r>
        <w:r w:rsidRPr="00E07EF5">
          <w:rPr>
            <w:rStyle w:val="a8"/>
            <w:sz w:val="28"/>
            <w:szCs w:val="28"/>
            <w:u w:val="none"/>
          </w:rPr>
          <w:t>физики</w:t>
        </w:r>
      </w:hyperlink>
      <w:r w:rsidRPr="005F335A">
        <w:rPr>
          <w:sz w:val="28"/>
          <w:szCs w:val="28"/>
        </w:rPr>
        <w:t xml:space="preserve">.  </w:t>
      </w:r>
    </w:p>
    <w:p w:rsidR="00D82B97" w:rsidRPr="005F335A" w:rsidRDefault="00D82B97" w:rsidP="00AD12CB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5F335A">
        <w:rPr>
          <w:sz w:val="28"/>
          <w:szCs w:val="28"/>
        </w:rPr>
        <w:t>Прослушать курс лекций по физике, организуемый для студентов-заочников. Пользоваться очными консультациями преподавателей, а та</w:t>
      </w:r>
      <w:r w:rsidRPr="005F335A">
        <w:rPr>
          <w:sz w:val="28"/>
          <w:szCs w:val="28"/>
        </w:rPr>
        <w:t>к</w:t>
      </w:r>
      <w:r w:rsidRPr="005F335A">
        <w:rPr>
          <w:sz w:val="28"/>
          <w:szCs w:val="28"/>
        </w:rPr>
        <w:t>же путем переписки с ними.</w:t>
      </w:r>
    </w:p>
    <w:p w:rsidR="00D82B97" w:rsidRPr="005F335A" w:rsidRDefault="00D82B97" w:rsidP="00D82B97">
      <w:pPr>
        <w:pStyle w:val="a3"/>
        <w:rPr>
          <w:sz w:val="28"/>
          <w:szCs w:val="28"/>
        </w:rPr>
      </w:pPr>
      <w:r w:rsidRPr="005F335A">
        <w:rPr>
          <w:b/>
          <w:bCs/>
          <w:color w:val="004000"/>
          <w:sz w:val="28"/>
          <w:szCs w:val="28"/>
        </w:rPr>
        <w:t xml:space="preserve">Вариант контрольной работы определяется по </w:t>
      </w:r>
      <w:r w:rsidRPr="005F335A">
        <w:rPr>
          <w:sz w:val="28"/>
          <w:szCs w:val="28"/>
        </w:rPr>
        <w:t xml:space="preserve"> </w:t>
      </w:r>
      <w:r w:rsidR="00E542B7" w:rsidRPr="005F335A">
        <w:rPr>
          <w:sz w:val="28"/>
          <w:szCs w:val="28"/>
        </w:rPr>
        <w:t>последн</w:t>
      </w:r>
      <w:r w:rsidR="00E542B7">
        <w:rPr>
          <w:sz w:val="28"/>
          <w:szCs w:val="28"/>
        </w:rPr>
        <w:t xml:space="preserve">ей </w:t>
      </w:r>
      <w:r w:rsidRPr="005F335A">
        <w:rPr>
          <w:sz w:val="28"/>
          <w:szCs w:val="28"/>
        </w:rPr>
        <w:t xml:space="preserve"> цифр</w:t>
      </w:r>
      <w:r w:rsidR="00E542B7">
        <w:rPr>
          <w:sz w:val="28"/>
          <w:szCs w:val="28"/>
        </w:rPr>
        <w:t>е</w:t>
      </w:r>
      <w:r w:rsidRPr="005F335A">
        <w:rPr>
          <w:sz w:val="28"/>
          <w:szCs w:val="28"/>
        </w:rPr>
        <w:t xml:space="preserve"> номера (шифра) </w:t>
      </w:r>
      <w:r w:rsidR="00D479CD" w:rsidRPr="005F335A">
        <w:rPr>
          <w:sz w:val="28"/>
          <w:szCs w:val="28"/>
        </w:rPr>
        <w:t>студенческого билета</w:t>
      </w:r>
      <w:r w:rsidRPr="005F335A">
        <w:rPr>
          <w:sz w:val="28"/>
          <w:szCs w:val="28"/>
        </w:rPr>
        <w:t xml:space="preserve"> студента.</w:t>
      </w:r>
    </w:p>
    <w:p w:rsidR="00D82B97" w:rsidRPr="00436D14" w:rsidRDefault="00DE6127" w:rsidP="00DE6127">
      <w:pPr>
        <w:pStyle w:val="3"/>
        <w:numPr>
          <w:ilvl w:val="1"/>
          <w:numId w:val="14"/>
        </w:num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2"/>
      <w:bookmarkEnd w:id="0"/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</w:t>
      </w:r>
      <w:r w:rsidR="00436D14" w:rsidRPr="00436D14">
        <w:rPr>
          <w:rFonts w:ascii="Times New Roman" w:hAnsi="Times New Roman" w:cs="Times New Roman"/>
          <w:color w:val="000000" w:themeColor="text1"/>
          <w:sz w:val="28"/>
          <w:szCs w:val="28"/>
        </w:rPr>
        <w:t>РЕШЕНИЕ ЗАДАЧ</w:t>
      </w:r>
    </w:p>
    <w:p w:rsidR="00D82B97" w:rsidRPr="005F335A" w:rsidRDefault="00D82B97" w:rsidP="00712979">
      <w:pPr>
        <w:pStyle w:val="a3"/>
        <w:ind w:firstLine="708"/>
        <w:rPr>
          <w:sz w:val="28"/>
          <w:szCs w:val="28"/>
        </w:rPr>
      </w:pPr>
      <w:r w:rsidRPr="005F335A">
        <w:rPr>
          <w:sz w:val="28"/>
          <w:szCs w:val="28"/>
        </w:rPr>
        <w:t>Систематическое решение задач – необходимое условие успешного из</w:t>
      </w:r>
      <w:r w:rsidRPr="005F335A">
        <w:rPr>
          <w:sz w:val="28"/>
          <w:szCs w:val="28"/>
        </w:rPr>
        <w:t>у</w:t>
      </w:r>
      <w:r w:rsidRPr="005F335A">
        <w:rPr>
          <w:sz w:val="28"/>
          <w:szCs w:val="28"/>
        </w:rPr>
        <w:t>чения курса физики. Решение задач помогает уяснить физический смысл явл</w:t>
      </w:r>
      <w:r w:rsidRPr="005F335A">
        <w:rPr>
          <w:sz w:val="28"/>
          <w:szCs w:val="28"/>
        </w:rPr>
        <w:t>е</w:t>
      </w:r>
      <w:r w:rsidRPr="005F335A">
        <w:rPr>
          <w:sz w:val="28"/>
          <w:szCs w:val="28"/>
        </w:rPr>
        <w:t>ний, закрепляет в памяти формулы, прививает навыки практического примен</w:t>
      </w:r>
      <w:r w:rsidRPr="005F335A">
        <w:rPr>
          <w:sz w:val="28"/>
          <w:szCs w:val="28"/>
        </w:rPr>
        <w:t>е</w:t>
      </w:r>
      <w:r w:rsidRPr="005F335A">
        <w:rPr>
          <w:sz w:val="28"/>
          <w:szCs w:val="28"/>
        </w:rPr>
        <w:t>ния теоретических знаний.</w:t>
      </w:r>
    </w:p>
    <w:p w:rsidR="00D82B97" w:rsidRPr="005F335A" w:rsidRDefault="00D82B97" w:rsidP="00D82B97">
      <w:pPr>
        <w:pStyle w:val="a3"/>
        <w:rPr>
          <w:sz w:val="28"/>
          <w:szCs w:val="28"/>
        </w:rPr>
      </w:pPr>
      <w:r w:rsidRPr="005F335A">
        <w:rPr>
          <w:color w:val="000080"/>
          <w:sz w:val="28"/>
          <w:szCs w:val="28"/>
        </w:rPr>
        <w:t>При решении задачи необходимо выполнять следующ</w:t>
      </w:r>
      <w:r w:rsidR="00DE6127">
        <w:rPr>
          <w:color w:val="000080"/>
          <w:sz w:val="28"/>
          <w:szCs w:val="28"/>
        </w:rPr>
        <w:t>ие рекомендации</w:t>
      </w:r>
      <w:r w:rsidRPr="005F335A">
        <w:rPr>
          <w:color w:val="000080"/>
          <w:sz w:val="28"/>
          <w:szCs w:val="28"/>
        </w:rPr>
        <w:t>:</w:t>
      </w:r>
      <w:r w:rsidRPr="005F335A">
        <w:rPr>
          <w:sz w:val="28"/>
          <w:szCs w:val="28"/>
        </w:rPr>
        <w:t xml:space="preserve"> </w:t>
      </w:r>
    </w:p>
    <w:p w:rsidR="00D82B97" w:rsidRPr="005F335A" w:rsidRDefault="00D82B97" w:rsidP="00AD12CB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5F335A">
        <w:rPr>
          <w:sz w:val="28"/>
          <w:szCs w:val="28"/>
        </w:rPr>
        <w:t>Указать основные законы и формулы, на которых базируется решение з</w:t>
      </w:r>
      <w:r w:rsidRPr="005F335A">
        <w:rPr>
          <w:sz w:val="28"/>
          <w:szCs w:val="28"/>
        </w:rPr>
        <w:t>а</w:t>
      </w:r>
      <w:r w:rsidRPr="005F335A">
        <w:rPr>
          <w:sz w:val="28"/>
          <w:szCs w:val="28"/>
        </w:rPr>
        <w:t>дачи,  дать словесную формулировку этих законов, разъяснить буквенные обозначения, употребляемые при написании формул. Если при решении задачи применяется формула, полученная для частного случая, то ее сл</w:t>
      </w:r>
      <w:r w:rsidRPr="005F335A">
        <w:rPr>
          <w:sz w:val="28"/>
          <w:szCs w:val="28"/>
        </w:rPr>
        <w:t>е</w:t>
      </w:r>
      <w:r w:rsidRPr="005F335A">
        <w:rPr>
          <w:sz w:val="28"/>
          <w:szCs w:val="28"/>
        </w:rPr>
        <w:t xml:space="preserve">дует </w:t>
      </w:r>
      <w:r w:rsidR="00DE6127">
        <w:rPr>
          <w:sz w:val="28"/>
          <w:szCs w:val="28"/>
        </w:rPr>
        <w:t xml:space="preserve">логически </w:t>
      </w:r>
      <w:r w:rsidRPr="005F335A">
        <w:rPr>
          <w:sz w:val="28"/>
          <w:szCs w:val="28"/>
        </w:rPr>
        <w:t>вывести</w:t>
      </w:r>
      <w:r w:rsidR="00DE6127">
        <w:rPr>
          <w:sz w:val="28"/>
          <w:szCs w:val="28"/>
        </w:rPr>
        <w:t xml:space="preserve"> самостоятельно</w:t>
      </w:r>
      <w:r w:rsidRPr="005F335A">
        <w:rPr>
          <w:sz w:val="28"/>
          <w:szCs w:val="28"/>
        </w:rPr>
        <w:t>.</w:t>
      </w:r>
    </w:p>
    <w:p w:rsidR="00D82B97" w:rsidRPr="005F335A" w:rsidRDefault="00D82B97" w:rsidP="00AD12CB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5F335A">
        <w:rPr>
          <w:sz w:val="28"/>
          <w:szCs w:val="28"/>
        </w:rPr>
        <w:t>Дать чертеж, поясняющий содержание задачи (в тех случаях, когда это возможно)</w:t>
      </w:r>
      <w:r w:rsidR="00DE6127">
        <w:rPr>
          <w:sz w:val="28"/>
          <w:szCs w:val="28"/>
        </w:rPr>
        <w:t>.</w:t>
      </w:r>
      <w:r w:rsidRPr="005F335A">
        <w:rPr>
          <w:sz w:val="28"/>
          <w:szCs w:val="28"/>
        </w:rPr>
        <w:t xml:space="preserve"> </w:t>
      </w:r>
      <w:r w:rsidR="00DE6127">
        <w:rPr>
          <w:sz w:val="28"/>
          <w:szCs w:val="28"/>
        </w:rPr>
        <w:t>В</w:t>
      </w:r>
      <w:r w:rsidRPr="005F335A">
        <w:rPr>
          <w:sz w:val="28"/>
          <w:szCs w:val="28"/>
        </w:rPr>
        <w:t>ыполнять его надо аккуратно при помощи чертежных пр</w:t>
      </w:r>
      <w:r w:rsidRPr="005F335A">
        <w:rPr>
          <w:sz w:val="28"/>
          <w:szCs w:val="28"/>
        </w:rPr>
        <w:t>и</w:t>
      </w:r>
      <w:r w:rsidR="00DE6127">
        <w:rPr>
          <w:sz w:val="28"/>
          <w:szCs w:val="28"/>
        </w:rPr>
        <w:t>способлений</w:t>
      </w:r>
      <w:r w:rsidRPr="005F335A">
        <w:rPr>
          <w:sz w:val="28"/>
          <w:szCs w:val="28"/>
        </w:rPr>
        <w:t>.</w:t>
      </w:r>
    </w:p>
    <w:p w:rsidR="00D82B97" w:rsidRPr="005F335A" w:rsidRDefault="00D82B97" w:rsidP="00AD12CB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5F335A">
        <w:rPr>
          <w:sz w:val="28"/>
          <w:szCs w:val="28"/>
        </w:rPr>
        <w:t>Решение задачи сопровождать краткими, но исчерпывающими поясн</w:t>
      </w:r>
      <w:r w:rsidRPr="005F335A">
        <w:rPr>
          <w:sz w:val="28"/>
          <w:szCs w:val="28"/>
        </w:rPr>
        <w:t>е</w:t>
      </w:r>
      <w:r w:rsidRPr="005F335A">
        <w:rPr>
          <w:sz w:val="28"/>
          <w:szCs w:val="28"/>
        </w:rPr>
        <w:t>ниями.</w:t>
      </w:r>
    </w:p>
    <w:p w:rsidR="00D82B97" w:rsidRPr="005F335A" w:rsidRDefault="00D82B97" w:rsidP="00AD12CB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5F335A">
        <w:rPr>
          <w:sz w:val="28"/>
          <w:szCs w:val="28"/>
        </w:rPr>
        <w:t>Решить задачу в общем виде, то есть выразить искомую величину в бу</w:t>
      </w:r>
      <w:r w:rsidRPr="005F335A">
        <w:rPr>
          <w:sz w:val="28"/>
          <w:szCs w:val="28"/>
        </w:rPr>
        <w:t>к</w:t>
      </w:r>
      <w:r w:rsidRPr="005F335A">
        <w:rPr>
          <w:sz w:val="28"/>
          <w:szCs w:val="28"/>
        </w:rPr>
        <w:t>венных обозначениях величин, заданных в условии задачи и взятых из таблицы.</w:t>
      </w:r>
      <w:r w:rsidRPr="005F335A">
        <w:rPr>
          <w:sz w:val="28"/>
          <w:szCs w:val="28"/>
        </w:rPr>
        <w:br/>
        <w:t>Физические задачи весьма разнообразны, и дать единый рецепт их реш</w:t>
      </w:r>
      <w:r w:rsidRPr="005F335A">
        <w:rPr>
          <w:sz w:val="28"/>
          <w:szCs w:val="28"/>
        </w:rPr>
        <w:t>е</w:t>
      </w:r>
      <w:r w:rsidRPr="005F335A">
        <w:rPr>
          <w:sz w:val="28"/>
          <w:szCs w:val="28"/>
        </w:rPr>
        <w:t>ния невозможно. Однако, как правило, физические задачи следует решать в общем виде. При этом способе не производятся вычисления промеж</w:t>
      </w:r>
      <w:r w:rsidRPr="005F335A">
        <w:rPr>
          <w:sz w:val="28"/>
          <w:szCs w:val="28"/>
        </w:rPr>
        <w:t>у</w:t>
      </w:r>
      <w:r w:rsidRPr="005F335A">
        <w:rPr>
          <w:sz w:val="28"/>
          <w:szCs w:val="28"/>
        </w:rPr>
        <w:t>точных величин; числовые значения подставляются только в окончател</w:t>
      </w:r>
      <w:r w:rsidRPr="005F335A">
        <w:rPr>
          <w:sz w:val="28"/>
          <w:szCs w:val="28"/>
        </w:rPr>
        <w:t>ь</w:t>
      </w:r>
      <w:r w:rsidRPr="005F335A">
        <w:rPr>
          <w:sz w:val="28"/>
          <w:szCs w:val="28"/>
        </w:rPr>
        <w:t>ную (рабочую) формулу, выражающую искомую величину.</w:t>
      </w:r>
    </w:p>
    <w:p w:rsidR="00D82B97" w:rsidRPr="005F335A" w:rsidRDefault="00D82B97" w:rsidP="00AD12CB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5F335A">
        <w:rPr>
          <w:sz w:val="28"/>
          <w:szCs w:val="28"/>
        </w:rPr>
        <w:t>Подставить в рабочую формулу размерности или сокращенные обознач</w:t>
      </w:r>
      <w:r w:rsidRPr="005F335A">
        <w:rPr>
          <w:sz w:val="28"/>
          <w:szCs w:val="28"/>
        </w:rPr>
        <w:t>е</w:t>
      </w:r>
      <w:r w:rsidRPr="005F335A">
        <w:rPr>
          <w:sz w:val="28"/>
          <w:szCs w:val="28"/>
        </w:rPr>
        <w:t>ния единиц и убедиться в правильности размерности искомой величины.</w:t>
      </w:r>
    </w:p>
    <w:p w:rsidR="00D82B97" w:rsidRPr="005F335A" w:rsidRDefault="00D82B97" w:rsidP="00AD12CB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5F335A">
        <w:rPr>
          <w:sz w:val="28"/>
          <w:szCs w:val="28"/>
        </w:rPr>
        <w:t>Выразить все величины, входящие в рабочую формулу, в единицах СИ и выписать их для наглядности столбиком.</w:t>
      </w:r>
    </w:p>
    <w:p w:rsidR="00D82B97" w:rsidRPr="005F335A" w:rsidRDefault="00D82B97" w:rsidP="00AD12CB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5F335A">
        <w:rPr>
          <w:sz w:val="28"/>
          <w:szCs w:val="28"/>
        </w:rPr>
        <w:t>Подставить в окончательную формулу, полученную в результате решения задачи в общем виде, числовые значения, выраженные в единицах одной системы. Несоблюдение этого правила приводит к неверному результату. Исключение из этого правила допускается лишь для тех однородных в</w:t>
      </w:r>
      <w:r w:rsidRPr="005F335A">
        <w:rPr>
          <w:sz w:val="28"/>
          <w:szCs w:val="28"/>
        </w:rPr>
        <w:t>е</w:t>
      </w:r>
      <w:r w:rsidRPr="005F335A">
        <w:rPr>
          <w:sz w:val="28"/>
          <w:szCs w:val="28"/>
        </w:rPr>
        <w:t>личин, которые входят в виде сомножителей в числитель и знаменатель формулы с одинаковыми показателями степени. Такие величины необяз</w:t>
      </w:r>
      <w:r w:rsidRPr="005F335A">
        <w:rPr>
          <w:sz w:val="28"/>
          <w:szCs w:val="28"/>
        </w:rPr>
        <w:t>а</w:t>
      </w:r>
      <w:r w:rsidRPr="005F335A">
        <w:rPr>
          <w:sz w:val="28"/>
          <w:szCs w:val="28"/>
        </w:rPr>
        <w:t>тельно выражать в единицах той системы, в которой ведется решение з</w:t>
      </w:r>
      <w:r w:rsidRPr="005F335A">
        <w:rPr>
          <w:sz w:val="28"/>
          <w:szCs w:val="28"/>
        </w:rPr>
        <w:t>а</w:t>
      </w:r>
      <w:r w:rsidRPr="005F335A">
        <w:rPr>
          <w:sz w:val="28"/>
          <w:szCs w:val="28"/>
        </w:rPr>
        <w:t>дачи. Их можно выразить в любых, но только одинаковых единицах.</w:t>
      </w:r>
    </w:p>
    <w:p w:rsidR="00D82B97" w:rsidRPr="005F335A" w:rsidRDefault="00D82B97" w:rsidP="00AD12CB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5F335A">
        <w:rPr>
          <w:sz w:val="28"/>
          <w:szCs w:val="28"/>
        </w:rPr>
        <w:t>Вычислить величины, подставленные в формулу, руководствуясь прав</w:t>
      </w:r>
      <w:r w:rsidRPr="005F335A">
        <w:rPr>
          <w:sz w:val="28"/>
          <w:szCs w:val="28"/>
        </w:rPr>
        <w:t>и</w:t>
      </w:r>
      <w:r w:rsidRPr="005F335A">
        <w:rPr>
          <w:sz w:val="28"/>
          <w:szCs w:val="28"/>
        </w:rPr>
        <w:t>лами приближенных вычислений, записать в ответе числовое значение и сокращенное наименование единицы измерения искомой величины.</w:t>
      </w:r>
    </w:p>
    <w:p w:rsidR="00D82B97" w:rsidRPr="005F335A" w:rsidRDefault="00D82B97" w:rsidP="00AD12CB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5F335A">
        <w:rPr>
          <w:sz w:val="28"/>
          <w:szCs w:val="28"/>
        </w:rPr>
        <w:t>При подстановке в рабочую формулу, а также при записи ответа числ</w:t>
      </w:r>
      <w:r w:rsidRPr="005F335A">
        <w:rPr>
          <w:sz w:val="28"/>
          <w:szCs w:val="28"/>
        </w:rPr>
        <w:t>о</w:t>
      </w:r>
      <w:r w:rsidRPr="005F335A">
        <w:rPr>
          <w:sz w:val="28"/>
          <w:szCs w:val="28"/>
        </w:rPr>
        <w:t>вые значения величин записать как произведение десятичной дроби с о</w:t>
      </w:r>
      <w:r w:rsidRPr="005F335A">
        <w:rPr>
          <w:sz w:val="28"/>
          <w:szCs w:val="28"/>
        </w:rPr>
        <w:t>д</w:t>
      </w:r>
      <w:r w:rsidRPr="005F335A">
        <w:rPr>
          <w:sz w:val="28"/>
          <w:szCs w:val="28"/>
        </w:rPr>
        <w:t xml:space="preserve">ной значащей цифрой перед запятой на соответствующую степень при </w:t>
      </w:r>
      <w:r w:rsidRPr="005F335A">
        <w:rPr>
          <w:sz w:val="28"/>
          <w:szCs w:val="28"/>
        </w:rPr>
        <w:lastRenderedPageBreak/>
        <w:t xml:space="preserve">основании десять. Например, вместо 3520 надо записать </w:t>
      </w:r>
      <w:r w:rsidRPr="005F335A">
        <w:rPr>
          <w:sz w:val="28"/>
          <w:szCs w:val="28"/>
        </w:rPr>
        <w:br/>
        <w:t xml:space="preserve">3,52 </w:t>
      </w:r>
      <w:r w:rsidR="003219A7">
        <w:rPr>
          <w:sz w:val="28"/>
          <w:szCs w:val="28"/>
        </w:rPr>
        <w:t>·</w:t>
      </w:r>
      <w:r w:rsidRPr="005F335A">
        <w:rPr>
          <w:sz w:val="28"/>
          <w:szCs w:val="28"/>
        </w:rPr>
        <w:t xml:space="preserve"> 10</w:t>
      </w:r>
      <w:r w:rsidRPr="005F335A">
        <w:rPr>
          <w:sz w:val="28"/>
          <w:szCs w:val="28"/>
          <w:vertAlign w:val="superscript"/>
        </w:rPr>
        <w:t>3</w:t>
      </w:r>
      <w:r w:rsidRPr="005F335A">
        <w:rPr>
          <w:sz w:val="28"/>
          <w:szCs w:val="28"/>
        </w:rPr>
        <w:t xml:space="preserve"> , вместо 0,00129 записать 1,29 </w:t>
      </w:r>
      <w:r w:rsidR="003219A7">
        <w:rPr>
          <w:sz w:val="28"/>
          <w:szCs w:val="28"/>
        </w:rPr>
        <w:t>·</w:t>
      </w:r>
      <w:r w:rsidRPr="005F335A">
        <w:rPr>
          <w:sz w:val="28"/>
          <w:szCs w:val="28"/>
        </w:rPr>
        <w:t xml:space="preserve"> 10</w:t>
      </w:r>
      <w:r w:rsidRPr="005F335A">
        <w:rPr>
          <w:sz w:val="28"/>
          <w:szCs w:val="28"/>
          <w:vertAlign w:val="superscript"/>
        </w:rPr>
        <w:t>-3</w:t>
      </w:r>
      <w:r w:rsidRPr="005F335A">
        <w:rPr>
          <w:sz w:val="28"/>
          <w:szCs w:val="28"/>
        </w:rPr>
        <w:t xml:space="preserve"> и т.д.</w:t>
      </w:r>
    </w:p>
    <w:p w:rsidR="00D82B97" w:rsidRPr="005F335A" w:rsidRDefault="003219A7" w:rsidP="00AD12CB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82B97" w:rsidRPr="005F335A">
        <w:rPr>
          <w:sz w:val="28"/>
          <w:szCs w:val="28"/>
        </w:rPr>
        <w:t>Оценить правдоподобность численного ответа. В ряде случаев такая оценка поможет обнаружить ошибочность полученного результата. Н</w:t>
      </w:r>
      <w:r w:rsidR="00D82B97" w:rsidRPr="005F335A">
        <w:rPr>
          <w:sz w:val="28"/>
          <w:szCs w:val="28"/>
        </w:rPr>
        <w:t>а</w:t>
      </w:r>
      <w:r w:rsidR="00D82B97" w:rsidRPr="005F335A">
        <w:rPr>
          <w:sz w:val="28"/>
          <w:szCs w:val="28"/>
        </w:rPr>
        <w:t>пример, коэффициент полезного действия тепловой машины не может быть больше единицы, электрический заряд не может быть меньше эл</w:t>
      </w:r>
      <w:r w:rsidR="00D82B97" w:rsidRPr="005F335A">
        <w:rPr>
          <w:sz w:val="28"/>
          <w:szCs w:val="28"/>
        </w:rPr>
        <w:t>е</w:t>
      </w:r>
      <w:r w:rsidR="00D82B97" w:rsidRPr="005F335A">
        <w:rPr>
          <w:sz w:val="28"/>
          <w:szCs w:val="28"/>
        </w:rPr>
        <w:t>ментарного заряда e</w:t>
      </w:r>
      <w:r>
        <w:rPr>
          <w:sz w:val="28"/>
          <w:szCs w:val="28"/>
        </w:rPr>
        <w:t xml:space="preserve"> =</w:t>
      </w:r>
      <w:r w:rsidR="00D82B97" w:rsidRPr="005F335A">
        <w:rPr>
          <w:sz w:val="28"/>
          <w:szCs w:val="28"/>
        </w:rPr>
        <w:t xml:space="preserve"> 1,60 </w:t>
      </w:r>
      <w:r>
        <w:rPr>
          <w:sz w:val="28"/>
          <w:szCs w:val="28"/>
        </w:rPr>
        <w:t>·</w:t>
      </w:r>
      <w:r w:rsidR="00D82B97" w:rsidRPr="005F335A">
        <w:rPr>
          <w:sz w:val="28"/>
          <w:szCs w:val="28"/>
        </w:rPr>
        <w:t xml:space="preserve"> 10</w:t>
      </w:r>
      <w:r w:rsidR="00D82B97" w:rsidRPr="005F335A">
        <w:rPr>
          <w:sz w:val="28"/>
          <w:szCs w:val="28"/>
          <w:vertAlign w:val="superscript"/>
        </w:rPr>
        <w:t>-19</w:t>
      </w:r>
      <w:r w:rsidR="00D82B97" w:rsidRPr="005F335A">
        <w:rPr>
          <w:sz w:val="28"/>
          <w:szCs w:val="28"/>
        </w:rPr>
        <w:t xml:space="preserve"> Кл, скорость тела не может быть больше скорости света в вакууме и т.д.</w:t>
      </w:r>
    </w:p>
    <w:p w:rsidR="00D82B97" w:rsidRPr="00436D14" w:rsidRDefault="00DE6127" w:rsidP="00DE6127">
      <w:pPr>
        <w:pStyle w:val="3"/>
        <w:numPr>
          <w:ilvl w:val="1"/>
          <w:numId w:val="14"/>
        </w:num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36D14" w:rsidRPr="00436D14">
        <w:rPr>
          <w:rFonts w:ascii="Times New Roman" w:hAnsi="Times New Roman" w:cs="Times New Roman"/>
          <w:color w:val="000000" w:themeColor="text1"/>
          <w:sz w:val="28"/>
          <w:szCs w:val="28"/>
        </w:rPr>
        <w:t>ВЫПОЛНЕНИЕ КОНТРОЛЬНОЙ РАБОТЫ</w:t>
      </w:r>
    </w:p>
    <w:p w:rsidR="00D82B97" w:rsidRPr="005F335A" w:rsidRDefault="00D82B97" w:rsidP="00D82B97">
      <w:pPr>
        <w:pStyle w:val="a3"/>
        <w:rPr>
          <w:sz w:val="28"/>
          <w:szCs w:val="28"/>
        </w:rPr>
      </w:pPr>
      <w:r w:rsidRPr="005F335A">
        <w:rPr>
          <w:color w:val="000080"/>
          <w:sz w:val="28"/>
          <w:szCs w:val="28"/>
        </w:rPr>
        <w:t>При выполнении контрольн</w:t>
      </w:r>
      <w:r w:rsidR="00974934" w:rsidRPr="005F335A">
        <w:rPr>
          <w:color w:val="000080"/>
          <w:sz w:val="28"/>
          <w:szCs w:val="28"/>
        </w:rPr>
        <w:t>ой</w:t>
      </w:r>
      <w:r w:rsidRPr="005F335A">
        <w:rPr>
          <w:color w:val="000080"/>
          <w:sz w:val="28"/>
          <w:szCs w:val="28"/>
        </w:rPr>
        <w:t xml:space="preserve"> работ</w:t>
      </w:r>
      <w:r w:rsidR="00974934" w:rsidRPr="005F335A">
        <w:rPr>
          <w:color w:val="000080"/>
          <w:sz w:val="28"/>
          <w:szCs w:val="28"/>
        </w:rPr>
        <w:t>ы</w:t>
      </w:r>
      <w:r w:rsidRPr="005F335A">
        <w:rPr>
          <w:color w:val="000080"/>
          <w:sz w:val="28"/>
          <w:szCs w:val="28"/>
        </w:rPr>
        <w:t xml:space="preserve"> студенту необходимо руководствоваться следующим: </w:t>
      </w:r>
    </w:p>
    <w:p w:rsidR="00D82B97" w:rsidRPr="005F335A" w:rsidRDefault="00D82B97" w:rsidP="00AD12CB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5F335A">
        <w:rPr>
          <w:sz w:val="28"/>
          <w:szCs w:val="28"/>
        </w:rPr>
        <w:t>Контрольн</w:t>
      </w:r>
      <w:r w:rsidR="00974934" w:rsidRPr="005F335A">
        <w:rPr>
          <w:sz w:val="28"/>
          <w:szCs w:val="28"/>
        </w:rPr>
        <w:t>ую</w:t>
      </w:r>
      <w:r w:rsidRPr="005F335A">
        <w:rPr>
          <w:sz w:val="28"/>
          <w:szCs w:val="28"/>
        </w:rPr>
        <w:t xml:space="preserve"> работ</w:t>
      </w:r>
      <w:r w:rsidR="00974934" w:rsidRPr="005F335A">
        <w:rPr>
          <w:sz w:val="28"/>
          <w:szCs w:val="28"/>
        </w:rPr>
        <w:t>у</w:t>
      </w:r>
      <w:r w:rsidRPr="005F335A">
        <w:rPr>
          <w:sz w:val="28"/>
          <w:szCs w:val="28"/>
        </w:rPr>
        <w:t xml:space="preserve"> выполняют в обычной школьной тетради. Для зам</w:t>
      </w:r>
      <w:r w:rsidRPr="005F335A">
        <w:rPr>
          <w:sz w:val="28"/>
          <w:szCs w:val="28"/>
        </w:rPr>
        <w:t>е</w:t>
      </w:r>
      <w:r w:rsidRPr="005F335A">
        <w:rPr>
          <w:sz w:val="28"/>
          <w:szCs w:val="28"/>
        </w:rPr>
        <w:t>чаний преподавателя на страницах тетради оставляются поля. Каждая следующая задача должна начинаться с новой страницы. Условия задач переписываются полностью без сокращений.</w:t>
      </w:r>
    </w:p>
    <w:p w:rsidR="00D82B97" w:rsidRPr="005F335A" w:rsidRDefault="00D82B97" w:rsidP="00AD12CB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5F335A">
        <w:rPr>
          <w:sz w:val="28"/>
          <w:szCs w:val="28"/>
        </w:rPr>
        <w:t>Решения задач должны сопровождаться исчерпывающими, но краткими объяснениями.</w:t>
      </w:r>
    </w:p>
    <w:p w:rsidR="00D82B97" w:rsidRPr="005F335A" w:rsidRDefault="00D82B97" w:rsidP="00AD12CB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5F335A">
        <w:rPr>
          <w:sz w:val="28"/>
          <w:szCs w:val="28"/>
        </w:rPr>
        <w:t>В конце контрольной работы необходимо указать, каким учебником или учебным пособием студент пользовался при изучении физики (название учебника, автор, год издания). Это делается для того, чтобы рецензент в случае необходимости мог указать, что следует студенту изучить для з</w:t>
      </w:r>
      <w:r w:rsidRPr="005F335A">
        <w:rPr>
          <w:sz w:val="28"/>
          <w:szCs w:val="28"/>
        </w:rPr>
        <w:t>а</w:t>
      </w:r>
      <w:r w:rsidRPr="005F335A">
        <w:rPr>
          <w:sz w:val="28"/>
          <w:szCs w:val="28"/>
        </w:rPr>
        <w:t>вершения контрольной работы.</w:t>
      </w:r>
    </w:p>
    <w:p w:rsidR="00D82B97" w:rsidRPr="005F335A" w:rsidRDefault="00D82B97" w:rsidP="00AD12CB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5F335A">
        <w:rPr>
          <w:sz w:val="28"/>
          <w:szCs w:val="28"/>
        </w:rPr>
        <w:t>После получения прорецензированной работы студент обязан выполнить указания рецензента.</w:t>
      </w:r>
    </w:p>
    <w:p w:rsidR="00D82B97" w:rsidRPr="005F335A" w:rsidRDefault="00D82B97" w:rsidP="00AD12CB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5F335A">
        <w:rPr>
          <w:sz w:val="28"/>
          <w:szCs w:val="28"/>
        </w:rPr>
        <w:t>Если контрольная работа при рецензировании не зачтена, студент обязан представить ее на повторную рецензию, включив в нее те задачи, реш</w:t>
      </w:r>
      <w:r w:rsidRPr="005F335A">
        <w:rPr>
          <w:sz w:val="28"/>
          <w:szCs w:val="28"/>
        </w:rPr>
        <w:t>е</w:t>
      </w:r>
      <w:r w:rsidRPr="005F335A">
        <w:rPr>
          <w:sz w:val="28"/>
          <w:szCs w:val="28"/>
        </w:rPr>
        <w:t>ния которых оказались неверными. Повторная работа представляется вместе с незачтенной работой.</w:t>
      </w:r>
    </w:p>
    <w:p w:rsidR="00D82B97" w:rsidRPr="005F335A" w:rsidRDefault="00D82B97" w:rsidP="00AD12CB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5F335A">
        <w:rPr>
          <w:sz w:val="28"/>
          <w:szCs w:val="28"/>
        </w:rPr>
        <w:t>Зачтенные контрольные работы предъявляются экзаменатору. Студент должен быть готов дать во время экзамена пояснения по существу реш</w:t>
      </w:r>
      <w:r w:rsidRPr="005F335A">
        <w:rPr>
          <w:sz w:val="28"/>
          <w:szCs w:val="28"/>
        </w:rPr>
        <w:t>е</w:t>
      </w:r>
      <w:r w:rsidRPr="005F335A">
        <w:rPr>
          <w:sz w:val="28"/>
          <w:szCs w:val="28"/>
        </w:rPr>
        <w:t>ния задач, входящих в его контрольные работы.</w:t>
      </w:r>
    </w:p>
    <w:p w:rsidR="005F335A" w:rsidRPr="005F335A" w:rsidRDefault="005F335A" w:rsidP="00D82B97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FF5F11"/>
          <w:sz w:val="28"/>
          <w:szCs w:val="28"/>
        </w:rPr>
      </w:pPr>
    </w:p>
    <w:p w:rsidR="00C97AC5" w:rsidRDefault="00C97AC5" w:rsidP="00D82B97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97AC5" w:rsidRDefault="00C97AC5" w:rsidP="00D82B97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97AC5" w:rsidRDefault="00C97AC5" w:rsidP="00D82B97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97AC5" w:rsidRDefault="00C97AC5" w:rsidP="00D82B97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97AC5" w:rsidRDefault="00C97AC5" w:rsidP="00D82B97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82B97" w:rsidRPr="00DE6127" w:rsidRDefault="00ED56E3" w:rsidP="00D82B97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  <w:r w:rsidRPr="00DE612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lastRenderedPageBreak/>
        <w:t>2</w:t>
      </w:r>
      <w:r w:rsidR="00DE612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.</w:t>
      </w:r>
      <w:r w:rsidRPr="00DE612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r w:rsidR="00D479CD" w:rsidRPr="00DE612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РАБОЧАЯ ПРОГРАММА ПО ФИЗИКЕ</w:t>
      </w:r>
    </w:p>
    <w:p w:rsidR="00D82B97" w:rsidRPr="00436D14" w:rsidRDefault="00DE6127" w:rsidP="00D82B97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2.1</w:t>
      </w:r>
      <w:r w:rsidR="00ED56E3" w:rsidRPr="00436D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D82B97" w:rsidRPr="00436D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ЭЛЕКТРИЧЕСТВО И МАГНЕТИЗМ</w:t>
      </w:r>
    </w:p>
    <w:p w:rsidR="00D82B97" w:rsidRPr="005F335A" w:rsidRDefault="00D82B97" w:rsidP="00DE6127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5F335A">
        <w:rPr>
          <w:rFonts w:ascii="Times New Roman" w:eastAsia="Times New Roman" w:hAnsi="Times New Roman" w:cs="Times New Roman"/>
          <w:b/>
          <w:bCs/>
          <w:color w:val="004000"/>
          <w:sz w:val="28"/>
          <w:szCs w:val="28"/>
        </w:rPr>
        <w:t>Электрическое поле в вакууме.</w:t>
      </w:r>
      <w:r w:rsidRPr="005F335A">
        <w:rPr>
          <w:rFonts w:ascii="Times New Roman" w:eastAsia="Times New Roman" w:hAnsi="Times New Roman" w:cs="Times New Roman"/>
          <w:b/>
          <w:bCs/>
          <w:color w:val="330000"/>
          <w:sz w:val="28"/>
          <w:szCs w:val="28"/>
        </w:rPr>
        <w:t xml:space="preserve"> 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Электрические свойства тел. Элеме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н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тарный заряд. Закон сохранения электрического заряда. Закон Кулона. Эле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к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трическое поле. Напряженность поля. Принцип суперпозиции полей. Силовые линии поля. Поток вектора напряженности поля </w:t>
      </w:r>
      <w:r w:rsidR="003219A7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от 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различных заряженных тел.</w:t>
      </w:r>
    </w:p>
    <w:p w:rsidR="00D82B97" w:rsidRPr="005F335A" w:rsidRDefault="00D82B97" w:rsidP="00DE6127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Работа сил электрического поля </w:t>
      </w:r>
      <w:r w:rsidR="003219A7">
        <w:rPr>
          <w:rFonts w:ascii="Times New Roman" w:eastAsia="Times New Roman" w:hAnsi="Times New Roman" w:cs="Times New Roman"/>
          <w:color w:val="330000"/>
          <w:sz w:val="28"/>
          <w:szCs w:val="28"/>
        </w:rPr>
        <w:t>по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перемещени</w:t>
      </w:r>
      <w:r w:rsidR="003219A7">
        <w:rPr>
          <w:rFonts w:ascii="Times New Roman" w:eastAsia="Times New Roman" w:hAnsi="Times New Roman" w:cs="Times New Roman"/>
          <w:color w:val="330000"/>
          <w:sz w:val="28"/>
          <w:szCs w:val="28"/>
        </w:rPr>
        <w:t>ю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зарядов. Циркуляция вектора напряженности. Потенциал. Связь между напряженностью электрич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е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ского поля и потенциалом. Потенциал поля точечного заряда. Электрическое поле внутри заряженного проводника. Распределение зарядов в проводниках.</w:t>
      </w:r>
    </w:p>
    <w:p w:rsidR="00D82B97" w:rsidRPr="005F335A" w:rsidRDefault="00D82B97" w:rsidP="00DE6127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5F335A">
        <w:rPr>
          <w:rFonts w:ascii="Times New Roman" w:eastAsia="Times New Roman" w:hAnsi="Times New Roman" w:cs="Times New Roman"/>
          <w:b/>
          <w:bCs/>
          <w:color w:val="004000"/>
          <w:sz w:val="28"/>
          <w:szCs w:val="28"/>
        </w:rPr>
        <w:t>Проводники в электрическом поле. Энергия электрического поля.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Проводники в электрическом поле. Электроемкость проводников. Конденсат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о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ры. Соединение конденсаторов. Энергия системы зарядов. Энергия заряженн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о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го проводника. Энергия электростатического поля. Объемная плотность эне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р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гии.</w:t>
      </w:r>
    </w:p>
    <w:p w:rsidR="00D82B97" w:rsidRPr="005F335A" w:rsidRDefault="00D82B97" w:rsidP="00DE6127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5F335A">
        <w:rPr>
          <w:rFonts w:ascii="Times New Roman" w:eastAsia="Times New Roman" w:hAnsi="Times New Roman" w:cs="Times New Roman"/>
          <w:b/>
          <w:bCs/>
          <w:color w:val="004000"/>
          <w:sz w:val="28"/>
          <w:szCs w:val="28"/>
        </w:rPr>
        <w:t>Электрическое поле в диэлектриках.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Свободные и связанные заряды. Электрический диполь. Электрический момент диполя. Диполь в однородном электрическом поле. Полярные и неполярные молекулы. Поляризация диэле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к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триков. Поляризованность (вектор поляризации). Электрическое смещение.</w:t>
      </w:r>
    </w:p>
    <w:p w:rsidR="00D82B97" w:rsidRPr="005F335A" w:rsidRDefault="00D82B97" w:rsidP="00DE6127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5F335A">
        <w:rPr>
          <w:rFonts w:ascii="Times New Roman" w:eastAsia="Times New Roman" w:hAnsi="Times New Roman" w:cs="Times New Roman"/>
          <w:b/>
          <w:bCs/>
          <w:color w:val="004000"/>
          <w:sz w:val="28"/>
          <w:szCs w:val="28"/>
        </w:rPr>
        <w:t>Постоянный электрический ток.</w:t>
      </w:r>
      <w:r w:rsidRPr="005F335A">
        <w:rPr>
          <w:rFonts w:ascii="Times New Roman" w:eastAsia="Times New Roman" w:hAnsi="Times New Roman" w:cs="Times New Roman"/>
          <w:b/>
          <w:bCs/>
          <w:color w:val="330000"/>
          <w:sz w:val="28"/>
          <w:szCs w:val="28"/>
        </w:rPr>
        <w:t xml:space="preserve"> 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Электрический ток. Сила тока. Пло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т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ность тока. Закон Ома для участка цепи. Сопротивление проводников. Исто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ч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ники тока. Электродвижущая сила (э.д.с.). Закон Ома для полной цепи. Закон Ома для участка цепи, содержащего э.д.с. Разветвленные цепи. Законы Кирхг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о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фа. Работа и мощность тока. Закон Джоуля-Ленца.</w:t>
      </w:r>
    </w:p>
    <w:p w:rsidR="00D82B97" w:rsidRPr="005F335A" w:rsidRDefault="00D82B97" w:rsidP="00DE6127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5F335A">
        <w:rPr>
          <w:rFonts w:ascii="Times New Roman" w:eastAsia="Times New Roman" w:hAnsi="Times New Roman" w:cs="Times New Roman"/>
          <w:b/>
          <w:bCs/>
          <w:color w:val="004000"/>
          <w:sz w:val="28"/>
          <w:szCs w:val="28"/>
        </w:rPr>
        <w:t>Классическая теория электропроводности металлов.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Контактные я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в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ления. Элементарная классическая теория электропроводности металлов. Об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ъ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яснение закона Ома и Джоуля-Ленца на основе этой теории. Границы прим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е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нимости закона Ома.</w:t>
      </w:r>
    </w:p>
    <w:p w:rsidR="00D82B97" w:rsidRPr="005F335A" w:rsidRDefault="00D82B97" w:rsidP="0081305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Термоэлектронная эмиссия и ее практическое применение. Электрич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е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ский ток в вакууме. Контактная разность потенциалов. Термоэлектричество. Явление Пельтье и Томпсона.</w:t>
      </w:r>
    </w:p>
    <w:p w:rsidR="00D82B97" w:rsidRPr="005F335A" w:rsidRDefault="00D82B97" w:rsidP="0081305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5F335A">
        <w:rPr>
          <w:rFonts w:ascii="Times New Roman" w:eastAsia="Times New Roman" w:hAnsi="Times New Roman" w:cs="Times New Roman"/>
          <w:b/>
          <w:bCs/>
          <w:color w:val="004000"/>
          <w:sz w:val="28"/>
          <w:szCs w:val="28"/>
        </w:rPr>
        <w:t>Электрический ток в газах.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Механизм ионизации и рекомбинации. П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о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тенциал ионизации. Движение электронов и ионов в газе под действием вне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ш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него электрического поля. Ударная ионизация и образование электрических л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а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вин. Несамостоятельный и самостоятельный газовые разряды. Искровой, тлеющий и коронный разряды. Газоразрядная плазма.</w:t>
      </w:r>
    </w:p>
    <w:p w:rsidR="00D82B97" w:rsidRPr="005F335A" w:rsidRDefault="00D82B97" w:rsidP="0081305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5F335A">
        <w:rPr>
          <w:rFonts w:ascii="Times New Roman" w:eastAsia="Times New Roman" w:hAnsi="Times New Roman" w:cs="Times New Roman"/>
          <w:b/>
          <w:bCs/>
          <w:color w:val="004000"/>
          <w:sz w:val="28"/>
          <w:szCs w:val="28"/>
        </w:rPr>
        <w:lastRenderedPageBreak/>
        <w:t>Магнитное поле в вакууме.</w:t>
      </w:r>
      <w:r w:rsidRPr="005F335A">
        <w:rPr>
          <w:rFonts w:ascii="Times New Roman" w:eastAsia="Times New Roman" w:hAnsi="Times New Roman" w:cs="Times New Roman"/>
          <w:b/>
          <w:bCs/>
          <w:color w:val="330000"/>
          <w:sz w:val="28"/>
          <w:szCs w:val="28"/>
        </w:rPr>
        <w:t xml:space="preserve"> 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Магнитное взаимодействие токов. Магни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т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ное поле. Закон Ампера. Магнитная индукция. Силовые линии магнитного п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о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ля. Магнитная постоянная. Магнитное поле движущихся зарядов. Опыт Иоффе. Сила Лоренца.</w:t>
      </w:r>
    </w:p>
    <w:p w:rsidR="00D82B97" w:rsidRPr="005F335A" w:rsidRDefault="00D82B97" w:rsidP="0081305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5F335A">
        <w:rPr>
          <w:rFonts w:ascii="Times New Roman" w:eastAsia="Times New Roman" w:hAnsi="Times New Roman" w:cs="Times New Roman"/>
          <w:b/>
          <w:bCs/>
          <w:color w:val="004000"/>
          <w:sz w:val="28"/>
          <w:szCs w:val="28"/>
        </w:rPr>
        <w:t>Магнитное поле постоянных токов.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Закон Био-Савара-Лапласа для элемента тока. Поле прямолинейного и кругового токов. Магнитный момент кругового тока. Циркуляция вектора магнитной индукции. Магнитное поле с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о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леноида. Магнитный поток. Работа </w:t>
      </w:r>
      <w:r w:rsidR="003219A7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по 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перемещени</w:t>
      </w:r>
      <w:r w:rsidR="003219A7">
        <w:rPr>
          <w:rFonts w:ascii="Times New Roman" w:eastAsia="Times New Roman" w:hAnsi="Times New Roman" w:cs="Times New Roman"/>
          <w:color w:val="330000"/>
          <w:sz w:val="28"/>
          <w:szCs w:val="28"/>
        </w:rPr>
        <w:t>ю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контура с током в магни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т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ном поле.</w:t>
      </w:r>
    </w:p>
    <w:p w:rsidR="00D82B97" w:rsidRPr="005F335A" w:rsidRDefault="00D82B97" w:rsidP="0081305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5F335A">
        <w:rPr>
          <w:rFonts w:ascii="Times New Roman" w:eastAsia="Times New Roman" w:hAnsi="Times New Roman" w:cs="Times New Roman"/>
          <w:b/>
          <w:bCs/>
          <w:color w:val="004000"/>
          <w:sz w:val="28"/>
          <w:szCs w:val="28"/>
        </w:rPr>
        <w:t>Движение заряженных частиц в электрическом и магнитном полях.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Движение заряженных частиц в однородном магнитном поле. Эффект Холла. Отклонение движущихся заряженных частиц электрическим и магнитным п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о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лями. Масс-спектрометры. Ускорение заряженных частиц. Элементы электро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н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ной оптики.</w:t>
      </w:r>
    </w:p>
    <w:p w:rsidR="00D82B97" w:rsidRPr="005F335A" w:rsidRDefault="00D82B97" w:rsidP="0081305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5F335A">
        <w:rPr>
          <w:rFonts w:ascii="Times New Roman" w:eastAsia="Times New Roman" w:hAnsi="Times New Roman" w:cs="Times New Roman"/>
          <w:b/>
          <w:bCs/>
          <w:color w:val="004000"/>
          <w:sz w:val="28"/>
          <w:szCs w:val="28"/>
        </w:rPr>
        <w:t>Магнитное поле в веществе.</w:t>
      </w:r>
      <w:r w:rsidRPr="005F335A">
        <w:rPr>
          <w:rFonts w:ascii="Times New Roman" w:eastAsia="Times New Roman" w:hAnsi="Times New Roman" w:cs="Times New Roman"/>
          <w:color w:val="004000"/>
          <w:sz w:val="28"/>
          <w:szCs w:val="28"/>
        </w:rPr>
        <w:t xml:space="preserve"> 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Взаимодействие магнитного поля с вещ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е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ством. Понятие об элементарных токах. Элементарный ток в магнитном поле. Намагничивание вещества. Намагниченность (вектор намагничивания). Ма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г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нитная восприимчивость. Магнитная проницаемость. Напряженность магни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т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ного поля.</w:t>
      </w:r>
    </w:p>
    <w:p w:rsidR="00D82B97" w:rsidRPr="005F335A" w:rsidRDefault="00D82B97" w:rsidP="0081305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5F335A">
        <w:rPr>
          <w:rFonts w:ascii="Times New Roman" w:eastAsia="Times New Roman" w:hAnsi="Times New Roman" w:cs="Times New Roman"/>
          <w:b/>
          <w:bCs/>
          <w:color w:val="004000"/>
          <w:sz w:val="28"/>
          <w:szCs w:val="28"/>
        </w:rPr>
        <w:t>Магнетики.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Деление вещества на диамагнетики, парамагнетики и фе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р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ромагнетики. Диамагнетизм. Парамагнетизм. Зависимость магнитной воспр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и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имчивости от температуры. Ферромагнетизм. Домены. </w:t>
      </w:r>
      <w:r w:rsidR="003219A7">
        <w:rPr>
          <w:rFonts w:ascii="Times New Roman" w:eastAsia="Times New Roman" w:hAnsi="Times New Roman" w:cs="Times New Roman"/>
          <w:color w:val="330000"/>
          <w:sz w:val="28"/>
          <w:szCs w:val="28"/>
        </w:rPr>
        <w:t>Магнитный г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истерезис. Точка Кюри.</w:t>
      </w:r>
    </w:p>
    <w:p w:rsidR="00D82B97" w:rsidRPr="005F335A" w:rsidRDefault="00D82B97" w:rsidP="0081305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5F335A">
        <w:rPr>
          <w:rFonts w:ascii="Times New Roman" w:eastAsia="Times New Roman" w:hAnsi="Times New Roman" w:cs="Times New Roman"/>
          <w:b/>
          <w:bCs/>
          <w:color w:val="004000"/>
          <w:sz w:val="28"/>
          <w:szCs w:val="28"/>
        </w:rPr>
        <w:t>Электромагнитная индукция.</w:t>
      </w:r>
      <w:r w:rsidRPr="005F335A">
        <w:rPr>
          <w:rFonts w:ascii="Times New Roman" w:eastAsia="Times New Roman" w:hAnsi="Times New Roman" w:cs="Times New Roman"/>
          <w:b/>
          <w:bCs/>
          <w:color w:val="330000"/>
          <w:sz w:val="28"/>
          <w:szCs w:val="28"/>
        </w:rPr>
        <w:t xml:space="preserve"> 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Возникновение </w:t>
      </w:r>
      <w:r w:rsidR="00EE3653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вихревого 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электрическ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о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го поля при изменении магнитного поля. Индукционный ток. Правило Ленца. Э.Д.С. индукции. Закон электромагнитной индукции Фарадея. Явление сам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о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индукции. Индуктивность. Энергия магнитного поля соленоида. Плотность энергии магнитного поля. Взаимная индукция.</w:t>
      </w:r>
    </w:p>
    <w:p w:rsidR="00D82B97" w:rsidRPr="005F335A" w:rsidRDefault="00D82B97" w:rsidP="0081305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5F335A">
        <w:rPr>
          <w:rFonts w:ascii="Times New Roman" w:eastAsia="Times New Roman" w:hAnsi="Times New Roman" w:cs="Times New Roman"/>
          <w:b/>
          <w:bCs/>
          <w:color w:val="004000"/>
          <w:sz w:val="28"/>
          <w:szCs w:val="28"/>
        </w:rPr>
        <w:t>Электромагнитные колебания.</w:t>
      </w:r>
      <w:r w:rsidRPr="005F335A">
        <w:rPr>
          <w:rFonts w:ascii="Times New Roman" w:eastAsia="Times New Roman" w:hAnsi="Times New Roman" w:cs="Times New Roman"/>
          <w:color w:val="004000"/>
          <w:sz w:val="28"/>
          <w:szCs w:val="28"/>
        </w:rPr>
        <w:t xml:space="preserve"> </w:t>
      </w:r>
      <w:r w:rsidR="00EE3653">
        <w:rPr>
          <w:rFonts w:ascii="Times New Roman" w:eastAsia="Times New Roman" w:hAnsi="Times New Roman" w:cs="Times New Roman"/>
          <w:color w:val="330000"/>
          <w:sz w:val="28"/>
          <w:szCs w:val="28"/>
        </w:rPr>
        <w:t>Переменный ток. Индуктивность,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е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м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кость</w:t>
      </w:r>
      <w:r w:rsidR="00EE3653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и а</w:t>
      </w:r>
      <w:r w:rsidR="00EE3653"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ктивное сопротивление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в цепи переменного тока. Колебательный ко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н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тур. Основное уравнение колебательного контура. Собственные колебания ко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н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тура. Формула Томсона.  Затухающие колебания. Уравнение </w:t>
      </w:r>
      <w:r w:rsidR="00EE3653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затухающих к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о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лебаний.</w:t>
      </w:r>
    </w:p>
    <w:p w:rsidR="00D82B97" w:rsidRPr="005F335A" w:rsidRDefault="00D82B97" w:rsidP="0081305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5F335A">
        <w:rPr>
          <w:rFonts w:ascii="Times New Roman" w:eastAsia="Times New Roman" w:hAnsi="Times New Roman" w:cs="Times New Roman"/>
          <w:b/>
          <w:bCs/>
          <w:color w:val="004000"/>
          <w:sz w:val="28"/>
          <w:szCs w:val="28"/>
        </w:rPr>
        <w:t>Уравнения Максвелла.</w:t>
      </w:r>
      <w:r w:rsidRPr="005F335A">
        <w:rPr>
          <w:rFonts w:ascii="Times New Roman" w:eastAsia="Times New Roman" w:hAnsi="Times New Roman" w:cs="Times New Roman"/>
          <w:b/>
          <w:bCs/>
          <w:color w:val="330000"/>
          <w:sz w:val="28"/>
          <w:szCs w:val="28"/>
        </w:rPr>
        <w:t xml:space="preserve"> 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Основные экспериментальные соотношения, и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с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пользуемые при написании уравнения Максвелла. Уравнения Максвелла для стационарных полей. Обобщение закона электромагнитной индукции Фарадея. Ток смещения. Система уравнений Максвелла в интегральной форме для пр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о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извольных полей.</w:t>
      </w:r>
    </w:p>
    <w:p w:rsidR="00D82B97" w:rsidRPr="005F335A" w:rsidRDefault="00D82B97" w:rsidP="0081305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5F335A">
        <w:rPr>
          <w:rFonts w:ascii="Times New Roman" w:eastAsia="Times New Roman" w:hAnsi="Times New Roman" w:cs="Times New Roman"/>
          <w:b/>
          <w:bCs/>
          <w:color w:val="004000"/>
          <w:sz w:val="28"/>
          <w:szCs w:val="28"/>
        </w:rPr>
        <w:lastRenderedPageBreak/>
        <w:t>Электромагнитные волны.</w:t>
      </w:r>
      <w:r w:rsidRPr="005F335A">
        <w:rPr>
          <w:rFonts w:ascii="Times New Roman" w:eastAsia="Times New Roman" w:hAnsi="Times New Roman" w:cs="Times New Roman"/>
          <w:b/>
          <w:bCs/>
          <w:color w:val="330000"/>
          <w:sz w:val="28"/>
          <w:szCs w:val="28"/>
        </w:rPr>
        <w:t xml:space="preserve"> 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Волновое уравнение. Плоская электрома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г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нитная волна. Скорость распределения электромагнитных волн. Энергия и и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м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пульс электромагнитного поля. Вектор Умова-Пойнтинга. Экспериментальное исследование электромагнитных волн. Шкала электромагнитных волн.</w:t>
      </w:r>
    </w:p>
    <w:p w:rsidR="00D82B97" w:rsidRPr="005F335A" w:rsidRDefault="00D82B97" w:rsidP="0081305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5F335A">
        <w:rPr>
          <w:rFonts w:ascii="Times New Roman" w:eastAsia="Times New Roman" w:hAnsi="Times New Roman" w:cs="Times New Roman"/>
          <w:b/>
          <w:bCs/>
          <w:color w:val="004000"/>
          <w:sz w:val="28"/>
          <w:szCs w:val="28"/>
        </w:rPr>
        <w:t>Единицы измерения электрических и магнитных величин.</w:t>
      </w:r>
      <w:r w:rsidRPr="005F335A">
        <w:rPr>
          <w:rFonts w:ascii="Times New Roman" w:eastAsia="Times New Roman" w:hAnsi="Times New Roman" w:cs="Times New Roman"/>
          <w:b/>
          <w:bCs/>
          <w:color w:val="330000"/>
          <w:sz w:val="28"/>
          <w:szCs w:val="28"/>
        </w:rPr>
        <w:t xml:space="preserve"> 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Междун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а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родная система единиц (СИ). Соотношения, используемые при построении си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с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темы электромагнитных единиц. Определение силы тока в СИ. Электрическая постоянная.</w:t>
      </w:r>
    </w:p>
    <w:p w:rsidR="00D82B97" w:rsidRPr="00436D14" w:rsidRDefault="00813058" w:rsidP="00D82B97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" w:name="4"/>
      <w:bookmarkEnd w:id="1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2.2 </w:t>
      </w:r>
      <w:r w:rsidR="00ED56E3" w:rsidRPr="00436D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D82B97" w:rsidRPr="00436D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ОПТИКА</w:t>
      </w:r>
    </w:p>
    <w:p w:rsidR="00D82B97" w:rsidRPr="005F335A" w:rsidRDefault="00D82B97" w:rsidP="0081305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5F335A">
        <w:rPr>
          <w:rFonts w:ascii="Times New Roman" w:eastAsia="Times New Roman" w:hAnsi="Times New Roman" w:cs="Times New Roman"/>
          <w:b/>
          <w:bCs/>
          <w:color w:val="004000"/>
          <w:sz w:val="28"/>
          <w:szCs w:val="28"/>
        </w:rPr>
        <w:t>Элементы волновой теории света. Интерференция света.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Электрома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г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нитная природа света. Когерентность и монохроматичность световых волн. Способы получения когерентных источников</w:t>
      </w:r>
      <w:r w:rsidR="00EE3653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света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. Оптическая длина пути и оптическая разность хода лучей. Интерференция световых волн. Интерфере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н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ция в тонких пленках.</w:t>
      </w:r>
    </w:p>
    <w:p w:rsidR="00D82B97" w:rsidRPr="005F335A" w:rsidRDefault="00D82B97" w:rsidP="0081305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5F335A">
        <w:rPr>
          <w:rFonts w:ascii="Times New Roman" w:eastAsia="Times New Roman" w:hAnsi="Times New Roman" w:cs="Times New Roman"/>
          <w:b/>
          <w:bCs/>
          <w:color w:val="004000"/>
          <w:sz w:val="28"/>
          <w:szCs w:val="28"/>
        </w:rPr>
        <w:t>Дифракция света.</w:t>
      </w:r>
      <w:r w:rsidRPr="005F335A">
        <w:rPr>
          <w:rFonts w:ascii="Times New Roman" w:eastAsia="Times New Roman" w:hAnsi="Times New Roman" w:cs="Times New Roman"/>
          <w:b/>
          <w:bCs/>
          <w:color w:val="330000"/>
          <w:sz w:val="28"/>
          <w:szCs w:val="28"/>
        </w:rPr>
        <w:t xml:space="preserve"> 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Дифракция световых волн. Принцип Гюйгенса-Френеля. Метод зон Френеля. Дифракция Френеля и дифракция Фраунгофера. Дифракция от щели. Дифракционная решетка. Дифракция рентгеновских лучей на кристаллах.</w:t>
      </w:r>
    </w:p>
    <w:p w:rsidR="00D82B97" w:rsidRPr="005F335A" w:rsidRDefault="00D82B97" w:rsidP="0081305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5F335A">
        <w:rPr>
          <w:rFonts w:ascii="Times New Roman" w:eastAsia="Times New Roman" w:hAnsi="Times New Roman" w:cs="Times New Roman"/>
          <w:b/>
          <w:bCs/>
          <w:color w:val="004000"/>
          <w:sz w:val="28"/>
          <w:szCs w:val="28"/>
        </w:rPr>
        <w:t>Поляризация света.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Естественный и поляризованный свет. Закон Мал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ю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са. Поляризация света при отражении и преломлении. Двойное лучепреломл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е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ние. Поляризация света при двойном лучепреломлении. Методы получения л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и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нейно-поляризованного света. Интерференция поляризованного света. Вращ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е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ние плоскости поляризации.</w:t>
      </w:r>
    </w:p>
    <w:p w:rsidR="00D82B97" w:rsidRPr="005F335A" w:rsidRDefault="00D82B97" w:rsidP="0081305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5F335A">
        <w:rPr>
          <w:rFonts w:ascii="Times New Roman" w:eastAsia="Times New Roman" w:hAnsi="Times New Roman" w:cs="Times New Roman"/>
          <w:b/>
          <w:bCs/>
          <w:color w:val="004000"/>
          <w:sz w:val="28"/>
          <w:szCs w:val="28"/>
        </w:rPr>
        <w:t>Элементы теории относительности.</w:t>
      </w:r>
      <w:r w:rsidRPr="005F335A">
        <w:rPr>
          <w:rFonts w:ascii="Times New Roman" w:eastAsia="Times New Roman" w:hAnsi="Times New Roman" w:cs="Times New Roman"/>
          <w:b/>
          <w:bCs/>
          <w:color w:val="330000"/>
          <w:sz w:val="28"/>
          <w:szCs w:val="28"/>
        </w:rPr>
        <w:t xml:space="preserve"> 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Принцип относительности Галилея. Оптика движущихся сред. Опыт Майкельсона-Морлея. Постулаты Эйнштейна. Преобразования Лоренца. Релятивистское изменение длин и промежутков вр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е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мени.</w:t>
      </w:r>
    </w:p>
    <w:p w:rsidR="00D82B97" w:rsidRPr="005F335A" w:rsidRDefault="00D82B97" w:rsidP="0081305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Релятивистский закон сложения скоростей. Опыт Физо. Эффект Доппл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е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ра. Релятивистская динамика. Релятивистские законы сохранения импульса и энергии. Связь между массой и энергией. Возможность существования частиц с массой покоя, равной нулю.</w:t>
      </w:r>
    </w:p>
    <w:p w:rsidR="00D82B97" w:rsidRPr="005F335A" w:rsidRDefault="00D82B97" w:rsidP="0081305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5F335A">
        <w:rPr>
          <w:rFonts w:ascii="Times New Roman" w:eastAsia="Times New Roman" w:hAnsi="Times New Roman" w:cs="Times New Roman"/>
          <w:b/>
          <w:bCs/>
          <w:color w:val="004000"/>
          <w:sz w:val="28"/>
          <w:szCs w:val="28"/>
        </w:rPr>
        <w:t>Взаимодействие света с веществом.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Нормальная и аномальная диспе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р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сии. Электронная теория дисперсии света. Рассеяние света. Поглощение света. Связь дисперсии с поглощением. Спектры поглощения и цвета тел. Фазовая и групповая скорости света.</w:t>
      </w:r>
    </w:p>
    <w:p w:rsidR="00D82B97" w:rsidRPr="005F335A" w:rsidRDefault="00D82B97" w:rsidP="0081305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5F335A">
        <w:rPr>
          <w:rFonts w:ascii="Times New Roman" w:eastAsia="Times New Roman" w:hAnsi="Times New Roman" w:cs="Times New Roman"/>
          <w:b/>
          <w:bCs/>
          <w:color w:val="004000"/>
          <w:sz w:val="28"/>
          <w:szCs w:val="28"/>
        </w:rPr>
        <w:t>Тепловое излучение.</w:t>
      </w:r>
      <w:r w:rsidRPr="005F335A">
        <w:rPr>
          <w:rFonts w:ascii="Times New Roman" w:eastAsia="Times New Roman" w:hAnsi="Times New Roman" w:cs="Times New Roman"/>
          <w:b/>
          <w:bCs/>
          <w:color w:val="330000"/>
          <w:sz w:val="28"/>
          <w:szCs w:val="28"/>
        </w:rPr>
        <w:t xml:space="preserve"> 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Тепловое равновесное излучение. Абсолютно че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р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ное тело. Закон Кирхгофа. Закон Стефана-Больцмана. Закон смещения Вина. 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lastRenderedPageBreak/>
        <w:t>Распределение энергии в спектре излучения абсолютно черного тела. Формула Релея-Джинса. Ультрафиолетовая катастрофа”. Гипотеза Планка о квантовом характере излучения. Формула Планка.</w:t>
      </w:r>
    </w:p>
    <w:p w:rsidR="00D82B97" w:rsidRPr="005F335A" w:rsidRDefault="00D82B97" w:rsidP="0081305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5F335A">
        <w:rPr>
          <w:rFonts w:ascii="Times New Roman" w:eastAsia="Times New Roman" w:hAnsi="Times New Roman" w:cs="Times New Roman"/>
          <w:b/>
          <w:bCs/>
          <w:color w:val="004000"/>
          <w:sz w:val="28"/>
          <w:szCs w:val="28"/>
        </w:rPr>
        <w:t>Квантовая природа света.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Фотоэлектрический эффект. Основные зак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о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ны фотоэффекта. Корпускулярные свойства излучения. Фотоны. Энергия, и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м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пульс  фотона. Уравнение Эйнштейна для фотоэффекта. Опыты Лебедева. Да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в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ление света. Эксперименты по рассеянию рентгеновских лучей веществом. Э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ф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фект Комптона. Опыт Боте.</w:t>
      </w:r>
    </w:p>
    <w:p w:rsidR="00D82B97" w:rsidRPr="00436D14" w:rsidRDefault="00813058" w:rsidP="00D82B97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2" w:name="5"/>
      <w:bookmarkEnd w:id="2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2.3 </w:t>
      </w:r>
      <w:r w:rsidR="00ED56E3" w:rsidRPr="00436D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D82B97" w:rsidRPr="00436D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ФИЗИКА АТОМА. ФИЗИКА ТВЕРДОГО ТЕЛА.</w:t>
      </w:r>
      <w:r w:rsidR="00D82B97" w:rsidRPr="00436D1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br/>
        <w:t>ФИЗИКА АТОМНОГО ЯДРА И ЭЛЕМЕНТАРНЫХ ЧАСТИЦ</w:t>
      </w:r>
    </w:p>
    <w:p w:rsidR="00D82B97" w:rsidRPr="005F335A" w:rsidRDefault="00D82B97" w:rsidP="0081305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5F335A">
        <w:rPr>
          <w:rFonts w:ascii="Times New Roman" w:eastAsia="Times New Roman" w:hAnsi="Times New Roman" w:cs="Times New Roman"/>
          <w:b/>
          <w:bCs/>
          <w:color w:val="004000"/>
          <w:sz w:val="28"/>
          <w:szCs w:val="28"/>
        </w:rPr>
        <w:t>Строение атома. Теория Бора.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Опыты Резерфорда по рассеянию </w:t>
      </w:r>
      <w:r w:rsidR="00EE3653">
        <w:rPr>
          <w:rFonts w:ascii="Times New Roman" w:eastAsia="Times New Roman" w:hAnsi="Times New Roman" w:cs="Times New Roman"/>
          <w:color w:val="330000"/>
          <w:sz w:val="28"/>
          <w:szCs w:val="28"/>
        </w:rPr>
        <w:t>α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-частиц. Модель атома по Резерфорду. Следствия из модели Резерфорда. Спе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к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тры излу</w:t>
      </w:r>
      <w:r w:rsidR="00EE3653">
        <w:rPr>
          <w:rFonts w:ascii="Times New Roman" w:eastAsia="Times New Roman" w:hAnsi="Times New Roman" w:cs="Times New Roman"/>
          <w:color w:val="330000"/>
          <w:sz w:val="28"/>
          <w:szCs w:val="28"/>
        </w:rPr>
        <w:t>чения атома водорода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и их количественное описание. Модель атома Бора. Постулаты Бора. Теория водородоподобного атома Бора. Опыт Франка и Герца.</w:t>
      </w:r>
    </w:p>
    <w:p w:rsidR="00D82B97" w:rsidRPr="005F335A" w:rsidRDefault="00D82B97" w:rsidP="0081305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5F335A">
        <w:rPr>
          <w:rFonts w:ascii="Times New Roman" w:eastAsia="Times New Roman" w:hAnsi="Times New Roman" w:cs="Times New Roman"/>
          <w:b/>
          <w:bCs/>
          <w:color w:val="004000"/>
          <w:sz w:val="28"/>
          <w:szCs w:val="28"/>
        </w:rPr>
        <w:t>Элементы квантовой механики.</w:t>
      </w:r>
      <w:r w:rsidRPr="005F335A">
        <w:rPr>
          <w:rFonts w:ascii="Times New Roman" w:eastAsia="Times New Roman" w:hAnsi="Times New Roman" w:cs="Times New Roman"/>
          <w:b/>
          <w:bCs/>
          <w:color w:val="330000"/>
          <w:sz w:val="28"/>
          <w:szCs w:val="28"/>
        </w:rPr>
        <w:t xml:space="preserve"> 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Гипотеза де Бройля. Формула де Бро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й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ля для свободной частицы. Границы применимости классической механики. Соотношение неопределенностей. Применение соотношения неопределенн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о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стей к решению квантово-механических задач. Уравнение Шредингера для ст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а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ционарных состояний. Решение уравнения Шредингера для случая частицы в бесконечно глубокой “потенциальной яме”. Энергетический спектр частицы в потенциальной яме. Уравнение Шредингера для атома водорода.</w:t>
      </w:r>
    </w:p>
    <w:p w:rsidR="00D82B97" w:rsidRPr="005F335A" w:rsidRDefault="00D82B97" w:rsidP="0081305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5F335A">
        <w:rPr>
          <w:rFonts w:ascii="Times New Roman" w:eastAsia="Times New Roman" w:hAnsi="Times New Roman" w:cs="Times New Roman"/>
          <w:b/>
          <w:bCs/>
          <w:color w:val="004000"/>
          <w:sz w:val="28"/>
          <w:szCs w:val="28"/>
        </w:rPr>
        <w:t>Спин электрона. Магнитные свойства атома.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Тонкая структура спе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к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тров щелочных металлов. Опыты Штерна и Герлаха. Понятие о спине электр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о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на. Полный момент импульса электрона в атоме. Полный магнитный момент атома. Эффект Зеемана. Принцип Паули. Распределение электронов в атоме.</w:t>
      </w:r>
    </w:p>
    <w:p w:rsidR="00D82B97" w:rsidRPr="005F335A" w:rsidRDefault="00D82B97" w:rsidP="0081305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5F335A">
        <w:rPr>
          <w:rFonts w:ascii="Times New Roman" w:eastAsia="Times New Roman" w:hAnsi="Times New Roman" w:cs="Times New Roman"/>
          <w:b/>
          <w:bCs/>
          <w:color w:val="004000"/>
          <w:sz w:val="28"/>
          <w:szCs w:val="28"/>
        </w:rPr>
        <w:t>Элементы квантовой теории кристаллов.</w:t>
      </w:r>
      <w:r w:rsidRPr="005F335A">
        <w:rPr>
          <w:rFonts w:ascii="Times New Roman" w:eastAsia="Times New Roman" w:hAnsi="Times New Roman" w:cs="Times New Roman"/>
          <w:b/>
          <w:bCs/>
          <w:color w:val="330000"/>
          <w:sz w:val="28"/>
          <w:szCs w:val="28"/>
        </w:rPr>
        <w:t xml:space="preserve"> 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Анизотропия кристаллов. Моно- и поликристаллы. Кристаллическая решетка. Виды межатомных связей в кристаллических телах. Квантовая теория теплоемкости Дебая. Фононы. Эле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к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тронный газ. Энергетические зоны кристаллической решетки. Вырождение электронного газа. Функция Ферми. Энергия Ферми.</w:t>
      </w:r>
    </w:p>
    <w:p w:rsidR="00D82B97" w:rsidRPr="005F335A" w:rsidRDefault="00D82B97" w:rsidP="0081305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5F335A">
        <w:rPr>
          <w:rFonts w:ascii="Times New Roman" w:eastAsia="Times New Roman" w:hAnsi="Times New Roman" w:cs="Times New Roman"/>
          <w:b/>
          <w:bCs/>
          <w:color w:val="004000"/>
          <w:sz w:val="28"/>
          <w:szCs w:val="28"/>
        </w:rPr>
        <w:t>Диэлектрики и металлы.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Изоляторы, проводники и полупроводники. Свойства диэлектриков с точки зрения зонной теории. Квантовая теория эле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к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тропроводности, теплопроводности, контактных явлений. Сверхпроводимость – макроскопический квантовый эффект.</w:t>
      </w:r>
    </w:p>
    <w:p w:rsidR="00D82B97" w:rsidRPr="005F335A" w:rsidRDefault="00D82B97" w:rsidP="0081305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Магнитные свойства металлов. Спиновая природа ферромагнетизма. Д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о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менная структура ферромагнетиков. Анализ кривой намагничивания.</w:t>
      </w:r>
    </w:p>
    <w:p w:rsidR="00D82B97" w:rsidRPr="005F335A" w:rsidRDefault="00D82B97" w:rsidP="0081305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5F335A">
        <w:rPr>
          <w:rFonts w:ascii="Times New Roman" w:eastAsia="Times New Roman" w:hAnsi="Times New Roman" w:cs="Times New Roman"/>
          <w:b/>
          <w:bCs/>
          <w:color w:val="004000"/>
          <w:sz w:val="28"/>
          <w:szCs w:val="28"/>
        </w:rPr>
        <w:lastRenderedPageBreak/>
        <w:t>Полупроводники.</w:t>
      </w:r>
      <w:r w:rsidRPr="005F335A">
        <w:rPr>
          <w:rFonts w:ascii="Times New Roman" w:eastAsia="Times New Roman" w:hAnsi="Times New Roman" w:cs="Times New Roman"/>
          <w:b/>
          <w:bCs/>
          <w:color w:val="330000"/>
          <w:sz w:val="28"/>
          <w:szCs w:val="28"/>
        </w:rPr>
        <w:t xml:space="preserve"> 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Основные особенности структуры энергетических зон в полупроводниках. Собственная электронная и дырочная проводимости. Д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о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норы и акцепторы. Примесная проводимость. Явления на границе полупрово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д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ника с металлом. Контакт двух полупроводников различных типов (p-, n-переходы). Полупроводниковые диоды и триоды. Действие света на полупр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о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водники.</w:t>
      </w:r>
    </w:p>
    <w:p w:rsidR="00D82B97" w:rsidRPr="005F335A" w:rsidRDefault="00D82B97" w:rsidP="0081305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5F335A">
        <w:rPr>
          <w:rFonts w:ascii="Times New Roman" w:eastAsia="Times New Roman" w:hAnsi="Times New Roman" w:cs="Times New Roman"/>
          <w:b/>
          <w:bCs/>
          <w:color w:val="004000"/>
          <w:sz w:val="28"/>
          <w:szCs w:val="28"/>
        </w:rPr>
        <w:t>Строение и свойства атомных ядер.</w:t>
      </w:r>
      <w:r w:rsidRPr="005F335A">
        <w:rPr>
          <w:rFonts w:ascii="Times New Roman" w:eastAsia="Times New Roman" w:hAnsi="Times New Roman" w:cs="Times New Roman"/>
          <w:b/>
          <w:bCs/>
          <w:color w:val="330000"/>
          <w:sz w:val="28"/>
          <w:szCs w:val="28"/>
        </w:rPr>
        <w:t xml:space="preserve"> 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Состав ядра: протоны и нейтроны. Основные характеристики нуклонов и ядер. Изотопы. Понятие о ядерных с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и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лах. </w:t>
      </w:r>
      <w:r w:rsidR="00EE3653">
        <w:rPr>
          <w:rFonts w:ascii="Times New Roman" w:eastAsia="Times New Roman" w:hAnsi="Times New Roman" w:cs="Times New Roman"/>
          <w:color w:val="330000"/>
          <w:sz w:val="28"/>
          <w:szCs w:val="28"/>
        </w:rPr>
        <w:t>Дефект м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асс и энергия связи в ядре. </w:t>
      </w:r>
      <w:r w:rsidR="00EE3653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Удельная энергия связи 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нуклонов и ее зависимость от массового числа. Неустойчивость тяжелых ядер по отношению к некоторым типам распада.</w:t>
      </w:r>
    </w:p>
    <w:p w:rsidR="00D82B97" w:rsidRPr="005F335A" w:rsidRDefault="00D82B97" w:rsidP="0081305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330000"/>
          <w:sz w:val="28"/>
          <w:szCs w:val="28"/>
        </w:rPr>
      </w:pPr>
      <w:r w:rsidRPr="005F335A">
        <w:rPr>
          <w:rFonts w:ascii="Times New Roman" w:eastAsia="Times New Roman" w:hAnsi="Times New Roman" w:cs="Times New Roman"/>
          <w:b/>
          <w:bCs/>
          <w:color w:val="004000"/>
          <w:sz w:val="28"/>
          <w:szCs w:val="28"/>
        </w:rPr>
        <w:t>Радиоактивность. Ядерные реакции.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Сущность явления радиоактивн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о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>сти. Типы радиоактивного распада. Основные характеристики</w:t>
      </w:r>
      <w:r w:rsidR="00DE47C7"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распадов.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t xml:space="preserve"> </w:t>
      </w:r>
      <w:r w:rsidRPr="005F335A">
        <w:rPr>
          <w:rFonts w:ascii="Times New Roman" w:eastAsia="Times New Roman" w:hAnsi="Times New Roman" w:cs="Times New Roman"/>
          <w:color w:val="330000"/>
          <w:sz w:val="28"/>
          <w:szCs w:val="28"/>
        </w:rPr>
        <w:br/>
        <w:t>Понятие о ядерных реакциях. Законы сохранения в ядерных реакциях. Деление тяжелых ядер. Понятие об элементарных частицах.</w:t>
      </w:r>
    </w:p>
    <w:p w:rsidR="00D82B97" w:rsidRPr="005F335A" w:rsidRDefault="00D82B97" w:rsidP="00D82B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0000"/>
          <w:sz w:val="28"/>
          <w:szCs w:val="28"/>
        </w:rPr>
      </w:pPr>
    </w:p>
    <w:p w:rsidR="00974934" w:rsidRPr="00813058" w:rsidRDefault="00ED56E3" w:rsidP="00D82B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bookmarkStart w:id="3" w:name="6"/>
      <w:bookmarkStart w:id="4" w:name="book"/>
      <w:bookmarkEnd w:id="3"/>
      <w:bookmarkEnd w:id="4"/>
      <w:r w:rsidRPr="00813058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3</w:t>
      </w:r>
      <w:r w:rsidR="00813058" w:rsidRPr="00813058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.</w:t>
      </w:r>
      <w:r w:rsidRPr="00813058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="00974934" w:rsidRPr="00813058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ПРИМЕРЫ РЕШЕНИЯ ЗАДАЧ</w:t>
      </w:r>
    </w:p>
    <w:p w:rsidR="005F335A" w:rsidRPr="005F335A" w:rsidRDefault="00813058" w:rsidP="005F335A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3.</w:t>
      </w:r>
      <w:r w:rsidR="005F335A" w:rsidRPr="005F335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ЭЛЕКТРОСТАТИКА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13058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Два шарика одинакового объёма, обладающие массой 0,6 ∙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 xml:space="preserve"> </w:t>
      </w:r>
      <w:smartTag w:uri="urn:schemas-microsoft-com:office:smarttags" w:element="metricconverter">
        <w:smartTagPr>
          <w:attr w:name="ProductID" w:val="-3 г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  <w:vertAlign w:val="superscript"/>
          </w:rPr>
          <w:t>-3</w:t>
        </w: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 xml:space="preserve"> г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ка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дый, подвешены на шелковых нитях длиной </w:t>
      </w:r>
      <w:smartTag w:uri="urn:schemas-microsoft-com:office:smarttags" w:element="metricconverter">
        <w:smartTagPr>
          <w:attr w:name="ProductID" w:val="0,4 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0,4 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так, что их поверхности с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прикасаются. Угол, на который разошлись ни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ти при сообщении шарикам од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наковых зарядов, равен 60°. Найти величину зарядов и силу электрического 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талкивания.</w:t>
      </w:r>
    </w:p>
    <w:p w:rsidR="00813058" w:rsidRDefault="00813058" w:rsidP="005F335A">
      <w:pPr>
        <w:shd w:val="clear" w:color="auto" w:fill="FFFFFF"/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94080" behindDoc="0" locked="0" layoutInCell="0" allowOverlap="1">
            <wp:simplePos x="0" y="0"/>
            <wp:positionH relativeFrom="column">
              <wp:posOffset>184785</wp:posOffset>
            </wp:positionH>
            <wp:positionV relativeFrom="paragraph">
              <wp:posOffset>56515</wp:posOffset>
            </wp:positionV>
            <wp:extent cx="1962150" cy="1609725"/>
            <wp:effectExtent l="19050" t="0" r="0" b="0"/>
            <wp:wrapSquare wrapText="bothSides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Дано:  </w:t>
      </w:r>
      <w:r w:rsidR="005F335A" w:rsidRPr="005F335A">
        <w:rPr>
          <w:rFonts w:ascii="Times New Roman" w:hAnsi="Times New Roman" w:cs="Times New Roman"/>
          <w:i/>
          <w:color w:val="000000"/>
          <w:sz w:val="28"/>
          <w:szCs w:val="28"/>
        </w:rPr>
        <w:t>т =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0,6 </w:t>
      </w:r>
      <w:r w:rsidR="005F335A" w:rsidRPr="005F335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· 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 xml:space="preserve"> </w:t>
      </w:r>
      <w:smartTag w:uri="urn:schemas-microsoft-com:office:smarttags" w:element="metricconverter">
        <w:smartTagPr>
          <w:attr w:name="ProductID" w:val="-3 г"/>
        </w:smartTagPr>
        <w:r w:rsidR="005F335A" w:rsidRPr="005F335A">
          <w:rPr>
            <w:rFonts w:ascii="Times New Roman" w:hAnsi="Times New Roman" w:cs="Times New Roman"/>
            <w:color w:val="000000"/>
            <w:sz w:val="28"/>
            <w:szCs w:val="28"/>
            <w:vertAlign w:val="superscript"/>
          </w:rPr>
          <w:t xml:space="preserve">-3 </w:t>
        </w:r>
        <w:r w:rsidR="005F335A" w:rsidRPr="005F335A">
          <w:rPr>
            <w:rFonts w:ascii="Times New Roman" w:hAnsi="Times New Roman" w:cs="Times New Roman"/>
            <w:color w:val="000000"/>
            <w:sz w:val="28"/>
            <w:szCs w:val="28"/>
          </w:rPr>
          <w:t>г</w:t>
        </w:r>
      </w:smartTag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6 </w:t>
      </w:r>
      <w:r w:rsidR="005F335A" w:rsidRPr="005F335A">
        <w:rPr>
          <w:rFonts w:ascii="Times New Roman" w:hAnsi="Times New Roman" w:cs="Times New Roman"/>
          <w:b/>
          <w:color w:val="000000"/>
          <w:sz w:val="28"/>
          <w:szCs w:val="28"/>
        </w:rPr>
        <w:t>·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10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 xml:space="preserve"> </w:t>
      </w:r>
      <w:smartTag w:uri="urn:schemas-microsoft-com:office:smarttags" w:element="metricconverter">
        <w:smartTagPr>
          <w:attr w:name="ProductID" w:val="-7 кг"/>
        </w:smartTagPr>
        <w:r w:rsidR="005F335A" w:rsidRPr="005F335A">
          <w:rPr>
            <w:rFonts w:ascii="Times New Roman" w:hAnsi="Times New Roman" w:cs="Times New Roman"/>
            <w:color w:val="000000"/>
            <w:sz w:val="28"/>
            <w:szCs w:val="28"/>
            <w:vertAlign w:val="superscript"/>
          </w:rPr>
          <w:t>-7</w:t>
        </w:r>
        <w:r w:rsidR="005F335A" w:rsidRPr="005F335A">
          <w:rPr>
            <w:rFonts w:ascii="Times New Roman" w:hAnsi="Times New Roman" w:cs="Times New Roman"/>
            <w:color w:val="000000"/>
            <w:sz w:val="28"/>
            <w:szCs w:val="28"/>
          </w:rPr>
          <w:t xml:space="preserve"> кг</w:t>
        </w:r>
      </w:smartTag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="005F335A"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l</w:t>
      </w:r>
      <w:r w:rsidR="005F335A"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,4 м"/>
        </w:smartTagPr>
        <w:r w:rsidR="005F335A" w:rsidRPr="005F335A">
          <w:rPr>
            <w:rFonts w:ascii="Times New Roman" w:hAnsi="Times New Roman" w:cs="Times New Roman"/>
            <w:color w:val="000000"/>
            <w:sz w:val="28"/>
            <w:szCs w:val="28"/>
          </w:rPr>
          <w:t>0,4 м</w:t>
        </w:r>
      </w:smartTag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5F335A" w:rsidRPr="005F335A" w:rsidRDefault="00813058" w:rsidP="00813058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α = 60°; </w:t>
      </w:r>
      <w:r w:rsidR="005F335A"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q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r w:rsidR="005F335A"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q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r w:rsidR="005F335A"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q</w:t>
      </w:r>
      <w:r w:rsidR="005F335A" w:rsidRPr="005F335A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5F335A" w:rsidRPr="005F335A" w:rsidRDefault="005F335A" w:rsidP="005F335A">
      <w:pPr>
        <w:shd w:val="clear" w:color="auto" w:fill="FFFFFF"/>
        <w:autoSpaceDE w:val="0"/>
        <w:autoSpaceDN w:val="0"/>
        <w:adjustRightInd w:val="0"/>
        <w:ind w:firstLine="70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Найти: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q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F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э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813058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Решение. В результате электроста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тического отталкивания с силой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F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э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за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ряды разойдутся на расстояние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l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, так как α = 60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0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    Как видно из</w:t>
      </w:r>
    </w:p>
    <w:p w:rsidR="005F335A" w:rsidRPr="005F335A" w:rsidRDefault="00813058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Рисунок 1                     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ис. 1, сила </w:t>
      </w:r>
      <w:r w:rsidR="005F335A"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F</w:t>
      </w:r>
      <w:r w:rsidR="005F335A" w:rsidRPr="005F335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э</w:t>
      </w:r>
      <w:r w:rsidR="005F335A"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будет уравновешена   механической   силой </w:t>
      </w:r>
      <w:r w:rsidR="005F335A"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F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м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, равной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F335A" w:rsidRPr="005F335A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3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pt;height:30.75pt" o:ole="" fillcolor="window">
            <v:imagedata r:id="rId9" o:title=""/>
          </v:shape>
          <o:OLEObject Type="Embed" ProgID="Equation.3" ShapeID="_x0000_i1025" DrawAspect="Content" ObjectID="_1494406117" r:id="rId10"/>
        </w:object>
      </w:r>
      <w:r w:rsidR="00206FA8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</w:t>
      </w:r>
      <w:r w:rsidR="00206F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>(1)</w:t>
      </w:r>
    </w:p>
    <w:p w:rsidR="00E542B7" w:rsidRPr="005F335A" w:rsidRDefault="00E542B7" w:rsidP="00E542B7">
      <w:pPr>
        <w:pStyle w:val="3"/>
        <w:spacing w:line="24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5F335A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 xml:space="preserve">По закону Кулона       </w:t>
      </w:r>
      <w:r w:rsidRPr="005F335A">
        <w:rPr>
          <w:rFonts w:ascii="Times New Roman" w:hAnsi="Times New Roman" w:cs="Times New Roman"/>
          <w:b w:val="0"/>
          <w:color w:val="auto"/>
          <w:position w:val="-30"/>
          <w:sz w:val="28"/>
          <w:szCs w:val="28"/>
        </w:rPr>
        <w:object w:dxaOrig="1500" w:dyaOrig="720">
          <v:shape id="_x0000_i1026" type="#_x0000_t75" style="width:75pt;height:36pt" o:ole="" fillcolor="window">
            <v:imagedata r:id="rId11" o:title=""/>
          </v:shape>
          <o:OLEObject Type="Embed" ProgID="Equation.3" ShapeID="_x0000_i1026" DrawAspect="Content" ObjectID="_1494406118" r:id="rId12"/>
        </w:object>
      </w:r>
      <w:r w:rsidR="00206FA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        </w:t>
      </w:r>
      <w:r w:rsidR="00287B8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                                                   </w:t>
      </w:r>
      <w:r w:rsidRPr="005F335A">
        <w:rPr>
          <w:rFonts w:ascii="Times New Roman" w:hAnsi="Times New Roman" w:cs="Times New Roman"/>
          <w:b w:val="0"/>
          <w:color w:val="auto"/>
          <w:sz w:val="28"/>
          <w:szCs w:val="28"/>
        </w:rPr>
        <w:t>(2)</w:t>
      </w:r>
    </w:p>
    <w:p w:rsidR="005F335A" w:rsidRPr="005F335A" w:rsidRDefault="005F335A" w:rsidP="00287B8E">
      <w:pPr>
        <w:pStyle w:val="3"/>
        <w:spacing w:line="24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5F335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Рис. 1         </w:t>
      </w:r>
      <w:r w:rsidR="00E542B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</w:t>
      </w:r>
      <w:r w:rsidRPr="005F335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Учитывая, что    </w:t>
      </w:r>
      <w:r w:rsidRPr="005F335A">
        <w:rPr>
          <w:rFonts w:ascii="Times New Roman" w:hAnsi="Times New Roman" w:cs="Times New Roman"/>
          <w:b w:val="0"/>
          <w:i/>
          <w:color w:val="auto"/>
          <w:sz w:val="28"/>
          <w:szCs w:val="28"/>
          <w:lang w:val="en-US"/>
        </w:rPr>
        <w:t>F</w:t>
      </w:r>
      <w:r w:rsidRPr="005F335A">
        <w:rPr>
          <w:rFonts w:ascii="Times New Roman" w:hAnsi="Times New Roman" w:cs="Times New Roman"/>
          <w:b w:val="0"/>
          <w:color w:val="auto"/>
          <w:sz w:val="28"/>
          <w:szCs w:val="28"/>
          <w:vertAlign w:val="subscript"/>
        </w:rPr>
        <w:t>э</w:t>
      </w:r>
      <w:r w:rsidRPr="005F335A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 xml:space="preserve"> = </w:t>
      </w:r>
      <w:r w:rsidRPr="005F335A">
        <w:rPr>
          <w:rFonts w:ascii="Times New Roman" w:hAnsi="Times New Roman" w:cs="Times New Roman"/>
          <w:b w:val="0"/>
          <w:i/>
          <w:color w:val="auto"/>
          <w:sz w:val="28"/>
          <w:szCs w:val="28"/>
          <w:lang w:val="en-US"/>
        </w:rPr>
        <w:t>F</w:t>
      </w:r>
      <w:r w:rsidRPr="005F335A">
        <w:rPr>
          <w:rFonts w:ascii="Times New Roman" w:hAnsi="Times New Roman" w:cs="Times New Roman"/>
          <w:b w:val="0"/>
          <w:color w:val="auto"/>
          <w:sz w:val="28"/>
          <w:szCs w:val="28"/>
          <w:vertAlign w:val="subscript"/>
        </w:rPr>
        <w:t xml:space="preserve">м </w:t>
      </w:r>
      <w:r w:rsidRPr="005F335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, приравняем правые части формул (1) и (2)    получим  :                   </w:t>
      </w:r>
      <w:r w:rsidR="00287B8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  </w:t>
      </w:r>
      <w:r w:rsidR="00E542B7" w:rsidRPr="005F335A">
        <w:rPr>
          <w:rFonts w:ascii="Times New Roman" w:hAnsi="Times New Roman" w:cs="Times New Roman"/>
          <w:b w:val="0"/>
          <w:color w:val="auto"/>
          <w:position w:val="-30"/>
          <w:sz w:val="28"/>
          <w:szCs w:val="28"/>
        </w:rPr>
        <w:object w:dxaOrig="1920" w:dyaOrig="720">
          <v:shape id="_x0000_i1027" type="#_x0000_t75" style="width:96pt;height:36pt" o:ole="" fillcolor="window">
            <v:imagedata r:id="rId13" o:title=""/>
          </v:shape>
          <o:OLEObject Type="Embed" ProgID="Equation.3" ShapeID="_x0000_i1027" DrawAspect="Content" ObjectID="_1494406119" r:id="rId14"/>
        </w:object>
      </w:r>
      <w:r w:rsidRPr="005F335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                         </w:t>
      </w:r>
      <w:r w:rsidR="00206FA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</w:t>
      </w:r>
      <w:r w:rsidR="00287B8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</w:t>
      </w:r>
      <w:r w:rsidR="00206FA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b w:val="0"/>
          <w:color w:val="auto"/>
          <w:sz w:val="28"/>
          <w:szCs w:val="28"/>
        </w:rPr>
        <w:t>(3)</w:t>
      </w:r>
    </w:p>
    <w:p w:rsidR="00E542B7" w:rsidRDefault="005F335A" w:rsidP="00436D14">
      <w:pPr>
        <w:pStyle w:val="3"/>
        <w:spacing w:line="24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5F335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Из формулы (3) выразим заряд </w:t>
      </w:r>
      <w:r w:rsidR="00E542B7">
        <w:rPr>
          <w:rFonts w:ascii="Times New Roman" w:hAnsi="Times New Roman" w:cs="Times New Roman"/>
          <w:b w:val="0"/>
          <w:color w:val="auto"/>
          <w:sz w:val="28"/>
          <w:szCs w:val="28"/>
        </w:rPr>
        <w:t>:</w:t>
      </w:r>
      <w:r w:rsidRPr="005F335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</w:t>
      </w:r>
      <w:r w:rsidR="00E542B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 </w:t>
      </w:r>
      <w:r w:rsidRPr="005F335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E542B7" w:rsidRPr="005F335A">
        <w:rPr>
          <w:rFonts w:ascii="Times New Roman" w:hAnsi="Times New Roman" w:cs="Times New Roman"/>
          <w:b w:val="0"/>
          <w:color w:val="auto"/>
          <w:position w:val="-26"/>
          <w:sz w:val="28"/>
          <w:szCs w:val="28"/>
        </w:rPr>
        <w:object w:dxaOrig="2220" w:dyaOrig="700">
          <v:shape id="_x0000_i1028" type="#_x0000_t75" style="width:111pt;height:35.25pt" o:ole="" fillcolor="window">
            <v:imagedata r:id="rId15" o:title=""/>
          </v:shape>
          <o:OLEObject Type="Embed" ProgID="Equation.3" ShapeID="_x0000_i1028" DrawAspect="Content" ObjectID="_1494406120" r:id="rId16"/>
        </w:object>
      </w:r>
      <w:r w:rsidRPr="005F335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E542B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                 </w:t>
      </w:r>
      <w:r w:rsidR="00287B8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   </w:t>
      </w:r>
      <w:r w:rsidR="00E542B7">
        <w:rPr>
          <w:rFonts w:ascii="Times New Roman" w:hAnsi="Times New Roman" w:cs="Times New Roman"/>
          <w:b w:val="0"/>
          <w:color w:val="auto"/>
          <w:sz w:val="28"/>
          <w:szCs w:val="28"/>
        </w:rPr>
        <w:t>(4)</w:t>
      </w:r>
    </w:p>
    <w:p w:rsidR="005F335A" w:rsidRPr="005F335A" w:rsidRDefault="005F335A" w:rsidP="00436D14">
      <w:pPr>
        <w:pStyle w:val="3"/>
        <w:spacing w:line="24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5F335A">
        <w:rPr>
          <w:rFonts w:ascii="Times New Roman" w:hAnsi="Times New Roman" w:cs="Times New Roman"/>
          <w:b w:val="0"/>
          <w:color w:val="auto"/>
          <w:sz w:val="28"/>
          <w:szCs w:val="28"/>
        </w:rPr>
        <w:t>Сделаем подстановку числовых данных в полученную формулу: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5F335A">
        <w:rPr>
          <w:rFonts w:ascii="Times New Roman" w:hAnsi="Times New Roman" w:cs="Times New Roman"/>
          <w:position w:val="-12"/>
          <w:sz w:val="28"/>
          <w:szCs w:val="28"/>
        </w:rPr>
        <w:object w:dxaOrig="6120" w:dyaOrig="440">
          <v:shape id="_x0000_i1029" type="#_x0000_t75" style="width:306pt;height:21.75pt" o:ole="" fillcolor="window">
            <v:imagedata r:id="rId17" o:title=""/>
          </v:shape>
          <o:OLEObject Type="Embed" ProgID="Equation.3" ShapeID="_x0000_i1029" DrawAspect="Content" ObjectID="_1494406121" r:id="rId18"/>
        </w:object>
      </w:r>
      <w:r w:rsidRPr="005F335A">
        <w:rPr>
          <w:rFonts w:ascii="Times New Roman" w:hAnsi="Times New Roman" w:cs="Times New Roman"/>
          <w:sz w:val="28"/>
          <w:szCs w:val="28"/>
        </w:rPr>
        <w:t>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Для нахождения силы отталкивания подставим найденное значение зар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да в формулу (2).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position w:val="-32"/>
          <w:sz w:val="28"/>
          <w:szCs w:val="28"/>
        </w:rPr>
        <w:object w:dxaOrig="5020" w:dyaOrig="800">
          <v:shape id="_x0000_i1030" type="#_x0000_t75" style="width:228pt;height:36.75pt" o:ole="" fillcolor="window">
            <v:imagedata r:id="rId19" o:title=""/>
          </v:shape>
          <o:OLEObject Type="Embed" ProgID="Equation.3" ShapeID="_x0000_i1030" DrawAspect="Content" ObjectID="_1494406122" r:id="rId20"/>
        </w:objec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B8E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В элементарной теории атома водорода принимают, что элект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рон вр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щается вокруг протона по окружности. Какова скорость вра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щения электрона, если радиус орбиты 0,53 ·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 xml:space="preserve"> </w:t>
      </w:r>
      <w:smartTag w:uri="urn:schemas-microsoft-com:office:smarttags" w:element="metricconverter">
        <w:smartTagPr>
          <w:attr w:name="ProductID" w:val="-10 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  <w:vertAlign w:val="superscript"/>
          </w:rPr>
          <w:t>-10</w:t>
        </w: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 xml:space="preserve"> 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Дано: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q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1,6 ·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 xml:space="preserve"> -19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Кл;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0,53 ·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 xml:space="preserve"> </w:t>
      </w:r>
      <w:smartTag w:uri="urn:schemas-microsoft-com:office:smarttags" w:element="metricconverter">
        <w:smartTagPr>
          <w:attr w:name="ProductID" w:val="-10 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  <w:vertAlign w:val="superscript"/>
          </w:rPr>
          <w:t>-10</w:t>
        </w: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 xml:space="preserve"> 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т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= 9,1 ·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 xml:space="preserve"> </w:t>
      </w:r>
      <w:smartTag w:uri="urn:schemas-microsoft-com:office:smarttags" w:element="metricconverter">
        <w:smartTagPr>
          <w:attr w:name="ProductID" w:val="-31 кг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  <w:vertAlign w:val="superscript"/>
          </w:rPr>
          <w:t>-31</w:t>
        </w: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 xml:space="preserve"> кг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Найти: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sym w:font="Symbol" w:char="F075"/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Решение. Сила электрического взаимодействия электрона с ядром (пр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тоном) атома водорода определяется по закону Ку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лона:</w:t>
      </w:r>
    </w:p>
    <w:p w:rsidR="00206FA8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151B4E" w:rsidRPr="005F335A">
        <w:rPr>
          <w:rFonts w:ascii="Times New Roman" w:hAnsi="Times New Roman" w:cs="Times New Roman"/>
          <w:position w:val="-30"/>
          <w:sz w:val="28"/>
          <w:szCs w:val="28"/>
        </w:rPr>
        <w:object w:dxaOrig="1480" w:dyaOrig="720">
          <v:shape id="_x0000_i1031" type="#_x0000_t75" style="width:74.25pt;height:36pt" o:ole="" fillcolor="window">
            <v:imagedata r:id="rId21" o:title=""/>
          </v:shape>
          <o:OLEObject Type="Embed" ProgID="Equation.3" ShapeID="_x0000_i1031" DrawAspect="Content" ObjectID="_1494406123" r:id="rId22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         </w:t>
      </w:r>
      <w:r w:rsidR="00206FA8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5F335A">
        <w:rPr>
          <w:rFonts w:ascii="Times New Roman" w:hAnsi="Times New Roman" w:cs="Times New Roman"/>
          <w:sz w:val="28"/>
          <w:szCs w:val="28"/>
        </w:rPr>
        <w:t xml:space="preserve">      </w:t>
      </w:r>
      <w:r w:rsidR="00287B8E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F335A">
        <w:rPr>
          <w:rFonts w:ascii="Times New Roman" w:hAnsi="Times New Roman" w:cs="Times New Roman"/>
          <w:sz w:val="28"/>
          <w:szCs w:val="28"/>
        </w:rPr>
        <w:t>(1)</w:t>
      </w:r>
    </w:p>
    <w:p w:rsidR="005F335A" w:rsidRPr="005F335A" w:rsidRDefault="005F335A" w:rsidP="00287B8E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где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q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— заряд электрона и протона,</w:t>
      </w:r>
    </w:p>
    <w:p w:rsidR="005F335A" w:rsidRPr="005F335A" w:rsidRDefault="005F335A" w:rsidP="00287B8E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— радиус орбиты — рас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стояние между электроном и протоном, </w:t>
      </w:r>
    </w:p>
    <w:p w:rsidR="005F335A" w:rsidRPr="005F335A" w:rsidRDefault="005F335A" w:rsidP="00287B8E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ym w:font="Symbol" w:char="F065"/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0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— электрическая постоянная. </w:t>
      </w:r>
    </w:p>
    <w:p w:rsidR="00151B4E" w:rsidRDefault="005F335A" w:rsidP="00287B8E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Центростремительная сила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F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 xml:space="preserve">ц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определяющая вращение электрона по круговой орбите, имеет выражение: </w:t>
      </w:r>
      <w:r w:rsidRPr="005F335A">
        <w:rPr>
          <w:rFonts w:ascii="Times New Roman" w:hAnsi="Times New Roman" w:cs="Times New Roman"/>
          <w:position w:val="-24"/>
          <w:sz w:val="28"/>
          <w:szCs w:val="28"/>
        </w:rPr>
        <w:object w:dxaOrig="1060" w:dyaOrig="660">
          <v:shape id="_x0000_i1032" type="#_x0000_t75" style="width:53.25pt;height:33pt" o:ole="" fillcolor="window">
            <v:imagedata r:id="rId23" o:title=""/>
          </v:shape>
          <o:OLEObject Type="Embed" ProgID="Equation.3" ShapeID="_x0000_i1032" DrawAspect="Content" ObjectID="_1494406124" r:id="rId24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и численно равна силе электрического взаимодействия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F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э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. Приравнивая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F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ц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=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F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э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получим:  </w:t>
      </w:r>
    </w:p>
    <w:p w:rsidR="005F335A" w:rsidRPr="005F335A" w:rsidRDefault="00151B4E" w:rsidP="00436D1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5F335A">
        <w:rPr>
          <w:rFonts w:ascii="Times New Roman" w:hAnsi="Times New Roman" w:cs="Times New Roman"/>
          <w:position w:val="-30"/>
          <w:sz w:val="28"/>
          <w:szCs w:val="28"/>
        </w:rPr>
        <w:object w:dxaOrig="1640" w:dyaOrig="720">
          <v:shape id="_x0000_i1033" type="#_x0000_t75" style="width:82.5pt;height:36pt" o:ole="" fillcolor="window">
            <v:imagedata r:id="rId25" o:title=""/>
          </v:shape>
          <o:OLEObject Type="Embed" ProgID="Equation.3" ShapeID="_x0000_i1033" DrawAspect="Content" ObjectID="_1494406125" r:id="rId26"/>
        </w:object>
      </w:r>
      <w:r w:rsidR="005F335A" w:rsidRPr="005F335A">
        <w:rPr>
          <w:rFonts w:ascii="Times New Roman" w:hAnsi="Times New Roman" w:cs="Times New Roman"/>
          <w:sz w:val="28"/>
          <w:szCs w:val="28"/>
        </w:rPr>
        <w:t xml:space="preserve">       </w:t>
      </w:r>
      <w:r w:rsidR="00206FA8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287B8E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5F335A" w:rsidRPr="005F335A">
        <w:rPr>
          <w:rFonts w:ascii="Times New Roman" w:hAnsi="Times New Roman" w:cs="Times New Roman"/>
          <w:sz w:val="28"/>
          <w:szCs w:val="28"/>
        </w:rPr>
        <w:t>(2)</w:t>
      </w:r>
    </w:p>
    <w:p w:rsid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lastRenderedPageBreak/>
        <w:t xml:space="preserve"> Из формулы (2) выразим скорость электрона </w:t>
      </w:r>
      <w:r w:rsidR="00151B4E">
        <w:rPr>
          <w:rFonts w:ascii="Times New Roman" w:hAnsi="Times New Roman" w:cs="Times New Roman"/>
          <w:sz w:val="28"/>
          <w:szCs w:val="28"/>
        </w:rPr>
        <w:t>: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151B4E" w:rsidRPr="005F335A">
        <w:rPr>
          <w:rFonts w:ascii="Times New Roman" w:hAnsi="Times New Roman" w:cs="Times New Roman"/>
          <w:position w:val="-32"/>
          <w:sz w:val="28"/>
          <w:szCs w:val="28"/>
        </w:rPr>
        <w:object w:dxaOrig="1500" w:dyaOrig="780">
          <v:shape id="_x0000_i1034" type="#_x0000_t75" style="width:75pt;height:39pt" o:ole="" fillcolor="window">
            <v:imagedata r:id="rId27" o:title=""/>
          </v:shape>
          <o:OLEObject Type="Embed" ProgID="Equation.3" ShapeID="_x0000_i1034" DrawAspect="Content" ObjectID="_1494406126" r:id="rId28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       </w:t>
      </w:r>
      <w:r w:rsidR="00206FA8">
        <w:rPr>
          <w:rFonts w:ascii="Times New Roman" w:hAnsi="Times New Roman" w:cs="Times New Roman"/>
          <w:sz w:val="28"/>
          <w:szCs w:val="28"/>
        </w:rPr>
        <w:t xml:space="preserve">      </w:t>
      </w:r>
      <w:r w:rsidRPr="005F335A">
        <w:rPr>
          <w:rFonts w:ascii="Times New Roman" w:hAnsi="Times New Roman" w:cs="Times New Roman"/>
          <w:sz w:val="28"/>
          <w:szCs w:val="28"/>
        </w:rPr>
        <w:t xml:space="preserve"> </w:t>
      </w:r>
      <w:r w:rsidR="00287B8E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5F335A">
        <w:rPr>
          <w:rFonts w:ascii="Times New Roman" w:hAnsi="Times New Roman" w:cs="Times New Roman"/>
          <w:sz w:val="28"/>
          <w:szCs w:val="28"/>
        </w:rPr>
        <w:t xml:space="preserve">(3) 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Подставим числовые значения в формулу (3), получим:</w:t>
      </w:r>
    </w:p>
    <w:p w:rsid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position w:val="-30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5F335A">
        <w:rPr>
          <w:rFonts w:ascii="Times New Roman" w:hAnsi="Times New Roman" w:cs="Times New Roman"/>
          <w:position w:val="-30"/>
          <w:sz w:val="28"/>
          <w:szCs w:val="28"/>
        </w:rPr>
        <w:object w:dxaOrig="5860" w:dyaOrig="760">
          <v:shape id="_x0000_i1035" type="#_x0000_t75" style="width:293.25pt;height:38.25pt" o:ole="" fillcolor="window">
            <v:imagedata r:id="rId29" o:title=""/>
          </v:shape>
          <o:OLEObject Type="Embed" ProgID="Equation.3" ShapeID="_x0000_i1035" DrawAspect="Content" ObjectID="_1494406127" r:id="rId30"/>
        </w:object>
      </w:r>
    </w:p>
    <w:p w:rsidR="0004267F" w:rsidRPr="005F335A" w:rsidRDefault="0004267F" w:rsidP="00436D1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скорость электрона равна 2,2 Мм/с.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7B8E"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В вершинах квадрата со стороной </w:t>
      </w:r>
      <w:smartTag w:uri="urn:schemas-microsoft-com:office:smarttags" w:element="metricconverter">
        <w:smartTagPr>
          <w:attr w:name="ProductID" w:val="0,1 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0,1 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помещены заряды по 0,1 нКл. Определить напряженность и потенциал поля в центре квадрата, если один из зарядов отличается по знаку от остальных.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Дано:</w:t>
      </w:r>
      <w:r w:rsidRPr="005F335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q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5F335A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= 0,1∙10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-9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Кл;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q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q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3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q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-0,1∙10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-9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Кл;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а = </w:t>
      </w:r>
      <w:smartTag w:uri="urn:schemas-microsoft-com:office:smarttags" w:element="metricconverter">
        <w:smartTagPr>
          <w:attr w:name="ProductID" w:val="0,1 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0,1 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Найти:</w:t>
      </w:r>
      <w:r w:rsidRPr="005F335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Е,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φ.</w:t>
      </w:r>
    </w:p>
    <w:p w:rsidR="005F335A" w:rsidRPr="00287B8E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Решение. Напряженность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Е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поля, создаваемого системой зарядов, равна векторной сумме напряженностей </w:t>
      </w: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320" w:dyaOrig="420">
          <v:shape id="_x0000_i1036" type="#_x0000_t75" style="width:15.75pt;height:21pt" o:ole="" fillcolor="window">
            <v:imagedata r:id="rId31" o:title=""/>
          </v:shape>
          <o:OLEObject Type="Embed" ProgID="Equation.3" ShapeID="_x0000_i1036" DrawAspect="Content" ObjectID="_1494406128" r:id="rId32"/>
        </w:objec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полей, создаваемых каждым из этих зар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дов:</w:t>
      </w:r>
      <w:r w:rsidRPr="005F335A">
        <w:rPr>
          <w:rFonts w:ascii="Times New Roman" w:hAnsi="Times New Roman" w:cs="Times New Roman"/>
          <w:sz w:val="28"/>
          <w:szCs w:val="28"/>
        </w:rPr>
        <w:t xml:space="preserve">  </w:t>
      </w:r>
      <w:r w:rsidRPr="005F335A">
        <w:rPr>
          <w:rFonts w:ascii="Times New Roman" w:hAnsi="Times New Roman" w:cs="Times New Roman"/>
          <w:position w:val="-30"/>
          <w:sz w:val="28"/>
          <w:szCs w:val="28"/>
        </w:rPr>
        <w:object w:dxaOrig="1200" w:dyaOrig="740">
          <v:shape id="_x0000_i1037" type="#_x0000_t75" style="width:60pt;height:36.75pt" o:ole="" fillcolor="window">
            <v:imagedata r:id="rId33" o:title=""/>
          </v:shape>
          <o:OLEObject Type="Embed" ProgID="Equation.3" ShapeID="_x0000_i1037" DrawAspect="Content" ObjectID="_1494406129" r:id="rId34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В данной задаче   </w:t>
      </w:r>
      <w:r w:rsidRPr="005F335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2439" w:dyaOrig="420">
          <v:shape id="_x0000_i1038" type="#_x0000_t75" style="width:122.25pt;height:21pt" o:ole="" fillcolor="window">
            <v:imagedata r:id="rId35" o:title=""/>
          </v:shape>
          <o:OLEObject Type="Embed" ProgID="Equation.3" ShapeID="_x0000_i1038" DrawAspect="Content" ObjectID="_1494406130" r:id="rId36"/>
        </w:object>
      </w:r>
      <w:r w:rsidR="00287B8E">
        <w:rPr>
          <w:rFonts w:ascii="Times New Roman" w:hAnsi="Times New Roman" w:cs="Times New Roman"/>
          <w:position w:val="-12"/>
          <w:sz w:val="28"/>
          <w:szCs w:val="28"/>
        </w:rPr>
        <w:t xml:space="preserve">                                        (1)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Как видно из рис. 2,  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E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E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3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и их векторная сумма  равна нулю, тогда р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зультирующее поле определяется по формуле:</w:t>
      </w:r>
      <w:r w:rsidRPr="005F335A">
        <w:rPr>
          <w:rFonts w:ascii="Times New Roman" w:hAnsi="Times New Roman" w:cs="Times New Roman"/>
          <w:sz w:val="28"/>
          <w:szCs w:val="28"/>
        </w:rPr>
        <w:t xml:space="preserve">   </w:t>
      </w:r>
      <w:r w:rsidRPr="005F335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480" w:dyaOrig="380">
          <v:shape id="_x0000_i1039" type="#_x0000_t75" style="width:74.25pt;height:18.75pt" o:ole="" fillcolor="window">
            <v:imagedata r:id="rId37" o:title=""/>
          </v:shape>
          <o:OLEObject Type="Embed" ProgID="Equation.3" ShapeID="_x0000_i1039" DrawAspect="Content" ObjectID="_1494406131" r:id="rId38"/>
        </w:objec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а так как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E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E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, то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E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2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E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или</w:t>
      </w:r>
    </w:p>
    <w:p w:rsidR="005F335A" w:rsidRPr="00287B8E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0">
            <wp:simplePos x="0" y="0"/>
            <wp:positionH relativeFrom="column">
              <wp:posOffset>107950</wp:posOffset>
            </wp:positionH>
            <wp:positionV relativeFrom="paragraph">
              <wp:posOffset>0</wp:posOffset>
            </wp:positionV>
            <wp:extent cx="1897380" cy="1781810"/>
            <wp:effectExtent l="19050" t="0" r="7620" b="0"/>
            <wp:wrapSquare wrapText="bothSides"/>
            <wp:docPr id="400" name="Рисунок 400" descr="0016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0016_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78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335A">
        <w:rPr>
          <w:rFonts w:ascii="Times New Roman" w:hAnsi="Times New Roman" w:cs="Times New Roman"/>
          <w:sz w:val="28"/>
          <w:szCs w:val="28"/>
        </w:rPr>
        <w:t xml:space="preserve">  </w:t>
      </w:r>
      <w:r w:rsidRPr="005F335A"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Pr="005F335A">
        <w:rPr>
          <w:rFonts w:ascii="Times New Roman" w:hAnsi="Times New Roman" w:cs="Times New Roman"/>
          <w:position w:val="-34"/>
          <w:sz w:val="28"/>
          <w:szCs w:val="28"/>
          <w:lang w:val="en-US"/>
        </w:rPr>
        <w:object w:dxaOrig="1880" w:dyaOrig="780">
          <v:shape id="_x0000_i1040" type="#_x0000_t75" style="width:93.75pt;height:39pt" o:ole="" fillcolor="window">
            <v:imagedata r:id="rId40" o:title=""/>
          </v:shape>
          <o:OLEObject Type="Embed" ProgID="Equation.3" ShapeID="_x0000_i1040" DrawAspect="Content" ObjectID="_1494406132" r:id="rId41"/>
        </w:object>
      </w:r>
      <w:r w:rsidR="00287B8E">
        <w:rPr>
          <w:rFonts w:ascii="Times New Roman" w:hAnsi="Times New Roman" w:cs="Times New Roman"/>
          <w:position w:val="-34"/>
          <w:sz w:val="28"/>
          <w:szCs w:val="28"/>
        </w:rPr>
        <w:t xml:space="preserve">                                            (2)</w:t>
      </w:r>
    </w:p>
    <w:p w:rsidR="00151B4E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где ε — диэлектрическая проницаемость (для во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духа ε = 1), 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position w:val="-30"/>
          <w:sz w:val="28"/>
          <w:szCs w:val="28"/>
        </w:rPr>
        <w:object w:dxaOrig="859" w:dyaOrig="740">
          <v:shape id="_x0000_i1041" type="#_x0000_t75" style="width:42.75pt;height:36.75pt" o:ole="" fillcolor="window">
            <v:imagedata r:id="rId42" o:title=""/>
          </v:shape>
          <o:OLEObject Type="Embed" ProgID="Equation.3" ShapeID="_x0000_i1041" DrawAspect="Content" ObjectID="_1494406133" r:id="rId43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— расстояние от центра квадрата до заряда</w:t>
      </w:r>
    </w:p>
    <w:p w:rsidR="00151B4E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5F335A" w:rsidRPr="005F335A" w:rsidRDefault="00151B4E" w:rsidP="00436D1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F335A" w:rsidRPr="005F335A">
        <w:rPr>
          <w:rFonts w:ascii="Times New Roman" w:hAnsi="Times New Roman" w:cs="Times New Roman"/>
          <w:sz w:val="28"/>
          <w:szCs w:val="28"/>
        </w:rPr>
        <w:t xml:space="preserve"> Рис</w:t>
      </w:r>
      <w:r w:rsidR="00287B8E">
        <w:rPr>
          <w:rFonts w:ascii="Times New Roman" w:hAnsi="Times New Roman" w:cs="Times New Roman"/>
          <w:sz w:val="28"/>
          <w:szCs w:val="28"/>
        </w:rPr>
        <w:t>унок</w:t>
      </w:r>
      <w:r w:rsidR="005F335A" w:rsidRPr="005F335A">
        <w:rPr>
          <w:rFonts w:ascii="Times New Roman" w:hAnsi="Times New Roman" w:cs="Times New Roman"/>
          <w:sz w:val="28"/>
          <w:szCs w:val="28"/>
        </w:rPr>
        <w:t xml:space="preserve">  2               </w:t>
      </w:r>
      <w:r w:rsidR="00206FA8" w:rsidRPr="00206FA8">
        <w:rPr>
          <w:rFonts w:ascii="Times New Roman" w:hAnsi="Times New Roman" w:cs="Times New Roman"/>
          <w:position w:val="-28"/>
          <w:sz w:val="28"/>
          <w:szCs w:val="28"/>
        </w:rPr>
        <w:object w:dxaOrig="4280" w:dyaOrig="700">
          <v:shape id="_x0000_i1042" type="#_x0000_t75" style="width:214.5pt;height:34.5pt" o:ole="" fillcolor="window">
            <v:imagedata r:id="rId44" o:title=""/>
          </v:shape>
          <o:OLEObject Type="Embed" ProgID="Equation.3" ShapeID="_x0000_i1042" DrawAspect="Content" ObjectID="_1494406134" r:id="rId45"/>
        </w:objec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Потенциал φ поля, создаваемого системой зарядов, равен алгебраической  сумме  потенциалов φ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  <w:lang w:val="en-US"/>
        </w:rPr>
        <w:t>i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полей,  создаваемых каждым из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зарядов: </w:t>
      </w:r>
      <w:r w:rsidRPr="005F335A">
        <w:rPr>
          <w:rFonts w:ascii="Times New Roman" w:hAnsi="Times New Roman" w:cs="Times New Roman"/>
          <w:color w:val="000000"/>
          <w:position w:val="-30"/>
          <w:sz w:val="28"/>
          <w:szCs w:val="28"/>
        </w:rPr>
        <w:object w:dxaOrig="1080" w:dyaOrig="740">
          <v:shape id="_x0000_i1043" type="#_x0000_t75" style="width:54pt;height:36.75pt" o:ole="" fillcolor="window">
            <v:imagedata r:id="rId46" o:title=""/>
          </v:shape>
          <o:OLEObject Type="Embed" ProgID="Equation.3" ShapeID="_x0000_i1043" DrawAspect="Content" ObjectID="_1494406135" r:id="rId47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 условиях данной задачи </w:t>
      </w:r>
      <w:r w:rsidRPr="005F335A">
        <w:rPr>
          <w:rFonts w:ascii="Times New Roman" w:hAnsi="Times New Roman" w:cs="Times New Roman"/>
          <w:position w:val="-12"/>
          <w:sz w:val="28"/>
          <w:szCs w:val="28"/>
        </w:rPr>
        <w:object w:dxaOrig="2520" w:dyaOrig="380">
          <v:shape id="_x0000_i1044" type="#_x0000_t75" style="width:126pt;height:18.75pt" o:ole="" fillcolor="window">
            <v:imagedata r:id="rId48" o:title=""/>
          </v:shape>
          <o:OLEObject Type="Embed" ProgID="Equation.3" ShapeID="_x0000_i1044" DrawAspect="Content" ObjectID="_1494406136" r:id="rId49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Заряды 1 и 2 имеют противоп</w:t>
      </w:r>
      <w:r w:rsidRPr="005F335A">
        <w:rPr>
          <w:rFonts w:ascii="Times New Roman" w:hAnsi="Times New Roman" w:cs="Times New Roman"/>
          <w:sz w:val="28"/>
          <w:szCs w:val="28"/>
        </w:rPr>
        <w:t>о</w:t>
      </w:r>
      <w:r w:rsidRPr="005F335A">
        <w:rPr>
          <w:rFonts w:ascii="Times New Roman" w:hAnsi="Times New Roman" w:cs="Times New Roman"/>
          <w:sz w:val="28"/>
          <w:szCs w:val="28"/>
        </w:rPr>
        <w:t>ложные знаки, поэтому алгебраическая сумма потенциалов от этих зарядов в центре квадрата равна нулю.</w:t>
      </w:r>
    </w:p>
    <w:p w:rsidR="005F335A" w:rsidRPr="005F335A" w:rsidRDefault="005F335A" w:rsidP="00436D14">
      <w:pPr>
        <w:pStyle w:val="3"/>
        <w:spacing w:line="24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5F335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Тогда:  </w:t>
      </w:r>
      <w:r w:rsidRPr="005F335A">
        <w:rPr>
          <w:rFonts w:ascii="Times New Roman" w:hAnsi="Times New Roman" w:cs="Times New Roman"/>
          <w:b w:val="0"/>
          <w:color w:val="auto"/>
          <w:position w:val="-12"/>
          <w:sz w:val="28"/>
          <w:szCs w:val="28"/>
        </w:rPr>
        <w:object w:dxaOrig="1440" w:dyaOrig="380">
          <v:shape id="_x0000_i1045" type="#_x0000_t75" style="width:1in;height:18.75pt" o:ole="" fillcolor="window">
            <v:imagedata r:id="rId50" o:title=""/>
          </v:shape>
          <o:OLEObject Type="Embed" ProgID="Equation.3" ShapeID="_x0000_i1045" DrawAspect="Content" ObjectID="_1494406137" r:id="rId51"/>
        </w:object>
      </w:r>
      <w:r w:rsidRPr="005F335A">
        <w:rPr>
          <w:rFonts w:ascii="Times New Roman" w:hAnsi="Times New Roman" w:cs="Times New Roman"/>
          <w:b w:val="0"/>
          <w:color w:val="auto"/>
          <w:sz w:val="28"/>
          <w:szCs w:val="28"/>
        </w:rPr>
        <w:t>а так как φ</w:t>
      </w:r>
      <w:r w:rsidRPr="005F335A">
        <w:rPr>
          <w:rFonts w:ascii="Times New Roman" w:hAnsi="Times New Roman" w:cs="Times New Roman"/>
          <w:b w:val="0"/>
          <w:color w:val="auto"/>
          <w:sz w:val="28"/>
          <w:szCs w:val="28"/>
          <w:vertAlign w:val="subscript"/>
        </w:rPr>
        <w:t>3</w:t>
      </w:r>
      <w:r w:rsidRPr="005F335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= φ</w:t>
      </w:r>
      <w:r w:rsidRPr="005F335A">
        <w:rPr>
          <w:rFonts w:ascii="Times New Roman" w:hAnsi="Times New Roman" w:cs="Times New Roman"/>
          <w:b w:val="0"/>
          <w:color w:val="auto"/>
          <w:sz w:val="28"/>
          <w:szCs w:val="28"/>
          <w:vertAlign w:val="subscript"/>
        </w:rPr>
        <w:t xml:space="preserve">4 </w:t>
      </w:r>
      <w:r w:rsidRPr="005F335A">
        <w:rPr>
          <w:rFonts w:ascii="Times New Roman" w:hAnsi="Times New Roman" w:cs="Times New Roman"/>
          <w:b w:val="0"/>
          <w:color w:val="auto"/>
          <w:sz w:val="28"/>
          <w:szCs w:val="28"/>
        </w:rPr>
        <w:t>, то φ = 2φ</w:t>
      </w:r>
      <w:r w:rsidRPr="005F335A">
        <w:rPr>
          <w:rFonts w:ascii="Times New Roman" w:hAnsi="Times New Roman" w:cs="Times New Roman"/>
          <w:b w:val="0"/>
          <w:color w:val="auto"/>
          <w:sz w:val="28"/>
          <w:szCs w:val="28"/>
          <w:vertAlign w:val="subscript"/>
        </w:rPr>
        <w:t xml:space="preserve">3 </w:t>
      </w:r>
      <w:r w:rsidRPr="005F335A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</w:p>
    <w:p w:rsid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position w:val="-34"/>
          <w:sz w:val="28"/>
          <w:szCs w:val="28"/>
        </w:rPr>
      </w:pPr>
      <w:r w:rsidRPr="005F335A">
        <w:rPr>
          <w:rFonts w:ascii="Times New Roman" w:hAnsi="Times New Roman" w:cs="Times New Roman"/>
          <w:position w:val="-34"/>
          <w:sz w:val="28"/>
          <w:szCs w:val="28"/>
          <w:lang w:val="en-US"/>
        </w:rPr>
        <w:object w:dxaOrig="5700" w:dyaOrig="820">
          <v:shape id="_x0000_i1046" type="#_x0000_t75" style="width:285pt;height:41.25pt" o:ole="" fillcolor="window">
            <v:imagedata r:id="rId52" o:title=""/>
          </v:shape>
          <o:OLEObject Type="Embed" ProgID="Equation.3" ShapeID="_x0000_i1046" DrawAspect="Content" ObjectID="_1494406138" r:id="rId53"/>
        </w:object>
      </w:r>
    </w:p>
    <w:p w:rsidR="00151B4E" w:rsidRPr="00151B4E" w:rsidRDefault="00151B4E" w:rsidP="00151B4E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267F">
        <w:rPr>
          <w:rFonts w:ascii="Times New Roman" w:hAnsi="Times New Roman" w:cs="Times New Roman"/>
          <w:sz w:val="28"/>
          <w:szCs w:val="28"/>
        </w:rPr>
        <w:t>Ответ: Е</w:t>
      </w:r>
      <w:r w:rsidR="00287B8E">
        <w:rPr>
          <w:rFonts w:ascii="Times New Roman" w:hAnsi="Times New Roman" w:cs="Times New Roman"/>
          <w:sz w:val="28"/>
          <w:szCs w:val="28"/>
        </w:rPr>
        <w:t xml:space="preserve"> </w:t>
      </w:r>
      <w:r w:rsidR="0004267F">
        <w:rPr>
          <w:rFonts w:ascii="Times New Roman" w:hAnsi="Times New Roman" w:cs="Times New Roman"/>
          <w:sz w:val="28"/>
          <w:szCs w:val="28"/>
        </w:rPr>
        <w:t>=</w:t>
      </w:r>
      <w:r w:rsidR="00287B8E">
        <w:rPr>
          <w:rFonts w:ascii="Times New Roman" w:hAnsi="Times New Roman" w:cs="Times New Roman"/>
          <w:sz w:val="28"/>
          <w:szCs w:val="28"/>
        </w:rPr>
        <w:t xml:space="preserve"> </w:t>
      </w:r>
      <w:r w:rsidR="0004267F">
        <w:rPr>
          <w:rFonts w:ascii="Times New Roman" w:hAnsi="Times New Roman" w:cs="Times New Roman"/>
          <w:sz w:val="28"/>
          <w:szCs w:val="28"/>
        </w:rPr>
        <w:t>360 (В/м);  φ</w:t>
      </w:r>
      <w:r w:rsidR="00287B8E">
        <w:rPr>
          <w:rFonts w:ascii="Times New Roman" w:hAnsi="Times New Roman" w:cs="Times New Roman"/>
          <w:sz w:val="28"/>
          <w:szCs w:val="28"/>
        </w:rPr>
        <w:t xml:space="preserve"> </w:t>
      </w:r>
      <w:r w:rsidR="0004267F">
        <w:rPr>
          <w:rFonts w:ascii="Times New Roman" w:hAnsi="Times New Roman" w:cs="Times New Roman"/>
          <w:sz w:val="28"/>
          <w:szCs w:val="28"/>
        </w:rPr>
        <w:t>=</w:t>
      </w:r>
      <w:r w:rsidR="00287B8E">
        <w:rPr>
          <w:rFonts w:ascii="Times New Roman" w:hAnsi="Times New Roman" w:cs="Times New Roman"/>
          <w:sz w:val="28"/>
          <w:szCs w:val="28"/>
        </w:rPr>
        <w:t xml:space="preserve"> </w:t>
      </w:r>
      <w:r w:rsidR="0004267F">
        <w:rPr>
          <w:rFonts w:ascii="Times New Roman" w:hAnsi="Times New Roman" w:cs="Times New Roman"/>
          <w:sz w:val="28"/>
          <w:szCs w:val="28"/>
        </w:rPr>
        <w:t>25,4 (В)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7B8E"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Электрон движется по направлению силовых линий одно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родного </w:t>
      </w:r>
      <w:r w:rsidR="00206FA8">
        <w:rPr>
          <w:rFonts w:ascii="Times New Roman" w:hAnsi="Times New Roman" w:cs="Times New Roman"/>
          <w:color w:val="000000"/>
          <w:sz w:val="28"/>
          <w:szCs w:val="28"/>
        </w:rPr>
        <w:t>эле</w:t>
      </w:r>
      <w:r w:rsidR="00206FA8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206FA8">
        <w:rPr>
          <w:rFonts w:ascii="Times New Roman" w:hAnsi="Times New Roman" w:cs="Times New Roman"/>
          <w:color w:val="000000"/>
          <w:sz w:val="28"/>
          <w:szCs w:val="28"/>
        </w:rPr>
        <w:t xml:space="preserve">трического 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поля напряженностью 2,4 В/м. Какое расстояние он проле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тит в в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кууме до полной остановки, если его начальная скорость 2 ·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6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м/с? Сколько времени будет длиться полет?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Дано: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E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= 2,4 В/м;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υ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0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2 ·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6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м/с;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q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1,6 ·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 xml:space="preserve">-19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Кл;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m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9,1 ·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</w:t>
      </w:r>
      <w:smartTag w:uri="urn:schemas-microsoft-com:office:smarttags" w:element="metricconverter">
        <w:smartTagPr>
          <w:attr w:name="ProductID" w:val="31 кг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  <w:vertAlign w:val="superscript"/>
          </w:rPr>
          <w:t>31</w:t>
        </w: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 xml:space="preserve"> кг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υ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к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= 0.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Найти: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s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t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Решение. На электрон в электрическом поле действует си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ла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F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=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qE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правленная навстречу его движению. По второму закону Ньютона, ускорение электрона под действием силы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F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равно: </w:t>
      </w:r>
      <w:r w:rsidRPr="005F335A">
        <w:rPr>
          <w:rFonts w:ascii="Times New Roman" w:hAnsi="Times New Roman" w:cs="Times New Roman"/>
          <w:position w:val="-28"/>
          <w:sz w:val="28"/>
          <w:szCs w:val="28"/>
        </w:rPr>
        <w:object w:dxaOrig="1480" w:dyaOrig="720">
          <v:shape id="_x0000_i1047" type="#_x0000_t75" style="width:74.25pt;height:36pt" o:ole="" fillcolor="window">
            <v:imagedata r:id="rId54" o:title=""/>
          </v:shape>
          <o:OLEObject Type="Embed" ProgID="Equation.3" ShapeID="_x0000_i1047" DrawAspect="Content" ObjectID="_1494406139" r:id="rId55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        </w:t>
      </w:r>
      <w:r w:rsidR="00206FA8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5F335A">
        <w:rPr>
          <w:rFonts w:ascii="Times New Roman" w:hAnsi="Times New Roman" w:cs="Times New Roman"/>
          <w:sz w:val="28"/>
          <w:szCs w:val="28"/>
        </w:rPr>
        <w:t xml:space="preserve"> </w:t>
      </w:r>
      <w:r w:rsidR="00287B8E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F335A">
        <w:rPr>
          <w:rFonts w:ascii="Times New Roman" w:hAnsi="Times New Roman" w:cs="Times New Roman"/>
          <w:sz w:val="28"/>
          <w:szCs w:val="28"/>
        </w:rPr>
        <w:t>(1)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С другой стороны, ускорение </w:t>
      </w:r>
      <w:r w:rsidR="00151B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равно: </w:t>
      </w:r>
      <w:r w:rsidRPr="005F335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1939" w:dyaOrig="760">
          <v:shape id="_x0000_i1048" type="#_x0000_t75" style="width:96.75pt;height:38.25pt" o:ole="" fillcolor="window">
            <v:imagedata r:id="rId56" o:title=""/>
          </v:shape>
          <o:OLEObject Type="Embed" ProgID="Equation.3" ShapeID="_x0000_i1048" DrawAspect="Content" ObjectID="_1494406140" r:id="rId57"/>
        </w:object>
      </w:r>
      <w:r w:rsidR="00206FA8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287B8E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F335A">
        <w:rPr>
          <w:rFonts w:ascii="Times New Roman" w:hAnsi="Times New Roman" w:cs="Times New Roman"/>
          <w:sz w:val="28"/>
          <w:szCs w:val="28"/>
        </w:rPr>
        <w:t>(2)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Приравнивая формулы (1) и (2), определим время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t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до полной остановки электрона: </w:t>
      </w:r>
      <w:r w:rsidRPr="005F335A">
        <w:rPr>
          <w:rFonts w:ascii="Times New Roman" w:hAnsi="Times New Roman" w:cs="Times New Roman"/>
          <w:position w:val="-32"/>
          <w:sz w:val="28"/>
          <w:szCs w:val="28"/>
        </w:rPr>
        <w:object w:dxaOrig="2120" w:dyaOrig="760">
          <v:shape id="_x0000_i1049" type="#_x0000_t75" style="width:105.75pt;height:38.25pt" o:ole="" fillcolor="window">
            <v:imagedata r:id="rId58" o:title=""/>
          </v:shape>
          <o:OLEObject Type="Embed" ProgID="Equation.3" ShapeID="_x0000_i1049" DrawAspect="Content" ObjectID="_1494406141" r:id="rId59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 </w:t>
      </w:r>
      <w:r w:rsidRPr="005F335A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3920" w:dyaOrig="800">
          <v:shape id="_x0000_i1050" type="#_x0000_t75" style="width:195.75pt;height:39.75pt" o:ole="" fillcolor="window">
            <v:imagedata r:id="rId60" o:title=""/>
          </v:shape>
          <o:OLEObject Type="Embed" ProgID="Equation.3" ShapeID="_x0000_i1050" DrawAspect="Content" ObjectID="_1494406142" r:id="rId61"/>
        </w:object>
      </w:r>
    </w:p>
    <w:p w:rsidR="005F335A" w:rsidRPr="00287B8E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За это время электрон пройдет путь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s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, равный  </w:t>
      </w:r>
      <w:r w:rsidRPr="005F335A">
        <w:rPr>
          <w:rFonts w:ascii="Times New Roman" w:hAnsi="Times New Roman" w:cs="Times New Roman"/>
          <w:color w:val="000000"/>
          <w:position w:val="-28"/>
          <w:sz w:val="28"/>
          <w:szCs w:val="28"/>
          <w:lang w:val="en-US"/>
        </w:rPr>
        <w:object w:dxaOrig="3420" w:dyaOrig="760">
          <v:shape id="_x0000_i1051" type="#_x0000_t75" style="width:171pt;height:38.25pt" o:ole="" fillcolor="window">
            <v:imagedata r:id="rId62" o:title=""/>
          </v:shape>
          <o:OLEObject Type="Embed" ProgID="Equation.3" ShapeID="_x0000_i1051" DrawAspect="Content" ObjectID="_1494406143" r:id="rId63"/>
        </w:object>
      </w:r>
      <w:r w:rsidR="00287B8E">
        <w:rPr>
          <w:rFonts w:ascii="Times New Roman" w:hAnsi="Times New Roman" w:cs="Times New Roman"/>
          <w:color w:val="000000"/>
          <w:position w:val="-28"/>
          <w:sz w:val="28"/>
          <w:szCs w:val="28"/>
        </w:rPr>
        <w:t xml:space="preserve">  (3)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5F335A">
        <w:rPr>
          <w:rFonts w:ascii="Times New Roman" w:hAnsi="Times New Roman" w:cs="Times New Roman"/>
          <w:color w:val="000000"/>
          <w:position w:val="-26"/>
          <w:sz w:val="28"/>
          <w:szCs w:val="28"/>
          <w:lang w:val="en-US"/>
        </w:rPr>
        <w:object w:dxaOrig="3400" w:dyaOrig="740">
          <v:shape id="_x0000_i1052" type="#_x0000_t75" style="width:170.25pt;height:36.75pt" o:ole="" fillcolor="window">
            <v:imagedata r:id="rId64" o:title=""/>
          </v:shape>
          <o:OLEObject Type="Embed" ProgID="Equation.3" ShapeID="_x0000_i1052" DrawAspect="Content" ObjectID="_1494406144" r:id="rId65"/>
        </w:objec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B8E"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Определить поток вектора напряженности электрического по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ля сквозь замкнутую шаровую поверхность, внутри которой нахо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дятся три точечных з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ряда +2, -3 и +5 нКл. 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Дано: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q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l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+2 ·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 xml:space="preserve">-9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Кл;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q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-3 ·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-9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Кл;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q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3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+5 ·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-9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Кл; ε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1. 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Найти: Ф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Е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51B4E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Решение. </w:t>
      </w:r>
      <w:r w:rsidR="00151B4E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оток вектора напряженности Ф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  <w:lang w:val="en-US"/>
        </w:rPr>
        <w:t>E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сквозь поверхность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S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равен :</w:t>
      </w:r>
    </w:p>
    <w:p w:rsidR="00BC188C" w:rsidRDefault="00151B4E" w:rsidP="00BC188C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="005F335A" w:rsidRPr="005F335A">
        <w:rPr>
          <w:rFonts w:ascii="Times New Roman" w:hAnsi="Times New Roman" w:cs="Times New Roman"/>
          <w:position w:val="-34"/>
          <w:sz w:val="28"/>
          <w:szCs w:val="28"/>
        </w:rPr>
        <w:object w:dxaOrig="1520" w:dyaOrig="660">
          <v:shape id="_x0000_i1053" type="#_x0000_t75" style="width:75.75pt;height:33pt" o:ole="" fillcolor="window">
            <v:imagedata r:id="rId66" o:title=""/>
          </v:shape>
          <o:OLEObject Type="Embed" ProgID="Equation.3" ShapeID="_x0000_i1053" DrawAspect="Content" ObjectID="_1494406145" r:id="rId67"/>
        </w:object>
      </w:r>
      <w:r w:rsidR="005F335A" w:rsidRPr="005F33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335A" w:rsidRPr="005F335A" w:rsidRDefault="00151B4E" w:rsidP="00BC188C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F335A" w:rsidRPr="005F335A">
        <w:rPr>
          <w:rFonts w:ascii="Times New Roman" w:hAnsi="Times New Roman" w:cs="Times New Roman"/>
          <w:i/>
          <w:color w:val="000000"/>
          <w:sz w:val="28"/>
          <w:szCs w:val="28"/>
        </w:rPr>
        <w:t>Е</w:t>
      </w:r>
      <w:r w:rsidR="005F335A" w:rsidRPr="005F335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п</w:t>
      </w:r>
      <w:r w:rsidR="005F335A"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— проекция вектора </w:t>
      </w:r>
      <w:r w:rsidR="005F335A"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Е 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на нормаль </w:t>
      </w:r>
      <w:r w:rsidR="005F335A"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 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к поверхности, </w:t>
      </w:r>
      <w:r w:rsidR="005F335A" w:rsidRPr="005F335A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460" w:dyaOrig="380">
          <v:shape id="_x0000_i1054" type="#_x0000_t75" style="width:72.75pt;height:18.75pt" o:ole="" fillcolor="window">
            <v:imagedata r:id="rId68" o:title=""/>
          </v:shape>
          <o:OLEObject Type="Embed" ProgID="Equation.3" ShapeID="_x0000_i1054" DrawAspect="Content" ObjectID="_1494406146" r:id="rId69"/>
        </w:objec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Для шаровой поверхности, в центре которой помещен то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чечный заряд, </w:t>
      </w:r>
    </w:p>
    <w:p w:rsidR="00151B4E" w:rsidRDefault="005F335A" w:rsidP="00151B4E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α = 0, </w:t>
      </w:r>
      <w:r w:rsidRPr="005F335A">
        <w:rPr>
          <w:rFonts w:ascii="Times New Roman" w:hAnsi="Times New Roman" w:cs="Times New Roman"/>
          <w:color w:val="000000"/>
          <w:sz w:val="28"/>
          <w:szCs w:val="28"/>
          <w:lang w:val="en-US"/>
        </w:rPr>
        <w:t>cos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α = 1 и </w:t>
      </w:r>
      <w:r w:rsidR="00151B4E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Е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п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 Е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35A" w:rsidRPr="005F335A" w:rsidRDefault="005F335A" w:rsidP="00151B4E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каждой точке шаро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вой поверхности </w:t>
      </w:r>
      <w:r w:rsidR="00151B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Е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— величина постоянная и определяе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ся по формуле: 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 xml:space="preserve">             </w:t>
      </w:r>
      <w:r w:rsidRPr="005F335A">
        <w:rPr>
          <w:rFonts w:ascii="Times New Roman" w:hAnsi="Times New Roman" w:cs="Times New Roman"/>
          <w:color w:val="000000"/>
          <w:position w:val="-30"/>
          <w:sz w:val="28"/>
          <w:szCs w:val="28"/>
          <w:lang w:val="en-US"/>
        </w:rPr>
        <w:object w:dxaOrig="1340" w:dyaOrig="680">
          <v:shape id="_x0000_i1055" type="#_x0000_t75" style="width:66.75pt;height:33.75pt" o:ole="" fillcolor="window">
            <v:imagedata r:id="rId70" o:title=""/>
          </v:shape>
          <o:OLEObject Type="Embed" ProgID="Equation.3" ShapeID="_x0000_i1055" DrawAspect="Content" ObjectID="_1494406147" r:id="rId71"/>
        </w:object>
      </w:r>
      <w:r w:rsidR="00BC188C">
        <w:rPr>
          <w:rFonts w:ascii="Times New Roman" w:hAnsi="Times New Roman" w:cs="Times New Roman"/>
          <w:color w:val="000000"/>
          <w:position w:val="-30"/>
          <w:sz w:val="28"/>
          <w:szCs w:val="28"/>
        </w:rPr>
        <w:t>.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</w:t>
      </w:r>
      <w:r w:rsidR="00206FA8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BC188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(1)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Тогда поток вектора напряженности Ф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Е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сквозь шаровую поверхность б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дет иметь вид:                   </w:t>
      </w:r>
      <w:r w:rsidRPr="005F335A">
        <w:rPr>
          <w:rFonts w:ascii="Times New Roman" w:hAnsi="Times New Roman" w:cs="Times New Roman"/>
          <w:color w:val="000000"/>
          <w:position w:val="-32"/>
          <w:sz w:val="28"/>
          <w:szCs w:val="28"/>
        </w:rPr>
        <w:object w:dxaOrig="3500" w:dyaOrig="600">
          <v:shape id="_x0000_i1056" type="#_x0000_t75" style="width:174.75pt;height:30pt" o:ole="" fillcolor="window">
            <v:imagedata r:id="rId72" o:title=""/>
          </v:shape>
          <o:OLEObject Type="Embed" ProgID="Equation.3" ShapeID="_x0000_i1056" DrawAspect="Content" ObjectID="_1494406148" r:id="rId73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         </w:t>
      </w:r>
      <w:r w:rsidR="00BC188C">
        <w:rPr>
          <w:rFonts w:ascii="Times New Roman" w:hAnsi="Times New Roman" w:cs="Times New Roman"/>
          <w:color w:val="000000"/>
          <w:sz w:val="28"/>
          <w:szCs w:val="28"/>
        </w:rPr>
        <w:t xml:space="preserve">             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(2)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Подставляя (1) в (2), после преобразований для одного то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чечного заряда получаем </w:t>
      </w:r>
      <w:r w:rsidRPr="005F335A">
        <w:rPr>
          <w:rFonts w:ascii="Times New Roman" w:hAnsi="Times New Roman" w:cs="Times New Roman"/>
          <w:color w:val="000000"/>
          <w:position w:val="-34"/>
          <w:sz w:val="28"/>
          <w:szCs w:val="28"/>
        </w:rPr>
        <w:object w:dxaOrig="1140" w:dyaOrig="780">
          <v:shape id="_x0000_i1057" type="#_x0000_t75" style="width:57pt;height:39pt" o:ole="" fillcolor="window">
            <v:imagedata r:id="rId74" o:title=""/>
          </v:shape>
          <o:OLEObject Type="Embed" ProgID="Equation.3" ShapeID="_x0000_i1057" DrawAspect="Content" ObjectID="_1494406149" r:id="rId75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 На основании теоремы Остроградского—Гаусса для си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темы зарядов полный поток век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тора напряженности сквозь замкнутую повер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ность произ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вольной (в том числе шаровой) формы равен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left="283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5F335A">
        <w:rPr>
          <w:rFonts w:ascii="Times New Roman" w:hAnsi="Times New Roman" w:cs="Times New Roman"/>
          <w:position w:val="-30"/>
          <w:sz w:val="28"/>
          <w:szCs w:val="28"/>
        </w:rPr>
        <w:object w:dxaOrig="1540" w:dyaOrig="700">
          <v:shape id="_x0000_i1058" type="#_x0000_t75" style="width:77.25pt;height:35.25pt" o:ole="" fillcolor="window">
            <v:imagedata r:id="rId76" o:title=""/>
          </v:shape>
          <o:OLEObject Type="Embed" ProgID="Equation.3" ShapeID="_x0000_i1058" DrawAspect="Content" ObjectID="_1494406150" r:id="rId77"/>
        </w:object>
      </w:r>
      <w:r w:rsidRPr="005F335A">
        <w:rPr>
          <w:rFonts w:ascii="Times New Roman" w:hAnsi="Times New Roman" w:cs="Times New Roman"/>
          <w:sz w:val="28"/>
          <w:szCs w:val="28"/>
        </w:rPr>
        <w:tab/>
      </w:r>
      <w:r w:rsidRPr="005F335A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206FA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C188C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F335A">
        <w:rPr>
          <w:rFonts w:ascii="Times New Roman" w:hAnsi="Times New Roman" w:cs="Times New Roman"/>
          <w:sz w:val="28"/>
          <w:szCs w:val="28"/>
        </w:rPr>
        <w:t>(3)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Подставим в (3) числовые значения и получим: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position w:val="-30"/>
          <w:sz w:val="28"/>
          <w:szCs w:val="28"/>
        </w:rPr>
        <w:object w:dxaOrig="5780" w:dyaOrig="720">
          <v:shape id="_x0000_i1059" type="#_x0000_t75" style="width:288.75pt;height:36pt" o:ole="" fillcolor="window">
            <v:imagedata r:id="rId78" o:title=""/>
          </v:shape>
          <o:OLEObject Type="Embed" ProgID="Equation.3" ShapeID="_x0000_i1059" DrawAspect="Content" ObjectID="_1494406151" r:id="rId79"/>
        </w:object>
      </w:r>
      <w:r w:rsidRPr="005F335A">
        <w:rPr>
          <w:rFonts w:ascii="Times New Roman" w:hAnsi="Times New Roman" w:cs="Times New Roman"/>
          <w:sz w:val="28"/>
          <w:szCs w:val="28"/>
        </w:rPr>
        <w:t>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335A" w:rsidRPr="005F335A" w:rsidRDefault="0004267F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188C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5F335A" w:rsidRPr="00BC188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Электрическое поле создается тонкой, бесконечно длинной нитью, ра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>номерно заряженной с линейной плотностью заряда 10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 xml:space="preserve">-10 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>Кл/м. Определить п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>ток вектора напряженности через ци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линдрическую поверхность длиной </w:t>
      </w:r>
      <w:smartTag w:uri="urn:schemas-microsoft-com:office:smarttags" w:element="metricconverter">
        <w:smartTagPr>
          <w:attr w:name="ProductID" w:val="2 м"/>
        </w:smartTagPr>
        <w:r w:rsidR="005F335A" w:rsidRPr="005F335A">
          <w:rPr>
            <w:rFonts w:ascii="Times New Roman" w:hAnsi="Times New Roman" w:cs="Times New Roman"/>
            <w:color w:val="000000"/>
            <w:sz w:val="28"/>
            <w:szCs w:val="28"/>
          </w:rPr>
          <w:t>2 м</w:t>
        </w:r>
      </w:smartTag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>, ось которой совпадает с нитью.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Дано: τ =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-10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Кл/м;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l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 м"/>
        </w:smartTagPr>
        <w:r w:rsidRPr="005F335A">
          <w:rPr>
            <w:rFonts w:ascii="Times New Roman" w:hAnsi="Times New Roman" w:cs="Times New Roman"/>
            <w:i/>
            <w:color w:val="000000"/>
            <w:sz w:val="28"/>
            <w:szCs w:val="28"/>
          </w:rPr>
          <w:t xml:space="preserve">2 </w:t>
        </w: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Найти: Ф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Е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Решение. Нить длиной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l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с линейной плотностью заряда τ содержит заряд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q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τ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l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Линии напряженности направлены по нормали к нити по всевозможным направлениям и будут про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низывать только боковую поверхность цилиндра. В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соответст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вии с теоремой Остроградского - Гаусса, поток Ф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Е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вектора на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пряженности сквозь замкнутую поверхность равен: </w:t>
      </w:r>
      <w:r w:rsidRPr="005F335A">
        <w:rPr>
          <w:rFonts w:ascii="Times New Roman" w:hAnsi="Times New Roman" w:cs="Times New Roman"/>
          <w:position w:val="-34"/>
          <w:sz w:val="28"/>
          <w:szCs w:val="28"/>
          <w:lang w:val="en-US"/>
        </w:rPr>
        <w:object w:dxaOrig="1200" w:dyaOrig="780">
          <v:shape id="_x0000_i1060" type="#_x0000_t75" style="width:60pt;height:39pt" o:ole="" fillcolor="window">
            <v:imagedata r:id="rId80" o:title=""/>
          </v:shape>
          <o:OLEObject Type="Embed" ProgID="Equation.3" ShapeID="_x0000_i1060" DrawAspect="Content" ObjectID="_1494406152" r:id="rId81"/>
        </w:objec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Следовательно: </w:t>
      </w:r>
      <w:r w:rsidR="00D62056" w:rsidRPr="005F335A">
        <w:rPr>
          <w:rFonts w:ascii="Times New Roman" w:hAnsi="Times New Roman" w:cs="Times New Roman"/>
          <w:color w:val="000000"/>
          <w:position w:val="-30"/>
          <w:sz w:val="28"/>
          <w:szCs w:val="28"/>
          <w:lang w:val="en-US"/>
        </w:rPr>
        <w:object w:dxaOrig="4440" w:dyaOrig="720">
          <v:shape id="_x0000_i1061" type="#_x0000_t75" style="width:222pt;height:36pt" o:ole="" fillcolor="window">
            <v:imagedata r:id="rId82" o:title=""/>
          </v:shape>
          <o:OLEObject Type="Embed" ProgID="Equation.3" ShapeID="_x0000_i1061" DrawAspect="Content" ObjectID="_1494406153" r:id="rId83"/>
        </w:objec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5F335A" w:rsidRPr="005F335A" w:rsidRDefault="0004267F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188C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5F335A" w:rsidRPr="00BC188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Заряд 1 · 10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-9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Кл переносится из бесконечности в точку, находящуюся на расстоянии </w:t>
      </w:r>
      <w:smartTag w:uri="urn:schemas-microsoft-com:office:smarttags" w:element="metricconverter">
        <w:smartTagPr>
          <w:attr w:name="ProductID" w:val="1 см"/>
        </w:smartTagPr>
        <w:r w:rsidR="005F335A" w:rsidRPr="005F335A">
          <w:rPr>
            <w:rFonts w:ascii="Times New Roman" w:hAnsi="Times New Roman" w:cs="Times New Roman"/>
            <w:color w:val="000000"/>
            <w:sz w:val="28"/>
            <w:szCs w:val="28"/>
          </w:rPr>
          <w:t>1 см</w:t>
        </w:r>
      </w:smartTag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от поверхности заряженного шара ра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диусом </w:t>
      </w:r>
      <w:smartTag w:uri="urn:schemas-microsoft-com:office:smarttags" w:element="metricconverter">
        <w:smartTagPr>
          <w:attr w:name="ProductID" w:val="9 см"/>
        </w:smartTagPr>
        <w:r w:rsidR="005F335A" w:rsidRPr="005F335A">
          <w:rPr>
            <w:rFonts w:ascii="Times New Roman" w:hAnsi="Times New Roman" w:cs="Times New Roman"/>
            <w:color w:val="000000"/>
            <w:sz w:val="28"/>
            <w:szCs w:val="28"/>
          </w:rPr>
          <w:t>9 см</w:t>
        </w:r>
      </w:smartTag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>. Повер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>ностная плотность заряда шара равна 1 · 10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-4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Кл/м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. Определить совершаемую при этом работу. 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Дано: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q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-9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Кл; σ =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-4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Кл/м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9 с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9 см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09 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0,09 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 с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1 см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01 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0,01 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;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9 с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9 см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09 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0,09 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ab/>
        <w:t xml:space="preserve">Найти: </w:t>
      </w:r>
      <w:r w:rsidRPr="005F335A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Решение. Работа внешней силы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А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по перемещению заряда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q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из точки поля с потенциалом φ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в другую точку с потенциа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лом φ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 xml:space="preserve"> 2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равна по абсолютной вел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чине, но противоположна по знаку работе А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 xml:space="preserve">´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 сил поля по перемещению заряда между эти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ми точками поля, т. е. А= - А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´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  Работа сил электрического поля опр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деляется по формуле </w:t>
      </w:r>
      <w:r w:rsidRPr="005F335A">
        <w:rPr>
          <w:rFonts w:ascii="Times New Roman" w:hAnsi="Times New Roman" w:cs="Times New Roman"/>
          <w:color w:val="000000"/>
          <w:position w:val="-14"/>
          <w:sz w:val="28"/>
          <w:szCs w:val="28"/>
          <w:lang w:val="en-US"/>
        </w:rPr>
        <w:object w:dxaOrig="1480" w:dyaOrig="380">
          <v:shape id="_x0000_i1062" type="#_x0000_t75" style="width:74.25pt;height:18.75pt" o:ole="" fillcolor="window">
            <v:imagedata r:id="rId84" o:title=""/>
          </v:shape>
          <o:OLEObject Type="Embed" ProgID="Equation.3" ShapeID="_x0000_i1062" DrawAspect="Content" ObjectID="_1494406154" r:id="rId85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Тогда :                </w:t>
      </w:r>
      <w:r w:rsidRPr="005F335A">
        <w:rPr>
          <w:rFonts w:ascii="Times New Roman" w:hAnsi="Times New Roman" w:cs="Times New Roman"/>
          <w:color w:val="000000"/>
          <w:position w:val="-14"/>
          <w:sz w:val="28"/>
          <w:szCs w:val="28"/>
          <w:lang w:val="en-US"/>
        </w:rPr>
        <w:object w:dxaOrig="1560" w:dyaOrig="380">
          <v:shape id="_x0000_i1063" type="#_x0000_t75" style="width:78pt;height:18.75pt" o:ole="" fillcolor="window">
            <v:imagedata r:id="rId86" o:title=""/>
          </v:shape>
          <o:OLEObject Type="Embed" ProgID="Equation.3" ShapeID="_x0000_i1063" DrawAspect="Content" ObjectID="_1494406155" r:id="rId87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                               </w:t>
      </w:r>
      <w:r w:rsidR="00D62056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</w:t>
      </w:r>
      <w:r w:rsidR="00BC188C"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(1)  </w:t>
      </w:r>
    </w:p>
    <w:p w:rsidR="005F335A" w:rsidRPr="005F335A" w:rsidRDefault="005F335A" w:rsidP="00BC188C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где φ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— потенциал поля в начальной точке; </w:t>
      </w:r>
    </w:p>
    <w:p w:rsidR="005F335A" w:rsidRPr="005F335A" w:rsidRDefault="00BC188C" w:rsidP="00436D14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>φ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— потенциал поля в ко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нечной точке.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Потенциал, создаваемый заряженным шаром радиусом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в точке на ра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стоянии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от его поверхности, определяется по формуле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F335A">
        <w:rPr>
          <w:rFonts w:ascii="Times New Roman" w:hAnsi="Times New Roman" w:cs="Times New Roman"/>
          <w:position w:val="-30"/>
          <w:sz w:val="28"/>
          <w:szCs w:val="28"/>
        </w:rPr>
        <w:object w:dxaOrig="1780" w:dyaOrig="680">
          <v:shape id="_x0000_i1064" type="#_x0000_t75" style="width:89.25pt;height:33.75pt" o:ole="" fillcolor="window">
            <v:imagedata r:id="rId88" o:title=""/>
          </v:shape>
          <o:OLEObject Type="Embed" ProgID="Equation.3" ShapeID="_x0000_i1064" DrawAspect="Content" ObjectID="_1494406156" r:id="rId89"/>
        </w:object>
      </w:r>
      <w:r w:rsidRPr="005F335A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="00D62056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BC188C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F335A">
        <w:rPr>
          <w:rFonts w:ascii="Times New Roman" w:hAnsi="Times New Roman" w:cs="Times New Roman"/>
          <w:sz w:val="28"/>
          <w:szCs w:val="28"/>
        </w:rPr>
        <w:t>(2)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где </w:t>
      </w:r>
      <w:r w:rsidRPr="005F335A">
        <w:rPr>
          <w:rFonts w:ascii="Times New Roman" w:hAnsi="Times New Roman" w:cs="Times New Roman"/>
          <w:color w:val="000000"/>
          <w:position w:val="-14"/>
          <w:sz w:val="28"/>
          <w:szCs w:val="28"/>
        </w:rPr>
        <w:object w:dxaOrig="1180" w:dyaOrig="400">
          <v:shape id="_x0000_i1065" type="#_x0000_t75" style="width:59.25pt;height:20.25pt" o:ole="" fillcolor="window">
            <v:imagedata r:id="rId90" o:title=""/>
          </v:shape>
          <o:OLEObject Type="Embed" ProgID="Equation.3" ShapeID="_x0000_i1065" DrawAspect="Content" ObjectID="_1494406157" r:id="rId91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— заряд шара.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Потенциал φ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в бесконечно удаленной точке (при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=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ym w:font="Symbol" w:char="F0A5"/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) будет равен н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лю. Потенциал φ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из (2) подставим в (1) и после преобразований получим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F335A">
        <w:rPr>
          <w:rFonts w:ascii="Times New Roman" w:hAnsi="Times New Roman" w:cs="Times New Roman"/>
          <w:position w:val="-32"/>
          <w:sz w:val="28"/>
          <w:szCs w:val="28"/>
        </w:rPr>
        <w:object w:dxaOrig="1620" w:dyaOrig="740">
          <v:shape id="_x0000_i1066" type="#_x0000_t75" style="width:81pt;height:36.75pt" o:ole="" fillcolor="window">
            <v:imagedata r:id="rId92" o:title=""/>
          </v:shape>
          <o:OLEObject Type="Embed" ProgID="Equation.3" ShapeID="_x0000_i1066" DrawAspect="Content" ObjectID="_1494406158" r:id="rId93"/>
        </w:object>
      </w:r>
      <w:r w:rsidR="00BC188C">
        <w:rPr>
          <w:rFonts w:ascii="Times New Roman" w:hAnsi="Times New Roman" w:cs="Times New Roman"/>
          <w:position w:val="-32"/>
          <w:sz w:val="28"/>
          <w:szCs w:val="28"/>
        </w:rPr>
        <w:t>.</w:t>
      </w:r>
      <w:r w:rsidRPr="005F335A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="00D62056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BC188C">
        <w:rPr>
          <w:rFonts w:ascii="Times New Roman" w:hAnsi="Times New Roman" w:cs="Times New Roman"/>
          <w:sz w:val="28"/>
          <w:szCs w:val="28"/>
        </w:rPr>
        <w:t xml:space="preserve">       </w:t>
      </w:r>
      <w:r w:rsidRPr="005F335A">
        <w:rPr>
          <w:rFonts w:ascii="Times New Roman" w:hAnsi="Times New Roman" w:cs="Times New Roman"/>
          <w:sz w:val="28"/>
          <w:szCs w:val="28"/>
        </w:rPr>
        <w:t>(3)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Подставляя числовые значения в (3), получаем: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F335A">
        <w:rPr>
          <w:rFonts w:ascii="Times New Roman" w:hAnsi="Times New Roman" w:cs="Times New Roman"/>
          <w:position w:val="-28"/>
          <w:sz w:val="28"/>
          <w:szCs w:val="28"/>
        </w:rPr>
        <w:object w:dxaOrig="4120" w:dyaOrig="700">
          <v:shape id="_x0000_i1067" type="#_x0000_t75" style="width:206.25pt;height:35.25pt" o:ole="" fillcolor="window">
            <v:imagedata r:id="rId94" o:title=""/>
          </v:shape>
          <o:OLEObject Type="Embed" ProgID="Equation.3" ShapeID="_x0000_i1067" DrawAspect="Content" ObjectID="_1494406159" r:id="rId95"/>
        </w:objec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5F335A" w:rsidRPr="005F335A" w:rsidRDefault="0004267F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188C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5F335A" w:rsidRPr="00BC188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В поле бесконечной, равномерно заряженной плоскости с по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верхностной плотностью заряда 10 мкКл/м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перемещается заряд из точки, н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ходящейся на расстоянии </w:t>
      </w:r>
      <w:smartTag w:uri="urn:schemas-microsoft-com:office:smarttags" w:element="metricconverter">
        <w:smartTagPr>
          <w:attr w:name="ProductID" w:val="0,1 м"/>
        </w:smartTagPr>
        <w:r w:rsidR="005F335A" w:rsidRPr="005F335A">
          <w:rPr>
            <w:rFonts w:ascii="Times New Roman" w:hAnsi="Times New Roman" w:cs="Times New Roman"/>
            <w:color w:val="000000"/>
            <w:sz w:val="28"/>
            <w:szCs w:val="28"/>
          </w:rPr>
          <w:t>0,1 м</w:t>
        </w:r>
      </w:smartTag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от плоскости, в точку на расстоянии </w:t>
      </w:r>
      <w:smartTag w:uri="urn:schemas-microsoft-com:office:smarttags" w:element="metricconverter">
        <w:smartTagPr>
          <w:attr w:name="ProductID" w:val="0,5 м"/>
        </w:smartTagPr>
        <w:r w:rsidR="005F335A" w:rsidRPr="005F335A">
          <w:rPr>
            <w:rFonts w:ascii="Times New Roman" w:hAnsi="Times New Roman" w:cs="Times New Roman"/>
            <w:color w:val="000000"/>
            <w:sz w:val="28"/>
            <w:szCs w:val="28"/>
          </w:rPr>
          <w:t>0,5 м</w:t>
        </w:r>
      </w:smartTag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от нее. Определить заряд, если при этом соверша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ется работа 1 мДж.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Дано: σ =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-5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Кл/м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5 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0,5 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1 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0,1 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А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-3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Дж.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Найти: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q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Решение. Напряженность поля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Е,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создаваемая заряженной плоскостью с поверхностной плотностью заряда σ, равна: </w:t>
      </w:r>
      <w:r w:rsidRPr="005F335A">
        <w:rPr>
          <w:rFonts w:ascii="Times New Roman" w:hAnsi="Times New Roman" w:cs="Times New Roman"/>
          <w:position w:val="-34"/>
          <w:sz w:val="28"/>
          <w:szCs w:val="28"/>
        </w:rPr>
        <w:object w:dxaOrig="1200" w:dyaOrig="780">
          <v:shape id="_x0000_i1068" type="#_x0000_t75" style="width:60pt;height:39pt" o:ole="" fillcolor="window">
            <v:imagedata r:id="rId96" o:title=""/>
          </v:shape>
          <o:OLEObject Type="Embed" ProgID="Equation.3" ShapeID="_x0000_i1068" DrawAspect="Content" ObjectID="_1494406160" r:id="rId97"/>
        </w:object>
      </w:r>
      <w:r w:rsidR="00BC188C">
        <w:rPr>
          <w:rFonts w:ascii="Times New Roman" w:hAnsi="Times New Roman" w:cs="Times New Roman"/>
          <w:position w:val="-34"/>
          <w:sz w:val="28"/>
          <w:szCs w:val="28"/>
        </w:rPr>
        <w:t xml:space="preserve">                                       (1)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а на заряд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q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со стороны поля действует сила  </w:t>
      </w:r>
      <w:r w:rsidRPr="005F335A">
        <w:rPr>
          <w:rFonts w:ascii="Times New Roman" w:hAnsi="Times New Roman" w:cs="Times New Roman"/>
          <w:position w:val="-34"/>
          <w:sz w:val="28"/>
          <w:szCs w:val="28"/>
        </w:rPr>
        <w:object w:dxaOrig="1980" w:dyaOrig="780">
          <v:shape id="_x0000_i1069" type="#_x0000_t75" style="width:99pt;height:39pt" o:ole="" fillcolor="window">
            <v:imagedata r:id="rId98" o:title=""/>
          </v:shape>
          <o:OLEObject Type="Embed" ProgID="Equation.3" ShapeID="_x0000_i1069" DrawAspect="Content" ObjectID="_1494406161" r:id="rId99"/>
        </w:object>
      </w:r>
      <w:r w:rsidR="00BC188C">
        <w:rPr>
          <w:rFonts w:ascii="Times New Roman" w:hAnsi="Times New Roman" w:cs="Times New Roman"/>
          <w:position w:val="-34"/>
          <w:sz w:val="28"/>
          <w:szCs w:val="28"/>
        </w:rPr>
        <w:t xml:space="preserve">                           (2)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vertAlign w:val="subscript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Работа этой силы на пути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dr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будет равна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dA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Fdr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а на пути от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до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</w:p>
    <w:p w:rsidR="005F335A" w:rsidRPr="00BC188C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5F335A">
        <w:rPr>
          <w:rFonts w:ascii="Times New Roman" w:hAnsi="Times New Roman" w:cs="Times New Roman"/>
          <w:position w:val="-38"/>
          <w:sz w:val="28"/>
          <w:szCs w:val="28"/>
          <w:lang w:val="en-US"/>
        </w:rPr>
        <w:object w:dxaOrig="4340" w:dyaOrig="880">
          <v:shape id="_x0000_i1070" type="#_x0000_t75" style="width:216.75pt;height:44.25pt" o:ole="" fillcolor="window">
            <v:imagedata r:id="rId100" o:title=""/>
          </v:shape>
          <o:OLEObject Type="Embed" ProgID="Equation.3" ShapeID="_x0000_i1070" DrawAspect="Content" ObjectID="_1494406162" r:id="rId101"/>
        </w:object>
      </w:r>
      <w:r w:rsidR="00BC188C">
        <w:rPr>
          <w:rFonts w:ascii="Times New Roman" w:hAnsi="Times New Roman" w:cs="Times New Roman"/>
          <w:position w:val="-38"/>
          <w:sz w:val="28"/>
          <w:szCs w:val="28"/>
        </w:rPr>
        <w:t xml:space="preserve">                                    (3)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Отсюда:  </w:t>
      </w:r>
      <w:r w:rsidRPr="005F335A">
        <w:rPr>
          <w:rFonts w:ascii="Times New Roman" w:hAnsi="Times New Roman" w:cs="Times New Roman"/>
          <w:position w:val="-34"/>
          <w:sz w:val="28"/>
          <w:szCs w:val="28"/>
          <w:lang w:val="en-US"/>
        </w:rPr>
        <w:object w:dxaOrig="6340" w:dyaOrig="820">
          <v:shape id="_x0000_i1071" type="#_x0000_t75" style="width:317.25pt;height:41.25pt" o:ole="" fillcolor="window">
            <v:imagedata r:id="rId102" o:title=""/>
          </v:shape>
          <o:OLEObject Type="Embed" ProgID="Equation.3" ShapeID="_x0000_i1071" DrawAspect="Content" ObjectID="_1494406163" r:id="rId103"/>
        </w:objec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5F335A" w:rsidRPr="005F335A" w:rsidRDefault="0004267F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188C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5F335A" w:rsidRPr="00BC188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  Какую работу надо совершить, чтобы заряды 1 и 2 нКл, нахо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дящиеся в воздухе на расстоянии </w:t>
      </w:r>
      <w:smartTag w:uri="urn:schemas-microsoft-com:office:smarttags" w:element="metricconverter">
        <w:smartTagPr>
          <w:attr w:name="ProductID" w:val="0,5 м"/>
        </w:smartTagPr>
        <w:r w:rsidR="005F335A" w:rsidRPr="005F335A">
          <w:rPr>
            <w:rFonts w:ascii="Times New Roman" w:hAnsi="Times New Roman" w:cs="Times New Roman"/>
            <w:color w:val="000000"/>
            <w:sz w:val="28"/>
            <w:szCs w:val="28"/>
          </w:rPr>
          <w:t>0,5 м</w:t>
        </w:r>
      </w:smartTag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, сблизить до </w:t>
      </w:r>
      <w:smartTag w:uri="urn:schemas-microsoft-com:office:smarttags" w:element="metricconverter">
        <w:smartTagPr>
          <w:attr w:name="ProductID" w:val="0,1 м"/>
        </w:smartTagPr>
        <w:r w:rsidR="005F335A" w:rsidRPr="005F335A">
          <w:rPr>
            <w:rFonts w:ascii="Times New Roman" w:hAnsi="Times New Roman" w:cs="Times New Roman"/>
            <w:color w:val="000000"/>
            <w:sz w:val="28"/>
            <w:szCs w:val="28"/>
          </w:rPr>
          <w:t>0,1 м</w:t>
        </w:r>
      </w:smartTag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Дано: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q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-9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Кл;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q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2 ·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-9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Кл;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5 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0,5 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1 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0,1 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Найти: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A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Решение. Работа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А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по перемещению заряда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q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в поле, со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зданном зарядом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q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определяется по формуле </w:t>
      </w: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719" w:dyaOrig="380">
          <v:shape id="_x0000_i1072" type="#_x0000_t75" style="width:86.25pt;height:18.75pt" o:ole="">
            <v:imagedata r:id="rId104" o:title=""/>
          </v:shape>
          <o:OLEObject Type="Embed" ProgID="Equation.3" ShapeID="_x0000_i1072" DrawAspect="Content" ObjectID="_1494406164" r:id="rId105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где φ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и φ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— потенциал поля, созданного зарядом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q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2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в соответ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ствующих точках на расстоянии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от него:  </w:t>
      </w:r>
      <w:r w:rsidRPr="005F335A">
        <w:rPr>
          <w:rFonts w:ascii="Times New Roman" w:hAnsi="Times New Roman" w:cs="Times New Roman"/>
          <w:position w:val="-34"/>
          <w:sz w:val="28"/>
          <w:szCs w:val="28"/>
          <w:lang w:val="en-US"/>
        </w:rPr>
        <w:object w:dxaOrig="1620" w:dyaOrig="780">
          <v:shape id="_x0000_i1073" type="#_x0000_t75" style="width:81pt;height:39pt" o:ole="" fillcolor="window">
            <v:imagedata r:id="rId106" o:title=""/>
          </v:shape>
          <o:OLEObject Type="Embed" ProgID="Equation.3" ShapeID="_x0000_i1073" DrawAspect="Content" ObjectID="_1494406165" r:id="rId107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 </w:t>
      </w:r>
      <w:r w:rsidRPr="005F335A">
        <w:rPr>
          <w:rFonts w:ascii="Times New Roman" w:hAnsi="Times New Roman" w:cs="Times New Roman"/>
          <w:position w:val="-34"/>
          <w:sz w:val="28"/>
          <w:szCs w:val="28"/>
          <w:lang w:val="en-US"/>
        </w:rPr>
        <w:object w:dxaOrig="1540" w:dyaOrig="780">
          <v:shape id="_x0000_i1074" type="#_x0000_t75" style="width:77.25pt;height:39pt" o:ole="" fillcolor="window">
            <v:imagedata r:id="rId108" o:title=""/>
          </v:shape>
          <o:OLEObject Type="Embed" ProgID="Equation.3" ShapeID="_x0000_i1074" DrawAspect="Content" ObjectID="_1494406166" r:id="rId109"/>
        </w:objec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5F335A">
        <w:rPr>
          <w:rFonts w:ascii="Times New Roman" w:hAnsi="Times New Roman" w:cs="Times New Roman"/>
          <w:position w:val="-36"/>
          <w:sz w:val="28"/>
          <w:szCs w:val="28"/>
          <w:lang w:val="en-US"/>
        </w:rPr>
        <w:object w:dxaOrig="5100" w:dyaOrig="859">
          <v:shape id="_x0000_i1075" type="#_x0000_t75" style="width:255pt;height:42.75pt" o:ole="" fillcolor="window">
            <v:imagedata r:id="rId110" o:title=""/>
          </v:shape>
          <o:OLEObject Type="Embed" ProgID="Equation.3" ShapeID="_x0000_i1075" DrawAspect="Content" ObjectID="_1494406167" r:id="rId111"/>
        </w:objec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</w:t>
      </w:r>
      <w:r w:rsidRPr="005F335A">
        <w:rPr>
          <w:rFonts w:ascii="Times New Roman" w:hAnsi="Times New Roman" w:cs="Times New Roman"/>
          <w:position w:val="-34"/>
          <w:sz w:val="28"/>
          <w:szCs w:val="28"/>
          <w:lang w:val="en-US"/>
        </w:rPr>
        <w:object w:dxaOrig="5740" w:dyaOrig="820">
          <v:shape id="_x0000_i1076" type="#_x0000_t75" style="width:287.25pt;height:41.25pt" o:ole="" fillcolor="window">
            <v:imagedata r:id="rId112" o:title=""/>
          </v:shape>
          <o:OLEObject Type="Embed" ProgID="Equation.3" ShapeID="_x0000_i1076" DrawAspect="Content" ObjectID="_1494406168" r:id="rId113"/>
        </w:objec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188C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04267F" w:rsidRPr="00BC188C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BC188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F335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Конденсатор с парафиновым диэлектриком заряжен до раз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ности п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тенциалов 150 В. Напряженность поля в нем 6 ·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 xml:space="preserve">6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В/м. Площадь пластин 6 см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 Определить ёмкость конденсатора и поверх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ностную плотность заряда на обкладках (ε = 2).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Дано: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U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= 150 В;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Е =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6 ·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6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В/м;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S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6 ·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</w:t>
      </w:r>
      <w:smartTag w:uri="urn:schemas-microsoft-com:office:smarttags" w:element="metricconverter">
        <w:smartTagPr>
          <w:attr w:name="ProductID" w:val="4 м2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  <w:vertAlign w:val="superscript"/>
          </w:rPr>
          <w:t>4</w:t>
        </w: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 xml:space="preserve"> м</w:t>
        </w:r>
        <w:r w:rsidRPr="005F335A">
          <w:rPr>
            <w:rFonts w:ascii="Times New Roman" w:hAnsi="Times New Roman" w:cs="Times New Roman"/>
            <w:color w:val="000000"/>
            <w:sz w:val="28"/>
            <w:szCs w:val="28"/>
            <w:vertAlign w:val="superscript"/>
          </w:rPr>
          <w:t>2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>; ε = 2.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Найти: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С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, σ.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Решение.  В плоском конденсаторе напряженность поля равна: </w:t>
      </w:r>
      <w:r w:rsidRPr="005F335A">
        <w:rPr>
          <w:rFonts w:ascii="Times New Roman" w:hAnsi="Times New Roman" w:cs="Times New Roman"/>
          <w:position w:val="-34"/>
          <w:sz w:val="28"/>
          <w:szCs w:val="28"/>
        </w:rPr>
        <w:object w:dxaOrig="960" w:dyaOrig="780">
          <v:shape id="_x0000_i1077" type="#_x0000_t75" style="width:48pt;height:39pt" o:ole="" fillcolor="window">
            <v:imagedata r:id="rId114" o:title=""/>
          </v:shape>
          <o:OLEObject Type="Embed" ProgID="Equation.3" ShapeID="_x0000_i1077" DrawAspect="Content" ObjectID="_1494406169" r:id="rId115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. Отсюда : </w:t>
      </w:r>
      <w:r w:rsidRPr="005F335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5940" w:dyaOrig="420">
          <v:shape id="_x0000_i1078" type="#_x0000_t75" style="width:297pt;height:21pt" o:ole="" fillcolor="window">
            <v:imagedata r:id="rId116" o:title=""/>
          </v:shape>
          <o:OLEObject Type="Embed" ProgID="Equation.3" ShapeID="_x0000_i1078" DrawAspect="Content" ObjectID="_1494406170" r:id="rId117"/>
        </w:objec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Ёмкость  плоского конденсатора равна:  </w:t>
      </w:r>
      <w:r w:rsidRPr="005F335A">
        <w:rPr>
          <w:rFonts w:ascii="Times New Roman" w:hAnsi="Times New Roman" w:cs="Times New Roman"/>
          <w:color w:val="000000"/>
          <w:position w:val="-28"/>
          <w:sz w:val="28"/>
          <w:szCs w:val="28"/>
        </w:rPr>
        <w:object w:dxaOrig="1100" w:dyaOrig="720">
          <v:shape id="_x0000_i1079" type="#_x0000_t75" style="width:54.75pt;height:36pt" o:ole="" fillcolor="window">
            <v:imagedata r:id="rId118" o:title=""/>
          </v:shape>
          <o:OLEObject Type="Embed" ProgID="Equation.3" ShapeID="_x0000_i1079" DrawAspect="Content" ObjectID="_1494406171" r:id="rId119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Учитывая, что в плоском конденсаторе разность потенциа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лов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U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и напр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женность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Е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связаны соотношением </w:t>
      </w:r>
      <w:r w:rsidRPr="005F335A">
        <w:rPr>
          <w:rFonts w:ascii="Times New Roman" w:hAnsi="Times New Roman" w:cs="Times New Roman"/>
          <w:color w:val="000000"/>
          <w:position w:val="-28"/>
          <w:sz w:val="28"/>
          <w:szCs w:val="28"/>
        </w:rPr>
        <w:object w:dxaOrig="800" w:dyaOrig="720">
          <v:shape id="_x0000_i1080" type="#_x0000_t75" style="width:39.75pt;height:36pt" o:ole="" fillcolor="window">
            <v:imagedata r:id="rId120" o:title=""/>
          </v:shape>
          <o:OLEObject Type="Embed" ProgID="Equation.3" ShapeID="_x0000_i1080" DrawAspect="Content" ObjectID="_1494406172" r:id="rId121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, где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d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—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зазор между обкладками, то выражая </w:t>
      </w:r>
      <w:r w:rsidRPr="005F335A">
        <w:rPr>
          <w:rFonts w:ascii="Times New Roman" w:hAnsi="Times New Roman" w:cs="Times New Roman"/>
          <w:color w:val="000000"/>
          <w:sz w:val="28"/>
          <w:szCs w:val="28"/>
          <w:lang w:val="en-US"/>
        </w:rPr>
        <w:t>d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, получим:  </w:t>
      </w:r>
      <w:r w:rsidRPr="005F335A">
        <w:rPr>
          <w:rFonts w:ascii="Times New Roman" w:hAnsi="Times New Roman" w:cs="Times New Roman"/>
          <w:color w:val="000000"/>
          <w:position w:val="-26"/>
          <w:sz w:val="28"/>
          <w:szCs w:val="28"/>
        </w:rPr>
        <w:object w:dxaOrig="780" w:dyaOrig="700">
          <v:shape id="_x0000_i1081" type="#_x0000_t75" style="width:39pt;height:35.25pt" o:ole="" fillcolor="window">
            <v:imagedata r:id="rId122" o:title=""/>
          </v:shape>
          <o:OLEObject Type="Embed" ProgID="Equation.3" ShapeID="_x0000_i1081" DrawAspect="Content" ObjectID="_1494406173" r:id="rId123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.  Выражение для ёмкости конденсатора запишется в виде    </w:t>
      </w:r>
      <w:r w:rsidRPr="005F335A">
        <w:rPr>
          <w:rFonts w:ascii="Times New Roman" w:hAnsi="Times New Roman" w:cs="Times New Roman"/>
          <w:color w:val="000000"/>
          <w:position w:val="-28"/>
          <w:sz w:val="28"/>
          <w:szCs w:val="28"/>
          <w:lang w:val="en-US"/>
        </w:rPr>
        <w:object w:dxaOrig="7060" w:dyaOrig="760">
          <v:shape id="_x0000_i1082" type="#_x0000_t75" style="width:353.25pt;height:38.25pt" o:ole="" fillcolor="window">
            <v:imagedata r:id="rId124" o:title=""/>
          </v:shape>
          <o:OLEObject Type="Embed" ProgID="Equation.3" ShapeID="_x0000_i1082" DrawAspect="Content" ObjectID="_1494406174" r:id="rId125"/>
        </w:objec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188C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04267F" w:rsidRPr="00BC188C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BC188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Вычислить ёмкость батареи, состо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щей из трех конденсаторов ёмкостью 1 мкФ каждый, при всех возможных случаях их соеди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нения.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Дано: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С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 С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3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1 ·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-6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Ф,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= 3.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Найти: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С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б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Решение. Ёмкость батареи конденсаторов вычисляется по формулам:</w:t>
      </w:r>
    </w:p>
    <w:p w:rsidR="005F335A" w:rsidRPr="005F335A" w:rsidRDefault="00D62056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position w:val="-30"/>
          <w:sz w:val="28"/>
          <w:szCs w:val="28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401320</wp:posOffset>
            </wp:positionV>
            <wp:extent cx="2028825" cy="4543425"/>
            <wp:effectExtent l="19050" t="0" r="9525" b="0"/>
            <wp:wrapSquare wrapText="bothSides"/>
            <wp:docPr id="402" name="Рисунок 402" descr="002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0029_1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335A" w:rsidRPr="005F335A">
        <w:rPr>
          <w:rFonts w:ascii="Times New Roman" w:hAnsi="Times New Roman" w:cs="Times New Roman"/>
          <w:color w:val="000000"/>
          <w:position w:val="-30"/>
          <w:sz w:val="28"/>
          <w:szCs w:val="28"/>
        </w:rPr>
        <w:object w:dxaOrig="1240" w:dyaOrig="740">
          <v:shape id="_x0000_i1083" type="#_x0000_t75" style="width:62.25pt;height:36.75pt" o:ole="" fillcolor="window">
            <v:imagedata r:id="rId127" o:title=""/>
          </v:shape>
          <o:OLEObject Type="Embed" ProgID="Equation.3" ShapeID="_x0000_i1083" DrawAspect="Content" ObjectID="_1494406175" r:id="rId128"/>
        </w:objec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>— при параллельном соедин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>нии,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position w:val="-34"/>
          <w:sz w:val="28"/>
          <w:szCs w:val="28"/>
          <w:lang w:val="en-US"/>
        </w:rPr>
        <w:object w:dxaOrig="1320" w:dyaOrig="780">
          <v:shape id="_x0000_i1084" type="#_x0000_t75" style="width:66pt;height:39pt" o:ole="" fillcolor="window">
            <v:imagedata r:id="rId129" o:title=""/>
          </v:shape>
          <o:OLEObject Type="Embed" ProgID="Equation.3" ShapeID="_x0000_i1084" DrawAspect="Content" ObjectID="_1494406176" r:id="rId130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— при последовательном.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При наличии трех конденсаторов один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ковой ёмкости воз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можны следующие схемы с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единений: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1) параллельное соединение (рис. 3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а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):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С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б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С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+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С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+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С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3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3 (мкФ);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2) последовательное соединение  (рис. 3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б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):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position w:val="-34"/>
          <w:sz w:val="28"/>
          <w:szCs w:val="28"/>
          <w:lang w:val="en-US"/>
        </w:rPr>
        <w:object w:dxaOrig="3580" w:dyaOrig="780">
          <v:shape id="_x0000_i1085" type="#_x0000_t75" style="width:179.25pt;height:39pt" o:ole="" fillcolor="window">
            <v:imagedata r:id="rId131" o:title=""/>
          </v:shape>
          <o:OLEObject Type="Embed" ProgID="Equation.3" ShapeID="_x0000_i1085" DrawAspect="Content" ObjectID="_1494406177" r:id="rId132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1719" w:dyaOrig="720">
          <v:shape id="_x0000_i1086" type="#_x0000_t75" style="width:86.25pt;height:36pt" o:ole="" fillcolor="window">
            <v:imagedata r:id="rId133" o:title=""/>
          </v:shape>
          <o:OLEObject Type="Embed" ProgID="Equation.3" ShapeID="_x0000_i1086" DrawAspect="Content" ObjectID="_1494406178" r:id="rId134"/>
        </w:objec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3) комбинированное соединение по схеме 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(рис. </w:t>
      </w:r>
      <w:smartTag w:uri="urn:schemas-microsoft-com:office:smarttags" w:element="metricconverter">
        <w:smartTagPr>
          <w:attr w:name="ProductID" w:val="3, г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 xml:space="preserve">3, </w:t>
        </w:r>
        <w:r w:rsidRPr="005F335A">
          <w:rPr>
            <w:rFonts w:ascii="Times New Roman" w:hAnsi="Times New Roman" w:cs="Times New Roman"/>
            <w:i/>
            <w:color w:val="000000"/>
            <w:sz w:val="28"/>
            <w:szCs w:val="28"/>
          </w:rPr>
          <w:t>г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):  </w:t>
      </w:r>
      <w:r w:rsidRPr="005F335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2840" w:dyaOrig="380">
          <v:shape id="_x0000_i1087" type="#_x0000_t75" style="width:141.75pt;height:18.75pt" o:ole="" fillcolor="window">
            <v:imagedata r:id="rId135" o:title=""/>
          </v:shape>
          <o:OLEObject Type="Embed" ProgID="Equation.3" ShapeID="_x0000_i1087" DrawAspect="Content" ObjectID="_1494406179" r:id="rId136"/>
        </w:object>
      </w:r>
    </w:p>
    <w:p w:rsidR="00D62056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position w:val="-34"/>
          <w:sz w:val="28"/>
          <w:szCs w:val="28"/>
          <w:lang w:val="en-US"/>
        </w:rPr>
        <w:object w:dxaOrig="4080" w:dyaOrig="780">
          <v:shape id="_x0000_i1088" type="#_x0000_t75" style="width:204pt;height:39pt" o:ole="" fillcolor="window">
            <v:imagedata r:id="rId137" o:title=""/>
          </v:shape>
          <o:OLEObject Type="Embed" ProgID="Equation.3" ShapeID="_x0000_i1088" DrawAspect="Content" ObjectID="_1494406180" r:id="rId138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5F335A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2620" w:dyaOrig="760">
          <v:shape id="_x0000_i1089" type="#_x0000_t75" style="width:131.25pt;height:38.25pt" o:ole="" fillcolor="window">
            <v:imagedata r:id="rId139" o:title=""/>
          </v:shape>
          <o:OLEObject Type="Embed" ProgID="Equation.3" ShapeID="_x0000_i1089" DrawAspect="Content" ObjectID="_1494406181" r:id="rId140"/>
        </w:object>
      </w:r>
      <w:r w:rsidR="00D62056">
        <w:rPr>
          <w:rFonts w:ascii="Times New Roman" w:hAnsi="Times New Roman" w:cs="Times New Roman"/>
          <w:position w:val="-32"/>
          <w:sz w:val="28"/>
          <w:szCs w:val="28"/>
        </w:rPr>
        <w:t xml:space="preserve">                                                                        </w:t>
      </w:r>
      <w:r w:rsidR="00D62056" w:rsidRPr="005F335A">
        <w:rPr>
          <w:rFonts w:ascii="Times New Roman" w:hAnsi="Times New Roman" w:cs="Times New Roman"/>
          <w:sz w:val="28"/>
          <w:szCs w:val="28"/>
        </w:rPr>
        <w:t>Рис</w:t>
      </w:r>
      <w:r w:rsidR="00BC188C">
        <w:rPr>
          <w:rFonts w:ascii="Times New Roman" w:hAnsi="Times New Roman" w:cs="Times New Roman"/>
          <w:sz w:val="28"/>
          <w:szCs w:val="28"/>
        </w:rPr>
        <w:t xml:space="preserve">унок </w:t>
      </w:r>
      <w:r w:rsidR="00D62056" w:rsidRPr="005F335A">
        <w:rPr>
          <w:rFonts w:ascii="Times New Roman" w:hAnsi="Times New Roman" w:cs="Times New Roman"/>
          <w:sz w:val="28"/>
          <w:szCs w:val="28"/>
        </w:rPr>
        <w:t xml:space="preserve"> 3</w:t>
      </w:r>
      <w:r w:rsidR="00D62056"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4) комбинированное соединение по схеме рис. 3в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i/>
          <w:color w:val="000000"/>
          <w:position w:val="-34"/>
          <w:sz w:val="28"/>
          <w:szCs w:val="28"/>
          <w:lang w:val="en-US"/>
        </w:rPr>
        <w:object w:dxaOrig="4760" w:dyaOrig="780">
          <v:shape id="_x0000_i1090" type="#_x0000_t75" style="width:237.75pt;height:39pt" o:ole="" fillcolor="window">
            <v:imagedata r:id="rId141" o:title=""/>
          </v:shape>
          <o:OLEObject Type="Embed" ProgID="Equation.3" ShapeID="_x0000_i1090" DrawAspect="Content" ObjectID="_1494406182" r:id="rId142"/>
        </w:objec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  <w:lang w:val="en-US"/>
        </w:rPr>
        <w:object w:dxaOrig="3920" w:dyaOrig="380">
          <v:shape id="_x0000_i1091" type="#_x0000_t75" style="width:195.75pt;height:18.75pt" o:ole="" fillcolor="window">
            <v:imagedata r:id="rId143" o:title=""/>
          </v:shape>
          <o:OLEObject Type="Embed" ProgID="Equation.3" ShapeID="_x0000_i1091" DrawAspect="Content" ObjectID="_1494406183" r:id="rId144"/>
        </w:objec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188C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C44A3B" w:rsidRPr="00BC188C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BC188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Конденсатор ёмкостью 16 мкФ последовательно соединен с конденс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тором неизвестной ёмкости, и они подключены к источ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нику постоянного н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пряжения 12 В. Определить ёмкость второго конденсатора, если заряд батареи 24 мкКл.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Дано: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С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16 мкФ = 1,6 ·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-5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Ф;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U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= 12 В;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q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24 ·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-6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Кл.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Найти: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С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.                                                                            </w:t>
      </w:r>
    </w:p>
    <w:p w:rsidR="005F335A" w:rsidRPr="005F335A" w:rsidRDefault="005F335A" w:rsidP="00D62056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Решение. При последовательном соединении конденсаторов заряд каждого конденсатора равен заряду батареи. Напряжение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U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заряд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q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ёмкость конденс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тора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С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связаны соотношением </w:t>
      </w:r>
      <w:r w:rsidRPr="005F335A">
        <w:rPr>
          <w:rFonts w:ascii="Times New Roman" w:hAnsi="Times New Roman" w:cs="Times New Roman"/>
          <w:color w:val="000000"/>
          <w:position w:val="-28"/>
          <w:sz w:val="28"/>
          <w:szCs w:val="28"/>
        </w:rPr>
        <w:object w:dxaOrig="800" w:dyaOrig="720">
          <v:shape id="_x0000_i1092" type="#_x0000_t75" style="width:39.75pt;height:36pt" o:ole="" fillcolor="window">
            <v:imagedata r:id="rId145" o:title=""/>
          </v:shape>
          <o:OLEObject Type="Embed" ProgID="Equation.3" ShapeID="_x0000_i1092" DrawAspect="Content" ObjectID="_1494406184" r:id="rId146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.   Тогда   </w:t>
      </w:r>
      <w:r w:rsidRPr="005F335A">
        <w:rPr>
          <w:rFonts w:ascii="Times New Roman" w:hAnsi="Times New Roman" w:cs="Times New Roman"/>
          <w:position w:val="-34"/>
          <w:sz w:val="28"/>
          <w:szCs w:val="28"/>
          <w:lang w:val="en-US"/>
        </w:rPr>
        <w:object w:dxaOrig="1040" w:dyaOrig="780">
          <v:shape id="_x0000_i1093" type="#_x0000_t75" style="width:51.75pt;height:39pt" o:ole="" fillcolor="window">
            <v:imagedata r:id="rId147" o:title=""/>
          </v:shape>
          <o:OLEObject Type="Embed" ProgID="Equation.3" ShapeID="_x0000_i1093" DrawAspect="Content" ObjectID="_1494406185" r:id="rId148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      </w:t>
      </w:r>
      <w:r w:rsidRPr="005F335A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2720" w:dyaOrig="800">
          <v:shape id="_x0000_i1094" type="#_x0000_t75" style="width:135.75pt;height:39.75pt" o:ole="" fillcolor="window">
            <v:imagedata r:id="rId149" o:title=""/>
          </v:shape>
          <o:OLEObject Type="Embed" ProgID="Equation.3" ShapeID="_x0000_i1094" DrawAspect="Content" ObjectID="_1494406186" r:id="rId150"/>
        </w:objec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При последовательном соединении напряжение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U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на бата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рее равно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  <w:lang w:val="en-US"/>
        </w:rPr>
        <w:object w:dxaOrig="4420" w:dyaOrig="380">
          <v:shape id="_x0000_i1095" type="#_x0000_t75" style="width:221.25pt;height:18.75pt" o:ole="" fillcolor="window">
            <v:imagedata r:id="rId151" o:title=""/>
          </v:shape>
          <o:OLEObject Type="Embed" ProgID="Equation.3" ShapeID="_x0000_i1095" DrawAspect="Content" ObjectID="_1494406187" r:id="rId152"/>
        </w:objec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а ёмкость</w:t>
      </w:r>
      <w:r w:rsidR="00D62056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</w:t>
      </w:r>
      <w:r w:rsidRPr="005F335A">
        <w:rPr>
          <w:rFonts w:ascii="Times New Roman" w:hAnsi="Times New Roman" w:cs="Times New Roman"/>
          <w:color w:val="000000"/>
          <w:position w:val="-34"/>
          <w:sz w:val="28"/>
          <w:szCs w:val="28"/>
        </w:rPr>
        <w:object w:dxaOrig="4440" w:dyaOrig="820">
          <v:shape id="_x0000_i1096" type="#_x0000_t75" style="width:222pt;height:41.25pt" o:ole="" fillcolor="window">
            <v:imagedata r:id="rId153" o:title=""/>
          </v:shape>
          <o:OLEObject Type="Embed" ProgID="Equation.3" ShapeID="_x0000_i1096" DrawAspect="Content" ObjectID="_1494406188" r:id="rId154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5F335A" w:rsidRPr="005F335A" w:rsidRDefault="00C44A3B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188C">
        <w:rPr>
          <w:rFonts w:ascii="Times New Roman" w:hAnsi="Times New Roman" w:cs="Times New Roman"/>
          <w:color w:val="000000"/>
          <w:sz w:val="28"/>
          <w:szCs w:val="28"/>
        </w:rPr>
        <w:t>13</w:t>
      </w:r>
      <w:r w:rsidR="005F335A" w:rsidRPr="00BC188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5F335A" w:rsidRPr="005F335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Два конденсатора  </w:t>
      </w:r>
      <w:r w:rsidR="00D62056">
        <w:rPr>
          <w:rFonts w:ascii="Times New Roman" w:hAnsi="Times New Roman" w:cs="Times New Roman"/>
          <w:color w:val="000000"/>
          <w:sz w:val="28"/>
          <w:szCs w:val="28"/>
        </w:rPr>
        <w:t xml:space="preserve">одинаковой ёмкости 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>заряжены один до напря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жения 100 В, а другой до 200 В. Определить напряжение между обкладками конденс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>тора, если они соединены параллельно одноименно заряженными обкладками; разноименно заряженными обкладками.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Дано: 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U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= 100 В;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U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= 200 В.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Найти: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U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'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U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".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Решение. Напряжение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U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заряд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q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и ёмкость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С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конденсато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ров связаны с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отношением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q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=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CU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тогда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q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C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U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q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2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C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U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При соединении конденсат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ров одноименно заряженными обкладками заряд батареи  </w:t>
      </w: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  <w:lang w:val="en-US"/>
        </w:rPr>
        <w:object w:dxaOrig="1340" w:dyaOrig="380">
          <v:shape id="_x0000_i1097" type="#_x0000_t75" style="width:66.75pt;height:18.75pt" o:ole="" fillcolor="window">
            <v:imagedata r:id="rId155" o:title=""/>
          </v:shape>
          <o:OLEObject Type="Embed" ProgID="Equation.3" ShapeID="_x0000_i1097" DrawAspect="Content" ObjectID="_1494406189" r:id="rId156"/>
        </w:objec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емкость: </w:t>
      </w: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2160" w:dyaOrig="380">
          <v:shape id="_x0000_i1098" type="#_x0000_t75" style="width:108pt;height:18.75pt" o:ole="" fillcolor="window">
            <v:imagedata r:id="rId157" o:title=""/>
          </v:shape>
          <o:OLEObject Type="Embed" ProgID="Equation.3" ShapeID="_x0000_i1098" DrawAspect="Content" ObjectID="_1494406190" r:id="rId158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напряжение: </w:t>
      </w:r>
      <w:r w:rsidRPr="005F335A">
        <w:rPr>
          <w:rFonts w:ascii="Times New Roman" w:hAnsi="Times New Roman" w:cs="Times New Roman"/>
          <w:color w:val="000000"/>
          <w:position w:val="-34"/>
          <w:sz w:val="28"/>
          <w:szCs w:val="28"/>
        </w:rPr>
        <w:object w:dxaOrig="4480" w:dyaOrig="780">
          <v:shape id="_x0000_i1099" type="#_x0000_t75" style="width:224.25pt;height:39pt" o:ole="" fillcolor="window">
            <v:imagedata r:id="rId159" o:title=""/>
          </v:shape>
          <o:OLEObject Type="Embed" ProgID="Equation.3" ShapeID="_x0000_i1099" DrawAspect="Content" ObjectID="_1494406191" r:id="rId160"/>
        </w:objec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position w:val="-24"/>
          <w:sz w:val="28"/>
          <w:szCs w:val="28"/>
        </w:rPr>
        <w:object w:dxaOrig="1320" w:dyaOrig="620">
          <v:shape id="_x0000_i1100" type="#_x0000_t75" style="width:66pt;height:30.75pt" o:ole="">
            <v:imagedata r:id="rId161" o:title=""/>
          </v:shape>
          <o:OLEObject Type="Embed" ProgID="Equation.3" ShapeID="_x0000_i1100" DrawAspect="Content" ObjectID="_1494406192" r:id="rId162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 ;   </w:t>
      </w:r>
      <w:r w:rsidRPr="005F335A">
        <w:rPr>
          <w:rFonts w:ascii="Times New Roman" w:hAnsi="Times New Roman" w:cs="Times New Roman"/>
          <w:position w:val="-26"/>
          <w:sz w:val="28"/>
          <w:szCs w:val="28"/>
        </w:rPr>
        <w:object w:dxaOrig="2659" w:dyaOrig="700">
          <v:shape id="_x0000_i1101" type="#_x0000_t75" style="width:132.75pt;height:35.25pt" o:ole="" fillcolor="window">
            <v:imagedata r:id="rId163" o:title=""/>
          </v:shape>
          <o:OLEObject Type="Embed" ProgID="Equation.3" ShapeID="_x0000_i1101" DrawAspect="Content" ObjectID="_1494406193" r:id="rId164"/>
        </w:objec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При соединении конденсаторов разноименно заряженными обкладками заряд батареи  </w:t>
      </w: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  <w:lang w:val="en-US"/>
        </w:rPr>
        <w:object w:dxaOrig="1340" w:dyaOrig="380">
          <v:shape id="_x0000_i1102" type="#_x0000_t75" style="width:66.75pt;height:18.75pt" o:ole="" fillcolor="window">
            <v:imagedata r:id="rId165" o:title=""/>
          </v:shape>
          <o:OLEObject Type="Embed" ProgID="Equation.3" ShapeID="_x0000_i1102" DrawAspect="Content" ObjectID="_1494406194" r:id="rId166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ёмкость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EA13B5" w:rsidRPr="00D62056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1840" w:dyaOrig="340">
          <v:shape id="_x0000_i1103" type="#_x0000_t75" style="width:92.25pt;height:16.5pt" o:ole="" fillcolor="window">
            <v:imagedata r:id="rId167" o:title=""/>
          </v:shape>
          <o:OLEObject Type="Embed" ProgID="Equation.3" ShapeID="_x0000_i1103" DrawAspect="Content" ObjectID="_1494406195" r:id="rId168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и напряжение :  </w:t>
      </w:r>
      <w:r w:rsidRPr="005F335A">
        <w:rPr>
          <w:rFonts w:ascii="Times New Roman" w:hAnsi="Times New Roman" w:cs="Times New Roman"/>
          <w:color w:val="000000"/>
          <w:position w:val="-34"/>
          <w:sz w:val="28"/>
          <w:szCs w:val="28"/>
        </w:rPr>
        <w:object w:dxaOrig="1120" w:dyaOrig="780">
          <v:shape id="_x0000_i1104" type="#_x0000_t75" style="width:56.25pt;height:39pt" o:ole="" fillcolor="window">
            <v:imagedata r:id="rId169" o:title=""/>
          </v:shape>
          <o:OLEObject Type="Embed" ProgID="Equation.3" ShapeID="_x0000_i1104" DrawAspect="Content" ObjectID="_1494406196" r:id="rId170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Тогда: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</w:t>
      </w:r>
      <w:r w:rsidRPr="005F335A">
        <w:rPr>
          <w:rFonts w:ascii="Times New Roman" w:hAnsi="Times New Roman" w:cs="Times New Roman"/>
          <w:color w:val="000000"/>
          <w:position w:val="-34"/>
          <w:sz w:val="28"/>
          <w:szCs w:val="28"/>
        </w:rPr>
        <w:object w:dxaOrig="4840" w:dyaOrig="780">
          <v:shape id="_x0000_i1105" type="#_x0000_t75" style="width:242.25pt;height:39pt" o:ole="" fillcolor="window">
            <v:imagedata r:id="rId171" o:title=""/>
          </v:shape>
          <o:OLEObject Type="Embed" ProgID="Equation.3" ShapeID="_x0000_i1105" DrawAspect="Content" ObjectID="_1494406197" r:id="rId172"/>
        </w:objec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F335A">
        <w:rPr>
          <w:rFonts w:ascii="Times New Roman" w:hAnsi="Times New Roman" w:cs="Times New Roman"/>
          <w:position w:val="-26"/>
          <w:sz w:val="28"/>
          <w:szCs w:val="28"/>
          <w:lang w:val="en-US"/>
        </w:rPr>
        <w:object w:dxaOrig="2820" w:dyaOrig="700">
          <v:shape id="_x0000_i1106" type="#_x0000_t75" style="width:141pt;height:35.25pt" o:ole="" fillcolor="window">
            <v:imagedata r:id="rId173" o:title=""/>
          </v:shape>
          <o:OLEObject Type="Embed" ProgID="Equation.3" ShapeID="_x0000_i1106" DrawAspect="Content" ObjectID="_1494406198" r:id="rId174"/>
        </w:objec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188C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C44A3B" w:rsidRPr="00BC188C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BC188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Со скоростью 2 ·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7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м/с электрон влетает в пространство меж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ду 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кладками плоского конденсатора в середине зазора в направле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нии, параллел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ном обкладкам. При какой минимальной разности потенциалов на обкладках электрон не вылетит из конденсатора, если длина конденсатора </w:t>
      </w:r>
      <w:smartTag w:uri="urn:schemas-microsoft-com:office:smarttags" w:element="metricconverter">
        <w:smartTagPr>
          <w:attr w:name="ProductID" w:val="10 с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10 см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>, а ра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стояние между его обкладками </w:t>
      </w:r>
      <w:smartTag w:uri="urn:schemas-microsoft-com:office:smarttags" w:element="metricconverter">
        <w:smartTagPr>
          <w:attr w:name="ProductID" w:val="1 с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1 см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Дано: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υ =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2 ·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7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м/с;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l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1 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0,1 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d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0,01 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0,01 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Найти: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U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EA13B5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noProof/>
          <w:sz w:val="28"/>
          <w:szCs w:val="28"/>
        </w:rPr>
        <w:drawing>
          <wp:anchor distT="144145" distB="0" distL="114300" distR="114300" simplePos="0" relativeHeight="251698176" behindDoc="0" locked="0" layoutInCell="1" allowOverlap="1">
            <wp:simplePos x="0" y="0"/>
            <wp:positionH relativeFrom="column">
              <wp:posOffset>4102100</wp:posOffset>
            </wp:positionH>
            <wp:positionV relativeFrom="paragraph">
              <wp:posOffset>564515</wp:posOffset>
            </wp:positionV>
            <wp:extent cx="1954530" cy="1192530"/>
            <wp:effectExtent l="19050" t="0" r="7620" b="0"/>
            <wp:wrapSquare wrapText="bothSides"/>
            <wp:docPr id="403" name="Рисунок 403" descr="003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0031_1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Решение. На электрон, влетающий в поле конденсатора со стороны поля Е в направлении, перпендикулярном обкладкам, будет действовать сила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F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=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qE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где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q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FD2532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заряд, </w:t>
      </w:r>
      <w:r w:rsidRPr="005F335A">
        <w:rPr>
          <w:rFonts w:ascii="Times New Roman" w:hAnsi="Times New Roman" w:cs="Times New Roman"/>
          <w:color w:val="000000"/>
          <w:position w:val="-28"/>
          <w:sz w:val="28"/>
          <w:szCs w:val="28"/>
        </w:rPr>
        <w:object w:dxaOrig="800" w:dyaOrig="720">
          <v:shape id="_x0000_i1107" type="#_x0000_t75" style="width:39.75pt;height:36pt" o:ole="" fillcolor="window">
            <v:imagedata r:id="rId176" o:title=""/>
          </v:shape>
          <o:OLEObject Type="Embed" ProgID="Equation.3" ShapeID="_x0000_i1107" DrawAspect="Content" ObjectID="_1494406199" r:id="rId177"/>
        </w:objec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BC188C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напряженность электрич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ского поля конденсатора,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U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—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разность потенци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лов, 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d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</w:t>
      </w:r>
      <w:r w:rsidR="00FD2532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 зазор между обкладками конденсатора (рис. 4).                                   </w:t>
      </w:r>
    </w:p>
    <w:p w:rsidR="00EA13B5" w:rsidRDefault="00EA13B5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</w:t>
      </w:r>
    </w:p>
    <w:p w:rsidR="005F335A" w:rsidRPr="005F335A" w:rsidRDefault="00EA13B5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>Рис</w:t>
      </w:r>
      <w:r w:rsidR="00FD2532">
        <w:rPr>
          <w:rFonts w:ascii="Times New Roman" w:hAnsi="Times New Roman" w:cs="Times New Roman"/>
          <w:color w:val="000000"/>
          <w:sz w:val="28"/>
          <w:szCs w:val="28"/>
        </w:rPr>
        <w:t xml:space="preserve">унок 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4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Под действием силы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F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элект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рон  приобретает  ускорение 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а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,   равное </w:t>
      </w:r>
      <w:r w:rsidRPr="005F335A">
        <w:rPr>
          <w:rFonts w:ascii="Times New Roman" w:hAnsi="Times New Roman" w:cs="Times New Roman"/>
          <w:color w:val="000000"/>
          <w:position w:val="-28"/>
          <w:sz w:val="28"/>
          <w:szCs w:val="28"/>
        </w:rPr>
        <w:object w:dxaOrig="760" w:dyaOrig="720">
          <v:shape id="_x0000_i1108" type="#_x0000_t75" style="width:38.25pt;height:36pt" o:ole="" fillcolor="window">
            <v:imagedata r:id="rId178" o:title=""/>
          </v:shape>
          <o:OLEObject Type="Embed" ProgID="Equation.3" ShapeID="_x0000_i1108" DrawAspect="Content" ObjectID="_1494406200" r:id="rId179"/>
        </w:objec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и, двигаясь с этим ускорением, пройдет путь</w:t>
      </w:r>
      <w:r w:rsidR="00EA13B5">
        <w:rPr>
          <w:rFonts w:ascii="Times New Roman" w:hAnsi="Times New Roman" w:cs="Times New Roman"/>
          <w:color w:val="000000"/>
          <w:sz w:val="28"/>
          <w:szCs w:val="28"/>
        </w:rPr>
        <w:t xml:space="preserve"> равный: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position w:val="-26"/>
          <w:sz w:val="28"/>
          <w:szCs w:val="28"/>
          <w:lang w:val="en-US"/>
        </w:rPr>
        <w:object w:dxaOrig="1040" w:dyaOrig="740">
          <v:shape id="_x0000_i1109" type="#_x0000_t75" style="width:51.75pt;height:36.75pt" o:ole="" fillcolor="window">
            <v:imagedata r:id="rId180" o:title=""/>
          </v:shape>
          <o:OLEObject Type="Embed" ProgID="Equation.3" ShapeID="_x0000_i1109" DrawAspect="Content" ObjectID="_1494406201" r:id="rId181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5F335A" w:rsidRPr="00596C0E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Чтобы электрон не «упал» на нижнюю пластину конденса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тора, время его полета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t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между обкладками должно быть </w:t>
      </w:r>
      <w:r w:rsidRPr="005F335A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540" w:dyaOrig="620">
          <v:shape id="_x0000_i1110" type="#_x0000_t75" style="width:27pt;height:30.75pt" o:ole="" fillcolor="window">
            <v:imagedata r:id="rId182" o:title=""/>
          </v:shape>
          <o:OLEObject Type="Embed" ProgID="Equation.3" ShapeID="_x0000_i1110" DrawAspect="Content" ObjectID="_1494406202" r:id="rId183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 Учитывая это и второй закон Ньютона, получим:</w:t>
      </w:r>
      <w:r w:rsidR="00BA3765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5F335A">
        <w:rPr>
          <w:rFonts w:ascii="Times New Roman" w:hAnsi="Times New Roman" w:cs="Times New Roman"/>
          <w:color w:val="000000"/>
          <w:position w:val="-24"/>
          <w:sz w:val="28"/>
          <w:szCs w:val="28"/>
          <w:lang w:val="en-US"/>
        </w:rPr>
        <w:object w:dxaOrig="3640" w:dyaOrig="660">
          <v:shape id="_x0000_i1111" type="#_x0000_t75" style="width:182.25pt;height:33pt" o:ole="" fillcolor="window">
            <v:imagedata r:id="rId184" o:title=""/>
          </v:shape>
          <o:OLEObject Type="Embed" ProgID="Equation.3" ShapeID="_x0000_i1111" DrawAspect="Content" ObjectID="_1494406203" r:id="rId185"/>
        </w:objec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отсюда:                     </w:t>
      </w:r>
      <w:r w:rsidRPr="005F335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5280" w:dyaOrig="700">
          <v:shape id="_x0000_i1112" type="#_x0000_t75" style="width:264pt;height:35.25pt" o:ole="" fillcolor="window">
            <v:imagedata r:id="rId186" o:title=""/>
          </v:shape>
          <o:OLEObject Type="Embed" ProgID="Equation.3" ShapeID="_x0000_i1112" DrawAspect="Content" ObjectID="_1494406204" r:id="rId187"/>
        </w:object>
      </w:r>
    </w:p>
    <w:p w:rsidR="005F335A" w:rsidRPr="005F335A" w:rsidRDefault="00FD2532" w:rsidP="00436D14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9200" behindDoc="0" locked="0" layoutInCell="0" allowOverlap="1">
            <wp:simplePos x="0" y="0"/>
            <wp:positionH relativeFrom="column">
              <wp:posOffset>4575810</wp:posOffset>
            </wp:positionH>
            <wp:positionV relativeFrom="paragraph">
              <wp:posOffset>148590</wp:posOffset>
            </wp:positionV>
            <wp:extent cx="1363345" cy="2047875"/>
            <wp:effectExtent l="19050" t="0" r="8255" b="0"/>
            <wp:wrapSquare wrapText="bothSides"/>
            <wp:docPr id="404" name="Рисунок 404" descr="003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0033_1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2532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C44A3B" w:rsidRPr="00FD2532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FD253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  Найти, как изменятся электроёмкость и эне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гия плоского воз-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душного конденсатора, если </w:t>
      </w:r>
      <w:r w:rsidR="00EA13B5">
        <w:rPr>
          <w:rFonts w:ascii="Times New Roman" w:hAnsi="Times New Roman" w:cs="Times New Roman"/>
          <w:color w:val="000000"/>
          <w:sz w:val="28"/>
          <w:szCs w:val="28"/>
        </w:rPr>
        <w:t>вплотную к одной его о</w:t>
      </w:r>
      <w:r w:rsidR="00EA13B5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EA13B5">
        <w:rPr>
          <w:rFonts w:ascii="Times New Roman" w:hAnsi="Times New Roman" w:cs="Times New Roman"/>
          <w:color w:val="000000"/>
          <w:sz w:val="28"/>
          <w:szCs w:val="28"/>
        </w:rPr>
        <w:t>кладке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ввести металлическую пластину толщиной </w:t>
      </w:r>
      <w:smartTag w:uri="urn:schemas-microsoft-com:office:smarttags" w:element="metricconverter">
        <w:smartTagPr>
          <w:attr w:name="ProductID" w:val="1 м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1 мм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>. Площадь обкладки конден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сатора и пластины 150 см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, расстояние между обкладками </w:t>
      </w:r>
      <w:smartTag w:uri="urn:schemas-microsoft-com:office:smarttags" w:element="metricconverter">
        <w:smartTagPr>
          <w:attr w:name="ProductID" w:val="6 м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6 мм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>. Конденсатор зар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жен до 400 В и отключен от батареи.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Дано: ε = 1;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d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0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</w:t>
      </w:r>
      <w:smartTag w:uri="urn:schemas-microsoft-com:office:smarttags" w:element="metricconverter">
        <w:smartTagPr>
          <w:attr w:name="ProductID" w:val="3 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  <w:vertAlign w:val="superscript"/>
          </w:rPr>
          <w:t>3</w:t>
        </w: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 xml:space="preserve"> 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S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1,5 ·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</w:t>
      </w:r>
      <w:smartTag w:uri="urn:schemas-microsoft-com:office:smarttags" w:element="metricconverter">
        <w:smartTagPr>
          <w:attr w:name="ProductID" w:val="2 м2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  <w:vertAlign w:val="superscript"/>
          </w:rPr>
          <w:t>2</w:t>
        </w: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 xml:space="preserve"> м</w:t>
        </w:r>
        <w:r w:rsidRPr="005F335A">
          <w:rPr>
            <w:rFonts w:ascii="Times New Roman" w:hAnsi="Times New Roman" w:cs="Times New Roman"/>
            <w:color w:val="000000"/>
            <w:sz w:val="28"/>
            <w:szCs w:val="28"/>
            <w:vertAlign w:val="superscript"/>
          </w:rPr>
          <w:t>2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d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6 ·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</w:t>
      </w:r>
      <w:smartTag w:uri="urn:schemas-microsoft-com:office:smarttags" w:element="metricconverter">
        <w:smartTagPr>
          <w:attr w:name="ProductID" w:val="3 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  <w:vertAlign w:val="superscript"/>
          </w:rPr>
          <w:t>3</w:t>
        </w: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 xml:space="preserve"> 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U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= 400 В.</w:t>
      </w:r>
      <w:r w:rsidR="00FD253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Рисунок 5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Найти: Δ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C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Δ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W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э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5F335A" w:rsidRPr="005F335A" w:rsidRDefault="005F335A" w:rsidP="00FD2532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lastRenderedPageBreak/>
        <w:t>Решение. Ёмкость и энергия конденсатора при внесении в него металл</w:t>
      </w:r>
      <w:r w:rsidRPr="005F335A">
        <w:rPr>
          <w:rFonts w:ascii="Times New Roman" w:hAnsi="Times New Roman" w:cs="Times New Roman"/>
          <w:sz w:val="28"/>
          <w:szCs w:val="28"/>
        </w:rPr>
        <w:t>и</w:t>
      </w:r>
      <w:r w:rsidRPr="005F335A">
        <w:rPr>
          <w:rFonts w:ascii="Times New Roman" w:hAnsi="Times New Roman" w:cs="Times New Roman"/>
          <w:sz w:val="28"/>
          <w:szCs w:val="28"/>
        </w:rPr>
        <w:t>ческой пластины изменятся. Это вызвано тем, что при внесении металлической  пластины  уменьшается  рас</w:t>
      </w:r>
      <w:r w:rsidRPr="005F335A">
        <w:rPr>
          <w:rFonts w:ascii="Times New Roman" w:hAnsi="Times New Roman" w:cs="Times New Roman"/>
          <w:sz w:val="28"/>
          <w:szCs w:val="28"/>
        </w:rPr>
        <w:softHyphen/>
        <w:t xml:space="preserve">стояние между пластинами от </w:t>
      </w:r>
      <w:r w:rsidRPr="005F335A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5F335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sz w:val="28"/>
          <w:szCs w:val="28"/>
        </w:rPr>
        <w:t xml:space="preserve">до </w:t>
      </w:r>
      <w:r w:rsidRPr="005F335A">
        <w:rPr>
          <w:rFonts w:ascii="Times New Roman" w:hAnsi="Times New Roman" w:cs="Times New Roman"/>
          <w:position w:val="-12"/>
          <w:sz w:val="28"/>
          <w:szCs w:val="28"/>
        </w:rPr>
        <w:object w:dxaOrig="920" w:dyaOrig="380">
          <v:shape id="_x0000_i1113" type="#_x0000_t75" style="width:45.75pt;height:18.75pt" o:ole="" fillcolor="window">
            <v:imagedata r:id="rId189" o:title=""/>
          </v:shape>
          <o:OLEObject Type="Embed" ProgID="Equation.3" ShapeID="_x0000_i1113" DrawAspect="Content" ObjectID="_1494406205" r:id="rId190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(</w:t>
      </w:r>
      <w:r w:rsidR="00FD2532">
        <w:rPr>
          <w:rFonts w:ascii="Times New Roman" w:hAnsi="Times New Roman" w:cs="Times New Roman"/>
          <w:sz w:val="28"/>
          <w:szCs w:val="28"/>
        </w:rPr>
        <w:t xml:space="preserve">см. </w:t>
      </w:r>
      <w:r w:rsidRPr="005F335A">
        <w:rPr>
          <w:rFonts w:ascii="Times New Roman" w:hAnsi="Times New Roman" w:cs="Times New Roman"/>
          <w:sz w:val="28"/>
          <w:szCs w:val="28"/>
        </w:rPr>
        <w:t>рис. 5). Используем формулу электроёмкос</w:t>
      </w:r>
      <w:r w:rsidRPr="005F335A">
        <w:rPr>
          <w:rFonts w:ascii="Times New Roman" w:hAnsi="Times New Roman" w:cs="Times New Roman"/>
          <w:sz w:val="28"/>
          <w:szCs w:val="28"/>
        </w:rPr>
        <w:softHyphen/>
        <w:t xml:space="preserve">ти плоского конденсатора: 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              </w:t>
      </w:r>
      <w:r w:rsidRPr="005F335A">
        <w:rPr>
          <w:rFonts w:ascii="Times New Roman" w:hAnsi="Times New Roman" w:cs="Times New Roman"/>
          <w:color w:val="000000"/>
          <w:position w:val="-28"/>
          <w:sz w:val="28"/>
          <w:szCs w:val="28"/>
        </w:rPr>
        <w:object w:dxaOrig="1200" w:dyaOrig="720">
          <v:shape id="_x0000_i1114" type="#_x0000_t75" style="width:60pt;height:36pt" o:ole="" fillcolor="window">
            <v:imagedata r:id="rId191" o:title=""/>
          </v:shape>
          <o:OLEObject Type="Embed" ProgID="Equation.3" ShapeID="_x0000_i1114" DrawAspect="Content" ObjectID="_1494406206" r:id="rId192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</w:t>
      </w:r>
      <w:r w:rsidR="00FD253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(1)</w:t>
      </w:r>
    </w:p>
    <w:p w:rsidR="00EA13B5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где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S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FD2532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площадь обкладки;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d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FD2532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расстояние между обкладками.      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В данном случае получим, что изменение электроёмкости конденсатора равно: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F335A">
        <w:rPr>
          <w:rFonts w:ascii="Times New Roman" w:hAnsi="Times New Roman" w:cs="Times New Roman"/>
          <w:color w:val="000000"/>
          <w:position w:val="-34"/>
          <w:sz w:val="28"/>
          <w:szCs w:val="28"/>
        </w:rPr>
        <w:object w:dxaOrig="4780" w:dyaOrig="780">
          <v:shape id="_x0000_i1115" type="#_x0000_t75" style="width:239.25pt;height:39pt" o:ole="" fillcolor="window">
            <v:imagedata r:id="rId193" o:title=""/>
          </v:shape>
          <o:OLEObject Type="Embed" ProgID="Equation.3" ShapeID="_x0000_i1115" DrawAspect="Content" ObjectID="_1494406207" r:id="rId194"/>
        </w:object>
      </w:r>
      <w:r w:rsidR="00FD2532">
        <w:rPr>
          <w:rFonts w:ascii="Times New Roman" w:hAnsi="Times New Roman" w:cs="Times New Roman"/>
          <w:color w:val="000000"/>
          <w:position w:val="-34"/>
          <w:sz w:val="28"/>
          <w:szCs w:val="28"/>
        </w:rPr>
        <w:t xml:space="preserve">                                        (2)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Подставив числовые значения, получим: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F335A">
        <w:rPr>
          <w:rFonts w:ascii="Times New Roman" w:hAnsi="Times New Roman" w:cs="Times New Roman"/>
          <w:position w:val="-28"/>
          <w:sz w:val="28"/>
          <w:szCs w:val="28"/>
        </w:rPr>
        <w:object w:dxaOrig="7140" w:dyaOrig="760">
          <v:shape id="_x0000_i1116" type="#_x0000_t75" style="width:357pt;height:38.25pt" o:ole="" fillcolor="window">
            <v:imagedata r:id="rId195" o:title=""/>
          </v:shape>
          <o:OLEObject Type="Embed" ProgID="Equation.3" ShapeID="_x0000_i1116" DrawAspect="Content" ObjectID="_1494406208" r:id="rId196"/>
        </w:object>
      </w:r>
    </w:p>
    <w:p w:rsidR="00EA13B5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Так как электрическое поле в плоском конденсаторе одно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родно, пло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ность энергии ( </w:t>
      </w:r>
      <w:r w:rsidRPr="005F335A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740" w:dyaOrig="620">
          <v:shape id="_x0000_i1117" type="#_x0000_t75" style="width:36.75pt;height:30.75pt" o:ole="">
            <v:imagedata r:id="rId197" o:title=""/>
          </v:shape>
          <o:OLEObject Type="Embed" ProgID="Equation.3" ShapeID="_x0000_i1117" DrawAspect="Content" ObjectID="_1494406209" r:id="rId198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)  во всех его точках одинакова и равна:</w:t>
      </w:r>
      <w:r w:rsidRPr="005F33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335A" w:rsidRPr="005F335A" w:rsidRDefault="00EA13B5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5F335A" w:rsidRPr="005F335A">
        <w:rPr>
          <w:rFonts w:ascii="Times New Roman" w:hAnsi="Times New Roman" w:cs="Times New Roman"/>
          <w:position w:val="-24"/>
          <w:sz w:val="28"/>
          <w:szCs w:val="28"/>
        </w:rPr>
        <w:object w:dxaOrig="1320" w:dyaOrig="620">
          <v:shape id="_x0000_i1118" type="#_x0000_t75" style="width:66pt;height:30.75pt" o:ole="" fillcolor="window">
            <v:imagedata r:id="rId199" o:title=""/>
          </v:shape>
          <o:OLEObject Type="Embed" ProgID="Equation.3" ShapeID="_x0000_i1118" DrawAspect="Content" ObjectID="_1494406210" r:id="rId200"/>
        </w:object>
      </w:r>
      <w:r w:rsidR="005F335A" w:rsidRPr="005F335A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FD2532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5F335A" w:rsidRPr="005F335A">
        <w:rPr>
          <w:rFonts w:ascii="Times New Roman" w:hAnsi="Times New Roman" w:cs="Times New Roman"/>
          <w:sz w:val="28"/>
          <w:szCs w:val="28"/>
        </w:rPr>
        <w:t>(</w:t>
      </w:r>
      <w:r w:rsidR="00FD2532">
        <w:rPr>
          <w:rFonts w:ascii="Times New Roman" w:hAnsi="Times New Roman" w:cs="Times New Roman"/>
          <w:sz w:val="28"/>
          <w:szCs w:val="28"/>
        </w:rPr>
        <w:t>3</w:t>
      </w:r>
      <w:r w:rsidR="005F335A" w:rsidRPr="005F335A">
        <w:rPr>
          <w:rFonts w:ascii="Times New Roman" w:hAnsi="Times New Roman" w:cs="Times New Roman"/>
          <w:sz w:val="28"/>
          <w:szCs w:val="28"/>
        </w:rPr>
        <w:t>)</w:t>
      </w:r>
    </w:p>
    <w:p w:rsidR="00EA13B5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где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Е —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напряженность поля между обкладками конденсато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ра. </w:t>
      </w:r>
    </w:p>
    <w:p w:rsidR="005F335A" w:rsidRPr="005F335A" w:rsidRDefault="005F335A" w:rsidP="00EA13B5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При внесении металлической пластины параллельно обкладкам напр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женность поля осталась неизменной, а объ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ём электрического поля уменьшился на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  <w:lang w:val="en-US"/>
        </w:rPr>
        <w:object w:dxaOrig="3159" w:dyaOrig="380">
          <v:shape id="_x0000_i1119" type="#_x0000_t75" style="width:158.25pt;height:18.75pt" o:ole="" fillcolor="window">
            <v:imagedata r:id="rId201" o:title=""/>
          </v:shape>
          <o:OLEObject Type="Embed" ProgID="Equation.3" ShapeID="_x0000_i1119" DrawAspect="Content" ObjectID="_1494406211" r:id="rId202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Следовательно, изменение энергии (конечное значение ее меньше начального) произошло вследствие уменьшения объ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ёма поля конденсатора: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left="2832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5F335A">
        <w:rPr>
          <w:rFonts w:ascii="Times New Roman" w:hAnsi="Times New Roman" w:cs="Times New Roman"/>
          <w:color w:val="000000"/>
          <w:position w:val="-24"/>
          <w:sz w:val="28"/>
          <w:szCs w:val="28"/>
          <w:lang w:val="en-US"/>
        </w:rPr>
        <w:object w:dxaOrig="2720" w:dyaOrig="620">
          <v:shape id="_x0000_i1120" type="#_x0000_t75" style="width:135.75pt;height:30.75pt" o:ole="" fillcolor="window">
            <v:imagedata r:id="rId203" o:title=""/>
          </v:shape>
          <o:OLEObject Type="Embed" ProgID="Equation.3" ShapeID="_x0000_i1120" DrawAspect="Content" ObjectID="_1494406212" r:id="rId204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</w:t>
      </w:r>
      <w:r w:rsidR="00EA13B5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</w:t>
      </w:r>
      <w:r w:rsidR="00FD2532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FD2532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Напряженность поля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Е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определяется через градиент потен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циала: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left="3540" w:firstLine="708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999" w:dyaOrig="720">
          <v:shape id="_x0000_i1121" type="#_x0000_t75" style="width:50.25pt;height:36pt" o:ole="" fillcolor="window">
            <v:imagedata r:id="rId205" o:title=""/>
          </v:shape>
          <o:OLEObject Type="Embed" ProgID="Equation.3" ShapeID="_x0000_i1121" DrawAspect="Content" ObjectID="_1494406213" r:id="rId206"/>
        </w:object>
      </w:r>
      <w:r w:rsidRPr="005F335A">
        <w:rPr>
          <w:rFonts w:ascii="Times New Roman" w:hAnsi="Times New Roman" w:cs="Times New Roman"/>
          <w:sz w:val="28"/>
          <w:szCs w:val="28"/>
        </w:rPr>
        <w:t>.</w:t>
      </w:r>
      <w:r w:rsidRPr="005F335A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 w:rsidR="00EA13B5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FD2532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F335A">
        <w:rPr>
          <w:rFonts w:ascii="Times New Roman" w:hAnsi="Times New Roman" w:cs="Times New Roman"/>
          <w:sz w:val="28"/>
          <w:szCs w:val="28"/>
        </w:rPr>
        <w:t>(</w:t>
      </w:r>
      <w:r w:rsidR="00FD2532">
        <w:rPr>
          <w:rFonts w:ascii="Times New Roman" w:hAnsi="Times New Roman" w:cs="Times New Roman"/>
          <w:sz w:val="28"/>
          <w:szCs w:val="28"/>
        </w:rPr>
        <w:t>5</w:t>
      </w:r>
      <w:r w:rsidRPr="005F335A">
        <w:rPr>
          <w:rFonts w:ascii="Times New Roman" w:hAnsi="Times New Roman" w:cs="Times New Roman"/>
          <w:sz w:val="28"/>
          <w:szCs w:val="28"/>
        </w:rPr>
        <w:t>)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Формула (3) с учетом (4) принимает вид:     </w:t>
      </w:r>
      <w:r w:rsidRPr="005F335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2200" w:dyaOrig="760">
          <v:shape id="_x0000_i1122" type="#_x0000_t75" style="width:110.25pt;height:38.25pt" o:ole="" fillcolor="window">
            <v:imagedata r:id="rId207" o:title=""/>
          </v:shape>
          <o:OLEObject Type="Embed" ProgID="Equation.3" ShapeID="_x0000_i1122" DrawAspect="Content" ObjectID="_1494406214" r:id="rId208"/>
        </w:object>
      </w:r>
      <w:r w:rsidR="00EA13B5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FD2532">
        <w:rPr>
          <w:rFonts w:ascii="Times New Roman" w:hAnsi="Times New Roman" w:cs="Times New Roman"/>
          <w:sz w:val="28"/>
          <w:szCs w:val="28"/>
        </w:rPr>
        <w:t xml:space="preserve">        </w:t>
      </w:r>
      <w:r w:rsidRPr="005F335A">
        <w:rPr>
          <w:rFonts w:ascii="Times New Roman" w:hAnsi="Times New Roman" w:cs="Times New Roman"/>
          <w:sz w:val="28"/>
          <w:szCs w:val="28"/>
        </w:rPr>
        <w:t>(</w:t>
      </w:r>
      <w:r w:rsidR="00FD2532">
        <w:rPr>
          <w:rFonts w:ascii="Times New Roman" w:hAnsi="Times New Roman" w:cs="Times New Roman"/>
          <w:sz w:val="28"/>
          <w:szCs w:val="28"/>
        </w:rPr>
        <w:t>6</w:t>
      </w:r>
      <w:r w:rsidRPr="005F335A">
        <w:rPr>
          <w:rFonts w:ascii="Times New Roman" w:hAnsi="Times New Roman" w:cs="Times New Roman"/>
          <w:sz w:val="28"/>
          <w:szCs w:val="28"/>
        </w:rPr>
        <w:t>)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Подставляя ч</w:t>
      </w:r>
      <w:r w:rsidR="00FD2532">
        <w:rPr>
          <w:rFonts w:ascii="Times New Roman" w:hAnsi="Times New Roman" w:cs="Times New Roman"/>
          <w:color w:val="000000"/>
          <w:sz w:val="28"/>
          <w:szCs w:val="28"/>
        </w:rPr>
        <w:t>исловые значения в формулу (6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), получаем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F335A">
        <w:rPr>
          <w:rFonts w:ascii="Times New Roman" w:hAnsi="Times New Roman" w:cs="Times New Roman"/>
          <w:position w:val="-52"/>
          <w:sz w:val="28"/>
          <w:szCs w:val="28"/>
          <w:lang w:val="en-US"/>
        </w:rPr>
        <w:object w:dxaOrig="5000" w:dyaOrig="1180">
          <v:shape id="_x0000_i1123" type="#_x0000_t75" style="width:249.75pt;height:59.25pt" o:ole="" fillcolor="window">
            <v:imagedata r:id="rId209" o:title=""/>
          </v:shape>
          <o:OLEObject Type="Embed" ProgID="Equation.3" ShapeID="_x0000_i1123" DrawAspect="Content" ObjectID="_1494406215" r:id="rId210"/>
        </w:objec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2532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FD2532" w:rsidRPr="00FD2532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FD253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Заряд конденсатора 1 мкКл, площадь пластин 100 см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, зазор между пластинками заполнен слюдой. Определить объёмную плот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ность энергии поля конденсатора и силу притяжения пластин.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Дано: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Q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-6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Кл;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S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=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</w:t>
      </w:r>
      <w:smartTag w:uri="urn:schemas-microsoft-com:office:smarttags" w:element="metricconverter">
        <w:smartTagPr>
          <w:attr w:name="ProductID" w:val="2 м2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  <w:vertAlign w:val="superscript"/>
          </w:rPr>
          <w:t>2</w:t>
        </w: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 xml:space="preserve"> м</w:t>
        </w:r>
        <w:r w:rsidRPr="005F335A">
          <w:rPr>
            <w:rFonts w:ascii="Times New Roman" w:hAnsi="Times New Roman" w:cs="Times New Roman"/>
            <w:color w:val="000000"/>
            <w:sz w:val="28"/>
            <w:szCs w:val="28"/>
            <w:vertAlign w:val="superscript"/>
          </w:rPr>
          <w:t>2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>; ε = 6.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Найти: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ω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F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5F335A" w:rsidRPr="005F335A" w:rsidRDefault="005F335A" w:rsidP="00436D14">
      <w:pPr>
        <w:pStyle w:val="ad"/>
        <w:rPr>
          <w:szCs w:val="28"/>
        </w:rPr>
      </w:pPr>
      <w:r w:rsidRPr="005F335A">
        <w:rPr>
          <w:szCs w:val="28"/>
        </w:rPr>
        <w:t>Решение. Сила притяжения между двумя разноименно за</w:t>
      </w:r>
      <w:r w:rsidRPr="005F335A">
        <w:rPr>
          <w:szCs w:val="28"/>
        </w:rPr>
        <w:softHyphen/>
        <w:t>ряженными о</w:t>
      </w:r>
      <w:r w:rsidRPr="005F335A">
        <w:rPr>
          <w:szCs w:val="28"/>
        </w:rPr>
        <w:t>б</w:t>
      </w:r>
      <w:r w:rsidRPr="005F335A">
        <w:rPr>
          <w:szCs w:val="28"/>
        </w:rPr>
        <w:t xml:space="preserve">кладками конденсатора равна:              </w:t>
      </w:r>
      <w:r w:rsidRPr="005F335A">
        <w:rPr>
          <w:position w:val="-26"/>
          <w:szCs w:val="28"/>
          <w:lang w:val="en-US"/>
        </w:rPr>
        <w:object w:dxaOrig="1420" w:dyaOrig="740">
          <v:shape id="_x0000_i1124" type="#_x0000_t75" style="width:71.25pt;height:36.75pt" o:ole="" fillcolor="window">
            <v:imagedata r:id="rId211" o:title=""/>
          </v:shape>
          <o:OLEObject Type="Embed" ProgID="Equation.3" ShapeID="_x0000_i1124" DrawAspect="Content" ObjectID="_1494406216" r:id="rId212"/>
        </w:object>
      </w:r>
      <w:r w:rsidRPr="005F335A">
        <w:rPr>
          <w:szCs w:val="28"/>
        </w:rPr>
        <w:t xml:space="preserve">,            </w:t>
      </w:r>
      <w:r w:rsidR="00EA13B5">
        <w:rPr>
          <w:szCs w:val="28"/>
        </w:rPr>
        <w:t xml:space="preserve">                          </w:t>
      </w:r>
      <w:r w:rsidR="00FD2532">
        <w:rPr>
          <w:szCs w:val="28"/>
        </w:rPr>
        <w:t xml:space="preserve">       </w:t>
      </w:r>
      <w:r w:rsidRPr="005F335A">
        <w:rPr>
          <w:szCs w:val="28"/>
        </w:rPr>
        <w:t>(1)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где </w:t>
      </w:r>
      <w:r w:rsidR="00FD253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Е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— напряженность поля конденсатора; 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S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—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площадь обкладок конденсатора.</w:t>
      </w:r>
    </w:p>
    <w:p w:rsidR="00EA13B5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Напряженность однородного поля плоского конденсатора</w:t>
      </w:r>
      <w:r w:rsidRPr="005F33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335A" w:rsidRPr="005F335A" w:rsidRDefault="00EA13B5" w:rsidP="00436D14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5F335A" w:rsidRPr="005F335A">
        <w:rPr>
          <w:rFonts w:ascii="Times New Roman" w:hAnsi="Times New Roman" w:cs="Times New Roman"/>
          <w:position w:val="-34"/>
          <w:sz w:val="28"/>
          <w:szCs w:val="28"/>
        </w:rPr>
        <w:object w:dxaOrig="1800" w:dyaOrig="780">
          <v:shape id="_x0000_i1125" type="#_x0000_t75" style="width:90pt;height:39pt" o:ole="">
            <v:imagedata r:id="rId213" o:title=""/>
          </v:shape>
          <o:OLEObject Type="Embed" ProgID="Equation.3" ShapeID="_x0000_i1125" DrawAspect="Content" ObjectID="_1494406217" r:id="rId214"/>
        </w:object>
      </w:r>
      <w:r w:rsidR="005F335A" w:rsidRPr="005F335A">
        <w:rPr>
          <w:rFonts w:ascii="Times New Roman" w:hAnsi="Times New Roman" w:cs="Times New Roman"/>
          <w:sz w:val="28"/>
          <w:szCs w:val="28"/>
        </w:rPr>
        <w:t xml:space="preserve">,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FD2532">
        <w:rPr>
          <w:rFonts w:ascii="Times New Roman" w:hAnsi="Times New Roman" w:cs="Times New Roman"/>
          <w:sz w:val="28"/>
          <w:szCs w:val="28"/>
        </w:rPr>
        <w:t xml:space="preserve">       </w:t>
      </w:r>
      <w:r w:rsidR="005F335A" w:rsidRPr="005F335A">
        <w:rPr>
          <w:rFonts w:ascii="Times New Roman" w:hAnsi="Times New Roman" w:cs="Times New Roman"/>
          <w:sz w:val="28"/>
          <w:szCs w:val="28"/>
        </w:rPr>
        <w:t>(2)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где </w:t>
      </w:r>
      <w:r w:rsidRPr="005F335A">
        <w:rPr>
          <w:rFonts w:ascii="Times New Roman" w:hAnsi="Times New Roman" w:cs="Times New Roman"/>
          <w:color w:val="000000"/>
          <w:position w:val="-28"/>
          <w:sz w:val="28"/>
          <w:szCs w:val="28"/>
        </w:rPr>
        <w:object w:dxaOrig="760" w:dyaOrig="720">
          <v:shape id="_x0000_i1126" type="#_x0000_t75" style="width:38.25pt;height:36pt" o:ole="">
            <v:imagedata r:id="rId215" o:title=""/>
          </v:shape>
          <o:OLEObject Type="Embed" ProgID="Equation.3" ShapeID="_x0000_i1126" DrawAspect="Content" ObjectID="_1494406218" r:id="rId216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— поверхностная плотность заряда.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Подставляя (2) в (1), рассчитаем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F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:   </w:t>
      </w:r>
      <w:r w:rsidRPr="005F335A">
        <w:rPr>
          <w:rFonts w:ascii="Times New Roman" w:hAnsi="Times New Roman" w:cs="Times New Roman"/>
          <w:position w:val="-34"/>
          <w:sz w:val="28"/>
          <w:szCs w:val="28"/>
          <w:lang w:val="en-US"/>
        </w:rPr>
        <w:object w:dxaOrig="1260" w:dyaOrig="820">
          <v:shape id="_x0000_i1127" type="#_x0000_t75" style="width:63pt;height:41.25pt" o:ole="">
            <v:imagedata r:id="rId217" o:title=""/>
          </v:shape>
          <o:OLEObject Type="Embed" ProgID="Equation.3" ShapeID="_x0000_i1127" DrawAspect="Content" ObjectID="_1494406219" r:id="rId218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; </w:t>
      </w:r>
      <w:r w:rsidRPr="005F335A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4120" w:dyaOrig="800">
          <v:shape id="_x0000_i1128" type="#_x0000_t75" style="width:206.25pt;height:39.75pt" o:ole="">
            <v:imagedata r:id="rId219" o:title=""/>
          </v:shape>
          <o:OLEObject Type="Embed" ProgID="Equation.3" ShapeID="_x0000_i1128" DrawAspect="Content" ObjectID="_1494406220" r:id="rId220"/>
        </w:object>
      </w:r>
      <w:r w:rsidRPr="005F335A">
        <w:rPr>
          <w:rFonts w:ascii="Times New Roman" w:hAnsi="Times New Roman" w:cs="Times New Roman"/>
          <w:sz w:val="28"/>
          <w:szCs w:val="28"/>
        </w:rPr>
        <w:t>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Объёмная плотность энергии электрического поля </w:t>
      </w:r>
      <w:r w:rsidRPr="005F335A">
        <w:rPr>
          <w:rFonts w:ascii="Times New Roman" w:hAnsi="Times New Roman" w:cs="Times New Roman"/>
          <w:sz w:val="28"/>
          <w:szCs w:val="28"/>
        </w:rPr>
        <w:t xml:space="preserve">  </w:t>
      </w:r>
      <w:r w:rsidRPr="005F335A">
        <w:rPr>
          <w:rFonts w:ascii="Times New Roman" w:hAnsi="Times New Roman" w:cs="Times New Roman"/>
          <w:position w:val="-24"/>
          <w:sz w:val="28"/>
          <w:szCs w:val="28"/>
        </w:rPr>
        <w:object w:dxaOrig="1080" w:dyaOrig="660">
          <v:shape id="_x0000_i1129" type="#_x0000_t75" style="width:54pt;height:33pt" o:ole="">
            <v:imagedata r:id="rId221" o:title=""/>
          </v:shape>
          <o:OLEObject Type="Embed" ProgID="Equation.3" ShapeID="_x0000_i1129" DrawAspect="Content" ObjectID="_1494406221" r:id="rId222"/>
        </w:object>
      </w:r>
      <w:r w:rsidR="00EA13B5">
        <w:rPr>
          <w:rFonts w:ascii="Times New Roman" w:hAnsi="Times New Roman" w:cs="Times New Roman"/>
          <w:sz w:val="28"/>
          <w:szCs w:val="28"/>
        </w:rPr>
        <w:t>.</w:t>
      </w:r>
      <w:r w:rsidR="00EA13B5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="00FD2532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5F335A">
        <w:rPr>
          <w:rFonts w:ascii="Times New Roman" w:hAnsi="Times New Roman" w:cs="Times New Roman"/>
          <w:sz w:val="28"/>
          <w:szCs w:val="28"/>
        </w:rPr>
        <w:t>(3)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Подставляя (2) в (3), получим:   </w:t>
      </w:r>
      <w:r w:rsidRPr="005F335A">
        <w:rPr>
          <w:rFonts w:ascii="Times New Roman" w:hAnsi="Times New Roman" w:cs="Times New Roman"/>
          <w:color w:val="000000"/>
          <w:position w:val="-30"/>
          <w:sz w:val="28"/>
          <w:szCs w:val="28"/>
        </w:rPr>
        <w:object w:dxaOrig="1180" w:dyaOrig="720">
          <v:shape id="_x0000_i1130" type="#_x0000_t75" style="width:59.25pt;height:36pt" o:ole="">
            <v:imagedata r:id="rId223" o:title=""/>
          </v:shape>
          <o:OLEObject Type="Embed" ProgID="Equation.3" ShapeID="_x0000_i1130" DrawAspect="Content" ObjectID="_1494406222" r:id="rId224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position w:val="-28"/>
          <w:sz w:val="28"/>
          <w:szCs w:val="28"/>
          <w:lang w:val="en-US"/>
        </w:rPr>
        <w:object w:dxaOrig="4040" w:dyaOrig="700">
          <v:shape id="_x0000_i1131" type="#_x0000_t75" style="width:201.75pt;height:35.25pt" o:ole="">
            <v:imagedata r:id="rId225" o:title=""/>
          </v:shape>
          <o:OLEObject Type="Embed" ProgID="Equation.3" ShapeID="_x0000_i1131" DrawAspect="Content" ObjectID="_1494406223" r:id="rId226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E46AF5" w:rsidRDefault="00E46AF5" w:rsidP="00EA13B5">
      <w:pPr>
        <w:pStyle w:val="af2"/>
        <w:shd w:val="clear" w:color="auto" w:fill="FFFFFF"/>
        <w:autoSpaceDE w:val="0"/>
        <w:autoSpaceDN w:val="0"/>
        <w:adjustRightInd w:val="0"/>
        <w:spacing w:line="240" w:lineRule="auto"/>
        <w:ind w:left="450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E46AF5" w:rsidRDefault="00E46AF5" w:rsidP="00EA13B5">
      <w:pPr>
        <w:pStyle w:val="af2"/>
        <w:shd w:val="clear" w:color="auto" w:fill="FFFFFF"/>
        <w:autoSpaceDE w:val="0"/>
        <w:autoSpaceDN w:val="0"/>
        <w:adjustRightInd w:val="0"/>
        <w:spacing w:line="240" w:lineRule="auto"/>
        <w:ind w:left="450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EA13B5" w:rsidRPr="00E46AF5" w:rsidRDefault="00E46AF5" w:rsidP="00EA13B5">
      <w:pPr>
        <w:pStyle w:val="af2"/>
        <w:shd w:val="clear" w:color="auto" w:fill="FFFFFF"/>
        <w:autoSpaceDE w:val="0"/>
        <w:autoSpaceDN w:val="0"/>
        <w:adjustRightInd w:val="0"/>
        <w:spacing w:line="240" w:lineRule="auto"/>
        <w:ind w:left="45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46AF5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3.</w:t>
      </w:r>
      <w:r w:rsidR="00EA13B5" w:rsidRPr="00E46AF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ПОСТОЯННЫЙ ТОК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6AF5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  Плотность тока в никелиновом проводнике длиной </w:t>
      </w:r>
      <w:smartTag w:uri="urn:schemas-microsoft-com:office:smarttags" w:element="metricconverter">
        <w:smartTagPr>
          <w:attr w:name="ProductID" w:val="25 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25 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равна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1 МА/м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 Определить напряжение на концах проводника.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Дано: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l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5 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25 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j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6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А/м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; ρ = 4 ·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-7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Ом · м.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Найти: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U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Решение. По закону Ома,  в дифференциальной форме плот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ность тока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j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в проводнике пропорциональна напряженности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Е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поля в проводнике </w:t>
      </w: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800" w:dyaOrig="360">
          <v:shape id="_x0000_i1132" type="#_x0000_t75" style="width:39.75pt;height:18pt" o:ole="">
            <v:imagedata r:id="rId227" o:title=""/>
          </v:shape>
          <o:OLEObject Type="Embed" ProgID="Equation.3" ShapeID="_x0000_i1132" DrawAspect="Content" ObjectID="_1494406224" r:id="rId228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где </w:t>
      </w:r>
      <w:r w:rsidRPr="005F335A">
        <w:rPr>
          <w:rFonts w:ascii="Times New Roman" w:hAnsi="Times New Roman" w:cs="Times New Roman"/>
          <w:color w:val="000000"/>
          <w:position w:val="-32"/>
          <w:sz w:val="28"/>
          <w:szCs w:val="28"/>
        </w:rPr>
        <w:object w:dxaOrig="660" w:dyaOrig="760">
          <v:shape id="_x0000_i1133" type="#_x0000_t75" style="width:33pt;height:38.25pt" o:ole="">
            <v:imagedata r:id="rId229" o:title=""/>
          </v:shape>
          <o:OLEObject Type="Embed" ProgID="Equation.3" ShapeID="_x0000_i1133" DrawAspect="Content" ObjectID="_1494406225" r:id="rId230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— удельная проводимость.</w:t>
      </w:r>
    </w:p>
    <w:p w:rsidR="00BA3765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С другой стороны, </w:t>
      </w:r>
      <w:r w:rsidRPr="005F335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800" w:dyaOrig="720">
          <v:shape id="_x0000_i1134" type="#_x0000_t75" style="width:39.75pt;height:36pt" o:ole="">
            <v:imagedata r:id="rId231" o:title=""/>
          </v:shape>
          <o:OLEObject Type="Embed" ProgID="Equation.3" ShapeID="_x0000_i1134" DrawAspect="Content" ObjectID="_1494406226" r:id="rId232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,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где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U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— напряжение на концах проводника длиной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l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  Тогда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</w:t>
      </w:r>
      <w:r w:rsidRPr="005F335A">
        <w:rPr>
          <w:rFonts w:ascii="Times New Roman" w:hAnsi="Times New Roman" w:cs="Times New Roman"/>
          <w:color w:val="000000"/>
          <w:position w:val="-32"/>
          <w:sz w:val="28"/>
          <w:szCs w:val="28"/>
        </w:rPr>
        <w:object w:dxaOrig="1300" w:dyaOrig="760">
          <v:shape id="_x0000_i1135" type="#_x0000_t75" style="width:65.25pt;height:38.25pt" o:ole="">
            <v:imagedata r:id="rId233" o:title=""/>
          </v:shape>
          <o:OLEObject Type="Embed" ProgID="Equation.3" ShapeID="_x0000_i1135" DrawAspect="Content" ObjectID="_1494406227" r:id="rId234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, откуда  </w:t>
      </w: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940" w:dyaOrig="360">
          <v:shape id="_x0000_i1136" type="#_x0000_t75" style="width:47.25pt;height:18pt" o:ole="">
            <v:imagedata r:id="rId235" o:title=""/>
          </v:shape>
          <o:OLEObject Type="Embed" ProgID="Equation.3" ShapeID="_x0000_i1136" DrawAspect="Content" ObjectID="_1494406228" r:id="rId236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;  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Подставим численные значения:     </w:t>
      </w:r>
      <w:r w:rsidRPr="005F335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3220" w:dyaOrig="420">
          <v:shape id="_x0000_i1137" type="#_x0000_t75" style="width:161.25pt;height:21pt" o:ole="">
            <v:imagedata r:id="rId237" o:title=""/>
          </v:shape>
          <o:OLEObject Type="Embed" ProgID="Equation.3" ShapeID="_x0000_i1137" DrawAspect="Content" ObjectID="_1494406229" r:id="rId238"/>
        </w:object>
      </w:r>
      <w:r w:rsidRPr="005F335A">
        <w:rPr>
          <w:rFonts w:ascii="Times New Roman" w:hAnsi="Times New Roman" w:cs="Times New Roman"/>
          <w:sz w:val="28"/>
          <w:szCs w:val="28"/>
        </w:rPr>
        <w:t>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6AF5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Pr="005F335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Напряжение на концах проводника сопротивлением 5 Ом за 0,5 с ра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номерно возрастает от 0 до 20 В. Какой заряд проходит через проводник за это время?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Дано: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5 Ом;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t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= 0,5 с;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U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0;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U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= 20 В.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Найти: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q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Решение. За время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dt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по проводнику переносится заряд    </w:t>
      </w:r>
      <w:r w:rsidRPr="005F335A">
        <w:rPr>
          <w:rFonts w:ascii="Times New Roman" w:hAnsi="Times New Roman" w:cs="Times New Roman"/>
          <w:position w:val="-12"/>
          <w:sz w:val="28"/>
          <w:szCs w:val="28"/>
        </w:rPr>
        <w:object w:dxaOrig="980" w:dyaOrig="360">
          <v:shape id="_x0000_i1138" type="#_x0000_t75" style="width:48.75pt;height:18pt" o:ole="">
            <v:imagedata r:id="rId239" o:title=""/>
          </v:shape>
          <o:OLEObject Type="Embed" ProgID="Equation.3" ShapeID="_x0000_i1138" DrawAspect="Content" ObjectID="_1494406230" r:id="rId240"/>
        </w:object>
      </w:r>
      <w:r w:rsidRPr="005F335A">
        <w:rPr>
          <w:rFonts w:ascii="Times New Roman" w:hAnsi="Times New Roman" w:cs="Times New Roman"/>
          <w:sz w:val="28"/>
          <w:szCs w:val="28"/>
        </w:rPr>
        <w:t>,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где </w:t>
      </w:r>
      <w:r w:rsidRPr="005F335A">
        <w:rPr>
          <w:rFonts w:ascii="Times New Roman" w:hAnsi="Times New Roman" w:cs="Times New Roman"/>
          <w:color w:val="000000"/>
          <w:position w:val="-26"/>
          <w:sz w:val="28"/>
          <w:szCs w:val="28"/>
        </w:rPr>
        <w:object w:dxaOrig="999" w:dyaOrig="700">
          <v:shape id="_x0000_i1139" type="#_x0000_t75" style="width:50.25pt;height:35.25pt" o:ole="">
            <v:imagedata r:id="rId241" o:title=""/>
          </v:shape>
          <o:OLEObject Type="Embed" ProgID="Equation.3" ShapeID="_x0000_i1139" DrawAspect="Content" ObjectID="_1494406231" r:id="rId242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— ток в проводнике,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— сопротивление проводника;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U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t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) —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пряжение на концах проводника. 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Напряжение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U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линейно изменяется со временем,  т. е,  можно записать  </w:t>
      </w:r>
      <w:r w:rsidRPr="005F335A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1040" w:dyaOrig="360">
          <v:shape id="_x0000_i1140" type="#_x0000_t75" style="width:51.75pt;height:18pt" o:ole="">
            <v:imagedata r:id="rId243" o:title=""/>
          </v:shape>
          <o:OLEObject Type="Embed" ProgID="Equation.3" ShapeID="_x0000_i1140" DrawAspect="Content" ObjectID="_1494406232" r:id="rId244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,   где </w:t>
      </w:r>
      <w:r w:rsidRPr="005F335A">
        <w:rPr>
          <w:rFonts w:ascii="Times New Roman" w:hAnsi="Times New Roman" w:cs="Times New Roman"/>
          <w:color w:val="000000"/>
          <w:position w:val="-28"/>
          <w:sz w:val="28"/>
          <w:szCs w:val="28"/>
        </w:rPr>
        <w:object w:dxaOrig="960" w:dyaOrig="720">
          <v:shape id="_x0000_i1141" type="#_x0000_t75" style="width:48pt;height:36pt" o:ole="">
            <v:imagedata r:id="rId245" o:title=""/>
          </v:shape>
          <o:OLEObject Type="Embed" ProgID="Equation.3" ShapeID="_x0000_i1141" DrawAspect="Content" ObjectID="_1494406233" r:id="rId246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— коэффициент пропорциональности,           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</w:t>
      </w:r>
      <w:r w:rsidRPr="005F335A">
        <w:rPr>
          <w:rFonts w:ascii="Times New Roman" w:hAnsi="Times New Roman" w:cs="Times New Roman"/>
          <w:color w:val="000000"/>
          <w:position w:val="-32"/>
          <w:sz w:val="28"/>
          <w:szCs w:val="28"/>
        </w:rPr>
        <w:object w:dxaOrig="2439" w:dyaOrig="760">
          <v:shape id="_x0000_i1142" type="#_x0000_t75" style="width:122.25pt;height:38.25pt" o:ole="">
            <v:imagedata r:id="rId247" o:title=""/>
          </v:shape>
          <o:OLEObject Type="Embed" ProgID="Equation.3" ShapeID="_x0000_i1142" DrawAspect="Content" ObjectID="_1494406234" r:id="rId248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Заряд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q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, перенесённый по проводнику за 0,5 с, будет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position w:val="-34"/>
          <w:sz w:val="28"/>
          <w:szCs w:val="28"/>
          <w:lang w:val="en-US"/>
        </w:rPr>
        <w:object w:dxaOrig="5260" w:dyaOrig="820">
          <v:shape id="_x0000_i1143" type="#_x0000_t75" style="width:263.25pt;height:41.25pt" o:ole="">
            <v:imagedata r:id="rId249" o:title=""/>
          </v:shape>
          <o:OLEObject Type="Embed" ProgID="Equation.3" ShapeID="_x0000_i1143" DrawAspect="Content" ObjectID="_1494406235" r:id="rId250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Подставим числовые данные: </w:t>
      </w:r>
      <w:r w:rsidRPr="005F335A">
        <w:rPr>
          <w:rFonts w:ascii="Times New Roman" w:hAnsi="Times New Roman" w:cs="Times New Roman"/>
          <w:color w:val="000000"/>
          <w:position w:val="-28"/>
          <w:sz w:val="28"/>
          <w:szCs w:val="28"/>
          <w:lang w:val="en-US"/>
        </w:rPr>
        <w:object w:dxaOrig="2380" w:dyaOrig="760">
          <v:shape id="_x0000_i1144" type="#_x0000_t75" style="width:119.25pt;height:38.25pt" o:ole="">
            <v:imagedata r:id="rId251" o:title=""/>
          </v:shape>
          <o:OLEObject Type="Embed" ProgID="Equation.3" ShapeID="_x0000_i1144" DrawAspect="Content" ObjectID="_1494406236" r:id="rId252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E46AF5"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Pr="005F335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Температура вольфрамовой нити электролампы 2000 °С, диа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метр </w:t>
      </w:r>
      <w:smartTag w:uri="urn:schemas-microsoft-com:office:smarttags" w:element="metricconverter">
        <w:smartTagPr>
          <w:attr w:name="ProductID" w:val="0,02 м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0,02 мм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>, сила тока в ней 4 А. Определить напряженность поля в нити.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Дано: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t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2000 °С;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d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2 ·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</w:t>
      </w:r>
      <w:smartTag w:uri="urn:schemas-microsoft-com:office:smarttags" w:element="metricconverter">
        <w:smartTagPr>
          <w:attr w:name="ProductID" w:val="5 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  <w:vertAlign w:val="superscript"/>
          </w:rPr>
          <w:t>5</w:t>
        </w: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 xml:space="preserve"> 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4 А; ρ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0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5,5 ·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-8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Ом · м;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α = 5,2 ·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-3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К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-1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(определено по справочнику ).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Найти: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Е.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Решение. По определению, плотность тока </w:t>
      </w:r>
      <w:r w:rsidRPr="005F335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700" w:dyaOrig="720">
          <v:shape id="_x0000_i1145" type="#_x0000_t75" style="width:35.25pt;height:36pt" o:ole="">
            <v:imagedata r:id="rId253" o:title=""/>
          </v:shape>
          <o:OLEObject Type="Embed" ProgID="Equation.3" ShapeID="_x0000_i1145" DrawAspect="Content" ObjectID="_1494406237" r:id="rId254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,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где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I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- сила тока,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S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– площадь поперечного сечения нити, определяемое по формуле :  </w:t>
      </w:r>
      <w:r w:rsidRPr="005F335A">
        <w:rPr>
          <w:rFonts w:ascii="Times New Roman" w:hAnsi="Times New Roman" w:cs="Times New Roman"/>
          <w:color w:val="000000"/>
          <w:position w:val="-26"/>
          <w:sz w:val="28"/>
          <w:szCs w:val="28"/>
        </w:rPr>
        <w:object w:dxaOrig="999" w:dyaOrig="740">
          <v:shape id="_x0000_i1146" type="#_x0000_t75" style="width:50.25pt;height:36.75pt" o:ole="">
            <v:imagedata r:id="rId255" o:title=""/>
          </v:shape>
          <o:OLEObject Type="Embed" ProgID="Equation.3" ShapeID="_x0000_i1146" DrawAspect="Content" ObjectID="_1494406238" r:id="rId256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По закону Ома, в дифференциальной форме плотность тока</w:t>
      </w:r>
    </w:p>
    <w:p w:rsidR="00E46AF5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1320" w:dyaOrig="760">
          <v:shape id="_x0000_i1147" type="#_x0000_t75" style="width:66pt;height:38.25pt" o:ole="">
            <v:imagedata r:id="rId257" o:title=""/>
          </v:shape>
          <o:OLEObject Type="Embed" ProgID="Equation.3" ShapeID="_x0000_i1147" DrawAspect="Content" ObjectID="_1494406239" r:id="rId258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, </w:t>
      </w:r>
      <w:r w:rsidR="00E46AF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(1)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где 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Е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— напряжённость поля в нити, ρ — удельное сопротив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ление, </w:t>
      </w: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939" w:dyaOrig="380">
          <v:shape id="_x0000_i1148" type="#_x0000_t75" style="width:96.75pt;height:18.75pt" o:ole="">
            <v:imagedata r:id="rId259" o:title=""/>
          </v:shape>
          <o:OLEObject Type="Embed" ProgID="Equation.3" ShapeID="_x0000_i1148" DrawAspect="Content" ObjectID="_1494406240" r:id="rId260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— удельное сопротивление вольфрама при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t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= 0 °С, α - темп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ратурный коэффициент сопротивления. Из уравнения</w:t>
      </w:r>
    </w:p>
    <w:p w:rsidR="005F335A" w:rsidRPr="002A0815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position w:val="-32"/>
          <w:sz w:val="28"/>
          <w:szCs w:val="28"/>
        </w:rPr>
        <w:object w:dxaOrig="5120" w:dyaOrig="760">
          <v:shape id="_x0000_i1149" type="#_x0000_t75" style="width:255.75pt;height:38.25pt" o:ole="">
            <v:imagedata r:id="rId261" o:title=""/>
          </v:shape>
          <o:OLEObject Type="Embed" ProgID="Equation.3" ShapeID="_x0000_i1149" DrawAspect="Content" ObjectID="_1494406241" r:id="rId262"/>
        </w:object>
      </w:r>
      <w:r w:rsidR="00E46AF5">
        <w:rPr>
          <w:rFonts w:ascii="Times New Roman" w:hAnsi="Times New Roman" w:cs="Times New Roman"/>
          <w:color w:val="000000"/>
          <w:position w:val="-32"/>
          <w:sz w:val="28"/>
          <w:szCs w:val="28"/>
        </w:rPr>
        <w:t xml:space="preserve">                                                        (2)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position w:val="-28"/>
          <w:sz w:val="28"/>
          <w:szCs w:val="28"/>
          <w:lang w:val="en-US"/>
        </w:rPr>
        <w:object w:dxaOrig="5000" w:dyaOrig="700">
          <v:shape id="_x0000_i1150" type="#_x0000_t75" style="width:249.75pt;height:35.25pt" o:ole="">
            <v:imagedata r:id="rId263" o:title=""/>
          </v:shape>
          <o:OLEObject Type="Embed" ProgID="Equation.3" ShapeID="_x0000_i1150" DrawAspect="Content" ObjectID="_1494406242" r:id="rId264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6AF5"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Pr="005F335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Внутреннее сопротивление аккумулятора 1 Ом. При силе тока 2 А  КПД электрической цепи равен 0,8. Определить ЭДС аккумулятора.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Дано: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1 Ом;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2 А; η = 0,8.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Найти: </w:t>
      </w:r>
      <w:r w:rsidRPr="007654CB">
        <w:rPr>
          <w:rFonts w:ascii="Times New Roman" w:hAnsi="Times New Roman" w:cs="Times New Roman"/>
          <w:color w:val="000000"/>
          <w:sz w:val="32"/>
          <w:szCs w:val="32"/>
        </w:rPr>
        <w:t>ε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Решение. КПД  определяется по формуле </w:t>
      </w:r>
      <w:r w:rsidRPr="005F335A">
        <w:rPr>
          <w:rFonts w:ascii="Times New Roman" w:hAnsi="Times New Roman" w:cs="Times New Roman"/>
          <w:position w:val="-26"/>
          <w:sz w:val="28"/>
          <w:szCs w:val="28"/>
        </w:rPr>
        <w:object w:dxaOrig="1120" w:dyaOrig="700">
          <v:shape id="_x0000_i1151" type="#_x0000_t75" style="width:56.25pt;height:35.25pt" o:ole="">
            <v:imagedata r:id="rId265" o:title=""/>
          </v:shape>
          <o:OLEObject Type="Embed" ProgID="Equation.3" ShapeID="_x0000_i1151" DrawAspect="Content" ObjectID="_1494406243" r:id="rId266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lastRenderedPageBreak/>
        <w:t xml:space="preserve">Отсюда    </w:t>
      </w:r>
      <w:r w:rsidRPr="005F335A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1080" w:dyaOrig="760">
          <v:shape id="_x0000_i1152" type="#_x0000_t75" style="width:54pt;height:38.25pt" o:ole="">
            <v:imagedata r:id="rId267" o:title=""/>
          </v:shape>
          <o:OLEObject Type="Embed" ProgID="Equation.3" ShapeID="_x0000_i1152" DrawAspect="Content" ObjectID="_1494406244" r:id="rId268"/>
        </w:object>
      </w:r>
      <w:r w:rsidRPr="005F335A">
        <w:rPr>
          <w:rFonts w:ascii="Times New Roman" w:hAnsi="Times New Roman" w:cs="Times New Roman"/>
          <w:sz w:val="28"/>
          <w:szCs w:val="28"/>
        </w:rPr>
        <w:t>. Запишем з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акон Ома для замкнутой цепи  </w:t>
      </w:r>
      <w:r w:rsidRPr="005F335A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960" w:dyaOrig="620">
          <v:shape id="_x0000_i1153" type="#_x0000_t75" style="width:48pt;height:30.75pt" o:ole="">
            <v:imagedata r:id="rId269" o:title=""/>
          </v:shape>
          <o:OLEObject Type="Embed" ProgID="Equation.3" ShapeID="_x0000_i1153" DrawAspect="Content" ObjectID="_1494406245" r:id="rId270"/>
        </w:object>
      </w:r>
      <w:r w:rsidRPr="005F335A">
        <w:rPr>
          <w:rFonts w:ascii="Times New Roman" w:hAnsi="Times New Roman" w:cs="Times New Roman"/>
          <w:sz w:val="28"/>
          <w:szCs w:val="28"/>
        </w:rPr>
        <w:t>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Выражая э.д.с. </w:t>
      </w:r>
      <w:r w:rsidRPr="007654CB">
        <w:rPr>
          <w:rFonts w:ascii="Times New Roman" w:hAnsi="Times New Roman" w:cs="Times New Roman"/>
          <w:i/>
          <w:color w:val="000000"/>
          <w:sz w:val="32"/>
          <w:szCs w:val="32"/>
        </w:rPr>
        <w:t>ε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, получим: </w:t>
      </w:r>
      <w:r w:rsidR="007654CB" w:rsidRPr="005F335A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5500" w:dyaOrig="720">
          <v:shape id="_x0000_i1154" type="#_x0000_t75" style="width:274.5pt;height:36pt" o:ole="">
            <v:imagedata r:id="rId271" o:title=""/>
          </v:shape>
          <o:OLEObject Type="Embed" ProgID="Equation.3" ShapeID="_x0000_i1154" DrawAspect="Content" ObjectID="_1494406246" r:id="rId272"/>
        </w:object>
      </w:r>
      <w:r w:rsidRPr="005F335A">
        <w:rPr>
          <w:rFonts w:ascii="Times New Roman" w:hAnsi="Times New Roman" w:cs="Times New Roman"/>
          <w:sz w:val="28"/>
          <w:szCs w:val="28"/>
        </w:rPr>
        <w:t>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6AF5"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Определить ЭДС электрической цепи, содержащей аккумуляторную батарею, ток короткого замыкания  которой 10 А. При подключении к аккум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ляторной батарее резистора сопротивлени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ем 9 Ом сила тока в цепи равна 1 А.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Дано</w:t>
      </w:r>
      <w:r w:rsidRPr="005F335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кз</w:t>
      </w:r>
      <w:r w:rsidRPr="005F335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= </w:t>
      </w:r>
      <w:smartTag w:uri="urn:schemas-microsoft-com:office:smarttags" w:element="metricconverter">
        <w:smartTagPr>
          <w:attr w:name="ProductID" w:val="10 A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  <w:lang w:val="en-US"/>
          </w:rPr>
          <w:t>10 A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 xml:space="preserve">R </w:t>
      </w:r>
      <w:r w:rsidRPr="005F335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= 9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Pr="005F335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 xml:space="preserve">I </w:t>
      </w:r>
      <w:r w:rsidRPr="005F335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= 1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F335A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Найти</w:t>
      </w:r>
      <w:r w:rsidRPr="005F335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: </w:t>
      </w:r>
      <w:r w:rsidRPr="007654CB">
        <w:rPr>
          <w:rFonts w:ascii="Times New Roman" w:hAnsi="Times New Roman" w:cs="Times New Roman"/>
          <w:i/>
          <w:color w:val="000000"/>
          <w:sz w:val="36"/>
          <w:szCs w:val="36"/>
        </w:rPr>
        <w:t>ε</w:t>
      </w:r>
      <w:r w:rsidRPr="005F335A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5F335A" w:rsidRPr="005F335A" w:rsidRDefault="005F335A" w:rsidP="00436D14">
      <w:pPr>
        <w:pStyle w:val="2"/>
        <w:jc w:val="both"/>
        <w:rPr>
          <w:rFonts w:ascii="Times New Roman" w:hAnsi="Times New Roman"/>
          <w:szCs w:val="28"/>
        </w:rPr>
      </w:pPr>
      <w:r w:rsidRPr="005F335A">
        <w:rPr>
          <w:rFonts w:ascii="Times New Roman" w:hAnsi="Times New Roman"/>
          <w:szCs w:val="28"/>
        </w:rPr>
        <w:t xml:space="preserve">Решение. По закону Ома для замкнутой цепи: </w:t>
      </w:r>
      <w:r w:rsidRPr="005F335A">
        <w:rPr>
          <w:rFonts w:ascii="Times New Roman" w:hAnsi="Times New Roman"/>
          <w:position w:val="-24"/>
          <w:szCs w:val="28"/>
          <w:lang w:val="en-US"/>
        </w:rPr>
        <w:object w:dxaOrig="2439" w:dyaOrig="620">
          <v:shape id="_x0000_i1155" type="#_x0000_t75" style="width:122.25pt;height:30.75pt" o:ole="">
            <v:imagedata r:id="rId273" o:title=""/>
          </v:shape>
          <o:OLEObject Type="Embed" ProgID="Equation.3" ShapeID="_x0000_i1155" DrawAspect="Content" ObjectID="_1494406247" r:id="rId274"/>
        </w:object>
      </w:r>
      <w:r w:rsidRPr="005F335A">
        <w:rPr>
          <w:rFonts w:ascii="Times New Roman" w:hAnsi="Times New Roman"/>
          <w:szCs w:val="28"/>
        </w:rPr>
        <w:t>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При коротком замыкании цепи внешнее сопротивление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= 0   и   </w:t>
      </w:r>
      <w:r w:rsidRPr="005F335A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800" w:dyaOrig="620">
          <v:shape id="_x0000_i1156" type="#_x0000_t75" style="width:39.75pt;height:30.75pt" o:ole="">
            <v:imagedata r:id="rId275" o:title=""/>
          </v:shape>
          <o:OLEObject Type="Embed" ProgID="Equation.3" ShapeID="_x0000_i1156" DrawAspect="Content" ObjectID="_1494406248" r:id="rId276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, откуда  </w:t>
      </w:r>
      <w:r w:rsidRPr="005F335A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720" w:dyaOrig="680">
          <v:shape id="_x0000_i1157" type="#_x0000_t75" style="width:36pt;height:33.75pt" o:ole="">
            <v:imagedata r:id="rId277" o:title=""/>
          </v:shape>
          <o:OLEObject Type="Embed" ProgID="Equation.3" ShapeID="_x0000_i1157" DrawAspect="Content" ObjectID="_1494406249" r:id="rId278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.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Тогда </w:t>
      </w:r>
      <w:r w:rsidRPr="005F335A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1500" w:dyaOrig="760">
          <v:shape id="_x0000_i1158" type="#_x0000_t75" style="width:75pt;height:38.25pt" o:ole="">
            <v:imagedata r:id="rId279" o:title=""/>
          </v:shape>
          <o:OLEObject Type="Embed" ProgID="Equation.3" ShapeID="_x0000_i1158" DrawAspect="Content" ObjectID="_1494406250" r:id="rId280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или </w:t>
      </w:r>
      <w:r w:rsidRPr="005F335A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3200" w:dyaOrig="680">
          <v:shape id="_x0000_i1159" type="#_x0000_t75" style="width:159.75pt;height:33.75pt" o:ole="">
            <v:imagedata r:id="rId281" o:title=""/>
          </v:shape>
          <o:OLEObject Type="Embed" ProgID="Equation.3" ShapeID="_x0000_i1159" DrawAspect="Content" ObjectID="_1494406251" r:id="rId282"/>
        </w:object>
      </w:r>
      <w:r w:rsidRPr="005F335A">
        <w:rPr>
          <w:rFonts w:ascii="Times New Roman" w:hAnsi="Times New Roman" w:cs="Times New Roman"/>
          <w:sz w:val="28"/>
          <w:szCs w:val="28"/>
        </w:rPr>
        <w:t>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6AF5">
        <w:rPr>
          <w:rFonts w:ascii="Times New Roman" w:hAnsi="Times New Roman" w:cs="Times New Roman"/>
          <w:color w:val="000000"/>
          <w:sz w:val="28"/>
          <w:szCs w:val="28"/>
        </w:rPr>
        <w:t>6.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К источнику тока подключают один раз резистор сопротивле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нием 1 Ом, другой раз — 4 Ом. В обоих случаях на резисторах за одно и то же время выделяется одинаковое количество теплоты. Определить внутреннее сопроти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ление источника тока.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Дано: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= 1 Ом;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= 4 Ом;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t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t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t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Q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l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Q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35A" w:rsidRPr="005F335A" w:rsidRDefault="005F335A" w:rsidP="00436D14">
      <w:pPr>
        <w:pStyle w:val="ad"/>
        <w:rPr>
          <w:szCs w:val="28"/>
        </w:rPr>
      </w:pPr>
      <w:r w:rsidRPr="005F335A">
        <w:rPr>
          <w:szCs w:val="28"/>
        </w:rPr>
        <w:t xml:space="preserve">Найти: </w:t>
      </w:r>
      <w:r w:rsidRPr="005F335A">
        <w:rPr>
          <w:i/>
          <w:szCs w:val="28"/>
          <w:lang w:val="en-US"/>
        </w:rPr>
        <w:t>r</w:t>
      </w:r>
      <w:r w:rsidRPr="005F335A">
        <w:rPr>
          <w:szCs w:val="28"/>
        </w:rPr>
        <w:t>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Решение. По закону Ома,    </w:t>
      </w:r>
      <w:r w:rsidRPr="005F335A">
        <w:rPr>
          <w:rFonts w:ascii="Times New Roman" w:hAnsi="Times New Roman" w:cs="Times New Roman"/>
          <w:color w:val="000000"/>
          <w:position w:val="-30"/>
          <w:sz w:val="28"/>
          <w:szCs w:val="28"/>
          <w:lang w:val="en-US"/>
        </w:rPr>
        <w:object w:dxaOrig="3340" w:dyaOrig="680">
          <v:shape id="_x0000_i1160" type="#_x0000_t75" style="width:167.25pt;height:33.75pt" o:ole="">
            <v:imagedata r:id="rId283" o:title=""/>
          </v:shape>
          <o:OLEObject Type="Embed" ProgID="Equation.3" ShapeID="_x0000_i1160" DrawAspect="Content" ObjectID="_1494406252" r:id="rId284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По закону Джоуля </w:t>
      </w:r>
      <w:r w:rsidR="00F579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Ленца, количество теплоты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Q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, выде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ляемое в прово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нике при прохождении тока за время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t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, равно: </w:t>
      </w: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  <w:lang w:val="en-US"/>
        </w:rPr>
        <w:object w:dxaOrig="1060" w:dyaOrig="420">
          <v:shape id="_x0000_i1161" type="#_x0000_t75" style="width:53.25pt;height:21pt" o:ole="">
            <v:imagedata r:id="rId285" o:title=""/>
          </v:shape>
          <o:OLEObject Type="Embed" ProgID="Equation.3" ShapeID="_x0000_i1161" DrawAspect="Content" ObjectID="_1494406253" r:id="rId286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Так как     </w:t>
      </w: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  <w:lang w:val="en-US"/>
        </w:rPr>
        <w:object w:dxaOrig="900" w:dyaOrig="380">
          <v:shape id="_x0000_i1162" type="#_x0000_t75" style="width:45pt;height:18.75pt" o:ole="">
            <v:imagedata r:id="rId287" o:title=""/>
          </v:shape>
          <o:OLEObject Type="Embed" ProgID="Equation.3" ShapeID="_x0000_i1162" DrawAspect="Content" ObjectID="_1494406254" r:id="rId288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, то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  <w:lang w:val="en-US"/>
        </w:rPr>
        <w:object w:dxaOrig="1520" w:dyaOrig="420">
          <v:shape id="_x0000_i1163" type="#_x0000_t75" style="width:75.75pt;height:21pt" o:ole="">
            <v:imagedata r:id="rId289" o:title=""/>
          </v:shape>
          <o:OLEObject Type="Embed" ProgID="Equation.3" ShapeID="_x0000_i1163" DrawAspect="Content" ObjectID="_1494406255" r:id="rId290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, тогда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</w:t>
      </w:r>
      <w:r w:rsidRPr="005F335A">
        <w:rPr>
          <w:rFonts w:ascii="Times New Roman" w:hAnsi="Times New Roman" w:cs="Times New Roman"/>
          <w:color w:val="000000"/>
          <w:position w:val="-30"/>
          <w:sz w:val="28"/>
          <w:szCs w:val="28"/>
        </w:rPr>
        <w:object w:dxaOrig="2659" w:dyaOrig="720">
          <v:shape id="_x0000_i1164" type="#_x0000_t75" style="width:132.75pt;height:36pt" o:ole="">
            <v:imagedata r:id="rId291" o:title=""/>
          </v:shape>
          <o:OLEObject Type="Embed" ProgID="Equation.3" ShapeID="_x0000_i1164" DrawAspect="Content" ObjectID="_1494406256" r:id="rId292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После математических преобразований  получим: </w:t>
      </w:r>
      <w:r w:rsidRPr="005F335A">
        <w:rPr>
          <w:rFonts w:ascii="Times New Roman" w:hAnsi="Times New Roman" w:cs="Times New Roman"/>
          <w:position w:val="-36"/>
          <w:sz w:val="28"/>
          <w:szCs w:val="28"/>
          <w:lang w:val="en-US"/>
        </w:rPr>
        <w:object w:dxaOrig="2320" w:dyaOrig="800">
          <v:shape id="_x0000_i1165" type="#_x0000_t75" style="width:116.25pt;height:39.75pt" o:ole="">
            <v:imagedata r:id="rId293" o:title=""/>
          </v:shape>
          <o:OLEObject Type="Embed" ProgID="Equation.3" ShapeID="_x0000_i1165" DrawAspect="Content" ObjectID="_1494406257" r:id="rId294"/>
        </w:object>
      </w:r>
      <w:r w:rsidRPr="005F335A">
        <w:rPr>
          <w:rFonts w:ascii="Times New Roman" w:hAnsi="Times New Roman" w:cs="Times New Roman"/>
          <w:sz w:val="28"/>
          <w:szCs w:val="28"/>
        </w:rPr>
        <w:t>;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2760" w:dyaOrig="440">
          <v:shape id="_x0000_i1166" type="#_x0000_t75" style="width:138pt;height:21.75pt" o:ole="">
            <v:imagedata r:id="rId295" o:title=""/>
          </v:shape>
          <o:OLEObject Type="Embed" ProgID="Equation.3" ShapeID="_x0000_i1166" DrawAspect="Content" ObjectID="_1494406258" r:id="rId296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;   </w:t>
      </w:r>
      <w:r w:rsidRPr="005F335A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2280" w:dyaOrig="420">
          <v:shape id="_x0000_i1167" type="#_x0000_t75" style="width:114pt;height:21pt" o:ole="">
            <v:imagedata r:id="rId297" o:title=""/>
          </v:shape>
          <o:OLEObject Type="Embed" ProgID="Equation.3" ShapeID="_x0000_i1167" DrawAspect="Content" ObjectID="_1494406259" r:id="rId298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;  </w:t>
      </w:r>
      <w:r w:rsidRPr="005F335A">
        <w:rPr>
          <w:rFonts w:ascii="Times New Roman" w:hAnsi="Times New Roman" w:cs="Times New Roman"/>
          <w:position w:val="-6"/>
          <w:sz w:val="28"/>
          <w:szCs w:val="28"/>
          <w:lang w:val="en-US"/>
        </w:rPr>
        <w:object w:dxaOrig="2900" w:dyaOrig="360">
          <v:shape id="_x0000_i1168" type="#_x0000_t75" style="width:144.75pt;height:18pt" o:ole="">
            <v:imagedata r:id="rId299" o:title=""/>
          </v:shape>
          <o:OLEObject Type="Embed" ProgID="Equation.3" ShapeID="_x0000_i1168" DrawAspect="Content" ObjectID="_1494406260" r:id="rId300"/>
        </w:object>
      </w:r>
      <w:r w:rsidRPr="005F335A">
        <w:rPr>
          <w:rFonts w:ascii="Times New Roman" w:hAnsi="Times New Roman" w:cs="Times New Roman"/>
          <w:sz w:val="28"/>
          <w:szCs w:val="28"/>
        </w:rPr>
        <w:t>;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position w:val="-6"/>
          <w:sz w:val="28"/>
          <w:szCs w:val="28"/>
          <w:lang w:val="en-US"/>
        </w:rPr>
        <w:object w:dxaOrig="980" w:dyaOrig="360">
          <v:shape id="_x0000_i1169" type="#_x0000_t75" style="width:48.75pt;height:18pt" o:ole="">
            <v:imagedata r:id="rId301" o:title=""/>
          </v:shape>
          <o:OLEObject Type="Embed" ProgID="Equation.3" ShapeID="_x0000_i1169" DrawAspect="Content" ObjectID="_1494406261" r:id="rId302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;        </w:t>
      </w:r>
      <w:r w:rsidRPr="005F335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2100" w:dyaOrig="420">
          <v:shape id="_x0000_i1170" type="#_x0000_t75" style="width:105pt;height:21pt" o:ole="">
            <v:imagedata r:id="rId303" o:title=""/>
          </v:shape>
          <o:OLEObject Type="Embed" ProgID="Equation.3" ShapeID="_x0000_i1170" DrawAspect="Content" ObjectID="_1494406262" r:id="rId304"/>
        </w:object>
      </w:r>
      <w:r w:rsidRPr="005F335A">
        <w:rPr>
          <w:rFonts w:ascii="Times New Roman" w:hAnsi="Times New Roman" w:cs="Times New Roman"/>
          <w:sz w:val="28"/>
          <w:szCs w:val="28"/>
        </w:rPr>
        <w:t>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79AA">
        <w:rPr>
          <w:rFonts w:ascii="Times New Roman" w:hAnsi="Times New Roman" w:cs="Times New Roman"/>
          <w:color w:val="000000"/>
          <w:sz w:val="28"/>
          <w:szCs w:val="28"/>
        </w:rPr>
        <w:t>7.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Сила тока в резисторе линейно возрастает за 4 с от 0 до 8 А. Сопроти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ление резистора 10 Ом. Определить количество теплоты, выделившееся в рез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сторе за первые 3 с.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Дано: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t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0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0;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t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= 4 с;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0;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1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8 A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 xml:space="preserve">8 </w:t>
        </w:r>
        <w:r w:rsidRPr="005F335A">
          <w:rPr>
            <w:rFonts w:ascii="Times New Roman" w:hAnsi="Times New Roman" w:cs="Times New Roman"/>
            <w:color w:val="000000"/>
            <w:sz w:val="28"/>
            <w:szCs w:val="28"/>
            <w:lang w:val="en-US"/>
          </w:rPr>
          <w:t>A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t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= 3 с;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10 Ом.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Найти: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Q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35A" w:rsidRPr="00F579A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Решение. По закону Джоуля </w:t>
      </w:r>
      <w:r w:rsidR="00BA3765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Ленца</w:t>
      </w:r>
      <w:r w:rsidR="00BA3765">
        <w:rPr>
          <w:rFonts w:ascii="Times New Roman" w:hAnsi="Times New Roman" w:cs="Times New Roman"/>
          <w:color w:val="000000"/>
          <w:sz w:val="28"/>
          <w:szCs w:val="28"/>
        </w:rPr>
        <w:t xml:space="preserve">:    </w:t>
      </w:r>
      <w:r w:rsidRPr="005F335A">
        <w:rPr>
          <w:rFonts w:ascii="Times New Roman" w:hAnsi="Times New Roman" w:cs="Times New Roman"/>
          <w:i/>
          <w:color w:val="000000"/>
          <w:position w:val="-12"/>
          <w:sz w:val="28"/>
          <w:szCs w:val="28"/>
        </w:rPr>
        <w:object w:dxaOrig="1359" w:dyaOrig="420">
          <v:shape id="_x0000_i1171" type="#_x0000_t75" style="width:68.25pt;height:21pt" o:ole="">
            <v:imagedata r:id="rId305" o:title=""/>
          </v:shape>
          <o:OLEObject Type="Embed" ProgID="Equation.3" ShapeID="_x0000_i1171" DrawAspect="Content" ObjectID="_1494406263" r:id="rId306"/>
        </w:objec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="00F579A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(1)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Так как сила тока является функцией времени, то</w:t>
      </w:r>
      <w:r w:rsidR="00BA3765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Pr="005F335A">
        <w:rPr>
          <w:rFonts w:ascii="Times New Roman" w:hAnsi="Times New Roman" w:cs="Times New Roman"/>
          <w:position w:val="-6"/>
          <w:sz w:val="28"/>
          <w:szCs w:val="28"/>
        </w:rPr>
        <w:object w:dxaOrig="700" w:dyaOrig="300">
          <v:shape id="_x0000_i1172" type="#_x0000_t75" style="width:35.25pt;height:15pt" o:ole="" o:bullet="t">
            <v:imagedata r:id="rId307" o:title=""/>
          </v:shape>
          <o:OLEObject Type="Embed" ProgID="Equation.3" ShapeID="_x0000_i1172" DrawAspect="Content" ObjectID="_1494406264" r:id="rId308"/>
        </w:object>
      </w:r>
      <w:r w:rsidRPr="005F335A">
        <w:rPr>
          <w:rFonts w:ascii="Times New Roman" w:hAnsi="Times New Roman" w:cs="Times New Roman"/>
          <w:sz w:val="28"/>
          <w:szCs w:val="28"/>
        </w:rPr>
        <w:t>,</w:t>
      </w:r>
      <w:r w:rsidR="00F579AA">
        <w:rPr>
          <w:rFonts w:ascii="Times New Roman" w:hAnsi="Times New Roman" w:cs="Times New Roman"/>
          <w:sz w:val="28"/>
          <w:szCs w:val="28"/>
        </w:rPr>
        <w:t xml:space="preserve">                  (2)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где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k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—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коэффициент пропорциональности, численно равный приращению тока в единицу времени: </w:t>
      </w:r>
      <w:r w:rsidRPr="005F335A">
        <w:rPr>
          <w:rFonts w:ascii="Times New Roman" w:hAnsi="Times New Roman" w:cs="Times New Roman"/>
          <w:color w:val="000000"/>
          <w:position w:val="-34"/>
          <w:sz w:val="28"/>
          <w:szCs w:val="28"/>
        </w:rPr>
        <w:object w:dxaOrig="2880" w:dyaOrig="780">
          <v:shape id="_x0000_i1173" type="#_x0000_t75" style="width:2in;height:39pt" o:ole="">
            <v:imagedata r:id="rId309" o:title=""/>
          </v:shape>
          <o:OLEObject Type="Embed" ProgID="Equation.3" ShapeID="_x0000_i1173" DrawAspect="Content" ObjectID="_1494406265" r:id="rId310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Следовательно,              </w:t>
      </w: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  <w:lang w:val="en-US"/>
        </w:rPr>
        <w:object w:dxaOrig="1560" w:dyaOrig="420">
          <v:shape id="_x0000_i1174" type="#_x0000_t75" style="width:78pt;height:21pt" o:ole="">
            <v:imagedata r:id="rId311" o:title=""/>
          </v:shape>
          <o:OLEObject Type="Embed" ProgID="Equation.3" ShapeID="_x0000_i1174" DrawAspect="Content" ObjectID="_1494406266" r:id="rId312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579A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(3)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За первые 3 с выделится количество теплоты, равное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position w:val="-38"/>
          <w:sz w:val="28"/>
          <w:szCs w:val="28"/>
          <w:lang w:val="en-US"/>
        </w:rPr>
        <w:object w:dxaOrig="4480" w:dyaOrig="880">
          <v:shape id="_x0000_i1175" type="#_x0000_t75" style="width:224.25pt;height:44.25pt" o:ole="">
            <v:imagedata r:id="rId313" o:title=""/>
          </v:shape>
          <o:OLEObject Type="Embed" ProgID="Equation.3" ShapeID="_x0000_i1175" DrawAspect="Content" ObjectID="_1494406267" r:id="rId314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579A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(4)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Подставляя числовые значения, получим</w:t>
      </w:r>
      <w:r w:rsidR="007654CB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3040" w:dyaOrig="720">
          <v:shape id="_x0000_i1176" type="#_x0000_t75" style="width:152.25pt;height:36pt" o:ole="">
            <v:imagedata r:id="rId315" o:title=""/>
          </v:shape>
          <o:OLEObject Type="Embed" ProgID="Equation.3" ShapeID="_x0000_i1176" DrawAspect="Content" ObjectID="_1494406268" r:id="rId316"/>
        </w:object>
      </w:r>
      <w:r w:rsidRPr="005F335A">
        <w:rPr>
          <w:rFonts w:ascii="Times New Roman" w:hAnsi="Times New Roman" w:cs="Times New Roman"/>
          <w:sz w:val="28"/>
          <w:szCs w:val="28"/>
        </w:rPr>
        <w:t>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79AA">
        <w:rPr>
          <w:rFonts w:ascii="Times New Roman" w:hAnsi="Times New Roman" w:cs="Times New Roman"/>
          <w:color w:val="000000"/>
          <w:sz w:val="28"/>
          <w:szCs w:val="28"/>
        </w:rPr>
        <w:t>8.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Батарея состоит из пяти последовательно соединенных эле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ментов. ЭДС каждого 1,4 В, внутреннее сопротивление 0,3 Ом. При каком токе полезная мощность батареи равна 8 Вт? Определить на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ибольшую полезную мощность батареи.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Дано: </w:t>
      </w:r>
      <w:r w:rsidRPr="007654CB">
        <w:rPr>
          <w:rFonts w:ascii="Times New Roman" w:hAnsi="Times New Roman" w:cs="Times New Roman"/>
          <w:i/>
          <w:color w:val="000000"/>
          <w:sz w:val="36"/>
          <w:szCs w:val="36"/>
        </w:rPr>
        <w:t>ε</w:t>
      </w:r>
      <w:r w:rsidRPr="007654CB">
        <w:rPr>
          <w:rFonts w:ascii="Times New Roman" w:hAnsi="Times New Roman" w:cs="Times New Roman"/>
          <w:i/>
          <w:color w:val="000000"/>
          <w:sz w:val="36"/>
          <w:szCs w:val="36"/>
          <w:vertAlign w:val="subscript"/>
          <w:lang w:val="en-US"/>
        </w:rPr>
        <w:t>i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1,4 В;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  <w:lang w:val="en-US"/>
        </w:rPr>
        <w:t>i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0,3 Ом;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Р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п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8 Вт;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= 5.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Найти: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Р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 xml:space="preserve">п 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m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ах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35A" w:rsidRPr="005F335A" w:rsidRDefault="005F335A" w:rsidP="00436D14">
      <w:pPr>
        <w:pStyle w:val="2"/>
        <w:rPr>
          <w:rFonts w:ascii="Times New Roman" w:hAnsi="Times New Roman"/>
          <w:szCs w:val="28"/>
        </w:rPr>
      </w:pPr>
      <w:r w:rsidRPr="005F335A">
        <w:rPr>
          <w:rFonts w:ascii="Times New Roman" w:hAnsi="Times New Roman"/>
          <w:szCs w:val="28"/>
        </w:rPr>
        <w:t xml:space="preserve">Решение. Полезная мощность батареи   </w:t>
      </w:r>
      <w:r w:rsidRPr="005F335A">
        <w:rPr>
          <w:rFonts w:ascii="Times New Roman" w:hAnsi="Times New Roman"/>
          <w:position w:val="-12"/>
          <w:szCs w:val="28"/>
          <w:lang w:val="en-US"/>
        </w:rPr>
        <w:object w:dxaOrig="1040" w:dyaOrig="420">
          <v:shape id="_x0000_i1177" type="#_x0000_t75" style="width:51.75pt;height:21pt" o:ole="">
            <v:imagedata r:id="rId317" o:title=""/>
          </v:shape>
          <o:OLEObject Type="Embed" ProgID="Equation.3" ShapeID="_x0000_i1177" DrawAspect="Content" ObjectID="_1494406269" r:id="rId318"/>
        </w:object>
      </w:r>
      <w:r w:rsidR="007654CB">
        <w:rPr>
          <w:rFonts w:ascii="Times New Roman" w:hAnsi="Times New Roman"/>
          <w:szCs w:val="28"/>
        </w:rPr>
        <w:t>.</w:t>
      </w:r>
      <w:r w:rsidR="007654CB">
        <w:rPr>
          <w:rFonts w:ascii="Times New Roman" w:hAnsi="Times New Roman"/>
          <w:szCs w:val="28"/>
        </w:rPr>
        <w:tab/>
      </w:r>
      <w:r w:rsidR="007654CB">
        <w:rPr>
          <w:rFonts w:ascii="Times New Roman" w:hAnsi="Times New Roman"/>
          <w:szCs w:val="28"/>
        </w:rPr>
        <w:tab/>
      </w:r>
      <w:r w:rsidR="007654CB">
        <w:rPr>
          <w:rFonts w:ascii="Times New Roman" w:hAnsi="Times New Roman"/>
          <w:szCs w:val="28"/>
        </w:rPr>
        <w:tab/>
      </w:r>
      <w:r w:rsidR="007654CB">
        <w:rPr>
          <w:rFonts w:ascii="Times New Roman" w:hAnsi="Times New Roman"/>
          <w:szCs w:val="28"/>
        </w:rPr>
        <w:tab/>
        <w:t xml:space="preserve"> </w:t>
      </w:r>
      <w:r w:rsidR="00F579AA">
        <w:rPr>
          <w:rFonts w:ascii="Times New Roman" w:hAnsi="Times New Roman"/>
          <w:szCs w:val="28"/>
        </w:rPr>
        <w:t xml:space="preserve">          </w:t>
      </w:r>
      <w:r w:rsidRPr="005F335A">
        <w:rPr>
          <w:rFonts w:ascii="Times New Roman" w:hAnsi="Times New Roman"/>
          <w:szCs w:val="28"/>
        </w:rPr>
        <w:t>(1)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Сила тока определяется по закону Ома:</w:t>
      </w:r>
      <w:r w:rsidRPr="005F335A">
        <w:rPr>
          <w:rFonts w:ascii="Times New Roman" w:hAnsi="Times New Roman" w:cs="Times New Roman"/>
          <w:sz w:val="28"/>
          <w:szCs w:val="28"/>
        </w:rPr>
        <w:t xml:space="preserve">      </w:t>
      </w:r>
      <w:r w:rsidRPr="005F335A">
        <w:rPr>
          <w:rFonts w:ascii="Times New Roman" w:hAnsi="Times New Roman" w:cs="Times New Roman"/>
          <w:position w:val="-30"/>
          <w:sz w:val="28"/>
          <w:szCs w:val="28"/>
        </w:rPr>
        <w:object w:dxaOrig="1120" w:dyaOrig="680">
          <v:shape id="_x0000_i1178" type="#_x0000_t75" style="width:56.25pt;height:33.75pt" o:ole="">
            <v:imagedata r:id="rId319" o:title=""/>
          </v:shape>
          <o:OLEObject Type="Embed" ProgID="Equation.3" ShapeID="_x0000_i1178" DrawAspect="Content" ObjectID="_1494406270" r:id="rId320"/>
        </w:object>
      </w:r>
      <w:r w:rsidR="007654CB">
        <w:rPr>
          <w:rFonts w:ascii="Times New Roman" w:hAnsi="Times New Roman" w:cs="Times New Roman"/>
          <w:sz w:val="28"/>
          <w:szCs w:val="28"/>
        </w:rPr>
        <w:t>.</w:t>
      </w:r>
      <w:r w:rsidR="007654CB">
        <w:rPr>
          <w:rFonts w:ascii="Times New Roman" w:hAnsi="Times New Roman" w:cs="Times New Roman"/>
          <w:sz w:val="28"/>
          <w:szCs w:val="28"/>
        </w:rPr>
        <w:tab/>
      </w:r>
      <w:r w:rsidR="007654CB">
        <w:rPr>
          <w:rFonts w:ascii="Times New Roman" w:hAnsi="Times New Roman" w:cs="Times New Roman"/>
          <w:sz w:val="28"/>
          <w:szCs w:val="28"/>
        </w:rPr>
        <w:tab/>
      </w:r>
      <w:r w:rsidR="007654CB">
        <w:rPr>
          <w:rFonts w:ascii="Times New Roman" w:hAnsi="Times New Roman" w:cs="Times New Roman"/>
          <w:sz w:val="28"/>
          <w:szCs w:val="28"/>
        </w:rPr>
        <w:tab/>
      </w:r>
      <w:r w:rsidR="007654CB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F579AA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F335A">
        <w:rPr>
          <w:rFonts w:ascii="Times New Roman" w:hAnsi="Times New Roman" w:cs="Times New Roman"/>
          <w:sz w:val="28"/>
          <w:szCs w:val="28"/>
        </w:rPr>
        <w:t>(2)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Здесь </w:t>
      </w: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540" w:dyaOrig="360">
          <v:shape id="_x0000_i1179" type="#_x0000_t75" style="width:27pt;height:18pt" o:ole="">
            <v:imagedata r:id="rId321" o:title=""/>
          </v:shape>
          <o:OLEObject Type="Embed" ProgID="Equation.3" ShapeID="_x0000_i1179" DrawAspect="Content" ObjectID="_1494406271" r:id="rId322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— ЭДС, а </w:t>
      </w: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499" w:dyaOrig="380">
          <v:shape id="_x0000_i1180" type="#_x0000_t75" style="width:24.75pt;height:18.75pt" o:ole="">
            <v:imagedata r:id="rId323" o:title=""/>
          </v:shape>
          <o:OLEObject Type="Embed" ProgID="Equation.3" ShapeID="_x0000_i1180" DrawAspect="Content" ObjectID="_1494406272" r:id="rId324"/>
        </w:objec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— внутреннее сопротивление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последовательно с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единенных элементов.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Выразим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из (1):    </w:t>
      </w:r>
      <w:r w:rsidRPr="005F335A">
        <w:rPr>
          <w:rFonts w:ascii="Times New Roman" w:hAnsi="Times New Roman" w:cs="Times New Roman"/>
          <w:position w:val="-26"/>
          <w:sz w:val="28"/>
          <w:szCs w:val="28"/>
        </w:rPr>
        <w:object w:dxaOrig="840" w:dyaOrig="700">
          <v:shape id="_x0000_i1181" type="#_x0000_t75" style="width:42pt;height:35.25pt" o:ole="">
            <v:imagedata r:id="rId325" o:title=""/>
          </v:shape>
          <o:OLEObject Type="Embed" ProgID="Equation.3" ShapeID="_x0000_i1181" DrawAspect="Content" ObjectID="_1494406273" r:id="rId326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  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и, подставив это выражение в (2), получим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5F335A">
        <w:rPr>
          <w:rFonts w:ascii="Times New Roman" w:hAnsi="Times New Roman" w:cs="Times New Roman"/>
          <w:position w:val="-54"/>
          <w:sz w:val="28"/>
          <w:szCs w:val="28"/>
          <w:lang w:val="en-US"/>
        </w:rPr>
        <w:object w:dxaOrig="1219" w:dyaOrig="920">
          <v:shape id="_x0000_i1182" type="#_x0000_t75" style="width:60.75pt;height:45.75pt" o:ole="">
            <v:imagedata r:id="rId327" o:title=""/>
          </v:shape>
          <o:OLEObject Type="Embed" ProgID="Equation.3" ShapeID="_x0000_i1182" DrawAspect="Content" ObjectID="_1494406274" r:id="rId328"/>
        </w:object>
      </w:r>
      <w:r w:rsidRPr="005F335A">
        <w:rPr>
          <w:rFonts w:ascii="Times New Roman" w:hAnsi="Times New Roman" w:cs="Times New Roman"/>
          <w:sz w:val="28"/>
          <w:szCs w:val="28"/>
        </w:rPr>
        <w:tab/>
        <w:t xml:space="preserve">                            </w:t>
      </w:r>
      <w:r w:rsidR="007654CB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F579AA">
        <w:rPr>
          <w:rFonts w:ascii="Times New Roman" w:hAnsi="Times New Roman" w:cs="Times New Roman"/>
          <w:sz w:val="28"/>
          <w:szCs w:val="28"/>
        </w:rPr>
        <w:t xml:space="preserve">    </w:t>
      </w:r>
      <w:r w:rsidRPr="005F335A">
        <w:rPr>
          <w:rFonts w:ascii="Times New Roman" w:hAnsi="Times New Roman" w:cs="Times New Roman"/>
          <w:sz w:val="28"/>
          <w:szCs w:val="28"/>
        </w:rPr>
        <w:t>(3)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или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</w:t>
      </w:r>
      <w:r w:rsidRPr="005F335A">
        <w:rPr>
          <w:rFonts w:ascii="Times New Roman" w:hAnsi="Times New Roman" w:cs="Times New Roman"/>
          <w:color w:val="000000"/>
          <w:position w:val="-28"/>
          <w:sz w:val="28"/>
          <w:szCs w:val="28"/>
          <w:lang w:val="en-US"/>
        </w:rPr>
        <w:object w:dxaOrig="1760" w:dyaOrig="680">
          <v:shape id="_x0000_i1183" type="#_x0000_t75" style="width:87.75pt;height:33.75pt" o:ole="">
            <v:imagedata r:id="rId329" o:title=""/>
          </v:shape>
          <o:OLEObject Type="Embed" ProgID="Equation.3" ShapeID="_x0000_i1183" DrawAspect="Content" ObjectID="_1494406275" r:id="rId330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           </w:t>
      </w:r>
      <w:r w:rsidR="007654CB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</w:t>
      </w:r>
      <w:r w:rsidR="00F579AA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(4)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Преобразуя выражение (4), получим квадратное уравнение относительно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I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  <w:lang w:val="en-US"/>
        </w:rPr>
        <w:object w:dxaOrig="2020" w:dyaOrig="380">
          <v:shape id="_x0000_i1184" type="#_x0000_t75" style="width:101.25pt;height:18.75pt" o:ole="">
            <v:imagedata r:id="rId331" o:title=""/>
          </v:shape>
          <o:OLEObject Type="Embed" ProgID="Equation.3" ShapeID="_x0000_i1184" DrawAspect="Content" ObjectID="_1494406276" r:id="rId332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Решая квадратное уравнение, найдем:   </w:t>
      </w:r>
      <w:r w:rsidRPr="005F335A">
        <w:rPr>
          <w:rFonts w:ascii="Times New Roman" w:hAnsi="Times New Roman" w:cs="Times New Roman"/>
          <w:color w:val="000000"/>
          <w:position w:val="-30"/>
          <w:sz w:val="28"/>
          <w:szCs w:val="28"/>
          <w:lang w:val="en-US"/>
        </w:rPr>
        <w:object w:dxaOrig="2640" w:dyaOrig="780">
          <v:shape id="_x0000_i1185" type="#_x0000_t75" style="width:132pt;height:39pt" o:ole="">
            <v:imagedata r:id="rId333" o:title=""/>
          </v:shape>
          <o:OLEObject Type="Embed" ProgID="Equation.3" ShapeID="_x0000_i1185" DrawAspect="Content" ObjectID="_1494406277" r:id="rId334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Подставляя числовые значения, получим: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position w:val="-32"/>
          <w:sz w:val="28"/>
          <w:szCs w:val="28"/>
        </w:rPr>
        <w:object w:dxaOrig="4940" w:dyaOrig="840">
          <v:shape id="_x0000_i1186" type="#_x0000_t75" style="width:246.75pt;height:42pt" o:ole="">
            <v:imagedata r:id="rId335" o:title=""/>
          </v:shape>
          <o:OLEObject Type="Embed" ProgID="Equation.3" ShapeID="_x0000_i1186" DrawAspect="Content" ObjectID="_1494406278" r:id="rId336"/>
        </w:object>
      </w:r>
      <w:r w:rsidRPr="005F335A">
        <w:rPr>
          <w:rFonts w:ascii="Times New Roman" w:hAnsi="Times New Roman" w:cs="Times New Roman"/>
          <w:sz w:val="28"/>
          <w:szCs w:val="28"/>
        </w:rPr>
        <w:t>;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4760" w:dyaOrig="840">
          <v:shape id="_x0000_i1187" type="#_x0000_t75" style="width:237.75pt;height:42pt" o:ole="">
            <v:imagedata r:id="rId337" o:title=""/>
          </v:shape>
          <o:OLEObject Type="Embed" ProgID="Equation.3" ShapeID="_x0000_i1187" DrawAspect="Content" ObjectID="_1494406279" r:id="rId338"/>
        </w:object>
      </w:r>
      <w:r w:rsidRPr="005F335A">
        <w:rPr>
          <w:rFonts w:ascii="Times New Roman" w:hAnsi="Times New Roman" w:cs="Times New Roman"/>
          <w:sz w:val="28"/>
          <w:szCs w:val="28"/>
        </w:rPr>
        <w:t>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Для того чтобы определить наибольшую полезную мощ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ность батареи, найдем зависимость её от внешнего сопротивле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ния. Подставим в уравнение (1) выражение (2):                           </w:t>
      </w:r>
      <w:r w:rsidRPr="005F335A">
        <w:rPr>
          <w:rFonts w:ascii="Times New Roman" w:hAnsi="Times New Roman" w:cs="Times New Roman"/>
          <w:sz w:val="28"/>
          <w:szCs w:val="28"/>
        </w:rPr>
        <w:t xml:space="preserve">    </w:t>
      </w:r>
      <w:r w:rsidRPr="005F335A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1460" w:dyaOrig="740">
          <v:shape id="_x0000_i1188" type="#_x0000_t75" style="width:72.75pt;height:36.75pt" o:ole="">
            <v:imagedata r:id="rId339" o:title=""/>
          </v:shape>
          <o:OLEObject Type="Embed" ProgID="Equation.3" ShapeID="_x0000_i1188" DrawAspect="Content" ObjectID="_1494406280" r:id="rId340"/>
        </w:object>
      </w:r>
      <w:r w:rsidR="007654CB">
        <w:rPr>
          <w:rFonts w:ascii="Times New Roman" w:hAnsi="Times New Roman" w:cs="Times New Roman"/>
          <w:sz w:val="28"/>
          <w:szCs w:val="28"/>
        </w:rPr>
        <w:t>.</w:t>
      </w:r>
      <w:r w:rsidR="007654CB">
        <w:rPr>
          <w:rFonts w:ascii="Times New Roman" w:hAnsi="Times New Roman" w:cs="Times New Roman"/>
          <w:sz w:val="28"/>
          <w:szCs w:val="28"/>
        </w:rPr>
        <w:tab/>
      </w:r>
      <w:r w:rsidR="007654CB">
        <w:rPr>
          <w:rFonts w:ascii="Times New Roman" w:hAnsi="Times New Roman" w:cs="Times New Roman"/>
          <w:sz w:val="28"/>
          <w:szCs w:val="28"/>
        </w:rPr>
        <w:tab/>
      </w:r>
      <w:r w:rsidR="007654CB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="007654CB">
        <w:rPr>
          <w:rFonts w:ascii="Times New Roman" w:hAnsi="Times New Roman" w:cs="Times New Roman"/>
          <w:sz w:val="28"/>
          <w:szCs w:val="28"/>
        </w:rPr>
        <w:tab/>
      </w:r>
      <w:r w:rsidR="007654CB"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="00F579AA">
        <w:rPr>
          <w:rFonts w:ascii="Times New Roman" w:hAnsi="Times New Roman" w:cs="Times New Roman"/>
          <w:sz w:val="28"/>
          <w:szCs w:val="28"/>
        </w:rPr>
        <w:t xml:space="preserve">       </w:t>
      </w:r>
      <w:r w:rsidRPr="005F335A">
        <w:rPr>
          <w:rFonts w:ascii="Times New Roman" w:hAnsi="Times New Roman" w:cs="Times New Roman"/>
          <w:sz w:val="28"/>
          <w:szCs w:val="28"/>
        </w:rPr>
        <w:t>(5)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Из этой формулы следует, что при постоянных величинах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ε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  <w:lang w:val="en-US"/>
        </w:rPr>
        <w:t>i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  <w:lang w:val="en-US"/>
        </w:rPr>
        <w:t>i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мощность является функцией одной переменной — внешнего сопротивления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Известно, что эта функция имеет максимум, если </w:t>
      </w:r>
      <w:r w:rsidRPr="005F335A">
        <w:rPr>
          <w:rFonts w:ascii="Times New Roman" w:hAnsi="Times New Roman" w:cs="Times New Roman"/>
          <w:color w:val="000000"/>
          <w:position w:val="-28"/>
          <w:sz w:val="28"/>
          <w:szCs w:val="28"/>
        </w:rPr>
        <w:object w:dxaOrig="920" w:dyaOrig="720">
          <v:shape id="_x0000_i1189" type="#_x0000_t75" style="width:45.75pt;height:36pt" o:ole="">
            <v:imagedata r:id="rId341" o:title=""/>
          </v:shape>
          <o:OLEObject Type="Embed" ProgID="Equation.3" ShapeID="_x0000_i1189" DrawAspect="Content" ObjectID="_1494406281" r:id="rId342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, следовательно, имеем: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position w:val="-32"/>
          <w:sz w:val="28"/>
          <w:szCs w:val="28"/>
          <w:lang w:val="en-US"/>
        </w:rPr>
        <w:object w:dxaOrig="3320" w:dyaOrig="740">
          <v:shape id="_x0000_i1190" type="#_x0000_t75" style="width:165.75pt;height:36.75pt" o:ole="">
            <v:imagedata r:id="rId343" o:title=""/>
          </v:shape>
          <o:OLEObject Type="Embed" ProgID="Equation.3" ShapeID="_x0000_i1190" DrawAspect="Content" ObjectID="_1494406282" r:id="rId344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или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</w:t>
      </w: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  <w:lang w:val="en-US"/>
        </w:rPr>
        <w:object w:dxaOrig="2680" w:dyaOrig="380">
          <v:shape id="_x0000_i1191" type="#_x0000_t75" style="width:134.25pt;height:18.75pt" o:ole="">
            <v:imagedata r:id="rId345" o:title=""/>
          </v:shape>
          <o:OLEObject Type="Embed" ProgID="Equation.3" ShapeID="_x0000_i1191" DrawAspect="Content" ObjectID="_1494406283" r:id="rId346"/>
        </w:object>
      </w:r>
      <w:r w:rsidR="007654C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654CB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7654CB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7654CB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7654CB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</w:t>
      </w:r>
      <w:r w:rsidR="00F579AA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(6)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lastRenderedPageBreak/>
        <w:t>Таким образом, задача сводится к отысканию сопротивле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ния внешней цепи. Из решения уравнения (6) следует, что </w:t>
      </w: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820" w:dyaOrig="380">
          <v:shape id="_x0000_i1192" type="#_x0000_t75" style="width:41.25pt;height:18.75pt" o:ole="">
            <v:imagedata r:id="rId347" o:title=""/>
          </v:shape>
          <o:OLEObject Type="Embed" ProgID="Equation.3" ShapeID="_x0000_i1192" DrawAspect="Content" ObjectID="_1494406284" r:id="rId348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Подставляя найденное значение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в формулу (5), имеем:      </w:t>
      </w:r>
      <w:r w:rsidRPr="005F335A">
        <w:rPr>
          <w:rFonts w:ascii="Times New Roman" w:hAnsi="Times New Roman" w:cs="Times New Roman"/>
          <w:position w:val="-30"/>
          <w:sz w:val="28"/>
          <w:szCs w:val="28"/>
        </w:rPr>
        <w:object w:dxaOrig="1340" w:dyaOrig="720">
          <v:shape id="_x0000_i1193" type="#_x0000_t75" style="width:66.75pt;height:36pt" o:ole="">
            <v:imagedata r:id="rId349" o:title=""/>
          </v:shape>
          <o:OLEObject Type="Embed" ProgID="Equation.3" ShapeID="_x0000_i1193" DrawAspect="Content" ObjectID="_1494406285" r:id="rId350"/>
        </w:object>
      </w:r>
      <w:r w:rsidRPr="005F335A">
        <w:rPr>
          <w:rFonts w:ascii="Times New Roman" w:hAnsi="Times New Roman" w:cs="Times New Roman"/>
          <w:sz w:val="28"/>
          <w:szCs w:val="28"/>
        </w:rPr>
        <w:t>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Производя вычисления, найдем</w:t>
      </w:r>
      <w:r w:rsidR="007654CB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5F335A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2920" w:dyaOrig="800">
          <v:shape id="_x0000_i1194" type="#_x0000_t75" style="width:146.25pt;height:39.75pt" o:ole="">
            <v:imagedata r:id="rId351" o:title=""/>
          </v:shape>
          <o:OLEObject Type="Embed" ProgID="Equation.3" ShapeID="_x0000_i1194" DrawAspect="Content" ObjectID="_1494406286" r:id="rId352"/>
        </w:object>
      </w:r>
      <w:r w:rsidRPr="005F335A">
        <w:rPr>
          <w:rFonts w:ascii="Times New Roman" w:hAnsi="Times New Roman" w:cs="Times New Roman"/>
          <w:sz w:val="28"/>
          <w:szCs w:val="28"/>
        </w:rPr>
        <w:t>.</w:t>
      </w:r>
    </w:p>
    <w:p w:rsidR="005F335A" w:rsidRPr="005F335A" w:rsidRDefault="005F335A" w:rsidP="00436D14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335A" w:rsidRPr="007654CB" w:rsidRDefault="005F335A" w:rsidP="007654CB">
      <w:pPr>
        <w:pStyle w:val="af2"/>
        <w:numPr>
          <w:ilvl w:val="2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654CB">
        <w:rPr>
          <w:rFonts w:ascii="Times New Roman" w:hAnsi="Times New Roman" w:cs="Times New Roman"/>
          <w:sz w:val="28"/>
          <w:szCs w:val="28"/>
        </w:rPr>
        <w:t>Найти значения сил токов на различных участках схемы. Заданы ЭДС и</w:t>
      </w:r>
      <w:r w:rsidRPr="007654CB">
        <w:rPr>
          <w:rFonts w:ascii="Times New Roman" w:hAnsi="Times New Roman" w:cs="Times New Roman"/>
          <w:sz w:val="28"/>
          <w:szCs w:val="28"/>
        </w:rPr>
        <w:t>с</w:t>
      </w:r>
      <w:r w:rsidRPr="007654CB">
        <w:rPr>
          <w:rFonts w:ascii="Times New Roman" w:hAnsi="Times New Roman" w:cs="Times New Roman"/>
          <w:sz w:val="28"/>
          <w:szCs w:val="28"/>
        </w:rPr>
        <w:t>точников ε</w:t>
      </w:r>
      <w:r w:rsidRPr="007654CB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7654CB">
        <w:rPr>
          <w:rFonts w:ascii="Times New Roman" w:hAnsi="Times New Roman" w:cs="Times New Roman"/>
          <w:sz w:val="28"/>
          <w:szCs w:val="28"/>
        </w:rPr>
        <w:t xml:space="preserve"> = 1 В, ε</w:t>
      </w:r>
      <w:r w:rsidRPr="007654C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654CB">
        <w:rPr>
          <w:rFonts w:ascii="Times New Roman" w:hAnsi="Times New Roman" w:cs="Times New Roman"/>
          <w:sz w:val="28"/>
          <w:szCs w:val="28"/>
        </w:rPr>
        <w:t xml:space="preserve"> = 3 В и сопротивления R</w:t>
      </w:r>
      <w:r w:rsidRPr="007654CB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7654CB">
        <w:rPr>
          <w:rFonts w:ascii="Times New Roman" w:hAnsi="Times New Roman" w:cs="Times New Roman"/>
          <w:sz w:val="28"/>
          <w:szCs w:val="28"/>
        </w:rPr>
        <w:t xml:space="preserve"> = 1 Ом, R</w:t>
      </w:r>
      <w:r w:rsidRPr="007654C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654CB">
        <w:rPr>
          <w:rFonts w:ascii="Times New Roman" w:hAnsi="Times New Roman" w:cs="Times New Roman"/>
          <w:sz w:val="28"/>
          <w:szCs w:val="28"/>
        </w:rPr>
        <w:t xml:space="preserve"> = 2 Ом, R</w:t>
      </w:r>
      <w:r w:rsidRPr="007654C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7654CB">
        <w:rPr>
          <w:rFonts w:ascii="Times New Roman" w:hAnsi="Times New Roman" w:cs="Times New Roman"/>
          <w:sz w:val="28"/>
          <w:szCs w:val="28"/>
        </w:rPr>
        <w:t xml:space="preserve"> = 3 Ом. Внутренние сопротивления источников не учитывать.</w:t>
      </w:r>
    </w:p>
    <w:p w:rsidR="005F335A" w:rsidRPr="005F335A" w:rsidRDefault="005F335A" w:rsidP="005F335A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Дано: ε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5F335A">
        <w:rPr>
          <w:rFonts w:ascii="Times New Roman" w:hAnsi="Times New Roman" w:cs="Times New Roman"/>
          <w:sz w:val="28"/>
          <w:szCs w:val="28"/>
        </w:rPr>
        <w:t xml:space="preserve"> = 1 В, ε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F335A">
        <w:rPr>
          <w:rFonts w:ascii="Times New Roman" w:hAnsi="Times New Roman" w:cs="Times New Roman"/>
          <w:sz w:val="28"/>
          <w:szCs w:val="28"/>
        </w:rPr>
        <w:t xml:space="preserve"> = 3 В, R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5F335A">
        <w:rPr>
          <w:rFonts w:ascii="Times New Roman" w:hAnsi="Times New Roman" w:cs="Times New Roman"/>
          <w:sz w:val="28"/>
          <w:szCs w:val="28"/>
        </w:rPr>
        <w:t xml:space="preserve"> = 1 Ом, R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F335A">
        <w:rPr>
          <w:rFonts w:ascii="Times New Roman" w:hAnsi="Times New Roman" w:cs="Times New Roman"/>
          <w:sz w:val="28"/>
          <w:szCs w:val="28"/>
        </w:rPr>
        <w:t xml:space="preserve"> = 2 Ом, R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5F335A">
        <w:rPr>
          <w:rFonts w:ascii="Times New Roman" w:hAnsi="Times New Roman" w:cs="Times New Roman"/>
          <w:sz w:val="28"/>
          <w:szCs w:val="28"/>
        </w:rPr>
        <w:t xml:space="preserve"> = 3 Ом.</w:t>
      </w:r>
    </w:p>
    <w:p w:rsidR="005F335A" w:rsidRPr="005F335A" w:rsidRDefault="005F335A" w:rsidP="005F335A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Найти: 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5F335A">
        <w:rPr>
          <w:rFonts w:ascii="Times New Roman" w:hAnsi="Times New Roman" w:cs="Times New Roman"/>
          <w:sz w:val="28"/>
          <w:szCs w:val="28"/>
        </w:rPr>
        <w:t xml:space="preserve">, 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F335A">
        <w:rPr>
          <w:rFonts w:ascii="Times New Roman" w:hAnsi="Times New Roman" w:cs="Times New Roman"/>
          <w:sz w:val="28"/>
          <w:szCs w:val="28"/>
        </w:rPr>
        <w:t xml:space="preserve">, 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5F335A">
        <w:rPr>
          <w:rFonts w:ascii="Times New Roman" w:hAnsi="Times New Roman" w:cs="Times New Roman"/>
          <w:sz w:val="28"/>
          <w:szCs w:val="28"/>
        </w:rPr>
        <w:t>.</w:t>
      </w:r>
    </w:p>
    <w:p w:rsidR="00FF2FE6" w:rsidRDefault="006B053D" w:rsidP="005F335A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922" type="#_x0000_t202" style="position:absolute;left:0;text-align:left;margin-left:197.95pt;margin-top:54pt;width:30.1pt;height:18.75pt;z-index:251693055" stroked="f">
            <v:textbox>
              <w:txbxContent>
                <w:p w:rsidR="006B053D" w:rsidRPr="006B053D" w:rsidRDefault="006B053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B053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</w:p>
              </w:txbxContent>
            </v:textbox>
          </v:shape>
        </w:pict>
      </w:r>
      <w:r w:rsidR="005F335A" w:rsidRPr="005F335A">
        <w:rPr>
          <w:rFonts w:ascii="Times New Roman" w:hAnsi="Times New Roman" w:cs="Times New Roman"/>
          <w:sz w:val="28"/>
          <w:szCs w:val="28"/>
        </w:rPr>
        <w:t>Решение: Воспользуемся правилами Кирхгофа. Произвольно выберем н</w:t>
      </w:r>
      <w:r w:rsidR="005F335A" w:rsidRPr="005F335A">
        <w:rPr>
          <w:rFonts w:ascii="Times New Roman" w:hAnsi="Times New Roman" w:cs="Times New Roman"/>
          <w:sz w:val="28"/>
          <w:szCs w:val="28"/>
        </w:rPr>
        <w:t>а</w:t>
      </w:r>
      <w:r w:rsidR="005F335A" w:rsidRPr="005F335A">
        <w:rPr>
          <w:rFonts w:ascii="Times New Roman" w:hAnsi="Times New Roman" w:cs="Times New Roman"/>
          <w:sz w:val="28"/>
          <w:szCs w:val="28"/>
        </w:rPr>
        <w:t>правле</w:t>
      </w:r>
      <w:r w:rsidR="007654CB">
        <w:rPr>
          <w:rFonts w:ascii="Times New Roman" w:hAnsi="Times New Roman" w:cs="Times New Roman"/>
          <w:sz w:val="28"/>
          <w:szCs w:val="28"/>
        </w:rPr>
        <w:t>ния токов (</w:t>
      </w:r>
      <w:r w:rsidR="005F335A" w:rsidRPr="005F335A">
        <w:rPr>
          <w:rFonts w:ascii="Times New Roman" w:hAnsi="Times New Roman" w:cs="Times New Roman"/>
          <w:sz w:val="28"/>
          <w:szCs w:val="28"/>
        </w:rPr>
        <w:t xml:space="preserve">показано на рисунке 5 стрелками). </w:t>
      </w:r>
    </w:p>
    <w:p w:rsidR="00D15BEA" w:rsidRDefault="00D15BEA" w:rsidP="006B053D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</w:pPr>
      <w:r>
        <w:rPr>
          <w:noProof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921" type="#_x0000_t103" style="position:absolute;left:0;text-align:left;margin-left:184.55pt;margin-top:69.4pt;width:25.15pt;height:37.65pt;rotation:-1766598fd;z-index:251754496"/>
        </w:pict>
      </w:r>
      <w:r>
        <w:rPr>
          <w:noProof/>
        </w:rPr>
        <w:pict>
          <v:shape id="_x0000_s1920" type="#_x0000_t103" style="position:absolute;left:0;text-align:left;margin-left:75.7pt;margin-top:58.5pt;width:35.15pt;height:41pt;rotation:-3244100fd;z-index:251753472"/>
        </w:pict>
      </w:r>
      <w:r>
        <w:rPr>
          <w:noProof/>
        </w:rPr>
        <w:pict>
          <v:shape id="_x0000_s1889" type="#_x0000_t202" style="position:absolute;left:0;text-align:left;margin-left:209.7pt;margin-top:168.5pt;width:34.4pt;height:23.95pt;z-index:251721728" stroked="f">
            <v:textbox style="mso-next-textbox:#_x0000_s1889">
              <w:txbxContent>
                <w:p w:rsidR="00D15BEA" w:rsidRPr="000A44BD" w:rsidRDefault="00D15BEA" w:rsidP="00D15BE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0A44B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890" type="#_x0000_t202" style="position:absolute;left:0;text-align:left;margin-left:209.7pt;margin-top:86.45pt;width:30.1pt;height:30.15pt;z-index:251722752" stroked="f">
            <v:textbox style="mso-next-textbox:#_x0000_s1890">
              <w:txbxContent>
                <w:p w:rsidR="00D15BEA" w:rsidRPr="001A53B0" w:rsidRDefault="00D15BEA" w:rsidP="00D15BE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1A53B0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R</w:t>
                  </w:r>
                  <w:r w:rsidRPr="001A53B0"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891" type="#_x0000_t202" style="position:absolute;left:0;text-align:left;margin-left:110.85pt;margin-top:80.1pt;width:37.7pt;height:36.5pt;z-index:251723776" stroked="f">
            <v:textbox style="mso-next-textbox:#_x0000_s1891">
              <w:txbxContent>
                <w:p w:rsidR="00D15BEA" w:rsidRPr="001A53B0" w:rsidRDefault="00D15BEA" w:rsidP="00D15BE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1A53B0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R</w:t>
                  </w:r>
                  <w:r w:rsidRPr="001A53B0"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892" type="#_x0000_t202" style="position:absolute;left:0;text-align:left;margin-left:110.85pt;margin-top:29.55pt;width:27.65pt;height:28.95pt;z-index:251724800" stroked="f">
            <v:textbox style="mso-next-textbox:#_x0000_s1892">
              <w:txbxContent>
                <w:p w:rsidR="00D15BEA" w:rsidRPr="001A53B0" w:rsidRDefault="00D15BEA" w:rsidP="00D15BE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1A53B0">
                    <w:rPr>
                      <w:rFonts w:ascii="Times New Roman" w:hAnsi="Times New Roman" w:cs="Times New Roman"/>
                      <w:sz w:val="28"/>
                      <w:szCs w:val="28"/>
                    </w:rPr>
                    <w:t>ɛ</w:t>
                  </w:r>
                  <w:r w:rsidRPr="001A53B0"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893" type="#_x0000_t202" style="position:absolute;left:0;text-align:left;margin-left:4.55pt;margin-top:1.05pt;width:29.3pt;height:28.5pt;z-index:251725824" stroked="f">
            <v:textbox style="mso-next-textbox:#_x0000_s1893">
              <w:txbxContent>
                <w:p w:rsidR="00D15BEA" w:rsidRPr="001A53B0" w:rsidRDefault="00D15BEA" w:rsidP="00D15BEA">
                  <w:pPr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</w:pPr>
                  <w:r w:rsidRPr="001A53B0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ɛ</w:t>
                  </w:r>
                  <w:r w:rsidRPr="001A53B0"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894" type="#_x0000_t202" style="position:absolute;left:0;text-align:left;margin-left:-1.35pt;margin-top:86.45pt;width:33.5pt;height:30.15pt;z-index:251726848" stroked="f">
            <v:textbox style="mso-next-textbox:#_x0000_s1894">
              <w:txbxContent>
                <w:p w:rsidR="00D15BEA" w:rsidRPr="001A53B0" w:rsidRDefault="00D15BEA" w:rsidP="00D15BE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1A53B0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R</w:t>
                  </w:r>
                  <w:r w:rsidRPr="001A53B0"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919" type="#_x0000_t32" style="position:absolute;left:0;text-align:left;margin-left:197.95pt;margin-top:-8.15pt;width:0;height:22.6pt;z-index:251752448" o:connectortype="straight"/>
        </w:pict>
      </w:r>
      <w:r>
        <w:rPr>
          <w:noProof/>
        </w:rPr>
        <w:pict>
          <v:shape id="_x0000_s1918" type="#_x0000_t32" style="position:absolute;left:0;text-align:left;margin-left:130.95pt;margin-top:-8.15pt;width:67pt;height:0;z-index:251751424" o:connectortype="straight"/>
        </w:pict>
      </w:r>
      <w:r>
        <w:rPr>
          <w:noProof/>
        </w:rPr>
        <w:pict>
          <v:shape id="_x0000_s1917" type="#_x0000_t32" style="position:absolute;left:0;text-align:left;margin-left:32.15pt;margin-top:-8.15pt;width:98.8pt;height:0;z-index:251750400" o:connectortype="straight">
            <v:stroke endarrow="block"/>
          </v:shape>
        </w:pict>
      </w:r>
      <w:r>
        <w:rPr>
          <w:noProof/>
        </w:rPr>
        <w:pict>
          <v:shape id="_x0000_s1916" type="#_x0000_t32" style="position:absolute;left:0;text-align:left;margin-left:32.15pt;margin-top:-8.15pt;width:0;height:29.3pt;flip:y;z-index:251749376" o:connectortype="straight"/>
        </w:pict>
      </w:r>
      <w:r>
        <w:rPr>
          <w:noProof/>
        </w:rPr>
        <w:pict>
          <v:shape id="_x0000_s1915" type="#_x0000_t32" style="position:absolute;left:0;text-align:left;margin-left:249.85pt;margin-top:14.45pt;width:0;height:65.3pt;z-index:251748352" o:connectortype="straight"/>
        </w:pict>
      </w:r>
      <w:r>
        <w:rPr>
          <w:noProof/>
        </w:rPr>
        <w:pict>
          <v:shape id="_x0000_s1914" type="#_x0000_t32" style="position:absolute;left:0;text-align:left;margin-left:239.8pt;margin-top:14.45pt;width:10.05pt;height:0;z-index:251747328" o:connectortype="straight"/>
        </w:pict>
      </w:r>
      <w:r>
        <w:rPr>
          <w:noProof/>
        </w:rPr>
        <w:pict>
          <v:shape id="_x0000_s1913" type="#_x0000_t32" style="position:absolute;left:0;text-align:left;margin-left:228.05pt;margin-top:14.45pt;width:11.75pt;height:0;z-index:251746304" o:connectortype="straight">
            <v:stroke endarrow="block"/>
          </v:shape>
        </w:pict>
      </w:r>
      <w:r>
        <w:rPr>
          <w:noProof/>
        </w:rPr>
        <w:pict>
          <v:shape id="_x0000_s1912" type="#_x0000_t32" style="position:absolute;left:0;text-align:left;margin-left:175.3pt;margin-top:14.45pt;width:52.75pt;height:0;z-index:251745280" o:connectortype="straight"/>
        </w:pict>
      </w:r>
      <w:r>
        <w:rPr>
          <w:noProof/>
        </w:rPr>
        <w:pict>
          <v:shape id="_x0000_s1911" type="#_x0000_t32" style="position:absolute;left:0;text-align:left;margin-left:156.05pt;margin-top:14.45pt;width:19.25pt;height:0;z-index:251744256" o:connectortype="straight">
            <v:stroke endarrow="block"/>
          </v:shape>
        </w:pict>
      </w:r>
      <w:r>
        <w:rPr>
          <w:noProof/>
        </w:rPr>
        <w:pict>
          <v:shape id="_x0000_s1910" type="#_x0000_t32" style="position:absolute;left:0;text-align:left;margin-left:156.05pt;margin-top:14.45pt;width:0;height:23.45pt;flip:y;z-index:251743232" o:connectortype="straight"/>
        </w:pict>
      </w:r>
      <w:r>
        <w:rPr>
          <w:noProof/>
        </w:rPr>
        <w:pict>
          <v:shape id="_x0000_s1903" type="#_x0000_t32" style="position:absolute;left:0;text-align:left;margin-left:156.05pt;margin-top:46.3pt;width:0;height:33.45pt;z-index:251736064" o:connectortype="straight"/>
        </w:pict>
      </w:r>
      <w:r>
        <w:rPr>
          <w:noProof/>
        </w:rPr>
        <w:pict>
          <v:shape id="_x0000_s1909" type="#_x0000_t32" style="position:absolute;left:0;text-align:left;margin-left:213pt;margin-top:168.5pt;width:0;height:49.4pt;flip:y;z-index:251742208" o:connectortype="straight"/>
        </w:pict>
      </w:r>
      <w:r>
        <w:rPr>
          <w:noProof/>
        </w:rPr>
        <w:pict>
          <v:shape id="_x0000_s1908" type="#_x0000_t32" style="position:absolute;left:0;text-align:left;margin-left:33.85pt;margin-top:217.9pt;width:179.15pt;height:0;z-index:251741184" o:connectortype="straight"/>
        </w:pict>
      </w:r>
      <w:r>
        <w:rPr>
          <w:noProof/>
        </w:rPr>
        <w:pict>
          <v:shape id="_x0000_s1907" type="#_x0000_t32" style="position:absolute;left:0;text-align:left;margin-left:32.15pt;margin-top:137.55pt;width:1.7pt;height:80.35pt;z-index:251740160" o:connectortype="straight"/>
        </w:pict>
      </w:r>
      <w:r>
        <w:rPr>
          <w:noProof/>
        </w:rPr>
        <w:pict>
          <v:shape id="_x0000_s1906" type="#_x0000_t32" style="position:absolute;left:0;text-align:left;margin-left:156.05pt;margin-top:168.5pt;width:93.8pt;height:0;z-index:251739136" o:connectortype="straight"/>
        </w:pict>
      </w:r>
      <w:r>
        <w:rPr>
          <w:noProof/>
        </w:rPr>
        <w:pict>
          <v:shape id="_x0000_s1905" type="#_x0000_t32" style="position:absolute;left:0;text-align:left;margin-left:249.85pt;margin-top:142.55pt;width:0;height:25.95pt;z-index:251738112" o:connectortype="straight"/>
        </w:pict>
      </w:r>
      <w:r>
        <w:rPr>
          <w:noProof/>
        </w:rPr>
        <w:pict>
          <v:shape id="_x0000_s1904" type="#_x0000_t32" style="position:absolute;left:0;text-align:left;margin-left:156.05pt;margin-top:142.55pt;width:0;height:25.95pt;z-index:251737088" o:connectortype="straight"/>
        </w:pict>
      </w:r>
      <w:r>
        <w:rPr>
          <w:noProof/>
        </w:rPr>
        <w:pict>
          <v:shape id="_x0000_s1902" type="#_x0000_t32" style="position:absolute;left:0;text-align:left;margin-left:32.15pt;margin-top:29.55pt;width:1.7pt;height:50.2pt;z-index:251735040" o:connectortype="straight"/>
        </w:pict>
      </w:r>
      <w:r>
        <w:rPr>
          <w:noProof/>
        </w:rPr>
        <w:pict>
          <v:shape id="_x0000_s1901" type="#_x0000_t32" style="position:absolute;left:0;text-align:left;margin-left:138.5pt;margin-top:37.9pt;width:25.95pt;height:0;z-index:251734016" o:connectortype="straight"/>
        </w:pict>
      </w:r>
      <w:r>
        <w:rPr>
          <w:noProof/>
        </w:rPr>
        <w:pict>
          <v:shape id="_x0000_s1900" type="#_x0000_t32" style="position:absolute;left:0;text-align:left;margin-left:130.95pt;margin-top:45.45pt;width:38.5pt;height:.85pt;flip:y;z-index:251732992" o:connectortype="straight"/>
        </w:pict>
      </w:r>
      <w:r>
        <w:rPr>
          <w:noProof/>
        </w:rPr>
        <w:pict>
          <v:shape id="_x0000_s1898" type="#_x0000_t32" style="position:absolute;left:0;text-align:left;margin-left:10.4pt;margin-top:21.15pt;width:37.65pt;height:.05pt;z-index:251730944" o:connectortype="straight"/>
        </w:pict>
      </w:r>
      <w:r>
        <w:rPr>
          <w:noProof/>
        </w:rPr>
        <w:pict>
          <v:shape id="_x0000_s1899" type="#_x0000_t32" style="position:absolute;left:0;text-align:left;margin-left:24.6pt;margin-top:29.55pt;width:17.6pt;height:0;z-index:251731968" o:connectortype="straight"/>
        </w:pict>
      </w:r>
      <w:r>
        <w:rPr>
          <w:noProof/>
        </w:rPr>
        <w:pict>
          <v:rect id="_x0000_s1897" style="position:absolute;left:0;text-align:left;margin-left:239.8pt;margin-top:79.75pt;width:16.75pt;height:62.8pt;z-index:251729920"/>
        </w:pict>
      </w:r>
      <w:r>
        <w:rPr>
          <w:noProof/>
        </w:rPr>
        <w:pict>
          <v:rect id="_x0000_s1896" style="position:absolute;left:0;text-align:left;margin-left:145.2pt;margin-top:78.1pt;width:19.25pt;height:64.45pt;z-index:251728896">
            <v:textbox style="mso-next-textbox:#_x0000_s1896">
              <w:txbxContent>
                <w:p w:rsidR="00D15BEA" w:rsidRDefault="00D15BEA" w:rsidP="00D15BEA"/>
              </w:txbxContent>
            </v:textbox>
          </v:rect>
        </w:pict>
      </w:r>
      <w:r>
        <w:rPr>
          <w:noProof/>
        </w:rPr>
        <w:pict>
          <v:rect id="_x0000_s1895" style="position:absolute;left:0;text-align:left;margin-left:24.6pt;margin-top:78.1pt;width:17.6pt;height:59.45pt;z-index:251727872"/>
        </w:pict>
      </w:r>
    </w:p>
    <w:p w:rsidR="00FF2FE6" w:rsidRDefault="00FF2FE6" w:rsidP="00D15BEA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5BEA" w:rsidRPr="00D15BEA" w:rsidRDefault="00D15BEA" w:rsidP="005F335A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5BEA" w:rsidRPr="00D15BEA" w:rsidRDefault="00D15BEA" w:rsidP="005F335A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5BEA" w:rsidRPr="00D15BEA" w:rsidRDefault="00D15BEA" w:rsidP="005F335A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5BEA" w:rsidRPr="00D15BEA" w:rsidRDefault="00D15BEA" w:rsidP="005F335A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5BEA" w:rsidRPr="00D15BEA" w:rsidRDefault="00D15BEA" w:rsidP="00D15BEA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6B053D">
        <w:rPr>
          <w:rFonts w:ascii="Times New Roman" w:hAnsi="Times New Roman" w:cs="Times New Roman"/>
          <w:sz w:val="28"/>
          <w:szCs w:val="28"/>
        </w:rPr>
        <w:t xml:space="preserve">унок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5F335A" w:rsidRPr="005F335A" w:rsidRDefault="005F335A" w:rsidP="005F335A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Также произвольно выберем направления обходов контуров, в данном случае – по часовой стрелке. Запишем первое правило Кирхгофа применител</w:t>
      </w:r>
      <w:r w:rsidRPr="005F335A">
        <w:rPr>
          <w:rFonts w:ascii="Times New Roman" w:hAnsi="Times New Roman" w:cs="Times New Roman"/>
          <w:sz w:val="28"/>
          <w:szCs w:val="28"/>
        </w:rPr>
        <w:t>ь</w:t>
      </w:r>
      <w:r w:rsidRPr="005F335A">
        <w:rPr>
          <w:rFonts w:ascii="Times New Roman" w:hAnsi="Times New Roman" w:cs="Times New Roman"/>
          <w:sz w:val="28"/>
          <w:szCs w:val="28"/>
        </w:rPr>
        <w:t>но к узлу А:</w:t>
      </w:r>
    </w:p>
    <w:p w:rsidR="005F335A" w:rsidRPr="005F335A" w:rsidRDefault="005F335A" w:rsidP="005F335A">
      <w:pPr>
        <w:shd w:val="clear" w:color="auto" w:fill="FFFFFF"/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5F335A">
        <w:rPr>
          <w:rFonts w:ascii="Times New Roman" w:hAnsi="Times New Roman" w:cs="Times New Roman"/>
          <w:sz w:val="28"/>
          <w:szCs w:val="28"/>
        </w:rPr>
        <w:t xml:space="preserve"> - 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F335A">
        <w:rPr>
          <w:rFonts w:ascii="Times New Roman" w:hAnsi="Times New Roman" w:cs="Times New Roman"/>
          <w:sz w:val="28"/>
          <w:szCs w:val="28"/>
        </w:rPr>
        <w:t xml:space="preserve"> + 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5F335A">
        <w:rPr>
          <w:rFonts w:ascii="Times New Roman" w:hAnsi="Times New Roman" w:cs="Times New Roman"/>
          <w:sz w:val="28"/>
          <w:szCs w:val="28"/>
        </w:rPr>
        <w:t xml:space="preserve"> = 0. </w:t>
      </w:r>
      <w:r w:rsidR="00F579A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(1)</w:t>
      </w:r>
    </w:p>
    <w:p w:rsidR="005F335A" w:rsidRPr="005F335A" w:rsidRDefault="005F335A" w:rsidP="005F335A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lastRenderedPageBreak/>
        <w:t xml:space="preserve">Выберем контуры 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ε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5F335A">
        <w:rPr>
          <w:rFonts w:ascii="Times New Roman" w:hAnsi="Times New Roman" w:cs="Times New Roman"/>
          <w:sz w:val="28"/>
          <w:szCs w:val="28"/>
        </w:rPr>
        <w:t xml:space="preserve"> – 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5F335A">
        <w:rPr>
          <w:rFonts w:ascii="Times New Roman" w:hAnsi="Times New Roman" w:cs="Times New Roman"/>
          <w:sz w:val="28"/>
          <w:szCs w:val="28"/>
        </w:rPr>
        <w:t xml:space="preserve"> – 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5F335A">
        <w:rPr>
          <w:rFonts w:ascii="Times New Roman" w:hAnsi="Times New Roman" w:cs="Times New Roman"/>
          <w:sz w:val="28"/>
          <w:szCs w:val="28"/>
        </w:rPr>
        <w:t xml:space="preserve"> – 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5F335A">
        <w:rPr>
          <w:rFonts w:ascii="Times New Roman" w:hAnsi="Times New Roman" w:cs="Times New Roman"/>
          <w:sz w:val="28"/>
          <w:szCs w:val="28"/>
        </w:rPr>
        <w:t xml:space="preserve"> – 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5F335A">
        <w:rPr>
          <w:rFonts w:ascii="Times New Roman" w:hAnsi="Times New Roman" w:cs="Times New Roman"/>
          <w:sz w:val="28"/>
          <w:szCs w:val="28"/>
        </w:rPr>
        <w:t xml:space="preserve"> – ε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5F335A">
        <w:rPr>
          <w:rFonts w:ascii="Times New Roman" w:hAnsi="Times New Roman" w:cs="Times New Roman"/>
          <w:sz w:val="28"/>
          <w:szCs w:val="28"/>
        </w:rPr>
        <w:t xml:space="preserve"> , 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ε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F335A">
        <w:rPr>
          <w:rFonts w:ascii="Times New Roman" w:hAnsi="Times New Roman" w:cs="Times New Roman"/>
          <w:sz w:val="28"/>
          <w:szCs w:val="28"/>
        </w:rPr>
        <w:t xml:space="preserve"> – 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5F335A">
        <w:rPr>
          <w:rFonts w:ascii="Times New Roman" w:hAnsi="Times New Roman" w:cs="Times New Roman"/>
          <w:sz w:val="28"/>
          <w:szCs w:val="28"/>
        </w:rPr>
        <w:t xml:space="preserve"> – 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5F335A">
        <w:rPr>
          <w:rFonts w:ascii="Times New Roman" w:hAnsi="Times New Roman" w:cs="Times New Roman"/>
          <w:sz w:val="28"/>
          <w:szCs w:val="28"/>
        </w:rPr>
        <w:t xml:space="preserve"> – 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5F335A">
        <w:rPr>
          <w:rFonts w:ascii="Times New Roman" w:hAnsi="Times New Roman" w:cs="Times New Roman"/>
          <w:sz w:val="28"/>
          <w:szCs w:val="28"/>
        </w:rPr>
        <w:t xml:space="preserve"> – 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F335A">
        <w:rPr>
          <w:rFonts w:ascii="Times New Roman" w:hAnsi="Times New Roman" w:cs="Times New Roman"/>
          <w:sz w:val="28"/>
          <w:szCs w:val="28"/>
        </w:rPr>
        <w:t xml:space="preserve"> – ε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F335A">
        <w:rPr>
          <w:rFonts w:ascii="Times New Roman" w:hAnsi="Times New Roman" w:cs="Times New Roman"/>
          <w:sz w:val="28"/>
          <w:szCs w:val="28"/>
        </w:rPr>
        <w:t xml:space="preserve">  и запишем для них соответственно второе правило Кирхгофа:</w:t>
      </w:r>
    </w:p>
    <w:p w:rsidR="005F335A" w:rsidRPr="00F579AA" w:rsidRDefault="005F335A" w:rsidP="005F335A">
      <w:pPr>
        <w:shd w:val="clear" w:color="auto" w:fill="FFFFFF"/>
        <w:autoSpaceDE w:val="0"/>
        <w:autoSpaceDN w:val="0"/>
        <w:adjustRightInd w:val="0"/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position w:val="-12"/>
          <w:sz w:val="28"/>
          <w:szCs w:val="28"/>
        </w:rPr>
        <w:object w:dxaOrig="1500" w:dyaOrig="360">
          <v:shape id="_x0000_i1195" type="#_x0000_t75" style="width:75pt;height:18pt" o:ole="">
            <v:imagedata r:id="rId353" o:title=""/>
          </v:shape>
          <o:OLEObject Type="Embed" ProgID="Equation.3" ShapeID="_x0000_i1195" DrawAspect="Content" ObjectID="_1494406287" r:id="rId354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, </w:t>
      </w:r>
      <w:r w:rsidRPr="005F335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740" w:dyaOrig="360">
          <v:shape id="_x0000_i1196" type="#_x0000_t75" style="width:87pt;height:18pt" o:ole="">
            <v:imagedata r:id="rId355" o:title=""/>
          </v:shape>
          <o:OLEObject Type="Embed" ProgID="Equation.3" ShapeID="_x0000_i1196" DrawAspect="Content" ObjectID="_1494406288" r:id="rId356"/>
        </w:object>
      </w:r>
      <w:r w:rsidR="00F579AA">
        <w:rPr>
          <w:rFonts w:ascii="Times New Roman" w:hAnsi="Times New Roman" w:cs="Times New Roman"/>
          <w:position w:val="-12"/>
          <w:sz w:val="28"/>
          <w:szCs w:val="28"/>
        </w:rPr>
        <w:t>.                                                                       (2)</w:t>
      </w:r>
    </w:p>
    <w:p w:rsidR="005F335A" w:rsidRPr="005F335A" w:rsidRDefault="005F335A" w:rsidP="005F335A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Получаем систему трёх уравнений с тремя неизвестными. Решая её, получаем:</w:t>
      </w:r>
    </w:p>
    <w:p w:rsidR="005F335A" w:rsidRPr="005F335A" w:rsidRDefault="005F335A" w:rsidP="005F335A">
      <w:pPr>
        <w:shd w:val="clear" w:color="auto" w:fill="FFFFFF"/>
        <w:autoSpaceDE w:val="0"/>
        <w:autoSpaceDN w:val="0"/>
        <w:adjustRightInd w:val="0"/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position w:val="-30"/>
          <w:sz w:val="28"/>
          <w:szCs w:val="28"/>
        </w:rPr>
        <w:object w:dxaOrig="3140" w:dyaOrig="680">
          <v:shape id="_x0000_i1197" type="#_x0000_t75" style="width:156.75pt;height:33.75pt" o:ole="">
            <v:imagedata r:id="rId357" o:title=""/>
          </v:shape>
          <o:OLEObject Type="Embed" ProgID="Equation.3" ShapeID="_x0000_i1197" DrawAspect="Content" ObjectID="_1494406289" r:id="rId358"/>
        </w:object>
      </w:r>
      <w:r w:rsidRPr="005F335A">
        <w:rPr>
          <w:rFonts w:ascii="Times New Roman" w:hAnsi="Times New Roman" w:cs="Times New Roman"/>
          <w:sz w:val="28"/>
          <w:szCs w:val="28"/>
        </w:rPr>
        <w:t>А ,</w:t>
      </w:r>
    </w:p>
    <w:p w:rsidR="005F335A" w:rsidRPr="005F335A" w:rsidRDefault="005F335A" w:rsidP="005F335A">
      <w:pPr>
        <w:shd w:val="clear" w:color="auto" w:fill="FFFFFF"/>
        <w:autoSpaceDE w:val="0"/>
        <w:autoSpaceDN w:val="0"/>
        <w:adjustRightInd w:val="0"/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position w:val="-30"/>
          <w:sz w:val="28"/>
          <w:szCs w:val="28"/>
        </w:rPr>
        <w:object w:dxaOrig="2180" w:dyaOrig="680">
          <v:shape id="_x0000_i1198" type="#_x0000_t75" style="width:108.75pt;height:33.75pt" o:ole="">
            <v:imagedata r:id="rId359" o:title=""/>
          </v:shape>
          <o:OLEObject Type="Embed" ProgID="Equation.3" ShapeID="_x0000_i1198" DrawAspect="Content" ObjectID="_1494406290" r:id="rId360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А.</w:t>
      </w:r>
    </w:p>
    <w:p w:rsidR="005F335A" w:rsidRPr="005F335A" w:rsidRDefault="005F335A" w:rsidP="005F335A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Отрицательные значения токов означают, что эти токи в действительности н</w:t>
      </w:r>
      <w:r w:rsidRPr="005F335A">
        <w:rPr>
          <w:rFonts w:ascii="Times New Roman" w:hAnsi="Times New Roman" w:cs="Times New Roman"/>
          <w:sz w:val="28"/>
          <w:szCs w:val="28"/>
        </w:rPr>
        <w:t>а</w:t>
      </w:r>
      <w:r w:rsidRPr="005F335A">
        <w:rPr>
          <w:rFonts w:ascii="Times New Roman" w:hAnsi="Times New Roman" w:cs="Times New Roman"/>
          <w:sz w:val="28"/>
          <w:szCs w:val="28"/>
        </w:rPr>
        <w:t xml:space="preserve">правлены противоположно показанному на рисунке 5. Находим 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5F335A">
        <w:rPr>
          <w:rFonts w:ascii="Times New Roman" w:hAnsi="Times New Roman" w:cs="Times New Roman"/>
          <w:sz w:val="28"/>
          <w:szCs w:val="28"/>
        </w:rPr>
        <w:t>:</w:t>
      </w:r>
    </w:p>
    <w:p w:rsidR="005F335A" w:rsidRPr="005F335A" w:rsidRDefault="005F335A" w:rsidP="005F335A">
      <w:pPr>
        <w:shd w:val="clear" w:color="auto" w:fill="FFFFFF"/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5F335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719" w:dyaOrig="360">
          <v:shape id="_x0000_i1199" type="#_x0000_t75" style="width:86.25pt;height:18pt" o:ole="">
            <v:imagedata r:id="rId361" o:title=""/>
          </v:shape>
          <o:OLEObject Type="Embed" ProgID="Equation.3" ShapeID="_x0000_i1199" DrawAspect="Content" ObjectID="_1494406291" r:id="rId362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5F335A">
        <w:rPr>
          <w:rFonts w:ascii="Times New Roman" w:hAnsi="Times New Roman" w:cs="Times New Roman"/>
          <w:sz w:val="28"/>
          <w:szCs w:val="28"/>
        </w:rPr>
        <w:t>.</w:t>
      </w:r>
    </w:p>
    <w:p w:rsidR="005F335A" w:rsidRPr="007654CB" w:rsidRDefault="005F335A" w:rsidP="007654CB">
      <w:pPr>
        <w:pStyle w:val="af2"/>
        <w:numPr>
          <w:ilvl w:val="2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654CB">
        <w:rPr>
          <w:rFonts w:ascii="Times New Roman" w:hAnsi="Times New Roman" w:cs="Times New Roman"/>
          <w:sz w:val="28"/>
          <w:szCs w:val="28"/>
        </w:rPr>
        <w:t xml:space="preserve">Источники тока с электродвижущими силами 10 В и 4 В включены в цепь, как показано на рисунке. Определить силы токов, текущих </w:t>
      </w:r>
      <w:r w:rsidR="00512E32">
        <w:rPr>
          <w:rFonts w:ascii="Times New Roman" w:hAnsi="Times New Roman" w:cs="Times New Roman"/>
          <w:sz w:val="28"/>
          <w:szCs w:val="28"/>
        </w:rPr>
        <w:t>через</w:t>
      </w:r>
      <w:r w:rsidRPr="007654CB">
        <w:rPr>
          <w:rFonts w:ascii="Times New Roman" w:hAnsi="Times New Roman" w:cs="Times New Roman"/>
          <w:sz w:val="28"/>
          <w:szCs w:val="28"/>
        </w:rPr>
        <w:t xml:space="preserve"> второ</w:t>
      </w:r>
      <w:r w:rsidR="00512E32">
        <w:rPr>
          <w:rFonts w:ascii="Times New Roman" w:hAnsi="Times New Roman" w:cs="Times New Roman"/>
          <w:sz w:val="28"/>
          <w:szCs w:val="28"/>
        </w:rPr>
        <w:t>е</w:t>
      </w:r>
      <w:r w:rsidRPr="007654CB">
        <w:rPr>
          <w:rFonts w:ascii="Times New Roman" w:hAnsi="Times New Roman" w:cs="Times New Roman"/>
          <w:sz w:val="28"/>
          <w:szCs w:val="28"/>
        </w:rPr>
        <w:t xml:space="preserve"> и третье сопротивления, если R</w:t>
      </w:r>
      <w:r w:rsidRPr="007654CB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7654CB">
        <w:rPr>
          <w:rFonts w:ascii="Times New Roman" w:hAnsi="Times New Roman" w:cs="Times New Roman"/>
          <w:sz w:val="28"/>
          <w:szCs w:val="28"/>
        </w:rPr>
        <w:t xml:space="preserve">= </w:t>
      </w:r>
      <w:r w:rsidRPr="007654CB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654CB">
        <w:rPr>
          <w:rFonts w:ascii="Times New Roman" w:hAnsi="Times New Roman" w:cs="Times New Roman"/>
          <w:sz w:val="28"/>
          <w:szCs w:val="28"/>
          <w:vertAlign w:val="subscript"/>
        </w:rPr>
        <w:t xml:space="preserve">4  </w:t>
      </w:r>
      <w:r w:rsidRPr="007654CB">
        <w:rPr>
          <w:rFonts w:ascii="Times New Roman" w:hAnsi="Times New Roman" w:cs="Times New Roman"/>
          <w:sz w:val="28"/>
          <w:szCs w:val="28"/>
        </w:rPr>
        <w:t xml:space="preserve">= 2  Ом и  </w:t>
      </w:r>
      <w:r w:rsidRPr="007654CB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654CB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7654CB">
        <w:rPr>
          <w:rFonts w:ascii="Times New Roman" w:hAnsi="Times New Roman" w:cs="Times New Roman"/>
          <w:sz w:val="28"/>
          <w:szCs w:val="28"/>
        </w:rPr>
        <w:t xml:space="preserve">= </w:t>
      </w:r>
      <w:r w:rsidRPr="007654CB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654CB">
        <w:rPr>
          <w:rFonts w:ascii="Times New Roman" w:hAnsi="Times New Roman" w:cs="Times New Roman"/>
          <w:sz w:val="28"/>
          <w:szCs w:val="28"/>
          <w:vertAlign w:val="subscript"/>
        </w:rPr>
        <w:t xml:space="preserve">3 </w:t>
      </w:r>
      <w:r w:rsidRPr="007654CB">
        <w:rPr>
          <w:rFonts w:ascii="Times New Roman" w:hAnsi="Times New Roman" w:cs="Times New Roman"/>
          <w:sz w:val="28"/>
          <w:szCs w:val="28"/>
        </w:rPr>
        <w:t>= 4 Ом. Сопротивлением источников тока пренебречь.</w:t>
      </w:r>
    </w:p>
    <w:p w:rsidR="005F335A" w:rsidRPr="005F335A" w:rsidRDefault="005F335A" w:rsidP="005F335A">
      <w:pPr>
        <w:shd w:val="clear" w:color="auto" w:fill="FFFFFF"/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Дано: ε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5F335A">
        <w:rPr>
          <w:rFonts w:ascii="Times New Roman" w:hAnsi="Times New Roman" w:cs="Times New Roman"/>
          <w:sz w:val="28"/>
          <w:szCs w:val="28"/>
        </w:rPr>
        <w:t xml:space="preserve"> = 10 В; ε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F335A">
        <w:rPr>
          <w:rFonts w:ascii="Times New Roman" w:hAnsi="Times New Roman" w:cs="Times New Roman"/>
          <w:sz w:val="28"/>
          <w:szCs w:val="28"/>
        </w:rPr>
        <w:t xml:space="preserve"> = 4 В; R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5F335A">
        <w:rPr>
          <w:rFonts w:ascii="Times New Roman" w:hAnsi="Times New Roman" w:cs="Times New Roman"/>
          <w:sz w:val="28"/>
          <w:szCs w:val="28"/>
        </w:rPr>
        <w:t xml:space="preserve">= 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 xml:space="preserve">4 </w:t>
      </w:r>
      <w:r w:rsidRPr="005F335A">
        <w:rPr>
          <w:rFonts w:ascii="Times New Roman" w:hAnsi="Times New Roman" w:cs="Times New Roman"/>
          <w:sz w:val="28"/>
          <w:szCs w:val="28"/>
        </w:rPr>
        <w:t xml:space="preserve">= 2  Ом;   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5F335A">
        <w:rPr>
          <w:rFonts w:ascii="Times New Roman" w:hAnsi="Times New Roman" w:cs="Times New Roman"/>
          <w:sz w:val="28"/>
          <w:szCs w:val="28"/>
        </w:rPr>
        <w:t xml:space="preserve">= 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 xml:space="preserve">3 </w:t>
      </w:r>
      <w:r w:rsidRPr="005F335A">
        <w:rPr>
          <w:rFonts w:ascii="Times New Roman" w:hAnsi="Times New Roman" w:cs="Times New Roman"/>
          <w:sz w:val="28"/>
          <w:szCs w:val="28"/>
        </w:rPr>
        <w:t>= 4 Ом.</w:t>
      </w:r>
    </w:p>
    <w:p w:rsidR="005F335A" w:rsidRPr="005F335A" w:rsidRDefault="005F335A" w:rsidP="005F335A">
      <w:pPr>
        <w:shd w:val="clear" w:color="auto" w:fill="FFFFFF"/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Найти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: I</w:t>
      </w:r>
      <w:r w:rsidRPr="005F335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 xml:space="preserve"> ; I</w:t>
      </w:r>
      <w:r w:rsidRPr="005F335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 xml:space="preserve"> ;  I</w:t>
      </w:r>
      <w:r w:rsidRPr="005F335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F335A" w:rsidRPr="005F335A" w:rsidRDefault="005F335A" w:rsidP="005F335A">
      <w:pPr>
        <w:shd w:val="clear" w:color="auto" w:fill="FFFFFF"/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335A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5F335A">
        <w:rPr>
          <w:rFonts w:ascii="Times New Roman" w:hAnsi="Times New Roman" w:cs="Times New Roman"/>
          <w:sz w:val="28"/>
          <w:szCs w:val="28"/>
        </w:rPr>
        <w:t>Решение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p w:rsidR="005F335A" w:rsidRPr="005F335A" w:rsidRDefault="00E22862" w:rsidP="00E22862">
      <w:pPr>
        <w:shd w:val="clear" w:color="auto" w:fill="FFFFFF"/>
        <w:autoSpaceDE w:val="0"/>
        <w:autoSpaceDN w:val="0"/>
        <w:adjustRightInd w:val="0"/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171825" cy="1963510"/>
            <wp:effectExtent l="19050" t="0" r="9525" b="0"/>
            <wp:docPr id="442" name="Рисунок 442" descr="C:\Users\User\AppData\Local\Microsoft\Windows\Temporary Internet Files\Content.Word\2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C:\Users\User\AppData\Local\Microsoft\Windows\Temporary Internet Files\Content.Word\22 001.bmp"/>
                    <pic:cNvPicPr>
                      <a:picLocks noChangeAspect="1" noChangeArrowheads="1"/>
                    </pic:cNvPicPr>
                  </pic:nvPicPr>
                  <pic:blipFill>
                    <a:blip r:embed="rId3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96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35A" w:rsidRPr="005F335A" w:rsidRDefault="005F335A" w:rsidP="005F335A">
      <w:pPr>
        <w:shd w:val="clear" w:color="auto" w:fill="FFFFFF"/>
        <w:autoSpaceDE w:val="0"/>
        <w:autoSpaceDN w:val="0"/>
        <w:adjustRightInd w:val="0"/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Рис</w:t>
      </w:r>
      <w:r w:rsidR="006B053D">
        <w:rPr>
          <w:rFonts w:ascii="Times New Roman" w:hAnsi="Times New Roman" w:cs="Times New Roman"/>
          <w:sz w:val="28"/>
          <w:szCs w:val="28"/>
        </w:rPr>
        <w:t>унок</w:t>
      </w:r>
      <w:r w:rsidR="00F579AA">
        <w:rPr>
          <w:rFonts w:ascii="Times New Roman" w:hAnsi="Times New Roman" w:cs="Times New Roman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sz w:val="28"/>
          <w:szCs w:val="28"/>
        </w:rPr>
        <w:t>6</w:t>
      </w:r>
    </w:p>
    <w:p w:rsidR="005F335A" w:rsidRPr="005F335A" w:rsidRDefault="005F335A" w:rsidP="005F335A">
      <w:pPr>
        <w:shd w:val="clear" w:color="auto" w:fill="FFFFFF"/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lastRenderedPageBreak/>
        <w:t>По первому правилу Кирхгофа для узла В имеем:</w:t>
      </w:r>
    </w:p>
    <w:p w:rsidR="005F335A" w:rsidRPr="005F335A" w:rsidRDefault="005F335A" w:rsidP="005F335A">
      <w:pPr>
        <w:shd w:val="clear" w:color="auto" w:fill="FFFFFF"/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5F335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840" w:dyaOrig="360">
          <v:shape id="_x0000_i1200" type="#_x0000_t75" style="width:92.25pt;height:18pt" o:ole="">
            <v:imagedata r:id="rId364" o:title=""/>
          </v:shape>
          <o:OLEObject Type="Embed" ProgID="Equation.3" ShapeID="_x0000_i1200" DrawAspect="Content" ObjectID="_1494406292" r:id="rId365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.                       </w:t>
      </w:r>
      <w:r w:rsidR="00512E32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F579AA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F335A">
        <w:rPr>
          <w:rFonts w:ascii="Times New Roman" w:hAnsi="Times New Roman" w:cs="Times New Roman"/>
          <w:sz w:val="28"/>
          <w:szCs w:val="28"/>
        </w:rPr>
        <w:t>(1)</w:t>
      </w:r>
    </w:p>
    <w:p w:rsidR="005F335A" w:rsidRPr="005F335A" w:rsidRDefault="005F335A" w:rsidP="005F335A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По второму правилу Кирхгофа имеем соответственно для контуров AR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BR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5F335A">
        <w:rPr>
          <w:rFonts w:ascii="Times New Roman" w:hAnsi="Times New Roman" w:cs="Times New Roman"/>
          <w:sz w:val="28"/>
          <w:szCs w:val="28"/>
        </w:rPr>
        <w:t>, AR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BR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5F335A">
        <w:rPr>
          <w:rFonts w:ascii="Times New Roman" w:hAnsi="Times New Roman" w:cs="Times New Roman"/>
          <w:sz w:val="28"/>
          <w:szCs w:val="28"/>
        </w:rPr>
        <w:t>, AR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BR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5F335A">
        <w:rPr>
          <w:rFonts w:ascii="Times New Roman" w:hAnsi="Times New Roman" w:cs="Times New Roman"/>
          <w:sz w:val="28"/>
          <w:szCs w:val="28"/>
        </w:rPr>
        <w:t xml:space="preserve"> (см. рис</w:t>
      </w:r>
      <w:r w:rsidR="00551A51">
        <w:rPr>
          <w:rFonts w:ascii="Times New Roman" w:hAnsi="Times New Roman" w:cs="Times New Roman"/>
          <w:sz w:val="28"/>
          <w:szCs w:val="28"/>
        </w:rPr>
        <w:t xml:space="preserve">. </w:t>
      </w:r>
      <w:r w:rsidRPr="005F335A">
        <w:rPr>
          <w:rFonts w:ascii="Times New Roman" w:hAnsi="Times New Roman" w:cs="Times New Roman"/>
          <w:sz w:val="28"/>
          <w:szCs w:val="28"/>
        </w:rPr>
        <w:t xml:space="preserve"> 6):</w:t>
      </w:r>
    </w:p>
    <w:p w:rsidR="005F335A" w:rsidRPr="005F335A" w:rsidRDefault="005F335A" w:rsidP="005F335A">
      <w:pPr>
        <w:shd w:val="clear" w:color="auto" w:fill="FFFFFF"/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5F335A">
        <w:rPr>
          <w:rFonts w:ascii="Times New Roman" w:hAnsi="Times New Roman" w:cs="Times New Roman"/>
          <w:position w:val="-10"/>
          <w:sz w:val="28"/>
          <w:szCs w:val="28"/>
        </w:rPr>
        <w:object w:dxaOrig="1939" w:dyaOrig="340">
          <v:shape id="_x0000_i1201" type="#_x0000_t75" style="width:96.75pt;height:17.25pt" o:ole="">
            <v:imagedata r:id="rId366" o:title=""/>
          </v:shape>
          <o:OLEObject Type="Embed" ProgID="Equation.3" ShapeID="_x0000_i1201" DrawAspect="Content" ObjectID="_1494406293" r:id="rId367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512E32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579AA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F335A">
        <w:rPr>
          <w:rFonts w:ascii="Times New Roman" w:hAnsi="Times New Roman" w:cs="Times New Roman"/>
          <w:sz w:val="28"/>
          <w:szCs w:val="28"/>
        </w:rPr>
        <w:t>(2)</w:t>
      </w:r>
    </w:p>
    <w:p w:rsidR="005F335A" w:rsidRPr="005F335A" w:rsidRDefault="005F335A" w:rsidP="005F335A">
      <w:pPr>
        <w:shd w:val="clear" w:color="auto" w:fill="FFFFFF"/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5F335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500" w:dyaOrig="360">
          <v:shape id="_x0000_i1202" type="#_x0000_t75" style="width:75pt;height:18pt" o:ole="">
            <v:imagedata r:id="rId368" o:title=""/>
          </v:shape>
          <o:OLEObject Type="Embed" ProgID="Equation.3" ShapeID="_x0000_i1202" DrawAspect="Content" ObjectID="_1494406294" r:id="rId369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512E32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F579AA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F335A">
        <w:rPr>
          <w:rFonts w:ascii="Times New Roman" w:hAnsi="Times New Roman" w:cs="Times New Roman"/>
          <w:sz w:val="28"/>
          <w:szCs w:val="28"/>
        </w:rPr>
        <w:t>(3)</w:t>
      </w:r>
    </w:p>
    <w:p w:rsidR="005F335A" w:rsidRPr="005F335A" w:rsidRDefault="005F335A" w:rsidP="005F335A">
      <w:pPr>
        <w:shd w:val="clear" w:color="auto" w:fill="FFFFFF"/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5F335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500" w:dyaOrig="360">
          <v:shape id="_x0000_i1203" type="#_x0000_t75" style="width:75pt;height:18pt" o:ole="">
            <v:imagedata r:id="rId370" o:title=""/>
          </v:shape>
          <o:OLEObject Type="Embed" ProgID="Equation.3" ShapeID="_x0000_i1203" DrawAspect="Content" ObjectID="_1494406295" r:id="rId371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512E32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F579AA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F335A">
        <w:rPr>
          <w:rFonts w:ascii="Times New Roman" w:hAnsi="Times New Roman" w:cs="Times New Roman"/>
          <w:sz w:val="28"/>
          <w:szCs w:val="28"/>
        </w:rPr>
        <w:t>(4)</w:t>
      </w:r>
    </w:p>
    <w:p w:rsidR="005F335A" w:rsidRPr="005F335A" w:rsidRDefault="005F335A" w:rsidP="005F335A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Для решения воспользуемся методом Крамера. Для этого в равенства (2) – (4) подставим значения сопротивлений и эдс и уравнения перепишем в следующем виде:</w:t>
      </w:r>
    </w:p>
    <w:p w:rsidR="005F335A" w:rsidRPr="005F335A" w:rsidRDefault="005F335A" w:rsidP="005F335A">
      <w:pPr>
        <w:shd w:val="clear" w:color="auto" w:fill="FFFFFF"/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position w:val="-66"/>
          <w:sz w:val="28"/>
          <w:szCs w:val="28"/>
        </w:rPr>
        <w:object w:dxaOrig="2659" w:dyaOrig="1440">
          <v:shape id="_x0000_i1204" type="#_x0000_t75" style="width:132.75pt;height:1in" o:ole="">
            <v:imagedata r:id="rId372" o:title=""/>
          </v:shape>
          <o:OLEObject Type="Embed" ProgID="Equation.3" ShapeID="_x0000_i1204" DrawAspect="Content" ObjectID="_1494406296" r:id="rId373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;       </w:t>
      </w:r>
      <w:r w:rsidRPr="005F335A">
        <w:rPr>
          <w:rFonts w:ascii="Times New Roman" w:hAnsi="Times New Roman" w:cs="Times New Roman"/>
          <w:position w:val="-66"/>
          <w:sz w:val="28"/>
          <w:szCs w:val="28"/>
        </w:rPr>
        <w:object w:dxaOrig="2480" w:dyaOrig="1440">
          <v:shape id="_x0000_i1205" type="#_x0000_t75" style="width:123.75pt;height:1in" o:ole="">
            <v:imagedata r:id="rId374" o:title=""/>
          </v:shape>
          <o:OLEObject Type="Embed" ProgID="Equation.3" ShapeID="_x0000_i1205" DrawAspect="Content" ObjectID="_1494406297" r:id="rId375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;     </w:t>
      </w:r>
      <w:r w:rsidRPr="005F335A">
        <w:rPr>
          <w:rFonts w:ascii="Times New Roman" w:hAnsi="Times New Roman" w:cs="Times New Roman"/>
          <w:position w:val="-66"/>
          <w:sz w:val="28"/>
          <w:szCs w:val="28"/>
        </w:rPr>
        <w:object w:dxaOrig="2860" w:dyaOrig="1440">
          <v:shape id="_x0000_i1206" type="#_x0000_t75" style="width:143.25pt;height:1in" o:ole="">
            <v:imagedata r:id="rId376" o:title=""/>
          </v:shape>
          <o:OLEObject Type="Embed" ProgID="Equation.3" ShapeID="_x0000_i1206" DrawAspect="Content" ObjectID="_1494406298" r:id="rId377"/>
        </w:object>
      </w:r>
    </w:p>
    <w:p w:rsidR="005F335A" w:rsidRPr="005F335A" w:rsidRDefault="005F335A" w:rsidP="005F335A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Искомые значения токов найдем из выражений:</w:t>
      </w:r>
    </w:p>
    <w:p w:rsidR="005F335A" w:rsidRPr="005F335A" w:rsidRDefault="005F335A" w:rsidP="005F335A">
      <w:pPr>
        <w:shd w:val="clear" w:color="auto" w:fill="FFFFFF"/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5F335A">
        <w:rPr>
          <w:rFonts w:ascii="Times New Roman" w:hAnsi="Times New Roman" w:cs="Times New Roman"/>
          <w:position w:val="-24"/>
          <w:sz w:val="28"/>
          <w:szCs w:val="28"/>
        </w:rPr>
        <w:object w:dxaOrig="880" w:dyaOrig="660">
          <v:shape id="_x0000_i1207" type="#_x0000_t75" style="width:44.25pt;height:33pt" o:ole="">
            <v:imagedata r:id="rId378" o:title=""/>
          </v:shape>
          <o:OLEObject Type="Embed" ProgID="Equation.3" ShapeID="_x0000_i1207" DrawAspect="Content" ObjectID="_1494406299" r:id="rId379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;                     </w:t>
      </w:r>
      <w:r w:rsidRPr="005F335A">
        <w:rPr>
          <w:rFonts w:ascii="Times New Roman" w:hAnsi="Times New Roman" w:cs="Times New Roman"/>
          <w:position w:val="-24"/>
          <w:sz w:val="28"/>
          <w:szCs w:val="28"/>
        </w:rPr>
        <w:object w:dxaOrig="859" w:dyaOrig="660">
          <v:shape id="_x0000_i1208" type="#_x0000_t75" style="width:42.75pt;height:33pt" o:ole="">
            <v:imagedata r:id="rId380" o:title=""/>
          </v:shape>
          <o:OLEObject Type="Embed" ProgID="Equation.3" ShapeID="_x0000_i1208" DrawAspect="Content" ObjectID="_1494406300" r:id="rId381"/>
        </w:object>
      </w:r>
      <w:r w:rsidRPr="005F335A">
        <w:rPr>
          <w:rFonts w:ascii="Times New Roman" w:hAnsi="Times New Roman" w:cs="Times New Roman"/>
          <w:sz w:val="28"/>
          <w:szCs w:val="28"/>
        </w:rPr>
        <w:t>.</w:t>
      </w:r>
    </w:p>
    <w:p w:rsidR="00512E32" w:rsidRDefault="005F335A" w:rsidP="00512E3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Получим, что 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5F335A">
        <w:rPr>
          <w:rFonts w:ascii="Times New Roman" w:hAnsi="Times New Roman" w:cs="Times New Roman"/>
          <w:sz w:val="28"/>
          <w:szCs w:val="28"/>
        </w:rPr>
        <w:t xml:space="preserve">= 0, 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5F335A">
        <w:rPr>
          <w:rFonts w:ascii="Times New Roman" w:hAnsi="Times New Roman" w:cs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-1 A"/>
        </w:smartTagPr>
        <w:r w:rsidRPr="005F335A">
          <w:rPr>
            <w:rFonts w:ascii="Times New Roman" w:hAnsi="Times New Roman" w:cs="Times New Roman"/>
            <w:sz w:val="28"/>
            <w:szCs w:val="28"/>
          </w:rPr>
          <w:t xml:space="preserve">-1 </w:t>
        </w:r>
        <w:r w:rsidRPr="005F335A">
          <w:rPr>
            <w:rFonts w:ascii="Times New Roman" w:hAnsi="Times New Roman" w:cs="Times New Roman"/>
            <w:sz w:val="28"/>
            <w:szCs w:val="28"/>
            <w:lang w:val="en-US"/>
          </w:rPr>
          <w:t>A</w:t>
        </w:r>
      </w:smartTag>
      <w:r w:rsidRPr="005F335A">
        <w:rPr>
          <w:rFonts w:ascii="Times New Roman" w:hAnsi="Times New Roman" w:cs="Times New Roman"/>
          <w:sz w:val="28"/>
          <w:szCs w:val="28"/>
        </w:rPr>
        <w:t>. Знак  ” - “ у значения силы третьего тока свид</w:t>
      </w:r>
      <w:r w:rsidRPr="005F335A">
        <w:rPr>
          <w:rFonts w:ascii="Times New Roman" w:hAnsi="Times New Roman" w:cs="Times New Roman"/>
          <w:sz w:val="28"/>
          <w:szCs w:val="28"/>
        </w:rPr>
        <w:t>е</w:t>
      </w:r>
      <w:r w:rsidRPr="005F335A">
        <w:rPr>
          <w:rFonts w:ascii="Times New Roman" w:hAnsi="Times New Roman" w:cs="Times New Roman"/>
          <w:sz w:val="28"/>
          <w:szCs w:val="28"/>
        </w:rPr>
        <w:t>тельствует о том, что при произвольном выборе направления токов, указанных на рисунке, направление тока было указано противоположно истинному. Тр</w:t>
      </w:r>
      <w:r w:rsidRPr="005F335A">
        <w:rPr>
          <w:rFonts w:ascii="Times New Roman" w:hAnsi="Times New Roman" w:cs="Times New Roman"/>
          <w:sz w:val="28"/>
          <w:szCs w:val="28"/>
        </w:rPr>
        <w:t>е</w:t>
      </w:r>
      <w:r w:rsidRPr="005F335A">
        <w:rPr>
          <w:rFonts w:ascii="Times New Roman" w:hAnsi="Times New Roman" w:cs="Times New Roman"/>
          <w:sz w:val="28"/>
          <w:szCs w:val="28"/>
        </w:rPr>
        <w:t>тий ток течет от узла В к узлу А.</w:t>
      </w:r>
    </w:p>
    <w:p w:rsidR="006B053D" w:rsidRDefault="006B053D" w:rsidP="00512E32">
      <w:pPr>
        <w:pStyle w:val="af2"/>
        <w:shd w:val="clear" w:color="auto" w:fill="FFFFFF"/>
        <w:autoSpaceDE w:val="0"/>
        <w:autoSpaceDN w:val="0"/>
        <w:adjustRightInd w:val="0"/>
        <w:spacing w:line="360" w:lineRule="auto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053D" w:rsidRDefault="006B053D" w:rsidP="00512E32">
      <w:pPr>
        <w:pStyle w:val="af2"/>
        <w:shd w:val="clear" w:color="auto" w:fill="FFFFFF"/>
        <w:autoSpaceDE w:val="0"/>
        <w:autoSpaceDN w:val="0"/>
        <w:adjustRightInd w:val="0"/>
        <w:spacing w:line="360" w:lineRule="auto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053D" w:rsidRDefault="006B053D" w:rsidP="00512E32">
      <w:pPr>
        <w:pStyle w:val="af2"/>
        <w:shd w:val="clear" w:color="auto" w:fill="FFFFFF"/>
        <w:autoSpaceDE w:val="0"/>
        <w:autoSpaceDN w:val="0"/>
        <w:adjustRightInd w:val="0"/>
        <w:spacing w:line="360" w:lineRule="auto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053D" w:rsidRDefault="006B053D" w:rsidP="00512E32">
      <w:pPr>
        <w:pStyle w:val="af2"/>
        <w:shd w:val="clear" w:color="auto" w:fill="FFFFFF"/>
        <w:autoSpaceDE w:val="0"/>
        <w:autoSpaceDN w:val="0"/>
        <w:adjustRightInd w:val="0"/>
        <w:spacing w:line="360" w:lineRule="auto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053D" w:rsidRDefault="006B053D" w:rsidP="00512E32">
      <w:pPr>
        <w:pStyle w:val="af2"/>
        <w:shd w:val="clear" w:color="auto" w:fill="FFFFFF"/>
        <w:autoSpaceDE w:val="0"/>
        <w:autoSpaceDN w:val="0"/>
        <w:adjustRightInd w:val="0"/>
        <w:spacing w:line="360" w:lineRule="auto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335A" w:rsidRPr="00F579AA" w:rsidRDefault="00F579AA" w:rsidP="00512E32">
      <w:pPr>
        <w:pStyle w:val="af2"/>
        <w:shd w:val="clear" w:color="auto" w:fill="FFFFFF"/>
        <w:autoSpaceDE w:val="0"/>
        <w:autoSpaceDN w:val="0"/>
        <w:adjustRightInd w:val="0"/>
        <w:spacing w:line="360" w:lineRule="auto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9AA"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512E32" w:rsidRPr="00F579AA">
        <w:rPr>
          <w:rFonts w:ascii="Times New Roman" w:hAnsi="Times New Roman" w:cs="Times New Roman"/>
          <w:b/>
          <w:sz w:val="28"/>
          <w:szCs w:val="28"/>
        </w:rPr>
        <w:t>3.</w:t>
      </w:r>
      <w:r w:rsidRPr="00F579A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МАГНЕТИЗМ И ЭЛЕКТРОМАГНЕТИЗМ</w:t>
      </w:r>
    </w:p>
    <w:p w:rsidR="005F335A" w:rsidRPr="005F335A" w:rsidRDefault="005F335A" w:rsidP="00512E3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551A51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По двум бесконечно длинным прямолинейным проводникам, находящи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ся на расстоянии </w:t>
      </w:r>
      <w:smartTag w:uri="urn:schemas-microsoft-com:office:smarttags" w:element="metricconverter">
        <w:smartTagPr>
          <w:attr w:name="ProductID" w:val="50 с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50 см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друг от друга, в одном направлении текут токи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силой по 5 А. Между проводниками на рас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стоянии </w:t>
      </w:r>
      <w:smartTag w:uri="urn:schemas-microsoft-com:office:smarttags" w:element="metricconverter">
        <w:smartTagPr>
          <w:attr w:name="ProductID" w:val="30 с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30 см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от первого распол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жен кольцевой проводник, сила тока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з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в котором равна 5 А (рис. 7). Радиус кольца </w:t>
      </w:r>
      <w:smartTag w:uri="urn:schemas-microsoft-com:office:smarttags" w:element="metricconverter">
        <w:smartTagPr>
          <w:attr w:name="ProductID" w:val="20 с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20 см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>. Опреде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лить индукцию и напряженность магнитного поля, созд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ваемого то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ками в центре кольцевого проводника.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Дано</w:t>
      </w:r>
      <w:r w:rsidRPr="005F335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1</w:t>
      </w:r>
      <w:r w:rsidRPr="005F335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=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2</w:t>
      </w:r>
      <w:r w:rsidRPr="005F335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=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3</w:t>
      </w:r>
      <w:r w:rsidRPr="005F335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=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</w:t>
      </w:r>
      <w:r w:rsidRPr="005F335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= 5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F335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1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= </w:t>
      </w:r>
      <w:smartTag w:uri="urn:schemas-microsoft-com:office:smarttags" w:element="metricconverter">
        <w:smartTagPr>
          <w:attr w:name="ProductID" w:val="0,3 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  <w:lang w:val="en-US"/>
          </w:rPr>
          <w:t xml:space="preserve">0,3 </w:t>
        </w: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2</w:t>
      </w:r>
      <w:r w:rsidRPr="005F335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= </w:t>
      </w:r>
      <w:smartTag w:uri="urn:schemas-microsoft-com:office:smarttags" w:element="metricconverter">
        <w:smartTagPr>
          <w:attr w:name="ProductID" w:val="0,2 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  <w:lang w:val="en-US"/>
          </w:rPr>
          <w:t xml:space="preserve">0,2 </w:t>
        </w: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3</w:t>
      </w:r>
      <w:r w:rsidRPr="005F335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= </w:t>
      </w:r>
      <w:smartTag w:uri="urn:schemas-microsoft-com:office:smarttags" w:element="metricconverter">
        <w:smartTagPr>
          <w:attr w:name="ProductID" w:val="0,2 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  <w:lang w:val="en-US"/>
          </w:rPr>
          <w:t xml:space="preserve">0,2 </w:t>
        </w: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0224" behindDoc="0" locked="0" layoutInCell="0" allowOverlap="1">
            <wp:simplePos x="0" y="0"/>
            <wp:positionH relativeFrom="column">
              <wp:posOffset>4457700</wp:posOffset>
            </wp:positionH>
            <wp:positionV relativeFrom="paragraph">
              <wp:posOffset>114300</wp:posOffset>
            </wp:positionV>
            <wp:extent cx="1428750" cy="2188210"/>
            <wp:effectExtent l="19050" t="0" r="0" b="0"/>
            <wp:wrapSquare wrapText="bothSides"/>
            <wp:docPr id="405" name="Рисунок 405" descr="004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0049_1"/>
                    <pic:cNvPicPr>
                      <a:picLocks noChangeAspect="1" noChangeArrowheads="1"/>
                    </pic:cNvPicPr>
                  </pic:nvPicPr>
                  <pic:blipFill>
                    <a:blip r:embed="rId38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18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Найти: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В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Н.</w:t>
      </w:r>
    </w:p>
    <w:p w:rsidR="005F335A" w:rsidRPr="005F335A" w:rsidRDefault="005F335A" w:rsidP="00512E32">
      <w:pPr>
        <w:shd w:val="clear" w:color="auto" w:fill="FFFFFF"/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Решение. В соответствии с прин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ципом суперпоз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ции индукция резуль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тирующего магнитного поля в то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ке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А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равна:               </w:t>
      </w: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860" w:dyaOrig="420">
          <v:shape id="_x0000_i1209" type="#_x0000_t75" style="width:93pt;height:21pt" o:ole="">
            <v:imagedata r:id="rId383" o:title=""/>
          </v:shape>
          <o:OLEObject Type="Embed" ProgID="Equation.3" ShapeID="_x0000_i1209" DrawAspect="Content" ObjectID="_1494406301" r:id="rId384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(1)</w:t>
      </w:r>
    </w:p>
    <w:p w:rsidR="005F335A" w:rsidRPr="005F335A" w:rsidRDefault="005F335A" w:rsidP="00512E3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где </w:t>
      </w: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300" w:dyaOrig="420">
          <v:shape id="_x0000_i1210" type="#_x0000_t75" style="width:15pt;height:21pt" o:ole="">
            <v:imagedata r:id="rId385" o:title=""/>
          </v:shape>
          <o:OLEObject Type="Embed" ProgID="Equation.3" ShapeID="_x0000_i1210" DrawAspect="Content" ObjectID="_1494406302" r:id="rId386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340" w:dyaOrig="420">
          <v:shape id="_x0000_i1211" type="#_x0000_t75" style="width:17.25pt;height:21pt" o:ole="">
            <v:imagedata r:id="rId387" o:title=""/>
          </v:shape>
          <o:OLEObject Type="Embed" ProgID="Equation.3" ShapeID="_x0000_i1211" DrawAspect="Content" ObjectID="_1494406303" r:id="rId388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— индукции полей, создавае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мых соответс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венно токами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, на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правленными за плоскость р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сунка; </w:t>
      </w: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320" w:dyaOrig="420">
          <v:shape id="_x0000_i1212" type="#_x0000_t75" style="width:15.75pt;height:21pt" o:ole="">
            <v:imagedata r:id="rId389" o:title=""/>
          </v:shape>
          <o:OLEObject Type="Embed" ProgID="Equation.3" ShapeID="_x0000_i1212" DrawAspect="Content" ObjectID="_1494406304" r:id="rId390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— индукция поля, создаваемая коль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цевым т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ком. Как видно из рис. 7, век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торы </w:t>
      </w: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300" w:dyaOrig="420">
          <v:shape id="_x0000_i1213" type="#_x0000_t75" style="width:15pt;height:21pt" o:ole="">
            <v:imagedata r:id="rId385" o:title=""/>
          </v:shape>
          <o:OLEObject Type="Embed" ProgID="Equation.3" ShapeID="_x0000_i1213" DrawAspect="Content" ObjectID="_1494406305" r:id="rId391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340" w:dyaOrig="420">
          <v:shape id="_x0000_i1214" type="#_x0000_t75" style="width:17.25pt;height:21pt" o:ole="">
            <v:imagedata r:id="rId387" o:title=""/>
          </v:shape>
          <o:OLEObject Type="Embed" ProgID="Equation.3" ShapeID="_x0000_i1214" DrawAspect="Content" ObjectID="_1494406306" r:id="rId392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в точке А н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правлены по    </w:t>
      </w:r>
      <w:r w:rsidR="00512E3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</w:t>
      </w:r>
      <w:r w:rsidR="00551A51">
        <w:rPr>
          <w:rFonts w:ascii="Times New Roman" w:hAnsi="Times New Roman" w:cs="Times New Roman"/>
          <w:color w:val="000000"/>
          <w:sz w:val="28"/>
          <w:szCs w:val="28"/>
        </w:rPr>
        <w:t xml:space="preserve">Рисунок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7</w:t>
      </w:r>
    </w:p>
    <w:p w:rsidR="00512E32" w:rsidRDefault="005F335A" w:rsidP="00512E3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одной пря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мой в противоположные стороны, поэтому их сумма </w:t>
      </w:r>
    </w:p>
    <w:p w:rsidR="005F335A" w:rsidRPr="005F335A" w:rsidRDefault="005F335A" w:rsidP="00512E3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480" w:dyaOrig="420">
          <v:shape id="_x0000_i1215" type="#_x0000_t75" style="width:74.25pt;height:21pt" o:ole="">
            <v:imagedata r:id="rId393" o:title=""/>
          </v:shape>
          <o:OLEObject Type="Embed" ProgID="Equation.3" ShapeID="_x0000_i1215" DrawAspect="Content" ObjectID="_1494406307" r:id="rId394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1A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равна по модулю</w:t>
      </w:r>
      <w:r w:rsidRPr="005F335A">
        <w:rPr>
          <w:rFonts w:ascii="Times New Roman" w:hAnsi="Times New Roman" w:cs="Times New Roman"/>
          <w:sz w:val="28"/>
          <w:szCs w:val="28"/>
        </w:rPr>
        <w:t xml:space="preserve">  </w:t>
      </w:r>
      <w:r w:rsidRPr="005F335A">
        <w:rPr>
          <w:rFonts w:ascii="Times New Roman" w:hAnsi="Times New Roman" w:cs="Times New Roman"/>
          <w:position w:val="-12"/>
          <w:sz w:val="28"/>
          <w:szCs w:val="28"/>
        </w:rPr>
        <w:object w:dxaOrig="1480" w:dyaOrig="380">
          <v:shape id="_x0000_i1216" type="#_x0000_t75" style="width:74.25pt;height:18.75pt" o:ole="">
            <v:imagedata r:id="rId395" o:title=""/>
          </v:shape>
          <o:OLEObject Type="Embed" ProgID="Equation.3" ShapeID="_x0000_i1216" DrawAspect="Content" ObjectID="_1494406308" r:id="rId396"/>
        </w:object>
      </w:r>
      <w:r w:rsidRPr="005F335A">
        <w:rPr>
          <w:rFonts w:ascii="Times New Roman" w:hAnsi="Times New Roman" w:cs="Times New Roman"/>
          <w:sz w:val="28"/>
          <w:szCs w:val="28"/>
        </w:rPr>
        <w:t>.</w:t>
      </w:r>
      <w:r w:rsidRPr="005F335A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551A51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5F335A">
        <w:rPr>
          <w:rFonts w:ascii="Times New Roman" w:hAnsi="Times New Roman" w:cs="Times New Roman"/>
          <w:sz w:val="28"/>
          <w:szCs w:val="28"/>
        </w:rPr>
        <w:t xml:space="preserve">        (2)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Индукция поля, создаваемого бесконечно длинным проводником с током,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</w:t>
      </w:r>
      <w:r w:rsidRPr="005F335A">
        <w:rPr>
          <w:rFonts w:ascii="Times New Roman" w:hAnsi="Times New Roman" w:cs="Times New Roman"/>
          <w:position w:val="-34"/>
          <w:sz w:val="28"/>
          <w:szCs w:val="28"/>
        </w:rPr>
        <w:object w:dxaOrig="2540" w:dyaOrig="780">
          <v:shape id="_x0000_i1217" type="#_x0000_t75" style="width:126.75pt;height:39pt" o:ole="">
            <v:imagedata r:id="rId397" o:title=""/>
          </v:shape>
          <o:OLEObject Type="Embed" ProgID="Equation.3" ShapeID="_x0000_i1217" DrawAspect="Content" ObjectID="_1494406309" r:id="rId398"/>
        </w:object>
      </w:r>
      <w:r w:rsidR="00512E32">
        <w:rPr>
          <w:rFonts w:ascii="Times New Roman" w:hAnsi="Times New Roman" w:cs="Times New Roman"/>
          <w:sz w:val="28"/>
          <w:szCs w:val="28"/>
        </w:rPr>
        <w:t>,</w:t>
      </w:r>
      <w:r w:rsidR="00512E32">
        <w:rPr>
          <w:rFonts w:ascii="Times New Roman" w:hAnsi="Times New Roman" w:cs="Times New Roman"/>
          <w:sz w:val="28"/>
          <w:szCs w:val="28"/>
        </w:rPr>
        <w:tab/>
      </w:r>
      <w:r w:rsidR="00512E32">
        <w:rPr>
          <w:rFonts w:ascii="Times New Roman" w:hAnsi="Times New Roman" w:cs="Times New Roman"/>
          <w:sz w:val="28"/>
          <w:szCs w:val="28"/>
        </w:rPr>
        <w:tab/>
        <w:t xml:space="preserve">                 </w:t>
      </w:r>
      <w:r w:rsidRPr="005F335A">
        <w:rPr>
          <w:rFonts w:ascii="Times New Roman" w:hAnsi="Times New Roman" w:cs="Times New Roman"/>
          <w:sz w:val="28"/>
          <w:szCs w:val="28"/>
        </w:rPr>
        <w:t xml:space="preserve">  </w:t>
      </w:r>
      <w:r w:rsidR="00551A51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5F335A">
        <w:rPr>
          <w:rFonts w:ascii="Times New Roman" w:hAnsi="Times New Roman" w:cs="Times New Roman"/>
          <w:sz w:val="28"/>
          <w:szCs w:val="28"/>
        </w:rPr>
        <w:t>(3)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где μ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0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— магнитная постоянная; μ — магнитная проница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емость среды (для во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духа μ = 1);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— расстояния от проводников до точки А. Подставляя (3) в (2), получаем:   </w:t>
      </w:r>
      <w:r w:rsidRPr="005F335A">
        <w:rPr>
          <w:rFonts w:ascii="Times New Roman" w:hAnsi="Times New Roman" w:cs="Times New Roman"/>
          <w:sz w:val="28"/>
          <w:szCs w:val="28"/>
        </w:rPr>
        <w:t xml:space="preserve">       </w:t>
      </w:r>
      <w:r w:rsidRPr="005F335A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3500" w:dyaOrig="760">
          <v:shape id="_x0000_i1218" type="#_x0000_t75" style="width:174.75pt;height:38.25pt" o:ole="">
            <v:imagedata r:id="rId399" o:title=""/>
          </v:shape>
          <o:OLEObject Type="Embed" ProgID="Equation.3" ShapeID="_x0000_i1218" DrawAspect="Content" ObjectID="_1494406310" r:id="rId400"/>
        </w:object>
      </w:r>
      <w:r w:rsidR="00512E32">
        <w:rPr>
          <w:rFonts w:ascii="Times New Roman" w:hAnsi="Times New Roman" w:cs="Times New Roman"/>
          <w:sz w:val="28"/>
          <w:szCs w:val="28"/>
        </w:rPr>
        <w:t>.</w:t>
      </w:r>
      <w:r w:rsidR="00512E32">
        <w:rPr>
          <w:rFonts w:ascii="Times New Roman" w:hAnsi="Times New Roman" w:cs="Times New Roman"/>
          <w:sz w:val="28"/>
          <w:szCs w:val="28"/>
        </w:rPr>
        <w:tab/>
      </w:r>
      <w:r w:rsidR="00512E32">
        <w:rPr>
          <w:rFonts w:ascii="Times New Roman" w:hAnsi="Times New Roman" w:cs="Times New Roman"/>
          <w:sz w:val="28"/>
          <w:szCs w:val="28"/>
        </w:rPr>
        <w:tab/>
      </w:r>
      <w:r w:rsidR="00512E32">
        <w:rPr>
          <w:rFonts w:ascii="Times New Roman" w:hAnsi="Times New Roman" w:cs="Times New Roman"/>
          <w:sz w:val="28"/>
          <w:szCs w:val="28"/>
        </w:rPr>
        <w:tab/>
        <w:t xml:space="preserve">            </w:t>
      </w:r>
      <w:r w:rsidR="00551A51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F335A">
        <w:rPr>
          <w:rFonts w:ascii="Times New Roman" w:hAnsi="Times New Roman" w:cs="Times New Roman"/>
          <w:sz w:val="28"/>
          <w:szCs w:val="28"/>
        </w:rPr>
        <w:t>(4)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Индукция поля, создаваемого кольцевым проводником с током,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left="3540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</w:t>
      </w:r>
      <w:r w:rsidRPr="005F335A">
        <w:rPr>
          <w:rFonts w:ascii="Times New Roman" w:hAnsi="Times New Roman" w:cs="Times New Roman"/>
          <w:position w:val="-34"/>
          <w:sz w:val="28"/>
          <w:szCs w:val="28"/>
        </w:rPr>
        <w:object w:dxaOrig="1219" w:dyaOrig="780">
          <v:shape id="_x0000_i1219" type="#_x0000_t75" style="width:60.75pt;height:39pt" o:ole="">
            <v:imagedata r:id="rId401" o:title=""/>
          </v:shape>
          <o:OLEObject Type="Embed" ProgID="Equation.3" ShapeID="_x0000_i1219" DrawAspect="Content" ObjectID="_1494406311" r:id="rId402"/>
        </w:object>
      </w:r>
      <w:r w:rsidR="00512E32">
        <w:rPr>
          <w:rFonts w:ascii="Times New Roman" w:hAnsi="Times New Roman" w:cs="Times New Roman"/>
          <w:sz w:val="28"/>
          <w:szCs w:val="28"/>
        </w:rPr>
        <w:t>,</w:t>
      </w:r>
      <w:r w:rsidR="00512E32">
        <w:rPr>
          <w:rFonts w:ascii="Times New Roman" w:hAnsi="Times New Roman" w:cs="Times New Roman"/>
          <w:sz w:val="28"/>
          <w:szCs w:val="28"/>
        </w:rPr>
        <w:tab/>
      </w:r>
      <w:r w:rsidR="00512E32">
        <w:rPr>
          <w:rFonts w:ascii="Times New Roman" w:hAnsi="Times New Roman" w:cs="Times New Roman"/>
          <w:sz w:val="28"/>
          <w:szCs w:val="28"/>
        </w:rPr>
        <w:tab/>
      </w:r>
      <w:r w:rsidR="00512E32">
        <w:rPr>
          <w:rFonts w:ascii="Times New Roman" w:hAnsi="Times New Roman" w:cs="Times New Roman"/>
          <w:sz w:val="28"/>
          <w:szCs w:val="28"/>
        </w:rPr>
        <w:tab/>
      </w:r>
      <w:r w:rsidR="00512E32">
        <w:rPr>
          <w:rFonts w:ascii="Times New Roman" w:hAnsi="Times New Roman" w:cs="Times New Roman"/>
          <w:sz w:val="28"/>
          <w:szCs w:val="28"/>
        </w:rPr>
        <w:tab/>
        <w:t xml:space="preserve">          </w:t>
      </w:r>
      <w:r w:rsidR="00512E32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551A51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F335A">
        <w:rPr>
          <w:rFonts w:ascii="Times New Roman" w:hAnsi="Times New Roman" w:cs="Times New Roman"/>
          <w:sz w:val="28"/>
          <w:szCs w:val="28"/>
        </w:rPr>
        <w:t>(5)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где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3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— радиус кольца.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Как видно из рис. 7, векторы </w:t>
      </w: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400" w:dyaOrig="420">
          <v:shape id="_x0000_i1220" type="#_x0000_t75" style="width:20.25pt;height:21pt" o:ole="">
            <v:imagedata r:id="rId403" o:title=""/>
          </v:shape>
          <o:OLEObject Type="Embed" ProgID="Equation.3" ShapeID="_x0000_i1220" DrawAspect="Content" ObjectID="_1494406312" r:id="rId404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320" w:dyaOrig="420">
          <v:shape id="_x0000_i1221" type="#_x0000_t75" style="width:15.75pt;height:21pt" o:ole="">
            <v:imagedata r:id="rId405" o:title=""/>
          </v:shape>
          <o:OLEObject Type="Embed" ProgID="Equation.3" ShapeID="_x0000_i1221" DrawAspect="Content" ObjectID="_1494406313" r:id="rId406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взаимно перпенди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кулярны, поэт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му </w:t>
      </w:r>
      <w:r w:rsidRPr="005F335A">
        <w:rPr>
          <w:rFonts w:ascii="Times New Roman" w:hAnsi="Times New Roman" w:cs="Times New Roman"/>
          <w:color w:val="000000"/>
          <w:position w:val="-14"/>
          <w:sz w:val="28"/>
          <w:szCs w:val="28"/>
        </w:rPr>
        <w:object w:dxaOrig="1660" w:dyaOrig="480">
          <v:shape id="_x0000_i1222" type="#_x0000_t75" style="width:83.25pt;height:24pt" o:ole="">
            <v:imagedata r:id="rId407" o:title=""/>
          </v:shape>
          <o:OLEObject Type="Embed" ProgID="Equation.3" ShapeID="_x0000_i1222" DrawAspect="Content" ObjectID="_1494406314" r:id="rId408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или, с учетом выражений (4) и (5),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position w:val="-36"/>
          <w:sz w:val="28"/>
          <w:szCs w:val="28"/>
        </w:rPr>
        <w:object w:dxaOrig="2880" w:dyaOrig="900">
          <v:shape id="_x0000_i1223" type="#_x0000_t75" style="width:2in;height:45pt" o:ole="">
            <v:imagedata r:id="rId409" o:title=""/>
          </v:shape>
          <o:OLEObject Type="Embed" ProgID="Equation.3" ShapeID="_x0000_i1223" DrawAspect="Content" ObjectID="_1494406315" r:id="rId410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551A51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(6)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position w:val="-34"/>
          <w:sz w:val="28"/>
          <w:szCs w:val="28"/>
          <w:lang w:val="en-US"/>
        </w:rPr>
        <w:object w:dxaOrig="8540" w:dyaOrig="880">
          <v:shape id="_x0000_i1224" type="#_x0000_t75" style="width:426.75pt;height:44.25pt" o:ole="">
            <v:imagedata r:id="rId411" o:title=""/>
          </v:shape>
          <o:OLEObject Type="Embed" ProgID="Equation.3" ShapeID="_x0000_i1224" DrawAspect="Content" ObjectID="_1494406316" r:id="rId412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Напряженность магнитного поля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position w:val="-34"/>
          <w:sz w:val="28"/>
          <w:szCs w:val="28"/>
          <w:lang w:val="en-US"/>
        </w:rPr>
        <w:object w:dxaOrig="4720" w:dyaOrig="820">
          <v:shape id="_x0000_i1225" type="#_x0000_t75" style="width:236.25pt;height:41.25pt" o:ole="">
            <v:imagedata r:id="rId413" o:title=""/>
          </v:shape>
          <o:OLEObject Type="Embed" ProgID="Equation.3" ShapeID="_x0000_i1225" DrawAspect="Content" ObjectID="_1494406317" r:id="rId414"/>
        </w:object>
      </w:r>
      <w:r w:rsidRPr="005F335A">
        <w:rPr>
          <w:rFonts w:ascii="Times New Roman" w:hAnsi="Times New Roman" w:cs="Times New Roman"/>
          <w:sz w:val="28"/>
          <w:szCs w:val="28"/>
        </w:rPr>
        <w:t>.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335A" w:rsidRPr="005F335A" w:rsidRDefault="005F335A" w:rsidP="00512E32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51A51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По двум бесконечно длинным прямолинейным проводникам, наход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щимся на расстоянии </w:t>
      </w:r>
      <w:smartTag w:uri="urn:schemas-microsoft-com:office:smarttags" w:element="metricconverter">
        <w:smartTagPr>
          <w:attr w:name="ProductID" w:val="10 с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10 см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друг от друга, текут токи силой 5 А в каждом. 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ределить индукцию магнитного поля, создаваемого токами в точке, лежащей посередине между проводниками, в случа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ях, когда: 1) проводники параллельны и токи текут в одном направ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лении (рис. 8 а); проводники </w:t>
      </w:r>
      <w:r w:rsidR="00512E32">
        <w:rPr>
          <w:rFonts w:ascii="Times New Roman" w:hAnsi="Times New Roman" w:cs="Times New Roman"/>
          <w:color w:val="000000"/>
          <w:sz w:val="28"/>
          <w:szCs w:val="28"/>
        </w:rPr>
        <w:t xml:space="preserve">взаимно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перпендик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лярны, направления то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ков показаны на рис. 8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б.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Дано</w:t>
      </w:r>
      <w:r w:rsidRPr="005F335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 xml:space="preserve">d </w:t>
      </w:r>
      <w:r w:rsidRPr="005F335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  <w:lang w:val="en-US"/>
          </w:rPr>
          <w:t xml:space="preserve">0,1 </w:t>
        </w: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1</w:t>
      </w:r>
      <w:r w:rsidRPr="005F335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=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2</w:t>
      </w:r>
      <w:r w:rsidRPr="005F335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=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</w:t>
      </w:r>
      <w:r w:rsidRPr="005F335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= 5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F335A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Найти: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B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||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B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sym w:font="Symbol" w:char="F05E"/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35A" w:rsidRPr="005F335A" w:rsidRDefault="005F335A" w:rsidP="00512E32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Решение. Результирующая индукция магнитного поля в данной точке равна векторной сумме индукций полей, созда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ваемых каждым током в отдел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ности:                                 </w:t>
      </w:r>
      <w:r w:rsidRPr="005F335A">
        <w:rPr>
          <w:rFonts w:ascii="Times New Roman" w:hAnsi="Times New Roman" w:cs="Times New Roman"/>
          <w:sz w:val="28"/>
          <w:szCs w:val="28"/>
        </w:rPr>
        <w:t xml:space="preserve">      </w:t>
      </w:r>
      <w:r w:rsidRPr="005F335A">
        <w:rPr>
          <w:rFonts w:ascii="Times New Roman" w:hAnsi="Times New Roman" w:cs="Times New Roman"/>
          <w:position w:val="-12"/>
          <w:sz w:val="28"/>
          <w:szCs w:val="28"/>
        </w:rPr>
        <w:object w:dxaOrig="1320" w:dyaOrig="420">
          <v:shape id="_x0000_i1226" type="#_x0000_t75" style="width:66pt;height:21pt" o:ole="">
            <v:imagedata r:id="rId415" o:title=""/>
          </v:shape>
          <o:OLEObject Type="Embed" ProgID="Equation.3" ShapeID="_x0000_i1226" DrawAspect="Content" ObjectID="_1494406318" r:id="rId416"/>
        </w:object>
      </w:r>
      <w:r w:rsidRPr="005F335A">
        <w:rPr>
          <w:rFonts w:ascii="Times New Roman" w:hAnsi="Times New Roman" w:cs="Times New Roman"/>
          <w:sz w:val="28"/>
          <w:szCs w:val="28"/>
        </w:rPr>
        <w:t>,</w:t>
      </w:r>
      <w:r w:rsidR="00512E32">
        <w:rPr>
          <w:rFonts w:ascii="Times New Roman" w:hAnsi="Times New Roman" w:cs="Times New Roman"/>
          <w:sz w:val="28"/>
          <w:szCs w:val="28"/>
        </w:rPr>
        <w:tab/>
      </w:r>
      <w:r w:rsidR="00512E32">
        <w:rPr>
          <w:rFonts w:ascii="Times New Roman" w:hAnsi="Times New Roman" w:cs="Times New Roman"/>
          <w:sz w:val="28"/>
          <w:szCs w:val="28"/>
        </w:rPr>
        <w:tab/>
      </w:r>
      <w:r w:rsidR="00512E32">
        <w:rPr>
          <w:rFonts w:ascii="Times New Roman" w:hAnsi="Times New Roman" w:cs="Times New Roman"/>
          <w:sz w:val="28"/>
          <w:szCs w:val="28"/>
        </w:rPr>
        <w:tab/>
      </w:r>
      <w:r w:rsidR="00512E32">
        <w:rPr>
          <w:rFonts w:ascii="Times New Roman" w:hAnsi="Times New Roman" w:cs="Times New Roman"/>
          <w:sz w:val="28"/>
          <w:szCs w:val="28"/>
        </w:rPr>
        <w:tab/>
        <w:t xml:space="preserve">                    </w:t>
      </w:r>
      <w:r w:rsidR="00512E32">
        <w:rPr>
          <w:rFonts w:ascii="Times New Roman" w:hAnsi="Times New Roman" w:cs="Times New Roman"/>
          <w:sz w:val="28"/>
          <w:szCs w:val="28"/>
        </w:rPr>
        <w:tab/>
      </w:r>
      <w:r w:rsidR="00551A51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F335A">
        <w:rPr>
          <w:rFonts w:ascii="Times New Roman" w:hAnsi="Times New Roman" w:cs="Times New Roman"/>
          <w:sz w:val="28"/>
          <w:szCs w:val="28"/>
        </w:rPr>
        <w:t>(1)</w:t>
      </w:r>
    </w:p>
    <w:p w:rsidR="005F335A" w:rsidRPr="005F335A" w:rsidRDefault="005F335A" w:rsidP="00512E3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где </w:t>
      </w: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300" w:dyaOrig="420">
          <v:shape id="_x0000_i1227" type="#_x0000_t75" style="width:15pt;height:21pt" o:ole="">
            <v:imagedata r:id="rId417" o:title=""/>
          </v:shape>
          <o:OLEObject Type="Embed" ProgID="Equation.3" ShapeID="_x0000_i1227" DrawAspect="Content" ObjectID="_1494406319" r:id="rId418"/>
        </w:object>
      </w:r>
      <w:r w:rsidRPr="005F335A">
        <w:rPr>
          <w:rFonts w:ascii="Times New Roman" w:hAnsi="Times New Roman" w:cs="Times New Roman"/>
          <w:smallCaps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340" w:dyaOrig="420">
          <v:shape id="_x0000_i1228" type="#_x0000_t75" style="width:17.25pt;height:21pt" o:ole="">
            <v:imagedata r:id="rId419" o:title=""/>
          </v:shape>
          <o:OLEObject Type="Embed" ProgID="Equation.3" ShapeID="_x0000_i1228" DrawAspect="Content" ObjectID="_1494406320" r:id="rId420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— индукции полей, создаваемых соответственно токами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ли токи текут по параллельным проводникам в одном направлении, то, прим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нив правило правого винта, определяем направления </w:t>
      </w: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300" w:dyaOrig="420">
          <v:shape id="_x0000_i1229" type="#_x0000_t75" style="width:15pt;height:21pt" o:ole="">
            <v:imagedata r:id="rId417" o:title=""/>
          </v:shape>
          <o:OLEObject Type="Embed" ProgID="Equation.3" ShapeID="_x0000_i1229" DrawAspect="Content" ObjectID="_1494406321" r:id="rId421"/>
        </w:objec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340" w:dyaOrig="420">
          <v:shape id="_x0000_i1230" type="#_x0000_t75" style="width:17.25pt;height:21pt" o:ole="">
            <v:imagedata r:id="rId419" o:title=""/>
          </v:shape>
          <o:OLEObject Type="Embed" ProgID="Equation.3" ShapeID="_x0000_i1230" DrawAspect="Content" ObjectID="_1494406322" r:id="rId422"/>
        </w:objec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Как видно из рис. 8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а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300" w:dyaOrig="420">
          <v:shape id="_x0000_i1231" type="#_x0000_t75" style="width:15pt;height:21pt" o:ole="">
            <v:imagedata r:id="rId417" o:title=""/>
          </v:shape>
          <o:OLEObject Type="Embed" ProgID="Equation.3" ShapeID="_x0000_i1231" DrawAspect="Content" ObjectID="_1494406323" r:id="rId423"/>
        </w:objec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340" w:dyaOrig="420">
          <v:shape id="_x0000_i1232" type="#_x0000_t75" style="width:17.25pt;height:21pt" o:ole="">
            <v:imagedata r:id="rId419" o:title=""/>
          </v:shape>
          <o:OLEObject Type="Embed" ProgID="Equation.3" ShapeID="_x0000_i1232" DrawAspect="Content" ObjectID="_1494406324" r:id="rId424"/>
        </w:objec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направлены в противоположные стороны, поэтому вектор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ная су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ма (1) в данном случае может быть заменена алгебраи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ческой: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left="3540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</w:t>
      </w:r>
      <w:r w:rsidRPr="005F335A">
        <w:rPr>
          <w:rFonts w:ascii="Times New Roman" w:hAnsi="Times New Roman" w:cs="Times New Roman"/>
          <w:position w:val="-16"/>
          <w:sz w:val="28"/>
          <w:szCs w:val="28"/>
          <w:lang w:val="en-US"/>
        </w:rPr>
        <w:object w:dxaOrig="1579" w:dyaOrig="420">
          <v:shape id="_x0000_i1233" type="#_x0000_t75" style="width:78.75pt;height:21pt" o:ole="">
            <v:imagedata r:id="rId425" o:title=""/>
          </v:shape>
          <o:OLEObject Type="Embed" ProgID="Equation.3" ShapeID="_x0000_i1233" DrawAspect="Content" ObjectID="_1494406325" r:id="rId426"/>
        </w:object>
      </w:r>
      <w:r w:rsidR="00512E32">
        <w:rPr>
          <w:rFonts w:ascii="Times New Roman" w:hAnsi="Times New Roman" w:cs="Times New Roman"/>
          <w:sz w:val="28"/>
          <w:szCs w:val="28"/>
        </w:rPr>
        <w:t>.</w:t>
      </w:r>
      <w:r w:rsidR="00512E32">
        <w:rPr>
          <w:rFonts w:ascii="Times New Roman" w:hAnsi="Times New Roman" w:cs="Times New Roman"/>
          <w:sz w:val="28"/>
          <w:szCs w:val="28"/>
        </w:rPr>
        <w:tab/>
      </w:r>
      <w:r w:rsidR="00512E32">
        <w:rPr>
          <w:rFonts w:ascii="Times New Roman" w:hAnsi="Times New Roman" w:cs="Times New Roman"/>
          <w:sz w:val="28"/>
          <w:szCs w:val="28"/>
        </w:rPr>
        <w:tab/>
      </w:r>
      <w:r w:rsidR="00512E32">
        <w:rPr>
          <w:rFonts w:ascii="Times New Roman" w:hAnsi="Times New Roman" w:cs="Times New Roman"/>
          <w:sz w:val="28"/>
          <w:szCs w:val="28"/>
        </w:rPr>
        <w:tab/>
      </w:r>
      <w:r w:rsidR="00512E32">
        <w:rPr>
          <w:rFonts w:ascii="Times New Roman" w:hAnsi="Times New Roman" w:cs="Times New Roman"/>
          <w:sz w:val="28"/>
          <w:szCs w:val="28"/>
        </w:rPr>
        <w:tab/>
      </w:r>
      <w:r w:rsidR="00512E32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="00551A51">
        <w:rPr>
          <w:rFonts w:ascii="Times New Roman" w:hAnsi="Times New Roman" w:cs="Times New Roman"/>
          <w:sz w:val="28"/>
          <w:szCs w:val="28"/>
        </w:rPr>
        <w:t xml:space="preserve">        </w:t>
      </w:r>
      <w:r w:rsidRPr="005F335A">
        <w:rPr>
          <w:rFonts w:ascii="Times New Roman" w:hAnsi="Times New Roman" w:cs="Times New Roman"/>
          <w:sz w:val="28"/>
          <w:szCs w:val="28"/>
        </w:rPr>
        <w:t>(2)</w:t>
      </w:r>
    </w:p>
    <w:p w:rsidR="005F335A" w:rsidRPr="005F335A" w:rsidRDefault="005F335A" w:rsidP="00EC666B">
      <w:pPr>
        <w:pStyle w:val="af3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Индукции полей, создаваемых бесконечно длинными про</w:t>
      </w:r>
      <w:r w:rsidRPr="005F335A">
        <w:rPr>
          <w:rFonts w:ascii="Times New Roman" w:hAnsi="Times New Roman" w:cs="Times New Roman"/>
          <w:sz w:val="28"/>
          <w:szCs w:val="28"/>
        </w:rPr>
        <w:softHyphen/>
        <w:t>водниками, н</w:t>
      </w:r>
      <w:r w:rsidRPr="005F335A">
        <w:rPr>
          <w:rFonts w:ascii="Times New Roman" w:hAnsi="Times New Roman" w:cs="Times New Roman"/>
          <w:sz w:val="28"/>
          <w:szCs w:val="28"/>
        </w:rPr>
        <w:t>а</w:t>
      </w:r>
      <w:r w:rsidRPr="005F335A">
        <w:rPr>
          <w:rFonts w:ascii="Times New Roman" w:hAnsi="Times New Roman" w:cs="Times New Roman"/>
          <w:sz w:val="28"/>
          <w:szCs w:val="28"/>
        </w:rPr>
        <w:t xml:space="preserve">ходим по формуле                   </w:t>
      </w:r>
      <w:r w:rsidRPr="005F335A">
        <w:rPr>
          <w:rFonts w:ascii="Times New Roman" w:hAnsi="Times New Roman" w:cs="Times New Roman"/>
          <w:position w:val="-34"/>
          <w:sz w:val="28"/>
          <w:szCs w:val="28"/>
        </w:rPr>
        <w:object w:dxaOrig="2400" w:dyaOrig="780">
          <v:shape id="_x0000_i1234" type="#_x0000_t75" style="width:120pt;height:39pt" o:ole="">
            <v:imagedata r:id="rId427" o:title=""/>
          </v:shape>
          <o:OLEObject Type="Embed" ProgID="Equation.3" ShapeID="_x0000_i1234" DrawAspect="Content" ObjectID="_1494406326" r:id="rId428"/>
        </w:object>
      </w:r>
      <w:r w:rsidR="00512E32">
        <w:rPr>
          <w:rFonts w:ascii="Times New Roman" w:hAnsi="Times New Roman" w:cs="Times New Roman"/>
          <w:sz w:val="28"/>
          <w:szCs w:val="28"/>
        </w:rPr>
        <w:t>,</w:t>
      </w:r>
      <w:r w:rsidR="00512E32">
        <w:rPr>
          <w:rFonts w:ascii="Times New Roman" w:hAnsi="Times New Roman" w:cs="Times New Roman"/>
          <w:sz w:val="28"/>
          <w:szCs w:val="28"/>
        </w:rPr>
        <w:tab/>
      </w:r>
      <w:r w:rsidR="00512E32">
        <w:rPr>
          <w:rFonts w:ascii="Times New Roman" w:hAnsi="Times New Roman" w:cs="Times New Roman"/>
          <w:sz w:val="28"/>
          <w:szCs w:val="28"/>
        </w:rPr>
        <w:tab/>
      </w:r>
      <w:r w:rsidR="00512E32">
        <w:rPr>
          <w:rFonts w:ascii="Times New Roman" w:hAnsi="Times New Roman" w:cs="Times New Roman"/>
          <w:sz w:val="28"/>
          <w:szCs w:val="28"/>
        </w:rPr>
        <w:tab/>
      </w:r>
      <w:r w:rsidR="00512E32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="00551A51">
        <w:rPr>
          <w:rFonts w:ascii="Times New Roman" w:hAnsi="Times New Roman" w:cs="Times New Roman"/>
          <w:sz w:val="28"/>
          <w:szCs w:val="28"/>
        </w:rPr>
        <w:t xml:space="preserve">        </w:t>
      </w:r>
      <w:r w:rsidRPr="005F335A">
        <w:rPr>
          <w:rFonts w:ascii="Times New Roman" w:hAnsi="Times New Roman" w:cs="Times New Roman"/>
          <w:sz w:val="28"/>
          <w:szCs w:val="28"/>
        </w:rPr>
        <w:t>(3)</w:t>
      </w:r>
    </w:p>
    <w:p w:rsidR="005F335A" w:rsidRPr="005F335A" w:rsidRDefault="005F335A" w:rsidP="00EC666B">
      <w:pPr>
        <w:keepNext/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905250" cy="1628775"/>
            <wp:effectExtent l="19050" t="0" r="0" b="0"/>
            <wp:docPr id="623" name="Рисунок 623" descr="005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 descr="0050_1"/>
                    <pic:cNvPicPr>
                      <a:picLocks noChangeAspect="1" noChangeArrowheads="1"/>
                    </pic:cNvPicPr>
                  </pic:nvPicPr>
                  <pic:blipFill>
                    <a:blip r:embed="rId42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35A" w:rsidRPr="005F335A" w:rsidRDefault="005F335A" w:rsidP="00EC666B">
      <w:pPr>
        <w:pStyle w:val="af5"/>
        <w:jc w:val="center"/>
        <w:rPr>
          <w:b w:val="0"/>
          <w:sz w:val="28"/>
          <w:szCs w:val="28"/>
        </w:rPr>
      </w:pPr>
      <w:r w:rsidRPr="005F335A">
        <w:rPr>
          <w:b w:val="0"/>
          <w:sz w:val="28"/>
          <w:szCs w:val="28"/>
        </w:rPr>
        <w:t>Рис</w:t>
      </w:r>
      <w:r w:rsidR="00551A51">
        <w:rPr>
          <w:b w:val="0"/>
          <w:sz w:val="28"/>
          <w:szCs w:val="28"/>
        </w:rPr>
        <w:t>унок</w:t>
      </w:r>
      <w:r w:rsidRPr="005F335A">
        <w:rPr>
          <w:b w:val="0"/>
          <w:sz w:val="28"/>
          <w:szCs w:val="28"/>
        </w:rPr>
        <w:t xml:space="preserve"> 8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где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— соответственно расстояния от проводников до точ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ки, в которой определяется индукция магнитного поля. 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Со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гласно условию задачи,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=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=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i/>
          <w:color w:val="000000"/>
          <w:position w:val="-24"/>
          <w:sz w:val="28"/>
          <w:szCs w:val="28"/>
        </w:rPr>
        <w:object w:dxaOrig="260" w:dyaOrig="620">
          <v:shape id="_x0000_i1235" type="#_x0000_t75" style="width:12.75pt;height:30.75pt" o:ole="">
            <v:imagedata r:id="rId430" o:title=""/>
          </v:shape>
          <o:OLEObject Type="Embed" ProgID="Equation.3" ShapeID="_x0000_i1235" DrawAspect="Content" ObjectID="_1494406327" r:id="rId431"/>
        </w:objec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551A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Тогда:      </w:t>
      </w:r>
      <w:r w:rsidRPr="005F335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2200" w:dyaOrig="720">
          <v:shape id="_x0000_i1236" type="#_x0000_t75" style="width:110.25pt;height:36pt" o:ole="">
            <v:imagedata r:id="rId432" o:title=""/>
          </v:shape>
          <o:OLEObject Type="Embed" ProgID="Equation.3" ShapeID="_x0000_i1236" DrawAspect="Content" ObjectID="_1494406328" r:id="rId433"/>
        </w:object>
      </w:r>
      <w:r w:rsidRPr="005F335A">
        <w:rPr>
          <w:rFonts w:ascii="Times New Roman" w:hAnsi="Times New Roman" w:cs="Times New Roman"/>
          <w:sz w:val="28"/>
          <w:szCs w:val="28"/>
        </w:rPr>
        <w:t>.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В случае, когда проводники перпендикулярны (рис. 8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б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), результирующая индукция в точке, лежащей посередине меж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ду проводниками, равна: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position w:val="-30"/>
          <w:sz w:val="28"/>
          <w:szCs w:val="28"/>
        </w:rPr>
        <w:object w:dxaOrig="6480" w:dyaOrig="800">
          <v:shape id="_x0000_i1237" type="#_x0000_t75" style="width:324pt;height:39.75pt" o:ole="">
            <v:imagedata r:id="rId434" o:title=""/>
          </v:shape>
          <o:OLEObject Type="Embed" ProgID="Equation.3" ShapeID="_x0000_i1237" DrawAspect="Content" ObjectID="_1494406329" r:id="rId435"/>
        </w:object>
      </w:r>
      <w:r w:rsidRPr="005F335A">
        <w:rPr>
          <w:rFonts w:ascii="Times New Roman" w:hAnsi="Times New Roman" w:cs="Times New Roman"/>
          <w:sz w:val="28"/>
          <w:szCs w:val="28"/>
        </w:rPr>
        <w:t>.</w:t>
      </w:r>
      <w:r w:rsidR="00551A51">
        <w:rPr>
          <w:rFonts w:ascii="Times New Roman" w:hAnsi="Times New Roman" w:cs="Times New Roman"/>
          <w:sz w:val="28"/>
          <w:szCs w:val="28"/>
        </w:rPr>
        <w:t xml:space="preserve">                                       (4)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Подставляя числовые значения, получаем: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6380" w:dyaOrig="800">
          <v:shape id="_x0000_i1238" type="#_x0000_t75" style="width:318.75pt;height:39.75pt" o:ole="">
            <v:imagedata r:id="rId436" o:title=""/>
          </v:shape>
          <o:OLEObject Type="Embed" ProgID="Equation.3" ShapeID="_x0000_i1238" DrawAspect="Content" ObjectID="_1494406330" r:id="rId437"/>
        </w:object>
      </w:r>
      <w:r w:rsidRPr="005F335A">
        <w:rPr>
          <w:rFonts w:ascii="Times New Roman" w:hAnsi="Times New Roman" w:cs="Times New Roman"/>
          <w:sz w:val="28"/>
          <w:szCs w:val="28"/>
        </w:rPr>
        <w:t>.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5F335A" w:rsidRPr="005F335A" w:rsidRDefault="005F335A" w:rsidP="0012596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1A51"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По квадратной рамке со стороной </w:t>
      </w:r>
      <w:smartTag w:uri="urn:schemas-microsoft-com:office:smarttags" w:element="metricconverter">
        <w:smartTagPr>
          <w:attr w:name="ProductID" w:val="0,2 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0,2 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течет ток 4 А. Опреде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лить н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пряженность и индукцию магнитного поля в центре рамки.</w:t>
      </w:r>
    </w:p>
    <w:p w:rsidR="005F335A" w:rsidRPr="005F335A" w:rsidRDefault="005F335A" w:rsidP="00EC666B">
      <w:pPr>
        <w:pStyle w:val="af3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Дано: </w:t>
      </w:r>
      <w:r w:rsidRPr="005F335A">
        <w:rPr>
          <w:rFonts w:ascii="Times New Roman" w:hAnsi="Times New Roman" w:cs="Times New Roman"/>
          <w:i/>
          <w:sz w:val="28"/>
          <w:szCs w:val="28"/>
        </w:rPr>
        <w:t xml:space="preserve">I </w:t>
      </w:r>
      <w:r w:rsidRPr="005F335A">
        <w:rPr>
          <w:rFonts w:ascii="Times New Roman" w:hAnsi="Times New Roman" w:cs="Times New Roman"/>
          <w:sz w:val="28"/>
          <w:szCs w:val="28"/>
        </w:rPr>
        <w:t xml:space="preserve">= 4 А; а = </w:t>
      </w:r>
      <w:smartTag w:uri="urn:schemas-microsoft-com:office:smarttags" w:element="metricconverter">
        <w:smartTagPr>
          <w:attr w:name="ProductID" w:val="0,2 м"/>
        </w:smartTagPr>
        <w:r w:rsidRPr="005F335A">
          <w:rPr>
            <w:rFonts w:ascii="Times New Roman" w:hAnsi="Times New Roman" w:cs="Times New Roman"/>
            <w:sz w:val="28"/>
            <w:szCs w:val="28"/>
          </w:rPr>
          <w:t>0,2 м</w:t>
        </w:r>
      </w:smartTag>
      <w:r w:rsidRPr="005F335A">
        <w:rPr>
          <w:rFonts w:ascii="Times New Roman" w:hAnsi="Times New Roman" w:cs="Times New Roman"/>
          <w:sz w:val="28"/>
          <w:szCs w:val="28"/>
        </w:rPr>
        <w:t>.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Найти: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H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B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35A" w:rsidRPr="005F335A" w:rsidRDefault="005F335A" w:rsidP="0012596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Решение. Магнитное поле в центре рамки (рис. 9) создает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ся каждой из его сторон и направлено в одну сторону </w:t>
      </w:r>
      <w:r w:rsidR="0012596B">
        <w:rPr>
          <w:rFonts w:ascii="Times New Roman" w:hAnsi="Times New Roman" w:cs="Times New Roman"/>
          <w:color w:val="000000"/>
          <w:sz w:val="28"/>
          <w:szCs w:val="28"/>
        </w:rPr>
        <w:t xml:space="preserve">по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нормал</w:t>
      </w:r>
      <w:r w:rsidR="0012596B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к плоскости рамки. Следов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тельно,  </w:t>
      </w:r>
      <w:r w:rsidRPr="005F335A">
        <w:rPr>
          <w:rFonts w:ascii="Times New Roman" w:hAnsi="Times New Roman" w:cs="Times New Roman"/>
          <w:position w:val="-12"/>
          <w:sz w:val="28"/>
          <w:szCs w:val="28"/>
        </w:rPr>
        <w:object w:dxaOrig="1180" w:dyaOrig="380">
          <v:shape id="_x0000_i1239" type="#_x0000_t75" style="width:58.5pt;height:18.75pt" o:ole="">
            <v:imagedata r:id="rId438" o:title=""/>
          </v:shape>
          <o:OLEObject Type="Embed" ProgID="Equation.3" ShapeID="_x0000_i1239" DrawAspect="Content" ObjectID="_1494406331" r:id="rId439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, 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где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H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— напряженность поля, создаваемого отрезком про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водника с током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I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длиной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а,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которая определяется по фор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муле:</w:t>
      </w:r>
    </w:p>
    <w:p w:rsidR="005F335A" w:rsidRPr="005F335A" w:rsidRDefault="0012596B" w:rsidP="00EC666B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28"/>
          <w:sz w:val="28"/>
          <w:szCs w:val="28"/>
        </w:rPr>
        <w:drawing>
          <wp:anchor distT="0" distB="0" distL="114300" distR="114300" simplePos="0" relativeHeight="251701248" behindDoc="0" locked="0" layoutInCell="0" allowOverlap="1">
            <wp:simplePos x="0" y="0"/>
            <wp:positionH relativeFrom="column">
              <wp:posOffset>118110</wp:posOffset>
            </wp:positionH>
            <wp:positionV relativeFrom="paragraph">
              <wp:posOffset>72390</wp:posOffset>
            </wp:positionV>
            <wp:extent cx="1558925" cy="1533525"/>
            <wp:effectExtent l="19050" t="0" r="3175" b="0"/>
            <wp:wrapSquare wrapText="bothSides"/>
            <wp:docPr id="406" name="Рисунок 406" descr="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0052"/>
                    <pic:cNvPicPr>
                      <a:picLocks noChangeAspect="1" noChangeArrowheads="1"/>
                    </pic:cNvPicPr>
                  </pic:nvPicPr>
                  <pic:blipFill>
                    <a:blip r:embed="rId440" cstate="print">
                      <a:lum contrast="4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596B">
        <w:rPr>
          <w:rFonts w:ascii="Times New Roman" w:hAnsi="Times New Roman" w:cs="Times New Roman"/>
          <w:position w:val="-24"/>
          <w:sz w:val="28"/>
          <w:szCs w:val="28"/>
        </w:rPr>
        <w:object w:dxaOrig="2600" w:dyaOrig="620">
          <v:shape id="_x0000_i1240" type="#_x0000_t75" style="width:129.75pt;height:30.75pt" o:ole="">
            <v:imagedata r:id="rId441" o:title=""/>
          </v:shape>
          <o:OLEObject Type="Embed" ProgID="Equation.3" ShapeID="_x0000_i1240" DrawAspect="Content" ObjectID="_1494406332" r:id="rId442"/>
        </w:object>
      </w:r>
      <w:r w:rsidR="005F335A" w:rsidRPr="005F335A">
        <w:rPr>
          <w:rFonts w:ascii="Times New Roman" w:hAnsi="Times New Roman" w:cs="Times New Roman"/>
          <w:sz w:val="28"/>
          <w:szCs w:val="28"/>
        </w:rPr>
        <w:t>,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где </w:t>
      </w:r>
      <w:r w:rsidRPr="005F335A">
        <w:rPr>
          <w:rFonts w:ascii="Times New Roman" w:hAnsi="Times New Roman" w:cs="Times New Roman"/>
          <w:color w:val="000000"/>
          <w:position w:val="-26"/>
          <w:sz w:val="28"/>
          <w:szCs w:val="28"/>
        </w:rPr>
        <w:object w:dxaOrig="660" w:dyaOrig="700">
          <v:shape id="_x0000_i1241" type="#_x0000_t75" style="width:33pt;height:35.25pt" o:ole="">
            <v:imagedata r:id="rId443" o:title=""/>
          </v:shape>
          <o:OLEObject Type="Embed" ProgID="Equation.3" ShapeID="_x0000_i1241" DrawAspect="Content" ObjectID="_1494406333" r:id="rId444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— расстояние от проводника до точки поля. По условию данной зад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чи, α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45°; α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135°.Тогда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F335A">
        <w:rPr>
          <w:rFonts w:ascii="Times New Roman" w:hAnsi="Times New Roman" w:cs="Times New Roman"/>
          <w:color w:val="000000"/>
          <w:position w:val="-28"/>
          <w:sz w:val="28"/>
          <w:szCs w:val="28"/>
          <w:lang w:val="en-US"/>
        </w:rPr>
        <w:object w:dxaOrig="3519" w:dyaOrig="720">
          <v:shape id="_x0000_i1242" type="#_x0000_t75" style="width:176.25pt;height:36pt" o:ole="">
            <v:imagedata r:id="rId445" o:title=""/>
          </v:shape>
          <o:OLEObject Type="Embed" ProgID="Equation.3" ShapeID="_x0000_i1242" DrawAspect="Content" ObjectID="_1494406334" r:id="rId446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12596B" w:rsidRDefault="005F335A" w:rsidP="0012596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2596B" w:rsidRPr="005F335A">
        <w:rPr>
          <w:rFonts w:ascii="Times New Roman" w:hAnsi="Times New Roman" w:cs="Times New Roman"/>
          <w:sz w:val="28"/>
          <w:szCs w:val="28"/>
        </w:rPr>
        <w:t>Рис</w:t>
      </w:r>
      <w:r w:rsidR="00551A51">
        <w:rPr>
          <w:rFonts w:ascii="Times New Roman" w:hAnsi="Times New Roman" w:cs="Times New Roman"/>
          <w:sz w:val="28"/>
          <w:szCs w:val="28"/>
        </w:rPr>
        <w:t xml:space="preserve">унок </w:t>
      </w:r>
      <w:r w:rsidR="0012596B" w:rsidRPr="005F335A">
        <w:rPr>
          <w:rFonts w:ascii="Times New Roman" w:hAnsi="Times New Roman" w:cs="Times New Roman"/>
          <w:sz w:val="28"/>
          <w:szCs w:val="28"/>
        </w:rPr>
        <w:t xml:space="preserve"> 9</w:t>
      </w:r>
      <w:r w:rsidR="00717C70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12596B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5F335A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3420" w:dyaOrig="800">
          <v:shape id="_x0000_i1243" type="#_x0000_t75" style="width:171pt;height:39.75pt" o:ole="">
            <v:imagedata r:id="rId447" o:title=""/>
          </v:shape>
          <o:OLEObject Type="Embed" ProgID="Equation.3" ShapeID="_x0000_i1243" DrawAspect="Content" ObjectID="_1494406335" r:id="rId448"/>
        </w:object>
      </w:r>
      <w:r w:rsidRPr="005F335A">
        <w:rPr>
          <w:rFonts w:ascii="Times New Roman" w:hAnsi="Times New Roman" w:cs="Times New Roman"/>
          <w:sz w:val="28"/>
          <w:szCs w:val="28"/>
        </w:rPr>
        <w:t>.</w:t>
      </w:r>
    </w:p>
    <w:p w:rsidR="005F335A" w:rsidRDefault="005F335A" w:rsidP="0012596B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Индукция поля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и напряженность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H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связаны соотношением </w:t>
      </w: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200" w:dyaOrig="380">
          <v:shape id="_x0000_i1244" type="#_x0000_t75" style="width:60pt;height:18.75pt" o:ole="">
            <v:imagedata r:id="rId449" o:title=""/>
          </v:shape>
          <o:OLEObject Type="Embed" ProgID="Equation.3" ShapeID="_x0000_i1244" DrawAspect="Content" ObjectID="_1494406336" r:id="rId450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:  </w:t>
      </w:r>
      <w:r w:rsidR="0012596B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Pr="005F335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4300" w:dyaOrig="420">
          <v:shape id="_x0000_i1245" type="#_x0000_t75" style="width:215.25pt;height:21pt" o:ole="">
            <v:imagedata r:id="rId451" o:title=""/>
          </v:shape>
          <o:OLEObject Type="Embed" ProgID="Equation.3" ShapeID="_x0000_i1245" DrawAspect="Content" ObjectID="_1494406337" r:id="rId452"/>
        </w:object>
      </w:r>
      <w:r w:rsidRPr="005F335A">
        <w:rPr>
          <w:rFonts w:ascii="Times New Roman" w:hAnsi="Times New Roman" w:cs="Times New Roman"/>
          <w:sz w:val="28"/>
          <w:szCs w:val="28"/>
        </w:rPr>
        <w:t>.</w:t>
      </w:r>
    </w:p>
    <w:p w:rsidR="0012596B" w:rsidRPr="005F335A" w:rsidRDefault="0012596B" w:rsidP="0012596B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335A" w:rsidRPr="005F335A" w:rsidRDefault="005F335A" w:rsidP="0012596B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b/>
          <w:color w:val="000000"/>
          <w:sz w:val="28"/>
          <w:szCs w:val="28"/>
        </w:rPr>
        <w:tab/>
        <w:t xml:space="preserve">  </w:t>
      </w:r>
      <w:r w:rsidRPr="00551A51"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Виток радиусом </w:t>
      </w:r>
      <w:smartTag w:uri="urn:schemas-microsoft-com:office:smarttags" w:element="metricconverter">
        <w:smartTagPr>
          <w:attr w:name="ProductID" w:val="5 с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5 см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помещён в однородное магнитное поле напр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жённостью 5000 А/м так, что нормаль к витку составляет угол 60° с направл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нием поля. Сила тока в витке 1 А. Какую работу совер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шат силы поля при пов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роте витка в устойчивое положение?</w:t>
      </w:r>
    </w:p>
    <w:p w:rsidR="005F335A" w:rsidRPr="005F335A" w:rsidRDefault="005F335A" w:rsidP="0012596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Дано: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05 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0,05 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1 А;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Н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= 5000 А/м; α = 60°.</w:t>
      </w:r>
    </w:p>
    <w:p w:rsidR="005F335A" w:rsidRPr="005F335A" w:rsidRDefault="005F335A" w:rsidP="0012596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Найти: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А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35A" w:rsidRPr="005F335A" w:rsidRDefault="005F335A" w:rsidP="0012596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Решение. Работа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А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при повороте витка с током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в магнит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ном поле равна:</w:t>
      </w:r>
    </w:p>
    <w:p w:rsidR="005F335A" w:rsidRPr="005F335A" w:rsidRDefault="005F335A" w:rsidP="0012596B">
      <w:pPr>
        <w:shd w:val="clear" w:color="auto" w:fill="FFFFFF"/>
        <w:autoSpaceDE w:val="0"/>
        <w:autoSpaceDN w:val="0"/>
        <w:adjustRightInd w:val="0"/>
        <w:ind w:left="354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position w:val="-12"/>
          <w:sz w:val="28"/>
          <w:szCs w:val="28"/>
        </w:rPr>
        <w:object w:dxaOrig="1100" w:dyaOrig="360">
          <v:shape id="_x0000_i1246" type="#_x0000_t75" style="width:54.75pt;height:18pt" o:ole="">
            <v:imagedata r:id="rId453" o:title=""/>
          </v:shape>
          <o:OLEObject Type="Embed" ProgID="Equation.3" ShapeID="_x0000_i1246" DrawAspect="Content" ObjectID="_1494406338" r:id="rId454"/>
        </w:object>
      </w:r>
      <w:r w:rsidRPr="005F335A">
        <w:rPr>
          <w:rFonts w:ascii="Times New Roman" w:hAnsi="Times New Roman" w:cs="Times New Roman"/>
          <w:sz w:val="28"/>
          <w:szCs w:val="28"/>
        </w:rPr>
        <w:tab/>
      </w:r>
      <w:r w:rsidRPr="005F335A">
        <w:rPr>
          <w:rFonts w:ascii="Times New Roman" w:hAnsi="Times New Roman" w:cs="Times New Roman"/>
          <w:sz w:val="28"/>
          <w:szCs w:val="28"/>
        </w:rPr>
        <w:tab/>
      </w:r>
      <w:r w:rsidRPr="005F335A">
        <w:rPr>
          <w:rFonts w:ascii="Times New Roman" w:hAnsi="Times New Roman" w:cs="Times New Roman"/>
          <w:sz w:val="28"/>
          <w:szCs w:val="28"/>
        </w:rPr>
        <w:tab/>
      </w:r>
      <w:r w:rsidRPr="005F335A">
        <w:rPr>
          <w:rFonts w:ascii="Times New Roman" w:hAnsi="Times New Roman" w:cs="Times New Roman"/>
          <w:sz w:val="28"/>
          <w:szCs w:val="28"/>
        </w:rPr>
        <w:tab/>
      </w:r>
      <w:r w:rsidR="0012596B">
        <w:rPr>
          <w:rFonts w:ascii="Times New Roman" w:hAnsi="Times New Roman" w:cs="Times New Roman"/>
          <w:sz w:val="28"/>
          <w:szCs w:val="28"/>
        </w:rPr>
        <w:t xml:space="preserve">       </w:t>
      </w:r>
      <w:r w:rsidR="00551A51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(1)</w:t>
      </w:r>
    </w:p>
    <w:p w:rsidR="005F335A" w:rsidRPr="005F335A" w:rsidRDefault="005F335A" w:rsidP="0012596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Здесь </w:t>
      </w: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620" w:dyaOrig="380">
          <v:shape id="_x0000_i1247" type="#_x0000_t75" style="width:81pt;height:18.75pt" o:ole="">
            <v:imagedata r:id="rId455" o:title=""/>
          </v:shape>
          <o:OLEObject Type="Embed" ProgID="Equation.3" ShapeID="_x0000_i1247" DrawAspect="Content" ObjectID="_1494406339" r:id="rId456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— изменение магнитного потока сквозь площадь ви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ка </w:t>
      </w: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2620" w:dyaOrig="420">
          <v:shape id="_x0000_i1248" type="#_x0000_t75" style="width:131.25pt;height:21pt" o:ole="">
            <v:imagedata r:id="rId457" o:title=""/>
          </v:shape>
          <o:OLEObject Type="Embed" ProgID="Equation.3" ShapeID="_x0000_i1248" DrawAspect="Content" ObjectID="_1494406340" r:id="rId458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— магнитный поток, про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низывающий виток в начал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ном положении, где α — угол между векторами </w:t>
      </w:r>
      <w:r w:rsidRPr="005F335A">
        <w:rPr>
          <w:rFonts w:ascii="Times New Roman" w:hAnsi="Times New Roman" w:cs="Times New Roman"/>
          <w:color w:val="000000"/>
          <w:position w:val="-6"/>
          <w:sz w:val="28"/>
          <w:szCs w:val="28"/>
        </w:rPr>
        <w:object w:dxaOrig="220" w:dyaOrig="300">
          <v:shape id="_x0000_i1249" type="#_x0000_t75" style="width:11.25pt;height:15pt" o:ole="">
            <v:imagedata r:id="rId459" o:title=""/>
          </v:shape>
          <o:OLEObject Type="Embed" ProgID="Equation.3" ShapeID="_x0000_i1249" DrawAspect="Content" ObjectID="_1494406341" r:id="rId460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5F335A">
        <w:rPr>
          <w:rFonts w:ascii="Times New Roman" w:hAnsi="Times New Roman" w:cs="Times New Roman"/>
          <w:color w:val="000000"/>
          <w:position w:val="-4"/>
          <w:sz w:val="28"/>
          <w:szCs w:val="28"/>
        </w:rPr>
        <w:object w:dxaOrig="260" w:dyaOrig="340">
          <v:shape id="_x0000_i1250" type="#_x0000_t75" style="width:12.75pt;height:17.25pt" o:ole="">
            <v:imagedata r:id="rId461" o:title=""/>
          </v:shape>
          <o:OLEObject Type="Embed" ProgID="Equation.3" ShapeID="_x0000_i1250" DrawAspect="Content" ObjectID="_1494406342" r:id="rId462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35A" w:rsidRPr="005F335A" w:rsidRDefault="005F335A" w:rsidP="0012596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Устойчивым положением витка в магнитном поле является такое, при к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тором направление нормали к нему совпадает с вектором индукции, т. е. </w:t>
      </w:r>
    </w:p>
    <w:p w:rsidR="005F335A" w:rsidRPr="005F335A" w:rsidRDefault="005F335A" w:rsidP="0012596B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  <w:lang w:val="en-US"/>
        </w:rPr>
        <w:t>cos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α = 1. Следовательно,  </w:t>
      </w:r>
      <w:r w:rsidRPr="005F335A">
        <w:rPr>
          <w:rFonts w:ascii="Times New Roman" w:hAnsi="Times New Roman" w:cs="Times New Roman"/>
          <w:position w:val="-12"/>
          <w:sz w:val="28"/>
          <w:szCs w:val="28"/>
        </w:rPr>
        <w:object w:dxaOrig="1080" w:dyaOrig="380">
          <v:shape id="_x0000_i1251" type="#_x0000_t75" style="width:54pt;height:18.75pt" o:ole="">
            <v:imagedata r:id="rId463" o:title=""/>
          </v:shape>
          <o:OLEObject Type="Embed" ProgID="Equation.3" ShapeID="_x0000_i1251" DrawAspect="Content" ObjectID="_1494406343" r:id="rId464"/>
        </w:object>
      </w:r>
    </w:p>
    <w:p w:rsidR="005F335A" w:rsidRPr="005F335A" w:rsidRDefault="005F335A" w:rsidP="0012596B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Таким образом, </w:t>
      </w: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2480" w:dyaOrig="420">
          <v:shape id="_x0000_i1252" type="#_x0000_t75" style="width:123.75pt;height:21pt" o:ole="">
            <v:imagedata r:id="rId465" o:title=""/>
          </v:shape>
          <o:OLEObject Type="Embed" ProgID="Equation.3" ShapeID="_x0000_i1252" DrawAspect="Content" ObjectID="_1494406344" r:id="rId466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 Учитывая, что </w:t>
      </w: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200" w:dyaOrig="380">
          <v:shape id="_x0000_i1253" type="#_x0000_t75" style="width:60pt;height:18.75pt" o:ole="">
            <v:imagedata r:id="rId467" o:title=""/>
          </v:shape>
          <o:OLEObject Type="Embed" ProgID="Equation.3" ShapeID="_x0000_i1253" DrawAspect="Content" ObjectID="_1494406345" r:id="rId468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, имеем: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left="283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12596B" w:rsidRPr="0012596B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2140" w:dyaOrig="360">
          <v:shape id="_x0000_i1254" type="#_x0000_t75" style="width:107.25pt;height:18pt" o:ole="">
            <v:imagedata r:id="rId469" o:title=""/>
          </v:shape>
          <o:OLEObject Type="Embed" ProgID="Equation.3" ShapeID="_x0000_i1254" DrawAspect="Content" ObjectID="_1494406346" r:id="rId470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</w:t>
      </w:r>
      <w:r w:rsidR="0012596B">
        <w:rPr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  <w:r w:rsidR="00551A51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(2)</w:t>
      </w:r>
    </w:p>
    <w:p w:rsidR="005F335A" w:rsidRPr="00551A51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Подставляя (2) в (1), получаем:    </w:t>
      </w:r>
      <w:r w:rsidRPr="005F335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2920" w:dyaOrig="420">
          <v:shape id="_x0000_i1255" type="#_x0000_t75" style="width:146.25pt;height:21pt" o:ole="">
            <v:imagedata r:id="rId471" o:title=""/>
          </v:shape>
          <o:OLEObject Type="Embed" ProgID="Equation.3" ShapeID="_x0000_i1255" DrawAspect="Content" ObjectID="_1494406347" r:id="rId472"/>
        </w:object>
      </w:r>
      <w:r w:rsidR="00551A51">
        <w:rPr>
          <w:rFonts w:ascii="Times New Roman" w:hAnsi="Times New Roman" w:cs="Times New Roman"/>
          <w:position w:val="-12"/>
          <w:sz w:val="28"/>
          <w:szCs w:val="28"/>
        </w:rPr>
        <w:t xml:space="preserve">                       (3)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F335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7680" w:dyaOrig="420">
          <v:shape id="_x0000_i1256" type="#_x0000_t75" style="width:384pt;height:21pt" o:ole="">
            <v:imagedata r:id="rId473" o:title=""/>
          </v:shape>
          <o:OLEObject Type="Embed" ProgID="Equation.3" ShapeID="_x0000_i1256" DrawAspect="Content" ObjectID="_1494406348" r:id="rId474"/>
        </w:objec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5F335A" w:rsidRPr="005F335A" w:rsidRDefault="005F335A" w:rsidP="0012596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1A51">
        <w:rPr>
          <w:rFonts w:ascii="Times New Roman" w:hAnsi="Times New Roman" w:cs="Times New Roman"/>
          <w:color w:val="000000"/>
          <w:sz w:val="28"/>
          <w:szCs w:val="28"/>
        </w:rPr>
        <w:lastRenderedPageBreak/>
        <w:t>5.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Пройдя ускоряющую разность потенциалов 3,52 кВ, электрон влетает в однородное магнитное поле перпендикулярно линиям ин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дукции. Индукция п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ля 0,01 Тл, радиус траектории электрона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 с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2 см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>. Опре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делить удельный заряд электрона.</w:t>
      </w:r>
    </w:p>
    <w:p w:rsidR="005F335A" w:rsidRPr="005F335A" w:rsidRDefault="005F335A" w:rsidP="0012596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Дано: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U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= 3,52 ·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3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В;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 =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0,01 Тл;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 с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2 см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2∙10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</w:t>
      </w:r>
      <w:smartTag w:uri="urn:schemas-microsoft-com:office:smarttags" w:element="metricconverter">
        <w:smartTagPr>
          <w:attr w:name="ProductID" w:val="2 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  <w:vertAlign w:val="superscript"/>
          </w:rPr>
          <w:t>2</w:t>
        </w: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 xml:space="preserve"> 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35A" w:rsidRPr="005F335A" w:rsidRDefault="005F335A" w:rsidP="0012596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Найти: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е/т.</w:t>
      </w:r>
    </w:p>
    <w:p w:rsidR="005F335A" w:rsidRPr="005F335A" w:rsidRDefault="005F335A" w:rsidP="0012596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Решение. Удельным зарядом частицы называется величи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на, равная отн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шению заряда к массе, т. е.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е/т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35A" w:rsidRPr="005F335A" w:rsidRDefault="005F335A" w:rsidP="0012596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В магнитном поле с индукцией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на заряд, движущийся со скоростью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υ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перпендикулярно линиям индукции, действует сила Лоренца:</w:t>
      </w:r>
      <w:r w:rsidR="00717C70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020" w:dyaOrig="360">
          <v:shape id="_x0000_i1257" type="#_x0000_t75" style="width:51pt;height:18pt" o:ole="">
            <v:imagedata r:id="rId475" o:title=""/>
          </v:shape>
          <o:OLEObject Type="Embed" ProgID="Equation.3" ShapeID="_x0000_i1257" DrawAspect="Content" ObjectID="_1494406349" r:id="rId476"/>
        </w:object>
      </w:r>
      <w:r w:rsidR="001D02AC">
        <w:rPr>
          <w:rFonts w:ascii="Times New Roman" w:hAnsi="Times New Roman" w:cs="Times New Roman"/>
          <w:color w:val="000000"/>
          <w:position w:val="-12"/>
          <w:sz w:val="28"/>
          <w:szCs w:val="28"/>
        </w:rPr>
        <w:t xml:space="preserve">          (1)</w:t>
      </w:r>
    </w:p>
    <w:p w:rsidR="005F335A" w:rsidRPr="005F335A" w:rsidRDefault="005F335A" w:rsidP="0012596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Под действием этой силы заряд перемещается по дуге ок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ружности. Так как при этом сила Лоренца вызывает центро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стремительное ускорение, то, с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гласно второму закону Ньютона, можно записать: </w:t>
      </w:r>
      <w:r w:rsidRPr="005F335A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200" w:dyaOrig="660">
          <v:shape id="_x0000_i1258" type="#_x0000_t75" style="width:60pt;height:33pt" o:ole="">
            <v:imagedata r:id="rId477" o:title=""/>
          </v:shape>
          <o:OLEObject Type="Embed" ProgID="Equation.3" ShapeID="_x0000_i1258" DrawAspect="Content" ObjectID="_1494406350" r:id="rId478"/>
        </w:object>
      </w:r>
      <w:r w:rsidR="001D02AC">
        <w:rPr>
          <w:rFonts w:ascii="Times New Roman" w:hAnsi="Times New Roman" w:cs="Times New Roman"/>
          <w:color w:val="000000"/>
          <w:position w:val="-24"/>
          <w:sz w:val="28"/>
          <w:szCs w:val="28"/>
        </w:rPr>
        <w:t xml:space="preserve">                             (2)</w:t>
      </w:r>
    </w:p>
    <w:p w:rsidR="005F335A" w:rsidRPr="005F335A" w:rsidRDefault="005F335A" w:rsidP="0012596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Кинетическую энергию, равную </w:t>
      </w:r>
      <w:r w:rsidRPr="005F335A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499" w:dyaOrig="660">
          <v:shape id="_x0000_i1259" type="#_x0000_t75" style="width:24.75pt;height:33pt" o:ole="">
            <v:imagedata r:id="rId479" o:title=""/>
          </v:shape>
          <o:OLEObject Type="Embed" ProgID="Equation.3" ShapeID="_x0000_i1259" DrawAspect="Content" ObjectID="_1494406351" r:id="rId480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, электрон приобретает за счет раб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ты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А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сил электрического поля (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А =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eU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),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поэтому имеем:  </w:t>
      </w:r>
    </w:p>
    <w:p w:rsidR="005F335A" w:rsidRPr="005F335A" w:rsidRDefault="005F335A" w:rsidP="0012596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</w:t>
      </w:r>
      <w:r w:rsidRPr="005F335A">
        <w:rPr>
          <w:rFonts w:ascii="Times New Roman" w:hAnsi="Times New Roman" w:cs="Times New Roman"/>
          <w:position w:val="-24"/>
          <w:sz w:val="28"/>
          <w:szCs w:val="28"/>
        </w:rPr>
        <w:object w:dxaOrig="1100" w:dyaOrig="660">
          <v:shape id="_x0000_i1260" type="#_x0000_t75" style="width:54.75pt;height:33pt" o:ole="">
            <v:imagedata r:id="rId481" o:title=""/>
          </v:shape>
          <o:OLEObject Type="Embed" ProgID="Equation.3" ShapeID="_x0000_i1260" DrawAspect="Content" ObjectID="_1494406352" r:id="rId482"/>
        </w:object>
      </w:r>
      <w:r w:rsidR="001D02AC">
        <w:rPr>
          <w:rFonts w:ascii="Times New Roman" w:hAnsi="Times New Roman" w:cs="Times New Roman"/>
          <w:position w:val="-24"/>
          <w:sz w:val="28"/>
          <w:szCs w:val="28"/>
        </w:rPr>
        <w:t xml:space="preserve">                                                              (3)</w:t>
      </w:r>
    </w:p>
    <w:p w:rsidR="005F335A" w:rsidRDefault="005F335A" w:rsidP="0012596B">
      <w:pPr>
        <w:shd w:val="clear" w:color="auto" w:fill="FFFFFF"/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Преобразуя последние два соотношения и исключив из них скорость, п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лучим формулу для определения удельного заряда электрона:</w:t>
      </w:r>
    </w:p>
    <w:p w:rsidR="005F335A" w:rsidRPr="005F335A" w:rsidRDefault="002A0815" w:rsidP="001D02AC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w:t xml:space="preserve">                                             </w:t>
      </w:r>
      <w:r w:rsidR="005F335A" w:rsidRPr="005F335A">
        <w:rPr>
          <w:rFonts w:ascii="Times New Roman" w:hAnsi="Times New Roman" w:cs="Times New Roman"/>
          <w:position w:val="-28"/>
          <w:sz w:val="28"/>
          <w:szCs w:val="28"/>
        </w:rPr>
        <w:object w:dxaOrig="1260" w:dyaOrig="720">
          <v:shape id="_x0000_i1261" type="#_x0000_t75" style="width:63pt;height:36pt" o:ole="">
            <v:imagedata r:id="rId483" o:title=""/>
          </v:shape>
          <o:OLEObject Type="Embed" ProgID="Equation.3" ShapeID="_x0000_i1261" DrawAspect="Content" ObjectID="_1494406353" r:id="rId484"/>
        </w:object>
      </w:r>
      <w:r w:rsidR="001D02AC">
        <w:rPr>
          <w:rFonts w:ascii="Times New Roman" w:hAnsi="Times New Roman" w:cs="Times New Roman"/>
          <w:position w:val="-28"/>
          <w:sz w:val="28"/>
          <w:szCs w:val="28"/>
        </w:rPr>
        <w:t xml:space="preserve">                                                                      (4)</w:t>
      </w:r>
    </w:p>
    <w:p w:rsidR="005F335A" w:rsidRPr="005F335A" w:rsidRDefault="005F335A" w:rsidP="0012596B">
      <w:pPr>
        <w:shd w:val="clear" w:color="auto" w:fill="FFFFFF"/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Подставив исходные данные, находим:</w:t>
      </w:r>
    </w:p>
    <w:p w:rsidR="005F335A" w:rsidRPr="005F335A" w:rsidRDefault="005F335A" w:rsidP="0012596B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position w:val="-28"/>
          <w:sz w:val="28"/>
          <w:szCs w:val="28"/>
        </w:rPr>
        <w:object w:dxaOrig="4320" w:dyaOrig="760">
          <v:shape id="_x0000_i1262" type="#_x0000_t75" style="width:214.5pt;height:38.25pt" o:ole="">
            <v:imagedata r:id="rId485" o:title=""/>
          </v:shape>
          <o:OLEObject Type="Embed" ProgID="Equation.3" ShapeID="_x0000_i1262" DrawAspect="Content" ObjectID="_1494406354" r:id="rId486"/>
        </w:object>
      </w:r>
    </w:p>
    <w:p w:rsidR="0012596B" w:rsidRDefault="0012596B" w:rsidP="00EC666B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5F335A" w:rsidRPr="005F335A" w:rsidRDefault="005F335A" w:rsidP="0012596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02AC">
        <w:rPr>
          <w:rFonts w:ascii="Times New Roman" w:hAnsi="Times New Roman" w:cs="Times New Roman"/>
          <w:color w:val="000000"/>
          <w:sz w:val="28"/>
          <w:szCs w:val="28"/>
        </w:rPr>
        <w:t>6.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Виток радиусом </w:t>
      </w:r>
      <w:smartTag w:uri="urn:schemas-microsoft-com:office:smarttags" w:element="metricconverter">
        <w:smartTagPr>
          <w:attr w:name="ProductID" w:val="2 с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2 см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>, сила тока в котором 10 А, свободно уста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новился в однородном магнитном поле с индукцией 1,5 Тл. Линии индукции перпенд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кулярны плоскости витка. Определить работу, совершаемую внешними силами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 повороте витка на угол 90° во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круг оси, совпадающей с диаметром витка. Считать, что при поворо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те витка сила тока в нём поддерживается неизменной.</w:t>
      </w:r>
    </w:p>
    <w:p w:rsidR="005F335A" w:rsidRPr="005F335A" w:rsidRDefault="005F335A" w:rsidP="0012596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Дано: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= 10 А;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 =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1,5 Тл;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02 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0,02 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ym w:font="Symbol" w:char="F061"/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90°.</w:t>
      </w:r>
    </w:p>
    <w:p w:rsidR="005F335A" w:rsidRPr="005F335A" w:rsidRDefault="005F335A" w:rsidP="0012596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Найти: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А.</w:t>
      </w:r>
    </w:p>
    <w:p w:rsidR="005F335A" w:rsidRPr="005F335A" w:rsidRDefault="005F335A" w:rsidP="0012596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Решение. На виток с током, помещенный в магнитное по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ле, действует вращающий момент:          </w:t>
      </w:r>
      <w:r w:rsidRPr="005F335A">
        <w:rPr>
          <w:rFonts w:ascii="Times New Roman" w:hAnsi="Times New Roman" w:cs="Times New Roman"/>
          <w:sz w:val="28"/>
          <w:szCs w:val="28"/>
        </w:rPr>
        <w:t xml:space="preserve">  </w:t>
      </w:r>
      <w:r w:rsidRPr="005F335A">
        <w:rPr>
          <w:rFonts w:ascii="Times New Roman" w:hAnsi="Times New Roman" w:cs="Times New Roman"/>
          <w:position w:val="-12"/>
          <w:sz w:val="28"/>
          <w:szCs w:val="28"/>
        </w:rPr>
        <w:object w:dxaOrig="1520" w:dyaOrig="360">
          <v:shape id="_x0000_i1263" type="#_x0000_t75" style="width:77.25pt;height:18pt" o:ole="">
            <v:imagedata r:id="rId487" o:title=""/>
          </v:shape>
          <o:OLEObject Type="Embed" ProgID="Equation.3" ShapeID="_x0000_i1263" DrawAspect="Content" ObjectID="_1494406355" r:id="rId488"/>
        </w:object>
      </w:r>
      <w:r w:rsidRPr="005F335A">
        <w:rPr>
          <w:rFonts w:ascii="Times New Roman" w:hAnsi="Times New Roman" w:cs="Times New Roman"/>
          <w:sz w:val="28"/>
          <w:szCs w:val="28"/>
        </w:rPr>
        <w:tab/>
      </w:r>
      <w:r w:rsidRPr="005F335A">
        <w:rPr>
          <w:rFonts w:ascii="Times New Roman" w:hAnsi="Times New Roman" w:cs="Times New Roman"/>
          <w:sz w:val="28"/>
          <w:szCs w:val="28"/>
        </w:rPr>
        <w:tab/>
      </w:r>
      <w:r w:rsidRPr="005F335A">
        <w:rPr>
          <w:rFonts w:ascii="Times New Roman" w:hAnsi="Times New Roman" w:cs="Times New Roman"/>
          <w:sz w:val="28"/>
          <w:szCs w:val="28"/>
        </w:rPr>
        <w:tab/>
      </w:r>
      <w:r w:rsidRPr="005F335A">
        <w:rPr>
          <w:rFonts w:ascii="Times New Roman" w:hAnsi="Times New Roman" w:cs="Times New Roman"/>
          <w:sz w:val="28"/>
          <w:szCs w:val="28"/>
        </w:rPr>
        <w:tab/>
      </w:r>
      <w:r w:rsidRPr="005F335A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="001D02AC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(1)</w:t>
      </w:r>
    </w:p>
    <w:p w:rsidR="005F335A" w:rsidRPr="005F335A" w:rsidRDefault="005F335A" w:rsidP="0012596B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где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р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т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=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IS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</w:t>
      </w:r>
      <w:r w:rsidRPr="005F335A">
        <w:rPr>
          <w:rFonts w:ascii="Times New Roman" w:hAnsi="Times New Roman" w:cs="Times New Roman"/>
          <w:color w:val="000000"/>
          <w:sz w:val="28"/>
          <w:szCs w:val="28"/>
          <w:lang w:val="en-US"/>
        </w:rPr>
        <w:sym w:font="Symbol" w:char="F070"/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— магнитный момент витка;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 —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индукция магнитного поля,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ym w:font="Symbol" w:char="F061"/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— угол между векторами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р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т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В.</w:t>
      </w:r>
    </w:p>
    <w:p w:rsidR="005F335A" w:rsidRPr="005F335A" w:rsidRDefault="005F335A" w:rsidP="0012596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В начальном положении, согласно условию задачи, виток свободно уст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новился в магнитном поле, следовательно, векто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ры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р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т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совпадают по н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правлению, т. е.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ym w:font="Symbol" w:char="F061"/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 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 xml:space="preserve">0, </w:t>
        </w:r>
        <w:r w:rsidRPr="005F335A">
          <w:rPr>
            <w:rFonts w:ascii="Times New Roman" w:hAnsi="Times New Roman" w:cs="Times New Roman"/>
            <w:i/>
            <w:color w:val="000000"/>
            <w:sz w:val="28"/>
            <w:szCs w:val="28"/>
          </w:rPr>
          <w:t>М</w:t>
        </w:r>
      </w:smartTag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0.</w:t>
      </w:r>
    </w:p>
    <w:p w:rsidR="005F335A" w:rsidRPr="005F335A" w:rsidRDefault="005F335A" w:rsidP="0012596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При действии внешних сил виток выходит из положения равновесия, при этом возникает момент сил, определяемый формулой (1). Момент сил стреми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ся возвратить виток в ис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ходное положение. При повороте витка внешние силы совершают работу против этого момента, который является пере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менным и з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висит от угла поворота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ym w:font="Symbol" w:char="F061"/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5F335A" w:rsidRPr="002A0815" w:rsidRDefault="005F335A" w:rsidP="0012596B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position w:val="-12"/>
          <w:sz w:val="28"/>
          <w:szCs w:val="28"/>
        </w:rPr>
        <w:object w:dxaOrig="3960" w:dyaOrig="420">
          <v:shape id="_x0000_i1264" type="#_x0000_t75" style="width:198pt;height:21pt" o:ole="">
            <v:imagedata r:id="rId489" o:title=""/>
          </v:shape>
          <o:OLEObject Type="Embed" ProgID="Equation.3" ShapeID="_x0000_i1264" DrawAspect="Content" ObjectID="_1494406356" r:id="rId490"/>
        </w:object>
      </w:r>
      <w:r w:rsidR="001D02AC">
        <w:rPr>
          <w:rFonts w:ascii="Times New Roman" w:hAnsi="Times New Roman" w:cs="Times New Roman"/>
          <w:position w:val="-12"/>
          <w:sz w:val="28"/>
          <w:szCs w:val="28"/>
        </w:rPr>
        <w:t xml:space="preserve">                                                                       (2)</w:t>
      </w:r>
    </w:p>
    <w:p w:rsidR="005F335A" w:rsidRPr="005F335A" w:rsidRDefault="005F335A" w:rsidP="0012596B">
      <w:pPr>
        <w:shd w:val="clear" w:color="auto" w:fill="FFFFFF"/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Взяв интеграл от этого выражения, найдем работу, совер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шаемую при п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вороте витка на конечный угол:</w:t>
      </w:r>
    </w:p>
    <w:p w:rsidR="005F335A" w:rsidRPr="001D02AC" w:rsidRDefault="005F335A" w:rsidP="001D02AC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position w:val="-34"/>
          <w:sz w:val="28"/>
          <w:szCs w:val="28"/>
          <w:lang w:val="en-US"/>
        </w:rPr>
        <w:object w:dxaOrig="4620" w:dyaOrig="840">
          <v:shape id="_x0000_i1265" type="#_x0000_t75" style="width:231pt;height:42pt" o:ole="">
            <v:imagedata r:id="rId491" o:title=""/>
          </v:shape>
          <o:OLEObject Type="Embed" ProgID="Equation.3" ShapeID="_x0000_i1265" DrawAspect="Content" ObjectID="_1494406357" r:id="rId492"/>
        </w:object>
      </w:r>
      <w:r w:rsidRPr="005F335A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3840" w:dyaOrig="780">
          <v:shape id="_x0000_i1266" type="#_x0000_t75" style="width:192pt;height:39pt" o:ole="">
            <v:imagedata r:id="rId493" o:title=""/>
          </v:shape>
          <o:OLEObject Type="Embed" ProgID="Equation.3" ShapeID="_x0000_i1266" DrawAspect="Content" ObjectID="_1494406358" r:id="rId494"/>
        </w:object>
      </w:r>
      <w:r w:rsidR="001D02AC">
        <w:rPr>
          <w:rFonts w:ascii="Times New Roman" w:hAnsi="Times New Roman" w:cs="Times New Roman"/>
          <w:position w:val="-32"/>
          <w:sz w:val="28"/>
          <w:szCs w:val="28"/>
        </w:rPr>
        <w:t xml:space="preserve">           (3)</w:t>
      </w:r>
    </w:p>
    <w:p w:rsidR="005F335A" w:rsidRPr="005F335A" w:rsidRDefault="005F335A" w:rsidP="0012596B">
      <w:pPr>
        <w:shd w:val="clear" w:color="auto" w:fill="FFFFFF"/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Подставляя числовые значения, находим:</w:t>
      </w:r>
    </w:p>
    <w:p w:rsidR="005F335A" w:rsidRPr="005F335A" w:rsidRDefault="005F335A" w:rsidP="0012596B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А =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10 · 3,14 - 4 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-4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· 1,5 = 18,84 ·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-3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(Дж) ≈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0,02 (Дж).</w:t>
      </w:r>
    </w:p>
    <w:p w:rsidR="0012596B" w:rsidRDefault="005F335A" w:rsidP="0012596B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5F335A" w:rsidRPr="005F335A" w:rsidRDefault="005F335A" w:rsidP="0012596B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1D02AC">
        <w:rPr>
          <w:rFonts w:ascii="Times New Roman" w:hAnsi="Times New Roman" w:cs="Times New Roman"/>
          <w:color w:val="000000"/>
          <w:sz w:val="28"/>
          <w:szCs w:val="28"/>
        </w:rPr>
        <w:t>7.</w:t>
      </w:r>
      <w:r w:rsidRPr="005F335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Проводник, сила тока в котором 1 А, длиной </w:t>
      </w:r>
      <w:smartTag w:uri="urn:schemas-microsoft-com:office:smarttags" w:element="metricconverter">
        <w:smartTagPr>
          <w:attr w:name="ProductID" w:val="0,3 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0,3 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равномерно вращается в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круг оси, проходящей через его конец, в плоскости, перпендикулярной линиям индукции магнитного поля напряжен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ностью 1 кА/м. За 1 мин. вращения с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вершается работа 0,1 Дж. Определить угловую скорость вращения проводника.</w:t>
      </w:r>
    </w:p>
    <w:p w:rsidR="005F335A" w:rsidRPr="005F335A" w:rsidRDefault="005F335A" w:rsidP="0012596B">
      <w:pPr>
        <w:shd w:val="clear" w:color="auto" w:fill="FFFFFF"/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Дано: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1 А;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l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3 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0,3 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Н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=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3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А/м;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t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60 с;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А =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0,1 Дж.</w:t>
      </w:r>
    </w:p>
    <w:p w:rsidR="005F335A" w:rsidRPr="005F335A" w:rsidRDefault="005F335A" w:rsidP="0012596B">
      <w:pPr>
        <w:shd w:val="clear" w:color="auto" w:fill="FFFFFF"/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Найти: ω.</w:t>
      </w:r>
    </w:p>
    <w:p w:rsidR="005F335A" w:rsidRPr="001D02AC" w:rsidRDefault="005F335A" w:rsidP="0012596B">
      <w:pPr>
        <w:shd w:val="clear" w:color="auto" w:fill="FFFFFF"/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Решение. Работа, совершаемая силами магнитного поля при перемещении проводника с током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, равна:    </w:t>
      </w:r>
      <w:r w:rsidRPr="005F335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120" w:dyaOrig="360">
          <v:shape id="_x0000_i1267" type="#_x0000_t75" style="width:56.25pt;height:18pt" o:ole="">
            <v:imagedata r:id="rId495" o:title=""/>
          </v:shape>
          <o:OLEObject Type="Embed" ProgID="Equation.3" ShapeID="_x0000_i1267" DrawAspect="Content" ObjectID="_1494406359" r:id="rId496"/>
        </w:object>
      </w:r>
      <w:r w:rsidR="001D02AC">
        <w:rPr>
          <w:rFonts w:ascii="Times New Roman" w:hAnsi="Times New Roman" w:cs="Times New Roman"/>
          <w:position w:val="-12"/>
          <w:sz w:val="28"/>
          <w:szCs w:val="28"/>
        </w:rPr>
        <w:t xml:space="preserve">                                                               (1)</w:t>
      </w:r>
    </w:p>
    <w:p w:rsidR="005F335A" w:rsidRPr="005F335A" w:rsidRDefault="005F335A" w:rsidP="0012596B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где </w:t>
      </w:r>
      <w:r w:rsidRPr="005F335A">
        <w:rPr>
          <w:rFonts w:ascii="Times New Roman" w:hAnsi="Times New Roman" w:cs="Times New Roman"/>
          <w:color w:val="000000"/>
          <w:position w:val="-6"/>
          <w:sz w:val="28"/>
          <w:szCs w:val="28"/>
        </w:rPr>
        <w:object w:dxaOrig="1080" w:dyaOrig="300">
          <v:shape id="_x0000_i1268" type="#_x0000_t75" style="width:54pt;height:15pt" o:ole="">
            <v:imagedata r:id="rId497" o:title=""/>
          </v:shape>
          <o:OLEObject Type="Embed" ProgID="Equation.3" ShapeID="_x0000_i1268" DrawAspect="Content" ObjectID="_1494406360" r:id="rId498"/>
        </w:objec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— изменение магнитного потока, т. е. магнитный поток, перес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каемый проводником при его вращении.</w:t>
      </w:r>
    </w:p>
    <w:p w:rsidR="005F335A" w:rsidRPr="005F335A" w:rsidRDefault="005F335A" w:rsidP="0012596B">
      <w:pPr>
        <w:shd w:val="clear" w:color="auto" w:fill="FFFFFF"/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position w:val="-28"/>
          <w:sz w:val="28"/>
          <w:szCs w:val="28"/>
          <w:lang w:val="en-US"/>
        </w:rPr>
        <w:object w:dxaOrig="1380" w:dyaOrig="720">
          <v:shape id="_x0000_i1269" type="#_x0000_t75" style="width:69pt;height:36pt" o:ole="">
            <v:imagedata r:id="rId499" o:title=""/>
          </v:shape>
          <o:OLEObject Type="Embed" ProgID="Equation.3" ShapeID="_x0000_i1269" DrawAspect="Content" ObjectID="_1494406361" r:id="rId500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D02A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площадь, которую пересечёт проводник при вращении с у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ловой скоростью ω за время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t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l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1D02A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длина провод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ника, В </w:t>
      </w:r>
      <w:r w:rsidR="001D02A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индукция магнитного поля,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Н</w:t>
      </w:r>
      <w:r w:rsidR="001D02A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напряженность магнитного поля.</w:t>
      </w:r>
    </w:p>
    <w:p w:rsidR="005F335A" w:rsidRPr="001D02AC" w:rsidRDefault="001D02AC" w:rsidP="0012596B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8"/>
          <w:sz w:val="28"/>
          <w:szCs w:val="28"/>
        </w:rPr>
        <w:t xml:space="preserve">                                 </w:t>
      </w:r>
      <w:r w:rsidR="005F335A" w:rsidRPr="005F335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3519" w:dyaOrig="720">
          <v:shape id="_x0000_i1270" type="#_x0000_t75" style="width:176.25pt;height:36pt" o:ole="">
            <v:imagedata r:id="rId501" o:title=""/>
          </v:shape>
          <o:OLEObject Type="Embed" ProgID="Equation.3" ShapeID="_x0000_i1270" DrawAspect="Content" ObjectID="_1494406362" r:id="rId502"/>
        </w:object>
      </w:r>
      <w:r>
        <w:rPr>
          <w:rFonts w:ascii="Times New Roman" w:hAnsi="Times New Roman" w:cs="Times New Roman"/>
          <w:position w:val="-28"/>
          <w:sz w:val="28"/>
          <w:szCs w:val="28"/>
        </w:rPr>
        <w:t xml:space="preserve">                                                (2)</w:t>
      </w:r>
    </w:p>
    <w:p w:rsidR="005F335A" w:rsidRPr="005F335A" w:rsidRDefault="005F335A" w:rsidP="0012596B">
      <w:pPr>
        <w:shd w:val="clear" w:color="auto" w:fill="FFFFFF"/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Отсюда:   </w:t>
      </w:r>
      <w:r w:rsidRPr="005F335A">
        <w:rPr>
          <w:rFonts w:ascii="Times New Roman" w:hAnsi="Times New Roman" w:cs="Times New Roman"/>
          <w:position w:val="-34"/>
          <w:sz w:val="28"/>
          <w:szCs w:val="28"/>
          <w:lang w:val="en-US"/>
        </w:rPr>
        <w:object w:dxaOrig="6399" w:dyaOrig="820">
          <v:shape id="_x0000_i1271" type="#_x0000_t75" style="width:320.25pt;height:41.25pt" o:ole="">
            <v:imagedata r:id="rId503" o:title=""/>
          </v:shape>
          <o:OLEObject Type="Embed" ProgID="Equation.3" ShapeID="_x0000_i1271" DrawAspect="Content" ObjectID="_1494406363" r:id="rId504"/>
        </w:object>
      </w:r>
    </w:p>
    <w:p w:rsidR="005F335A" w:rsidRPr="005F335A" w:rsidRDefault="005F335A" w:rsidP="0012596B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5F335A" w:rsidRPr="005F335A" w:rsidRDefault="005F335A" w:rsidP="0012596B">
      <w:pPr>
        <w:shd w:val="clear" w:color="auto" w:fill="FFFFFF"/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1D02AC">
        <w:rPr>
          <w:rFonts w:ascii="Times New Roman" w:hAnsi="Times New Roman" w:cs="Times New Roman"/>
          <w:color w:val="000000"/>
          <w:sz w:val="28"/>
          <w:szCs w:val="28"/>
        </w:rPr>
        <w:t>8.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Протон движется в магнитном поле напряженностью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5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А/м по 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ружности радиусом </w:t>
      </w:r>
      <w:smartTag w:uri="urn:schemas-microsoft-com:office:smarttags" w:element="metricconverter">
        <w:smartTagPr>
          <w:attr w:name="ProductID" w:val="2 с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2 см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>. Найти кинетическую энергию прото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на.</w:t>
      </w:r>
    </w:p>
    <w:p w:rsidR="005F335A" w:rsidRPr="005F335A" w:rsidRDefault="005F335A" w:rsidP="0012596B">
      <w:pPr>
        <w:shd w:val="clear" w:color="auto" w:fill="FFFFFF"/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Дано: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H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5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А/м;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0,02 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0,02 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35A" w:rsidRPr="005F335A" w:rsidRDefault="005F335A" w:rsidP="0012596B">
      <w:pPr>
        <w:shd w:val="clear" w:color="auto" w:fill="FFFFFF"/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Найти: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Е.</w:t>
      </w:r>
    </w:p>
    <w:p w:rsidR="005F335A" w:rsidRPr="005F335A" w:rsidRDefault="005F335A" w:rsidP="0012596B">
      <w:pPr>
        <w:shd w:val="clear" w:color="auto" w:fill="FFFFFF"/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Решение. Кинетическая энергия определяется по формуле:</w:t>
      </w:r>
    </w:p>
    <w:p w:rsidR="005F335A" w:rsidRPr="001D02AC" w:rsidRDefault="001D02AC" w:rsidP="0012596B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24"/>
          <w:sz w:val="28"/>
          <w:szCs w:val="28"/>
        </w:rPr>
        <w:t xml:space="preserve">                                                       </w:t>
      </w:r>
      <w:r w:rsidR="005F335A" w:rsidRPr="005F335A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980" w:dyaOrig="660">
          <v:shape id="_x0000_i1272" type="#_x0000_t75" style="width:48.75pt;height:33pt" o:ole="">
            <v:imagedata r:id="rId505" o:title=""/>
          </v:shape>
          <o:OLEObject Type="Embed" ProgID="Equation.3" ShapeID="_x0000_i1272" DrawAspect="Content" ObjectID="_1494406364" r:id="rId506"/>
        </w:object>
      </w:r>
      <w:r>
        <w:rPr>
          <w:rFonts w:ascii="Times New Roman" w:hAnsi="Times New Roman" w:cs="Times New Roman"/>
          <w:position w:val="-24"/>
          <w:sz w:val="28"/>
          <w:szCs w:val="28"/>
        </w:rPr>
        <w:t xml:space="preserve">                                                       (1)</w:t>
      </w:r>
    </w:p>
    <w:p w:rsidR="005F335A" w:rsidRPr="005F335A" w:rsidRDefault="005F335A" w:rsidP="0012596B">
      <w:pPr>
        <w:shd w:val="clear" w:color="auto" w:fill="FFFFFF"/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На протон, движущийся в магнитном поле с индукцией </w:t>
      </w: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200" w:dyaOrig="380">
          <v:shape id="_x0000_i1273" type="#_x0000_t75" style="width:60pt;height:18.75pt" o:ole="">
            <v:imagedata r:id="rId507" o:title=""/>
          </v:shape>
          <o:OLEObject Type="Embed" ProgID="Equation.3" ShapeID="_x0000_i1273" DrawAspect="Content" ObjectID="_1494406365" r:id="rId508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со ск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ростью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υ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, действует сила Лоренца:  </w:t>
      </w: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060" w:dyaOrig="360">
          <v:shape id="_x0000_i1274" type="#_x0000_t75" style="width:53.25pt;height:18pt" o:ole="">
            <v:imagedata r:id="rId509" o:title=""/>
          </v:shape>
          <o:OLEObject Type="Embed" ProgID="Equation.3" ShapeID="_x0000_i1274" DrawAspect="Content" ObjectID="_1494406366" r:id="rId510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которая численно равна центрос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ремительной силе </w:t>
      </w:r>
      <w:r w:rsidRPr="005F335A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980" w:dyaOrig="660">
          <v:shape id="_x0000_i1275" type="#_x0000_t75" style="width:48.75pt;height:33pt" o:ole="">
            <v:imagedata r:id="rId511" o:title=""/>
          </v:shape>
          <o:OLEObject Type="Embed" ProgID="Equation.3" ShapeID="_x0000_i1275" DrawAspect="Content" ObjectID="_1494406367" r:id="rId512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D02A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(2)</w:t>
      </w:r>
    </w:p>
    <w:p w:rsidR="005F335A" w:rsidRPr="005F335A" w:rsidRDefault="005F335A" w:rsidP="0012596B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Из равенства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F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л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F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ц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выразим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υ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и подставим в формулу для кинетической эне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гии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</w:p>
    <w:p w:rsidR="005F335A" w:rsidRPr="005F335A" w:rsidRDefault="005F335A" w:rsidP="0012596B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5F335A">
        <w:rPr>
          <w:rFonts w:ascii="Times New Roman" w:hAnsi="Times New Roman" w:cs="Times New Roman"/>
          <w:color w:val="000000"/>
          <w:position w:val="-134"/>
          <w:sz w:val="28"/>
          <w:szCs w:val="28"/>
          <w:lang w:val="en-US"/>
        </w:rPr>
        <w:object w:dxaOrig="4120" w:dyaOrig="3080">
          <v:shape id="_x0000_i1276" type="#_x0000_t75" style="width:206.25pt;height:153.75pt" o:ole="">
            <v:imagedata r:id="rId513" o:title=""/>
          </v:shape>
          <o:OLEObject Type="Embed" ProgID="Equation.3" ShapeID="_x0000_i1276" DrawAspect="Content" ObjectID="_1494406368" r:id="rId514"/>
        </w:objec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02AC">
        <w:rPr>
          <w:rFonts w:ascii="Times New Roman" w:hAnsi="Times New Roman" w:cs="Times New Roman"/>
          <w:color w:val="000000"/>
          <w:sz w:val="28"/>
          <w:szCs w:val="28"/>
        </w:rPr>
        <w:t>9.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Электрон, пройдя ускоряющую разность потенциалов 88 кВ, влетает в однородное магнитное поле перпендикулярно его линиям индукции. Индукция поля равна 0,01 Тл. Определить радиус траек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тории электрона.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Дано: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U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88 </w:t>
      </w:r>
      <w:r w:rsidR="0004149B">
        <w:rPr>
          <w:rFonts w:ascii="Times New Roman" w:hAnsi="Times New Roman" w:cs="Times New Roman"/>
          <w:color w:val="000000"/>
          <w:sz w:val="28"/>
          <w:szCs w:val="28"/>
        </w:rPr>
        <w:t>·10</w:t>
      </w:r>
      <w:r w:rsidR="0004149B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3</w:t>
      </w:r>
      <w:r w:rsidR="000414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В;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= 0,01 Тл;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е =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1,6 ·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-19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Кл.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Найти: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Решение. В магнитном поле с индукцией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на электрон, движущийся со скоростью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υ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перпендикулярно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В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, действует си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ла Лоренца:</w:t>
      </w:r>
    </w:p>
    <w:p w:rsidR="005F335A" w:rsidRPr="005F335A" w:rsidRDefault="005F335A" w:rsidP="00EC666B">
      <w:pPr>
        <w:pStyle w:val="af3"/>
        <w:spacing w:line="240" w:lineRule="auto"/>
        <w:ind w:left="3540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</w:t>
      </w:r>
      <w:r w:rsidRPr="005F335A">
        <w:rPr>
          <w:rFonts w:ascii="Times New Roman" w:hAnsi="Times New Roman" w:cs="Times New Roman"/>
          <w:position w:val="-12"/>
          <w:sz w:val="28"/>
          <w:szCs w:val="28"/>
        </w:rPr>
        <w:object w:dxaOrig="1060" w:dyaOrig="360">
          <v:shape id="_x0000_i1277" type="#_x0000_t75" style="width:53.25pt;height:18pt" o:ole="">
            <v:imagedata r:id="rId515" o:title=""/>
          </v:shape>
          <o:OLEObject Type="Embed" ProgID="Equation.3" ShapeID="_x0000_i1277" DrawAspect="Content" ObjectID="_1494406369" r:id="rId516"/>
        </w:object>
      </w:r>
      <w:r w:rsidR="0004149B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04149B">
        <w:rPr>
          <w:rFonts w:ascii="Times New Roman" w:hAnsi="Times New Roman" w:cs="Times New Roman"/>
          <w:sz w:val="28"/>
          <w:szCs w:val="28"/>
        </w:rPr>
        <w:tab/>
      </w:r>
      <w:r w:rsidR="0004149B">
        <w:rPr>
          <w:rFonts w:ascii="Times New Roman" w:hAnsi="Times New Roman" w:cs="Times New Roman"/>
          <w:sz w:val="28"/>
          <w:szCs w:val="28"/>
        </w:rPr>
        <w:tab/>
      </w:r>
      <w:r w:rsidR="0004149B">
        <w:rPr>
          <w:rFonts w:ascii="Times New Roman" w:hAnsi="Times New Roman" w:cs="Times New Roman"/>
          <w:sz w:val="28"/>
          <w:szCs w:val="28"/>
        </w:rPr>
        <w:tab/>
      </w:r>
      <w:r w:rsidR="0004149B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2A0815">
        <w:rPr>
          <w:rFonts w:ascii="Times New Roman" w:hAnsi="Times New Roman" w:cs="Times New Roman"/>
          <w:sz w:val="28"/>
          <w:szCs w:val="28"/>
        </w:rPr>
        <w:t xml:space="preserve">      </w:t>
      </w:r>
      <w:r w:rsidRPr="005F335A">
        <w:rPr>
          <w:rFonts w:ascii="Times New Roman" w:hAnsi="Times New Roman" w:cs="Times New Roman"/>
          <w:sz w:val="28"/>
          <w:szCs w:val="28"/>
        </w:rPr>
        <w:t>(1)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которая обусловливает центростремительное ускорение элект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рона при его дв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жении по окружности:       </w:t>
      </w:r>
      <w:r w:rsidRPr="005F335A">
        <w:rPr>
          <w:rFonts w:ascii="Times New Roman" w:hAnsi="Times New Roman" w:cs="Times New Roman"/>
          <w:color w:val="000000"/>
          <w:position w:val="-24"/>
          <w:sz w:val="28"/>
          <w:szCs w:val="28"/>
          <w:lang w:val="en-US"/>
        </w:rPr>
        <w:object w:dxaOrig="1200" w:dyaOrig="660">
          <v:shape id="_x0000_i1278" type="#_x0000_t75" style="width:60pt;height:33pt" o:ole="">
            <v:imagedata r:id="rId517" o:title=""/>
          </v:shape>
          <o:OLEObject Type="Embed" ProgID="Equation.3" ShapeID="_x0000_i1278" DrawAspect="Content" ObjectID="_1494406370" r:id="rId518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4149B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               </w:t>
      </w:r>
      <w:r w:rsidR="002A0815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(2)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Пройдя ускоряющую разность потенциалов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U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, электрон приобретает к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нетическую энергию </w:t>
      </w:r>
      <w:r w:rsidRPr="005F335A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499" w:dyaOrig="660">
          <v:shape id="_x0000_i1279" type="#_x0000_t75" style="width:24.75pt;height:33pt" o:ole="">
            <v:imagedata r:id="rId519" o:title=""/>
          </v:shape>
          <o:OLEObject Type="Embed" ProgID="Equation.3" ShapeID="_x0000_i1279" DrawAspect="Content" ObjectID="_1494406371" r:id="rId520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, равную работе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А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сил электрического поля: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F335A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120" w:dyaOrig="660">
          <v:shape id="_x0000_i1280" type="#_x0000_t75" style="width:56.25pt;height:33pt" o:ole="">
            <v:imagedata r:id="rId521" o:title=""/>
          </v:shape>
          <o:OLEObject Type="Embed" ProgID="Equation.3" ShapeID="_x0000_i1280" DrawAspect="Content" ObjectID="_1494406372" r:id="rId522"/>
        </w:objec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Отсюда находим скорость электрона:</w:t>
      </w:r>
      <w:r w:rsidRPr="005F335A">
        <w:rPr>
          <w:rFonts w:ascii="Times New Roman" w:hAnsi="Times New Roman" w:cs="Times New Roman"/>
          <w:sz w:val="28"/>
          <w:szCs w:val="28"/>
        </w:rPr>
        <w:t xml:space="preserve">      </w:t>
      </w:r>
      <w:r w:rsidRPr="005F335A">
        <w:rPr>
          <w:rFonts w:ascii="Times New Roman" w:hAnsi="Times New Roman" w:cs="Times New Roman"/>
          <w:position w:val="-26"/>
          <w:sz w:val="28"/>
          <w:szCs w:val="28"/>
        </w:rPr>
        <w:object w:dxaOrig="1140" w:dyaOrig="700">
          <v:shape id="_x0000_i1281" type="#_x0000_t75" style="width:57pt;height:35.25pt" o:ole="">
            <v:imagedata r:id="rId523" o:title=""/>
          </v:shape>
          <o:OLEObject Type="Embed" ProgID="Equation.3" ShapeID="_x0000_i1281" DrawAspect="Content" ObjectID="_1494406373" r:id="rId524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="0004149B">
        <w:rPr>
          <w:rFonts w:ascii="Times New Roman" w:hAnsi="Times New Roman" w:cs="Times New Roman"/>
          <w:sz w:val="28"/>
          <w:szCs w:val="28"/>
        </w:rPr>
        <w:tab/>
        <w:t xml:space="preserve">                        </w:t>
      </w:r>
      <w:r w:rsidR="002A0815">
        <w:rPr>
          <w:rFonts w:ascii="Times New Roman" w:hAnsi="Times New Roman" w:cs="Times New Roman"/>
          <w:sz w:val="28"/>
          <w:szCs w:val="28"/>
        </w:rPr>
        <w:t xml:space="preserve">    </w:t>
      </w:r>
      <w:r w:rsidRPr="005F335A">
        <w:rPr>
          <w:rFonts w:ascii="Times New Roman" w:hAnsi="Times New Roman" w:cs="Times New Roman"/>
          <w:sz w:val="28"/>
          <w:szCs w:val="28"/>
        </w:rPr>
        <w:t>(3)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Из уравнения (2) с учетом (3) найдем радиус траектории:</w:t>
      </w:r>
    </w:p>
    <w:p w:rsid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position w:val="-34"/>
          <w:sz w:val="28"/>
          <w:szCs w:val="28"/>
        </w:rPr>
      </w:pPr>
      <w:r w:rsidRPr="005F335A">
        <w:rPr>
          <w:rFonts w:ascii="Times New Roman" w:hAnsi="Times New Roman" w:cs="Times New Roman"/>
          <w:position w:val="-34"/>
          <w:sz w:val="28"/>
          <w:szCs w:val="28"/>
          <w:lang w:val="en-US"/>
        </w:rPr>
        <w:object w:dxaOrig="6160" w:dyaOrig="859">
          <v:shape id="_x0000_i1282" type="#_x0000_t75" style="width:308.25pt;height:42.75pt" o:ole="">
            <v:imagedata r:id="rId525" o:title=""/>
          </v:shape>
          <o:OLEObject Type="Embed" ProgID="Equation.3" ShapeID="_x0000_i1282" DrawAspect="Content" ObjectID="_1494406374" r:id="rId526"/>
        </w:object>
      </w:r>
    </w:p>
    <w:p w:rsidR="0004149B" w:rsidRPr="0004149B" w:rsidRDefault="0004149B" w:rsidP="00EC666B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335A" w:rsidRPr="005F335A" w:rsidRDefault="005F335A" w:rsidP="0004149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0815">
        <w:rPr>
          <w:rFonts w:ascii="Times New Roman" w:hAnsi="Times New Roman" w:cs="Times New Roman"/>
          <w:color w:val="000000"/>
          <w:sz w:val="28"/>
          <w:szCs w:val="28"/>
        </w:rPr>
        <w:t>10.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 Соленоид длиной </w:t>
      </w:r>
      <w:smartTag w:uri="urn:schemas-microsoft-com:office:smarttags" w:element="metricconverter">
        <w:smartTagPr>
          <w:attr w:name="ProductID" w:val="20 с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20 см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и диаметром </w:t>
      </w:r>
      <w:smartTag w:uri="urn:schemas-microsoft-com:office:smarttags" w:element="metricconverter">
        <w:smartTagPr>
          <w:attr w:name="ProductID" w:val="4 с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4 см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имеет плотную трехсло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ную обмотку из провода диаметром </w:t>
      </w:r>
      <w:smartTag w:uri="urn:schemas-microsoft-com:office:smarttags" w:element="metricconverter">
        <w:smartTagPr>
          <w:attr w:name="ProductID" w:val="0,1 м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0,1 мм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>. По обмотке солено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ида течет ток 0,1 А. Зависимость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=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f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(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H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)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для материала сердечника дана на рис. 10. Определить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напряженность и индукцию поля в соле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ноиде, магнитную проницаемость се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дечника, индуктивность соле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ноида, энергию и объемную плотность энергии поля соленоида.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Дано: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l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0,2 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0,2 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D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04 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0,04 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k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= 3;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d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</w:t>
      </w:r>
      <w:smartTag w:uri="urn:schemas-microsoft-com:office:smarttags" w:element="metricconverter">
        <w:smartTagPr>
          <w:attr w:name="ProductID" w:val="4 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  <w:vertAlign w:val="superscript"/>
          </w:rPr>
          <w:t>4</w:t>
        </w: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 xml:space="preserve"> 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0,1 А.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Найти: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Н,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В, μ,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L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W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,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ω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04149B" w:rsidRDefault="005F335A" w:rsidP="0004149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Решение. Поле внутри соленоида можно считать однород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ным. В этом случае напряженность поля равна:   </w:t>
      </w:r>
      <w:r w:rsidRPr="005F335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920" w:dyaOrig="360">
          <v:shape id="_x0000_i1283" type="#_x0000_t75" style="width:45.75pt;height:18pt" o:ole="">
            <v:imagedata r:id="rId527" o:title=""/>
          </v:shape>
          <o:OLEObject Type="Embed" ProgID="Equation.3" ShapeID="_x0000_i1283" DrawAspect="Content" ObjectID="_1494406375" r:id="rId528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где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— сила тока в обмотке,   </w:t>
      </w:r>
      <w:r w:rsidRPr="005F335A">
        <w:rPr>
          <w:rFonts w:ascii="Times New Roman" w:hAnsi="Times New Roman" w:cs="Times New Roman"/>
          <w:color w:val="000000"/>
          <w:position w:val="-28"/>
          <w:sz w:val="28"/>
          <w:szCs w:val="28"/>
          <w:lang w:val="en-US"/>
        </w:rPr>
        <w:object w:dxaOrig="1640" w:dyaOrig="720">
          <v:shape id="_x0000_i1284" type="#_x0000_t75" style="width:81.75pt;height:36pt" o:ole="">
            <v:imagedata r:id="rId529" o:title=""/>
          </v:shape>
          <o:OLEObject Type="Embed" ProgID="Equation.3" ShapeID="_x0000_i1284" DrawAspect="Content" ObjectID="_1494406376" r:id="rId530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— число витков,</w:t>
      </w:r>
      <w:r w:rsidR="000414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приходящихся на единицу длины соленоида, </w:t>
      </w:r>
    </w:p>
    <w:p w:rsidR="005F335A" w:rsidRPr="005F335A" w:rsidRDefault="005F335A" w:rsidP="0004149B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k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— число слоев обмотки,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d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—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диаметр провода. Тогда </w:t>
      </w:r>
      <w:r w:rsidR="0004149B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5F335A">
        <w:rPr>
          <w:rFonts w:ascii="Times New Roman" w:hAnsi="Times New Roman" w:cs="Times New Roman"/>
          <w:color w:val="000000"/>
          <w:position w:val="-28"/>
          <w:sz w:val="28"/>
          <w:szCs w:val="28"/>
          <w:lang w:val="en-US"/>
        </w:rPr>
        <w:object w:dxaOrig="3800" w:dyaOrig="720">
          <v:shape id="_x0000_i1285" type="#_x0000_t75" style="width:189.75pt;height:36pt" o:ole="">
            <v:imagedata r:id="rId531" o:title=""/>
          </v:shape>
          <o:OLEObject Type="Embed" ProgID="Equation.3" ShapeID="_x0000_i1285" DrawAspect="Content" ObjectID="_1494406377" r:id="rId532"/>
        </w:object>
      </w:r>
    </w:p>
    <w:p w:rsidR="005F335A" w:rsidRPr="005F335A" w:rsidRDefault="005F335A" w:rsidP="0004149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По графику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B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f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(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H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)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(рис. 10) нахо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дим, что напряженности 3000 А/м со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ответствует индукция 1,7 Тл. Исполь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зуя связь между индукцией и напря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женностью, определим магнитную проницаемость: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80340" distR="180340" simplePos="0" relativeHeight="2516961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25955" cy="1365885"/>
            <wp:effectExtent l="19050" t="0" r="0" b="0"/>
            <wp:wrapSquare wrapText="bothSides"/>
            <wp:docPr id="401" name="Рисунок 401" descr="0026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0026_1"/>
                    <pic:cNvPicPr>
                      <a:picLocks noChangeAspect="1" noChangeArrowheads="1"/>
                    </pic:cNvPicPr>
                  </pic:nvPicPr>
                  <pic:blipFill>
                    <a:blip r:embed="rId53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335A">
        <w:rPr>
          <w:rFonts w:ascii="Times New Roman" w:hAnsi="Times New Roman" w:cs="Times New Roman"/>
          <w:position w:val="-12"/>
          <w:sz w:val="28"/>
          <w:szCs w:val="28"/>
        </w:rPr>
        <w:object w:dxaOrig="1300" w:dyaOrig="380">
          <v:shape id="_x0000_i1286" type="#_x0000_t75" style="width:65.25pt;height:18.75pt" o:ole="">
            <v:imagedata r:id="rId534" o:title=""/>
          </v:shape>
          <o:OLEObject Type="Embed" ProgID="Equation.3" ShapeID="_x0000_i1286" DrawAspect="Content" ObjectID="_1494406378" r:id="rId535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  </w:t>
      </w:r>
      <w:r w:rsidRPr="005F335A">
        <w:rPr>
          <w:rFonts w:ascii="Times New Roman" w:hAnsi="Times New Roman" w:cs="Times New Roman"/>
          <w:position w:val="-34"/>
          <w:sz w:val="28"/>
          <w:szCs w:val="28"/>
        </w:rPr>
        <w:object w:dxaOrig="1140" w:dyaOrig="780">
          <v:shape id="_x0000_i1287" type="#_x0000_t75" style="width:57pt;height:39pt" o:ole="">
            <v:imagedata r:id="rId536" o:title=""/>
          </v:shape>
          <o:OLEObject Type="Embed" ProgID="Equation.3" ShapeID="_x0000_i1287" DrawAspect="Content" ObjectID="_1494406379" r:id="rId537"/>
        </w:objec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position w:val="-32"/>
          <w:sz w:val="28"/>
          <w:szCs w:val="28"/>
        </w:rPr>
        <w:object w:dxaOrig="3220" w:dyaOrig="760">
          <v:shape id="_x0000_i1288" type="#_x0000_t75" style="width:161.25pt;height:38.25pt" o:ole="">
            <v:imagedata r:id="rId538" o:title=""/>
          </v:shape>
          <o:OLEObject Type="Embed" ProgID="Equation.3" ShapeID="_x0000_i1288" DrawAspect="Content" ObjectID="_1494406380" r:id="rId539"/>
        </w:objec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Индуктивность соленоида:   </w:t>
      </w:r>
      <w:r w:rsidRPr="005F335A">
        <w:rPr>
          <w:rFonts w:ascii="Times New Roman" w:hAnsi="Times New Roman" w:cs="Times New Roman"/>
          <w:position w:val="-12"/>
          <w:sz w:val="28"/>
          <w:szCs w:val="28"/>
        </w:rPr>
        <w:object w:dxaOrig="1520" w:dyaOrig="420">
          <v:shape id="_x0000_i1289" type="#_x0000_t75" style="width:75.75pt;height:21pt" o:ole="">
            <v:imagedata r:id="rId540" o:title=""/>
          </v:shape>
          <o:OLEObject Type="Embed" ProgID="Equation.3" ShapeID="_x0000_i1289" DrawAspect="Content" ObjectID="_1494406381" r:id="rId541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Рис</w:t>
      </w:r>
      <w:r w:rsidR="002A0815">
        <w:rPr>
          <w:rFonts w:ascii="Times New Roman" w:hAnsi="Times New Roman" w:cs="Times New Roman"/>
          <w:sz w:val="28"/>
          <w:szCs w:val="28"/>
        </w:rPr>
        <w:t>унок</w:t>
      </w:r>
      <w:r w:rsidRPr="005F335A">
        <w:rPr>
          <w:rFonts w:ascii="Times New Roman" w:hAnsi="Times New Roman" w:cs="Times New Roman"/>
          <w:sz w:val="28"/>
          <w:szCs w:val="28"/>
        </w:rPr>
        <w:t xml:space="preserve"> 10                           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где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l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— длина соленоида, 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5F335A">
        <w:rPr>
          <w:rFonts w:ascii="Times New Roman" w:hAnsi="Times New Roman" w:cs="Times New Roman"/>
          <w:color w:val="000000"/>
          <w:position w:val="-26"/>
          <w:sz w:val="28"/>
          <w:szCs w:val="28"/>
        </w:rPr>
        <w:object w:dxaOrig="1040" w:dyaOrig="740">
          <v:shape id="_x0000_i1290" type="#_x0000_t75" style="width:51.75pt;height:36.75pt" o:ole="">
            <v:imagedata r:id="rId542" o:title=""/>
          </v:shape>
          <o:OLEObject Type="Embed" ProgID="Equation.3" ShapeID="_x0000_i1290" DrawAspect="Content" ObjectID="_1494406382" r:id="rId543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— площадь поперечного сечения соленоида. 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С учетом того, что </w:t>
      </w:r>
      <w:r w:rsidRPr="005F335A">
        <w:rPr>
          <w:rFonts w:ascii="Times New Roman" w:hAnsi="Times New Roman" w:cs="Times New Roman"/>
          <w:color w:val="000000"/>
          <w:position w:val="-28"/>
          <w:sz w:val="28"/>
          <w:szCs w:val="28"/>
        </w:rPr>
        <w:object w:dxaOrig="700" w:dyaOrig="720">
          <v:shape id="_x0000_i1291" type="#_x0000_t75" style="width:35.25pt;height:36pt" o:ole="">
            <v:imagedata r:id="rId544" o:title=""/>
          </v:shape>
          <o:OLEObject Type="Embed" ProgID="Equation.3" ShapeID="_x0000_i1291" DrawAspect="Content" ObjectID="_1494406383" r:id="rId545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, получаем:      </w:t>
      </w:r>
      <w:r w:rsidRPr="005F335A">
        <w:rPr>
          <w:rFonts w:ascii="Times New Roman" w:hAnsi="Times New Roman" w:cs="Times New Roman"/>
          <w:position w:val="-28"/>
          <w:sz w:val="28"/>
          <w:szCs w:val="28"/>
        </w:rPr>
        <w:object w:dxaOrig="2079" w:dyaOrig="760">
          <v:shape id="_x0000_i1292" type="#_x0000_t75" style="width:104.25pt;height:38.25pt" o:ole="">
            <v:imagedata r:id="rId546" o:title=""/>
          </v:shape>
          <o:OLEObject Type="Embed" ProgID="Equation.3" ShapeID="_x0000_i1292" DrawAspect="Content" ObjectID="_1494406384" r:id="rId547"/>
        </w:objec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position w:val="-28"/>
          <w:sz w:val="28"/>
          <w:szCs w:val="28"/>
        </w:rPr>
        <w:object w:dxaOrig="6200" w:dyaOrig="760">
          <v:shape id="_x0000_i1293" type="#_x0000_t75" style="width:309.75pt;height:38.25pt" o:ole="">
            <v:imagedata r:id="rId548" o:title=""/>
          </v:shape>
          <o:OLEObject Type="Embed" ProgID="Equation.3" ShapeID="_x0000_i1293" DrawAspect="Content" ObjectID="_1494406385" r:id="rId549"/>
        </w:objec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Объёмная плотность энергии магнитного поля:  </w:t>
      </w:r>
      <w:r w:rsidRPr="005F335A">
        <w:rPr>
          <w:rFonts w:ascii="Times New Roman" w:hAnsi="Times New Roman" w:cs="Times New Roman"/>
          <w:position w:val="-24"/>
          <w:sz w:val="28"/>
          <w:szCs w:val="28"/>
        </w:rPr>
        <w:object w:dxaOrig="980" w:dyaOrig="620">
          <v:shape id="_x0000_i1294" type="#_x0000_t75" style="width:48.75pt;height:30.75pt" o:ole="">
            <v:imagedata r:id="rId550" o:title=""/>
          </v:shape>
          <o:OLEObject Type="Embed" ProgID="Equation.3" ShapeID="_x0000_i1294" DrawAspect="Content" ObjectID="_1494406386" r:id="rId551"/>
        </w:objec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position w:val="-24"/>
          <w:sz w:val="28"/>
          <w:szCs w:val="28"/>
        </w:rPr>
        <w:object w:dxaOrig="3420" w:dyaOrig="620">
          <v:shape id="_x0000_i1295" type="#_x0000_t75" style="width:171pt;height:30.75pt" o:ole="">
            <v:imagedata r:id="rId552" o:title=""/>
          </v:shape>
          <o:OLEObject Type="Embed" ProgID="Equation.3" ShapeID="_x0000_i1295" DrawAspect="Content" ObjectID="_1494406387" r:id="rId553"/>
        </w:objec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Энергия магнитного поля соленоида: </w:t>
      </w:r>
      <w:r w:rsidRPr="005F335A">
        <w:rPr>
          <w:rFonts w:ascii="Times New Roman" w:hAnsi="Times New Roman" w:cs="Times New Roman"/>
          <w:position w:val="-6"/>
          <w:sz w:val="28"/>
          <w:szCs w:val="28"/>
        </w:rPr>
        <w:object w:dxaOrig="900" w:dyaOrig="279">
          <v:shape id="_x0000_i1296" type="#_x0000_t75" style="width:45pt;height:14.25pt" o:ole="">
            <v:imagedata r:id="rId554" o:title=""/>
          </v:shape>
          <o:OLEObject Type="Embed" ProgID="Equation.3" ShapeID="_x0000_i1296" DrawAspect="Content" ObjectID="_1494406388" r:id="rId555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 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или </w:t>
      </w:r>
      <w:r w:rsidRPr="005F335A">
        <w:rPr>
          <w:rFonts w:ascii="Times New Roman" w:hAnsi="Times New Roman" w:cs="Times New Roman"/>
          <w:position w:val="-26"/>
          <w:sz w:val="28"/>
          <w:szCs w:val="28"/>
        </w:rPr>
        <w:object w:dxaOrig="1120" w:dyaOrig="740">
          <v:shape id="_x0000_i1297" type="#_x0000_t75" style="width:56.25pt;height:36.75pt" o:ole="">
            <v:imagedata r:id="rId556" o:title=""/>
          </v:shape>
          <o:OLEObject Type="Embed" ProgID="Equation.3" ShapeID="_x0000_i1297" DrawAspect="Content" ObjectID="_1494406389" r:id="rId557"/>
        </w:objec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Подставляя числовые данные, получаем: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position w:val="-12"/>
          <w:sz w:val="28"/>
          <w:szCs w:val="28"/>
        </w:rPr>
        <w:object w:dxaOrig="3560" w:dyaOrig="420">
          <v:shape id="_x0000_i1298" type="#_x0000_t75" style="width:177.75pt;height:21pt" o:ole="">
            <v:imagedata r:id="rId558" o:title=""/>
          </v:shape>
          <o:OLEObject Type="Embed" ProgID="Equation.3" ShapeID="_x0000_i1298" DrawAspect="Content" ObjectID="_1494406390" r:id="rId559"/>
        </w:object>
      </w:r>
    </w:p>
    <w:p w:rsidR="005F335A" w:rsidRPr="005F335A" w:rsidRDefault="005F335A" w:rsidP="0004149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0815">
        <w:rPr>
          <w:rFonts w:ascii="Times New Roman" w:hAnsi="Times New Roman" w:cs="Times New Roman"/>
          <w:color w:val="000000"/>
          <w:sz w:val="28"/>
          <w:szCs w:val="28"/>
        </w:rPr>
        <w:t>11.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Сила тока в соленоиде равномерно возрастает от 0 до 10 А за 1 мин., при этом соленоид накапливает энергию 20 Дж. Какая ЭДС индуцируется в с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леноиде?</w:t>
      </w:r>
    </w:p>
    <w:p w:rsidR="005F335A" w:rsidRPr="005F335A" w:rsidRDefault="005F335A" w:rsidP="0004149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Дано: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0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0;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10 А;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t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60 с;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W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20 Дж.</w:t>
      </w:r>
    </w:p>
    <w:p w:rsidR="005F335A" w:rsidRPr="005F335A" w:rsidRDefault="005F335A" w:rsidP="0004149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Найти: </w:t>
      </w:r>
      <w:r w:rsidRPr="0004149B">
        <w:rPr>
          <w:rFonts w:ascii="Times New Roman" w:hAnsi="Times New Roman" w:cs="Times New Roman"/>
          <w:i/>
          <w:color w:val="000000"/>
          <w:sz w:val="36"/>
          <w:szCs w:val="36"/>
        </w:rPr>
        <w:t>ε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A0815" w:rsidRDefault="005F335A" w:rsidP="0004149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position w:val="-26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Решение. Энергия магнитного поля соленоида  индуктив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ностью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L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, по к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торому течет ток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, равна: </w:t>
      </w:r>
      <w:r w:rsidR="002A0815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Pr="005F335A">
        <w:rPr>
          <w:rFonts w:ascii="Times New Roman" w:hAnsi="Times New Roman" w:cs="Times New Roman"/>
          <w:position w:val="-26"/>
          <w:sz w:val="28"/>
          <w:szCs w:val="28"/>
          <w:lang w:val="en-US"/>
        </w:rPr>
        <w:object w:dxaOrig="1140" w:dyaOrig="740">
          <v:shape id="_x0000_i1299" type="#_x0000_t75" style="width:57pt;height:36.75pt" o:ole="">
            <v:imagedata r:id="rId560" o:title=""/>
          </v:shape>
          <o:OLEObject Type="Embed" ProgID="Equation.3" ShapeID="_x0000_i1299" DrawAspect="Content" ObjectID="_1494406391" r:id="rId561"/>
        </w:object>
      </w:r>
      <w:r w:rsidR="0004149B">
        <w:rPr>
          <w:rFonts w:ascii="Times New Roman" w:hAnsi="Times New Roman" w:cs="Times New Roman"/>
          <w:position w:val="-26"/>
          <w:sz w:val="28"/>
          <w:szCs w:val="28"/>
        </w:rPr>
        <w:t xml:space="preserve"> </w:t>
      </w:r>
      <w:r w:rsidR="002A0815">
        <w:rPr>
          <w:rFonts w:ascii="Times New Roman" w:hAnsi="Times New Roman" w:cs="Times New Roman"/>
          <w:position w:val="-26"/>
          <w:sz w:val="28"/>
          <w:szCs w:val="28"/>
        </w:rPr>
        <w:t xml:space="preserve">                                                           (1)</w:t>
      </w:r>
    </w:p>
    <w:p w:rsidR="005F335A" w:rsidRPr="002A0815" w:rsidRDefault="005F335A" w:rsidP="0004149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откуда</w:t>
      </w:r>
      <w:r w:rsidR="0004149B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</w:t>
      </w:r>
      <w:r w:rsidRPr="005F335A">
        <w:rPr>
          <w:rFonts w:ascii="Times New Roman" w:hAnsi="Times New Roman" w:cs="Times New Roman"/>
          <w:color w:val="000000"/>
          <w:position w:val="-26"/>
          <w:sz w:val="28"/>
          <w:szCs w:val="28"/>
          <w:lang w:val="en-US"/>
        </w:rPr>
        <w:object w:dxaOrig="1020" w:dyaOrig="700">
          <v:shape id="_x0000_i1300" type="#_x0000_t75" style="width:51pt;height:35.25pt" o:ole="">
            <v:imagedata r:id="rId562" o:title=""/>
          </v:shape>
          <o:OLEObject Type="Embed" ProgID="Equation.3" ShapeID="_x0000_i1300" DrawAspect="Content" ObjectID="_1494406392" r:id="rId563"/>
        </w:object>
      </w:r>
      <w:r w:rsidR="002A0815">
        <w:rPr>
          <w:rFonts w:ascii="Times New Roman" w:hAnsi="Times New Roman" w:cs="Times New Roman"/>
          <w:color w:val="000000"/>
          <w:position w:val="-26"/>
          <w:sz w:val="28"/>
          <w:szCs w:val="28"/>
        </w:rPr>
        <w:t xml:space="preserve">                                                                                   (2)</w:t>
      </w:r>
    </w:p>
    <w:p w:rsidR="005F335A" w:rsidRPr="005F335A" w:rsidRDefault="005F335A" w:rsidP="0004149B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ЭДС самоиндукции, возникающая в соленоиде при изменении тока в его 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мотке на </w:t>
      </w: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340" w:dyaOrig="380">
          <v:shape id="_x0000_i1301" type="#_x0000_t75" style="width:66.75pt;height:18.75pt" o:ole="">
            <v:imagedata r:id="rId564" o:title=""/>
          </v:shape>
          <o:OLEObject Type="Embed" ProgID="Equation.3" ShapeID="_x0000_i1301" DrawAspect="Content" ObjectID="_1494406393" r:id="rId565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за время Δ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t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,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будет: </w:t>
      </w:r>
      <w:r w:rsidRPr="005F335A">
        <w:rPr>
          <w:rFonts w:ascii="Times New Roman" w:hAnsi="Times New Roman" w:cs="Times New Roman"/>
          <w:color w:val="000000"/>
          <w:position w:val="-30"/>
          <w:sz w:val="28"/>
          <w:szCs w:val="28"/>
        </w:rPr>
        <w:object w:dxaOrig="4020" w:dyaOrig="680">
          <v:shape id="_x0000_i1302" type="#_x0000_t75" style="width:201pt;height:33.75pt" o:ole="">
            <v:imagedata r:id="rId566" o:title=""/>
          </v:shape>
          <o:OLEObject Type="Embed" ProgID="Equation.3" ShapeID="_x0000_i1302" DrawAspect="Content" ObjectID="_1494406394" r:id="rId567"/>
        </w:object>
      </w:r>
      <w:r w:rsidR="002A0815">
        <w:rPr>
          <w:rFonts w:ascii="Times New Roman" w:hAnsi="Times New Roman" w:cs="Times New Roman"/>
          <w:color w:val="000000"/>
          <w:position w:val="-30"/>
          <w:sz w:val="28"/>
          <w:szCs w:val="28"/>
        </w:rPr>
        <w:t xml:space="preserve">      (3)</w:t>
      </w:r>
    </w:p>
    <w:p w:rsidR="005F335A" w:rsidRPr="005F335A" w:rsidRDefault="005F335A" w:rsidP="0004149B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</w:t>
      </w:r>
      <w:r w:rsidRPr="005F335A">
        <w:rPr>
          <w:rFonts w:ascii="Times New Roman" w:hAnsi="Times New Roman" w:cs="Times New Roman"/>
          <w:color w:val="000000"/>
          <w:position w:val="-24"/>
          <w:sz w:val="28"/>
          <w:szCs w:val="28"/>
          <w:lang w:val="en-US"/>
        </w:rPr>
        <w:object w:dxaOrig="2860" w:dyaOrig="620">
          <v:shape id="_x0000_i1303" type="#_x0000_t75" style="width:143.25pt;height:30.75pt" o:ole="">
            <v:imagedata r:id="rId568" o:title=""/>
          </v:shape>
          <o:OLEObject Type="Embed" ProgID="Equation.3" ShapeID="_x0000_i1303" DrawAspect="Content" ObjectID="_1494406395" r:id="rId569"/>
        </w:object>
      </w:r>
    </w:p>
    <w:p w:rsidR="005F335A" w:rsidRPr="005F335A" w:rsidRDefault="005F335A" w:rsidP="0004149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5F335A" w:rsidRPr="005F335A" w:rsidRDefault="005F335A" w:rsidP="0004149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0815">
        <w:rPr>
          <w:rFonts w:ascii="Times New Roman" w:hAnsi="Times New Roman" w:cs="Times New Roman"/>
          <w:color w:val="000000"/>
          <w:sz w:val="28"/>
          <w:szCs w:val="28"/>
        </w:rPr>
        <w:t>12.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Однослойный соленоид без сердечника длиной </w:t>
      </w:r>
      <w:smartTag w:uri="urn:schemas-microsoft-com:office:smarttags" w:element="metricconverter">
        <w:smartTagPr>
          <w:attr w:name="ProductID" w:val="20 с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20 см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и диа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метром </w:t>
      </w:r>
    </w:p>
    <w:p w:rsidR="005F335A" w:rsidRPr="005F335A" w:rsidRDefault="005F335A" w:rsidP="0004149B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smartTag w:uri="urn:schemas-microsoft-com:office:smarttags" w:element="metricconverter">
        <w:smartTagPr>
          <w:attr w:name="ProductID" w:val="4 с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4 см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имеет плотную намотку медным проводом диаметром </w:t>
      </w:r>
      <w:smartTag w:uri="urn:schemas-microsoft-com:office:smarttags" w:element="metricconverter">
        <w:smartTagPr>
          <w:attr w:name="ProductID" w:val="0,1 м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0,1 мм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. За </w:t>
      </w:r>
      <w:r w:rsidR="0004149B">
        <w:rPr>
          <w:rFonts w:ascii="Times New Roman" w:hAnsi="Times New Roman" w:cs="Times New Roman"/>
          <w:color w:val="000000"/>
          <w:sz w:val="28"/>
          <w:szCs w:val="28"/>
        </w:rPr>
        <w:t xml:space="preserve">время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0,1 с сила тока в нем равномерно убывает с 5 А до 0. Опре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делить ЭДС самоинду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ции в соленоиде.</w:t>
      </w:r>
    </w:p>
    <w:p w:rsidR="005F335A" w:rsidRPr="005F335A" w:rsidRDefault="005F335A" w:rsidP="0004149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Дано: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l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2 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0,2 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D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,04 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0,04 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d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</w:t>
      </w:r>
      <w:smartTag w:uri="urn:schemas-microsoft-com:office:smarttags" w:element="metricconverter">
        <w:smartTagPr>
          <w:attr w:name="ProductID" w:val="4 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  <w:vertAlign w:val="superscript"/>
          </w:rPr>
          <w:t>4</w:t>
        </w: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 xml:space="preserve"> 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t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= 0,1 с;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0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5 А;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0.</w:t>
      </w:r>
    </w:p>
    <w:p w:rsidR="005F335A" w:rsidRPr="005F335A" w:rsidRDefault="005F335A" w:rsidP="0004149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Найти: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ε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  <w:lang w:val="en-US"/>
        </w:rPr>
        <w:t>si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Решение. ЭДС самоиндукции, возникающая при измене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нии тока Δ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в с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леноиде за время Δ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t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,  </w:t>
      </w:r>
      <w:r w:rsidRPr="005F335A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3000" w:dyaOrig="620">
          <v:shape id="_x0000_i1304" type="#_x0000_t75" style="width:150pt;height:30.75pt" o:ole="">
            <v:imagedata r:id="rId570" o:title=""/>
          </v:shape>
          <o:OLEObject Type="Embed" ProgID="Equation.3" ShapeID="_x0000_i1304" DrawAspect="Content" ObjectID="_1494406396" r:id="rId571"/>
        </w:objec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Индуктивность соленоида равна:  </w:t>
      </w:r>
      <w:r w:rsidRPr="005F335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520" w:dyaOrig="420">
          <v:shape id="_x0000_i1305" type="#_x0000_t75" style="width:75.75pt;height:21pt" o:ole="">
            <v:imagedata r:id="rId572" o:title=""/>
          </v:shape>
          <o:OLEObject Type="Embed" ProgID="Equation.3" ShapeID="_x0000_i1305" DrawAspect="Content" ObjectID="_1494406397" r:id="rId573"/>
        </w:objec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где μ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0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— магнитная постоянная; 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п —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число витков на единице длины соленоида 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          (при плотной намотке </w:t>
      </w:r>
      <w:r w:rsidR="0004149B">
        <w:rPr>
          <w:rFonts w:ascii="Times New Roman" w:hAnsi="Times New Roman" w:cs="Times New Roman"/>
          <w:color w:val="000000"/>
          <w:sz w:val="28"/>
          <w:szCs w:val="28"/>
          <w:lang w:val="en-US"/>
        </w:rPr>
        <w:t>n</w:t>
      </w:r>
      <w:r w:rsidR="0004149B" w:rsidRPr="0004149B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r w:rsidR="0004149B" w:rsidRPr="0004149B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l</w:t>
      </w:r>
      <w:r w:rsidR="0004149B" w:rsidRPr="0004149B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="0004149B">
        <w:rPr>
          <w:rFonts w:ascii="Times New Roman" w:hAnsi="Times New Roman" w:cs="Times New Roman"/>
          <w:color w:val="000000"/>
          <w:sz w:val="28"/>
          <w:szCs w:val="28"/>
          <w:lang w:val="en-US"/>
        </w:rPr>
        <w:t>d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);</w:t>
      </w:r>
      <w:r w:rsidR="0004149B" w:rsidRPr="00E77C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l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— длина соленоида; 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5F335A">
        <w:rPr>
          <w:rFonts w:ascii="Times New Roman" w:hAnsi="Times New Roman" w:cs="Times New Roman"/>
          <w:color w:val="000000"/>
          <w:position w:val="-26"/>
          <w:sz w:val="28"/>
          <w:szCs w:val="28"/>
        </w:rPr>
        <w:object w:dxaOrig="1040" w:dyaOrig="740">
          <v:shape id="_x0000_i1306" type="#_x0000_t75" style="width:51.75pt;height:36.75pt" o:ole="">
            <v:imagedata r:id="rId574" o:title=""/>
          </v:shape>
          <o:OLEObject Type="Embed" ProgID="Equation.3" ShapeID="_x0000_i1306" DrawAspect="Content" ObjectID="_1494406398" r:id="rId575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— площадь поперечного сечения соленоида; 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D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—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диаметр соленоида, μ = 1.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5F335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400" w:dyaOrig="700">
          <v:shape id="_x0000_i1307" type="#_x0000_t75" style="width:219.75pt;height:35.25pt" o:ole="">
            <v:imagedata r:id="rId576" o:title=""/>
          </v:shape>
          <o:OLEObject Type="Embed" ProgID="Equation.3" ShapeID="_x0000_i1307" DrawAspect="Content" ObjectID="_1494406399" r:id="rId577"/>
        </w:objec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5F335A" w:rsidRPr="005F335A" w:rsidRDefault="005F335A" w:rsidP="00E77C93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97F0B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C97F0B" w:rsidRPr="00C97F0B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C97F0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Обмотка соленоида имеет сопротивление 10 Ом. Какова его ин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дуктивность, если при прохождении тока за 0,05 с в нем выделяется количество теплоты, эквивалентное энергии магнитного поля соле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ноида?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Дано: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10 Ом;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t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= 0,05 с;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W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Q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Найти: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L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35A" w:rsidRPr="00C97F0B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Решение. Энергия магнитного поля соленоида равна:  </w:t>
      </w:r>
      <w:r w:rsidRPr="005F335A">
        <w:rPr>
          <w:rFonts w:ascii="Times New Roman" w:hAnsi="Times New Roman" w:cs="Times New Roman"/>
          <w:position w:val="-26"/>
          <w:sz w:val="28"/>
          <w:szCs w:val="28"/>
          <w:lang w:val="en-US"/>
        </w:rPr>
        <w:object w:dxaOrig="1140" w:dyaOrig="740">
          <v:shape id="_x0000_i1308" type="#_x0000_t75" style="width:57pt;height:36.75pt" o:ole="">
            <v:imagedata r:id="rId560" o:title=""/>
          </v:shape>
          <o:OLEObject Type="Embed" ProgID="Equation.3" ShapeID="_x0000_i1308" DrawAspect="Content" ObjectID="_1494406400" r:id="rId578"/>
        </w:object>
      </w:r>
      <w:r w:rsidR="00C97F0B">
        <w:rPr>
          <w:rFonts w:ascii="Times New Roman" w:hAnsi="Times New Roman" w:cs="Times New Roman"/>
          <w:position w:val="-26"/>
          <w:sz w:val="28"/>
          <w:szCs w:val="28"/>
        </w:rPr>
        <w:t xml:space="preserve">             (1)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количество теплоты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Q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определяется по закону Джоуля - Лен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ца: </w:t>
      </w:r>
      <w:r w:rsidRPr="005F335A">
        <w:rPr>
          <w:rFonts w:ascii="Times New Roman" w:hAnsi="Times New Roman" w:cs="Times New Roman"/>
          <w:position w:val="-12"/>
          <w:sz w:val="28"/>
          <w:szCs w:val="28"/>
        </w:rPr>
        <w:object w:dxaOrig="1140" w:dyaOrig="420">
          <v:shape id="_x0000_i1309" type="#_x0000_t75" style="width:57pt;height:21pt" o:ole="">
            <v:imagedata r:id="rId579" o:title=""/>
          </v:shape>
          <o:OLEObject Type="Embed" ProgID="Equation.3" ShapeID="_x0000_i1309" DrawAspect="Content" ObjectID="_1494406401" r:id="rId580"/>
        </w:object>
      </w:r>
      <w:r w:rsidR="00C97F0B">
        <w:rPr>
          <w:rFonts w:ascii="Times New Roman" w:hAnsi="Times New Roman" w:cs="Times New Roman"/>
          <w:position w:val="-12"/>
          <w:sz w:val="28"/>
          <w:szCs w:val="28"/>
        </w:rPr>
        <w:t xml:space="preserve">     (2)</w:t>
      </w:r>
    </w:p>
    <w:p w:rsidR="005F335A" w:rsidRPr="00C97F0B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По закону сохранения энергии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F335A">
        <w:rPr>
          <w:rFonts w:ascii="Times New Roman" w:hAnsi="Times New Roman" w:cs="Times New Roman"/>
          <w:color w:val="000000"/>
          <w:position w:val="-26"/>
          <w:sz w:val="28"/>
          <w:szCs w:val="28"/>
          <w:lang w:val="en-US"/>
        </w:rPr>
        <w:object w:dxaOrig="2620" w:dyaOrig="740">
          <v:shape id="_x0000_i1310" type="#_x0000_t75" style="width:131.25pt;height:36.75pt" o:ole="">
            <v:imagedata r:id="rId581" o:title=""/>
          </v:shape>
          <o:OLEObject Type="Embed" ProgID="Equation.3" ShapeID="_x0000_i1310" DrawAspect="Content" ObjectID="_1494406402" r:id="rId582"/>
        </w:object>
      </w:r>
      <w:r w:rsidR="00C97F0B">
        <w:rPr>
          <w:rFonts w:ascii="Times New Roman" w:hAnsi="Times New Roman" w:cs="Times New Roman"/>
          <w:color w:val="000000"/>
          <w:position w:val="-26"/>
          <w:sz w:val="28"/>
          <w:szCs w:val="28"/>
        </w:rPr>
        <w:t xml:space="preserve">                        (3)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Откуда индуктивность равна  </w:t>
      </w: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  <w:lang w:val="en-US"/>
        </w:rPr>
        <w:object w:dxaOrig="3720" w:dyaOrig="380">
          <v:shape id="_x0000_i1311" type="#_x0000_t75" style="width:186pt;height:18.75pt" o:ole="">
            <v:imagedata r:id="rId583" o:title=""/>
          </v:shape>
          <o:OLEObject Type="Embed" ProgID="Equation.3" ShapeID="_x0000_i1311" DrawAspect="Content" ObjectID="_1494406403" r:id="rId584"/>
        </w:objec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335A" w:rsidRPr="005F335A" w:rsidRDefault="005F335A" w:rsidP="00E77C93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97F0B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C97F0B" w:rsidRPr="00C97F0B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C97F0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В плоскости, перпендикулярной магнитному полю напряжен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ностью </w:t>
      </w:r>
    </w:p>
    <w:p w:rsidR="005F335A" w:rsidRPr="005F335A" w:rsidRDefault="005F335A" w:rsidP="00E77C93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2 ∙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5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А/м, вращается стержень длиной </w:t>
      </w:r>
      <w:smartTag w:uri="urn:schemas-microsoft-com:office:smarttags" w:element="metricconverter">
        <w:smartTagPr>
          <w:attr w:name="ProductID" w:val="0,4 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0,4 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относительно оси, проход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щей через его середину. В стержне индуцируется ЭДС 0,2 В. Определить угл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вую скорость стержня.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Дано: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Н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= 2 ·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5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А/м;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l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4 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0,4 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ε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  <w:lang w:val="en-US"/>
        </w:rPr>
        <w:t>i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0,2 В; μ = 1.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Найти: ω.</w:t>
      </w:r>
    </w:p>
    <w:p w:rsidR="005F335A" w:rsidRPr="005F335A" w:rsidRDefault="005F335A" w:rsidP="00E77C93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Решение. ЭДС индукции равна скорости изменения маг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нитного потока Φ, пересекаемого стержнем при вращении:  </w:t>
      </w:r>
      <w:r w:rsidRPr="005F335A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2040" w:dyaOrig="620">
          <v:shape id="_x0000_i1312" type="#_x0000_t75" style="width:102pt;height:30.75pt" o:ole="">
            <v:imagedata r:id="rId585" o:title=""/>
          </v:shape>
          <o:OLEObject Type="Embed" ProgID="Equation.3" ShapeID="_x0000_i1312" DrawAspect="Content" ObjectID="_1494406404" r:id="rId586"/>
        </w:object>
      </w:r>
    </w:p>
    <w:p w:rsidR="005F335A" w:rsidRPr="005F335A" w:rsidRDefault="005F335A" w:rsidP="00E77C9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где </w:t>
      </w: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200" w:dyaOrig="380">
          <v:shape id="_x0000_i1313" type="#_x0000_t75" style="width:60pt;height:18.75pt" o:ole="">
            <v:imagedata r:id="rId587" o:title=""/>
          </v:shape>
          <o:OLEObject Type="Embed" ProgID="Equation.3" ShapeID="_x0000_i1313" DrawAspect="Content" ObjectID="_1494406405" r:id="rId588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— индукция магнитного поля; </w:t>
      </w:r>
    </w:p>
    <w:p w:rsidR="005F335A" w:rsidRPr="005F335A" w:rsidRDefault="005F335A" w:rsidP="00E77C9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dS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—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площадь, пересекаемая стержнем при вращении с угловой скоростью ω.</w:t>
      </w:r>
    </w:p>
    <w:p w:rsidR="005F335A" w:rsidRPr="005F335A" w:rsidRDefault="005F335A" w:rsidP="00E77C9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Половина стержня, имея радиус </w:t>
      </w:r>
      <w:r w:rsidRPr="005F335A">
        <w:rPr>
          <w:rFonts w:ascii="Times New Roman" w:hAnsi="Times New Roman" w:cs="Times New Roman"/>
          <w:color w:val="000000"/>
          <w:position w:val="-26"/>
          <w:sz w:val="28"/>
          <w:szCs w:val="28"/>
        </w:rPr>
        <w:object w:dxaOrig="660" w:dyaOrig="700">
          <v:shape id="_x0000_i1314" type="#_x0000_t75" style="width:33pt;height:35.25pt" o:ole="">
            <v:imagedata r:id="rId589" o:title=""/>
          </v:shape>
          <o:OLEObject Type="Embed" ProgID="Equation.3" ShapeID="_x0000_i1314" DrawAspect="Content" ObjectID="_1494406406" r:id="rId590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, при повороте на угол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d</w:t>
      </w:r>
      <w:r w:rsidRPr="005F335A">
        <w:rPr>
          <w:rFonts w:ascii="Times New Roman" w:hAnsi="Times New Roman" w:cs="Times New Roman"/>
          <w:color w:val="000000"/>
          <w:sz w:val="28"/>
          <w:szCs w:val="28"/>
          <w:lang w:val="en-US"/>
        </w:rPr>
        <w:t>φ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пересечёт пл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щадь </w:t>
      </w:r>
      <w:r w:rsidRPr="005F335A">
        <w:rPr>
          <w:rFonts w:ascii="Times New Roman" w:hAnsi="Times New Roman" w:cs="Times New Roman"/>
          <w:color w:val="000000"/>
          <w:position w:val="-26"/>
          <w:sz w:val="28"/>
          <w:szCs w:val="28"/>
        </w:rPr>
        <w:object w:dxaOrig="1340" w:dyaOrig="740">
          <v:shape id="_x0000_i1315" type="#_x0000_t75" style="width:66.75pt;height:36.75pt" o:ole="">
            <v:imagedata r:id="rId591" o:title=""/>
          </v:shape>
          <o:OLEObject Type="Embed" ProgID="Equation.3" ShapeID="_x0000_i1315" DrawAspect="Content" ObjectID="_1494406407" r:id="rId592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, а весь стержень пересечёт площадь </w:t>
      </w:r>
      <w:r w:rsidRPr="005F335A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1980" w:dyaOrig="400">
          <v:shape id="_x0000_i1316" type="#_x0000_t75" style="width:99pt;height:20.25pt" o:ole="">
            <v:imagedata r:id="rId593" o:title=""/>
          </v:shape>
          <o:OLEObject Type="Embed" ProgID="Equation.3" ShapeID="_x0000_i1316" DrawAspect="Content" ObjectID="_1494406408" r:id="rId594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35A" w:rsidRPr="005F335A" w:rsidRDefault="005F335A" w:rsidP="00E77C93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Тогда </w:t>
      </w:r>
      <w:r w:rsidRPr="005F335A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4560" w:dyaOrig="620">
          <v:shape id="_x0000_i1317" type="#_x0000_t75" style="width:228pt;height:30.75pt" o:ole="">
            <v:imagedata r:id="rId595" o:title=""/>
          </v:shape>
          <o:OLEObject Type="Embed" ProgID="Equation.3" ShapeID="_x0000_i1317" DrawAspect="Content" ObjectID="_1494406409" r:id="rId596"/>
        </w:object>
      </w:r>
    </w:p>
    <w:p w:rsidR="005F335A" w:rsidRPr="005F335A" w:rsidRDefault="005F335A" w:rsidP="00E77C93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Откуда   </w:t>
      </w:r>
      <w:r w:rsidRPr="005F335A">
        <w:rPr>
          <w:rFonts w:ascii="Times New Roman" w:hAnsi="Times New Roman" w:cs="Times New Roman"/>
          <w:position w:val="-30"/>
          <w:sz w:val="28"/>
          <w:szCs w:val="28"/>
        </w:rPr>
        <w:object w:dxaOrig="5080" w:dyaOrig="680">
          <v:shape id="_x0000_i1318" type="#_x0000_t75" style="width:254.25pt;height:33.75pt" o:ole="">
            <v:imagedata r:id="rId597" o:title=""/>
          </v:shape>
          <o:OLEObject Type="Embed" ProgID="Equation.3" ShapeID="_x0000_i1318" DrawAspect="Content" ObjectID="_1494406410" r:id="rId598"/>
        </w:object>
      </w:r>
    </w:p>
    <w:p w:rsidR="005F335A" w:rsidRPr="005F335A" w:rsidRDefault="005F335A" w:rsidP="00E77C9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335A" w:rsidRPr="005F335A" w:rsidRDefault="005F335A" w:rsidP="00E77C93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7F0B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C97F0B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C97F0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Соленоид с сердечником (μ = 1000) длиной </w:t>
      </w:r>
      <w:smartTag w:uri="urn:schemas-microsoft-com:office:smarttags" w:element="metricconverter">
        <w:smartTagPr>
          <w:attr w:name="ProductID" w:val="15 с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15 см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и диаметром </w:t>
      </w:r>
      <w:smartTag w:uri="urn:schemas-microsoft-com:office:smarttags" w:element="metricconverter">
        <w:smartTagPr>
          <w:attr w:name="ProductID" w:val="4 с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4 см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имеет 100 витков на </w:t>
      </w:r>
      <w:smartTag w:uri="urn:schemas-microsoft-com:office:smarttags" w:element="metricconverter">
        <w:smartTagPr>
          <w:attr w:name="ProductID" w:val="1 с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1 см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длины и включен в цепь источника тока. За 1 мс сила тока в нём изменилась на 10 мА. Определить ЭДС самоиндукции, считая, что ток в цепи изменяется равномерно.</w:t>
      </w:r>
    </w:p>
    <w:p w:rsidR="005F335A" w:rsidRPr="005F335A" w:rsidRDefault="005F335A" w:rsidP="00E77C93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Дано:   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l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= 0,15м;  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D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0,04м;   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 =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4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-1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;  μ = 1000; </w:t>
      </w:r>
      <w:r w:rsidRPr="005F335A">
        <w:rPr>
          <w:rFonts w:ascii="Times New Roman" w:hAnsi="Times New Roman" w:cs="Times New Roman"/>
          <w:color w:val="000000"/>
          <w:sz w:val="28"/>
          <w:szCs w:val="28"/>
          <w:lang w:val="en-US"/>
        </w:rPr>
        <w:t>Δ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</w:t>
      </w:r>
      <w:smartTag w:uri="urn:schemas-microsoft-com:office:smarttags" w:element="metricconverter">
        <w:smartTagPr>
          <w:attr w:name="ProductID" w:val="2 A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  <w:vertAlign w:val="superscript"/>
          </w:rPr>
          <w:t>2</w:t>
        </w: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 xml:space="preserve"> </w:t>
        </w:r>
        <w:r w:rsidRPr="005F335A">
          <w:rPr>
            <w:rFonts w:ascii="Times New Roman" w:hAnsi="Times New Roman" w:cs="Times New Roman"/>
            <w:color w:val="000000"/>
            <w:sz w:val="28"/>
            <w:szCs w:val="28"/>
            <w:lang w:val="en-US"/>
          </w:rPr>
          <w:t>A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F335A" w:rsidRPr="005F335A" w:rsidRDefault="005F335A" w:rsidP="00E77C9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Δ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t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-3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с.</w:t>
      </w:r>
    </w:p>
    <w:p w:rsidR="005F335A" w:rsidRPr="005F335A" w:rsidRDefault="005F335A" w:rsidP="00E77C93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Найти: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ε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  <w:lang w:val="en-US"/>
        </w:rPr>
        <w:t>si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</w:t>
      </w:r>
    </w:p>
    <w:p w:rsidR="005F335A" w:rsidRPr="005F335A" w:rsidRDefault="005F335A" w:rsidP="00E77C93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Решение. ЭДС самоиндукции равна:  </w:t>
      </w:r>
      <w:r w:rsidRPr="005F335A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3000" w:dyaOrig="620">
          <v:shape id="_x0000_i1319" type="#_x0000_t75" style="width:150pt;height:30.75pt" o:ole="">
            <v:imagedata r:id="rId599" o:title=""/>
          </v:shape>
          <o:OLEObject Type="Embed" ProgID="Equation.3" ShapeID="_x0000_i1319" DrawAspect="Content" ObjectID="_1494406411" r:id="rId600"/>
        </w:object>
      </w:r>
    </w:p>
    <w:p w:rsidR="005F335A" w:rsidRPr="005F335A" w:rsidRDefault="005F335A" w:rsidP="00E77C93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Индуктивность соленоида вычисляется по формуле: </w:t>
      </w:r>
      <w:r w:rsidRPr="005F335A">
        <w:rPr>
          <w:rFonts w:ascii="Times New Roman" w:hAnsi="Times New Roman" w:cs="Times New Roman"/>
          <w:color w:val="000000"/>
          <w:position w:val="-26"/>
          <w:sz w:val="28"/>
          <w:szCs w:val="28"/>
        </w:rPr>
        <w:object w:dxaOrig="2620" w:dyaOrig="740">
          <v:shape id="_x0000_i1320" type="#_x0000_t75" style="width:131.25pt;height:36.75pt" o:ole="">
            <v:imagedata r:id="rId601" o:title=""/>
          </v:shape>
          <o:OLEObject Type="Embed" ProgID="Equation.3" ShapeID="_x0000_i1320" DrawAspect="Content" ObjectID="_1494406412" r:id="rId602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position w:val="-12"/>
          <w:sz w:val="28"/>
          <w:szCs w:val="28"/>
        </w:rPr>
        <w:object w:dxaOrig="6660" w:dyaOrig="420">
          <v:shape id="_x0000_i1321" type="#_x0000_t75" style="width:333pt;height:21pt" o:ole="">
            <v:imagedata r:id="rId603" o:title=""/>
          </v:shape>
          <o:OLEObject Type="Embed" ProgID="Equation.3" ShapeID="_x0000_i1321" DrawAspect="Content" ObjectID="_1494406413" r:id="rId604"/>
        </w:objec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300" w:dyaOrig="620">
          <v:shape id="_x0000_i1322" type="#_x0000_t75" style="width:65.25pt;height:30.75pt" o:ole="">
            <v:imagedata r:id="rId605" o:title=""/>
          </v:shape>
          <o:OLEObject Type="Embed" ProgID="Equation.3" ShapeID="_x0000_i1322" DrawAspect="Content" ObjectID="_1494406414" r:id="rId606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  </w:t>
      </w:r>
      <w:r w:rsidRPr="005F335A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2620" w:dyaOrig="660">
          <v:shape id="_x0000_i1323" type="#_x0000_t75" style="width:131.25pt;height:33pt" o:ole="">
            <v:imagedata r:id="rId607" o:title=""/>
          </v:shape>
          <o:OLEObject Type="Embed" ProgID="Equation.3" ShapeID="_x0000_i1323" DrawAspect="Content" ObjectID="_1494406415" r:id="rId608"/>
        </w:objec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335A" w:rsidRPr="005F335A" w:rsidRDefault="005F335A" w:rsidP="00E77C93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7F0B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C97F0B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C97F0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На концах крыльев самолета с размахом </w:t>
      </w:r>
      <w:smartTag w:uri="urn:schemas-microsoft-com:office:smarttags" w:element="metricconverter">
        <w:smartTagPr>
          <w:attr w:name="ProductID" w:val="20 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20 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, летящего со скоростью </w:t>
      </w:r>
      <w:smartTag w:uri="urn:schemas-microsoft-com:office:smarttags" w:element="metricconverter">
        <w:smartTagPr>
          <w:attr w:name="ProductID" w:val="900 км/ч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900 км/ч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>, возникает ЭДС индукции 0,06 В. Определить вертикальную соста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ляющую напряженности магнитного поля Зем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ли.</w:t>
      </w:r>
    </w:p>
    <w:p w:rsidR="005F335A" w:rsidRPr="005F335A" w:rsidRDefault="005F335A" w:rsidP="00E77C93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Дано: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l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0 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20 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υ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=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250 м/с;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ε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  <w:lang w:val="en-US"/>
        </w:rPr>
        <w:t>i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0,06 В.</w:t>
      </w:r>
    </w:p>
    <w:p w:rsidR="005F335A" w:rsidRPr="005F335A" w:rsidRDefault="005F335A" w:rsidP="00E77C93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Найти:</w:t>
      </w:r>
      <w:r w:rsidRPr="005F335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H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35A" w:rsidRPr="005F335A" w:rsidRDefault="005F335A" w:rsidP="00E77C93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Решение. Летящий самолет пересекает магнитное поле Земли, напряже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ность которого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Н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связана с индукцией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со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отношением </w:t>
      </w: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240" w:dyaOrig="380">
          <v:shape id="_x0000_i1324" type="#_x0000_t75" style="width:62.25pt;height:18.75pt" o:ole="">
            <v:imagedata r:id="rId609" o:title=""/>
          </v:shape>
          <o:OLEObject Type="Embed" ProgID="Equation.3" ShapeID="_x0000_i1324" DrawAspect="Content" ObjectID="_1494406416" r:id="rId610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 ЭДС инду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ции, возникающая при этом, равна </w:t>
      </w:r>
      <w:r w:rsidRPr="005F335A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080" w:dyaOrig="620">
          <v:shape id="_x0000_i1325" type="#_x0000_t75" style="width:54pt;height:30.75pt" o:ole="">
            <v:imagedata r:id="rId611" o:title=""/>
          </v:shape>
          <o:OLEObject Type="Embed" ProgID="Equation.3" ShapeID="_x0000_i1325" DrawAspect="Content" ObjectID="_1494406417" r:id="rId612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скорости изменения магнитного потока Ф, пересекаемого крыльями самолета, Ф =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BS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5F335A" w:rsidRPr="005F335A" w:rsidRDefault="005F335A" w:rsidP="00E77C93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За время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dt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самолет пересечет площадь  </w:t>
      </w:r>
      <w:r w:rsidRPr="005F335A">
        <w:rPr>
          <w:rFonts w:ascii="Times New Roman" w:hAnsi="Times New Roman" w:cs="Times New Roman"/>
          <w:color w:val="000000"/>
          <w:position w:val="-6"/>
          <w:sz w:val="28"/>
          <w:szCs w:val="28"/>
          <w:lang w:val="en-US"/>
        </w:rPr>
        <w:object w:dxaOrig="1500" w:dyaOrig="279">
          <v:shape id="_x0000_i1326" type="#_x0000_t75" style="width:75pt;height:14.25pt" o:ole="">
            <v:imagedata r:id="rId613" o:title=""/>
          </v:shape>
          <o:OLEObject Type="Embed" ProgID="Equation.3" ShapeID="_x0000_i1326" DrawAspect="Content" ObjectID="_1494406418" r:id="rId614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35A" w:rsidRPr="005F335A" w:rsidRDefault="005F335A" w:rsidP="00E77C93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Следовательно,  </w:t>
      </w:r>
      <w:r w:rsidRPr="005F335A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4160" w:dyaOrig="620">
          <v:shape id="_x0000_i1327" type="#_x0000_t75" style="width:207.75pt;height:30.75pt" o:ole="">
            <v:imagedata r:id="rId615" o:title=""/>
          </v:shape>
          <o:OLEObject Type="Embed" ProgID="Equation.3" ShapeID="_x0000_i1327" DrawAspect="Content" ObjectID="_1494406419" r:id="rId616"/>
        </w:object>
      </w:r>
    </w:p>
    <w:p w:rsidR="005F335A" w:rsidRPr="005F335A" w:rsidRDefault="005F335A" w:rsidP="00E77C9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откуда   </w:t>
      </w:r>
      <w:r w:rsidRPr="005F335A">
        <w:rPr>
          <w:rFonts w:ascii="Times New Roman" w:hAnsi="Times New Roman" w:cs="Times New Roman"/>
          <w:color w:val="000000"/>
          <w:position w:val="-30"/>
          <w:sz w:val="28"/>
          <w:szCs w:val="28"/>
          <w:lang w:val="en-US"/>
        </w:rPr>
        <w:object w:dxaOrig="5060" w:dyaOrig="680">
          <v:shape id="_x0000_i1328" type="#_x0000_t75" style="width:252.75pt;height:33.75pt" o:ole="">
            <v:imagedata r:id="rId617" o:title=""/>
          </v:shape>
          <o:OLEObject Type="Embed" ProgID="Equation.3" ShapeID="_x0000_i1328" DrawAspect="Content" ObjectID="_1494406420" r:id="rId618"/>
        </w:object>
      </w:r>
    </w:p>
    <w:p w:rsidR="005F335A" w:rsidRPr="005F335A" w:rsidRDefault="005F335A" w:rsidP="00E77C93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335A" w:rsidRPr="005F335A" w:rsidRDefault="005F335A" w:rsidP="00E77C93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97F0B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C97F0B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C97F0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Два конденсатора с ёмкостями 0,2 мкФ и 0,1 мкФ включены послед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вательно в цепь переменного тока напряжением 220 В и частотой 50 Гц. Найти ток в цепи и падение напряжения на первом и втором конденсаторах.</w:t>
      </w:r>
    </w:p>
    <w:p w:rsidR="005F335A" w:rsidRPr="005F335A" w:rsidRDefault="00C97F0B" w:rsidP="00E77C9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>Дано: С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0,2 мкФ = 2∙</w:t>
      </w:r>
      <w:r w:rsidR="005F335A" w:rsidRPr="00E77C93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="00E77C93" w:rsidRPr="00E77C93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-7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Ф; С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0,1 мкФ = 1∙10</w:t>
      </w:r>
      <w:r w:rsidR="00E77C93" w:rsidRPr="00E77C93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-7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Ф; U = 220 В; </w:t>
      </w:r>
      <w:r w:rsidR="005F335A" w:rsidRPr="005F335A">
        <w:rPr>
          <w:rFonts w:ascii="Times New Roman" w:hAnsi="Times New Roman" w:cs="Times New Roman"/>
          <w:color w:val="000000"/>
          <w:position w:val="-6"/>
          <w:sz w:val="28"/>
          <w:szCs w:val="28"/>
        </w:rPr>
        <w:object w:dxaOrig="200" w:dyaOrig="220">
          <v:shape id="_x0000_i1329" type="#_x0000_t75" style="width:9.75pt;height:11.25pt" o:ole="">
            <v:imagedata r:id="rId619" o:title=""/>
          </v:shape>
          <o:OLEObject Type="Embed" ProgID="Equation.3" ShapeID="_x0000_i1329" DrawAspect="Content" ObjectID="_1494406421" r:id="rId620"/>
        </w:objec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50 Гц.</w:t>
      </w:r>
    </w:p>
    <w:p w:rsidR="005F335A" w:rsidRPr="005F335A" w:rsidRDefault="00C97F0B" w:rsidP="00E77C9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>Найти: U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>; U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</w:p>
    <w:p w:rsidR="005F335A" w:rsidRPr="005F335A" w:rsidRDefault="005F335A" w:rsidP="00E77C9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         Решение: Ёмкостное сопротивление конденсатора выражается формулой:</w:t>
      </w:r>
    </w:p>
    <w:p w:rsidR="005F335A" w:rsidRPr="005F335A" w:rsidRDefault="005F335A" w:rsidP="00E77C93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</w:t>
      </w:r>
      <w:r w:rsidR="00C97F0B"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Pr="005F335A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100" w:dyaOrig="620">
          <v:shape id="_x0000_i1330" type="#_x0000_t75" style="width:54.75pt;height:30.75pt" o:ole="">
            <v:imagedata r:id="rId621" o:title=""/>
          </v:shape>
          <o:OLEObject Type="Embed" ProgID="Equation.3" ShapeID="_x0000_i1330" DrawAspect="Content" ObjectID="_1494406422" r:id="rId622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,                                    </w:t>
      </w:r>
      <w:r w:rsidR="00E77C93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(1)</w:t>
      </w:r>
    </w:p>
    <w:p w:rsidR="005F335A" w:rsidRPr="005F335A" w:rsidRDefault="005F335A" w:rsidP="00E77C9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где  </w:t>
      </w:r>
      <w:r w:rsidRPr="005F335A">
        <w:rPr>
          <w:rFonts w:ascii="Times New Roman" w:hAnsi="Times New Roman" w:cs="Times New Roman"/>
          <w:color w:val="000000"/>
          <w:position w:val="-6"/>
          <w:sz w:val="28"/>
          <w:szCs w:val="28"/>
        </w:rPr>
        <w:object w:dxaOrig="900" w:dyaOrig="279">
          <v:shape id="_x0000_i1331" type="#_x0000_t75" style="width:45pt;height:14.25pt" o:ole="">
            <v:imagedata r:id="rId623" o:title=""/>
          </v:shape>
          <o:OLEObject Type="Embed" ProgID="Equation.3" ShapeID="_x0000_i1331" DrawAspect="Content" ObjectID="_1494406423" r:id="rId624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  (2) – циклическая частота колебаний. Подставим формулу (2) в (1), найдём сопротивления конденсаторов: </w:t>
      </w:r>
    </w:p>
    <w:p w:rsidR="005F335A" w:rsidRPr="005F335A" w:rsidRDefault="005F335A" w:rsidP="00E77C93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Pr="005F335A">
        <w:rPr>
          <w:rFonts w:ascii="Times New Roman" w:hAnsi="Times New Roman" w:cs="Times New Roman"/>
          <w:color w:val="000000"/>
          <w:position w:val="-30"/>
          <w:sz w:val="28"/>
          <w:szCs w:val="28"/>
        </w:rPr>
        <w:object w:dxaOrig="1440" w:dyaOrig="680">
          <v:shape id="_x0000_i1332" type="#_x0000_t75" style="width:1in;height:33.75pt" o:ole="">
            <v:imagedata r:id="rId625" o:title=""/>
          </v:shape>
          <o:OLEObject Type="Embed" ProgID="Equation.3" ShapeID="_x0000_i1332" DrawAspect="Content" ObjectID="_1494406424" r:id="rId626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</w:t>
      </w:r>
      <w:r w:rsidRPr="005F335A">
        <w:rPr>
          <w:rFonts w:ascii="Times New Roman" w:hAnsi="Times New Roman" w:cs="Times New Roman"/>
          <w:color w:val="000000"/>
          <w:position w:val="-30"/>
          <w:sz w:val="28"/>
          <w:szCs w:val="28"/>
        </w:rPr>
        <w:object w:dxaOrig="1500" w:dyaOrig="680">
          <v:shape id="_x0000_i1333" type="#_x0000_t75" style="width:75pt;height:33.75pt" o:ole="">
            <v:imagedata r:id="rId627" o:title=""/>
          </v:shape>
          <o:OLEObject Type="Embed" ProgID="Equation.3" ShapeID="_x0000_i1333" DrawAspect="Content" ObjectID="_1494406425" r:id="rId628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Так как конденсаторы соединены последовательно, то их общее сопр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тивление определяется выражением: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</w:t>
      </w: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400" w:dyaOrig="360">
          <v:shape id="_x0000_i1334" type="#_x0000_t75" style="width:69.75pt;height:18pt" o:ole="">
            <v:imagedata r:id="rId629" o:title=""/>
          </v:shape>
          <o:OLEObject Type="Embed" ProgID="Equation.3" ShapeID="_x0000_i1334" DrawAspect="Content" ObjectID="_1494406426" r:id="rId630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;    </w:t>
      </w:r>
      <w:r w:rsidRPr="005F335A">
        <w:rPr>
          <w:rFonts w:ascii="Times New Roman" w:hAnsi="Times New Roman" w:cs="Times New Roman"/>
          <w:color w:val="000000"/>
          <w:position w:val="-30"/>
          <w:sz w:val="28"/>
          <w:szCs w:val="28"/>
        </w:rPr>
        <w:object w:dxaOrig="1660" w:dyaOrig="680">
          <v:shape id="_x0000_i1335" type="#_x0000_t75" style="width:83.25pt;height:33.75pt" o:ole="">
            <v:imagedata r:id="rId631" o:title=""/>
          </v:shape>
          <o:OLEObject Type="Embed" ProgID="Equation.3" ShapeID="_x0000_i1335" DrawAspect="Content" ObjectID="_1494406427" r:id="rId632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77C93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</w:t>
      </w:r>
      <w:r w:rsidR="006A7733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(3)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По закону  Ома,  для переменного тока   </w:t>
      </w:r>
      <w:r w:rsidR="00E77C93" w:rsidRPr="005F335A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859" w:dyaOrig="660">
          <v:shape id="_x0000_i1336" type="#_x0000_t75" style="width:42.75pt;height:33pt" o:ole="">
            <v:imagedata r:id="rId633" o:title=""/>
          </v:shape>
          <o:OLEObject Type="Embed" ProgID="Equation.3" ShapeID="_x0000_i1336" DrawAspect="Content" ObjectID="_1494406428" r:id="rId634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,    </w:t>
      </w:r>
      <w:r w:rsidR="00E77C93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</w:t>
      </w:r>
      <w:r w:rsidR="00E77C93" w:rsidRPr="00E77C93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6A7733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(4) 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Подставим (3) в (4),  находим ток в цепи: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</w:t>
      </w:r>
      <w:r w:rsidRPr="005F335A">
        <w:rPr>
          <w:rFonts w:ascii="Times New Roman" w:hAnsi="Times New Roman" w:cs="Times New Roman"/>
          <w:color w:val="000000"/>
          <w:position w:val="-30"/>
          <w:sz w:val="28"/>
          <w:szCs w:val="28"/>
        </w:rPr>
        <w:object w:dxaOrig="2380" w:dyaOrig="680">
          <v:shape id="_x0000_i1337" type="#_x0000_t75" style="width:119.25pt;height:33.75pt" o:ole="">
            <v:imagedata r:id="rId635" o:title=""/>
          </v:shape>
          <o:OLEObject Type="Embed" ProgID="Equation.3" ShapeID="_x0000_i1337" DrawAspect="Content" ObjectID="_1494406429" r:id="rId636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;    </w:t>
      </w:r>
      <w:r w:rsidRPr="005F335A">
        <w:rPr>
          <w:rFonts w:ascii="Times New Roman" w:hAnsi="Times New Roman" w:cs="Times New Roman"/>
          <w:color w:val="000000"/>
          <w:position w:val="-28"/>
          <w:sz w:val="28"/>
          <w:szCs w:val="28"/>
        </w:rPr>
        <w:object w:dxaOrig="5120" w:dyaOrig="700">
          <v:shape id="_x0000_i1338" type="#_x0000_t75" style="width:255.75pt;height:35.25pt" o:ole="">
            <v:imagedata r:id="rId637" o:title=""/>
          </v:shape>
          <o:OLEObject Type="Embed" ProgID="Equation.3" ShapeID="_x0000_i1338" DrawAspect="Content" ObjectID="_1494406430" r:id="rId638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Падение потенциала на первом и втором конденсаторе будет соответс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венно равен:  </w:t>
      </w: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120" w:dyaOrig="360">
          <v:shape id="_x0000_i1339" type="#_x0000_t75" style="width:56.25pt;height:18pt" o:ole="">
            <v:imagedata r:id="rId639" o:title=""/>
          </v:shape>
          <o:OLEObject Type="Embed" ProgID="Equation.3" ShapeID="_x0000_i1339" DrawAspect="Content" ObjectID="_1494406431" r:id="rId640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;     </w:t>
      </w: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160" w:dyaOrig="360">
          <v:shape id="_x0000_i1340" type="#_x0000_t75" style="width:57.75pt;height:18pt" o:ole="">
            <v:imagedata r:id="rId641" o:title=""/>
          </v:shape>
          <o:OLEObject Type="Embed" ProgID="Equation.3" ShapeID="_x0000_i1340" DrawAspect="Content" ObjectID="_1494406432" r:id="rId642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position w:val="-30"/>
          <w:sz w:val="28"/>
          <w:szCs w:val="28"/>
        </w:rPr>
        <w:object w:dxaOrig="1300" w:dyaOrig="680">
          <v:shape id="_x0000_i1341" type="#_x0000_t75" style="width:65.25pt;height:33.75pt" o:ole="">
            <v:imagedata r:id="rId643" o:title=""/>
          </v:shape>
          <o:OLEObject Type="Embed" ProgID="Equation.3" ShapeID="_x0000_i1341" DrawAspect="Content" ObjectID="_1494406433" r:id="rId644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;   Подставим численные значения: </w:t>
      </w:r>
      <w:r w:rsidRPr="005F335A">
        <w:rPr>
          <w:rFonts w:ascii="Times New Roman" w:hAnsi="Times New Roman" w:cs="Times New Roman"/>
          <w:color w:val="000000"/>
          <w:position w:val="-28"/>
          <w:sz w:val="28"/>
          <w:szCs w:val="28"/>
        </w:rPr>
        <w:object w:dxaOrig="2340" w:dyaOrig="700">
          <v:shape id="_x0000_i1342" type="#_x0000_t75" style="width:117pt;height:35.25pt" o:ole="">
            <v:imagedata r:id="rId645" o:title=""/>
          </v:shape>
          <o:OLEObject Type="Embed" ProgID="Equation.3" ShapeID="_x0000_i1342" DrawAspect="Content" ObjectID="_1494406434" r:id="rId646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В и 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position w:val="-30"/>
          <w:sz w:val="28"/>
          <w:szCs w:val="28"/>
        </w:rPr>
        <w:object w:dxaOrig="1320" w:dyaOrig="680">
          <v:shape id="_x0000_i1343" type="#_x0000_t75" style="width:66pt;height:33.75pt" o:ole="">
            <v:imagedata r:id="rId647" o:title=""/>
          </v:shape>
          <o:OLEObject Type="Embed" ProgID="Equation.3" ShapeID="_x0000_i1343" DrawAspect="Content" ObjectID="_1494406435" r:id="rId648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;   Подставим численные значения: </w:t>
      </w:r>
      <w:r w:rsidRPr="005F335A">
        <w:rPr>
          <w:rFonts w:ascii="Times New Roman" w:hAnsi="Times New Roman" w:cs="Times New Roman"/>
          <w:color w:val="000000"/>
          <w:position w:val="-28"/>
          <w:sz w:val="28"/>
          <w:szCs w:val="28"/>
        </w:rPr>
        <w:object w:dxaOrig="2520" w:dyaOrig="700">
          <v:shape id="_x0000_i1344" type="#_x0000_t75" style="width:126pt;height:35.25pt" o:ole="">
            <v:imagedata r:id="rId649" o:title=""/>
          </v:shape>
          <o:OLEObject Type="Embed" ProgID="Equation.3" ShapeID="_x0000_i1344" DrawAspect="Content" ObjectID="_1494406436" r:id="rId650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5F335A" w:rsidRPr="005F335A" w:rsidRDefault="005F335A" w:rsidP="00E77C93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A7733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6A7733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6A773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F335A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В цепь переменного тока напряжением 220 В и частотой 50 Гц вкл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чены последовательно конденсатор ёмкостью 35,4 мкФ, сопротивление 100 Ом и катушка индуктивностью 0,7 Гн. Найти ток в цепи.</w:t>
      </w:r>
    </w:p>
    <w:p w:rsidR="005F335A" w:rsidRPr="005F335A" w:rsidRDefault="005F335A" w:rsidP="00E77C93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Дано: С = 35,4 ∙10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-6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Ф; U  = 220 В; </w:t>
      </w:r>
      <w:r w:rsidRPr="005F335A">
        <w:rPr>
          <w:rFonts w:ascii="Times New Roman" w:hAnsi="Times New Roman" w:cs="Times New Roman"/>
          <w:color w:val="000000"/>
          <w:position w:val="-6"/>
          <w:sz w:val="28"/>
          <w:szCs w:val="28"/>
        </w:rPr>
        <w:object w:dxaOrig="200" w:dyaOrig="220">
          <v:shape id="_x0000_i1345" type="#_x0000_t75" style="width:9.75pt;height:11.25pt" o:ole="">
            <v:imagedata r:id="rId651" o:title=""/>
          </v:shape>
          <o:OLEObject Type="Embed" ProgID="Equation.3" ShapeID="_x0000_i1345" DrawAspect="Content" ObjectID="_1494406437" r:id="rId652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= 50 Гц; R = 100 Ом;  L = 0,7 Гн.</w:t>
      </w:r>
    </w:p>
    <w:p w:rsidR="005F335A" w:rsidRPr="005F335A" w:rsidRDefault="005F335A" w:rsidP="00E77C93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Найти: </w:t>
      </w:r>
      <w:r w:rsidRPr="005F335A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</w:p>
    <w:p w:rsidR="005F335A" w:rsidRPr="005F335A" w:rsidRDefault="005F335A" w:rsidP="00E77C93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Решение: По закону Ома для переменного тока, сила тока  определяется выражением:      </w:t>
      </w:r>
      <w:r w:rsidR="00BD532B" w:rsidRPr="005F335A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859" w:dyaOrig="660">
          <v:shape id="_x0000_i1346" type="#_x0000_t75" style="width:42.75pt;height:33pt" o:ole="">
            <v:imagedata r:id="rId653" o:title=""/>
          </v:shape>
          <o:OLEObject Type="Embed" ProgID="Equation.3" ShapeID="_x0000_i1346" DrawAspect="Content" ObjectID="_1494406438" r:id="rId654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   (1),    где  </w:t>
      </w:r>
      <w:r w:rsidRPr="005F335A">
        <w:rPr>
          <w:rFonts w:ascii="Times New Roman" w:hAnsi="Times New Roman" w:cs="Times New Roman"/>
          <w:color w:val="000000"/>
          <w:position w:val="-30"/>
          <w:sz w:val="28"/>
          <w:szCs w:val="28"/>
        </w:rPr>
        <w:object w:dxaOrig="2360" w:dyaOrig="800">
          <v:shape id="_x0000_i1347" type="#_x0000_t75" style="width:117.75pt;height:39.75pt" o:ole="">
            <v:imagedata r:id="rId655" o:title=""/>
          </v:shape>
          <o:OLEObject Type="Embed" ProgID="Equation.3" ShapeID="_x0000_i1347" DrawAspect="Content" ObjectID="_1494406439" r:id="rId656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 (2) – полное сопроти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ление цепи;  Подставим формулу (2) в (1)  получим: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position w:val="-72"/>
          <w:sz w:val="28"/>
          <w:szCs w:val="28"/>
        </w:rPr>
        <w:object w:dxaOrig="2760" w:dyaOrig="1100">
          <v:shape id="_x0000_i1348" type="#_x0000_t75" style="width:138pt;height:54.75pt" o:ole="">
            <v:imagedata r:id="rId657" o:title=""/>
          </v:shape>
          <o:OLEObject Type="Embed" ProgID="Equation.3" ShapeID="_x0000_i1348" DrawAspect="Content" ObjectID="_1494406440" r:id="rId658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BD532B" w:rsidRPr="004A02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Подставим численные значения: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position w:val="-74"/>
          <w:sz w:val="28"/>
          <w:szCs w:val="28"/>
        </w:rPr>
        <w:object w:dxaOrig="5899" w:dyaOrig="1120">
          <v:shape id="_x0000_i1349" type="#_x0000_t75" style="width:294.75pt;height:56.25pt" o:ole="">
            <v:imagedata r:id="rId659" o:title=""/>
          </v:shape>
          <o:OLEObject Type="Embed" ProgID="Equation.3" ShapeID="_x0000_i1349" DrawAspect="Content" ObjectID="_1494406441" r:id="rId660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А.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5F335A" w:rsidRPr="005F335A" w:rsidRDefault="005F335A" w:rsidP="00BD532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A7733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6A7733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6A773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Индуктивность катушки 22,6 мГн и </w:t>
      </w:r>
      <w:r w:rsidR="00BD532B">
        <w:rPr>
          <w:rFonts w:ascii="Times New Roman" w:hAnsi="Times New Roman" w:cs="Times New Roman"/>
          <w:color w:val="000000"/>
          <w:sz w:val="28"/>
          <w:szCs w:val="28"/>
        </w:rPr>
        <w:t xml:space="preserve">омическое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сопротивление R включены </w:t>
      </w:r>
      <w:r w:rsidR="006A7733" w:rsidRPr="005F335A">
        <w:rPr>
          <w:rFonts w:ascii="Times New Roman" w:hAnsi="Times New Roman" w:cs="Times New Roman"/>
          <w:color w:val="000000"/>
          <w:sz w:val="28"/>
          <w:szCs w:val="28"/>
        </w:rPr>
        <w:t>параллельно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в цепь переменного тока с частотой 50 Гц. Найти с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противление, если известно, что сдвиг фаз между напряжением и током 60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0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35A" w:rsidRPr="005F335A" w:rsidRDefault="005F335A" w:rsidP="00BD532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Дано: L = 22,6 мГн = 22,6 ∙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-3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Гн; </w:t>
      </w:r>
      <w:r w:rsidRPr="005F335A">
        <w:rPr>
          <w:rFonts w:ascii="Times New Roman" w:hAnsi="Times New Roman" w:cs="Times New Roman"/>
          <w:color w:val="000000"/>
          <w:position w:val="-6"/>
          <w:sz w:val="28"/>
          <w:szCs w:val="28"/>
        </w:rPr>
        <w:object w:dxaOrig="200" w:dyaOrig="220">
          <v:shape id="_x0000_i1350" type="#_x0000_t75" style="width:9.75pt;height:11.25pt" o:ole="">
            <v:imagedata r:id="rId661" o:title=""/>
          </v:shape>
          <o:OLEObject Type="Embed" ProgID="Equation.3" ShapeID="_x0000_i1350" DrawAspect="Content" ObjectID="_1494406442" r:id="rId662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50 Гц; </w:t>
      </w:r>
      <w:r w:rsidRPr="005F335A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220" w:dyaOrig="260">
          <v:shape id="_x0000_i1351" type="#_x0000_t75" style="width:11.25pt;height:12.75pt" o:ole="">
            <v:imagedata r:id="rId663" o:title=""/>
          </v:shape>
          <o:OLEObject Type="Embed" ProgID="Equation.3" ShapeID="_x0000_i1351" DrawAspect="Content" ObjectID="_1494406443" r:id="rId664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60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0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Найти: R</w:t>
      </w:r>
    </w:p>
    <w:p w:rsidR="005F335A" w:rsidRPr="005F335A" w:rsidRDefault="005F335A" w:rsidP="00BD532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Решение: Если индуктивность и сопротивление включены </w:t>
      </w:r>
      <w:r w:rsidR="006A7733" w:rsidRPr="005F335A">
        <w:rPr>
          <w:rFonts w:ascii="Times New Roman" w:hAnsi="Times New Roman" w:cs="Times New Roman"/>
          <w:color w:val="000000"/>
          <w:sz w:val="28"/>
          <w:szCs w:val="28"/>
        </w:rPr>
        <w:t>параллельно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в цепь переменного тока, то сдвиг фаз между напряжением и током определяется по формуле: </w:t>
      </w:r>
      <w:r w:rsidRPr="005F335A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999" w:dyaOrig="620">
          <v:shape id="_x0000_i1352" type="#_x0000_t75" style="width:50.25pt;height:30.75pt" o:ole="">
            <v:imagedata r:id="rId665" o:title=""/>
          </v:shape>
          <o:OLEObject Type="Embed" ProgID="Equation.3" ShapeID="_x0000_i1352" DrawAspect="Content" ObjectID="_1494406444" r:id="rId666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 (1) , где  </w:t>
      </w:r>
      <w:r w:rsidRPr="005F335A">
        <w:rPr>
          <w:rFonts w:ascii="Times New Roman" w:hAnsi="Times New Roman" w:cs="Times New Roman"/>
          <w:color w:val="000000"/>
          <w:position w:val="-6"/>
          <w:sz w:val="28"/>
          <w:szCs w:val="28"/>
        </w:rPr>
        <w:object w:dxaOrig="900" w:dyaOrig="279">
          <v:shape id="_x0000_i1353" type="#_x0000_t75" style="width:45pt;height:14.25pt" o:ole="">
            <v:imagedata r:id="rId667" o:title=""/>
          </v:shape>
          <o:OLEObject Type="Embed" ProgID="Equation.3" ShapeID="_x0000_i1353" DrawAspect="Content" ObjectID="_1494406445" r:id="rId668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(2) – циклическая частота колебаний. Подставим формулу (2) в (1), получим: </w:t>
      </w:r>
      <w:r w:rsidRPr="005F335A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219" w:dyaOrig="620">
          <v:shape id="_x0000_i1354" type="#_x0000_t75" style="width:60.75pt;height:30.75pt" o:ole="">
            <v:imagedata r:id="rId669" o:title=""/>
          </v:shape>
          <o:OLEObject Type="Embed" ProgID="Equation.3" ShapeID="_x0000_i1354" DrawAspect="Content" ObjectID="_1494406446" r:id="rId670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, откуда выразим сопроти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ление: </w:t>
      </w:r>
      <w:r w:rsidRPr="005F335A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1460" w:dyaOrig="320">
          <v:shape id="_x0000_i1355" type="#_x0000_t75" style="width:72.75pt;height:15.75pt" o:ole="">
            <v:imagedata r:id="rId671" o:title=""/>
          </v:shape>
          <o:OLEObject Type="Embed" ProgID="Equation.3" ShapeID="_x0000_i1355" DrawAspect="Content" ObjectID="_1494406447" r:id="rId672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 Подставим числовые значения:</w:t>
      </w:r>
    </w:p>
    <w:p w:rsidR="005F335A" w:rsidRPr="005F335A" w:rsidRDefault="005F335A" w:rsidP="00BD532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Pr="005F335A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3540" w:dyaOrig="380">
          <v:shape id="_x0000_i1356" type="#_x0000_t75" style="width:177pt;height:18.75pt" o:ole="">
            <v:imagedata r:id="rId673" o:title=""/>
          </v:shape>
          <o:OLEObject Type="Embed" ProgID="Equation.3" ShapeID="_x0000_i1356" DrawAspect="Content" ObjectID="_1494406448" r:id="rId674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Ом.</w:t>
      </w:r>
    </w:p>
    <w:p w:rsidR="005F335A" w:rsidRPr="005F335A" w:rsidRDefault="006A7733" w:rsidP="00BD532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="005F335A" w:rsidRPr="006A773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Напряженность электрического поля в зазоре между обкладками ко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>денсатора площадью 1 см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t>, заполненного диэлектриком с ε = 1000, изменяется равномерно со скоростью 0,17 МВ/(м · с). Опре</w:t>
      </w:r>
      <w:r w:rsidR="005F335A"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делить силу тока смещения в таком электрическом поле.</w:t>
      </w:r>
    </w:p>
    <w:p w:rsidR="005F335A" w:rsidRPr="005F335A" w:rsidRDefault="005F335A" w:rsidP="00BD532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Дано: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S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см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="00BD532B" w:rsidRPr="00BD532B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2299" w:dyaOrig="620">
          <v:shape id="_x0000_i1357" type="#_x0000_t75" style="width:115.5pt;height:30.75pt" o:ole="">
            <v:imagedata r:id="rId675" o:title=""/>
          </v:shape>
          <o:OLEObject Type="Embed" ProgID="Equation.3" ShapeID="_x0000_i1357" DrawAspect="Content" ObjectID="_1494406449" r:id="rId676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  <w:lang w:val="en-US"/>
        </w:rPr>
        <w:t>ε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3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35A" w:rsidRPr="005F335A" w:rsidRDefault="005F335A" w:rsidP="00BD532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Найти: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см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35A" w:rsidRPr="005F335A" w:rsidRDefault="005F335A" w:rsidP="00BD532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Решение. По теории Максвелла, плотность тока смещения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j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см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равна ск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рости изменения электрического смещения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D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position w:val="-28"/>
          <w:sz w:val="28"/>
          <w:szCs w:val="28"/>
          <w:lang w:val="en-US"/>
        </w:rPr>
        <w:object w:dxaOrig="1060" w:dyaOrig="720">
          <v:shape id="_x0000_i1358" type="#_x0000_t75" style="width:53.25pt;height:36pt" o:ole="">
            <v:imagedata r:id="rId677" o:title=""/>
          </v:shape>
          <o:OLEObject Type="Embed" ProgID="Equation.3" ShapeID="_x0000_i1358" DrawAspect="Content" ObjectID="_1494406450" r:id="rId678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. Учитывая, что </w:t>
      </w: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120" w:dyaOrig="380">
          <v:shape id="_x0000_i1359" type="#_x0000_t75" style="width:56.25pt;height:18.75pt" o:ole="">
            <v:imagedata r:id="rId679" o:title=""/>
          </v:shape>
          <o:OLEObject Type="Embed" ProgID="Equation.3" ShapeID="_x0000_i1359" DrawAspect="Content" ObjectID="_1494406451" r:id="rId680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, где ε — диэлектрическая проницаемость среды, ε</w:t>
      </w:r>
      <w:r w:rsidRPr="005F335A">
        <w:rPr>
          <w:rFonts w:ascii="Times New Roman" w:hAnsi="Times New Roman" w:cs="Times New Roman"/>
          <w:smallCaps/>
          <w:color w:val="000000"/>
          <w:sz w:val="28"/>
          <w:szCs w:val="28"/>
          <w:vertAlign w:val="subscript"/>
        </w:rPr>
        <w:t xml:space="preserve"> 0</w:t>
      </w:r>
      <w:r w:rsidRPr="005F335A">
        <w:rPr>
          <w:rFonts w:ascii="Times New Roman" w:hAnsi="Times New Roman" w:cs="Times New Roman"/>
          <w:smallCaps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— электрическая постоянная,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Е —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напряженность электрического поля, можно записать: </w:t>
      </w:r>
      <w:r w:rsidRPr="005F335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1640" w:dyaOrig="720">
          <v:shape id="_x0000_i1360" type="#_x0000_t75" style="width:81.75pt;height:36pt" o:ole="">
            <v:imagedata r:id="rId681" o:title=""/>
          </v:shape>
          <o:OLEObject Type="Embed" ProgID="Equation.3" ShapeID="_x0000_i1360" DrawAspect="Content" ObjectID="_1494406452" r:id="rId682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По определению, плотность тока смещения в случае посто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янного тока равна: </w:t>
      </w:r>
      <w:r w:rsidRPr="005F335A">
        <w:rPr>
          <w:rFonts w:ascii="Times New Roman" w:hAnsi="Times New Roman" w:cs="Times New Roman"/>
          <w:position w:val="-28"/>
          <w:sz w:val="28"/>
          <w:szCs w:val="28"/>
        </w:rPr>
        <w:object w:dxaOrig="1160" w:dyaOrig="720">
          <v:shape id="_x0000_i1361" type="#_x0000_t75" style="width:57.75pt;height:36pt" o:ole="">
            <v:imagedata r:id="rId683" o:title=""/>
          </v:shape>
          <o:OLEObject Type="Embed" ProgID="Equation.3" ShapeID="_x0000_i1361" DrawAspect="Content" ObjectID="_1494406453" r:id="rId684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где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S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— площадь пластины конденсатора.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С учетом этого можно записать:  </w:t>
      </w:r>
      <w:r w:rsidRPr="005F335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1579" w:dyaOrig="720">
          <v:shape id="_x0000_i1362" type="#_x0000_t75" style="width:78.75pt;height:36pt" o:ole="">
            <v:imagedata r:id="rId685" o:title=""/>
          </v:shape>
          <o:OLEObject Type="Embed" ProgID="Equation.3" ShapeID="_x0000_i1362" DrawAspect="Content" ObjectID="_1494406454" r:id="rId686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откуда   </w:t>
      </w:r>
      <w:r w:rsidRPr="005F335A">
        <w:rPr>
          <w:rFonts w:ascii="Times New Roman" w:hAnsi="Times New Roman" w:cs="Times New Roman"/>
          <w:color w:val="000000"/>
          <w:position w:val="-28"/>
          <w:sz w:val="28"/>
          <w:szCs w:val="28"/>
          <w:lang w:val="en-US"/>
        </w:rPr>
        <w:object w:dxaOrig="1660" w:dyaOrig="720">
          <v:shape id="_x0000_i1363" type="#_x0000_t75" style="width:83.25pt;height:36pt" o:ole="">
            <v:imagedata r:id="rId687" o:title=""/>
          </v:shape>
          <o:OLEObject Type="Embed" ProgID="Equation.3" ShapeID="_x0000_i1363" DrawAspect="Content" ObjectID="_1494406455" r:id="rId688"/>
        </w:object>
      </w:r>
    </w:p>
    <w:p w:rsidR="005F335A" w:rsidRPr="00717C70" w:rsidRDefault="005F335A" w:rsidP="00EC666B">
      <w:pPr>
        <w:pStyle w:val="3"/>
        <w:spacing w:line="24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17C70">
        <w:rPr>
          <w:rFonts w:ascii="Times New Roman" w:hAnsi="Times New Roman" w:cs="Times New Roman"/>
          <w:b w:val="0"/>
          <w:color w:val="auto"/>
          <w:sz w:val="28"/>
          <w:szCs w:val="28"/>
        </w:rPr>
        <w:t>Подставляя числовые данные, получим: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5F335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5720" w:dyaOrig="420">
          <v:shape id="_x0000_i1364" type="#_x0000_t75" style="width:285.75pt;height:21pt" o:ole="">
            <v:imagedata r:id="rId689" o:title=""/>
          </v:shape>
          <o:OLEObject Type="Embed" ProgID="Equation.3" ShapeID="_x0000_i1364" DrawAspect="Content" ObjectID="_1494406456" r:id="rId690"/>
        </w:object>
      </w:r>
    </w:p>
    <w:p w:rsidR="005F335A" w:rsidRPr="005F335A" w:rsidRDefault="005F335A" w:rsidP="00BD532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7733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6A7733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6A773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При разрядке плоского конденсатора, площадь обкладок кото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рого равна 10 см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, заполненного диэлектриком с ε</w:t>
      </w:r>
      <w:r w:rsidRPr="005F335A">
        <w:rPr>
          <w:rFonts w:ascii="Times New Roman" w:hAnsi="Times New Roman" w:cs="Times New Roman"/>
          <w:smallCaps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=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3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, в подводя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щих проводах т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чет ток 1 мкА. Определить скорость изменения напряженности электрического поля в конденсаторе.</w:t>
      </w:r>
    </w:p>
    <w:p w:rsidR="005F335A" w:rsidRPr="005F335A" w:rsidRDefault="005F335A" w:rsidP="00BD532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Дано: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</w:t>
      </w:r>
      <w:smartTag w:uri="urn:schemas-microsoft-com:office:smarttags" w:element="metricconverter">
        <w:smartTagPr>
          <w:attr w:name="ProductID" w:val="6 A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  <w:vertAlign w:val="superscript"/>
          </w:rPr>
          <w:t>6</w:t>
        </w: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 xml:space="preserve"> </w:t>
        </w:r>
        <w:r w:rsidRPr="005F335A">
          <w:rPr>
            <w:rFonts w:ascii="Times New Roman" w:hAnsi="Times New Roman" w:cs="Times New Roman"/>
            <w:color w:val="000000"/>
            <w:sz w:val="28"/>
            <w:szCs w:val="28"/>
            <w:lang w:val="en-US"/>
          </w:rPr>
          <w:t>A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S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</w:t>
      </w:r>
      <w:smartTag w:uri="urn:schemas-microsoft-com:office:smarttags" w:element="metricconverter">
        <w:smartTagPr>
          <w:attr w:name="ProductID" w:val="3 м2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  <w:vertAlign w:val="superscript"/>
          </w:rPr>
          <w:t>3</w:t>
        </w: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 xml:space="preserve"> м</w:t>
        </w:r>
        <w:r w:rsidRPr="005F335A">
          <w:rPr>
            <w:rFonts w:ascii="Times New Roman" w:hAnsi="Times New Roman" w:cs="Times New Roman"/>
            <w:color w:val="000000"/>
            <w:sz w:val="28"/>
            <w:szCs w:val="28"/>
            <w:vertAlign w:val="superscript"/>
          </w:rPr>
          <w:t>2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>; ε = 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3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35A" w:rsidRPr="005F335A" w:rsidRDefault="005F335A" w:rsidP="00BD532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Найти: </w:t>
      </w:r>
      <w:r w:rsidRPr="005F335A">
        <w:rPr>
          <w:rFonts w:ascii="Times New Roman" w:hAnsi="Times New Roman" w:cs="Times New Roman"/>
          <w:color w:val="000000"/>
          <w:position w:val="-28"/>
          <w:sz w:val="28"/>
          <w:szCs w:val="28"/>
        </w:rPr>
        <w:object w:dxaOrig="440" w:dyaOrig="720">
          <v:shape id="_x0000_i1365" type="#_x0000_t75" style="width:21.75pt;height:36pt" o:ole="">
            <v:imagedata r:id="rId691" o:title=""/>
          </v:shape>
          <o:OLEObject Type="Embed" ProgID="Equation.3" ShapeID="_x0000_i1365" DrawAspect="Content" ObjectID="_1494406457" r:id="rId692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35A" w:rsidRPr="005F335A" w:rsidRDefault="005F335A" w:rsidP="00BD532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Решение. Сила тока проводимости в подводящих проводах равна силе т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ка смещения в электрическом поле конденсатора </w:t>
      </w:r>
      <w:r w:rsidRPr="005F335A">
        <w:rPr>
          <w:rFonts w:ascii="Times New Roman" w:hAnsi="Times New Roman" w:cs="Times New Roman"/>
          <w:color w:val="000000"/>
          <w:position w:val="-16"/>
          <w:sz w:val="28"/>
          <w:szCs w:val="28"/>
        </w:rPr>
        <w:object w:dxaOrig="1040" w:dyaOrig="420">
          <v:shape id="_x0000_i1366" type="#_x0000_t75" style="width:51.75pt;height:21pt" o:ole="">
            <v:imagedata r:id="rId693" o:title=""/>
          </v:shape>
          <o:OLEObject Type="Embed" ProgID="Equation.3" ShapeID="_x0000_i1366" DrawAspect="Content" ObjectID="_1494406458" r:id="rId694"/>
        </w:object>
      </w:r>
    </w:p>
    <w:p w:rsidR="005F335A" w:rsidRPr="005F335A" w:rsidRDefault="005F335A" w:rsidP="00BD532B">
      <w:pPr>
        <w:pStyle w:val="2"/>
        <w:spacing w:line="276" w:lineRule="auto"/>
        <w:ind w:firstLine="708"/>
        <w:jc w:val="both"/>
        <w:rPr>
          <w:rFonts w:ascii="Times New Roman" w:hAnsi="Times New Roman"/>
          <w:szCs w:val="28"/>
        </w:rPr>
      </w:pPr>
      <w:r w:rsidRPr="005F335A">
        <w:rPr>
          <w:rFonts w:ascii="Times New Roman" w:hAnsi="Times New Roman"/>
          <w:szCs w:val="28"/>
        </w:rPr>
        <w:t xml:space="preserve">Плотность тока смещения </w:t>
      </w:r>
      <w:r w:rsidRPr="005F335A">
        <w:rPr>
          <w:rFonts w:ascii="Times New Roman" w:hAnsi="Times New Roman"/>
          <w:i/>
          <w:szCs w:val="28"/>
          <w:lang w:val="en-US"/>
        </w:rPr>
        <w:t>j</w:t>
      </w:r>
      <w:r w:rsidRPr="005F335A">
        <w:rPr>
          <w:rFonts w:ascii="Times New Roman" w:hAnsi="Times New Roman"/>
          <w:szCs w:val="28"/>
          <w:vertAlign w:val="subscript"/>
        </w:rPr>
        <w:t>см</w:t>
      </w:r>
      <w:r w:rsidRPr="005F335A">
        <w:rPr>
          <w:rFonts w:ascii="Times New Roman" w:hAnsi="Times New Roman"/>
          <w:szCs w:val="28"/>
        </w:rPr>
        <w:t xml:space="preserve">, по определению, равна  </w:t>
      </w:r>
      <w:r w:rsidRPr="005F335A">
        <w:rPr>
          <w:rFonts w:ascii="Times New Roman" w:hAnsi="Times New Roman"/>
          <w:position w:val="-28"/>
          <w:szCs w:val="28"/>
        </w:rPr>
        <w:object w:dxaOrig="1120" w:dyaOrig="720">
          <v:shape id="_x0000_i1367" type="#_x0000_t75" style="width:56.25pt;height:36pt" o:ole="">
            <v:imagedata r:id="rId695" o:title=""/>
          </v:shape>
          <o:OLEObject Type="Embed" ProgID="Equation.3" ShapeID="_x0000_i1367" DrawAspect="Content" ObjectID="_1494406459" r:id="rId696"/>
        </w:object>
      </w:r>
    </w:p>
    <w:p w:rsidR="005F335A" w:rsidRPr="005F335A" w:rsidRDefault="005F335A" w:rsidP="00BD532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С другой стороны, по Максвеллу,    </w:t>
      </w:r>
      <w:r w:rsidRPr="005F335A">
        <w:rPr>
          <w:rFonts w:ascii="Times New Roman" w:hAnsi="Times New Roman" w:cs="Times New Roman"/>
          <w:position w:val="-28"/>
          <w:sz w:val="28"/>
          <w:szCs w:val="28"/>
        </w:rPr>
        <w:object w:dxaOrig="1160" w:dyaOrig="720">
          <v:shape id="_x0000_i1368" type="#_x0000_t75" style="width:57.75pt;height:36pt" o:ole="">
            <v:imagedata r:id="rId697" o:title=""/>
          </v:shape>
          <o:OLEObject Type="Embed" ProgID="Equation.3" ShapeID="_x0000_i1368" DrawAspect="Content" ObjectID="_1494406460" r:id="rId698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где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D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—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электрическое смещение, связанное с напряженно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стью поля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Е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соотношением </w:t>
      </w:r>
      <w:r w:rsidRPr="005F335A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120" w:dyaOrig="380">
          <v:shape id="_x0000_i1369" type="#_x0000_t75" style="width:56.25pt;height:18.75pt" o:ole="">
            <v:imagedata r:id="rId699" o:title=""/>
          </v:shape>
          <o:OLEObject Type="Embed" ProgID="Equation.3" ShapeID="_x0000_i1369" DrawAspect="Content" ObjectID="_1494406461" r:id="rId700"/>
        </w:objec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С уч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том этого запишем:  </w:t>
      </w:r>
      <w:r w:rsidRPr="005F335A">
        <w:rPr>
          <w:rFonts w:ascii="Times New Roman" w:hAnsi="Times New Roman" w:cs="Times New Roman"/>
          <w:position w:val="-28"/>
          <w:sz w:val="28"/>
          <w:szCs w:val="28"/>
        </w:rPr>
        <w:object w:dxaOrig="1640" w:dyaOrig="720">
          <v:shape id="_x0000_i1370" type="#_x0000_t75" style="width:81.75pt;height:36pt" o:ole="">
            <v:imagedata r:id="rId701" o:title=""/>
          </v:shape>
          <o:OLEObject Type="Embed" ProgID="Equation.3" ShapeID="_x0000_i1370" DrawAspect="Content" ObjectID="_1494406462" r:id="rId702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position w:val="-28"/>
          <w:sz w:val="28"/>
          <w:szCs w:val="28"/>
        </w:rPr>
        <w:object w:dxaOrig="2180" w:dyaOrig="720">
          <v:shape id="_x0000_i1371" type="#_x0000_t75" style="width:108.75pt;height:36pt" o:ole="">
            <v:imagedata r:id="rId703" o:title=""/>
          </v:shape>
          <o:OLEObject Type="Embed" ProgID="Equation.3" ShapeID="_x0000_i1371" DrawAspect="Content" ObjectID="_1494406463" r:id="rId704"/>
        </w:object>
      </w:r>
    </w:p>
    <w:p w:rsidR="005F335A" w:rsidRPr="005F335A" w:rsidRDefault="005F335A" w:rsidP="00BD532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>Приравнивая правые части этих выражений, получим:</w:t>
      </w:r>
    </w:p>
    <w:p w:rsidR="005F335A" w:rsidRPr="005F335A" w:rsidRDefault="005F335A" w:rsidP="00BD532B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position w:val="-34"/>
          <w:sz w:val="28"/>
          <w:szCs w:val="28"/>
        </w:rPr>
        <w:object w:dxaOrig="3739" w:dyaOrig="780">
          <v:shape id="_x0000_i1372" type="#_x0000_t75" style="width:186.75pt;height:39pt" o:ole="">
            <v:imagedata r:id="rId705" o:title=""/>
          </v:shape>
          <o:OLEObject Type="Embed" ProgID="Equation.3" ShapeID="_x0000_i1372" DrawAspect="Content" ObjectID="_1494406464" r:id="rId706"/>
        </w:object>
      </w:r>
    </w:p>
    <w:p w:rsidR="005F335A" w:rsidRPr="005F335A" w:rsidRDefault="005F335A" w:rsidP="00BD532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Подставим числовые данные: </w:t>
      </w:r>
      <w:r w:rsidRPr="005F335A">
        <w:rPr>
          <w:rFonts w:ascii="Times New Roman" w:hAnsi="Times New Roman" w:cs="Times New Roman"/>
          <w:color w:val="000000"/>
          <w:position w:val="-32"/>
          <w:sz w:val="28"/>
          <w:szCs w:val="28"/>
        </w:rPr>
        <w:object w:dxaOrig="5280" w:dyaOrig="800">
          <v:shape id="_x0000_i1373" type="#_x0000_t75" style="width:264pt;height:39.75pt" o:ole="">
            <v:imagedata r:id="rId707" o:title=""/>
          </v:shape>
          <o:OLEObject Type="Embed" ProgID="Equation.3" ShapeID="_x0000_i1373" DrawAspect="Content" ObjectID="_1494406465" r:id="rId708"/>
        </w:object>
      </w:r>
    </w:p>
    <w:p w:rsidR="005F335A" w:rsidRPr="005F335A" w:rsidRDefault="005F335A" w:rsidP="00BD532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5F335A" w:rsidRPr="005F335A" w:rsidRDefault="005F335A" w:rsidP="00BD532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A7733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6A7733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6A773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При разрядке длинного цилиндрического конденсатора дли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ной </w:t>
      </w:r>
      <w:smartTag w:uri="urn:schemas-microsoft-com:office:smarttags" w:element="metricconverter">
        <w:smartTagPr>
          <w:attr w:name="ProductID" w:val="5 с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5 см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и внешним радиусом </w:t>
      </w:r>
      <w:smartTag w:uri="urn:schemas-microsoft-com:office:smarttags" w:element="metricconverter">
        <w:smartTagPr>
          <w:attr w:name="ProductID" w:val="0,5 с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0,5 см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в подводящих проводах течет ток проводимости с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лой 0,1 мкА. Определить плотность тока смеще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ния в диэлектрике между 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кладками конденсатора.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Дано: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l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5 с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5 см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5∙10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</w:t>
      </w:r>
      <w:smartTag w:uri="urn:schemas-microsoft-com:office:smarttags" w:element="metricconverter">
        <w:smartTagPr>
          <w:attr w:name="ProductID" w:val="2 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  <w:vertAlign w:val="superscript"/>
          </w:rPr>
          <w:t>2</w:t>
        </w: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 xml:space="preserve"> 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5 см"/>
        </w:smartTagPr>
        <w:r w:rsidRPr="005F335A">
          <w:rPr>
            <w:rFonts w:ascii="Times New Roman" w:hAnsi="Times New Roman" w:cs="Times New Roman"/>
            <w:color w:val="000000"/>
            <w:sz w:val="28"/>
            <w:szCs w:val="28"/>
          </w:rPr>
          <w:t>0,5 см</w:t>
        </w:r>
      </w:smartTag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5∙10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</w:t>
      </w:r>
      <w:r w:rsidR="00BD532B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3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м;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пр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0,1 мкА.</w:t>
      </w:r>
    </w:p>
    <w:p w:rsidR="005F335A" w:rsidRPr="005F335A" w:rsidRDefault="005F335A" w:rsidP="00EC666B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Найти: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j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см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35A" w:rsidRPr="005F335A" w:rsidRDefault="005F335A" w:rsidP="00BD532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Решение. Считаем заряд конденсатора равным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Q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По теоре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>ме Острогра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ского – Гаусса, для вектора электрического сме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щения </w:t>
      </w:r>
      <w:r w:rsidRPr="005F335A">
        <w:rPr>
          <w:rFonts w:ascii="Times New Roman" w:hAnsi="Times New Roman" w:cs="Times New Roman"/>
          <w:color w:val="000000"/>
          <w:position w:val="-4"/>
          <w:sz w:val="28"/>
          <w:szCs w:val="28"/>
        </w:rPr>
        <w:object w:dxaOrig="300" w:dyaOrig="340">
          <v:shape id="_x0000_i1374" type="#_x0000_t75" style="width:15pt;height:17.25pt" o:ole="">
            <v:imagedata r:id="rId709" o:title=""/>
          </v:shape>
          <o:OLEObject Type="Embed" ProgID="Equation.3" ShapeID="_x0000_i1374" DrawAspect="Content" ObjectID="_1494406466" r:id="rId710"/>
        </w:objec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поток вектора </w:t>
      </w:r>
      <w:r w:rsidRPr="005F335A">
        <w:rPr>
          <w:rFonts w:ascii="Times New Roman" w:hAnsi="Times New Roman" w:cs="Times New Roman"/>
          <w:color w:val="000000"/>
          <w:position w:val="-4"/>
          <w:sz w:val="28"/>
          <w:szCs w:val="28"/>
        </w:rPr>
        <w:object w:dxaOrig="300" w:dyaOrig="340">
          <v:shape id="_x0000_i1375" type="#_x0000_t75" style="width:15pt;height:17.25pt" o:ole="">
            <v:imagedata r:id="rId709" o:title=""/>
          </v:shape>
          <o:OLEObject Type="Embed" ProgID="Equation.3" ShapeID="_x0000_i1375" DrawAspect="Content" ObjectID="_1494406467" r:id="rId711"/>
        </w:objec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сквозь замкнутую цилиндрическую поверхность радиуса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равен заряду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Q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, о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ватываемому поверх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ностью интегрирования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S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:   </w:t>
      </w:r>
      <w:r w:rsidRPr="005F335A">
        <w:rPr>
          <w:rFonts w:ascii="Times New Roman" w:hAnsi="Times New Roman" w:cs="Times New Roman"/>
          <w:position w:val="-34"/>
          <w:sz w:val="28"/>
          <w:szCs w:val="28"/>
        </w:rPr>
        <w:object w:dxaOrig="1300" w:dyaOrig="660">
          <v:shape id="_x0000_i1376" type="#_x0000_t75" style="width:65.25pt;height:33pt" o:ole="">
            <v:imagedata r:id="rId712" o:title=""/>
          </v:shape>
          <o:OLEObject Type="Embed" ProgID="Equation.3" ShapeID="_x0000_i1376" DrawAspect="Content" ObjectID="_1494406468" r:id="rId713"/>
        </w:object>
      </w:r>
    </w:p>
    <w:p w:rsidR="005F335A" w:rsidRPr="005F335A" w:rsidRDefault="005F335A" w:rsidP="00BD532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По условию задачи, поток вектора </w:t>
      </w:r>
      <w:r w:rsidRPr="005F335A">
        <w:rPr>
          <w:rFonts w:ascii="Times New Roman" w:hAnsi="Times New Roman" w:cs="Times New Roman"/>
          <w:color w:val="000000"/>
          <w:position w:val="-4"/>
          <w:sz w:val="28"/>
          <w:szCs w:val="28"/>
        </w:rPr>
        <w:object w:dxaOrig="300" w:dyaOrig="340">
          <v:shape id="_x0000_i1377" type="#_x0000_t75" style="width:15pt;height:17.25pt" o:ole="">
            <v:imagedata r:id="rId709" o:title=""/>
          </v:shape>
          <o:OLEObject Type="Embed" ProgID="Equation.3" ShapeID="_x0000_i1377" DrawAspect="Content" ObjectID="_1494406469" r:id="rId714"/>
        </w:objec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пронизывает боковую цилиндрич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скую поверхность </w:t>
      </w:r>
      <w:r w:rsidRPr="005F335A">
        <w:rPr>
          <w:rFonts w:ascii="Times New Roman" w:hAnsi="Times New Roman" w:cs="Times New Roman"/>
          <w:color w:val="000000"/>
          <w:position w:val="-6"/>
          <w:sz w:val="28"/>
          <w:szCs w:val="28"/>
        </w:rPr>
        <w:object w:dxaOrig="1020" w:dyaOrig="300">
          <v:shape id="_x0000_i1378" type="#_x0000_t75" style="width:51pt;height:15pt" o:ole="">
            <v:imagedata r:id="rId715" o:title=""/>
          </v:shape>
          <o:OLEObject Type="Embed" ProgID="Equation.3" ShapeID="_x0000_i1378" DrawAspect="Content" ObjectID="_1494406470" r:id="rId716"/>
        </w:objec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нормально к ней, так как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D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D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  <w:lang w:val="en-US"/>
        </w:rPr>
        <w:t>n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 xml:space="preserve">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5F335A" w:rsidRPr="005F335A" w:rsidRDefault="005F335A" w:rsidP="00BD532B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position w:val="-34"/>
          <w:sz w:val="28"/>
          <w:szCs w:val="28"/>
        </w:rPr>
        <w:object w:dxaOrig="4700" w:dyaOrig="780">
          <v:shape id="_x0000_i1379" type="#_x0000_t75" style="width:234.75pt;height:39pt" o:ole="">
            <v:imagedata r:id="rId717" o:title=""/>
          </v:shape>
          <o:OLEObject Type="Embed" ProgID="Equation.3" ShapeID="_x0000_i1379" DrawAspect="Content" ObjectID="_1494406471" r:id="rId718"/>
        </w:object>
      </w:r>
    </w:p>
    <w:p w:rsidR="005F335A" w:rsidRPr="005F335A" w:rsidRDefault="005F335A" w:rsidP="00BD532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Плотность тока смещения </w:t>
      </w:r>
      <w:r w:rsidRPr="005F335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j</w:t>
      </w:r>
      <w:r w:rsidRPr="005F335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см</w:t>
      </w:r>
      <w:r w:rsidRPr="005F335A">
        <w:rPr>
          <w:rFonts w:ascii="Times New Roman" w:hAnsi="Times New Roman" w:cs="Times New Roman"/>
          <w:color w:val="000000"/>
          <w:sz w:val="28"/>
          <w:szCs w:val="28"/>
        </w:rPr>
        <w:t xml:space="preserve"> равна  </w:t>
      </w:r>
      <w:r w:rsidRPr="005F335A">
        <w:rPr>
          <w:rFonts w:ascii="Times New Roman" w:hAnsi="Times New Roman" w:cs="Times New Roman"/>
          <w:position w:val="-28"/>
          <w:sz w:val="28"/>
          <w:szCs w:val="28"/>
        </w:rPr>
        <w:object w:dxaOrig="3739" w:dyaOrig="720">
          <v:shape id="_x0000_i1380" type="#_x0000_t75" style="width:186.75pt;height:36pt" o:ole="">
            <v:imagedata r:id="rId719" o:title=""/>
          </v:shape>
          <o:OLEObject Type="Embed" ProgID="Equation.3" ShapeID="_x0000_i1380" DrawAspect="Content" ObjectID="_1494406472" r:id="rId720"/>
        </w:object>
      </w:r>
    </w:p>
    <w:p w:rsidR="005F335A" w:rsidRPr="005F335A" w:rsidRDefault="005F335A" w:rsidP="00BD532B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Подставим численные значения  </w:t>
      </w:r>
      <w:r w:rsidRPr="005F335A">
        <w:rPr>
          <w:rFonts w:ascii="Times New Roman" w:hAnsi="Times New Roman" w:cs="Times New Roman"/>
          <w:position w:val="-32"/>
          <w:sz w:val="28"/>
          <w:szCs w:val="28"/>
        </w:rPr>
        <w:object w:dxaOrig="5360" w:dyaOrig="800">
          <v:shape id="_x0000_i1381" type="#_x0000_t75" style="width:267.75pt;height:39.75pt" o:ole="">
            <v:imagedata r:id="rId721" o:title=""/>
          </v:shape>
          <o:OLEObject Type="Embed" ProgID="Equation.3" ShapeID="_x0000_i1381" DrawAspect="Content" ObjectID="_1494406473" r:id="rId722"/>
        </w:object>
      </w:r>
    </w:p>
    <w:p w:rsidR="005F335A" w:rsidRPr="00BD532B" w:rsidRDefault="00735A76" w:rsidP="00BD532B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3.4</w:t>
      </w:r>
      <w:r w:rsidR="00BD532B" w:rsidRPr="00BD532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КВАНТОВАЯ ОПТИКА И АТОМНАЯ ФИЗИКА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5A76">
        <w:rPr>
          <w:rFonts w:ascii="Times New Roman" w:hAnsi="Times New Roman" w:cs="Times New Roman"/>
          <w:sz w:val="28"/>
          <w:szCs w:val="28"/>
        </w:rPr>
        <w:t>1.</w:t>
      </w:r>
      <w:r w:rsidRPr="005F335A">
        <w:rPr>
          <w:rFonts w:ascii="Times New Roman" w:hAnsi="Times New Roman" w:cs="Times New Roman"/>
          <w:sz w:val="28"/>
          <w:szCs w:val="28"/>
        </w:rPr>
        <w:t xml:space="preserve"> Максимум энергии излучения абсолютно черного тела приходится на длину волны 450 нм. Определить температуру и энергетическую светимость тела.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Дано: λ</w:t>
      </w:r>
      <w:r w:rsidRPr="005F335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 xml:space="preserve">х </w:t>
      </w:r>
      <w:r w:rsidRPr="005F335A">
        <w:rPr>
          <w:rFonts w:ascii="Times New Roman" w:hAnsi="Times New Roman" w:cs="Times New Roman"/>
          <w:sz w:val="28"/>
          <w:szCs w:val="28"/>
        </w:rPr>
        <w:t>= 450 нм = 4,5·10</w:t>
      </w:r>
      <w:r w:rsidRPr="005F335A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smartTag w:uri="urn:schemas-microsoft-com:office:smarttags" w:element="metricconverter">
        <w:smartTagPr>
          <w:attr w:name="ProductID" w:val="7 м"/>
        </w:smartTagPr>
        <w:r w:rsidRPr="005F335A">
          <w:rPr>
            <w:rFonts w:ascii="Times New Roman" w:hAnsi="Times New Roman" w:cs="Times New Roman"/>
            <w:sz w:val="28"/>
            <w:szCs w:val="28"/>
            <w:vertAlign w:val="superscript"/>
          </w:rPr>
          <w:t>7</w:t>
        </w:r>
        <w:r w:rsidRPr="005F335A">
          <w:rPr>
            <w:rFonts w:ascii="Times New Roman" w:hAnsi="Times New Roman" w:cs="Times New Roman"/>
            <w:sz w:val="28"/>
            <w:szCs w:val="28"/>
          </w:rPr>
          <w:t xml:space="preserve"> м</w:t>
        </w:r>
      </w:smartTag>
      <w:r w:rsidRPr="005F335A">
        <w:rPr>
          <w:rFonts w:ascii="Times New Roman" w:hAnsi="Times New Roman" w:cs="Times New Roman"/>
          <w:sz w:val="28"/>
          <w:szCs w:val="28"/>
        </w:rPr>
        <w:t>; b = 2,89·10</w:t>
      </w:r>
      <w:r w:rsidRPr="005F335A">
        <w:rPr>
          <w:rFonts w:ascii="Times New Roman" w:hAnsi="Times New Roman" w:cs="Times New Roman"/>
          <w:sz w:val="28"/>
          <w:szCs w:val="28"/>
          <w:vertAlign w:val="superscript"/>
        </w:rPr>
        <w:t>-3</w:t>
      </w:r>
      <w:r w:rsidRPr="005F335A">
        <w:rPr>
          <w:rFonts w:ascii="Times New Roman" w:hAnsi="Times New Roman" w:cs="Times New Roman"/>
          <w:sz w:val="28"/>
          <w:szCs w:val="28"/>
        </w:rPr>
        <w:t xml:space="preserve"> м·К; σ = 5,67·10</w:t>
      </w:r>
      <w:r w:rsidRPr="005F335A">
        <w:rPr>
          <w:rFonts w:ascii="Times New Roman" w:hAnsi="Times New Roman" w:cs="Times New Roman"/>
          <w:sz w:val="28"/>
          <w:szCs w:val="28"/>
          <w:vertAlign w:val="superscript"/>
        </w:rPr>
        <w:t>-8</w:t>
      </w:r>
      <w:r w:rsidRPr="005F335A">
        <w:rPr>
          <w:rFonts w:ascii="Times New Roman" w:hAnsi="Times New Roman" w:cs="Times New Roman"/>
          <w:sz w:val="28"/>
          <w:szCs w:val="28"/>
        </w:rPr>
        <w:t xml:space="preserve"> Вт/(м</w:t>
      </w:r>
      <w:r w:rsidRPr="005F335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F335A">
        <w:rPr>
          <w:rFonts w:ascii="Times New Roman" w:hAnsi="Times New Roman" w:cs="Times New Roman"/>
          <w:sz w:val="28"/>
          <w:szCs w:val="28"/>
        </w:rPr>
        <w:t>·К</w:t>
      </w:r>
      <w:r w:rsidRPr="005F335A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5F335A">
        <w:rPr>
          <w:rFonts w:ascii="Times New Roman" w:hAnsi="Times New Roman" w:cs="Times New Roman"/>
          <w:sz w:val="28"/>
          <w:szCs w:val="28"/>
        </w:rPr>
        <w:t>).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Найти: Т, R.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Решение. Длина волны λ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max</w:t>
      </w:r>
      <w:r w:rsidRPr="005F335A">
        <w:rPr>
          <w:rFonts w:ascii="Times New Roman" w:hAnsi="Times New Roman" w:cs="Times New Roman"/>
          <w:sz w:val="28"/>
          <w:szCs w:val="28"/>
        </w:rPr>
        <w:t>, на которую приходится максимум энергии излуч</w:t>
      </w:r>
      <w:r w:rsidRPr="005F335A">
        <w:rPr>
          <w:rFonts w:ascii="Times New Roman" w:hAnsi="Times New Roman" w:cs="Times New Roman"/>
          <w:sz w:val="28"/>
          <w:szCs w:val="28"/>
        </w:rPr>
        <w:t>е</w:t>
      </w:r>
      <w:r w:rsidRPr="005F335A">
        <w:rPr>
          <w:rFonts w:ascii="Times New Roman" w:hAnsi="Times New Roman" w:cs="Times New Roman"/>
          <w:sz w:val="28"/>
          <w:szCs w:val="28"/>
        </w:rPr>
        <w:t>ния черного тела, по закону Вина равна: λ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max</w:t>
      </w:r>
      <w:r w:rsidRPr="005F335A">
        <w:rPr>
          <w:rFonts w:ascii="Times New Roman" w:hAnsi="Times New Roman" w:cs="Times New Roman"/>
          <w:sz w:val="28"/>
          <w:szCs w:val="28"/>
        </w:rPr>
        <w:t xml:space="preserve"> = </w:t>
      </w:r>
      <w:r w:rsidRPr="005F335A">
        <w:rPr>
          <w:rFonts w:ascii="Times New Roman" w:hAnsi="Times New Roman" w:cs="Times New Roman"/>
          <w:position w:val="-26"/>
          <w:sz w:val="28"/>
          <w:szCs w:val="28"/>
        </w:rPr>
        <w:object w:dxaOrig="280" w:dyaOrig="699">
          <v:shape id="_x0000_i1382" type="#_x0000_t75" style="width:14.25pt;height:35.25pt" o:ole="" fillcolor="window">
            <v:imagedata r:id="rId723" o:title=""/>
          </v:shape>
          <o:OLEObject Type="Embed" ProgID="Equation.3" ShapeID="_x0000_i1382" DrawAspect="Content" ObjectID="_1494406474" r:id="rId724"/>
        </w:object>
      </w:r>
      <w:r w:rsidRPr="005F335A">
        <w:rPr>
          <w:rFonts w:ascii="Times New Roman" w:hAnsi="Times New Roman" w:cs="Times New Roman"/>
          <w:sz w:val="28"/>
          <w:szCs w:val="28"/>
        </w:rPr>
        <w:t>.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Отсюда:                             </w:t>
      </w:r>
      <w:r w:rsidRPr="005F335A">
        <w:rPr>
          <w:rFonts w:ascii="Times New Roman" w:hAnsi="Times New Roman" w:cs="Times New Roman"/>
          <w:position w:val="-34"/>
          <w:sz w:val="28"/>
          <w:szCs w:val="28"/>
        </w:rPr>
        <w:object w:dxaOrig="4400" w:dyaOrig="800">
          <v:shape id="_x0000_i1383" type="#_x0000_t75" style="width:219.75pt;height:39.75pt" o:ole="" fillcolor="window">
            <v:imagedata r:id="rId725" o:title=""/>
          </v:shape>
          <o:OLEObject Type="Embed" ProgID="Equation.3" ShapeID="_x0000_i1383" DrawAspect="Content" ObjectID="_1494406475" r:id="rId726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F335A" w:rsidRPr="005F335A" w:rsidRDefault="005F335A" w:rsidP="00EC666B">
      <w:pPr>
        <w:pStyle w:val="23"/>
        <w:jc w:val="both"/>
        <w:rPr>
          <w:sz w:val="28"/>
          <w:szCs w:val="28"/>
        </w:rPr>
      </w:pPr>
      <w:r w:rsidRPr="005F335A">
        <w:rPr>
          <w:sz w:val="28"/>
          <w:szCs w:val="28"/>
        </w:rPr>
        <w:t xml:space="preserve">В соответствии с законом Стефана </w:t>
      </w:r>
      <w:r w:rsidR="00735A76">
        <w:rPr>
          <w:sz w:val="28"/>
          <w:szCs w:val="28"/>
        </w:rPr>
        <w:t>-</w:t>
      </w:r>
      <w:r w:rsidRPr="005F335A">
        <w:rPr>
          <w:sz w:val="28"/>
          <w:szCs w:val="28"/>
        </w:rPr>
        <w:t xml:space="preserve"> Больцмана энергетическая светимость R абсолютно черного тела равна: R = σT</w:t>
      </w:r>
      <w:r w:rsidRPr="005F335A">
        <w:rPr>
          <w:sz w:val="28"/>
          <w:szCs w:val="28"/>
          <w:vertAlign w:val="superscript"/>
        </w:rPr>
        <w:t>4</w:t>
      </w:r>
      <w:r w:rsidRPr="005F335A">
        <w:rPr>
          <w:sz w:val="28"/>
          <w:szCs w:val="28"/>
        </w:rPr>
        <w:t xml:space="preserve">. В результате вычислений имеем:                     </w:t>
      </w:r>
      <w:r w:rsidRPr="005F335A">
        <w:rPr>
          <w:position w:val="-12"/>
          <w:sz w:val="28"/>
          <w:szCs w:val="28"/>
        </w:rPr>
        <w:object w:dxaOrig="5360" w:dyaOrig="400">
          <v:shape id="_x0000_i1384" type="#_x0000_t75" style="width:267.75pt;height:20.25pt" o:ole="" fillcolor="window">
            <v:imagedata r:id="rId727" o:title=""/>
          </v:shape>
          <o:OLEObject Type="Embed" ProgID="Equation.3" ShapeID="_x0000_i1384" DrawAspect="Content" ObjectID="_1494406476" r:id="rId728"/>
        </w:objec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</w:t>
      </w:r>
      <w:r w:rsidRPr="00735A76">
        <w:rPr>
          <w:rFonts w:ascii="Times New Roman" w:hAnsi="Times New Roman" w:cs="Times New Roman"/>
          <w:sz w:val="28"/>
          <w:szCs w:val="28"/>
        </w:rPr>
        <w:t>2.</w:t>
      </w:r>
      <w:r w:rsidRPr="005F335A">
        <w:rPr>
          <w:rFonts w:ascii="Times New Roman" w:hAnsi="Times New Roman" w:cs="Times New Roman"/>
          <w:sz w:val="28"/>
          <w:szCs w:val="28"/>
        </w:rPr>
        <w:t xml:space="preserve"> Красная граница фотоэффекта для никеля равна 0,257 мкм. Найти длину волны света, падающего на никелевый электрод, если фототок прекращается при задерживающей разности потенциалов, равной 1,5 В.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Дано: λ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5F335A">
        <w:rPr>
          <w:rFonts w:ascii="Times New Roman" w:hAnsi="Times New Roman" w:cs="Times New Roman"/>
          <w:sz w:val="28"/>
          <w:szCs w:val="28"/>
        </w:rPr>
        <w:t xml:space="preserve">= </w:t>
      </w:r>
      <w:r w:rsidRPr="005F335A">
        <w:rPr>
          <w:rFonts w:ascii="Times New Roman" w:hAnsi="Times New Roman" w:cs="Times New Roman"/>
          <w:position w:val="-12"/>
          <w:sz w:val="28"/>
          <w:szCs w:val="28"/>
        </w:rPr>
        <w:object w:dxaOrig="4260" w:dyaOrig="400">
          <v:shape id="_x0000_i1385" type="#_x0000_t75" style="width:213pt;height:20.25pt" o:ole="" fillcolor="window">
            <v:imagedata r:id="rId729" o:title=""/>
          </v:shape>
          <o:OLEObject Type="Embed" ProgID="Equation.3" ShapeID="_x0000_i1385" DrawAspect="Content" ObjectID="_1494406477" r:id="rId730"/>
        </w:objec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Найти: λ.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Решение. Согласно уравнению Эйнштейна для внешнего фотоэффекта: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5F335A">
        <w:rPr>
          <w:rFonts w:ascii="Times New Roman" w:hAnsi="Times New Roman" w:cs="Times New Roman"/>
          <w:position w:val="-28"/>
          <w:sz w:val="28"/>
          <w:szCs w:val="28"/>
        </w:rPr>
        <w:object w:dxaOrig="1240" w:dyaOrig="720">
          <v:shape id="_x0000_i1386" type="#_x0000_t75" style="width:62.25pt;height:36pt" o:ole="" fillcolor="window">
            <v:imagedata r:id="rId731" o:title=""/>
          </v:shape>
          <o:OLEObject Type="Embed" ProgID="Equation.3" ShapeID="_x0000_i1386" DrawAspect="Content" ObjectID="_1494406478" r:id="rId732"/>
        </w:object>
      </w:r>
      <w:r w:rsidRPr="005F335A">
        <w:rPr>
          <w:rFonts w:ascii="Times New Roman" w:hAnsi="Times New Roman" w:cs="Times New Roman"/>
          <w:sz w:val="28"/>
          <w:szCs w:val="28"/>
        </w:rPr>
        <w:t>Е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5F335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5F335A">
        <w:rPr>
          <w:rFonts w:ascii="Times New Roman" w:hAnsi="Times New Roman" w:cs="Times New Roman"/>
          <w:sz w:val="28"/>
          <w:szCs w:val="28"/>
        </w:rPr>
        <w:t>.                                                     (1)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Красная граница фотоэффекта определяется из условия равенства энергии ф</w:t>
      </w:r>
      <w:r w:rsidRPr="005F335A">
        <w:rPr>
          <w:rFonts w:ascii="Times New Roman" w:hAnsi="Times New Roman" w:cs="Times New Roman"/>
          <w:sz w:val="28"/>
          <w:szCs w:val="28"/>
        </w:rPr>
        <w:t>о</w:t>
      </w:r>
      <w:r w:rsidRPr="005F335A">
        <w:rPr>
          <w:rFonts w:ascii="Times New Roman" w:hAnsi="Times New Roman" w:cs="Times New Roman"/>
          <w:sz w:val="28"/>
          <w:szCs w:val="28"/>
        </w:rPr>
        <w:t xml:space="preserve">тона </w:t>
      </w:r>
      <w:r w:rsidRPr="005F335A">
        <w:rPr>
          <w:rFonts w:ascii="Times New Roman" w:hAnsi="Times New Roman" w:cs="Times New Roman"/>
          <w:position w:val="-28"/>
          <w:sz w:val="28"/>
          <w:szCs w:val="28"/>
        </w:rPr>
        <w:object w:dxaOrig="980" w:dyaOrig="720">
          <v:shape id="_x0000_i1387" type="#_x0000_t75" style="width:48.75pt;height:36pt" o:ole="" fillcolor="window">
            <v:imagedata r:id="rId733" o:title=""/>
          </v:shape>
          <o:OLEObject Type="Embed" ProgID="Equation.3" ShapeID="_x0000_i1387" DrawAspect="Content" ObjectID="_1494406479" r:id="rId734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 работе выхода электронов А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Pr="005F335A">
        <w:rPr>
          <w:rFonts w:ascii="Times New Roman" w:hAnsi="Times New Roman" w:cs="Times New Roman"/>
          <w:sz w:val="28"/>
          <w:szCs w:val="28"/>
        </w:rPr>
        <w:t>, т. е.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</w:t>
      </w:r>
      <w:r w:rsidRPr="005F335A">
        <w:rPr>
          <w:rFonts w:ascii="Times New Roman" w:hAnsi="Times New Roman" w:cs="Times New Roman"/>
          <w:position w:val="-28"/>
          <w:sz w:val="28"/>
          <w:szCs w:val="28"/>
        </w:rPr>
        <w:object w:dxaOrig="980" w:dyaOrig="720">
          <v:shape id="_x0000_i1388" type="#_x0000_t75" style="width:48.75pt;height:36pt" o:ole="" fillcolor="window">
            <v:imagedata r:id="rId735" o:title=""/>
          </v:shape>
          <o:OLEObject Type="Embed" ProgID="Equation.3" ShapeID="_x0000_i1388" DrawAspect="Content" ObjectID="_1494406480" r:id="rId736"/>
        </w:object>
      </w:r>
      <w:r w:rsidRPr="005F335A">
        <w:rPr>
          <w:rFonts w:ascii="Times New Roman" w:hAnsi="Times New Roman" w:cs="Times New Roman"/>
          <w:sz w:val="28"/>
          <w:szCs w:val="28"/>
        </w:rPr>
        <w:t>.                                                     (2)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Максимальная кинетическая энергия фотоэлектронов может быть определена через задерживающую разность потенциалов U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з</w:t>
      </w:r>
      <w:r w:rsidRPr="005F335A">
        <w:rPr>
          <w:rFonts w:ascii="Times New Roman" w:hAnsi="Times New Roman" w:cs="Times New Roman"/>
          <w:sz w:val="28"/>
          <w:szCs w:val="28"/>
        </w:rPr>
        <w:t>: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Е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5F335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5F335A">
        <w:rPr>
          <w:rFonts w:ascii="Times New Roman" w:hAnsi="Times New Roman" w:cs="Times New Roman"/>
          <w:sz w:val="28"/>
          <w:szCs w:val="28"/>
        </w:rPr>
        <w:t xml:space="preserve">= 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eU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5F335A">
        <w:rPr>
          <w:rFonts w:ascii="Times New Roman" w:hAnsi="Times New Roman" w:cs="Times New Roman"/>
          <w:sz w:val="28"/>
          <w:szCs w:val="28"/>
        </w:rPr>
        <w:t>,                                                     (3)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где е – заряд электрона.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Подставляя выражения (2) и (3) в (1), получим: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5F335A">
        <w:rPr>
          <w:rFonts w:ascii="Times New Roman" w:hAnsi="Times New Roman" w:cs="Times New Roman"/>
          <w:sz w:val="28"/>
          <w:szCs w:val="28"/>
        </w:rPr>
        <w:tab/>
      </w:r>
      <w:r w:rsidRPr="005F335A">
        <w:rPr>
          <w:rFonts w:ascii="Times New Roman" w:hAnsi="Times New Roman" w:cs="Times New Roman"/>
          <w:sz w:val="28"/>
          <w:szCs w:val="28"/>
        </w:rPr>
        <w:tab/>
      </w:r>
      <w:r w:rsidRPr="005F335A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Pr="005F335A">
        <w:rPr>
          <w:rFonts w:ascii="Times New Roman" w:hAnsi="Times New Roman" w:cs="Times New Roman"/>
          <w:position w:val="-34"/>
          <w:sz w:val="28"/>
          <w:szCs w:val="28"/>
        </w:rPr>
        <w:object w:dxaOrig="1739" w:dyaOrig="780">
          <v:shape id="_x0000_i1389" type="#_x0000_t75" style="width:87pt;height:39pt" o:ole="" fillcolor="window">
            <v:imagedata r:id="rId737" o:title=""/>
          </v:shape>
          <o:OLEObject Type="Embed" ProgID="Equation.3" ShapeID="_x0000_i1389" DrawAspect="Content" ObjectID="_1494406481" r:id="rId738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(4)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Из уравнения (4) найдем длину волны света: 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5F335A">
        <w:rPr>
          <w:rFonts w:ascii="Times New Roman" w:hAnsi="Times New Roman" w:cs="Times New Roman"/>
          <w:sz w:val="28"/>
          <w:szCs w:val="28"/>
        </w:rPr>
        <w:tab/>
      </w:r>
      <w:r w:rsidRPr="005F335A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Pr="005F335A">
        <w:rPr>
          <w:rFonts w:ascii="Times New Roman" w:hAnsi="Times New Roman" w:cs="Times New Roman"/>
          <w:position w:val="-36"/>
          <w:sz w:val="28"/>
          <w:szCs w:val="28"/>
        </w:rPr>
        <w:object w:dxaOrig="2079" w:dyaOrig="900">
          <v:shape id="_x0000_i1390" type="#_x0000_t75" style="width:104.25pt;height:45pt" o:ole="" fillcolor="window">
            <v:imagedata r:id="rId739" o:title=""/>
          </v:shape>
          <o:OLEObject Type="Embed" ProgID="Equation.3" ShapeID="_x0000_i1390" DrawAspect="Content" ObjectID="_1494406482" r:id="rId740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(5)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Подставляя в (5) числовые значения, получим: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5F335A">
        <w:rPr>
          <w:rFonts w:ascii="Times New Roman" w:hAnsi="Times New Roman" w:cs="Times New Roman"/>
          <w:position w:val="-34"/>
          <w:sz w:val="28"/>
          <w:szCs w:val="28"/>
        </w:rPr>
        <w:object w:dxaOrig="7700" w:dyaOrig="860">
          <v:shape id="_x0000_i1391" type="#_x0000_t75" style="width:384.75pt;height:42.75pt" o:ole="" fillcolor="window">
            <v:imagedata r:id="rId741" o:title=""/>
          </v:shape>
          <o:OLEObject Type="Embed" ProgID="Equation.3" ShapeID="_x0000_i1391" DrawAspect="Content" ObjectID="_1494406483" r:id="rId742"/>
        </w:objec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5A76">
        <w:rPr>
          <w:rFonts w:ascii="Times New Roman" w:hAnsi="Times New Roman" w:cs="Times New Roman"/>
          <w:sz w:val="28"/>
          <w:szCs w:val="28"/>
        </w:rPr>
        <w:t>3.</w:t>
      </w:r>
      <w:r w:rsidRPr="005F335A">
        <w:rPr>
          <w:rFonts w:ascii="Times New Roman" w:hAnsi="Times New Roman" w:cs="Times New Roman"/>
          <w:sz w:val="28"/>
          <w:szCs w:val="28"/>
        </w:rPr>
        <w:t xml:space="preserve"> Определить максимальную скорость электрона, вырванного с поверхн</w:t>
      </w:r>
      <w:r w:rsidRPr="005F335A">
        <w:rPr>
          <w:rFonts w:ascii="Times New Roman" w:hAnsi="Times New Roman" w:cs="Times New Roman"/>
          <w:sz w:val="28"/>
          <w:szCs w:val="28"/>
        </w:rPr>
        <w:t>о</w:t>
      </w:r>
      <w:r w:rsidRPr="005F335A">
        <w:rPr>
          <w:rFonts w:ascii="Times New Roman" w:hAnsi="Times New Roman" w:cs="Times New Roman"/>
          <w:sz w:val="28"/>
          <w:szCs w:val="28"/>
        </w:rPr>
        <w:t>сти металла γ – квантом с энергией 1,53 МэВ.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Дано: Е = 1,53 МэВ; Е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5F335A">
        <w:rPr>
          <w:rFonts w:ascii="Times New Roman" w:hAnsi="Times New Roman" w:cs="Times New Roman"/>
          <w:sz w:val="28"/>
          <w:szCs w:val="28"/>
        </w:rPr>
        <w:t xml:space="preserve"> = 0,511 МэВ (энергия покоя электрона).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Найти: 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max</w:t>
      </w:r>
      <w:r w:rsidRPr="005F335A">
        <w:rPr>
          <w:rFonts w:ascii="Times New Roman" w:hAnsi="Times New Roman" w:cs="Times New Roman"/>
          <w:sz w:val="28"/>
          <w:szCs w:val="28"/>
        </w:rPr>
        <w:t>,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Решение: По формуле Эйнштейна для фотоэффекта: Е = А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вых</w:t>
      </w:r>
      <w:r w:rsidRPr="005F335A">
        <w:rPr>
          <w:rFonts w:ascii="Times New Roman" w:hAnsi="Times New Roman" w:cs="Times New Roman"/>
          <w:sz w:val="28"/>
          <w:szCs w:val="28"/>
        </w:rPr>
        <w:t>+Е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к.max.</w:t>
      </w:r>
      <w:r w:rsidRPr="005F335A">
        <w:rPr>
          <w:rFonts w:ascii="Times New Roman" w:hAnsi="Times New Roman" w:cs="Times New Roman"/>
          <w:sz w:val="28"/>
          <w:szCs w:val="28"/>
        </w:rPr>
        <w:t>. Энергия кванта излучения расходуется на работу вырывания электрона А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вых</w:t>
      </w:r>
      <w:r w:rsidRPr="005F335A">
        <w:rPr>
          <w:rFonts w:ascii="Times New Roman" w:hAnsi="Times New Roman" w:cs="Times New Roman"/>
          <w:sz w:val="28"/>
          <w:szCs w:val="28"/>
        </w:rPr>
        <w:t xml:space="preserve"> и сообщение ему кинетической энергии Е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к.max.</w:t>
      </w:r>
      <w:r w:rsidRPr="005F335A">
        <w:rPr>
          <w:rFonts w:ascii="Times New Roman" w:hAnsi="Times New Roman" w:cs="Times New Roman"/>
          <w:sz w:val="28"/>
          <w:szCs w:val="28"/>
        </w:rPr>
        <w:t>. Так как А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вых</w:t>
      </w:r>
      <w:r w:rsidRPr="005F335A">
        <w:rPr>
          <w:rFonts w:ascii="Times New Roman" w:hAnsi="Times New Roman" w:cs="Times New Roman"/>
          <w:sz w:val="28"/>
          <w:szCs w:val="28"/>
        </w:rPr>
        <w:t>&lt;&lt; Е, то электрон б</w:t>
      </w:r>
      <w:r w:rsidRPr="005F335A">
        <w:rPr>
          <w:rFonts w:ascii="Times New Roman" w:hAnsi="Times New Roman" w:cs="Times New Roman"/>
          <w:sz w:val="28"/>
          <w:szCs w:val="28"/>
        </w:rPr>
        <w:t>у</w:t>
      </w:r>
      <w:r w:rsidRPr="005F335A">
        <w:rPr>
          <w:rFonts w:ascii="Times New Roman" w:hAnsi="Times New Roman" w:cs="Times New Roman"/>
          <w:sz w:val="28"/>
          <w:szCs w:val="28"/>
        </w:rPr>
        <w:t xml:space="preserve">дет релятивистским и Е </w:t>
      </w:r>
      <w:r w:rsidRPr="005F335A">
        <w:rPr>
          <w:rFonts w:ascii="Times New Roman" w:hAnsi="Times New Roman" w:cs="Times New Roman"/>
          <w:position w:val="-2"/>
          <w:sz w:val="28"/>
          <w:szCs w:val="28"/>
        </w:rPr>
        <w:object w:dxaOrig="220" w:dyaOrig="180">
          <v:shape id="_x0000_i1392" type="#_x0000_t75" style="width:11.25pt;height:9pt" o:ole="">
            <v:imagedata r:id="rId743" o:title=""/>
          </v:shape>
          <o:OLEObject Type="Embed" ProgID="Equation.3" ShapeID="_x0000_i1392" DrawAspect="Content" ObjectID="_1494406484" r:id="rId744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Е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5F335A">
        <w:rPr>
          <w:rFonts w:ascii="Times New Roman" w:hAnsi="Times New Roman" w:cs="Times New Roman"/>
          <w:sz w:val="28"/>
          <w:szCs w:val="28"/>
        </w:rPr>
        <w:t>, а кинетическая энергия будет выражаться форм</w:t>
      </w:r>
      <w:r w:rsidRPr="005F335A">
        <w:rPr>
          <w:rFonts w:ascii="Times New Roman" w:hAnsi="Times New Roman" w:cs="Times New Roman"/>
          <w:sz w:val="28"/>
          <w:szCs w:val="28"/>
        </w:rPr>
        <w:t>у</w:t>
      </w:r>
      <w:r w:rsidRPr="005F335A">
        <w:rPr>
          <w:rFonts w:ascii="Times New Roman" w:hAnsi="Times New Roman" w:cs="Times New Roman"/>
          <w:sz w:val="28"/>
          <w:szCs w:val="28"/>
        </w:rPr>
        <w:t>лой: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5F335A">
        <w:rPr>
          <w:rFonts w:ascii="Times New Roman" w:hAnsi="Times New Roman" w:cs="Times New Roman"/>
          <w:position w:val="-74"/>
          <w:sz w:val="28"/>
          <w:szCs w:val="28"/>
        </w:rPr>
        <w:object w:dxaOrig="4360" w:dyaOrig="1620">
          <v:shape id="_x0000_i1393" type="#_x0000_t75" style="width:218.25pt;height:81pt" o:ole="" fillcolor="window">
            <v:imagedata r:id="rId745" o:title=""/>
          </v:shape>
          <o:OLEObject Type="Embed" ProgID="Equation.3" ShapeID="_x0000_i1393" DrawAspect="Content" ObjectID="_1494406485" r:id="rId746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   </w:t>
      </w:r>
      <w:r w:rsidRPr="005F335A">
        <w:rPr>
          <w:rFonts w:ascii="Times New Roman" w:hAnsi="Times New Roman" w:cs="Times New Roman"/>
          <w:position w:val="-10"/>
          <w:sz w:val="28"/>
          <w:szCs w:val="28"/>
        </w:rPr>
        <w:object w:dxaOrig="180" w:dyaOrig="340">
          <v:shape id="_x0000_i1394" type="#_x0000_t75" style="width:9pt;height:17.25pt" o:ole="" fillcolor="window">
            <v:imagedata r:id="rId747" o:title=""/>
          </v:shape>
          <o:OLEObject Type="Embed" ProgID="Equation.3" ShapeID="_x0000_i1394" DrawAspect="Content" ObjectID="_1494406486" r:id="rId748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где Е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 xml:space="preserve">0 </w:t>
      </w:r>
      <w:r w:rsidRPr="005F335A">
        <w:rPr>
          <w:rFonts w:ascii="Times New Roman" w:hAnsi="Times New Roman" w:cs="Times New Roman"/>
          <w:sz w:val="28"/>
          <w:szCs w:val="28"/>
        </w:rPr>
        <w:t>– энергия покоя электрона.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</w:t>
      </w:r>
      <w:r w:rsidRPr="005F335A">
        <w:rPr>
          <w:rFonts w:ascii="Times New Roman" w:hAnsi="Times New Roman" w:cs="Times New Roman"/>
          <w:position w:val="-72"/>
          <w:sz w:val="28"/>
          <w:szCs w:val="28"/>
        </w:rPr>
        <w:object w:dxaOrig="7700" w:dyaOrig="1260">
          <v:shape id="_x0000_i1395" type="#_x0000_t75" style="width:384.75pt;height:63pt" o:ole="" fillcolor="window">
            <v:imagedata r:id="rId749" o:title=""/>
          </v:shape>
          <o:OLEObject Type="Embed" ProgID="Equation.3" ShapeID="_x0000_i1395" DrawAspect="Content" ObjectID="_1494406487" r:id="rId750"/>
        </w:objec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5F335A">
        <w:rPr>
          <w:rFonts w:ascii="Times New Roman" w:hAnsi="Times New Roman" w:cs="Times New Roman"/>
          <w:position w:val="-28"/>
          <w:sz w:val="28"/>
          <w:szCs w:val="28"/>
        </w:rPr>
        <w:object w:dxaOrig="5140" w:dyaOrig="740">
          <v:shape id="_x0000_i1396" type="#_x0000_t75" style="width:257.25pt;height:36.75pt" o:ole="" fillcolor="window">
            <v:imagedata r:id="rId751" o:title=""/>
          </v:shape>
          <o:OLEObject Type="Embed" ProgID="Equation.3" ShapeID="_x0000_i1396" DrawAspect="Content" ObjectID="_1494406488" r:id="rId752"/>
        </w:objec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35A76">
        <w:rPr>
          <w:rFonts w:ascii="Times New Roman" w:hAnsi="Times New Roman" w:cs="Times New Roman"/>
          <w:sz w:val="28"/>
          <w:szCs w:val="28"/>
        </w:rPr>
        <w:t>4.</w:t>
      </w:r>
      <w:r w:rsidRPr="005F335A">
        <w:rPr>
          <w:rFonts w:ascii="Times New Roman" w:hAnsi="Times New Roman" w:cs="Times New Roman"/>
          <w:sz w:val="28"/>
          <w:szCs w:val="28"/>
        </w:rPr>
        <w:t xml:space="preserve"> Гамма-фотон с длиной волны 1,2 пм в результате комптоновского рассе</w:t>
      </w:r>
      <w:r w:rsidRPr="005F335A">
        <w:rPr>
          <w:rFonts w:ascii="Times New Roman" w:hAnsi="Times New Roman" w:cs="Times New Roman"/>
          <w:sz w:val="28"/>
          <w:szCs w:val="28"/>
        </w:rPr>
        <w:t>я</w:t>
      </w:r>
      <w:r w:rsidRPr="005F335A">
        <w:rPr>
          <w:rFonts w:ascii="Times New Roman" w:hAnsi="Times New Roman" w:cs="Times New Roman"/>
          <w:sz w:val="28"/>
          <w:szCs w:val="28"/>
        </w:rPr>
        <w:t>ния на свободном электроне отклонился от первоначального направления на угол 60</w:t>
      </w:r>
      <w:r w:rsidRPr="005F335A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5F335A">
        <w:rPr>
          <w:rFonts w:ascii="Times New Roman" w:hAnsi="Times New Roman" w:cs="Times New Roman"/>
          <w:sz w:val="28"/>
          <w:szCs w:val="28"/>
        </w:rPr>
        <w:t>. Определить кинетическую энергию и импульс электрона отдачи. До столкновения электрон покоился.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Дано: </w:t>
      </w:r>
      <w:r w:rsidRPr="005F335A">
        <w:rPr>
          <w:rFonts w:ascii="Times New Roman" w:hAnsi="Times New Roman" w:cs="Times New Roman"/>
          <w:position w:val="-12"/>
          <w:sz w:val="28"/>
          <w:szCs w:val="28"/>
        </w:rPr>
        <w:object w:dxaOrig="9280" w:dyaOrig="400">
          <v:shape id="_x0000_i1397" type="#_x0000_t75" style="width:464.25pt;height:20.25pt" o:ole="" fillcolor="window">
            <v:imagedata r:id="rId753" o:title=""/>
          </v:shape>
          <o:OLEObject Type="Embed" ProgID="Equation.3" ShapeID="_x0000_i1397" DrawAspect="Content" ObjectID="_1494406489" r:id="rId754"/>
        </w:objec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Найти: Е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5F335A">
        <w:rPr>
          <w:rFonts w:ascii="Times New Roman" w:hAnsi="Times New Roman" w:cs="Times New Roman"/>
          <w:sz w:val="28"/>
          <w:szCs w:val="28"/>
        </w:rPr>
        <w:t xml:space="preserve">, р. 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Решение. Изменение длины волны фотона при комптоновском рассеянии на неподвижном свободном электроне равно: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5F335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3120" w:dyaOrig="380">
          <v:shape id="_x0000_i1398" type="#_x0000_t75" style="width:156pt;height:18.75pt" o:ole="" fillcolor="window">
            <v:imagedata r:id="rId755" o:title=""/>
          </v:shape>
          <o:OLEObject Type="Embed" ProgID="Equation.3" ShapeID="_x0000_i1398" DrawAspect="Content" ObjectID="_1494406490" r:id="rId756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(1)  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где 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λ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5F335A">
        <w:rPr>
          <w:rFonts w:ascii="Times New Roman" w:hAnsi="Times New Roman" w:cs="Times New Roman"/>
          <w:sz w:val="28"/>
          <w:szCs w:val="28"/>
        </w:rPr>
        <w:t xml:space="preserve">и 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λ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5F335A">
        <w:rPr>
          <w:rFonts w:ascii="Times New Roman" w:hAnsi="Times New Roman" w:cs="Times New Roman"/>
          <w:sz w:val="28"/>
          <w:szCs w:val="28"/>
        </w:rPr>
        <w:t xml:space="preserve">– длины волн падающего и рассеянного фотона, θ – угол рассеяния фотона, </w:t>
      </w:r>
      <w:r w:rsidRPr="005F335A">
        <w:rPr>
          <w:rFonts w:ascii="Times New Roman" w:hAnsi="Times New Roman" w:cs="Times New Roman"/>
          <w:position w:val="-34"/>
          <w:sz w:val="28"/>
          <w:szCs w:val="28"/>
        </w:rPr>
        <w:object w:dxaOrig="1719" w:dyaOrig="780">
          <v:shape id="_x0000_i1399" type="#_x0000_t75" style="width:86.25pt;height:39pt" o:ole="" fillcolor="window">
            <v:imagedata r:id="rId757" o:title=""/>
          </v:shape>
          <o:OLEObject Type="Embed" ProgID="Equation.3" ShapeID="_x0000_i1399" DrawAspect="Content" ObjectID="_1494406491" r:id="rId758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- комптоновская длина волны электрона.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Из выражения (1) найдем:       </w:t>
      </w:r>
      <w:r w:rsidRPr="005F335A">
        <w:rPr>
          <w:rFonts w:ascii="Times New Roman" w:hAnsi="Times New Roman" w:cs="Times New Roman"/>
          <w:position w:val="-12"/>
          <w:sz w:val="28"/>
          <w:szCs w:val="28"/>
        </w:rPr>
        <w:object w:dxaOrig="2580" w:dyaOrig="380">
          <v:shape id="_x0000_i1400" type="#_x0000_t75" style="width:129pt;height:18.75pt" o:ole="" fillcolor="window">
            <v:imagedata r:id="rId759" o:title=""/>
          </v:shape>
          <o:OLEObject Type="Embed" ProgID="Equation.3" ShapeID="_x0000_i1400" DrawAspect="Content" ObjectID="_1494406492" r:id="rId760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             (2)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Выразим энергию падающего и рассеянного фотона через его длину волны: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5F335A">
        <w:rPr>
          <w:rFonts w:ascii="Times New Roman" w:hAnsi="Times New Roman" w:cs="Times New Roman"/>
          <w:position w:val="-34"/>
          <w:sz w:val="28"/>
          <w:szCs w:val="28"/>
        </w:rPr>
        <w:object w:dxaOrig="4720" w:dyaOrig="780">
          <v:shape id="_x0000_i1401" type="#_x0000_t75" style="width:236.25pt;height:39pt" o:ole="" fillcolor="window">
            <v:imagedata r:id="rId761" o:title=""/>
          </v:shape>
          <o:OLEObject Type="Embed" ProgID="Equation.3" ShapeID="_x0000_i1401" DrawAspect="Content" ObjectID="_1494406493" r:id="rId762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      (3)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Кинетическая энергия электрона отдачи согласно закону сохранения энергии равна:</w:t>
      </w:r>
      <w:r w:rsidRPr="005F335A">
        <w:rPr>
          <w:rFonts w:ascii="Times New Roman" w:hAnsi="Times New Roman" w:cs="Times New Roman"/>
          <w:sz w:val="28"/>
          <w:szCs w:val="28"/>
        </w:rPr>
        <w:tab/>
      </w:r>
      <w:r w:rsidRPr="005F335A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Pr="005F335A">
        <w:rPr>
          <w:rFonts w:ascii="Times New Roman" w:hAnsi="Times New Roman" w:cs="Times New Roman"/>
          <w:position w:val="-16"/>
          <w:sz w:val="28"/>
          <w:szCs w:val="28"/>
        </w:rPr>
        <w:object w:dxaOrig="1759" w:dyaOrig="420">
          <v:shape id="_x0000_i1402" type="#_x0000_t75" style="width:87.75pt;height:21pt" o:ole="" fillcolor="window">
            <v:imagedata r:id="rId763" o:title=""/>
          </v:shape>
          <o:OLEObject Type="Embed" ProgID="Equation.3" ShapeID="_x0000_i1402" DrawAspect="Content" ObjectID="_1494406494" r:id="rId764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(4)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Подставляя выражения (3) в (4), найдем: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5F335A">
        <w:rPr>
          <w:rFonts w:ascii="Times New Roman" w:hAnsi="Times New Roman" w:cs="Times New Roman"/>
          <w:position w:val="-36"/>
          <w:sz w:val="28"/>
          <w:szCs w:val="28"/>
        </w:rPr>
        <w:object w:dxaOrig="6420" w:dyaOrig="860">
          <v:shape id="_x0000_i1403" type="#_x0000_t75" style="width:321pt;height:42.75pt" o:ole="" fillcolor="window">
            <v:imagedata r:id="rId765" o:title=""/>
          </v:shape>
          <o:OLEObject Type="Embed" ProgID="Equation.3" ShapeID="_x0000_i1403" DrawAspect="Content" ObjectID="_1494406495" r:id="rId766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(5)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Сделав вычисления, получим: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position w:val="-34"/>
          <w:sz w:val="28"/>
          <w:szCs w:val="28"/>
          <w:lang w:val="en-US"/>
        </w:rPr>
        <w:object w:dxaOrig="10320" w:dyaOrig="820">
          <v:shape id="_x0000_i1404" type="#_x0000_t75" style="width:516pt;height:41.25pt" o:ole="" fillcolor="window">
            <v:imagedata r:id="rId767" o:title=""/>
          </v:shape>
          <o:OLEObject Type="Embed" ProgID="Equation.3" ShapeID="_x0000_i1404" DrawAspect="Content" ObjectID="_1494406496" r:id="rId768"/>
        </w:object>
      </w:r>
      <w:r w:rsidRPr="005F335A">
        <w:rPr>
          <w:rFonts w:ascii="Times New Roman" w:hAnsi="Times New Roman" w:cs="Times New Roman"/>
          <w:sz w:val="28"/>
          <w:szCs w:val="28"/>
        </w:rPr>
        <w:tab/>
        <w:t xml:space="preserve">Зная кинетическую энергию электрона, найдем его импульс. Поскольку кинетическая энергия электрона сравнима с его энергией покоя, то импульс и кинетическая энергия связаны соотношением: 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ind w:left="283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position w:val="-28"/>
          <w:sz w:val="28"/>
          <w:szCs w:val="28"/>
        </w:rPr>
        <w:object w:dxaOrig="2460" w:dyaOrig="720">
          <v:shape id="_x0000_i1405" type="#_x0000_t75" style="width:123pt;height:36pt" o:ole="" fillcolor="window">
            <v:imagedata r:id="rId769" o:title=""/>
          </v:shape>
          <o:OLEObject Type="Embed" ProgID="Equation.3" ShapeID="_x0000_i1405" DrawAspect="Content" ObjectID="_1494406497" r:id="rId770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               (6)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Подставляя в (6) числовые данные, получим: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5F335A">
        <w:rPr>
          <w:rFonts w:ascii="Times New Roman" w:hAnsi="Times New Roman" w:cs="Times New Roman"/>
          <w:position w:val="-28"/>
          <w:sz w:val="28"/>
          <w:szCs w:val="28"/>
        </w:rPr>
        <w:object w:dxaOrig="8340" w:dyaOrig="720">
          <v:shape id="_x0000_i1406" type="#_x0000_t75" style="width:417pt;height:36pt" o:ole="" fillcolor="window">
            <v:imagedata r:id="rId771" o:title=""/>
          </v:shape>
          <o:OLEObject Type="Embed" ProgID="Equation.3" ShapeID="_x0000_i1406" DrawAspect="Content" ObjectID="_1494406498" r:id="rId772"/>
        </w:objec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35A76">
        <w:rPr>
          <w:rFonts w:ascii="Times New Roman" w:hAnsi="Times New Roman" w:cs="Times New Roman"/>
          <w:sz w:val="28"/>
          <w:szCs w:val="28"/>
        </w:rPr>
        <w:t>5.</w:t>
      </w:r>
      <w:r w:rsidRPr="005F335A">
        <w:rPr>
          <w:rFonts w:ascii="Times New Roman" w:hAnsi="Times New Roman" w:cs="Times New Roman"/>
          <w:sz w:val="28"/>
          <w:szCs w:val="28"/>
        </w:rPr>
        <w:t xml:space="preserve"> Сколько линий спектра атома водорода попадает в видимую область св</w:t>
      </w:r>
      <w:r w:rsidRPr="005F335A">
        <w:rPr>
          <w:rFonts w:ascii="Times New Roman" w:hAnsi="Times New Roman" w:cs="Times New Roman"/>
          <w:sz w:val="28"/>
          <w:szCs w:val="28"/>
        </w:rPr>
        <w:t>е</w:t>
      </w:r>
      <w:r w:rsidRPr="005F335A">
        <w:rPr>
          <w:rFonts w:ascii="Times New Roman" w:hAnsi="Times New Roman" w:cs="Times New Roman"/>
          <w:sz w:val="28"/>
          <w:szCs w:val="28"/>
        </w:rPr>
        <w:t xml:space="preserve">та </w:t>
      </w:r>
      <w:r w:rsidRPr="005F335A">
        <w:rPr>
          <w:rFonts w:ascii="Times New Roman" w:hAnsi="Times New Roman" w:cs="Times New Roman"/>
          <w:position w:val="-12"/>
          <w:sz w:val="28"/>
          <w:szCs w:val="28"/>
        </w:rPr>
        <w:object w:dxaOrig="2520" w:dyaOrig="380">
          <v:shape id="_x0000_i1407" type="#_x0000_t75" style="width:126pt;height:18.75pt" o:ole="" fillcolor="window">
            <v:imagedata r:id="rId773" o:title=""/>
          </v:shape>
          <o:OLEObject Type="Embed" ProgID="Equation.3" ShapeID="_x0000_i1407" DrawAspect="Content" ObjectID="_1494406499" r:id="rId774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Вычислить длину волн этих линий. Каким цветам они соответствуют?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Дано: </w:t>
      </w:r>
      <w:r w:rsidRPr="005F335A">
        <w:rPr>
          <w:rFonts w:ascii="Times New Roman" w:hAnsi="Times New Roman" w:cs="Times New Roman"/>
          <w:position w:val="-12"/>
          <w:sz w:val="28"/>
          <w:szCs w:val="28"/>
        </w:rPr>
        <w:object w:dxaOrig="2320" w:dyaOrig="360">
          <v:shape id="_x0000_i1408" type="#_x0000_t75" style="width:116.25pt;height:18pt" o:ole="" fillcolor="window">
            <v:imagedata r:id="rId775" o:title=""/>
          </v:shape>
          <o:OLEObject Type="Embed" ProgID="Equation.3" ShapeID="_x0000_i1408" DrawAspect="Content" ObjectID="_1494406500" r:id="rId776"/>
        </w:object>
      </w:r>
      <w:r w:rsidRPr="005F335A">
        <w:rPr>
          <w:rFonts w:ascii="Times New Roman" w:hAnsi="Times New Roman" w:cs="Times New Roman"/>
          <w:position w:val="-12"/>
          <w:sz w:val="28"/>
          <w:szCs w:val="28"/>
        </w:rPr>
        <w:object w:dxaOrig="2119" w:dyaOrig="400">
          <v:shape id="_x0000_i1409" type="#_x0000_t75" style="width:105.75pt;height:20.25pt" o:ole="" fillcolor="window">
            <v:imagedata r:id="rId777" o:title=""/>
          </v:shape>
          <o:OLEObject Type="Embed" ProgID="Equation.3" ShapeID="_x0000_i1409" DrawAspect="Content" ObjectID="_1494406501" r:id="rId778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Найти: λ.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Решение: Длины волн спектра атома водорода определяются по формуле: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5F335A">
        <w:rPr>
          <w:rFonts w:ascii="Times New Roman" w:hAnsi="Times New Roman" w:cs="Times New Roman"/>
          <w:position w:val="-32"/>
          <w:sz w:val="28"/>
          <w:szCs w:val="28"/>
        </w:rPr>
        <w:object w:dxaOrig="1979" w:dyaOrig="780">
          <v:shape id="_x0000_i1410" type="#_x0000_t75" style="width:99pt;height:39pt" o:ole="" fillcolor="window">
            <v:imagedata r:id="rId779" o:title=""/>
          </v:shape>
          <o:OLEObject Type="Embed" ProgID="Equation.3" ShapeID="_x0000_i1410" DrawAspect="Content" ObjectID="_1494406502" r:id="rId780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  где n = 1 , 2 , 3 ,... ,k = n + 1; n + 2;... .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Квантом излучения в видимой области спектра соответствуют переходы электронов на второй энергетический уровень (n = 2). Перебирая возможные варианты, находим, что в видимой области спектра находятся первые четыре линии серии Бальмера (n = 2; k = 3, 4, 5, 6). Длины волн этих линий будут ра</w:t>
      </w:r>
      <w:r w:rsidRPr="005F335A">
        <w:rPr>
          <w:rFonts w:ascii="Times New Roman" w:hAnsi="Times New Roman" w:cs="Times New Roman"/>
          <w:sz w:val="28"/>
          <w:szCs w:val="28"/>
        </w:rPr>
        <w:t>в</w:t>
      </w:r>
      <w:r w:rsidRPr="005F335A">
        <w:rPr>
          <w:rFonts w:ascii="Times New Roman" w:hAnsi="Times New Roman" w:cs="Times New Roman"/>
          <w:sz w:val="28"/>
          <w:szCs w:val="28"/>
        </w:rPr>
        <w:t xml:space="preserve">ны:         </w:t>
      </w:r>
      <w:r w:rsidRPr="005F335A">
        <w:rPr>
          <w:rFonts w:ascii="Times New Roman" w:hAnsi="Times New Roman" w:cs="Times New Roman"/>
          <w:position w:val="-32"/>
          <w:sz w:val="28"/>
          <w:szCs w:val="28"/>
        </w:rPr>
        <w:object w:dxaOrig="6640" w:dyaOrig="820">
          <v:shape id="_x0000_i1411" type="#_x0000_t75" style="width:332.25pt;height:41.25pt" o:ole="" fillcolor="window">
            <v:imagedata r:id="rId781" o:title=""/>
          </v:shape>
          <o:OLEObject Type="Embed" ProgID="Equation.3" ShapeID="_x0000_i1411" DrawAspect="Content" ObjectID="_1494406503" r:id="rId782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красная линия; 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F335A">
        <w:rPr>
          <w:rFonts w:ascii="Times New Roman" w:hAnsi="Times New Roman" w:cs="Times New Roman"/>
          <w:position w:val="-32"/>
          <w:sz w:val="28"/>
          <w:szCs w:val="28"/>
        </w:rPr>
        <w:object w:dxaOrig="5100" w:dyaOrig="820">
          <v:shape id="_x0000_i1412" type="#_x0000_t75" style="width:255pt;height:41.25pt" o:ole="" fillcolor="window">
            <v:imagedata r:id="rId783" o:title=""/>
          </v:shape>
          <o:OLEObject Type="Embed" ProgID="Equation.3" ShapeID="_x0000_i1412" DrawAspect="Content" ObjectID="_1494406504" r:id="rId784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 голубая линия; 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F335A">
        <w:rPr>
          <w:rFonts w:ascii="Times New Roman" w:hAnsi="Times New Roman" w:cs="Times New Roman"/>
          <w:position w:val="-32"/>
          <w:sz w:val="28"/>
          <w:szCs w:val="28"/>
        </w:rPr>
        <w:object w:dxaOrig="5080" w:dyaOrig="820">
          <v:shape id="_x0000_i1413" type="#_x0000_t75" style="width:254.25pt;height:41.25pt" o:ole="" fillcolor="window">
            <v:imagedata r:id="rId785" o:title=""/>
          </v:shape>
          <o:OLEObject Type="Embed" ProgID="Equation.3" ShapeID="_x0000_i1413" DrawAspect="Content" ObjectID="_1494406505" r:id="rId786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 фиолетовая линия;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F335A">
        <w:rPr>
          <w:rFonts w:ascii="Times New Roman" w:hAnsi="Times New Roman" w:cs="Times New Roman"/>
          <w:position w:val="-32"/>
          <w:sz w:val="28"/>
          <w:szCs w:val="28"/>
        </w:rPr>
        <w:object w:dxaOrig="4900" w:dyaOrig="820">
          <v:shape id="_x0000_i1414" type="#_x0000_t75" style="width:245.25pt;height:41.25pt" o:ole="" fillcolor="window">
            <v:imagedata r:id="rId787" o:title=""/>
          </v:shape>
          <o:OLEObject Type="Embed" ProgID="Equation.3" ShapeID="_x0000_i1414" DrawAspect="Content" ObjectID="_1494406506" r:id="rId788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 фиолетовая линия.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5A76">
        <w:rPr>
          <w:rFonts w:ascii="Times New Roman" w:hAnsi="Times New Roman" w:cs="Times New Roman"/>
          <w:sz w:val="28"/>
          <w:szCs w:val="28"/>
        </w:rPr>
        <w:lastRenderedPageBreak/>
        <w:t>6.</w:t>
      </w:r>
      <w:r w:rsidRPr="005F335A">
        <w:rPr>
          <w:rFonts w:ascii="Times New Roman" w:hAnsi="Times New Roman" w:cs="Times New Roman"/>
          <w:sz w:val="28"/>
          <w:szCs w:val="28"/>
        </w:rPr>
        <w:t xml:space="preserve"> Определить кинетическую энергию протона и электрона, для которых длина волны де Бройля равна 0,06 нм.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Дано: </w:t>
      </w:r>
      <w:r w:rsidRPr="005F335A">
        <w:rPr>
          <w:rFonts w:ascii="Times New Roman" w:hAnsi="Times New Roman" w:cs="Times New Roman"/>
          <w:position w:val="-6"/>
          <w:sz w:val="28"/>
          <w:szCs w:val="28"/>
        </w:rPr>
        <w:object w:dxaOrig="1519" w:dyaOrig="340">
          <v:shape id="_x0000_i1415" type="#_x0000_t75" style="width:75.75pt;height:17.25pt" o:ole="" fillcolor="window">
            <v:imagedata r:id="rId789" o:title=""/>
          </v:shape>
          <o:OLEObject Type="Embed" ProgID="Equation.3" ShapeID="_x0000_i1415" DrawAspect="Content" ObjectID="_1494406507" r:id="rId790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Найти: Е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е</w:t>
      </w:r>
      <w:r w:rsidRPr="005F335A">
        <w:rPr>
          <w:rFonts w:ascii="Times New Roman" w:hAnsi="Times New Roman" w:cs="Times New Roman"/>
          <w:sz w:val="28"/>
          <w:szCs w:val="28"/>
        </w:rPr>
        <w:t>,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5F335A">
        <w:rPr>
          <w:rFonts w:ascii="Times New Roman" w:hAnsi="Times New Roman" w:cs="Times New Roman"/>
          <w:sz w:val="28"/>
          <w:szCs w:val="28"/>
        </w:rPr>
        <w:t>Е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 xml:space="preserve">р.              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Решение. Длина волны де Бройля </w:t>
      </w:r>
      <w:r w:rsidRPr="005F335A">
        <w:rPr>
          <w:rFonts w:ascii="Times New Roman" w:hAnsi="Times New Roman" w:cs="Times New Roman"/>
          <w:position w:val="-32"/>
          <w:sz w:val="28"/>
          <w:szCs w:val="28"/>
        </w:rPr>
        <w:object w:dxaOrig="840" w:dyaOrig="760">
          <v:shape id="_x0000_i1416" type="#_x0000_t75" style="width:42pt;height:38.25pt" o:ole="" fillcolor="window">
            <v:imagedata r:id="rId791" o:title=""/>
          </v:shape>
          <o:OLEObject Type="Embed" ProgID="Equation.3" ShapeID="_x0000_i1416" DrawAspect="Content" ObjectID="_1494406508" r:id="rId792"/>
        </w:object>
      </w:r>
      <w:r w:rsidRPr="005F335A">
        <w:rPr>
          <w:rFonts w:ascii="Times New Roman" w:hAnsi="Times New Roman" w:cs="Times New Roman"/>
          <w:sz w:val="28"/>
          <w:szCs w:val="28"/>
        </w:rPr>
        <w:t>. Из уравнения кинетической эне</w:t>
      </w:r>
      <w:r w:rsidRPr="005F335A">
        <w:rPr>
          <w:rFonts w:ascii="Times New Roman" w:hAnsi="Times New Roman" w:cs="Times New Roman"/>
          <w:sz w:val="28"/>
          <w:szCs w:val="28"/>
        </w:rPr>
        <w:t>р</w:t>
      </w:r>
      <w:r w:rsidRPr="005F335A">
        <w:rPr>
          <w:rFonts w:ascii="Times New Roman" w:hAnsi="Times New Roman" w:cs="Times New Roman"/>
          <w:sz w:val="28"/>
          <w:szCs w:val="28"/>
        </w:rPr>
        <w:t xml:space="preserve">гии движущейся частицы следует:     </w:t>
      </w:r>
      <w:r w:rsidRPr="005F335A">
        <w:rPr>
          <w:rFonts w:ascii="Times New Roman" w:hAnsi="Times New Roman" w:cs="Times New Roman"/>
          <w:position w:val="-24"/>
          <w:sz w:val="28"/>
          <w:szCs w:val="28"/>
        </w:rPr>
        <w:object w:dxaOrig="2400" w:dyaOrig="660">
          <v:shape id="_x0000_i1417" type="#_x0000_t75" style="width:120pt;height:33pt" o:ole="" fillcolor="window">
            <v:imagedata r:id="rId793" o:title=""/>
          </v:shape>
          <o:OLEObject Type="Embed" ProgID="Equation.3" ShapeID="_x0000_i1417" DrawAspect="Content" ObjectID="_1494406509" r:id="rId794"/>
        </w:object>
      </w:r>
      <w:r w:rsidRPr="005F335A">
        <w:rPr>
          <w:rFonts w:ascii="Times New Roman" w:hAnsi="Times New Roman" w:cs="Times New Roman"/>
          <w:sz w:val="28"/>
          <w:szCs w:val="28"/>
        </w:rPr>
        <w:t>.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Тогда импульс частицы равен:    </w:t>
      </w:r>
      <w:r w:rsidRPr="005F335A">
        <w:rPr>
          <w:rFonts w:ascii="Times New Roman" w:hAnsi="Times New Roman" w:cs="Times New Roman"/>
          <w:position w:val="-14"/>
          <w:sz w:val="28"/>
          <w:szCs w:val="28"/>
        </w:rPr>
        <w:object w:dxaOrig="1380" w:dyaOrig="460">
          <v:shape id="_x0000_i1418" type="#_x0000_t75" style="width:69pt;height:23.25pt" o:ole="" fillcolor="window">
            <v:imagedata r:id="rId795" o:title=""/>
          </v:shape>
          <o:OLEObject Type="Embed" ProgID="Equation.3" ShapeID="_x0000_i1418" DrawAspect="Content" ObjectID="_1494406510" r:id="rId796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, а </w:t>
      </w:r>
      <w:r w:rsidRPr="005F335A">
        <w:rPr>
          <w:rFonts w:ascii="Times New Roman" w:hAnsi="Times New Roman" w:cs="Times New Roman"/>
          <w:position w:val="-38"/>
          <w:sz w:val="28"/>
          <w:szCs w:val="28"/>
        </w:rPr>
        <w:object w:dxaOrig="1719" w:dyaOrig="820">
          <v:shape id="_x0000_i1419" type="#_x0000_t75" style="width:86.25pt;height:41.25pt" o:ole="" fillcolor="window">
            <v:imagedata r:id="rId797" o:title=""/>
          </v:shape>
          <o:OLEObject Type="Embed" ProgID="Equation.3" ShapeID="_x0000_i1419" DrawAspect="Content" ObjectID="_1494406511" r:id="rId798"/>
        </w:object>
      </w:r>
      <w:r w:rsidRPr="005F335A">
        <w:rPr>
          <w:rFonts w:ascii="Times New Roman" w:hAnsi="Times New Roman" w:cs="Times New Roman"/>
          <w:sz w:val="28"/>
          <w:szCs w:val="28"/>
        </w:rPr>
        <w:t>.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Подставив эти выражения в формулу для энергии, получим:  </w:t>
      </w:r>
      <w:r w:rsidRPr="005F335A">
        <w:rPr>
          <w:rFonts w:ascii="Times New Roman" w:hAnsi="Times New Roman" w:cs="Times New Roman"/>
          <w:position w:val="-34"/>
          <w:sz w:val="28"/>
          <w:szCs w:val="28"/>
        </w:rPr>
        <w:object w:dxaOrig="1320" w:dyaOrig="800">
          <v:shape id="_x0000_i1420" type="#_x0000_t75" style="width:66pt;height:39.75pt" o:ole="" fillcolor="window">
            <v:imagedata r:id="rId799" o:title=""/>
          </v:shape>
          <o:OLEObject Type="Embed" ProgID="Equation.3" ShapeID="_x0000_i1420" DrawAspect="Content" ObjectID="_1494406512" r:id="rId800"/>
        </w:object>
      </w:r>
      <w:r w:rsidRPr="005F335A">
        <w:rPr>
          <w:rFonts w:ascii="Times New Roman" w:hAnsi="Times New Roman" w:cs="Times New Roman"/>
          <w:sz w:val="28"/>
          <w:szCs w:val="28"/>
        </w:rPr>
        <w:t>.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Тогда для электрона: </w:t>
      </w:r>
      <w:r w:rsidRPr="005F335A">
        <w:rPr>
          <w:rFonts w:ascii="Times New Roman" w:hAnsi="Times New Roman" w:cs="Times New Roman"/>
          <w:position w:val="-32"/>
          <w:sz w:val="28"/>
          <w:szCs w:val="28"/>
        </w:rPr>
        <w:object w:dxaOrig="4320" w:dyaOrig="780">
          <v:shape id="_x0000_i1421" type="#_x0000_t75" style="width:3in;height:39pt" o:ole="" fillcolor="window">
            <v:imagedata r:id="rId801" o:title=""/>
          </v:shape>
          <o:OLEObject Type="Embed" ProgID="Equation.3" ShapeID="_x0000_i1421" DrawAspect="Content" ObjectID="_1494406513" r:id="rId802"/>
        </w:object>
      </w:r>
      <w:r w:rsidRPr="005F335A">
        <w:rPr>
          <w:rFonts w:ascii="Times New Roman" w:hAnsi="Times New Roman" w:cs="Times New Roman"/>
          <w:sz w:val="28"/>
          <w:szCs w:val="28"/>
        </w:rPr>
        <w:t>(Дж) = 419 (эВ).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Для протона:            </w:t>
      </w:r>
      <w:r w:rsidRPr="005F335A">
        <w:rPr>
          <w:rFonts w:ascii="Times New Roman" w:hAnsi="Times New Roman" w:cs="Times New Roman"/>
          <w:position w:val="-28"/>
          <w:sz w:val="28"/>
          <w:szCs w:val="28"/>
        </w:rPr>
        <w:object w:dxaOrig="4520" w:dyaOrig="740">
          <v:shape id="_x0000_i1422" type="#_x0000_t75" style="width:225.75pt;height:36.75pt" o:ole="" fillcolor="window">
            <v:imagedata r:id="rId803" o:title=""/>
          </v:shape>
          <o:OLEObject Type="Embed" ProgID="Equation.3" ShapeID="_x0000_i1422" DrawAspect="Content" ObjectID="_1494406514" r:id="rId804"/>
        </w:object>
      </w:r>
      <w:r w:rsidRPr="005F335A">
        <w:rPr>
          <w:rFonts w:ascii="Times New Roman" w:hAnsi="Times New Roman" w:cs="Times New Roman"/>
          <w:sz w:val="28"/>
          <w:szCs w:val="28"/>
        </w:rPr>
        <w:t>(Дж) ≈ 0,23(эВ).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A76" w:rsidRPr="00735A76" w:rsidRDefault="005F335A" w:rsidP="00735A76">
      <w:pPr>
        <w:pStyle w:val="af2"/>
        <w:numPr>
          <w:ilvl w:val="0"/>
          <w:numId w:val="5"/>
        </w:numPr>
        <w:tabs>
          <w:tab w:val="clear" w:pos="720"/>
          <w:tab w:val="num" w:pos="284"/>
        </w:tabs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35A76">
        <w:rPr>
          <w:rFonts w:ascii="Times New Roman" w:hAnsi="Times New Roman" w:cs="Times New Roman"/>
          <w:sz w:val="28"/>
          <w:szCs w:val="28"/>
        </w:rPr>
        <w:t>В атоме среднее время жизни электронов в возбужденном состоянии соста</w:t>
      </w:r>
      <w:r w:rsidRPr="00735A76">
        <w:rPr>
          <w:rFonts w:ascii="Times New Roman" w:hAnsi="Times New Roman" w:cs="Times New Roman"/>
          <w:sz w:val="28"/>
          <w:szCs w:val="28"/>
        </w:rPr>
        <w:t>в</w:t>
      </w:r>
      <w:r w:rsidRPr="00735A76">
        <w:rPr>
          <w:rFonts w:ascii="Times New Roman" w:hAnsi="Times New Roman" w:cs="Times New Roman"/>
          <w:sz w:val="28"/>
          <w:szCs w:val="28"/>
        </w:rPr>
        <w:t>ляет 10 нс. Вычислить естественную ширину спектральной линии</w:t>
      </w:r>
      <w:r w:rsidR="00735A76" w:rsidRPr="00735A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335A" w:rsidRPr="00735A76" w:rsidRDefault="005F335A" w:rsidP="00735A76">
      <w:pPr>
        <w:pStyle w:val="af2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35A76">
        <w:rPr>
          <w:rFonts w:ascii="Times New Roman" w:hAnsi="Times New Roman" w:cs="Times New Roman"/>
          <w:sz w:val="28"/>
          <w:szCs w:val="28"/>
        </w:rPr>
        <w:t>(λ = 0,7 мкм), соответствующей переходу между возбужденными уровнями атома.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Дано: τ = 10</w:t>
      </w:r>
      <w:r w:rsidRPr="005F335A">
        <w:rPr>
          <w:rFonts w:ascii="Times New Roman" w:hAnsi="Times New Roman" w:cs="Times New Roman"/>
          <w:sz w:val="28"/>
          <w:szCs w:val="28"/>
          <w:vertAlign w:val="superscript"/>
        </w:rPr>
        <w:t>-8</w:t>
      </w:r>
      <w:r w:rsidRPr="005F335A">
        <w:rPr>
          <w:rFonts w:ascii="Times New Roman" w:hAnsi="Times New Roman" w:cs="Times New Roman"/>
          <w:sz w:val="28"/>
          <w:szCs w:val="28"/>
        </w:rPr>
        <w:t xml:space="preserve"> с; λ = 7·10</w:t>
      </w:r>
      <w:r w:rsidRPr="005F335A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smartTag w:uri="urn:schemas-microsoft-com:office:smarttags" w:element="metricconverter">
        <w:smartTagPr>
          <w:attr w:name="ProductID" w:val="7 м"/>
        </w:smartTagPr>
        <w:r w:rsidRPr="005F335A">
          <w:rPr>
            <w:rFonts w:ascii="Times New Roman" w:hAnsi="Times New Roman" w:cs="Times New Roman"/>
            <w:sz w:val="28"/>
            <w:szCs w:val="28"/>
            <w:vertAlign w:val="superscript"/>
          </w:rPr>
          <w:t>7</w:t>
        </w:r>
        <w:r w:rsidRPr="005F335A">
          <w:rPr>
            <w:rFonts w:ascii="Times New Roman" w:hAnsi="Times New Roman" w:cs="Times New Roman"/>
            <w:sz w:val="28"/>
            <w:szCs w:val="28"/>
          </w:rPr>
          <w:t xml:space="preserve"> м</w:t>
        </w:r>
      </w:smartTag>
      <w:r w:rsidRPr="005F335A">
        <w:rPr>
          <w:rFonts w:ascii="Times New Roman" w:hAnsi="Times New Roman" w:cs="Times New Roman"/>
          <w:sz w:val="28"/>
          <w:szCs w:val="28"/>
        </w:rPr>
        <w:t>.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Найти: Δλ</w:t>
      </w:r>
      <w:r w:rsidRPr="005F335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min</w:t>
      </w:r>
      <w:r w:rsidRPr="005F335A">
        <w:rPr>
          <w:rFonts w:ascii="Times New Roman" w:hAnsi="Times New Roman" w:cs="Times New Roman"/>
          <w:sz w:val="28"/>
          <w:szCs w:val="28"/>
        </w:rPr>
        <w:t>.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Решение. При переходе электрона из одного стационарного состояния в другое излучается (или поглощается) квант энергии, равный: 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ind w:left="283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position w:val="-28"/>
          <w:sz w:val="28"/>
          <w:szCs w:val="28"/>
        </w:rPr>
        <w:object w:dxaOrig="1579" w:dyaOrig="720">
          <v:shape id="_x0000_i1423" type="#_x0000_t75" style="width:78.75pt;height:36pt" o:ole="" fillcolor="window">
            <v:imagedata r:id="rId805" o:title=""/>
          </v:shape>
          <o:OLEObject Type="Embed" ProgID="Equation.3" ShapeID="_x0000_i1423" DrawAspect="Content" ObjectID="_1494406515" r:id="rId806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      </w:t>
      </w:r>
      <w:r w:rsidRPr="005F335A">
        <w:rPr>
          <w:rFonts w:ascii="Times New Roman" w:hAnsi="Times New Roman" w:cs="Times New Roman"/>
          <w:sz w:val="28"/>
          <w:szCs w:val="28"/>
        </w:rPr>
        <w:tab/>
      </w:r>
      <w:r w:rsidRPr="005F335A">
        <w:rPr>
          <w:rFonts w:ascii="Times New Roman" w:hAnsi="Times New Roman" w:cs="Times New Roman"/>
          <w:sz w:val="28"/>
          <w:szCs w:val="28"/>
        </w:rPr>
        <w:tab/>
      </w:r>
      <w:r w:rsidRPr="005F335A">
        <w:rPr>
          <w:rFonts w:ascii="Times New Roman" w:hAnsi="Times New Roman" w:cs="Times New Roman"/>
          <w:sz w:val="28"/>
          <w:szCs w:val="28"/>
        </w:rPr>
        <w:tab/>
        <w:t xml:space="preserve">                               (1) 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Из (1) следует, что неопределенность длины волны Δλ излучения, определя</w:t>
      </w:r>
      <w:r w:rsidRPr="005F335A">
        <w:rPr>
          <w:rFonts w:ascii="Times New Roman" w:hAnsi="Times New Roman" w:cs="Times New Roman"/>
          <w:sz w:val="28"/>
          <w:szCs w:val="28"/>
        </w:rPr>
        <w:t>ю</w:t>
      </w:r>
      <w:r w:rsidRPr="005F335A">
        <w:rPr>
          <w:rFonts w:ascii="Times New Roman" w:hAnsi="Times New Roman" w:cs="Times New Roman"/>
          <w:sz w:val="28"/>
          <w:szCs w:val="28"/>
        </w:rPr>
        <w:t>щая естественную ширину спектральной линии, связана с неопределенностью энергии уровней электронов в атоме ΔΕ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n</w:t>
      </w:r>
      <w:r w:rsidRPr="005F335A">
        <w:rPr>
          <w:rFonts w:ascii="Times New Roman" w:hAnsi="Times New Roman" w:cs="Times New Roman"/>
          <w:sz w:val="28"/>
          <w:szCs w:val="28"/>
        </w:rPr>
        <w:t xml:space="preserve"> и ΔΕ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k</w:t>
      </w:r>
      <w:r w:rsidRPr="005F335A">
        <w:rPr>
          <w:rFonts w:ascii="Times New Roman" w:hAnsi="Times New Roman" w:cs="Times New Roman"/>
          <w:sz w:val="28"/>
          <w:szCs w:val="28"/>
        </w:rPr>
        <w:t xml:space="preserve"> соотношением: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5F335A">
        <w:rPr>
          <w:rFonts w:ascii="Times New Roman" w:hAnsi="Times New Roman" w:cs="Times New Roman"/>
          <w:position w:val="-28"/>
          <w:sz w:val="28"/>
          <w:szCs w:val="28"/>
        </w:rPr>
        <w:object w:dxaOrig="2320" w:dyaOrig="720">
          <v:shape id="_x0000_i1424" type="#_x0000_t75" style="width:116.25pt;height:36pt" o:ole="" fillcolor="window">
            <v:imagedata r:id="rId807" o:title=""/>
          </v:shape>
          <o:OLEObject Type="Embed" ProgID="Equation.3" ShapeID="_x0000_i1424" DrawAspect="Content" ObjectID="_1494406516" r:id="rId808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(2) 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lastRenderedPageBreak/>
        <w:t>Согласно соотношению неопределенностей Гейзенберга: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5F335A">
        <w:rPr>
          <w:rFonts w:ascii="Times New Roman" w:hAnsi="Times New Roman" w:cs="Times New Roman"/>
          <w:position w:val="-28"/>
          <w:sz w:val="28"/>
          <w:szCs w:val="28"/>
        </w:rPr>
        <w:object w:dxaOrig="1540" w:dyaOrig="720">
          <v:shape id="_x0000_i1425" type="#_x0000_t75" style="width:77.25pt;height:36pt" o:ole="" fillcolor="window">
            <v:imagedata r:id="rId809" o:title=""/>
          </v:shape>
          <o:OLEObject Type="Embed" ProgID="Equation.3" ShapeID="_x0000_i1425" DrawAspect="Content" ObjectID="_1494406517" r:id="rId810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(3)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где Δt – неопределенность времени перехода атома из одного стационарного состояния в другое.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Поскольку Δt не превышает среднее время жизни τ возбужденного с</w:t>
      </w:r>
      <w:r w:rsidRPr="005F335A">
        <w:rPr>
          <w:rFonts w:ascii="Times New Roman" w:hAnsi="Times New Roman" w:cs="Times New Roman"/>
          <w:sz w:val="28"/>
          <w:szCs w:val="28"/>
        </w:rPr>
        <w:t>о</w:t>
      </w:r>
      <w:r w:rsidRPr="005F335A">
        <w:rPr>
          <w:rFonts w:ascii="Times New Roman" w:hAnsi="Times New Roman" w:cs="Times New Roman"/>
          <w:sz w:val="28"/>
          <w:szCs w:val="28"/>
        </w:rPr>
        <w:t>стояния атома, то минимальная неопределенность энергии возбужденных уро</w:t>
      </w:r>
      <w:r w:rsidRPr="005F335A">
        <w:rPr>
          <w:rFonts w:ascii="Times New Roman" w:hAnsi="Times New Roman" w:cs="Times New Roman"/>
          <w:sz w:val="28"/>
          <w:szCs w:val="28"/>
        </w:rPr>
        <w:t>в</w:t>
      </w:r>
      <w:r w:rsidRPr="005F335A">
        <w:rPr>
          <w:rFonts w:ascii="Times New Roman" w:hAnsi="Times New Roman" w:cs="Times New Roman"/>
          <w:sz w:val="28"/>
          <w:szCs w:val="28"/>
        </w:rPr>
        <w:t>ней, согласно (3), равна: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5F335A">
        <w:rPr>
          <w:rFonts w:ascii="Times New Roman" w:hAnsi="Times New Roman" w:cs="Times New Roman"/>
          <w:position w:val="-28"/>
          <w:sz w:val="28"/>
          <w:szCs w:val="28"/>
        </w:rPr>
        <w:object w:dxaOrig="1520" w:dyaOrig="720">
          <v:shape id="_x0000_i1426" type="#_x0000_t75" style="width:75.75pt;height:36pt" o:ole="" fillcolor="window">
            <v:imagedata r:id="rId811" o:title=""/>
          </v:shape>
          <o:OLEObject Type="Embed" ProgID="Equation.3" ShapeID="_x0000_i1426" DrawAspect="Content" ObjectID="_1494406518" r:id="rId812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(4)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Из (2) с учетом (4) найдем минимальную неопределенность длины волны изл</w:t>
      </w:r>
      <w:r w:rsidRPr="005F335A">
        <w:rPr>
          <w:rFonts w:ascii="Times New Roman" w:hAnsi="Times New Roman" w:cs="Times New Roman"/>
          <w:sz w:val="28"/>
          <w:szCs w:val="28"/>
        </w:rPr>
        <w:t>у</w:t>
      </w:r>
      <w:r w:rsidRPr="005F335A">
        <w:rPr>
          <w:rFonts w:ascii="Times New Roman" w:hAnsi="Times New Roman" w:cs="Times New Roman"/>
          <w:sz w:val="28"/>
          <w:szCs w:val="28"/>
        </w:rPr>
        <w:t>чения, которая называется естественной шириной спектральной линии: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5F335A">
        <w:rPr>
          <w:rFonts w:ascii="Times New Roman" w:hAnsi="Times New Roman" w:cs="Times New Roman"/>
          <w:position w:val="-36"/>
          <w:sz w:val="28"/>
          <w:szCs w:val="28"/>
        </w:rPr>
        <w:object w:dxaOrig="2639" w:dyaOrig="860">
          <v:shape id="_x0000_i1427" type="#_x0000_t75" style="width:132pt;height:42.75pt" o:ole="" fillcolor="window">
            <v:imagedata r:id="rId813" o:title=""/>
          </v:shape>
          <o:OLEObject Type="Embed" ProgID="Equation.3" ShapeID="_x0000_i1427" DrawAspect="Content" ObjectID="_1494406519" r:id="rId814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(5)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Если одно из состояний, между которыми совершается переход, является о</w:t>
      </w:r>
      <w:r w:rsidRPr="005F335A">
        <w:rPr>
          <w:rFonts w:ascii="Times New Roman" w:hAnsi="Times New Roman" w:cs="Times New Roman"/>
          <w:sz w:val="28"/>
          <w:szCs w:val="28"/>
        </w:rPr>
        <w:t>с</w:t>
      </w:r>
      <w:r w:rsidRPr="005F335A">
        <w:rPr>
          <w:rFonts w:ascii="Times New Roman" w:hAnsi="Times New Roman" w:cs="Times New Roman"/>
          <w:sz w:val="28"/>
          <w:szCs w:val="28"/>
        </w:rPr>
        <w:t>новным, то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5F335A">
        <w:rPr>
          <w:rFonts w:ascii="Times New Roman" w:hAnsi="Times New Roman" w:cs="Times New Roman"/>
          <w:position w:val="-34"/>
          <w:sz w:val="28"/>
          <w:szCs w:val="28"/>
        </w:rPr>
        <w:object w:dxaOrig="1740" w:dyaOrig="800">
          <v:shape id="_x0000_i1428" type="#_x0000_t75" style="width:87pt;height:39.75pt" o:ole="" fillcolor="window">
            <v:imagedata r:id="rId815" o:title=""/>
          </v:shape>
          <o:OLEObject Type="Embed" ProgID="Equation.3" ShapeID="_x0000_i1428" DrawAspect="Content" ObjectID="_1494406520" r:id="rId816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(6)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поскольку для основного состояния </w:t>
      </w:r>
      <w:r w:rsidRPr="005F335A">
        <w:rPr>
          <w:rFonts w:ascii="Times New Roman" w:hAnsi="Times New Roman" w:cs="Times New Roman"/>
          <w:sz w:val="28"/>
          <w:szCs w:val="28"/>
        </w:rPr>
        <w:sym w:font="Symbol" w:char="0074"/>
      </w:r>
      <w:r w:rsidRPr="005F335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5F335A">
        <w:rPr>
          <w:rFonts w:ascii="Times New Roman" w:hAnsi="Times New Roman" w:cs="Times New Roman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sz w:val="28"/>
          <w:szCs w:val="28"/>
        </w:rPr>
        <w:sym w:font="Symbol" w:char="003D"/>
      </w:r>
      <w:r w:rsidRPr="005F335A">
        <w:rPr>
          <w:rFonts w:ascii="Times New Roman" w:hAnsi="Times New Roman" w:cs="Times New Roman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sz w:val="28"/>
          <w:szCs w:val="28"/>
        </w:rPr>
        <w:sym w:font="Symbol" w:char="00A5"/>
      </w:r>
      <w:r w:rsidRPr="005F335A">
        <w:rPr>
          <w:rFonts w:ascii="Times New Roman" w:hAnsi="Times New Roman" w:cs="Times New Roman"/>
          <w:sz w:val="28"/>
          <w:szCs w:val="28"/>
        </w:rPr>
        <w:t>. Для возбужденных состояний с одинаковым временем жизни τ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 xml:space="preserve">n </w:t>
      </w:r>
      <w:r w:rsidRPr="005F335A">
        <w:rPr>
          <w:rFonts w:ascii="Times New Roman" w:hAnsi="Times New Roman" w:cs="Times New Roman"/>
          <w:sz w:val="28"/>
          <w:szCs w:val="28"/>
        </w:rPr>
        <w:t xml:space="preserve"> =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 xml:space="preserve">  </w:t>
      </w:r>
      <w:r w:rsidRPr="005F335A">
        <w:rPr>
          <w:rFonts w:ascii="Times New Roman" w:hAnsi="Times New Roman" w:cs="Times New Roman"/>
          <w:sz w:val="28"/>
          <w:szCs w:val="28"/>
        </w:rPr>
        <w:t>τ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 xml:space="preserve">k </w:t>
      </w:r>
      <w:r w:rsidRPr="005F335A">
        <w:rPr>
          <w:rFonts w:ascii="Times New Roman" w:hAnsi="Times New Roman" w:cs="Times New Roman"/>
          <w:sz w:val="28"/>
          <w:szCs w:val="28"/>
        </w:rPr>
        <w:t>= τ имеем: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5F335A">
        <w:rPr>
          <w:rFonts w:ascii="Times New Roman" w:hAnsi="Times New Roman" w:cs="Times New Roman"/>
          <w:position w:val="-28"/>
          <w:sz w:val="28"/>
          <w:szCs w:val="28"/>
        </w:rPr>
        <w:object w:dxaOrig="1559" w:dyaOrig="740">
          <v:shape id="_x0000_i1429" type="#_x0000_t75" style="width:78pt;height:36.75pt" o:ole="" fillcolor="window">
            <v:imagedata r:id="rId817" o:title=""/>
          </v:shape>
          <o:OLEObject Type="Embed" ProgID="Equation.3" ShapeID="_x0000_i1429" DrawAspect="Content" ObjectID="_1494406521" r:id="rId818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 .                                                                    (7)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Подставляя в (7) числовые значения, получим: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5F335A">
        <w:rPr>
          <w:rFonts w:ascii="Times New Roman" w:hAnsi="Times New Roman" w:cs="Times New Roman"/>
          <w:position w:val="-32"/>
          <w:sz w:val="28"/>
          <w:szCs w:val="28"/>
        </w:rPr>
        <w:object w:dxaOrig="4420" w:dyaOrig="780">
          <v:shape id="_x0000_i1430" type="#_x0000_t75" style="width:221.25pt;height:39pt" o:ole="" fillcolor="window">
            <v:imagedata r:id="rId819" o:title=""/>
          </v:shape>
          <o:OLEObject Type="Embed" ProgID="Equation.3" ShapeID="_x0000_i1430" DrawAspect="Content" ObjectID="_1494406522" r:id="rId820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(м).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5A76">
        <w:rPr>
          <w:rFonts w:ascii="Times New Roman" w:hAnsi="Times New Roman" w:cs="Times New Roman"/>
          <w:sz w:val="28"/>
          <w:szCs w:val="28"/>
        </w:rPr>
        <w:t>8.</w:t>
      </w:r>
      <w:r w:rsidRPr="005F335A">
        <w:rPr>
          <w:rFonts w:ascii="Times New Roman" w:hAnsi="Times New Roman" w:cs="Times New Roman"/>
          <w:sz w:val="28"/>
          <w:szCs w:val="28"/>
        </w:rPr>
        <w:t xml:space="preserve"> Кинетическая энергия электрона в атоме водорода порядка 10 эВ. И</w:t>
      </w:r>
      <w:r w:rsidRPr="005F335A">
        <w:rPr>
          <w:rFonts w:ascii="Times New Roman" w:hAnsi="Times New Roman" w:cs="Times New Roman"/>
          <w:sz w:val="28"/>
          <w:szCs w:val="28"/>
        </w:rPr>
        <w:t>с</w:t>
      </w:r>
      <w:r w:rsidRPr="005F335A">
        <w:rPr>
          <w:rFonts w:ascii="Times New Roman" w:hAnsi="Times New Roman" w:cs="Times New Roman"/>
          <w:sz w:val="28"/>
          <w:szCs w:val="28"/>
        </w:rPr>
        <w:t>пользуя соотношение неопределенностей, оценить минимальные линейные размеры атома.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Дано: Е = 10 эВ = 1,6·10</w:t>
      </w:r>
      <w:r w:rsidRPr="005F335A">
        <w:rPr>
          <w:rFonts w:ascii="Times New Roman" w:hAnsi="Times New Roman" w:cs="Times New Roman"/>
          <w:sz w:val="28"/>
          <w:szCs w:val="28"/>
          <w:vertAlign w:val="superscript"/>
        </w:rPr>
        <w:t>-18</w:t>
      </w:r>
      <w:r w:rsidRPr="005F335A">
        <w:rPr>
          <w:rFonts w:ascii="Times New Roman" w:hAnsi="Times New Roman" w:cs="Times New Roman"/>
          <w:sz w:val="28"/>
          <w:szCs w:val="28"/>
        </w:rPr>
        <w:t xml:space="preserve"> Дж; m = 9,1·10</w:t>
      </w:r>
      <w:r w:rsidRPr="005F335A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smartTag w:uri="urn:schemas-microsoft-com:office:smarttags" w:element="metricconverter">
        <w:smartTagPr>
          <w:attr w:name="ProductID" w:val="31 кг"/>
        </w:smartTagPr>
        <w:r w:rsidRPr="005F335A">
          <w:rPr>
            <w:rFonts w:ascii="Times New Roman" w:hAnsi="Times New Roman" w:cs="Times New Roman"/>
            <w:sz w:val="28"/>
            <w:szCs w:val="28"/>
            <w:vertAlign w:val="superscript"/>
          </w:rPr>
          <w:t>31</w:t>
        </w:r>
        <w:r w:rsidRPr="005F335A">
          <w:rPr>
            <w:rFonts w:ascii="Times New Roman" w:hAnsi="Times New Roman" w:cs="Times New Roman"/>
            <w:sz w:val="28"/>
            <w:szCs w:val="28"/>
          </w:rPr>
          <w:t xml:space="preserve"> кг</w:t>
        </w:r>
      </w:smartTag>
      <w:r w:rsidRPr="005F335A">
        <w:rPr>
          <w:rFonts w:ascii="Times New Roman" w:hAnsi="Times New Roman" w:cs="Times New Roman"/>
          <w:sz w:val="28"/>
          <w:szCs w:val="28"/>
        </w:rPr>
        <w:t>.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Найти: r.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lastRenderedPageBreak/>
        <w:t xml:space="preserve">          Решение. Минимальные размеры атома можно оценить, исходя из соо</w:t>
      </w:r>
      <w:r w:rsidRPr="005F335A">
        <w:rPr>
          <w:rFonts w:ascii="Times New Roman" w:hAnsi="Times New Roman" w:cs="Times New Roman"/>
          <w:sz w:val="28"/>
          <w:szCs w:val="28"/>
        </w:rPr>
        <w:t>т</w:t>
      </w:r>
      <w:r w:rsidRPr="005F335A">
        <w:rPr>
          <w:rFonts w:ascii="Times New Roman" w:hAnsi="Times New Roman" w:cs="Times New Roman"/>
          <w:sz w:val="28"/>
          <w:szCs w:val="28"/>
        </w:rPr>
        <w:t>ношения неопределенностей Гейзенберга: Δх</w:t>
      </w:r>
      <w:r w:rsidRPr="005F335A">
        <w:rPr>
          <w:rFonts w:ascii="Times New Roman" w:hAnsi="Times New Roman" w:cs="Times New Roman"/>
          <w:sz w:val="28"/>
          <w:szCs w:val="28"/>
        </w:rPr>
        <w:sym w:font="Symbol" w:char="00D7"/>
      </w:r>
      <w:r w:rsidRPr="005F335A">
        <w:rPr>
          <w:rFonts w:ascii="Times New Roman" w:hAnsi="Times New Roman" w:cs="Times New Roman"/>
          <w:sz w:val="28"/>
          <w:szCs w:val="28"/>
        </w:rPr>
        <w:t>Δp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 xml:space="preserve">х </w:t>
      </w:r>
      <w:r w:rsidRPr="005F335A">
        <w:rPr>
          <w:rFonts w:ascii="Times New Roman" w:hAnsi="Times New Roman" w:cs="Times New Roman"/>
          <w:sz w:val="28"/>
          <w:szCs w:val="28"/>
        </w:rPr>
        <w:t xml:space="preserve"> ≥ ћ, где Δх – неопределе</w:t>
      </w:r>
      <w:r w:rsidRPr="005F335A">
        <w:rPr>
          <w:rFonts w:ascii="Times New Roman" w:hAnsi="Times New Roman" w:cs="Times New Roman"/>
          <w:sz w:val="28"/>
          <w:szCs w:val="28"/>
        </w:rPr>
        <w:t>н</w:t>
      </w:r>
      <w:r w:rsidRPr="005F335A">
        <w:rPr>
          <w:rFonts w:ascii="Times New Roman" w:hAnsi="Times New Roman" w:cs="Times New Roman"/>
          <w:sz w:val="28"/>
          <w:szCs w:val="28"/>
        </w:rPr>
        <w:t>ность координаты, Δр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х</w:t>
      </w:r>
      <w:r w:rsidRPr="005F335A">
        <w:rPr>
          <w:rFonts w:ascii="Times New Roman" w:hAnsi="Times New Roman" w:cs="Times New Roman"/>
          <w:sz w:val="28"/>
          <w:szCs w:val="28"/>
        </w:rPr>
        <w:t xml:space="preserve"> – неопределенность импульса, ћ = 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5F335A">
        <w:rPr>
          <w:rFonts w:ascii="Times New Roman" w:hAnsi="Times New Roman" w:cs="Times New Roman"/>
          <w:sz w:val="28"/>
          <w:szCs w:val="28"/>
        </w:rPr>
        <w:t>/2</w:t>
      </w:r>
      <w:r w:rsidRPr="005F335A">
        <w:rPr>
          <w:rFonts w:ascii="Times New Roman" w:hAnsi="Times New Roman" w:cs="Times New Roman"/>
          <w:sz w:val="28"/>
          <w:szCs w:val="28"/>
        </w:rPr>
        <w:sym w:font="Symbol" w:char="0070"/>
      </w:r>
      <w:r w:rsidRPr="005F335A">
        <w:rPr>
          <w:rFonts w:ascii="Times New Roman" w:hAnsi="Times New Roman" w:cs="Times New Roman"/>
          <w:sz w:val="28"/>
          <w:szCs w:val="28"/>
        </w:rPr>
        <w:t xml:space="preserve"> – постоянная Планка.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Предполагая, что Δх ≈ r – соответствует линейному размеру атома, получим </w:t>
      </w:r>
      <w:r w:rsidRPr="005F335A">
        <w:rPr>
          <w:rFonts w:ascii="Times New Roman" w:hAnsi="Times New Roman" w:cs="Times New Roman"/>
          <w:position w:val="-32"/>
          <w:sz w:val="28"/>
          <w:szCs w:val="28"/>
        </w:rPr>
        <w:object w:dxaOrig="900" w:dyaOrig="760">
          <v:shape id="_x0000_i1431" type="#_x0000_t75" style="width:45pt;height:38.25pt" o:ole="" fillcolor="window">
            <v:imagedata r:id="rId821" o:title=""/>
          </v:shape>
          <o:OLEObject Type="Embed" ProgID="Equation.3" ShapeID="_x0000_i1431" DrawAspect="Content" ObjectID="_1494406523" r:id="rId822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Импульс электрона, обладающего кинетической энергией Е, равен: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5F335A">
        <w:rPr>
          <w:rFonts w:ascii="Times New Roman" w:hAnsi="Times New Roman" w:cs="Times New Roman"/>
          <w:position w:val="-12"/>
          <w:sz w:val="28"/>
          <w:szCs w:val="28"/>
        </w:rPr>
        <w:object w:dxaOrig="1300" w:dyaOrig="440">
          <v:shape id="_x0000_i1432" type="#_x0000_t75" style="width:65.25pt;height:21.75pt" o:ole="" fillcolor="window">
            <v:imagedata r:id="rId823" o:title=""/>
          </v:shape>
          <o:OLEObject Type="Embed" ProgID="Equation.3" ShapeID="_x0000_i1432" DrawAspect="Content" ObjectID="_1494406524" r:id="rId824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Предполагая, что по порядку величина Δр ≈ р, оценим r: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</w:t>
      </w:r>
      <w:r w:rsidR="002E02FE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F335A">
        <w:rPr>
          <w:rFonts w:ascii="Times New Roman" w:hAnsi="Times New Roman" w:cs="Times New Roman"/>
          <w:sz w:val="28"/>
          <w:szCs w:val="28"/>
        </w:rPr>
        <w:t xml:space="preserve">   </w:t>
      </w:r>
      <w:r w:rsidRPr="005F335A">
        <w:rPr>
          <w:rFonts w:ascii="Times New Roman" w:hAnsi="Times New Roman" w:cs="Times New Roman"/>
          <w:position w:val="-30"/>
          <w:sz w:val="28"/>
          <w:szCs w:val="28"/>
        </w:rPr>
        <w:object w:dxaOrig="1259" w:dyaOrig="740">
          <v:shape id="_x0000_i1433" type="#_x0000_t75" style="width:63pt;height:36.75pt" o:ole="" fillcolor="window">
            <v:imagedata r:id="rId825" o:title=""/>
          </v:shape>
          <o:OLEObject Type="Embed" ProgID="Equation.3" ShapeID="_x0000_i1433" DrawAspect="Content" ObjectID="_1494406525" r:id="rId826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; </w:t>
      </w:r>
      <w:r w:rsidR="002E02FE">
        <w:rPr>
          <w:rFonts w:ascii="Times New Roman" w:hAnsi="Times New Roman" w:cs="Times New Roman"/>
          <w:sz w:val="28"/>
          <w:szCs w:val="28"/>
        </w:rPr>
        <w:t xml:space="preserve">        </w:t>
      </w:r>
      <w:r w:rsidRPr="005F335A">
        <w:rPr>
          <w:rFonts w:ascii="Times New Roman" w:hAnsi="Times New Roman" w:cs="Times New Roman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position w:val="-38"/>
          <w:sz w:val="28"/>
          <w:szCs w:val="28"/>
        </w:rPr>
        <w:object w:dxaOrig="4480" w:dyaOrig="840">
          <v:shape id="_x0000_i1434" type="#_x0000_t75" style="width:224.25pt;height:42pt" o:ole="" fillcolor="window">
            <v:imagedata r:id="rId827" o:title=""/>
          </v:shape>
          <o:OLEObject Type="Embed" ProgID="Equation.3" ShapeID="_x0000_i1434" DrawAspect="Content" ObjectID="_1494406526" r:id="rId828"/>
        </w:object>
      </w:r>
      <w:r w:rsidRPr="005F335A">
        <w:rPr>
          <w:rFonts w:ascii="Times New Roman" w:hAnsi="Times New Roman" w:cs="Times New Roman"/>
          <w:sz w:val="28"/>
          <w:szCs w:val="28"/>
        </w:rPr>
        <w:t>(м).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02FE">
        <w:rPr>
          <w:rFonts w:ascii="Times New Roman" w:hAnsi="Times New Roman" w:cs="Times New Roman"/>
          <w:sz w:val="28"/>
          <w:szCs w:val="28"/>
        </w:rPr>
        <w:t>9.</w:t>
      </w:r>
      <w:r w:rsidRPr="005F335A">
        <w:rPr>
          <w:rFonts w:ascii="Times New Roman" w:hAnsi="Times New Roman" w:cs="Times New Roman"/>
          <w:sz w:val="28"/>
          <w:szCs w:val="28"/>
        </w:rPr>
        <w:t xml:space="preserve"> Электрон находится в одномерной потенциальной яме с бесконечно в</w:t>
      </w:r>
      <w:r w:rsidRPr="005F335A">
        <w:rPr>
          <w:rFonts w:ascii="Times New Roman" w:hAnsi="Times New Roman" w:cs="Times New Roman"/>
          <w:sz w:val="28"/>
          <w:szCs w:val="28"/>
        </w:rPr>
        <w:t>ы</w:t>
      </w:r>
      <w:r w:rsidRPr="005F335A">
        <w:rPr>
          <w:rFonts w:ascii="Times New Roman" w:hAnsi="Times New Roman" w:cs="Times New Roman"/>
          <w:sz w:val="28"/>
          <w:szCs w:val="28"/>
        </w:rPr>
        <w:t xml:space="preserve">сокими стенками. Ширина ямы </w:t>
      </w:r>
      <w:r w:rsidRPr="005F335A">
        <w:rPr>
          <w:rFonts w:ascii="Times New Roman" w:hAnsi="Times New Roman" w:cs="Times New Roman"/>
          <w:i/>
          <w:sz w:val="28"/>
          <w:szCs w:val="28"/>
        </w:rPr>
        <w:t xml:space="preserve">l </w:t>
      </w:r>
      <w:r w:rsidRPr="005F335A">
        <w:rPr>
          <w:rFonts w:ascii="Times New Roman" w:hAnsi="Times New Roman" w:cs="Times New Roman"/>
          <w:sz w:val="28"/>
          <w:szCs w:val="28"/>
        </w:rPr>
        <w:t>= 1 нм. Определить наименьшую разность энергетических уровней электрона.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Дано: </w:t>
      </w:r>
      <w:r w:rsidRPr="005F335A">
        <w:rPr>
          <w:rFonts w:ascii="Times New Roman" w:hAnsi="Times New Roman" w:cs="Times New Roman"/>
          <w:i/>
          <w:sz w:val="28"/>
          <w:szCs w:val="28"/>
        </w:rPr>
        <w:t xml:space="preserve">l </w:t>
      </w:r>
      <w:r w:rsidRPr="005F335A">
        <w:rPr>
          <w:rFonts w:ascii="Times New Roman" w:hAnsi="Times New Roman" w:cs="Times New Roman"/>
          <w:sz w:val="28"/>
          <w:szCs w:val="28"/>
        </w:rPr>
        <w:t>= 10</w:t>
      </w:r>
      <w:r w:rsidRPr="005F335A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smartTag w:uri="urn:schemas-microsoft-com:office:smarttags" w:element="metricconverter">
        <w:smartTagPr>
          <w:attr w:name="ProductID" w:val="9 м"/>
        </w:smartTagPr>
        <w:r w:rsidRPr="005F335A">
          <w:rPr>
            <w:rFonts w:ascii="Times New Roman" w:hAnsi="Times New Roman" w:cs="Times New Roman"/>
            <w:sz w:val="28"/>
            <w:szCs w:val="28"/>
            <w:vertAlign w:val="superscript"/>
          </w:rPr>
          <w:t>9</w:t>
        </w:r>
        <w:r w:rsidRPr="005F335A">
          <w:rPr>
            <w:rFonts w:ascii="Times New Roman" w:hAnsi="Times New Roman" w:cs="Times New Roman"/>
            <w:sz w:val="28"/>
            <w:szCs w:val="28"/>
          </w:rPr>
          <w:t xml:space="preserve"> м</w:t>
        </w:r>
      </w:smartTag>
      <w:r w:rsidRPr="005F335A">
        <w:rPr>
          <w:rFonts w:ascii="Times New Roman" w:hAnsi="Times New Roman" w:cs="Times New Roman"/>
          <w:sz w:val="28"/>
          <w:szCs w:val="28"/>
        </w:rPr>
        <w:t xml:space="preserve">, 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5F335A">
        <w:rPr>
          <w:rFonts w:ascii="Times New Roman" w:hAnsi="Times New Roman" w:cs="Times New Roman"/>
          <w:sz w:val="28"/>
          <w:szCs w:val="28"/>
        </w:rPr>
        <w:t xml:space="preserve"> = 9,1</w:t>
      </w:r>
      <w:r w:rsidRPr="005F335A">
        <w:rPr>
          <w:rFonts w:ascii="Times New Roman" w:hAnsi="Times New Roman" w:cs="Times New Roman"/>
          <w:sz w:val="28"/>
          <w:szCs w:val="28"/>
        </w:rPr>
        <w:sym w:font="Symbol" w:char="00D7"/>
      </w:r>
      <w:r w:rsidRPr="005F335A">
        <w:rPr>
          <w:rFonts w:ascii="Times New Roman" w:hAnsi="Times New Roman" w:cs="Times New Roman"/>
          <w:sz w:val="28"/>
          <w:szCs w:val="28"/>
        </w:rPr>
        <w:t>10</w:t>
      </w:r>
      <w:r w:rsidRPr="005F335A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smartTag w:uri="urn:schemas-microsoft-com:office:smarttags" w:element="metricconverter">
        <w:smartTagPr>
          <w:attr w:name="ProductID" w:val="31 кг"/>
        </w:smartTagPr>
        <w:r w:rsidRPr="005F335A">
          <w:rPr>
            <w:rFonts w:ascii="Times New Roman" w:hAnsi="Times New Roman" w:cs="Times New Roman"/>
            <w:sz w:val="28"/>
            <w:szCs w:val="28"/>
            <w:vertAlign w:val="superscript"/>
          </w:rPr>
          <w:t>31</w:t>
        </w:r>
        <w:r w:rsidRPr="005F335A">
          <w:rPr>
            <w:rFonts w:ascii="Times New Roman" w:hAnsi="Times New Roman" w:cs="Times New Roman"/>
            <w:sz w:val="28"/>
            <w:szCs w:val="28"/>
          </w:rPr>
          <w:t xml:space="preserve"> кг</w:t>
        </w:r>
      </w:smartTag>
      <w:r w:rsidRPr="005F335A">
        <w:rPr>
          <w:rFonts w:ascii="Times New Roman" w:hAnsi="Times New Roman" w:cs="Times New Roman"/>
          <w:sz w:val="28"/>
          <w:szCs w:val="28"/>
        </w:rPr>
        <w:t xml:space="preserve">, 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5F335A">
        <w:rPr>
          <w:rFonts w:ascii="Times New Roman" w:hAnsi="Times New Roman" w:cs="Times New Roman"/>
          <w:sz w:val="28"/>
          <w:szCs w:val="28"/>
        </w:rPr>
        <w:t xml:space="preserve"> = 6,64</w:t>
      </w:r>
      <w:r w:rsidRPr="005F335A">
        <w:rPr>
          <w:rFonts w:ascii="Times New Roman" w:hAnsi="Times New Roman" w:cs="Times New Roman"/>
          <w:sz w:val="28"/>
          <w:szCs w:val="28"/>
        </w:rPr>
        <w:sym w:font="Symbol" w:char="00D7"/>
      </w:r>
      <w:r w:rsidRPr="005F335A">
        <w:rPr>
          <w:rFonts w:ascii="Times New Roman" w:hAnsi="Times New Roman" w:cs="Times New Roman"/>
          <w:sz w:val="28"/>
          <w:szCs w:val="28"/>
        </w:rPr>
        <w:t>10</w:t>
      </w:r>
      <w:r w:rsidRPr="005F335A">
        <w:rPr>
          <w:rFonts w:ascii="Times New Roman" w:hAnsi="Times New Roman" w:cs="Times New Roman"/>
          <w:sz w:val="28"/>
          <w:szCs w:val="28"/>
          <w:vertAlign w:val="superscript"/>
        </w:rPr>
        <w:t>-34</w:t>
      </w:r>
      <w:r w:rsidRPr="005F335A">
        <w:rPr>
          <w:rFonts w:ascii="Times New Roman" w:hAnsi="Times New Roman" w:cs="Times New Roman"/>
          <w:sz w:val="28"/>
          <w:szCs w:val="28"/>
        </w:rPr>
        <w:t xml:space="preserve"> Дж</w:t>
      </w:r>
      <w:r w:rsidRPr="005F335A">
        <w:rPr>
          <w:rFonts w:ascii="Times New Roman" w:hAnsi="Times New Roman" w:cs="Times New Roman"/>
          <w:sz w:val="28"/>
          <w:szCs w:val="28"/>
        </w:rPr>
        <w:sym w:font="Symbol" w:char="00D7"/>
      </w:r>
      <w:r w:rsidRPr="005F335A">
        <w:rPr>
          <w:rFonts w:ascii="Times New Roman" w:hAnsi="Times New Roman" w:cs="Times New Roman"/>
          <w:sz w:val="28"/>
          <w:szCs w:val="28"/>
        </w:rPr>
        <w:t>с.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Найти: ΔЕ</w:t>
      </w:r>
      <w:r w:rsidRPr="005F335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min</w:t>
      </w:r>
      <w:r w:rsidRPr="005F335A">
        <w:rPr>
          <w:rFonts w:ascii="Times New Roman" w:hAnsi="Times New Roman" w:cs="Times New Roman"/>
          <w:sz w:val="28"/>
          <w:szCs w:val="28"/>
        </w:rPr>
        <w:t>.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Решение. Энергия электрона Е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n</w:t>
      </w:r>
      <w:r w:rsidRPr="005F335A">
        <w:rPr>
          <w:rFonts w:ascii="Times New Roman" w:hAnsi="Times New Roman" w:cs="Times New Roman"/>
          <w:sz w:val="28"/>
          <w:szCs w:val="28"/>
        </w:rPr>
        <w:t>, находящегося в потенциальной яме ш</w:t>
      </w:r>
      <w:r w:rsidRPr="005F335A">
        <w:rPr>
          <w:rFonts w:ascii="Times New Roman" w:hAnsi="Times New Roman" w:cs="Times New Roman"/>
          <w:sz w:val="28"/>
          <w:szCs w:val="28"/>
        </w:rPr>
        <w:t>и</w:t>
      </w:r>
      <w:r w:rsidRPr="005F335A">
        <w:rPr>
          <w:rFonts w:ascii="Times New Roman" w:hAnsi="Times New Roman" w:cs="Times New Roman"/>
          <w:sz w:val="28"/>
          <w:szCs w:val="28"/>
        </w:rPr>
        <w:t xml:space="preserve">риной </w:t>
      </w:r>
      <w:r w:rsidRPr="005F335A">
        <w:rPr>
          <w:rFonts w:ascii="Times New Roman" w:hAnsi="Times New Roman" w:cs="Times New Roman"/>
          <w:i/>
          <w:sz w:val="28"/>
          <w:szCs w:val="28"/>
        </w:rPr>
        <w:t>l</w:t>
      </w:r>
      <w:r w:rsidRPr="005F335A">
        <w:rPr>
          <w:rFonts w:ascii="Times New Roman" w:hAnsi="Times New Roman" w:cs="Times New Roman"/>
          <w:sz w:val="28"/>
          <w:szCs w:val="28"/>
        </w:rPr>
        <w:t>, на n-м энергетическом уровне определяется по формуле: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5F335A">
        <w:rPr>
          <w:rFonts w:ascii="Times New Roman" w:hAnsi="Times New Roman" w:cs="Times New Roman"/>
          <w:position w:val="-24"/>
          <w:sz w:val="28"/>
          <w:szCs w:val="28"/>
        </w:rPr>
        <w:object w:dxaOrig="1480" w:dyaOrig="660">
          <v:shape id="_x0000_i1435" type="#_x0000_t75" style="width:74.25pt;height:33pt" o:ole="" fillcolor="window">
            <v:imagedata r:id="rId829" o:title=""/>
          </v:shape>
          <o:OLEObject Type="Embed" ProgID="Equation.3" ShapeID="_x0000_i1435" DrawAspect="Content" ObjectID="_1494406527" r:id="rId830"/>
        </w:objec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Разность ΔΕ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n,n+1</w:t>
      </w:r>
      <w:r w:rsidRPr="005F335A">
        <w:rPr>
          <w:rFonts w:ascii="Times New Roman" w:hAnsi="Times New Roman" w:cs="Times New Roman"/>
          <w:sz w:val="28"/>
          <w:szCs w:val="28"/>
        </w:rPr>
        <w:t xml:space="preserve"> энергий электрона на соседних n и (n+1)-м уровнях равна: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5F335A">
        <w:rPr>
          <w:rFonts w:ascii="Times New Roman" w:hAnsi="Times New Roman" w:cs="Times New Roman"/>
          <w:position w:val="-24"/>
          <w:sz w:val="28"/>
          <w:szCs w:val="28"/>
        </w:rPr>
        <w:object w:dxaOrig="2240" w:dyaOrig="660">
          <v:shape id="_x0000_i1436" type="#_x0000_t75" style="width:111.75pt;height:33pt" o:ole="" fillcolor="window">
            <v:imagedata r:id="rId831" o:title=""/>
          </v:shape>
          <o:OLEObject Type="Embed" ProgID="Equation.3" ShapeID="_x0000_i1436" DrawAspect="Content" ObjectID="_1494406528" r:id="rId832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Очевидно, что ΔΕ будет минимальна при n = 1. Тогда: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5F335A">
        <w:rPr>
          <w:rFonts w:ascii="Times New Roman" w:hAnsi="Times New Roman" w:cs="Times New Roman"/>
          <w:position w:val="-32"/>
          <w:sz w:val="28"/>
          <w:szCs w:val="28"/>
        </w:rPr>
        <w:object w:dxaOrig="4120" w:dyaOrig="780">
          <v:shape id="_x0000_i1437" type="#_x0000_t75" style="width:206.25pt;height:39pt" o:ole="" fillcolor="window">
            <v:imagedata r:id="rId833" o:title=""/>
          </v:shape>
          <o:OLEObject Type="Embed" ProgID="Equation.3" ShapeID="_x0000_i1437" DrawAspect="Content" ObjectID="_1494406529" r:id="rId834"/>
        </w:object>
      </w:r>
      <w:r w:rsidRPr="005F335A">
        <w:rPr>
          <w:rFonts w:ascii="Times New Roman" w:hAnsi="Times New Roman" w:cs="Times New Roman"/>
          <w:sz w:val="28"/>
          <w:szCs w:val="28"/>
        </w:rPr>
        <w:t>(Дж) ≈ 1,1 (эВ).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02FE">
        <w:rPr>
          <w:rFonts w:ascii="Times New Roman" w:hAnsi="Times New Roman" w:cs="Times New Roman"/>
          <w:sz w:val="28"/>
          <w:szCs w:val="28"/>
        </w:rPr>
        <w:t>10.</w:t>
      </w:r>
      <w:r w:rsidRPr="005F335A">
        <w:rPr>
          <w:rFonts w:ascii="Times New Roman" w:hAnsi="Times New Roman" w:cs="Times New Roman"/>
          <w:sz w:val="28"/>
          <w:szCs w:val="28"/>
        </w:rPr>
        <w:t xml:space="preserve"> Вычислить дефект массы, энергию связи и удельную энергию связи я</w:t>
      </w:r>
      <w:r w:rsidRPr="005F335A">
        <w:rPr>
          <w:rFonts w:ascii="Times New Roman" w:hAnsi="Times New Roman" w:cs="Times New Roman"/>
          <w:sz w:val="28"/>
          <w:szCs w:val="28"/>
        </w:rPr>
        <w:t>д</w:t>
      </w:r>
      <w:r w:rsidRPr="005F335A">
        <w:rPr>
          <w:rFonts w:ascii="Times New Roman" w:hAnsi="Times New Roman" w:cs="Times New Roman"/>
          <w:sz w:val="28"/>
          <w:szCs w:val="28"/>
        </w:rPr>
        <w:t xml:space="preserve">ра </w:t>
      </w:r>
      <w:r w:rsidR="002E02FE" w:rsidRPr="005F335A">
        <w:rPr>
          <w:rFonts w:ascii="Times New Roman" w:hAnsi="Times New Roman" w:cs="Times New Roman"/>
          <w:position w:val="-12"/>
          <w:sz w:val="28"/>
          <w:szCs w:val="28"/>
        </w:rPr>
        <w:object w:dxaOrig="360" w:dyaOrig="380">
          <v:shape id="_x0000_i1438" type="#_x0000_t75" style="width:18pt;height:18.75pt" o:ole="" fillcolor="window">
            <v:imagedata r:id="rId835" o:title=""/>
          </v:shape>
          <o:OLEObject Type="Embed" ProgID="Equation.3" ShapeID="_x0000_i1438" DrawAspect="Content" ObjectID="_1494406530" r:id="rId836"/>
        </w:object>
      </w:r>
      <w:r w:rsidR="002E02FE">
        <w:rPr>
          <w:rFonts w:ascii="Times New Roman" w:hAnsi="Times New Roman" w:cs="Times New Roman"/>
          <w:position w:val="-12"/>
          <w:sz w:val="28"/>
          <w:szCs w:val="28"/>
        </w:rPr>
        <w:t>.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Дано: 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5F335A">
        <w:rPr>
          <w:rFonts w:ascii="Times New Roman" w:hAnsi="Times New Roman" w:cs="Times New Roman"/>
          <w:position w:val="-12"/>
          <w:sz w:val="28"/>
          <w:szCs w:val="28"/>
          <w:vertAlign w:val="subscript"/>
          <w:lang w:val="en-US"/>
        </w:rPr>
        <w:object w:dxaOrig="360" w:dyaOrig="400">
          <v:shape id="_x0000_i1439" type="#_x0000_t75" style="width:18pt;height:20.25pt" o:ole="" fillcolor="window">
            <v:imagedata r:id="rId837" o:title=""/>
          </v:shape>
          <o:OLEObject Type="Embed" ProgID="Equation.3" ShapeID="_x0000_i1439" DrawAspect="Content" ObjectID="_1494406531" r:id="rId838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= 1.00783 а.е.м.;  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5F335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5F335A">
        <w:rPr>
          <w:rFonts w:ascii="Times New Roman" w:hAnsi="Times New Roman" w:cs="Times New Roman"/>
          <w:sz w:val="28"/>
          <w:szCs w:val="28"/>
        </w:rPr>
        <w:t xml:space="preserve">= 1,00867 а.е.м.;  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5F335A">
        <w:rPr>
          <w:rFonts w:ascii="Times New Roman" w:hAnsi="Times New Roman" w:cs="Times New Roman"/>
          <w:position w:val="-12"/>
          <w:sz w:val="28"/>
          <w:szCs w:val="28"/>
          <w:vertAlign w:val="subscript"/>
          <w:lang w:val="en-US"/>
        </w:rPr>
        <w:object w:dxaOrig="440" w:dyaOrig="400">
          <v:shape id="_x0000_i1440" type="#_x0000_t75" style="width:21.75pt;height:20.25pt" o:ole="" fillcolor="window">
            <v:imagedata r:id="rId839" o:title=""/>
          </v:shape>
          <o:OLEObject Type="Embed" ProgID="Equation.3" ShapeID="_x0000_i1440" DrawAspect="Content" ObjectID="_1494406532" r:id="rId840"/>
        </w:objec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5F335A">
        <w:rPr>
          <w:rFonts w:ascii="Times New Roman" w:hAnsi="Times New Roman" w:cs="Times New Roman"/>
          <w:sz w:val="28"/>
          <w:szCs w:val="28"/>
        </w:rPr>
        <w:t>= 15,99492 а.е.м.;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5F335A">
        <w:rPr>
          <w:rFonts w:ascii="Times New Roman" w:hAnsi="Times New Roman" w:cs="Times New Roman"/>
          <w:sz w:val="28"/>
          <w:szCs w:val="28"/>
        </w:rPr>
        <w:t xml:space="preserve"> = 8; А = 16.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lastRenderedPageBreak/>
        <w:t xml:space="preserve">Найти: 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Δm</w:t>
      </w:r>
      <w:r w:rsidRPr="005F335A">
        <w:rPr>
          <w:rFonts w:ascii="Times New Roman" w:hAnsi="Times New Roman" w:cs="Times New Roman"/>
          <w:sz w:val="28"/>
          <w:szCs w:val="28"/>
        </w:rPr>
        <w:t>, Е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св</w:t>
      </w:r>
      <w:r w:rsidRPr="005F335A">
        <w:rPr>
          <w:rFonts w:ascii="Times New Roman" w:hAnsi="Times New Roman" w:cs="Times New Roman"/>
          <w:sz w:val="28"/>
          <w:szCs w:val="28"/>
        </w:rPr>
        <w:t xml:space="preserve">, 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ε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св</w:t>
      </w:r>
      <w:r w:rsidRPr="005F335A">
        <w:rPr>
          <w:rFonts w:ascii="Times New Roman" w:hAnsi="Times New Roman" w:cs="Times New Roman"/>
          <w:sz w:val="28"/>
          <w:szCs w:val="28"/>
        </w:rPr>
        <w:t>.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Решение. Дефект массы 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Δm</w:t>
      </w:r>
      <w:r w:rsidRPr="005F335A">
        <w:rPr>
          <w:rFonts w:ascii="Times New Roman" w:hAnsi="Times New Roman" w:cs="Times New Roman"/>
          <w:sz w:val="28"/>
          <w:szCs w:val="28"/>
        </w:rPr>
        <w:t xml:space="preserve"> ядра определяется по формуле: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        Δ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m = Zm</w:t>
      </w:r>
      <w:r w:rsidRPr="005F335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p 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+ (A-Z)m</w:t>
      </w:r>
      <w:r w:rsidRPr="005F335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n 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- m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я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 xml:space="preserve">.                                                  </w:t>
      </w:r>
      <w:r w:rsidRPr="005F335A">
        <w:rPr>
          <w:rFonts w:ascii="Times New Roman" w:hAnsi="Times New Roman" w:cs="Times New Roman"/>
          <w:sz w:val="28"/>
          <w:szCs w:val="28"/>
        </w:rPr>
        <w:t>(1)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В таблицах чаще всего приводят массу атомов (изотопов), т.е. суммарную ма</w:t>
      </w:r>
      <w:r w:rsidRPr="005F335A">
        <w:rPr>
          <w:rFonts w:ascii="Times New Roman" w:hAnsi="Times New Roman" w:cs="Times New Roman"/>
          <w:sz w:val="28"/>
          <w:szCs w:val="28"/>
        </w:rPr>
        <w:t>с</w:t>
      </w:r>
      <w:r w:rsidRPr="005F335A">
        <w:rPr>
          <w:rFonts w:ascii="Times New Roman" w:hAnsi="Times New Roman" w:cs="Times New Roman"/>
          <w:sz w:val="28"/>
          <w:szCs w:val="28"/>
        </w:rPr>
        <w:t>су ядра вместе с электронами, то формулу (1) можно записать также в виде: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A40D0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5F335A">
        <w:rPr>
          <w:rFonts w:ascii="Times New Roman" w:hAnsi="Times New Roman" w:cs="Times New Roman"/>
          <w:sz w:val="28"/>
          <w:szCs w:val="28"/>
        </w:rPr>
        <w:t>Δ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m = Zm</w:t>
      </w:r>
      <w:r w:rsidRPr="005F335A">
        <w:rPr>
          <w:rFonts w:ascii="Times New Roman" w:hAnsi="Times New Roman" w:cs="Times New Roman"/>
          <w:position w:val="-12"/>
          <w:sz w:val="28"/>
          <w:szCs w:val="28"/>
          <w:vertAlign w:val="subscript"/>
        </w:rPr>
        <w:object w:dxaOrig="360" w:dyaOrig="400">
          <v:shape id="_x0000_i1441" type="#_x0000_t75" style="width:18pt;height:20.25pt" o:ole="" fillcolor="window">
            <v:imagedata r:id="rId837" o:title=""/>
          </v:shape>
          <o:OLEObject Type="Embed" ProgID="Equation.3" ShapeID="_x0000_i1441" DrawAspect="Content" ObjectID="_1494406533" r:id="rId841"/>
        </w:objec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+ (</w:t>
      </w:r>
      <w:r w:rsidRPr="005F335A">
        <w:rPr>
          <w:rFonts w:ascii="Times New Roman" w:hAnsi="Times New Roman" w:cs="Times New Roman"/>
          <w:sz w:val="28"/>
          <w:szCs w:val="28"/>
        </w:rPr>
        <w:t>А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-Z)m</w:t>
      </w:r>
      <w:r w:rsidRPr="005F335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n 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- m</w:t>
      </w:r>
      <w:r w:rsidRPr="005F335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,                                               (2)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где m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a</w:t>
      </w:r>
      <w:r w:rsidRPr="005F335A">
        <w:rPr>
          <w:rFonts w:ascii="Times New Roman" w:hAnsi="Times New Roman" w:cs="Times New Roman"/>
          <w:sz w:val="28"/>
          <w:szCs w:val="28"/>
        </w:rPr>
        <w:t>-масса изотопа, дефект массы ядра которого необходимо определить.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Подставляя в (2) числовые данные, получим: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        Δm = 0,13708 а.е.м.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Энергия связи ядра Е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св</w:t>
      </w:r>
      <w:r w:rsidRPr="005F335A">
        <w:rPr>
          <w:rFonts w:ascii="Times New Roman" w:hAnsi="Times New Roman" w:cs="Times New Roman"/>
          <w:sz w:val="28"/>
          <w:szCs w:val="28"/>
        </w:rPr>
        <w:t xml:space="preserve"> определяется по формуле: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ind w:left="2832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Е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 xml:space="preserve">св  </w:t>
      </w:r>
      <w:r w:rsidRPr="005F335A">
        <w:rPr>
          <w:rFonts w:ascii="Times New Roman" w:hAnsi="Times New Roman" w:cs="Times New Roman"/>
          <w:sz w:val="28"/>
          <w:szCs w:val="28"/>
        </w:rPr>
        <w:t>= с</w:t>
      </w:r>
      <w:r w:rsidRPr="005F335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F335A">
        <w:rPr>
          <w:rFonts w:ascii="Times New Roman" w:hAnsi="Times New Roman" w:cs="Times New Roman"/>
          <w:sz w:val="28"/>
          <w:szCs w:val="28"/>
        </w:rPr>
        <w:t>Δm.                                                                        (3)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Если дефект массы Δm выражать в а.е.м., а энергию связи Е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св</w:t>
      </w:r>
      <w:r w:rsidRPr="005F335A">
        <w:rPr>
          <w:rFonts w:ascii="Times New Roman" w:hAnsi="Times New Roman" w:cs="Times New Roman"/>
          <w:sz w:val="28"/>
          <w:szCs w:val="28"/>
        </w:rPr>
        <w:t xml:space="preserve"> в МэВ, то форм</w:t>
      </w:r>
      <w:r w:rsidRPr="005F335A">
        <w:rPr>
          <w:rFonts w:ascii="Times New Roman" w:hAnsi="Times New Roman" w:cs="Times New Roman"/>
          <w:sz w:val="28"/>
          <w:szCs w:val="28"/>
        </w:rPr>
        <w:t>у</w:t>
      </w:r>
      <w:r w:rsidRPr="005F335A">
        <w:rPr>
          <w:rFonts w:ascii="Times New Roman" w:hAnsi="Times New Roman" w:cs="Times New Roman"/>
          <w:sz w:val="28"/>
          <w:szCs w:val="28"/>
        </w:rPr>
        <w:t>ла (3) примет вид: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ind w:left="21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Е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 xml:space="preserve">св </w:t>
      </w:r>
      <w:r w:rsidRPr="005F335A">
        <w:rPr>
          <w:rFonts w:ascii="Times New Roman" w:hAnsi="Times New Roman" w:cs="Times New Roman"/>
          <w:sz w:val="28"/>
          <w:szCs w:val="28"/>
        </w:rPr>
        <w:t>= 931 Δm (МэВ).                                                        (4)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Подставляя в (4) числовые значения, получим: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        Е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 xml:space="preserve">св </w:t>
      </w:r>
      <w:r w:rsidRPr="005F335A">
        <w:rPr>
          <w:rFonts w:ascii="Times New Roman" w:hAnsi="Times New Roman" w:cs="Times New Roman"/>
          <w:sz w:val="28"/>
          <w:szCs w:val="28"/>
        </w:rPr>
        <w:t>= 931·0,13708 ≈ 128 (МэВ).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Удельная энергия связи ε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св</w:t>
      </w:r>
      <w:r w:rsidRPr="005F335A">
        <w:rPr>
          <w:rFonts w:ascii="Times New Roman" w:hAnsi="Times New Roman" w:cs="Times New Roman"/>
          <w:sz w:val="28"/>
          <w:szCs w:val="28"/>
        </w:rPr>
        <w:t xml:space="preserve"> вычисляется по формуле: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        ε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св</w:t>
      </w:r>
      <w:r w:rsidRPr="005F335A">
        <w:rPr>
          <w:rFonts w:ascii="Times New Roman" w:hAnsi="Times New Roman" w:cs="Times New Roman"/>
          <w:sz w:val="28"/>
          <w:szCs w:val="28"/>
        </w:rPr>
        <w:t>=</w:t>
      </w:r>
      <w:r w:rsidRPr="005F335A">
        <w:rPr>
          <w:rFonts w:ascii="Times New Roman" w:hAnsi="Times New Roman" w:cs="Times New Roman"/>
          <w:position w:val="-26"/>
          <w:sz w:val="28"/>
          <w:szCs w:val="28"/>
        </w:rPr>
        <w:object w:dxaOrig="520" w:dyaOrig="700">
          <v:shape id="_x0000_i1442" type="#_x0000_t75" style="width:26.25pt;height:35.25pt" o:ole="" fillcolor="window">
            <v:imagedata r:id="rId842" o:title=""/>
          </v:shape>
          <o:OLEObject Type="Embed" ProgID="Equation.3" ShapeID="_x0000_i1442" DrawAspect="Content" ObjectID="_1494406534" r:id="rId843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.                                                                              (5)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Проведя вычисления, получим:       ε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 xml:space="preserve">св </w:t>
      </w:r>
      <w:r w:rsidRPr="005F335A">
        <w:rPr>
          <w:rFonts w:ascii="Times New Roman" w:hAnsi="Times New Roman" w:cs="Times New Roman"/>
          <w:sz w:val="28"/>
          <w:szCs w:val="28"/>
        </w:rPr>
        <w:t xml:space="preserve">= </w:t>
      </w:r>
      <w:r w:rsidRPr="005F335A">
        <w:rPr>
          <w:rFonts w:ascii="Times New Roman" w:hAnsi="Times New Roman" w:cs="Times New Roman"/>
          <w:position w:val="-28"/>
          <w:sz w:val="28"/>
          <w:szCs w:val="28"/>
        </w:rPr>
        <w:object w:dxaOrig="500" w:dyaOrig="720">
          <v:shape id="_x0000_i1443" type="#_x0000_t75" style="width:24.75pt;height:36pt" o:ole="" fillcolor="window">
            <v:imagedata r:id="rId844" o:title=""/>
          </v:shape>
          <o:OLEObject Type="Embed" ProgID="Equation.3" ShapeID="_x0000_i1443" DrawAspect="Content" ObjectID="_1494406535" r:id="rId845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= 8 (МэВ).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02FE">
        <w:rPr>
          <w:rFonts w:ascii="Times New Roman" w:hAnsi="Times New Roman" w:cs="Times New Roman"/>
          <w:sz w:val="28"/>
          <w:szCs w:val="28"/>
        </w:rPr>
        <w:t>11.</w:t>
      </w:r>
      <w:r w:rsidRPr="005F335A">
        <w:rPr>
          <w:rFonts w:ascii="Times New Roman" w:hAnsi="Times New Roman" w:cs="Times New Roman"/>
          <w:sz w:val="28"/>
          <w:szCs w:val="28"/>
        </w:rPr>
        <w:t xml:space="preserve"> За год распалось 60</w:t>
      </w:r>
      <w:r w:rsidR="002E02FE">
        <w:rPr>
          <w:rFonts w:ascii="Times New Roman" w:hAnsi="Times New Roman" w:cs="Times New Roman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sz w:val="28"/>
          <w:szCs w:val="28"/>
        </w:rPr>
        <w:t>% атомов некоторого радиоактивного элемента. Определить период полураспада этого элемента.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Дано: t = 1 год;  </w:t>
      </w:r>
      <w:r w:rsidRPr="005F335A">
        <w:rPr>
          <w:rFonts w:ascii="Times New Roman" w:hAnsi="Times New Roman" w:cs="Times New Roman"/>
          <w:position w:val="-34"/>
          <w:sz w:val="28"/>
          <w:szCs w:val="28"/>
        </w:rPr>
        <w:object w:dxaOrig="940" w:dyaOrig="780">
          <v:shape id="_x0000_i1444" type="#_x0000_t75" style="width:47.25pt;height:39pt" o:ole="" fillcolor="window">
            <v:imagedata r:id="rId846" o:title=""/>
          </v:shape>
          <o:OLEObject Type="Embed" ProgID="Equation.3" ShapeID="_x0000_i1444" DrawAspect="Content" ObjectID="_1494406536" r:id="rId847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= 0,6.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Найти: T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1/2</w:t>
      </w:r>
      <w:r w:rsidRPr="005F335A">
        <w:rPr>
          <w:rFonts w:ascii="Times New Roman" w:hAnsi="Times New Roman" w:cs="Times New Roman"/>
          <w:sz w:val="28"/>
          <w:szCs w:val="28"/>
        </w:rPr>
        <w:t>.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Решение. Закон радиоактивного распада имеет вид: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5F335A">
        <w:rPr>
          <w:rFonts w:ascii="Times New Roman" w:hAnsi="Times New Roman" w:cs="Times New Roman"/>
          <w:sz w:val="28"/>
          <w:szCs w:val="28"/>
        </w:rPr>
        <w:t xml:space="preserve"> = 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5F335A">
        <w:rPr>
          <w:rFonts w:ascii="Times New Roman" w:hAnsi="Times New Roman" w:cs="Times New Roman"/>
          <w:sz w:val="28"/>
          <w:szCs w:val="28"/>
        </w:rPr>
        <w:t>·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5F335A">
        <w:rPr>
          <w:rFonts w:ascii="Times New Roman" w:hAnsi="Times New Roman" w:cs="Times New Roman"/>
          <w:sz w:val="28"/>
          <w:szCs w:val="28"/>
          <w:vertAlign w:val="superscript"/>
        </w:rPr>
        <w:t>-λ</w:t>
      </w:r>
      <w:r w:rsidRPr="005F335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</w:t>
      </w:r>
      <w:r w:rsidRPr="005F335A">
        <w:rPr>
          <w:rFonts w:ascii="Times New Roman" w:hAnsi="Times New Roman" w:cs="Times New Roman"/>
          <w:sz w:val="28"/>
          <w:szCs w:val="28"/>
        </w:rPr>
        <w:t>,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lastRenderedPageBreak/>
        <w:t>где N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5F335A">
        <w:rPr>
          <w:rFonts w:ascii="Times New Roman" w:hAnsi="Times New Roman" w:cs="Times New Roman"/>
          <w:sz w:val="28"/>
          <w:szCs w:val="28"/>
        </w:rPr>
        <w:t xml:space="preserve"> – исходное число радиоактивных ядер, N </w:t>
      </w:r>
      <w:r w:rsidR="002E02FE">
        <w:rPr>
          <w:rFonts w:ascii="Times New Roman" w:hAnsi="Times New Roman" w:cs="Times New Roman"/>
          <w:sz w:val="28"/>
          <w:szCs w:val="28"/>
        </w:rPr>
        <w:t xml:space="preserve"> </w:t>
      </w:r>
      <w:r w:rsidR="002E02FE" w:rsidRPr="005F335A">
        <w:rPr>
          <w:rFonts w:ascii="Times New Roman" w:hAnsi="Times New Roman" w:cs="Times New Roman"/>
          <w:sz w:val="28"/>
          <w:szCs w:val="28"/>
        </w:rPr>
        <w:t>–</w:t>
      </w:r>
      <w:r w:rsidR="002E02FE">
        <w:rPr>
          <w:rFonts w:ascii="Times New Roman" w:hAnsi="Times New Roman" w:cs="Times New Roman"/>
          <w:sz w:val="28"/>
          <w:szCs w:val="28"/>
        </w:rPr>
        <w:t xml:space="preserve"> </w:t>
      </w:r>
      <w:r w:rsidRPr="005F335A">
        <w:rPr>
          <w:rFonts w:ascii="Times New Roman" w:hAnsi="Times New Roman" w:cs="Times New Roman"/>
          <w:sz w:val="28"/>
          <w:szCs w:val="28"/>
        </w:rPr>
        <w:t>число не распавшихся ядер через время t, λ - постоянная радиоактивного распада, которая связана с пери</w:t>
      </w:r>
      <w:r w:rsidRPr="005F335A">
        <w:rPr>
          <w:rFonts w:ascii="Times New Roman" w:hAnsi="Times New Roman" w:cs="Times New Roman"/>
          <w:sz w:val="28"/>
          <w:szCs w:val="28"/>
        </w:rPr>
        <w:t>о</w:t>
      </w:r>
      <w:r w:rsidRPr="005F335A">
        <w:rPr>
          <w:rFonts w:ascii="Times New Roman" w:hAnsi="Times New Roman" w:cs="Times New Roman"/>
          <w:sz w:val="28"/>
          <w:szCs w:val="28"/>
        </w:rPr>
        <w:t>дом полураспада T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>1/2</w:t>
      </w:r>
      <w:r w:rsidRPr="005F335A">
        <w:rPr>
          <w:rFonts w:ascii="Times New Roman" w:hAnsi="Times New Roman" w:cs="Times New Roman"/>
          <w:sz w:val="28"/>
          <w:szCs w:val="28"/>
        </w:rPr>
        <w:t xml:space="preserve"> соотношением: T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 xml:space="preserve">1/2 </w:t>
      </w:r>
      <w:r w:rsidRPr="005F335A">
        <w:rPr>
          <w:rFonts w:ascii="Times New Roman" w:hAnsi="Times New Roman" w:cs="Times New Roman"/>
          <w:sz w:val="28"/>
          <w:szCs w:val="28"/>
        </w:rPr>
        <w:t xml:space="preserve">= </w:t>
      </w:r>
      <w:r w:rsidRPr="005F335A">
        <w:rPr>
          <w:rFonts w:ascii="Times New Roman" w:hAnsi="Times New Roman" w:cs="Times New Roman"/>
          <w:position w:val="-28"/>
          <w:sz w:val="28"/>
          <w:szCs w:val="28"/>
        </w:rPr>
        <w:object w:dxaOrig="580" w:dyaOrig="720">
          <v:shape id="_x0000_i1445" type="#_x0000_t75" style="width:29.25pt;height:36pt" o:ole="" fillcolor="window">
            <v:imagedata r:id="rId848" o:title=""/>
          </v:shape>
          <o:OLEObject Type="Embed" ProgID="Equation.3" ShapeID="_x0000_i1445" DrawAspect="Content" ObjectID="_1494406537" r:id="rId849"/>
        </w:object>
      </w:r>
      <w:r w:rsidRPr="005F335A">
        <w:rPr>
          <w:rFonts w:ascii="Times New Roman" w:hAnsi="Times New Roman" w:cs="Times New Roman"/>
          <w:sz w:val="28"/>
          <w:szCs w:val="28"/>
        </w:rPr>
        <w:t>. По условию задачи: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5F335A">
        <w:rPr>
          <w:rFonts w:ascii="Times New Roman" w:hAnsi="Times New Roman" w:cs="Times New Roman"/>
          <w:position w:val="-30"/>
          <w:sz w:val="28"/>
          <w:szCs w:val="28"/>
        </w:rPr>
        <w:object w:dxaOrig="4599" w:dyaOrig="780">
          <v:shape id="_x0000_i1446" type="#_x0000_t75" style="width:229.5pt;height:39pt" o:ole="" fillcolor="window">
            <v:imagedata r:id="rId850" o:title=""/>
          </v:shape>
          <o:OLEObject Type="Embed" ProgID="Equation.3" ShapeID="_x0000_i1446" DrawAspect="Content" ObjectID="_1494406538" r:id="rId851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  е</w:t>
      </w:r>
      <w:r w:rsidRPr="005F335A">
        <w:rPr>
          <w:rFonts w:ascii="Times New Roman" w:hAnsi="Times New Roman" w:cs="Times New Roman"/>
          <w:sz w:val="28"/>
          <w:szCs w:val="28"/>
          <w:vertAlign w:val="superscript"/>
        </w:rPr>
        <w:t xml:space="preserve">-λt </w:t>
      </w:r>
      <w:r w:rsidRPr="005F335A">
        <w:rPr>
          <w:rFonts w:ascii="Times New Roman" w:hAnsi="Times New Roman" w:cs="Times New Roman"/>
          <w:sz w:val="28"/>
          <w:szCs w:val="28"/>
        </w:rPr>
        <w:t>= 0,4;     е</w:t>
      </w:r>
      <w:r w:rsidRPr="005F335A">
        <w:rPr>
          <w:rFonts w:ascii="Times New Roman" w:hAnsi="Times New Roman" w:cs="Times New Roman"/>
          <w:sz w:val="28"/>
          <w:szCs w:val="28"/>
          <w:vertAlign w:val="superscript"/>
        </w:rPr>
        <w:t xml:space="preserve">λt </w:t>
      </w:r>
      <w:r w:rsidRPr="005F335A">
        <w:rPr>
          <w:rFonts w:ascii="Times New Roman" w:hAnsi="Times New Roman" w:cs="Times New Roman"/>
          <w:sz w:val="28"/>
          <w:szCs w:val="28"/>
        </w:rPr>
        <w:t xml:space="preserve">= </w:t>
      </w:r>
      <w:r w:rsidRPr="005F335A">
        <w:rPr>
          <w:rFonts w:ascii="Times New Roman" w:hAnsi="Times New Roman" w:cs="Times New Roman"/>
          <w:position w:val="-28"/>
          <w:sz w:val="28"/>
          <w:szCs w:val="28"/>
        </w:rPr>
        <w:object w:dxaOrig="420" w:dyaOrig="660">
          <v:shape id="_x0000_i1447" type="#_x0000_t75" style="width:21pt;height:33pt" o:ole="" fillcolor="window">
            <v:imagedata r:id="rId852" o:title=""/>
          </v:shape>
          <o:OLEObject Type="Embed" ProgID="Equation.3" ShapeID="_x0000_i1447" DrawAspect="Content" ObjectID="_1494406539" r:id="rId853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= 2,5;    λt = ln 2,5;    λ = </w:t>
      </w:r>
      <w:r w:rsidRPr="005F335A">
        <w:rPr>
          <w:rFonts w:ascii="Times New Roman" w:hAnsi="Times New Roman" w:cs="Times New Roman"/>
          <w:position w:val="-28"/>
          <w:sz w:val="28"/>
          <w:szCs w:val="28"/>
        </w:rPr>
        <w:object w:dxaOrig="700" w:dyaOrig="720">
          <v:shape id="_x0000_i1448" type="#_x0000_t75" style="width:35.25pt;height:36pt" o:ole="" fillcolor="window">
            <v:imagedata r:id="rId854" o:title=""/>
          </v:shape>
          <o:OLEObject Type="Embed" ProgID="Equation.3" ShapeID="_x0000_i1448" DrawAspect="Content" ObjectID="_1494406540" r:id="rId855"/>
        </w:object>
      </w:r>
      <w:r w:rsidRPr="005F335A">
        <w:rPr>
          <w:rFonts w:ascii="Times New Roman" w:hAnsi="Times New Roman" w:cs="Times New Roman"/>
          <w:sz w:val="28"/>
          <w:szCs w:val="28"/>
        </w:rPr>
        <w:t>.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Тогда: T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 xml:space="preserve">1/2 </w:t>
      </w:r>
      <w:r w:rsidRPr="005F335A">
        <w:rPr>
          <w:rFonts w:ascii="Times New Roman" w:hAnsi="Times New Roman" w:cs="Times New Roman"/>
          <w:sz w:val="28"/>
          <w:szCs w:val="28"/>
        </w:rPr>
        <w:t xml:space="preserve">= </w:t>
      </w:r>
      <w:r w:rsidRPr="005F335A">
        <w:rPr>
          <w:rFonts w:ascii="Times New Roman" w:hAnsi="Times New Roman" w:cs="Times New Roman"/>
          <w:position w:val="-32"/>
          <w:sz w:val="28"/>
          <w:szCs w:val="28"/>
        </w:rPr>
        <w:object w:dxaOrig="4000" w:dyaOrig="760">
          <v:shape id="_x0000_i1449" type="#_x0000_t75" style="width:200.25pt;height:38.25pt" o:ole="" fillcolor="window">
            <v:imagedata r:id="rId856" o:title=""/>
          </v:shape>
          <o:OLEObject Type="Embed" ProgID="Equation.3" ShapeID="_x0000_i1449" DrawAspect="Content" ObjectID="_1494406541" r:id="rId857"/>
        </w:objec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02FE">
        <w:rPr>
          <w:rFonts w:ascii="Times New Roman" w:hAnsi="Times New Roman" w:cs="Times New Roman"/>
          <w:sz w:val="28"/>
          <w:szCs w:val="28"/>
        </w:rPr>
        <w:t>12.</w:t>
      </w:r>
      <w:r w:rsidRPr="005F335A">
        <w:rPr>
          <w:rFonts w:ascii="Times New Roman" w:hAnsi="Times New Roman" w:cs="Times New Roman"/>
          <w:sz w:val="28"/>
          <w:szCs w:val="28"/>
        </w:rPr>
        <w:t xml:space="preserve"> Вычислить энергию ядерной реакции:  </w:t>
      </w:r>
      <w:r w:rsidRPr="005F335A">
        <w:rPr>
          <w:rFonts w:ascii="Times New Roman" w:hAnsi="Times New Roman" w:cs="Times New Roman"/>
          <w:position w:val="-12"/>
          <w:sz w:val="28"/>
          <w:szCs w:val="28"/>
        </w:rPr>
        <w:object w:dxaOrig="2680" w:dyaOrig="400">
          <v:shape id="_x0000_i1450" type="#_x0000_t75" style="width:134.25pt;height:20.25pt" o:ole="" fillcolor="window">
            <v:imagedata r:id="rId858" o:title=""/>
          </v:shape>
          <o:OLEObject Type="Embed" ProgID="Equation.3" ShapeID="_x0000_i1450" DrawAspect="Content" ObjectID="_1494406542" r:id="rId859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Выдел</w:t>
      </w:r>
      <w:r w:rsidRPr="005F335A">
        <w:rPr>
          <w:rFonts w:ascii="Times New Roman" w:hAnsi="Times New Roman" w:cs="Times New Roman"/>
          <w:sz w:val="28"/>
          <w:szCs w:val="28"/>
        </w:rPr>
        <w:t>я</w:t>
      </w:r>
      <w:r w:rsidRPr="005F335A">
        <w:rPr>
          <w:rFonts w:ascii="Times New Roman" w:hAnsi="Times New Roman" w:cs="Times New Roman"/>
          <w:sz w:val="28"/>
          <w:szCs w:val="28"/>
        </w:rPr>
        <w:t>ется или поглощается энергия при этой реакции?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Решение. Энергия ядерной реакции определяется по формуле: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5F335A">
        <w:rPr>
          <w:rFonts w:ascii="Times New Roman" w:hAnsi="Times New Roman" w:cs="Times New Roman"/>
          <w:sz w:val="28"/>
          <w:szCs w:val="28"/>
        </w:rPr>
        <w:t xml:space="preserve"> = 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5F335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F335A">
        <w:rPr>
          <w:rFonts w:ascii="Times New Roman" w:hAnsi="Times New Roman" w:cs="Times New Roman"/>
          <w:sz w:val="28"/>
          <w:szCs w:val="28"/>
        </w:rPr>
        <w:t>(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5F335A">
        <w:rPr>
          <w:rFonts w:ascii="Times New Roman" w:hAnsi="Times New Roman" w:cs="Times New Roman"/>
          <w:sz w:val="28"/>
          <w:szCs w:val="28"/>
        </w:rPr>
        <w:t xml:space="preserve">+ 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5F335A">
        <w:rPr>
          <w:rFonts w:ascii="Times New Roman" w:hAnsi="Times New Roman" w:cs="Times New Roman"/>
          <w:sz w:val="28"/>
          <w:szCs w:val="28"/>
        </w:rPr>
        <w:t>- ∑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5F335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5F335A">
        <w:rPr>
          <w:rFonts w:ascii="Times New Roman" w:hAnsi="Times New Roman" w:cs="Times New Roman"/>
          <w:sz w:val="28"/>
          <w:szCs w:val="28"/>
        </w:rPr>
        <w:t>),                                                        (1)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где m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5F335A">
        <w:rPr>
          <w:rFonts w:ascii="Times New Roman" w:hAnsi="Times New Roman" w:cs="Times New Roman"/>
          <w:sz w:val="28"/>
          <w:szCs w:val="28"/>
        </w:rPr>
        <w:t>и m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5F335A">
        <w:rPr>
          <w:rFonts w:ascii="Times New Roman" w:hAnsi="Times New Roman" w:cs="Times New Roman"/>
          <w:sz w:val="28"/>
          <w:szCs w:val="28"/>
        </w:rPr>
        <w:t>- массы ядер и частиц, вступающих в ядерную реакцию, ∑m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 xml:space="preserve">i </w:t>
      </w:r>
      <w:r w:rsidRPr="005F335A">
        <w:rPr>
          <w:rFonts w:ascii="Times New Roman" w:hAnsi="Times New Roman" w:cs="Times New Roman"/>
          <w:sz w:val="28"/>
          <w:szCs w:val="28"/>
        </w:rPr>
        <w:t>- сумма масс ядер и частиц, образовавшихся в результате реакции. Если массу частиц выражать в а.е.м., а энергию реакции в МэВ, то формула (1) примет вид: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5F335A">
        <w:rPr>
          <w:rFonts w:ascii="Times New Roman" w:hAnsi="Times New Roman" w:cs="Times New Roman"/>
          <w:sz w:val="28"/>
          <w:szCs w:val="28"/>
        </w:rPr>
        <w:t xml:space="preserve"> = 931(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5F335A">
        <w:rPr>
          <w:rFonts w:ascii="Times New Roman" w:hAnsi="Times New Roman" w:cs="Times New Roman"/>
          <w:sz w:val="28"/>
          <w:szCs w:val="28"/>
        </w:rPr>
        <w:t xml:space="preserve">+ 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5F335A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5F335A">
        <w:rPr>
          <w:rFonts w:ascii="Times New Roman" w:hAnsi="Times New Roman" w:cs="Times New Roman"/>
          <w:sz w:val="28"/>
          <w:szCs w:val="28"/>
        </w:rPr>
        <w:t>- ∑</w:t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5F335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5F335A">
        <w:rPr>
          <w:rFonts w:ascii="Times New Roman" w:hAnsi="Times New Roman" w:cs="Times New Roman"/>
          <w:sz w:val="28"/>
          <w:szCs w:val="28"/>
        </w:rPr>
        <w:t>).                                                      (2)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При вычислении энергии ядерной реакции можно использовать массы атомов вместо масс их ядер. Из справочных данных находим: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F335A">
        <w:rPr>
          <w:rFonts w:ascii="Times New Roman" w:hAnsi="Times New Roman" w:cs="Times New Roman"/>
          <w:position w:val="-18"/>
          <w:sz w:val="28"/>
          <w:szCs w:val="28"/>
        </w:rPr>
        <w:object w:dxaOrig="1820" w:dyaOrig="440">
          <v:shape id="_x0000_i1451" type="#_x0000_t75" style="width:90.75pt;height:21.75pt" o:ole="" fillcolor="window">
            <v:imagedata r:id="rId860" o:title=""/>
          </v:shape>
          <o:OLEObject Type="Embed" ProgID="Equation.3" ShapeID="_x0000_i1451" DrawAspect="Content" ObjectID="_1494406543" r:id="rId861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а.е.м.,  </w:t>
      </w:r>
      <w:r w:rsidRPr="005F335A">
        <w:rPr>
          <w:rFonts w:ascii="Times New Roman" w:hAnsi="Times New Roman" w:cs="Times New Roman"/>
          <w:position w:val="-18"/>
          <w:sz w:val="28"/>
          <w:szCs w:val="28"/>
        </w:rPr>
        <w:object w:dxaOrig="1700" w:dyaOrig="440">
          <v:shape id="_x0000_i1452" type="#_x0000_t75" style="width:84.75pt;height:21.75pt" o:ole="" fillcolor="window">
            <v:imagedata r:id="rId862" o:title=""/>
          </v:shape>
          <o:OLEObject Type="Embed" ProgID="Equation.3" ShapeID="_x0000_i1452" DrawAspect="Content" ObjectID="_1494406544" r:id="rId863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а.е.м.,  </w:t>
      </w:r>
      <w:r w:rsidRPr="005F335A">
        <w:rPr>
          <w:rFonts w:ascii="Times New Roman" w:hAnsi="Times New Roman" w:cs="Times New Roman"/>
          <w:position w:val="-18"/>
          <w:sz w:val="28"/>
          <w:szCs w:val="28"/>
        </w:rPr>
        <w:object w:dxaOrig="1760" w:dyaOrig="440">
          <v:shape id="_x0000_i1453" type="#_x0000_t75" style="width:87.75pt;height:21.75pt" o:ole="" fillcolor="window">
            <v:imagedata r:id="rId864" o:title=""/>
          </v:shape>
          <o:OLEObject Type="Embed" ProgID="Equation.3" ShapeID="_x0000_i1453" DrawAspect="Content" ObjectID="_1494406545" r:id="rId865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а.е.м.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Дефект массы реакции равен:      </w:t>
      </w:r>
      <w:r w:rsidRPr="005F335A">
        <w:rPr>
          <w:rFonts w:ascii="Times New Roman" w:hAnsi="Times New Roman" w:cs="Times New Roman"/>
          <w:sz w:val="28"/>
          <w:szCs w:val="28"/>
        </w:rPr>
        <w:sym w:font="Symbol" w:char="0044"/>
      </w:r>
      <w:r w:rsidRPr="005F335A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5F335A">
        <w:rPr>
          <w:rFonts w:ascii="Times New Roman" w:hAnsi="Times New Roman" w:cs="Times New Roman"/>
          <w:sz w:val="28"/>
          <w:szCs w:val="28"/>
        </w:rPr>
        <w:t xml:space="preserve"> = (2 </w:t>
      </w:r>
      <w:r w:rsidRPr="005F335A">
        <w:rPr>
          <w:rFonts w:ascii="Times New Roman" w:hAnsi="Times New Roman" w:cs="Times New Roman"/>
          <w:position w:val="-18"/>
          <w:sz w:val="28"/>
          <w:szCs w:val="28"/>
        </w:rPr>
        <w:object w:dxaOrig="2220" w:dyaOrig="440">
          <v:shape id="_x0000_i1454" type="#_x0000_t75" style="width:111pt;height:21.75pt" o:ole="" fillcolor="window">
            <v:imagedata r:id="rId866" o:title=""/>
          </v:shape>
          <o:OLEObject Type="Embed" ProgID="Equation.3" ShapeID="_x0000_i1454" DrawAspect="Content" ObjectID="_1494406546" r:id="rId867"/>
        </w:object>
      </w:r>
      <w:r w:rsidRPr="005F335A">
        <w:rPr>
          <w:rFonts w:ascii="Times New Roman" w:hAnsi="Times New Roman" w:cs="Times New Roman"/>
          <w:sz w:val="28"/>
          <w:szCs w:val="28"/>
        </w:rPr>
        <w:t>= - 0,01864 а.е.м.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>Подставляя значение дефекта массы реакции в (2), получим:</w:t>
      </w:r>
    </w:p>
    <w:p w:rsidR="005F335A" w:rsidRPr="005F335A" w:rsidRDefault="005F335A" w:rsidP="00EC666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                                      Q = 931(-0,01864) ≈ -17,4 (МэВ).</w:t>
      </w:r>
    </w:p>
    <w:p w:rsidR="00DE47C7" w:rsidRPr="00B11788" w:rsidRDefault="00AD12CB" w:rsidP="00D82B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B1178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4</w:t>
      </w:r>
      <w:r w:rsidR="00974934" w:rsidRPr="00B1178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ED56E3" w:rsidRPr="00B1178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ЗАДАЧИ КОНТРОЛЬНОЙ РАБОТЫ</w:t>
      </w:r>
      <w:r w:rsidR="00EC666B" w:rsidRPr="00B1178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№2</w:t>
      </w:r>
    </w:p>
    <w:p w:rsidR="00B1665E" w:rsidRPr="005F335A" w:rsidRDefault="00B1665E" w:rsidP="00AD12CB">
      <w:pPr>
        <w:pStyle w:val="a3"/>
        <w:numPr>
          <w:ilvl w:val="0"/>
          <w:numId w:val="10"/>
        </w:numPr>
        <w:ind w:left="426" w:hanging="426"/>
        <w:jc w:val="both"/>
        <w:rPr>
          <w:sz w:val="28"/>
          <w:szCs w:val="28"/>
        </w:rPr>
      </w:pPr>
      <w:r w:rsidRPr="005F335A">
        <w:rPr>
          <w:sz w:val="28"/>
          <w:szCs w:val="28"/>
        </w:rPr>
        <w:t xml:space="preserve">Два шарика массой </w:t>
      </w:r>
      <w:r w:rsidRPr="005F335A">
        <w:rPr>
          <w:i/>
          <w:iCs/>
          <w:sz w:val="28"/>
          <w:szCs w:val="28"/>
        </w:rPr>
        <w:t>m=1 г</w:t>
      </w:r>
      <w:r w:rsidRPr="005F335A">
        <w:rPr>
          <w:sz w:val="28"/>
          <w:szCs w:val="28"/>
        </w:rPr>
        <w:t xml:space="preserve"> каждый подвешены на нитях, верхние концы к</w:t>
      </w:r>
      <w:r w:rsidRPr="005F335A">
        <w:rPr>
          <w:sz w:val="28"/>
          <w:szCs w:val="28"/>
        </w:rPr>
        <w:t>о</w:t>
      </w:r>
      <w:r w:rsidRPr="005F335A">
        <w:rPr>
          <w:sz w:val="28"/>
          <w:szCs w:val="28"/>
        </w:rPr>
        <w:t xml:space="preserve">торых соединены вместе. Длина каждой нити </w:t>
      </w:r>
      <w:r w:rsidRPr="005F335A">
        <w:rPr>
          <w:i/>
          <w:iCs/>
          <w:sz w:val="28"/>
          <w:szCs w:val="28"/>
        </w:rPr>
        <w:t>l=10 см</w:t>
      </w:r>
      <w:r w:rsidRPr="005F335A">
        <w:rPr>
          <w:sz w:val="28"/>
          <w:szCs w:val="28"/>
        </w:rPr>
        <w:t xml:space="preserve">. Какие одинаковые заряды надо сообщить шарикам, чтобы нити разошлись на угол </w:t>
      </w:r>
      <w:r w:rsidRPr="005F335A">
        <w:rPr>
          <w:i/>
          <w:iCs/>
          <w:sz w:val="28"/>
          <w:szCs w:val="28"/>
        </w:rPr>
        <w:t>60</w:t>
      </w:r>
      <w:r w:rsidRPr="005F335A">
        <w:rPr>
          <w:i/>
          <w:iCs/>
          <w:sz w:val="28"/>
          <w:szCs w:val="28"/>
          <w:vertAlign w:val="superscript"/>
        </w:rPr>
        <w:t>о</w:t>
      </w:r>
      <w:r w:rsidRPr="005F335A">
        <w:rPr>
          <w:sz w:val="28"/>
          <w:szCs w:val="28"/>
        </w:rPr>
        <w:t>?</w:t>
      </w:r>
    </w:p>
    <w:p w:rsidR="00B1665E" w:rsidRPr="005F335A" w:rsidRDefault="00B1665E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 w:rsidRPr="005F335A">
        <w:rPr>
          <w:sz w:val="28"/>
          <w:szCs w:val="28"/>
        </w:rPr>
        <w:lastRenderedPageBreak/>
        <w:t xml:space="preserve">Расстояние </w:t>
      </w:r>
      <w:r w:rsidRPr="005F335A">
        <w:rPr>
          <w:i/>
          <w:iCs/>
          <w:sz w:val="28"/>
          <w:szCs w:val="28"/>
        </w:rPr>
        <w:t>d</w:t>
      </w:r>
      <w:r w:rsidRPr="005F335A">
        <w:rPr>
          <w:sz w:val="28"/>
          <w:szCs w:val="28"/>
        </w:rPr>
        <w:t xml:space="preserve"> между зарядами Q</w:t>
      </w:r>
      <w:r w:rsidRPr="005F335A">
        <w:rPr>
          <w:i/>
          <w:iCs/>
          <w:sz w:val="28"/>
          <w:szCs w:val="28"/>
          <w:vertAlign w:val="subscript"/>
        </w:rPr>
        <w:t>1</w:t>
      </w:r>
      <w:r w:rsidRPr="005F335A">
        <w:rPr>
          <w:i/>
          <w:iCs/>
          <w:sz w:val="28"/>
          <w:szCs w:val="28"/>
        </w:rPr>
        <w:t>=100 нКл</w:t>
      </w:r>
      <w:r w:rsidRPr="005F335A">
        <w:rPr>
          <w:sz w:val="28"/>
          <w:szCs w:val="28"/>
        </w:rPr>
        <w:t xml:space="preserve"> и Q</w:t>
      </w:r>
      <w:r w:rsidRPr="005F335A">
        <w:rPr>
          <w:i/>
          <w:iCs/>
          <w:sz w:val="28"/>
          <w:szCs w:val="28"/>
          <w:vertAlign w:val="subscript"/>
        </w:rPr>
        <w:t>2</w:t>
      </w:r>
      <w:r w:rsidRPr="005F335A">
        <w:rPr>
          <w:i/>
          <w:iCs/>
          <w:sz w:val="28"/>
          <w:szCs w:val="28"/>
        </w:rPr>
        <w:t xml:space="preserve"> =-50 нКл</w:t>
      </w:r>
      <w:r w:rsidRPr="005F335A">
        <w:rPr>
          <w:sz w:val="28"/>
          <w:szCs w:val="28"/>
        </w:rPr>
        <w:t xml:space="preserve"> равно </w:t>
      </w:r>
      <w:r w:rsidRPr="005F335A">
        <w:rPr>
          <w:i/>
          <w:iCs/>
          <w:sz w:val="28"/>
          <w:szCs w:val="28"/>
        </w:rPr>
        <w:t>10 см</w:t>
      </w:r>
      <w:r w:rsidRPr="005F335A">
        <w:rPr>
          <w:sz w:val="28"/>
          <w:szCs w:val="28"/>
        </w:rPr>
        <w:t>. Опр</w:t>
      </w:r>
      <w:r w:rsidRPr="005F335A">
        <w:rPr>
          <w:sz w:val="28"/>
          <w:szCs w:val="28"/>
        </w:rPr>
        <w:t>е</w:t>
      </w:r>
      <w:r w:rsidRPr="005F335A">
        <w:rPr>
          <w:sz w:val="28"/>
          <w:szCs w:val="28"/>
        </w:rPr>
        <w:t xml:space="preserve">делить силу </w:t>
      </w:r>
      <w:r w:rsidRPr="005F335A">
        <w:rPr>
          <w:i/>
          <w:iCs/>
          <w:sz w:val="28"/>
          <w:szCs w:val="28"/>
        </w:rPr>
        <w:t>F</w:t>
      </w:r>
      <w:r w:rsidRPr="005F335A">
        <w:rPr>
          <w:sz w:val="28"/>
          <w:szCs w:val="28"/>
        </w:rPr>
        <w:t>, действующую на заряд Q</w:t>
      </w:r>
      <w:r w:rsidRPr="005F335A">
        <w:rPr>
          <w:i/>
          <w:iCs/>
          <w:sz w:val="28"/>
          <w:szCs w:val="28"/>
          <w:vertAlign w:val="subscript"/>
        </w:rPr>
        <w:t>3</w:t>
      </w:r>
      <w:r w:rsidRPr="005F335A">
        <w:rPr>
          <w:i/>
          <w:iCs/>
          <w:sz w:val="28"/>
          <w:szCs w:val="28"/>
        </w:rPr>
        <w:t>=1 мкКл</w:t>
      </w:r>
      <w:r w:rsidRPr="005F335A">
        <w:rPr>
          <w:sz w:val="28"/>
          <w:szCs w:val="28"/>
        </w:rPr>
        <w:t xml:space="preserve">, отстоящий на </w:t>
      </w:r>
      <w:r w:rsidRPr="005F335A">
        <w:rPr>
          <w:i/>
          <w:iCs/>
          <w:sz w:val="28"/>
          <w:szCs w:val="28"/>
        </w:rPr>
        <w:t>r</w:t>
      </w:r>
      <w:r w:rsidRPr="005F335A">
        <w:rPr>
          <w:i/>
          <w:iCs/>
          <w:sz w:val="28"/>
          <w:szCs w:val="28"/>
          <w:vertAlign w:val="subscript"/>
        </w:rPr>
        <w:t>1</w:t>
      </w:r>
      <w:r w:rsidRPr="005F335A">
        <w:rPr>
          <w:i/>
          <w:iCs/>
          <w:sz w:val="28"/>
          <w:szCs w:val="28"/>
        </w:rPr>
        <w:t>=12 см</w:t>
      </w:r>
      <w:r w:rsidRPr="005F335A">
        <w:rPr>
          <w:sz w:val="28"/>
          <w:szCs w:val="28"/>
        </w:rPr>
        <w:t xml:space="preserve"> от заряда Q</w:t>
      </w:r>
      <w:r w:rsidRPr="005F335A">
        <w:rPr>
          <w:i/>
          <w:iCs/>
          <w:sz w:val="28"/>
          <w:szCs w:val="28"/>
          <w:vertAlign w:val="subscript"/>
        </w:rPr>
        <w:t>1</w:t>
      </w:r>
      <w:r w:rsidRPr="005F335A">
        <w:rPr>
          <w:sz w:val="28"/>
          <w:szCs w:val="28"/>
        </w:rPr>
        <w:t xml:space="preserve"> и на </w:t>
      </w:r>
      <w:r w:rsidRPr="005F335A">
        <w:rPr>
          <w:i/>
          <w:iCs/>
          <w:sz w:val="28"/>
          <w:szCs w:val="28"/>
        </w:rPr>
        <w:t>r</w:t>
      </w:r>
      <w:r w:rsidRPr="005F335A">
        <w:rPr>
          <w:i/>
          <w:iCs/>
          <w:sz w:val="28"/>
          <w:szCs w:val="28"/>
          <w:vertAlign w:val="subscript"/>
        </w:rPr>
        <w:t>2</w:t>
      </w:r>
      <w:r w:rsidRPr="005F335A">
        <w:rPr>
          <w:i/>
          <w:iCs/>
          <w:sz w:val="28"/>
          <w:szCs w:val="28"/>
        </w:rPr>
        <w:t>=10 см</w:t>
      </w:r>
      <w:r w:rsidRPr="005F335A">
        <w:rPr>
          <w:sz w:val="28"/>
          <w:szCs w:val="28"/>
        </w:rPr>
        <w:t xml:space="preserve"> от заряда Q</w:t>
      </w:r>
      <w:r w:rsidRPr="005F335A">
        <w:rPr>
          <w:i/>
          <w:iCs/>
          <w:sz w:val="28"/>
          <w:szCs w:val="28"/>
          <w:vertAlign w:val="subscript"/>
        </w:rPr>
        <w:t>2</w:t>
      </w:r>
      <w:r w:rsidRPr="005F335A">
        <w:rPr>
          <w:sz w:val="28"/>
          <w:szCs w:val="28"/>
        </w:rPr>
        <w:t>.</w:t>
      </w:r>
    </w:p>
    <w:p w:rsidR="00B1665E" w:rsidRPr="005F335A" w:rsidRDefault="00B1665E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 w:rsidRPr="005F335A">
        <w:rPr>
          <w:sz w:val="28"/>
          <w:szCs w:val="28"/>
        </w:rPr>
        <w:t xml:space="preserve">Тонкий длинный стержень равномерно заряжен с линейной плотностью </w:t>
      </w:r>
      <w:r w:rsidR="00553249" w:rsidRPr="005F335A">
        <w:rPr>
          <w:sz w:val="28"/>
          <w:szCs w:val="28"/>
        </w:rPr>
        <w:t xml:space="preserve"> τ</w:t>
      </w:r>
      <w:r w:rsidRPr="005F335A">
        <w:rPr>
          <w:sz w:val="28"/>
          <w:szCs w:val="28"/>
        </w:rPr>
        <w:t xml:space="preserve"> </w:t>
      </w:r>
      <w:r w:rsidRPr="005F335A">
        <w:rPr>
          <w:i/>
          <w:iCs/>
          <w:sz w:val="28"/>
          <w:szCs w:val="28"/>
        </w:rPr>
        <w:t>=1,5 нКл/см</w:t>
      </w:r>
      <w:r w:rsidRPr="005F335A">
        <w:rPr>
          <w:sz w:val="28"/>
          <w:szCs w:val="28"/>
        </w:rPr>
        <w:t xml:space="preserve">. На продолжении оси стержня на расстоянии </w:t>
      </w:r>
      <w:r w:rsidRPr="005F335A">
        <w:rPr>
          <w:i/>
          <w:iCs/>
          <w:sz w:val="28"/>
          <w:szCs w:val="28"/>
        </w:rPr>
        <w:t>d=12 см</w:t>
      </w:r>
      <w:r w:rsidRPr="005F335A">
        <w:rPr>
          <w:sz w:val="28"/>
          <w:szCs w:val="28"/>
        </w:rPr>
        <w:t xml:space="preserve"> от его конца находится точечный заряд Q</w:t>
      </w:r>
      <w:r w:rsidRPr="005F335A">
        <w:rPr>
          <w:i/>
          <w:iCs/>
          <w:sz w:val="28"/>
          <w:szCs w:val="28"/>
        </w:rPr>
        <w:t>=0,2 мкКл</w:t>
      </w:r>
      <w:r w:rsidRPr="005F335A">
        <w:rPr>
          <w:sz w:val="28"/>
          <w:szCs w:val="28"/>
        </w:rPr>
        <w:t>. Определить силу взаимоде</w:t>
      </w:r>
      <w:r w:rsidRPr="005F335A">
        <w:rPr>
          <w:sz w:val="28"/>
          <w:szCs w:val="28"/>
        </w:rPr>
        <w:t>й</w:t>
      </w:r>
      <w:r w:rsidRPr="005F335A">
        <w:rPr>
          <w:sz w:val="28"/>
          <w:szCs w:val="28"/>
        </w:rPr>
        <w:t>ствия заряженного стержня и точечного заряда.</w:t>
      </w:r>
    </w:p>
    <w:p w:rsidR="00B1665E" w:rsidRPr="005F335A" w:rsidRDefault="00B1665E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 w:rsidRPr="005F335A">
        <w:rPr>
          <w:sz w:val="28"/>
          <w:szCs w:val="28"/>
        </w:rPr>
        <w:t>Длинная прямая тонкая проволока несет равномерно распределенный заряд. Вычислить линейную плотность  заряда, если напряженность поля на ра</w:t>
      </w:r>
      <w:r w:rsidRPr="005F335A">
        <w:rPr>
          <w:sz w:val="28"/>
          <w:szCs w:val="28"/>
        </w:rPr>
        <w:t>с</w:t>
      </w:r>
      <w:r w:rsidRPr="005F335A">
        <w:rPr>
          <w:sz w:val="28"/>
          <w:szCs w:val="28"/>
        </w:rPr>
        <w:t xml:space="preserve">стоянии </w:t>
      </w:r>
      <w:r w:rsidRPr="005F335A">
        <w:rPr>
          <w:i/>
          <w:iCs/>
          <w:sz w:val="28"/>
          <w:szCs w:val="28"/>
        </w:rPr>
        <w:t>0,5 м</w:t>
      </w:r>
      <w:r w:rsidRPr="005F335A">
        <w:rPr>
          <w:sz w:val="28"/>
          <w:szCs w:val="28"/>
        </w:rPr>
        <w:t xml:space="preserve"> от проволоки против ее середины</w:t>
      </w:r>
      <w:r w:rsidR="0051168A" w:rsidRPr="005F335A">
        <w:rPr>
          <w:sz w:val="28"/>
          <w:szCs w:val="28"/>
        </w:rPr>
        <w:t xml:space="preserve"> равна </w:t>
      </w:r>
      <w:r w:rsidRPr="005F335A">
        <w:rPr>
          <w:sz w:val="28"/>
          <w:szCs w:val="28"/>
        </w:rPr>
        <w:t xml:space="preserve"> </w:t>
      </w:r>
      <w:r w:rsidRPr="005F335A">
        <w:rPr>
          <w:i/>
          <w:iCs/>
          <w:sz w:val="28"/>
          <w:szCs w:val="28"/>
        </w:rPr>
        <w:t>E=2 В/см</w:t>
      </w:r>
      <w:r w:rsidRPr="005F335A">
        <w:rPr>
          <w:sz w:val="28"/>
          <w:szCs w:val="28"/>
        </w:rPr>
        <w:t>.</w:t>
      </w:r>
    </w:p>
    <w:p w:rsidR="00B1665E" w:rsidRPr="005F335A" w:rsidRDefault="00B1665E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 w:rsidRPr="005F335A">
        <w:rPr>
          <w:sz w:val="28"/>
          <w:szCs w:val="28"/>
        </w:rPr>
        <w:t>С какой силой, приходящейся на единицу площади, отталкиваются две о</w:t>
      </w:r>
      <w:r w:rsidRPr="005F335A">
        <w:rPr>
          <w:sz w:val="28"/>
          <w:szCs w:val="28"/>
        </w:rPr>
        <w:t>д</w:t>
      </w:r>
      <w:r w:rsidRPr="005F335A">
        <w:rPr>
          <w:sz w:val="28"/>
          <w:szCs w:val="28"/>
        </w:rPr>
        <w:t>ноименно заряженные бесконечно протяженные плоскости с одинаковой п</w:t>
      </w:r>
      <w:r w:rsidRPr="005F335A">
        <w:rPr>
          <w:sz w:val="28"/>
          <w:szCs w:val="28"/>
        </w:rPr>
        <w:t>о</w:t>
      </w:r>
      <w:r w:rsidRPr="005F335A">
        <w:rPr>
          <w:sz w:val="28"/>
          <w:szCs w:val="28"/>
        </w:rPr>
        <w:t xml:space="preserve">верхностной плотностью заряда </w:t>
      </w:r>
      <w:r w:rsidR="0051168A" w:rsidRPr="005F335A">
        <w:rPr>
          <w:sz w:val="28"/>
          <w:szCs w:val="28"/>
        </w:rPr>
        <w:t xml:space="preserve"> равной </w:t>
      </w:r>
      <w:r w:rsidRPr="005F335A">
        <w:rPr>
          <w:i/>
          <w:iCs/>
          <w:sz w:val="28"/>
          <w:szCs w:val="28"/>
        </w:rPr>
        <w:t>2 мкКл/м</w:t>
      </w:r>
      <w:r w:rsidRPr="005F335A">
        <w:rPr>
          <w:i/>
          <w:iCs/>
          <w:sz w:val="28"/>
          <w:szCs w:val="28"/>
          <w:vertAlign w:val="superscript"/>
        </w:rPr>
        <w:t>2</w:t>
      </w:r>
      <w:r w:rsidRPr="005F335A">
        <w:rPr>
          <w:sz w:val="28"/>
          <w:szCs w:val="28"/>
        </w:rPr>
        <w:t>?</w:t>
      </w:r>
    </w:p>
    <w:p w:rsidR="00B1665E" w:rsidRPr="005F335A" w:rsidRDefault="00B1665E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 w:rsidRPr="005F335A">
        <w:rPr>
          <w:sz w:val="28"/>
          <w:szCs w:val="28"/>
        </w:rPr>
        <w:t xml:space="preserve">Какую ускоряющую разность потенциалов </w:t>
      </w:r>
      <w:r w:rsidRPr="005F335A">
        <w:rPr>
          <w:i/>
          <w:iCs/>
          <w:sz w:val="28"/>
          <w:szCs w:val="28"/>
        </w:rPr>
        <w:t>U</w:t>
      </w:r>
      <w:r w:rsidRPr="005F335A">
        <w:rPr>
          <w:sz w:val="28"/>
          <w:szCs w:val="28"/>
        </w:rPr>
        <w:t xml:space="preserve"> должен пройти электрон, чт</w:t>
      </w:r>
      <w:r w:rsidRPr="005F335A">
        <w:rPr>
          <w:sz w:val="28"/>
          <w:szCs w:val="28"/>
        </w:rPr>
        <w:t>о</w:t>
      </w:r>
      <w:r w:rsidRPr="005F335A">
        <w:rPr>
          <w:sz w:val="28"/>
          <w:szCs w:val="28"/>
        </w:rPr>
        <w:t xml:space="preserve">бы получить скорость </w:t>
      </w:r>
      <w:r w:rsidRPr="005F335A">
        <w:rPr>
          <w:i/>
          <w:iCs/>
          <w:sz w:val="28"/>
          <w:szCs w:val="28"/>
        </w:rPr>
        <w:t>8000 км/с</w:t>
      </w:r>
      <w:r w:rsidRPr="005F335A">
        <w:rPr>
          <w:sz w:val="28"/>
          <w:szCs w:val="28"/>
        </w:rPr>
        <w:t>?</w:t>
      </w:r>
    </w:p>
    <w:p w:rsidR="00B1665E" w:rsidRPr="005F335A" w:rsidRDefault="00B1665E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 w:rsidRPr="005F335A">
        <w:rPr>
          <w:sz w:val="28"/>
          <w:szCs w:val="28"/>
        </w:rPr>
        <w:t xml:space="preserve">Заряд равномерно распределен по бесконечной плоскости с поверхностной плотностью </w:t>
      </w:r>
      <w:r w:rsidRPr="005F335A">
        <w:rPr>
          <w:i/>
          <w:iCs/>
          <w:sz w:val="28"/>
          <w:szCs w:val="28"/>
        </w:rPr>
        <w:t>10 нКл/м</w:t>
      </w:r>
      <w:r w:rsidRPr="005F335A">
        <w:rPr>
          <w:i/>
          <w:iCs/>
          <w:sz w:val="28"/>
          <w:szCs w:val="28"/>
          <w:vertAlign w:val="superscript"/>
        </w:rPr>
        <w:t>2</w:t>
      </w:r>
      <w:r w:rsidRPr="005F335A">
        <w:rPr>
          <w:sz w:val="28"/>
          <w:szCs w:val="28"/>
        </w:rPr>
        <w:t>. Определить разность потенциалов двух точек поля, одна из которых находится на плоскости, а другая удалена от нее на ра</w:t>
      </w:r>
      <w:r w:rsidRPr="005F335A">
        <w:rPr>
          <w:sz w:val="28"/>
          <w:szCs w:val="28"/>
        </w:rPr>
        <w:t>с</w:t>
      </w:r>
      <w:r w:rsidRPr="005F335A">
        <w:rPr>
          <w:sz w:val="28"/>
          <w:szCs w:val="28"/>
        </w:rPr>
        <w:t xml:space="preserve">стояние </w:t>
      </w:r>
      <w:r w:rsidRPr="005F335A">
        <w:rPr>
          <w:i/>
          <w:iCs/>
          <w:sz w:val="28"/>
          <w:szCs w:val="28"/>
        </w:rPr>
        <w:t>10 см</w:t>
      </w:r>
      <w:r w:rsidRPr="005F335A">
        <w:rPr>
          <w:sz w:val="28"/>
          <w:szCs w:val="28"/>
        </w:rPr>
        <w:t>.</w:t>
      </w:r>
    </w:p>
    <w:p w:rsidR="00B1665E" w:rsidRPr="005F335A" w:rsidRDefault="00B1665E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 w:rsidRPr="005F335A">
        <w:rPr>
          <w:sz w:val="28"/>
          <w:szCs w:val="28"/>
        </w:rPr>
        <w:t xml:space="preserve">Электрон с начальной скоростью </w:t>
      </w:r>
      <w:r w:rsidRPr="005F335A">
        <w:rPr>
          <w:i/>
          <w:iCs/>
          <w:sz w:val="28"/>
          <w:szCs w:val="28"/>
        </w:rPr>
        <w:t>3</w:t>
      </w:r>
      <w:r w:rsidR="0051168A" w:rsidRPr="005F335A">
        <w:rPr>
          <w:iCs/>
          <w:sz w:val="28"/>
          <w:szCs w:val="28"/>
        </w:rPr>
        <w:t>∙</w:t>
      </w:r>
      <w:r w:rsidRPr="005F335A">
        <w:rPr>
          <w:i/>
          <w:iCs/>
          <w:sz w:val="28"/>
          <w:szCs w:val="28"/>
        </w:rPr>
        <w:t>10</w:t>
      </w:r>
      <w:r w:rsidRPr="005F335A">
        <w:rPr>
          <w:i/>
          <w:iCs/>
          <w:sz w:val="28"/>
          <w:szCs w:val="28"/>
          <w:vertAlign w:val="superscript"/>
        </w:rPr>
        <w:t>6</w:t>
      </w:r>
      <w:r w:rsidRPr="005F335A">
        <w:rPr>
          <w:i/>
          <w:iCs/>
          <w:sz w:val="28"/>
          <w:szCs w:val="28"/>
        </w:rPr>
        <w:t xml:space="preserve"> м/с</w:t>
      </w:r>
      <w:r w:rsidRPr="005F335A">
        <w:rPr>
          <w:sz w:val="28"/>
          <w:szCs w:val="28"/>
        </w:rPr>
        <w:t xml:space="preserve"> влетел в однородное электрич</w:t>
      </w:r>
      <w:r w:rsidRPr="005F335A">
        <w:rPr>
          <w:sz w:val="28"/>
          <w:szCs w:val="28"/>
        </w:rPr>
        <w:t>е</w:t>
      </w:r>
      <w:r w:rsidRPr="005F335A">
        <w:rPr>
          <w:sz w:val="28"/>
          <w:szCs w:val="28"/>
        </w:rPr>
        <w:t xml:space="preserve">ское поле напряженностью </w:t>
      </w:r>
      <w:r w:rsidRPr="005F335A">
        <w:rPr>
          <w:i/>
          <w:iCs/>
          <w:sz w:val="28"/>
          <w:szCs w:val="28"/>
        </w:rPr>
        <w:t>150 В/м</w:t>
      </w:r>
      <w:r w:rsidRPr="005F335A">
        <w:rPr>
          <w:sz w:val="28"/>
          <w:szCs w:val="28"/>
        </w:rPr>
        <w:t>. Вектор начальной скорости перпенд</w:t>
      </w:r>
      <w:r w:rsidRPr="005F335A">
        <w:rPr>
          <w:sz w:val="28"/>
          <w:szCs w:val="28"/>
        </w:rPr>
        <w:t>и</w:t>
      </w:r>
      <w:r w:rsidRPr="005F335A">
        <w:rPr>
          <w:sz w:val="28"/>
          <w:szCs w:val="28"/>
        </w:rPr>
        <w:t>кулярен линиям напряженности электрического поля. Найти: 1) силу, дейс</w:t>
      </w:r>
      <w:r w:rsidRPr="005F335A">
        <w:rPr>
          <w:sz w:val="28"/>
          <w:szCs w:val="28"/>
        </w:rPr>
        <w:t>т</w:t>
      </w:r>
      <w:r w:rsidRPr="005F335A">
        <w:rPr>
          <w:sz w:val="28"/>
          <w:szCs w:val="28"/>
        </w:rPr>
        <w:t xml:space="preserve">вующую на электрон; 2) ускорение, приобретаемое электроном; 3) скорость электрона через </w:t>
      </w:r>
      <w:r w:rsidRPr="005F335A">
        <w:rPr>
          <w:i/>
          <w:iCs/>
          <w:sz w:val="28"/>
          <w:szCs w:val="28"/>
        </w:rPr>
        <w:t>t=0,1 мкс</w:t>
      </w:r>
      <w:r w:rsidRPr="005F335A">
        <w:rPr>
          <w:sz w:val="28"/>
          <w:szCs w:val="28"/>
        </w:rPr>
        <w:t>.</w:t>
      </w:r>
    </w:p>
    <w:p w:rsidR="00B1665E" w:rsidRPr="005F335A" w:rsidRDefault="00B1665E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 w:rsidRPr="005F335A">
        <w:rPr>
          <w:sz w:val="28"/>
          <w:szCs w:val="28"/>
        </w:rPr>
        <w:t>К батарее с э.д.с.</w:t>
      </w:r>
      <w:r w:rsidRPr="005F335A">
        <w:rPr>
          <w:i/>
          <w:iCs/>
          <w:sz w:val="28"/>
          <w:szCs w:val="28"/>
        </w:rPr>
        <w:t>=300 В</w:t>
      </w:r>
      <w:r w:rsidRPr="005F335A">
        <w:rPr>
          <w:sz w:val="28"/>
          <w:szCs w:val="28"/>
        </w:rPr>
        <w:t xml:space="preserve"> подключены два плоских конденсатора емкостью </w:t>
      </w:r>
      <w:r w:rsidRPr="005F335A">
        <w:rPr>
          <w:i/>
          <w:iCs/>
          <w:sz w:val="28"/>
          <w:szCs w:val="28"/>
        </w:rPr>
        <w:t>С</w:t>
      </w:r>
      <w:r w:rsidRPr="005F335A">
        <w:rPr>
          <w:i/>
          <w:iCs/>
          <w:sz w:val="28"/>
          <w:szCs w:val="28"/>
          <w:vertAlign w:val="subscript"/>
        </w:rPr>
        <w:t>1</w:t>
      </w:r>
      <w:r w:rsidRPr="005F335A">
        <w:rPr>
          <w:i/>
          <w:iCs/>
          <w:sz w:val="28"/>
          <w:szCs w:val="28"/>
        </w:rPr>
        <w:t xml:space="preserve">=2 </w:t>
      </w:r>
      <w:r w:rsidRPr="005F335A">
        <w:rPr>
          <w:sz w:val="28"/>
          <w:szCs w:val="28"/>
        </w:rPr>
        <w:t xml:space="preserve">пФ и </w:t>
      </w:r>
      <w:r w:rsidRPr="005F335A">
        <w:rPr>
          <w:i/>
          <w:iCs/>
          <w:sz w:val="28"/>
          <w:szCs w:val="28"/>
        </w:rPr>
        <w:t>С</w:t>
      </w:r>
      <w:r w:rsidRPr="005F335A">
        <w:rPr>
          <w:i/>
          <w:iCs/>
          <w:sz w:val="28"/>
          <w:szCs w:val="28"/>
          <w:vertAlign w:val="subscript"/>
        </w:rPr>
        <w:t>2</w:t>
      </w:r>
      <w:r w:rsidRPr="005F335A">
        <w:rPr>
          <w:i/>
          <w:iCs/>
          <w:sz w:val="28"/>
          <w:szCs w:val="28"/>
        </w:rPr>
        <w:t xml:space="preserve">=3 </w:t>
      </w:r>
      <w:r w:rsidRPr="005F335A">
        <w:rPr>
          <w:sz w:val="28"/>
          <w:szCs w:val="28"/>
        </w:rPr>
        <w:t xml:space="preserve">пФ. Определить заряд Q и напряжение </w:t>
      </w:r>
      <w:r w:rsidRPr="005F335A">
        <w:rPr>
          <w:i/>
          <w:iCs/>
          <w:sz w:val="28"/>
          <w:szCs w:val="28"/>
        </w:rPr>
        <w:t>U</w:t>
      </w:r>
      <w:r w:rsidRPr="005F335A">
        <w:rPr>
          <w:sz w:val="28"/>
          <w:szCs w:val="28"/>
        </w:rPr>
        <w:t xml:space="preserve"> на пластинах ко</w:t>
      </w:r>
      <w:r w:rsidRPr="005F335A">
        <w:rPr>
          <w:sz w:val="28"/>
          <w:szCs w:val="28"/>
        </w:rPr>
        <w:t>н</w:t>
      </w:r>
      <w:r w:rsidRPr="005F335A">
        <w:rPr>
          <w:sz w:val="28"/>
          <w:szCs w:val="28"/>
        </w:rPr>
        <w:t>денсаторов в двух случаях: 1) при последовательном соединении; 2) при п</w:t>
      </w:r>
      <w:r w:rsidRPr="005F335A">
        <w:rPr>
          <w:sz w:val="28"/>
          <w:szCs w:val="28"/>
        </w:rPr>
        <w:t>а</w:t>
      </w:r>
      <w:r w:rsidRPr="005F335A">
        <w:rPr>
          <w:sz w:val="28"/>
          <w:szCs w:val="28"/>
        </w:rPr>
        <w:t>раллельном соединении.</w:t>
      </w:r>
    </w:p>
    <w:p w:rsidR="00B1665E" w:rsidRPr="005F335A" w:rsidRDefault="002E02FE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 xml:space="preserve">Конденсатор емкостью </w:t>
      </w:r>
      <w:r w:rsidR="00B1665E" w:rsidRPr="005F335A">
        <w:rPr>
          <w:i/>
          <w:iCs/>
          <w:sz w:val="28"/>
          <w:szCs w:val="28"/>
        </w:rPr>
        <w:t>С</w:t>
      </w:r>
      <w:r w:rsidR="00B1665E" w:rsidRPr="005F335A">
        <w:rPr>
          <w:i/>
          <w:iCs/>
          <w:sz w:val="28"/>
          <w:szCs w:val="28"/>
          <w:vertAlign w:val="subscript"/>
        </w:rPr>
        <w:t>1</w:t>
      </w:r>
      <w:r w:rsidR="00B1665E" w:rsidRPr="005F335A">
        <w:rPr>
          <w:i/>
          <w:iCs/>
          <w:sz w:val="28"/>
          <w:szCs w:val="28"/>
        </w:rPr>
        <w:t xml:space="preserve">=600 </w:t>
      </w:r>
      <w:r w:rsidR="0051168A" w:rsidRPr="005F335A">
        <w:rPr>
          <w:i/>
          <w:iCs/>
          <w:sz w:val="28"/>
          <w:szCs w:val="28"/>
        </w:rPr>
        <w:t>пФ</w:t>
      </w:r>
      <w:r w:rsidR="00B1665E" w:rsidRPr="005F335A">
        <w:rPr>
          <w:sz w:val="28"/>
          <w:szCs w:val="28"/>
        </w:rPr>
        <w:t xml:space="preserve"> зарядили до разности потенциалов </w:t>
      </w:r>
      <w:r w:rsidR="00B1665E" w:rsidRPr="005F335A">
        <w:rPr>
          <w:i/>
          <w:iCs/>
          <w:sz w:val="28"/>
          <w:szCs w:val="28"/>
        </w:rPr>
        <w:t>U=1,5 кВ</w:t>
      </w:r>
      <w:r w:rsidR="00B1665E" w:rsidRPr="005F335A">
        <w:rPr>
          <w:sz w:val="28"/>
          <w:szCs w:val="28"/>
        </w:rPr>
        <w:t xml:space="preserve"> и отключили от источника напряжения. Затем к конденсатору пр</w:t>
      </w:r>
      <w:r w:rsidR="00B1665E" w:rsidRPr="005F335A">
        <w:rPr>
          <w:sz w:val="28"/>
          <w:szCs w:val="28"/>
        </w:rPr>
        <w:t>и</w:t>
      </w:r>
      <w:r w:rsidR="00B1665E" w:rsidRPr="005F335A">
        <w:rPr>
          <w:sz w:val="28"/>
          <w:szCs w:val="28"/>
        </w:rPr>
        <w:t xml:space="preserve">соединили параллельно второй, незаряженный конденсатор емкостью </w:t>
      </w:r>
      <w:r w:rsidR="00B1665E" w:rsidRPr="005F335A">
        <w:rPr>
          <w:i/>
          <w:iCs/>
          <w:sz w:val="28"/>
          <w:szCs w:val="28"/>
        </w:rPr>
        <w:t>С</w:t>
      </w:r>
      <w:r w:rsidR="00B1665E" w:rsidRPr="005F335A">
        <w:rPr>
          <w:i/>
          <w:iCs/>
          <w:sz w:val="28"/>
          <w:szCs w:val="28"/>
          <w:vertAlign w:val="subscript"/>
        </w:rPr>
        <w:t>2</w:t>
      </w:r>
      <w:r w:rsidR="00B1665E" w:rsidRPr="005F335A">
        <w:rPr>
          <w:i/>
          <w:iCs/>
          <w:sz w:val="28"/>
          <w:szCs w:val="28"/>
        </w:rPr>
        <w:t xml:space="preserve">=400 </w:t>
      </w:r>
      <w:r w:rsidR="0051168A" w:rsidRPr="005F335A">
        <w:rPr>
          <w:i/>
          <w:iCs/>
          <w:sz w:val="28"/>
          <w:szCs w:val="28"/>
        </w:rPr>
        <w:t>пФ</w:t>
      </w:r>
      <w:r w:rsidR="00B1665E" w:rsidRPr="005F335A">
        <w:rPr>
          <w:sz w:val="28"/>
          <w:szCs w:val="28"/>
        </w:rPr>
        <w:t>. Сколько энергии, запасенной в первом конденсаторе, было и</w:t>
      </w:r>
      <w:r w:rsidR="00B1665E" w:rsidRPr="005F335A">
        <w:rPr>
          <w:sz w:val="28"/>
          <w:szCs w:val="28"/>
        </w:rPr>
        <w:t>з</w:t>
      </w:r>
      <w:r w:rsidR="00B1665E" w:rsidRPr="005F335A">
        <w:rPr>
          <w:sz w:val="28"/>
          <w:szCs w:val="28"/>
        </w:rPr>
        <w:t>расходовано на образование искры, проскочившей при соединении конде</w:t>
      </w:r>
      <w:r w:rsidR="00B1665E" w:rsidRPr="005F335A">
        <w:rPr>
          <w:sz w:val="28"/>
          <w:szCs w:val="28"/>
        </w:rPr>
        <w:t>н</w:t>
      </w:r>
      <w:r w:rsidR="00B1665E" w:rsidRPr="005F335A">
        <w:rPr>
          <w:sz w:val="28"/>
          <w:szCs w:val="28"/>
        </w:rPr>
        <w:t>саторов.</w:t>
      </w:r>
    </w:p>
    <w:p w:rsidR="00B1665E" w:rsidRPr="005F335A" w:rsidRDefault="002E02FE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 xml:space="preserve">На концах медного провода длиной </w:t>
      </w:r>
      <w:r w:rsidR="00B1665E" w:rsidRPr="005F335A">
        <w:rPr>
          <w:i/>
          <w:iCs/>
          <w:sz w:val="28"/>
          <w:szCs w:val="28"/>
        </w:rPr>
        <w:t xml:space="preserve">l=5 м </w:t>
      </w:r>
      <w:r w:rsidR="00B1665E" w:rsidRPr="005F335A">
        <w:rPr>
          <w:sz w:val="28"/>
          <w:szCs w:val="28"/>
        </w:rPr>
        <w:t xml:space="preserve">поддерживается напряжение </w:t>
      </w:r>
      <w:r w:rsidR="00B1665E" w:rsidRPr="005F335A">
        <w:rPr>
          <w:i/>
          <w:iCs/>
          <w:sz w:val="28"/>
          <w:szCs w:val="28"/>
        </w:rPr>
        <w:t>U=1 В</w:t>
      </w:r>
      <w:r w:rsidR="00B1665E" w:rsidRPr="005F335A">
        <w:rPr>
          <w:sz w:val="28"/>
          <w:szCs w:val="28"/>
        </w:rPr>
        <w:t>. Определить плотность тока  в проводе.</w:t>
      </w:r>
    </w:p>
    <w:p w:rsidR="00B1665E" w:rsidRPr="005F335A" w:rsidRDefault="002E02FE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 xml:space="preserve">Сопротивление </w:t>
      </w:r>
      <w:r w:rsidR="00553249" w:rsidRPr="005F335A">
        <w:rPr>
          <w:i/>
          <w:sz w:val="28"/>
          <w:szCs w:val="28"/>
          <w:lang w:val="en-US"/>
        </w:rPr>
        <w:t>R</w:t>
      </w:r>
      <w:r w:rsidR="00B1665E" w:rsidRPr="005F335A">
        <w:rPr>
          <w:i/>
          <w:iCs/>
          <w:sz w:val="28"/>
          <w:szCs w:val="28"/>
          <w:vertAlign w:val="subscript"/>
        </w:rPr>
        <w:t>1</w:t>
      </w:r>
      <w:r w:rsidR="00B1665E" w:rsidRPr="005F335A">
        <w:rPr>
          <w:i/>
          <w:iCs/>
          <w:sz w:val="28"/>
          <w:szCs w:val="28"/>
        </w:rPr>
        <w:t>=5 Ом</w:t>
      </w:r>
      <w:r w:rsidR="00B1665E" w:rsidRPr="005F335A">
        <w:rPr>
          <w:sz w:val="28"/>
          <w:szCs w:val="28"/>
        </w:rPr>
        <w:t>, вольтметр и источник тока соединены параллел</w:t>
      </w:r>
      <w:r w:rsidR="00B1665E" w:rsidRPr="005F335A">
        <w:rPr>
          <w:sz w:val="28"/>
          <w:szCs w:val="28"/>
        </w:rPr>
        <w:t>ь</w:t>
      </w:r>
      <w:r w:rsidR="00B1665E" w:rsidRPr="005F335A">
        <w:rPr>
          <w:sz w:val="28"/>
          <w:szCs w:val="28"/>
        </w:rPr>
        <w:t xml:space="preserve">но. Вольтметр показывает напряжение </w:t>
      </w:r>
      <w:r w:rsidR="00B1665E" w:rsidRPr="005F335A">
        <w:rPr>
          <w:i/>
          <w:iCs/>
          <w:sz w:val="28"/>
          <w:szCs w:val="28"/>
        </w:rPr>
        <w:t>U</w:t>
      </w:r>
      <w:r w:rsidR="00B1665E" w:rsidRPr="005F335A">
        <w:rPr>
          <w:i/>
          <w:iCs/>
          <w:sz w:val="28"/>
          <w:szCs w:val="28"/>
          <w:vertAlign w:val="subscript"/>
        </w:rPr>
        <w:t>1</w:t>
      </w:r>
      <w:r w:rsidR="00B1665E" w:rsidRPr="005F335A">
        <w:rPr>
          <w:i/>
          <w:iCs/>
          <w:sz w:val="28"/>
          <w:szCs w:val="28"/>
        </w:rPr>
        <w:t>=10 В</w:t>
      </w:r>
      <w:r w:rsidR="00B1665E" w:rsidRPr="005F335A">
        <w:rPr>
          <w:sz w:val="28"/>
          <w:szCs w:val="28"/>
        </w:rPr>
        <w:t>. Если заменить сопротивл</w:t>
      </w:r>
      <w:r w:rsidR="00B1665E" w:rsidRPr="005F335A">
        <w:rPr>
          <w:sz w:val="28"/>
          <w:szCs w:val="28"/>
        </w:rPr>
        <w:t>е</w:t>
      </w:r>
      <w:r w:rsidR="00B1665E" w:rsidRPr="005F335A">
        <w:rPr>
          <w:sz w:val="28"/>
          <w:szCs w:val="28"/>
        </w:rPr>
        <w:t xml:space="preserve">ние на </w:t>
      </w:r>
      <w:r w:rsidR="00553249" w:rsidRPr="005F335A">
        <w:rPr>
          <w:i/>
          <w:sz w:val="28"/>
          <w:szCs w:val="28"/>
          <w:lang w:val="en-US"/>
        </w:rPr>
        <w:t>R</w:t>
      </w:r>
      <w:r w:rsidR="00B1665E" w:rsidRPr="005F335A">
        <w:rPr>
          <w:i/>
          <w:iCs/>
          <w:sz w:val="28"/>
          <w:szCs w:val="28"/>
          <w:vertAlign w:val="subscript"/>
        </w:rPr>
        <w:t>2</w:t>
      </w:r>
      <w:r w:rsidR="00B1665E" w:rsidRPr="005F335A">
        <w:rPr>
          <w:i/>
          <w:iCs/>
          <w:sz w:val="28"/>
          <w:szCs w:val="28"/>
        </w:rPr>
        <w:t>=12 Ом</w:t>
      </w:r>
      <w:r w:rsidR="00B1665E" w:rsidRPr="005F335A">
        <w:rPr>
          <w:sz w:val="28"/>
          <w:szCs w:val="28"/>
        </w:rPr>
        <w:t xml:space="preserve">, то вольтметр покажет напряжение </w:t>
      </w:r>
      <w:r w:rsidR="00B1665E" w:rsidRPr="005F335A">
        <w:rPr>
          <w:i/>
          <w:iCs/>
          <w:sz w:val="28"/>
          <w:szCs w:val="28"/>
        </w:rPr>
        <w:t>U</w:t>
      </w:r>
      <w:r w:rsidR="00B1665E" w:rsidRPr="005F335A">
        <w:rPr>
          <w:i/>
          <w:iCs/>
          <w:sz w:val="28"/>
          <w:szCs w:val="28"/>
          <w:vertAlign w:val="subscript"/>
        </w:rPr>
        <w:t>2</w:t>
      </w:r>
      <w:r w:rsidR="00B1665E" w:rsidRPr="005F335A">
        <w:rPr>
          <w:i/>
          <w:iCs/>
          <w:sz w:val="28"/>
          <w:szCs w:val="28"/>
        </w:rPr>
        <w:t>=12 В</w:t>
      </w:r>
      <w:r w:rsidR="00B1665E" w:rsidRPr="005F335A">
        <w:rPr>
          <w:sz w:val="28"/>
          <w:szCs w:val="28"/>
        </w:rPr>
        <w:t>. Определить э.д.с. и внутреннее сопротивление источника тока. Током через вольтметр пренебречь.</w:t>
      </w:r>
    </w:p>
    <w:p w:rsidR="00B1665E" w:rsidRPr="005F335A" w:rsidRDefault="002E02FE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 xml:space="preserve">Определить заряд, прошедший по проводу с сопротивлением  </w:t>
      </w:r>
      <w:r w:rsidR="00553249" w:rsidRPr="005F335A">
        <w:rPr>
          <w:i/>
          <w:sz w:val="28"/>
          <w:szCs w:val="28"/>
          <w:lang w:val="en-US"/>
        </w:rPr>
        <w:t>R</w:t>
      </w:r>
      <w:r w:rsidR="00B1665E" w:rsidRPr="005F335A">
        <w:rPr>
          <w:i/>
          <w:iCs/>
          <w:sz w:val="28"/>
          <w:szCs w:val="28"/>
        </w:rPr>
        <w:t>=3 Ом</w:t>
      </w:r>
      <w:r w:rsidR="00B1665E" w:rsidRPr="005F335A">
        <w:rPr>
          <w:sz w:val="28"/>
          <w:szCs w:val="28"/>
        </w:rPr>
        <w:t xml:space="preserve"> при равномерном нарастании напряжения на концах провода от </w:t>
      </w:r>
      <w:r w:rsidR="00B1665E" w:rsidRPr="005F335A">
        <w:rPr>
          <w:i/>
          <w:iCs/>
          <w:sz w:val="28"/>
          <w:szCs w:val="28"/>
        </w:rPr>
        <w:t>U</w:t>
      </w:r>
      <w:r w:rsidR="00B1665E" w:rsidRPr="005F335A">
        <w:rPr>
          <w:i/>
          <w:iCs/>
          <w:sz w:val="28"/>
          <w:szCs w:val="28"/>
          <w:vertAlign w:val="subscript"/>
        </w:rPr>
        <w:t>1</w:t>
      </w:r>
      <w:r w:rsidR="00B1665E" w:rsidRPr="005F335A">
        <w:rPr>
          <w:i/>
          <w:iCs/>
          <w:sz w:val="28"/>
          <w:szCs w:val="28"/>
        </w:rPr>
        <w:t>=2 В</w:t>
      </w:r>
      <w:r w:rsidR="00B1665E" w:rsidRPr="005F335A">
        <w:rPr>
          <w:sz w:val="28"/>
          <w:szCs w:val="28"/>
        </w:rPr>
        <w:t xml:space="preserve"> до </w:t>
      </w:r>
      <w:r w:rsidR="00B1665E" w:rsidRPr="005F335A">
        <w:rPr>
          <w:i/>
          <w:iCs/>
          <w:sz w:val="28"/>
          <w:szCs w:val="28"/>
        </w:rPr>
        <w:t>U</w:t>
      </w:r>
      <w:r w:rsidR="00B1665E" w:rsidRPr="005F335A">
        <w:rPr>
          <w:i/>
          <w:iCs/>
          <w:sz w:val="28"/>
          <w:szCs w:val="28"/>
          <w:vertAlign w:val="subscript"/>
        </w:rPr>
        <w:t>2</w:t>
      </w:r>
      <w:r w:rsidR="00B1665E" w:rsidRPr="005F335A">
        <w:rPr>
          <w:i/>
          <w:iCs/>
          <w:sz w:val="28"/>
          <w:szCs w:val="28"/>
        </w:rPr>
        <w:t>=4 В</w:t>
      </w:r>
      <w:r w:rsidR="00B1665E" w:rsidRPr="005F335A">
        <w:rPr>
          <w:sz w:val="28"/>
          <w:szCs w:val="28"/>
        </w:rPr>
        <w:t xml:space="preserve"> в течение времени </w:t>
      </w:r>
      <w:r w:rsidR="00B1665E" w:rsidRPr="005F335A">
        <w:rPr>
          <w:i/>
          <w:iCs/>
          <w:sz w:val="28"/>
          <w:szCs w:val="28"/>
        </w:rPr>
        <w:t>t=20 с</w:t>
      </w:r>
      <w:r w:rsidR="00B1665E" w:rsidRPr="005F335A">
        <w:rPr>
          <w:sz w:val="28"/>
          <w:szCs w:val="28"/>
        </w:rPr>
        <w:t>.</w:t>
      </w:r>
    </w:p>
    <w:p w:rsidR="00B1665E" w:rsidRPr="005F335A" w:rsidRDefault="002E02FE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B1665E" w:rsidRPr="005F335A">
        <w:rPr>
          <w:sz w:val="28"/>
          <w:szCs w:val="28"/>
        </w:rPr>
        <w:t>Определить силу тока в цепи, состоящей из двух элементов с э.д.с.</w:t>
      </w:r>
      <w:r w:rsidR="00B1665E" w:rsidRPr="005F335A">
        <w:rPr>
          <w:i/>
          <w:iCs/>
          <w:sz w:val="28"/>
          <w:szCs w:val="28"/>
          <w:vertAlign w:val="subscript"/>
        </w:rPr>
        <w:t>1</w:t>
      </w:r>
      <w:r w:rsidR="00B1665E" w:rsidRPr="005F335A">
        <w:rPr>
          <w:i/>
          <w:iCs/>
          <w:sz w:val="28"/>
          <w:szCs w:val="28"/>
        </w:rPr>
        <w:t xml:space="preserve"> =1,6 В</w:t>
      </w:r>
      <w:r w:rsidR="00B1665E" w:rsidRPr="005F335A">
        <w:rPr>
          <w:sz w:val="28"/>
          <w:szCs w:val="28"/>
        </w:rPr>
        <w:t xml:space="preserve"> и </w:t>
      </w:r>
      <w:r w:rsidR="0051168A" w:rsidRPr="005F335A">
        <w:rPr>
          <w:sz w:val="28"/>
          <w:szCs w:val="28"/>
        </w:rPr>
        <w:t>э.д.с.</w:t>
      </w:r>
      <w:r w:rsidR="00B1665E" w:rsidRPr="005F335A">
        <w:rPr>
          <w:i/>
          <w:iCs/>
          <w:sz w:val="28"/>
          <w:szCs w:val="28"/>
          <w:vertAlign w:val="subscript"/>
        </w:rPr>
        <w:t>2</w:t>
      </w:r>
      <w:r w:rsidR="00B1665E" w:rsidRPr="005F335A">
        <w:rPr>
          <w:i/>
          <w:iCs/>
          <w:sz w:val="28"/>
          <w:szCs w:val="28"/>
        </w:rPr>
        <w:t>=1,2 В</w:t>
      </w:r>
      <w:r w:rsidR="00B1665E" w:rsidRPr="005F335A">
        <w:rPr>
          <w:sz w:val="28"/>
          <w:szCs w:val="28"/>
        </w:rPr>
        <w:t xml:space="preserve"> внутренними сопротивлениями </w:t>
      </w:r>
      <w:r w:rsidR="00B1665E" w:rsidRPr="005F335A">
        <w:rPr>
          <w:i/>
          <w:iCs/>
          <w:sz w:val="28"/>
          <w:szCs w:val="28"/>
        </w:rPr>
        <w:t>r</w:t>
      </w:r>
      <w:r w:rsidR="00B1665E" w:rsidRPr="005F335A">
        <w:rPr>
          <w:i/>
          <w:iCs/>
          <w:sz w:val="28"/>
          <w:szCs w:val="28"/>
          <w:vertAlign w:val="subscript"/>
        </w:rPr>
        <w:t>1</w:t>
      </w:r>
      <w:r w:rsidR="00B1665E" w:rsidRPr="005F335A">
        <w:rPr>
          <w:i/>
          <w:iCs/>
          <w:sz w:val="28"/>
          <w:szCs w:val="28"/>
        </w:rPr>
        <w:t>=0,6 Ом</w:t>
      </w:r>
      <w:r w:rsidR="00B1665E" w:rsidRPr="005F335A">
        <w:rPr>
          <w:sz w:val="28"/>
          <w:szCs w:val="28"/>
        </w:rPr>
        <w:t xml:space="preserve"> и </w:t>
      </w:r>
      <w:r w:rsidR="00B1665E" w:rsidRPr="005F335A">
        <w:rPr>
          <w:i/>
          <w:iCs/>
          <w:sz w:val="28"/>
          <w:szCs w:val="28"/>
        </w:rPr>
        <w:t>r</w:t>
      </w:r>
      <w:r w:rsidR="00B1665E" w:rsidRPr="005F335A">
        <w:rPr>
          <w:i/>
          <w:iCs/>
          <w:sz w:val="28"/>
          <w:szCs w:val="28"/>
          <w:vertAlign w:val="subscript"/>
        </w:rPr>
        <w:t>2</w:t>
      </w:r>
      <w:r w:rsidR="00B1665E" w:rsidRPr="005F335A">
        <w:rPr>
          <w:i/>
          <w:iCs/>
          <w:sz w:val="28"/>
          <w:szCs w:val="28"/>
        </w:rPr>
        <w:t>= 0,4 Ом</w:t>
      </w:r>
      <w:r w:rsidR="00B1665E" w:rsidRPr="005F335A">
        <w:rPr>
          <w:sz w:val="28"/>
          <w:szCs w:val="28"/>
        </w:rPr>
        <w:t>, соед</w:t>
      </w:r>
      <w:r w:rsidR="00B1665E" w:rsidRPr="005F335A">
        <w:rPr>
          <w:sz w:val="28"/>
          <w:szCs w:val="28"/>
        </w:rPr>
        <w:t>и</w:t>
      </w:r>
      <w:r w:rsidR="00B1665E" w:rsidRPr="005F335A">
        <w:rPr>
          <w:sz w:val="28"/>
          <w:szCs w:val="28"/>
        </w:rPr>
        <w:t xml:space="preserve">ненных одноименными полюсами. </w:t>
      </w:r>
    </w:p>
    <w:p w:rsidR="00B1665E" w:rsidRPr="005F335A" w:rsidRDefault="002E02FE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>Три батареи с э.д.с.</w:t>
      </w:r>
      <w:r w:rsidR="00B1665E" w:rsidRPr="005F335A">
        <w:rPr>
          <w:i/>
          <w:iCs/>
          <w:sz w:val="28"/>
          <w:szCs w:val="28"/>
          <w:vertAlign w:val="subscript"/>
        </w:rPr>
        <w:t>1</w:t>
      </w:r>
      <w:r w:rsidR="0051168A" w:rsidRPr="005F335A">
        <w:rPr>
          <w:i/>
          <w:iCs/>
          <w:sz w:val="28"/>
          <w:szCs w:val="28"/>
        </w:rPr>
        <w:t xml:space="preserve"> =8 В,э.д.с.</w:t>
      </w:r>
      <w:r w:rsidR="00B1665E" w:rsidRPr="005F335A">
        <w:rPr>
          <w:i/>
          <w:iCs/>
          <w:sz w:val="28"/>
          <w:szCs w:val="28"/>
          <w:vertAlign w:val="subscript"/>
        </w:rPr>
        <w:t>2</w:t>
      </w:r>
      <w:r w:rsidR="00B1665E" w:rsidRPr="005F335A">
        <w:rPr>
          <w:i/>
          <w:iCs/>
          <w:sz w:val="28"/>
          <w:szCs w:val="28"/>
        </w:rPr>
        <w:t>=3 В</w:t>
      </w:r>
      <w:r w:rsidR="00B1665E" w:rsidRPr="005F335A">
        <w:rPr>
          <w:sz w:val="28"/>
          <w:szCs w:val="28"/>
        </w:rPr>
        <w:t xml:space="preserve"> и </w:t>
      </w:r>
      <w:r w:rsidR="0051168A" w:rsidRPr="005F335A">
        <w:rPr>
          <w:sz w:val="28"/>
          <w:szCs w:val="28"/>
        </w:rPr>
        <w:t>э.д.с.</w:t>
      </w:r>
      <w:r w:rsidR="00B1665E" w:rsidRPr="005F335A">
        <w:rPr>
          <w:i/>
          <w:iCs/>
          <w:sz w:val="28"/>
          <w:szCs w:val="28"/>
          <w:vertAlign w:val="subscript"/>
        </w:rPr>
        <w:t>3</w:t>
      </w:r>
      <w:r w:rsidR="00B1665E" w:rsidRPr="005F335A">
        <w:rPr>
          <w:i/>
          <w:iCs/>
          <w:sz w:val="28"/>
          <w:szCs w:val="28"/>
        </w:rPr>
        <w:t>=4 В</w:t>
      </w:r>
      <w:r w:rsidR="00B1665E" w:rsidRPr="005F335A">
        <w:rPr>
          <w:sz w:val="28"/>
          <w:szCs w:val="28"/>
        </w:rPr>
        <w:t xml:space="preserve"> с внутренними сопроти</w:t>
      </w:r>
      <w:r w:rsidR="00B1665E" w:rsidRPr="005F335A">
        <w:rPr>
          <w:sz w:val="28"/>
          <w:szCs w:val="28"/>
        </w:rPr>
        <w:t>в</w:t>
      </w:r>
      <w:r w:rsidR="00B1665E" w:rsidRPr="005F335A">
        <w:rPr>
          <w:sz w:val="28"/>
          <w:szCs w:val="28"/>
        </w:rPr>
        <w:t xml:space="preserve">лениями </w:t>
      </w:r>
      <w:r w:rsidR="00B1665E" w:rsidRPr="005F335A">
        <w:rPr>
          <w:i/>
          <w:iCs/>
          <w:sz w:val="28"/>
          <w:szCs w:val="28"/>
        </w:rPr>
        <w:t>r=2</w:t>
      </w:r>
      <w:r w:rsidR="00B1665E" w:rsidRPr="005F335A">
        <w:rPr>
          <w:sz w:val="28"/>
          <w:szCs w:val="28"/>
        </w:rPr>
        <w:t xml:space="preserve"> </w:t>
      </w:r>
      <w:r w:rsidR="00B1665E" w:rsidRPr="005F335A">
        <w:rPr>
          <w:i/>
          <w:iCs/>
          <w:sz w:val="28"/>
          <w:szCs w:val="28"/>
        </w:rPr>
        <w:t>Ом</w:t>
      </w:r>
      <w:r w:rsidR="00B1665E" w:rsidRPr="005F335A">
        <w:rPr>
          <w:sz w:val="28"/>
          <w:szCs w:val="28"/>
        </w:rPr>
        <w:t xml:space="preserve"> каждое соединены одноименными полюсами. Пренебрегая сопротивлением соединительных проводов, определить токи, идущие через батареи.</w:t>
      </w:r>
    </w:p>
    <w:p w:rsidR="00B1665E" w:rsidRPr="005F335A" w:rsidRDefault="002E02FE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 xml:space="preserve">Две электрические лампочки с сопротивлениями </w:t>
      </w:r>
      <w:r w:rsidR="00B1665E" w:rsidRPr="005F335A">
        <w:rPr>
          <w:rStyle w:val="a4"/>
          <w:sz w:val="28"/>
          <w:szCs w:val="28"/>
        </w:rPr>
        <w:t>R</w:t>
      </w:r>
      <w:r w:rsidR="00B1665E" w:rsidRPr="005F335A">
        <w:rPr>
          <w:rStyle w:val="a4"/>
          <w:sz w:val="28"/>
          <w:szCs w:val="28"/>
          <w:vertAlign w:val="subscript"/>
        </w:rPr>
        <w:t>1</w:t>
      </w:r>
      <w:r w:rsidR="00B1665E" w:rsidRPr="005F335A">
        <w:rPr>
          <w:rStyle w:val="a4"/>
          <w:sz w:val="28"/>
          <w:szCs w:val="28"/>
        </w:rPr>
        <w:t>=350 Ом</w:t>
      </w:r>
      <w:r w:rsidR="00B1665E" w:rsidRPr="005F335A">
        <w:rPr>
          <w:sz w:val="28"/>
          <w:szCs w:val="28"/>
        </w:rPr>
        <w:t xml:space="preserve"> и </w:t>
      </w:r>
      <w:r w:rsidR="00B1665E" w:rsidRPr="005F335A">
        <w:rPr>
          <w:rStyle w:val="a4"/>
          <w:sz w:val="28"/>
          <w:szCs w:val="28"/>
        </w:rPr>
        <w:t>R</w:t>
      </w:r>
      <w:r w:rsidR="00B1665E" w:rsidRPr="005F335A">
        <w:rPr>
          <w:rStyle w:val="a4"/>
          <w:sz w:val="28"/>
          <w:szCs w:val="28"/>
          <w:vertAlign w:val="subscript"/>
        </w:rPr>
        <w:t>2</w:t>
      </w:r>
      <w:r w:rsidR="00B1665E" w:rsidRPr="005F335A">
        <w:rPr>
          <w:rStyle w:val="a4"/>
          <w:sz w:val="28"/>
          <w:szCs w:val="28"/>
        </w:rPr>
        <w:t>=240 Ом</w:t>
      </w:r>
      <w:r w:rsidR="00B1665E" w:rsidRPr="005F335A">
        <w:rPr>
          <w:sz w:val="28"/>
          <w:szCs w:val="28"/>
        </w:rPr>
        <w:t xml:space="preserve"> включены в сеть параллельно. Какая из лампочек потребляет большую мо</w:t>
      </w:r>
      <w:r w:rsidR="00B1665E" w:rsidRPr="005F335A">
        <w:rPr>
          <w:sz w:val="28"/>
          <w:szCs w:val="28"/>
        </w:rPr>
        <w:t>щ</w:t>
      </w:r>
      <w:r w:rsidR="00B1665E" w:rsidRPr="005F335A">
        <w:rPr>
          <w:sz w:val="28"/>
          <w:szCs w:val="28"/>
        </w:rPr>
        <w:t>ность</w:t>
      </w:r>
      <w:r w:rsidR="00553249" w:rsidRPr="005F335A">
        <w:rPr>
          <w:sz w:val="28"/>
          <w:szCs w:val="28"/>
        </w:rPr>
        <w:t xml:space="preserve"> и</w:t>
      </w:r>
      <w:r w:rsidR="00B1665E" w:rsidRPr="005F335A">
        <w:rPr>
          <w:sz w:val="28"/>
          <w:szCs w:val="28"/>
        </w:rPr>
        <w:t xml:space="preserve"> </w:t>
      </w:r>
      <w:r w:rsidR="00553249" w:rsidRPr="005F335A">
        <w:rPr>
          <w:sz w:val="28"/>
          <w:szCs w:val="28"/>
        </w:rPr>
        <w:t>в</w:t>
      </w:r>
      <w:r w:rsidR="00B1665E" w:rsidRPr="005F335A">
        <w:rPr>
          <w:sz w:val="28"/>
          <w:szCs w:val="28"/>
        </w:rPr>
        <w:t>о сколько раз?</w:t>
      </w:r>
    </w:p>
    <w:p w:rsidR="00B1665E" w:rsidRPr="005F335A" w:rsidRDefault="002E02FE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 xml:space="preserve">Источник тока, амперметр и резистор соединены последовательно. Если взять резистор из медной проволоки длиной </w:t>
      </w:r>
      <w:r w:rsidR="00B1665E" w:rsidRPr="005F335A">
        <w:rPr>
          <w:rStyle w:val="a4"/>
          <w:sz w:val="28"/>
          <w:szCs w:val="28"/>
        </w:rPr>
        <w:t>100 м</w:t>
      </w:r>
      <w:r w:rsidR="00B1665E" w:rsidRPr="005F335A">
        <w:rPr>
          <w:sz w:val="28"/>
          <w:szCs w:val="28"/>
        </w:rPr>
        <w:t xml:space="preserve"> и поперечным сечен</w:t>
      </w:r>
      <w:r w:rsidR="00B1665E" w:rsidRPr="005F335A">
        <w:rPr>
          <w:sz w:val="28"/>
          <w:szCs w:val="28"/>
        </w:rPr>
        <w:t>и</w:t>
      </w:r>
      <w:r w:rsidR="00B1665E" w:rsidRPr="005F335A">
        <w:rPr>
          <w:sz w:val="28"/>
          <w:szCs w:val="28"/>
        </w:rPr>
        <w:t xml:space="preserve">ем  </w:t>
      </w:r>
      <w:r w:rsidR="00B1665E" w:rsidRPr="005F335A">
        <w:rPr>
          <w:rStyle w:val="a4"/>
          <w:sz w:val="28"/>
          <w:szCs w:val="28"/>
        </w:rPr>
        <w:t>2 мм</w:t>
      </w:r>
      <w:r w:rsidR="00B1665E" w:rsidRPr="005F335A">
        <w:rPr>
          <w:rStyle w:val="a4"/>
          <w:sz w:val="28"/>
          <w:szCs w:val="28"/>
          <w:vertAlign w:val="superscript"/>
        </w:rPr>
        <w:t>2</w:t>
      </w:r>
      <w:r w:rsidR="00B1665E" w:rsidRPr="005F335A">
        <w:rPr>
          <w:sz w:val="28"/>
          <w:szCs w:val="28"/>
        </w:rPr>
        <w:t xml:space="preserve">, то амперметр показывает ток </w:t>
      </w:r>
      <w:r w:rsidR="00B1665E" w:rsidRPr="005F335A">
        <w:rPr>
          <w:rStyle w:val="a4"/>
          <w:sz w:val="28"/>
          <w:szCs w:val="28"/>
        </w:rPr>
        <w:t>I</w:t>
      </w:r>
      <w:r w:rsidR="00B1665E" w:rsidRPr="005F335A">
        <w:rPr>
          <w:rStyle w:val="a4"/>
          <w:sz w:val="28"/>
          <w:szCs w:val="28"/>
          <w:vertAlign w:val="subscript"/>
        </w:rPr>
        <w:t>1</w:t>
      </w:r>
      <w:r w:rsidR="00B1665E" w:rsidRPr="005F335A">
        <w:rPr>
          <w:rStyle w:val="a4"/>
          <w:sz w:val="28"/>
          <w:szCs w:val="28"/>
        </w:rPr>
        <w:t>=1,43 А</w:t>
      </w:r>
      <w:r w:rsidR="00B1665E" w:rsidRPr="005F335A">
        <w:rPr>
          <w:sz w:val="28"/>
          <w:szCs w:val="28"/>
        </w:rPr>
        <w:t xml:space="preserve">. Если же взять резистор из алюминия длиной </w:t>
      </w:r>
      <w:r w:rsidR="00B1665E" w:rsidRPr="005F335A">
        <w:rPr>
          <w:rStyle w:val="a4"/>
          <w:sz w:val="28"/>
          <w:szCs w:val="28"/>
        </w:rPr>
        <w:t>57,3 м</w:t>
      </w:r>
      <w:r w:rsidR="00B1665E" w:rsidRPr="005F335A">
        <w:rPr>
          <w:sz w:val="28"/>
          <w:szCs w:val="28"/>
        </w:rPr>
        <w:t xml:space="preserve"> и поперечным сечением  </w:t>
      </w:r>
      <w:r w:rsidR="00B1665E" w:rsidRPr="005F335A">
        <w:rPr>
          <w:rStyle w:val="a4"/>
          <w:sz w:val="28"/>
          <w:szCs w:val="28"/>
        </w:rPr>
        <w:t>1 мм</w:t>
      </w:r>
      <w:r w:rsidR="00B1665E" w:rsidRPr="005F335A">
        <w:rPr>
          <w:rStyle w:val="a4"/>
          <w:sz w:val="28"/>
          <w:szCs w:val="28"/>
          <w:vertAlign w:val="superscript"/>
        </w:rPr>
        <w:t>2</w:t>
      </w:r>
      <w:r w:rsidR="00B1665E" w:rsidRPr="005F335A">
        <w:rPr>
          <w:sz w:val="28"/>
          <w:szCs w:val="28"/>
        </w:rPr>
        <w:t>, то амперметр пок</w:t>
      </w:r>
      <w:r w:rsidR="00B1665E" w:rsidRPr="005F335A">
        <w:rPr>
          <w:sz w:val="28"/>
          <w:szCs w:val="28"/>
        </w:rPr>
        <w:t>а</w:t>
      </w:r>
      <w:r w:rsidR="00B1665E" w:rsidRPr="005F335A">
        <w:rPr>
          <w:sz w:val="28"/>
          <w:szCs w:val="28"/>
        </w:rPr>
        <w:t xml:space="preserve">зывает ток </w:t>
      </w:r>
      <w:r w:rsidR="00B1665E" w:rsidRPr="005F335A">
        <w:rPr>
          <w:rStyle w:val="a4"/>
          <w:sz w:val="28"/>
          <w:szCs w:val="28"/>
        </w:rPr>
        <w:t>I</w:t>
      </w:r>
      <w:r w:rsidR="00B1665E" w:rsidRPr="005F335A">
        <w:rPr>
          <w:rStyle w:val="a4"/>
          <w:sz w:val="28"/>
          <w:szCs w:val="28"/>
          <w:vertAlign w:val="subscript"/>
        </w:rPr>
        <w:t>2</w:t>
      </w:r>
      <w:r w:rsidR="00B1665E" w:rsidRPr="005F335A">
        <w:rPr>
          <w:rStyle w:val="a4"/>
          <w:sz w:val="28"/>
          <w:szCs w:val="28"/>
        </w:rPr>
        <w:t>=1 А</w:t>
      </w:r>
      <w:r w:rsidR="00B1665E" w:rsidRPr="005F335A">
        <w:rPr>
          <w:sz w:val="28"/>
          <w:szCs w:val="28"/>
        </w:rPr>
        <w:t xml:space="preserve">. Сопротивление амперметра  </w:t>
      </w:r>
      <w:r w:rsidR="00B1665E" w:rsidRPr="005F335A">
        <w:rPr>
          <w:rStyle w:val="a4"/>
          <w:sz w:val="28"/>
          <w:szCs w:val="28"/>
        </w:rPr>
        <w:t>R</w:t>
      </w:r>
      <w:r w:rsidR="00B1665E" w:rsidRPr="005F335A">
        <w:rPr>
          <w:rStyle w:val="a4"/>
          <w:sz w:val="28"/>
          <w:szCs w:val="28"/>
          <w:vertAlign w:val="subscript"/>
        </w:rPr>
        <w:t>А</w:t>
      </w:r>
      <w:r w:rsidR="00B1665E" w:rsidRPr="005F335A">
        <w:rPr>
          <w:rStyle w:val="a4"/>
          <w:sz w:val="28"/>
          <w:szCs w:val="28"/>
        </w:rPr>
        <w:t>=0,05 Ом</w:t>
      </w:r>
      <w:r w:rsidR="00B1665E" w:rsidRPr="005F335A">
        <w:rPr>
          <w:sz w:val="28"/>
          <w:szCs w:val="28"/>
        </w:rPr>
        <w:t>. Найти ЭДС и</w:t>
      </w:r>
      <w:r w:rsidR="00B1665E" w:rsidRPr="005F335A">
        <w:rPr>
          <w:sz w:val="28"/>
          <w:szCs w:val="28"/>
        </w:rPr>
        <w:t>с</w:t>
      </w:r>
      <w:r w:rsidR="00B1665E" w:rsidRPr="005F335A">
        <w:rPr>
          <w:sz w:val="28"/>
          <w:szCs w:val="28"/>
        </w:rPr>
        <w:t xml:space="preserve">точника тока и его внутреннее сопротивление </w:t>
      </w:r>
      <w:r w:rsidR="00B1665E" w:rsidRPr="005F335A">
        <w:rPr>
          <w:rStyle w:val="a4"/>
          <w:sz w:val="28"/>
          <w:szCs w:val="28"/>
        </w:rPr>
        <w:t>r</w:t>
      </w:r>
      <w:r w:rsidR="00B1665E" w:rsidRPr="005F335A">
        <w:rPr>
          <w:sz w:val="28"/>
          <w:szCs w:val="28"/>
        </w:rPr>
        <w:t>.</w:t>
      </w:r>
    </w:p>
    <w:p w:rsidR="00CD7ADE" w:rsidRPr="005F335A" w:rsidRDefault="00CD7ADE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 w:rsidRPr="005F335A">
        <w:rPr>
          <w:sz w:val="28"/>
          <w:szCs w:val="28"/>
        </w:rPr>
        <w:t xml:space="preserve"> Лампочка и реостат, соединенные последовательно, присоединены к исто</w:t>
      </w:r>
      <w:r w:rsidRPr="005F335A">
        <w:rPr>
          <w:sz w:val="28"/>
          <w:szCs w:val="28"/>
        </w:rPr>
        <w:t>ч</w:t>
      </w:r>
      <w:r w:rsidRPr="005F335A">
        <w:rPr>
          <w:sz w:val="28"/>
          <w:szCs w:val="28"/>
        </w:rPr>
        <w:t>нику тока. Напряжение на зажимах лампочки равно 40 В, сопротивление реостата равно 10 Ом. Внешняя цепь потребляет мощность 120 Вт. Найти силу тока в цепи.</w:t>
      </w:r>
    </w:p>
    <w:p w:rsidR="00CD7ADE" w:rsidRPr="005F335A" w:rsidRDefault="002E02FE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A089E" w:rsidRPr="005F335A">
        <w:rPr>
          <w:sz w:val="28"/>
          <w:szCs w:val="28"/>
        </w:rPr>
        <w:t>При силе тока 3 А во внешней цепи батареи аккумуляторов выделяется мощность 18 Вт, при силе тока 1 А – соответственно 10 Вт. Определить эдс и внутреннее сопротивление батареи.</w:t>
      </w:r>
    </w:p>
    <w:p w:rsidR="00BA089E" w:rsidRPr="005F335A" w:rsidRDefault="002E02FE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A089E" w:rsidRPr="005F335A">
        <w:rPr>
          <w:sz w:val="28"/>
          <w:szCs w:val="28"/>
        </w:rPr>
        <w:t>ЭДС батареи равна 20 В. Сопротивление внешней цепи равно 2 Ом, сила тока 4 А. Найти кпд батареи.</w:t>
      </w:r>
    </w:p>
    <w:p w:rsidR="00B1665E" w:rsidRPr="005F335A" w:rsidRDefault="002E02FE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 xml:space="preserve">Напряженность магнитного поля </w:t>
      </w:r>
      <w:r w:rsidR="00B1665E" w:rsidRPr="005F335A">
        <w:rPr>
          <w:i/>
          <w:iCs/>
          <w:sz w:val="28"/>
          <w:szCs w:val="28"/>
        </w:rPr>
        <w:t>H=100 А/м</w:t>
      </w:r>
      <w:r w:rsidR="00B1665E" w:rsidRPr="005F335A">
        <w:rPr>
          <w:sz w:val="28"/>
          <w:szCs w:val="28"/>
        </w:rPr>
        <w:t>. Вычислить магнитную инду</w:t>
      </w:r>
      <w:r w:rsidR="00B1665E" w:rsidRPr="005F335A">
        <w:rPr>
          <w:sz w:val="28"/>
          <w:szCs w:val="28"/>
        </w:rPr>
        <w:t>к</w:t>
      </w:r>
      <w:r w:rsidR="00B1665E" w:rsidRPr="005F335A">
        <w:rPr>
          <w:sz w:val="28"/>
          <w:szCs w:val="28"/>
        </w:rPr>
        <w:t xml:space="preserve">цию </w:t>
      </w:r>
      <w:r w:rsidR="00B1665E" w:rsidRPr="005F335A">
        <w:rPr>
          <w:i/>
          <w:iCs/>
          <w:sz w:val="28"/>
          <w:szCs w:val="28"/>
        </w:rPr>
        <w:t>В</w:t>
      </w:r>
      <w:r w:rsidR="00B1665E" w:rsidRPr="005F335A">
        <w:rPr>
          <w:sz w:val="28"/>
          <w:szCs w:val="28"/>
        </w:rPr>
        <w:t xml:space="preserve"> этого поля в вакууме.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 xml:space="preserve">По двум длинным параллельным проводам текут в одинаковом направлении токи </w:t>
      </w:r>
      <w:r w:rsidR="00B1665E" w:rsidRPr="005F335A">
        <w:rPr>
          <w:i/>
          <w:iCs/>
          <w:sz w:val="28"/>
          <w:szCs w:val="28"/>
        </w:rPr>
        <w:t>I</w:t>
      </w:r>
      <w:r w:rsidR="00B1665E" w:rsidRPr="005F335A">
        <w:rPr>
          <w:i/>
          <w:iCs/>
          <w:sz w:val="28"/>
          <w:szCs w:val="28"/>
          <w:vertAlign w:val="subscript"/>
        </w:rPr>
        <w:t>1</w:t>
      </w:r>
      <w:r w:rsidR="00B1665E" w:rsidRPr="005F335A">
        <w:rPr>
          <w:i/>
          <w:iCs/>
          <w:sz w:val="28"/>
          <w:szCs w:val="28"/>
        </w:rPr>
        <w:t>=10 А</w:t>
      </w:r>
      <w:r w:rsidR="00B1665E" w:rsidRPr="005F335A">
        <w:rPr>
          <w:sz w:val="28"/>
          <w:szCs w:val="28"/>
        </w:rPr>
        <w:t xml:space="preserve"> и </w:t>
      </w:r>
      <w:r w:rsidR="00B1665E" w:rsidRPr="005F335A">
        <w:rPr>
          <w:i/>
          <w:iCs/>
          <w:sz w:val="28"/>
          <w:szCs w:val="28"/>
        </w:rPr>
        <w:t>I</w:t>
      </w:r>
      <w:r w:rsidR="00B1665E" w:rsidRPr="005F335A">
        <w:rPr>
          <w:i/>
          <w:iCs/>
          <w:sz w:val="28"/>
          <w:szCs w:val="28"/>
          <w:vertAlign w:val="subscript"/>
        </w:rPr>
        <w:t>2</w:t>
      </w:r>
      <w:r w:rsidR="00B1665E" w:rsidRPr="005F335A">
        <w:rPr>
          <w:i/>
          <w:iCs/>
          <w:sz w:val="28"/>
          <w:szCs w:val="28"/>
        </w:rPr>
        <w:t>=15 А</w:t>
      </w:r>
      <w:r w:rsidR="00B1665E" w:rsidRPr="005F335A">
        <w:rPr>
          <w:sz w:val="28"/>
          <w:szCs w:val="28"/>
        </w:rPr>
        <w:t xml:space="preserve">. Расстояние между проводами </w:t>
      </w:r>
      <w:r w:rsidR="00B1665E" w:rsidRPr="005F335A">
        <w:rPr>
          <w:i/>
          <w:iCs/>
          <w:sz w:val="28"/>
          <w:szCs w:val="28"/>
        </w:rPr>
        <w:t>10 см</w:t>
      </w:r>
      <w:r w:rsidR="00B1665E" w:rsidRPr="005F335A">
        <w:rPr>
          <w:sz w:val="28"/>
          <w:szCs w:val="28"/>
        </w:rPr>
        <w:t xml:space="preserve">. Определить </w:t>
      </w:r>
      <w:r w:rsidR="00553249" w:rsidRPr="005F335A">
        <w:rPr>
          <w:sz w:val="28"/>
          <w:szCs w:val="28"/>
        </w:rPr>
        <w:t>и</w:t>
      </w:r>
      <w:r w:rsidR="00553249" w:rsidRPr="005F335A">
        <w:rPr>
          <w:sz w:val="28"/>
          <w:szCs w:val="28"/>
        </w:rPr>
        <w:t>н</w:t>
      </w:r>
      <w:r w:rsidR="00553249" w:rsidRPr="005F335A">
        <w:rPr>
          <w:sz w:val="28"/>
          <w:szCs w:val="28"/>
        </w:rPr>
        <w:t>дукцию магнитного</w:t>
      </w:r>
      <w:r w:rsidR="00B1665E" w:rsidRPr="005F335A">
        <w:rPr>
          <w:sz w:val="28"/>
          <w:szCs w:val="28"/>
        </w:rPr>
        <w:t xml:space="preserve"> поля в точке, удаленной от первого провода на </w:t>
      </w:r>
      <w:r w:rsidR="00B1665E" w:rsidRPr="005F335A">
        <w:rPr>
          <w:i/>
          <w:iCs/>
          <w:sz w:val="28"/>
          <w:szCs w:val="28"/>
        </w:rPr>
        <w:t>r</w:t>
      </w:r>
      <w:r w:rsidR="00B1665E" w:rsidRPr="005F335A">
        <w:rPr>
          <w:i/>
          <w:iCs/>
          <w:sz w:val="28"/>
          <w:szCs w:val="28"/>
          <w:vertAlign w:val="subscript"/>
        </w:rPr>
        <w:t>1</w:t>
      </w:r>
      <w:r w:rsidR="00B1665E" w:rsidRPr="005F335A">
        <w:rPr>
          <w:i/>
          <w:iCs/>
          <w:sz w:val="28"/>
          <w:szCs w:val="28"/>
        </w:rPr>
        <w:t>=8 см</w:t>
      </w:r>
      <w:r w:rsidR="00B1665E" w:rsidRPr="005F335A">
        <w:rPr>
          <w:sz w:val="28"/>
          <w:szCs w:val="28"/>
        </w:rPr>
        <w:t xml:space="preserve"> и от второго </w:t>
      </w:r>
      <w:r w:rsidR="00B1665E" w:rsidRPr="005F335A">
        <w:rPr>
          <w:i/>
          <w:iCs/>
          <w:sz w:val="28"/>
          <w:szCs w:val="28"/>
        </w:rPr>
        <w:t>r</w:t>
      </w:r>
      <w:r w:rsidR="00B1665E" w:rsidRPr="005F335A">
        <w:rPr>
          <w:i/>
          <w:iCs/>
          <w:sz w:val="28"/>
          <w:szCs w:val="28"/>
          <w:vertAlign w:val="subscript"/>
        </w:rPr>
        <w:t>2</w:t>
      </w:r>
      <w:r w:rsidR="00B1665E" w:rsidRPr="005F335A">
        <w:rPr>
          <w:i/>
          <w:iCs/>
          <w:sz w:val="28"/>
          <w:szCs w:val="28"/>
        </w:rPr>
        <w:t>=6 см</w:t>
      </w:r>
      <w:r w:rsidR="00B1665E" w:rsidRPr="005F335A">
        <w:rPr>
          <w:sz w:val="28"/>
          <w:szCs w:val="28"/>
        </w:rPr>
        <w:t xml:space="preserve">. 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 xml:space="preserve">Решить задачу № </w:t>
      </w:r>
      <w:r w:rsidR="0051168A" w:rsidRPr="005F335A">
        <w:rPr>
          <w:sz w:val="28"/>
          <w:szCs w:val="28"/>
        </w:rPr>
        <w:t>19</w:t>
      </w:r>
      <w:r w:rsidR="00B1665E" w:rsidRPr="005F335A">
        <w:rPr>
          <w:sz w:val="28"/>
          <w:szCs w:val="28"/>
        </w:rPr>
        <w:t xml:space="preserve"> при условии, что токи текут в противоположных н</w:t>
      </w:r>
      <w:r w:rsidR="00B1665E" w:rsidRPr="005F335A">
        <w:rPr>
          <w:sz w:val="28"/>
          <w:szCs w:val="28"/>
        </w:rPr>
        <w:t>а</w:t>
      </w:r>
      <w:r w:rsidR="00B1665E" w:rsidRPr="005F335A">
        <w:rPr>
          <w:sz w:val="28"/>
          <w:szCs w:val="28"/>
        </w:rPr>
        <w:t xml:space="preserve">правлениях, точка удалена от первого проводника на </w:t>
      </w:r>
      <w:r w:rsidR="00B1665E" w:rsidRPr="005F335A">
        <w:rPr>
          <w:i/>
          <w:iCs/>
          <w:sz w:val="28"/>
          <w:szCs w:val="28"/>
        </w:rPr>
        <w:t>r</w:t>
      </w:r>
      <w:r w:rsidR="00B1665E" w:rsidRPr="005F335A">
        <w:rPr>
          <w:i/>
          <w:iCs/>
          <w:sz w:val="28"/>
          <w:szCs w:val="28"/>
          <w:vertAlign w:val="subscript"/>
        </w:rPr>
        <w:t>1</w:t>
      </w:r>
      <w:r w:rsidR="00B1665E" w:rsidRPr="005F335A">
        <w:rPr>
          <w:i/>
          <w:iCs/>
          <w:sz w:val="28"/>
          <w:szCs w:val="28"/>
        </w:rPr>
        <w:t>=15 см</w:t>
      </w:r>
      <w:r w:rsidR="00B1665E" w:rsidRPr="005F335A">
        <w:rPr>
          <w:sz w:val="28"/>
          <w:szCs w:val="28"/>
        </w:rPr>
        <w:t xml:space="preserve"> и от второго на </w:t>
      </w:r>
      <w:r w:rsidR="00B1665E" w:rsidRPr="005F335A">
        <w:rPr>
          <w:i/>
          <w:iCs/>
          <w:sz w:val="28"/>
          <w:szCs w:val="28"/>
        </w:rPr>
        <w:t>r</w:t>
      </w:r>
      <w:r w:rsidR="00B1665E" w:rsidRPr="005F335A">
        <w:rPr>
          <w:i/>
          <w:iCs/>
          <w:sz w:val="28"/>
          <w:szCs w:val="28"/>
          <w:vertAlign w:val="subscript"/>
        </w:rPr>
        <w:t>2</w:t>
      </w:r>
      <w:r w:rsidR="00B1665E" w:rsidRPr="005F335A">
        <w:rPr>
          <w:i/>
          <w:iCs/>
          <w:sz w:val="28"/>
          <w:szCs w:val="28"/>
        </w:rPr>
        <w:t>=10 см</w:t>
      </w:r>
      <w:r w:rsidR="00B1665E" w:rsidRPr="005F335A">
        <w:rPr>
          <w:sz w:val="28"/>
          <w:szCs w:val="28"/>
        </w:rPr>
        <w:t>.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 xml:space="preserve">По тонкому проводнику, изогнутому в виде </w:t>
      </w:r>
      <w:r w:rsidR="00711FB5" w:rsidRPr="005F335A">
        <w:rPr>
          <w:sz w:val="28"/>
          <w:szCs w:val="28"/>
        </w:rPr>
        <w:t>квадрата</w:t>
      </w:r>
      <w:r w:rsidR="00B1665E" w:rsidRPr="005F335A">
        <w:rPr>
          <w:sz w:val="28"/>
          <w:szCs w:val="28"/>
        </w:rPr>
        <w:t xml:space="preserve"> со стороной </w:t>
      </w:r>
      <w:r w:rsidR="00B1665E" w:rsidRPr="005F335A">
        <w:rPr>
          <w:i/>
          <w:iCs/>
          <w:sz w:val="28"/>
          <w:szCs w:val="28"/>
        </w:rPr>
        <w:t>10 см</w:t>
      </w:r>
      <w:r w:rsidR="00B1665E" w:rsidRPr="005F335A">
        <w:rPr>
          <w:sz w:val="28"/>
          <w:szCs w:val="28"/>
        </w:rPr>
        <w:t xml:space="preserve">, идет ток </w:t>
      </w:r>
      <w:r w:rsidR="00B1665E" w:rsidRPr="005F335A">
        <w:rPr>
          <w:i/>
          <w:iCs/>
          <w:sz w:val="28"/>
          <w:szCs w:val="28"/>
        </w:rPr>
        <w:t>I=20 А</w:t>
      </w:r>
      <w:r w:rsidR="00B1665E" w:rsidRPr="005F335A">
        <w:rPr>
          <w:sz w:val="28"/>
          <w:szCs w:val="28"/>
        </w:rPr>
        <w:t xml:space="preserve">. Определить магнитную индукцию в центре </w:t>
      </w:r>
      <w:r w:rsidR="00711FB5" w:rsidRPr="005F335A">
        <w:rPr>
          <w:sz w:val="28"/>
          <w:szCs w:val="28"/>
        </w:rPr>
        <w:t>квадрата</w:t>
      </w:r>
      <w:r w:rsidR="00B1665E" w:rsidRPr="005F335A">
        <w:rPr>
          <w:sz w:val="28"/>
          <w:szCs w:val="28"/>
        </w:rPr>
        <w:t>.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 xml:space="preserve">Обмотка соленоида содержит два слоя плотно прилегающих друг другу витков провода диаметром </w:t>
      </w:r>
      <w:r w:rsidR="00B1665E" w:rsidRPr="005F335A">
        <w:rPr>
          <w:i/>
          <w:iCs/>
          <w:sz w:val="28"/>
          <w:szCs w:val="28"/>
        </w:rPr>
        <w:t>0,2 мм</w:t>
      </w:r>
      <w:r w:rsidR="00B1665E" w:rsidRPr="005F335A">
        <w:rPr>
          <w:sz w:val="28"/>
          <w:szCs w:val="28"/>
        </w:rPr>
        <w:t xml:space="preserve">. Определить магнитную индукцию </w:t>
      </w:r>
      <w:r w:rsidR="00B1665E" w:rsidRPr="005F335A">
        <w:rPr>
          <w:i/>
          <w:iCs/>
          <w:sz w:val="28"/>
          <w:szCs w:val="28"/>
        </w:rPr>
        <w:t>В</w:t>
      </w:r>
      <w:r w:rsidR="00B1665E" w:rsidRPr="005F335A">
        <w:rPr>
          <w:sz w:val="28"/>
          <w:szCs w:val="28"/>
        </w:rPr>
        <w:t xml:space="preserve"> на оси соленоида, если по проводу идет ток </w:t>
      </w:r>
      <w:r w:rsidR="00B1665E" w:rsidRPr="005F335A">
        <w:rPr>
          <w:i/>
          <w:iCs/>
          <w:sz w:val="28"/>
          <w:szCs w:val="28"/>
        </w:rPr>
        <w:t>I=0,5 А.</w:t>
      </w:r>
      <w:r w:rsidR="00B1665E" w:rsidRPr="005F335A">
        <w:rPr>
          <w:sz w:val="28"/>
          <w:szCs w:val="28"/>
        </w:rPr>
        <w:t xml:space="preserve"> 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 xml:space="preserve">В однородное магнитное поле с индукцией </w:t>
      </w:r>
      <w:r w:rsidR="00B1665E" w:rsidRPr="005F335A">
        <w:rPr>
          <w:i/>
          <w:iCs/>
          <w:sz w:val="28"/>
          <w:szCs w:val="28"/>
        </w:rPr>
        <w:t>B=0,01 Т</w:t>
      </w:r>
      <w:r w:rsidR="0051168A" w:rsidRPr="005F335A">
        <w:rPr>
          <w:i/>
          <w:iCs/>
          <w:sz w:val="28"/>
          <w:szCs w:val="28"/>
        </w:rPr>
        <w:t>л</w:t>
      </w:r>
      <w:r w:rsidR="00B1665E" w:rsidRPr="005F335A">
        <w:rPr>
          <w:sz w:val="28"/>
          <w:szCs w:val="28"/>
        </w:rPr>
        <w:t xml:space="preserve"> помещён прямой пр</w:t>
      </w:r>
      <w:r w:rsidR="00B1665E" w:rsidRPr="005F335A">
        <w:rPr>
          <w:sz w:val="28"/>
          <w:szCs w:val="28"/>
        </w:rPr>
        <w:t>о</w:t>
      </w:r>
      <w:r w:rsidR="00B1665E" w:rsidRPr="005F335A">
        <w:rPr>
          <w:sz w:val="28"/>
          <w:szCs w:val="28"/>
        </w:rPr>
        <w:t xml:space="preserve">водник длиной </w:t>
      </w:r>
      <w:r w:rsidR="00B1665E" w:rsidRPr="005F335A">
        <w:rPr>
          <w:i/>
          <w:iCs/>
          <w:sz w:val="28"/>
          <w:szCs w:val="28"/>
        </w:rPr>
        <w:t>20 см</w:t>
      </w:r>
      <w:r w:rsidR="00B1665E" w:rsidRPr="005F335A">
        <w:rPr>
          <w:sz w:val="28"/>
          <w:szCs w:val="28"/>
        </w:rPr>
        <w:t xml:space="preserve"> (подводящие провода находятся вне поля). Определить силу </w:t>
      </w:r>
      <w:r w:rsidR="00B1665E" w:rsidRPr="005F335A">
        <w:rPr>
          <w:i/>
          <w:iCs/>
          <w:sz w:val="28"/>
          <w:szCs w:val="28"/>
        </w:rPr>
        <w:t>F</w:t>
      </w:r>
      <w:r w:rsidR="00B1665E" w:rsidRPr="005F335A">
        <w:rPr>
          <w:sz w:val="28"/>
          <w:szCs w:val="28"/>
        </w:rPr>
        <w:t xml:space="preserve">, действующую на проводник, если по нему течёт ток </w:t>
      </w:r>
      <w:r w:rsidR="00B1665E" w:rsidRPr="005F335A">
        <w:rPr>
          <w:i/>
          <w:iCs/>
          <w:sz w:val="28"/>
          <w:szCs w:val="28"/>
        </w:rPr>
        <w:t>I=50 А</w:t>
      </w:r>
      <w:r w:rsidR="00B1665E" w:rsidRPr="005F335A">
        <w:rPr>
          <w:sz w:val="28"/>
          <w:szCs w:val="28"/>
        </w:rPr>
        <w:t xml:space="preserve">, а угол между направлением тока и вектором магнитной индукции </w:t>
      </w:r>
      <w:r w:rsidR="0051168A" w:rsidRPr="005F335A">
        <w:rPr>
          <w:sz w:val="28"/>
          <w:szCs w:val="28"/>
        </w:rPr>
        <w:t xml:space="preserve">равен </w:t>
      </w:r>
      <w:r w:rsidR="00B1665E" w:rsidRPr="005F335A">
        <w:rPr>
          <w:i/>
          <w:iCs/>
          <w:sz w:val="28"/>
          <w:szCs w:val="28"/>
        </w:rPr>
        <w:t>30</w:t>
      </w:r>
      <w:r w:rsidR="00B1665E" w:rsidRPr="005F335A">
        <w:rPr>
          <w:i/>
          <w:iCs/>
          <w:sz w:val="28"/>
          <w:szCs w:val="28"/>
          <w:vertAlign w:val="superscript"/>
        </w:rPr>
        <w:t>0</w:t>
      </w:r>
      <w:r w:rsidR="00B1665E" w:rsidRPr="005F335A">
        <w:rPr>
          <w:sz w:val="28"/>
          <w:szCs w:val="28"/>
        </w:rPr>
        <w:t xml:space="preserve"> .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 xml:space="preserve">Рамка с током </w:t>
      </w:r>
      <w:r w:rsidR="00B1665E" w:rsidRPr="005F335A">
        <w:rPr>
          <w:i/>
          <w:iCs/>
          <w:sz w:val="28"/>
          <w:szCs w:val="28"/>
        </w:rPr>
        <w:t>I=5 A</w:t>
      </w:r>
      <w:r w:rsidR="00B1665E" w:rsidRPr="005F335A">
        <w:rPr>
          <w:sz w:val="28"/>
          <w:szCs w:val="28"/>
        </w:rPr>
        <w:t xml:space="preserve"> содержит </w:t>
      </w:r>
      <w:r w:rsidR="00B1665E" w:rsidRPr="005F335A">
        <w:rPr>
          <w:i/>
          <w:iCs/>
          <w:sz w:val="28"/>
          <w:szCs w:val="28"/>
        </w:rPr>
        <w:t>N=20</w:t>
      </w:r>
      <w:r w:rsidR="00B1665E" w:rsidRPr="005F335A">
        <w:rPr>
          <w:sz w:val="28"/>
          <w:szCs w:val="28"/>
        </w:rPr>
        <w:t xml:space="preserve"> витков тонкого провода. Определить магнитный момент </w:t>
      </w:r>
      <w:r w:rsidR="00B1665E" w:rsidRPr="005F335A">
        <w:rPr>
          <w:i/>
          <w:iCs/>
          <w:sz w:val="28"/>
          <w:szCs w:val="28"/>
        </w:rPr>
        <w:t>p</w:t>
      </w:r>
      <w:r w:rsidR="00B1665E" w:rsidRPr="005F335A">
        <w:rPr>
          <w:i/>
          <w:iCs/>
          <w:sz w:val="28"/>
          <w:szCs w:val="28"/>
          <w:vertAlign w:val="subscript"/>
        </w:rPr>
        <w:t>м</w:t>
      </w:r>
      <w:r w:rsidR="00B1665E" w:rsidRPr="005F335A">
        <w:rPr>
          <w:i/>
          <w:iCs/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 xml:space="preserve">рамки с током, если её площадь </w:t>
      </w:r>
      <w:r w:rsidR="00B1665E" w:rsidRPr="005F335A">
        <w:rPr>
          <w:i/>
          <w:iCs/>
          <w:sz w:val="28"/>
          <w:szCs w:val="28"/>
        </w:rPr>
        <w:t>S=10 см</w:t>
      </w:r>
      <w:r w:rsidR="00B1665E" w:rsidRPr="005F335A">
        <w:rPr>
          <w:i/>
          <w:iCs/>
          <w:sz w:val="28"/>
          <w:szCs w:val="28"/>
          <w:vertAlign w:val="superscript"/>
        </w:rPr>
        <w:t>2</w:t>
      </w:r>
      <w:r w:rsidR="00B1665E" w:rsidRPr="005F335A">
        <w:rPr>
          <w:sz w:val="28"/>
          <w:szCs w:val="28"/>
        </w:rPr>
        <w:t>.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B1665E" w:rsidRPr="005F335A">
        <w:rPr>
          <w:sz w:val="28"/>
          <w:szCs w:val="28"/>
        </w:rPr>
        <w:t xml:space="preserve">По витку радиусом </w:t>
      </w:r>
      <w:r w:rsidR="00B1665E" w:rsidRPr="005F335A">
        <w:rPr>
          <w:i/>
          <w:iCs/>
          <w:sz w:val="28"/>
          <w:szCs w:val="28"/>
        </w:rPr>
        <w:t xml:space="preserve">R=10 см </w:t>
      </w:r>
      <w:r w:rsidR="00B1665E" w:rsidRPr="005F335A">
        <w:rPr>
          <w:sz w:val="28"/>
          <w:szCs w:val="28"/>
        </w:rPr>
        <w:t xml:space="preserve">течёт ток </w:t>
      </w:r>
      <w:r w:rsidR="00B1665E" w:rsidRPr="005F335A">
        <w:rPr>
          <w:i/>
          <w:iCs/>
          <w:sz w:val="28"/>
          <w:szCs w:val="28"/>
        </w:rPr>
        <w:t>I=50 А</w:t>
      </w:r>
      <w:r w:rsidR="00B1665E" w:rsidRPr="005F335A">
        <w:rPr>
          <w:sz w:val="28"/>
          <w:szCs w:val="28"/>
        </w:rPr>
        <w:t xml:space="preserve">. Виток помещён в однородное магнитное поле индукцией </w:t>
      </w:r>
      <w:r w:rsidR="00B1665E" w:rsidRPr="005F335A">
        <w:rPr>
          <w:i/>
          <w:iCs/>
          <w:sz w:val="28"/>
          <w:szCs w:val="28"/>
        </w:rPr>
        <w:t>В=0,2 Т</w:t>
      </w:r>
      <w:r w:rsidR="0051168A" w:rsidRPr="005F335A">
        <w:rPr>
          <w:i/>
          <w:iCs/>
          <w:sz w:val="28"/>
          <w:szCs w:val="28"/>
        </w:rPr>
        <w:t>л</w:t>
      </w:r>
      <w:r w:rsidR="00B1665E" w:rsidRPr="005F335A">
        <w:rPr>
          <w:sz w:val="28"/>
          <w:szCs w:val="28"/>
        </w:rPr>
        <w:t xml:space="preserve">. Определить момент сил </w:t>
      </w:r>
      <w:r w:rsidR="00B1665E" w:rsidRPr="005F335A">
        <w:rPr>
          <w:i/>
          <w:iCs/>
          <w:sz w:val="28"/>
          <w:szCs w:val="28"/>
        </w:rPr>
        <w:t>М</w:t>
      </w:r>
      <w:r w:rsidR="00B1665E" w:rsidRPr="005F335A">
        <w:rPr>
          <w:sz w:val="28"/>
          <w:szCs w:val="28"/>
        </w:rPr>
        <w:t>, действу</w:t>
      </w:r>
      <w:r w:rsidR="00B1665E" w:rsidRPr="005F335A">
        <w:rPr>
          <w:sz w:val="28"/>
          <w:szCs w:val="28"/>
        </w:rPr>
        <w:t>ю</w:t>
      </w:r>
      <w:r w:rsidR="00B1665E" w:rsidRPr="005F335A">
        <w:rPr>
          <w:sz w:val="28"/>
          <w:szCs w:val="28"/>
        </w:rPr>
        <w:t xml:space="preserve">щий на виток, если плоскость витка составляет угол </w:t>
      </w:r>
      <w:r w:rsidR="00B1665E" w:rsidRPr="005F335A">
        <w:rPr>
          <w:i/>
          <w:iCs/>
          <w:sz w:val="28"/>
          <w:szCs w:val="28"/>
        </w:rPr>
        <w:t xml:space="preserve">60° </w:t>
      </w:r>
      <w:r w:rsidR="00B1665E" w:rsidRPr="005F335A">
        <w:rPr>
          <w:sz w:val="28"/>
          <w:szCs w:val="28"/>
        </w:rPr>
        <w:t>с линиями инду</w:t>
      </w:r>
      <w:r w:rsidR="00B1665E" w:rsidRPr="005F335A">
        <w:rPr>
          <w:sz w:val="28"/>
          <w:szCs w:val="28"/>
        </w:rPr>
        <w:t>к</w:t>
      </w:r>
      <w:r w:rsidR="00B1665E" w:rsidRPr="005F335A">
        <w:rPr>
          <w:sz w:val="28"/>
          <w:szCs w:val="28"/>
        </w:rPr>
        <w:t>ции.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>Протон влетел в магнитное поле перпендикулярно линиям индукции и оп</w:t>
      </w:r>
      <w:r w:rsidR="00B1665E" w:rsidRPr="005F335A">
        <w:rPr>
          <w:sz w:val="28"/>
          <w:szCs w:val="28"/>
        </w:rPr>
        <w:t>и</w:t>
      </w:r>
      <w:r w:rsidR="00B1665E" w:rsidRPr="005F335A">
        <w:rPr>
          <w:sz w:val="28"/>
          <w:szCs w:val="28"/>
        </w:rPr>
        <w:t xml:space="preserve">сал дугу радиусом </w:t>
      </w:r>
      <w:r w:rsidR="00B1665E" w:rsidRPr="005F335A">
        <w:rPr>
          <w:i/>
          <w:iCs/>
          <w:sz w:val="28"/>
          <w:szCs w:val="28"/>
        </w:rPr>
        <w:t>R=10 см.</w:t>
      </w:r>
      <w:r w:rsidR="00B1665E" w:rsidRPr="005F335A">
        <w:rPr>
          <w:sz w:val="28"/>
          <w:szCs w:val="28"/>
        </w:rPr>
        <w:t xml:space="preserve"> Определить скорость протона, если магнитная индукция </w:t>
      </w:r>
      <w:r w:rsidR="00B1665E" w:rsidRPr="005F335A">
        <w:rPr>
          <w:i/>
          <w:iCs/>
          <w:sz w:val="28"/>
          <w:szCs w:val="28"/>
        </w:rPr>
        <w:t>В=1 Т</w:t>
      </w:r>
      <w:r w:rsidR="0051168A" w:rsidRPr="005F335A">
        <w:rPr>
          <w:i/>
          <w:iCs/>
          <w:sz w:val="28"/>
          <w:szCs w:val="28"/>
        </w:rPr>
        <w:t>л</w:t>
      </w:r>
      <w:r w:rsidR="00B1665E" w:rsidRPr="005F335A">
        <w:rPr>
          <w:sz w:val="28"/>
          <w:szCs w:val="28"/>
        </w:rPr>
        <w:t>.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 xml:space="preserve">Определить частоту  обращения электрона по круговой орбите в магнитном поле с индукцией </w:t>
      </w:r>
      <w:r w:rsidR="00B1665E" w:rsidRPr="005F335A">
        <w:rPr>
          <w:i/>
          <w:iCs/>
          <w:sz w:val="28"/>
          <w:szCs w:val="28"/>
        </w:rPr>
        <w:t>В=1 Т</w:t>
      </w:r>
      <w:r w:rsidR="0051168A" w:rsidRPr="005F335A">
        <w:rPr>
          <w:i/>
          <w:iCs/>
          <w:sz w:val="28"/>
          <w:szCs w:val="28"/>
        </w:rPr>
        <w:t>л</w:t>
      </w:r>
      <w:r w:rsidR="00B1665E" w:rsidRPr="005F335A">
        <w:rPr>
          <w:sz w:val="28"/>
          <w:szCs w:val="28"/>
        </w:rPr>
        <w:t>.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>Электрон в однородном магнитном поле движется по винтовой линии р</w:t>
      </w:r>
      <w:r w:rsidR="00B1665E" w:rsidRPr="005F335A">
        <w:rPr>
          <w:sz w:val="28"/>
          <w:szCs w:val="28"/>
        </w:rPr>
        <w:t>а</w:t>
      </w:r>
      <w:r w:rsidR="00B1665E" w:rsidRPr="005F335A">
        <w:rPr>
          <w:sz w:val="28"/>
          <w:szCs w:val="28"/>
        </w:rPr>
        <w:t xml:space="preserve">диусом </w:t>
      </w:r>
      <w:r w:rsidR="00B1665E" w:rsidRPr="005F335A">
        <w:rPr>
          <w:i/>
          <w:iCs/>
          <w:sz w:val="28"/>
          <w:szCs w:val="28"/>
        </w:rPr>
        <w:t>R=5 см</w:t>
      </w:r>
      <w:r w:rsidR="00B1665E" w:rsidRPr="005F335A">
        <w:rPr>
          <w:sz w:val="28"/>
          <w:szCs w:val="28"/>
        </w:rPr>
        <w:t xml:space="preserve"> и шагом </w:t>
      </w:r>
      <w:r w:rsidR="00B1665E" w:rsidRPr="005F335A">
        <w:rPr>
          <w:i/>
          <w:iCs/>
          <w:sz w:val="28"/>
          <w:szCs w:val="28"/>
        </w:rPr>
        <w:t>h=20 см</w:t>
      </w:r>
      <w:r w:rsidR="00B1665E" w:rsidRPr="005F335A">
        <w:rPr>
          <w:sz w:val="28"/>
          <w:szCs w:val="28"/>
        </w:rPr>
        <w:t>. Определить скорость электрона, если ма</w:t>
      </w:r>
      <w:r w:rsidR="00B1665E" w:rsidRPr="005F335A">
        <w:rPr>
          <w:sz w:val="28"/>
          <w:szCs w:val="28"/>
        </w:rPr>
        <w:t>г</w:t>
      </w:r>
      <w:r w:rsidR="00B1665E" w:rsidRPr="005F335A">
        <w:rPr>
          <w:sz w:val="28"/>
          <w:szCs w:val="28"/>
        </w:rPr>
        <w:t xml:space="preserve">нитная индукция </w:t>
      </w:r>
      <w:r w:rsidR="00B1665E" w:rsidRPr="005F335A">
        <w:rPr>
          <w:i/>
          <w:iCs/>
          <w:sz w:val="28"/>
          <w:szCs w:val="28"/>
        </w:rPr>
        <w:t>В=0,1 мТ</w:t>
      </w:r>
      <w:r w:rsidR="0051168A" w:rsidRPr="005F335A">
        <w:rPr>
          <w:i/>
          <w:iCs/>
          <w:sz w:val="28"/>
          <w:szCs w:val="28"/>
        </w:rPr>
        <w:t>л</w:t>
      </w:r>
      <w:r w:rsidR="00B1665E" w:rsidRPr="005F335A">
        <w:rPr>
          <w:i/>
          <w:iCs/>
          <w:sz w:val="28"/>
          <w:szCs w:val="28"/>
        </w:rPr>
        <w:t>.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 xml:space="preserve">Кольцо радиусом </w:t>
      </w:r>
      <w:r w:rsidR="00B1665E" w:rsidRPr="005F335A">
        <w:rPr>
          <w:i/>
          <w:iCs/>
          <w:sz w:val="28"/>
          <w:szCs w:val="28"/>
        </w:rPr>
        <w:t>R=10 см</w:t>
      </w:r>
      <w:r w:rsidR="00B1665E" w:rsidRPr="005F335A">
        <w:rPr>
          <w:sz w:val="28"/>
          <w:szCs w:val="28"/>
        </w:rPr>
        <w:t xml:space="preserve"> находится в однородном магнитном поле с и</w:t>
      </w:r>
      <w:r w:rsidR="00B1665E" w:rsidRPr="005F335A">
        <w:rPr>
          <w:sz w:val="28"/>
          <w:szCs w:val="28"/>
        </w:rPr>
        <w:t>н</w:t>
      </w:r>
      <w:r w:rsidR="00B1665E" w:rsidRPr="005F335A">
        <w:rPr>
          <w:sz w:val="28"/>
          <w:szCs w:val="28"/>
        </w:rPr>
        <w:t xml:space="preserve">дукцией </w:t>
      </w:r>
      <w:r w:rsidR="00B1665E" w:rsidRPr="005F335A">
        <w:rPr>
          <w:i/>
          <w:iCs/>
          <w:sz w:val="28"/>
          <w:szCs w:val="28"/>
        </w:rPr>
        <w:t>В=0,318 Т</w:t>
      </w:r>
      <w:r w:rsidR="0051168A" w:rsidRPr="005F335A">
        <w:rPr>
          <w:i/>
          <w:iCs/>
          <w:sz w:val="28"/>
          <w:szCs w:val="28"/>
        </w:rPr>
        <w:t>л</w:t>
      </w:r>
      <w:r w:rsidR="00B1665E" w:rsidRPr="005F335A">
        <w:rPr>
          <w:sz w:val="28"/>
          <w:szCs w:val="28"/>
        </w:rPr>
        <w:t xml:space="preserve">. Плоскость кольца составляет угол j </w:t>
      </w:r>
      <w:r w:rsidR="00B1665E" w:rsidRPr="005F335A">
        <w:rPr>
          <w:i/>
          <w:iCs/>
          <w:sz w:val="28"/>
          <w:szCs w:val="28"/>
        </w:rPr>
        <w:t>=30</w:t>
      </w:r>
      <w:r w:rsidR="00B1665E" w:rsidRPr="005F335A">
        <w:rPr>
          <w:i/>
          <w:iCs/>
          <w:sz w:val="28"/>
          <w:szCs w:val="28"/>
          <w:vertAlign w:val="superscript"/>
        </w:rPr>
        <w:t>0</w:t>
      </w:r>
      <w:r w:rsidR="00B1665E" w:rsidRPr="005F335A">
        <w:rPr>
          <w:sz w:val="28"/>
          <w:szCs w:val="28"/>
        </w:rPr>
        <w:t xml:space="preserve"> c линиями и</w:t>
      </w:r>
      <w:r w:rsidR="00B1665E" w:rsidRPr="005F335A">
        <w:rPr>
          <w:sz w:val="28"/>
          <w:szCs w:val="28"/>
        </w:rPr>
        <w:t>н</w:t>
      </w:r>
      <w:r w:rsidR="00B1665E" w:rsidRPr="005F335A">
        <w:rPr>
          <w:sz w:val="28"/>
          <w:szCs w:val="28"/>
        </w:rPr>
        <w:t>дукции. Вычислить магнитный поток, пронизывающий кольцо.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 xml:space="preserve">По проводнику, согнутому в виде квадрата со стороной </w:t>
      </w:r>
      <w:r w:rsidR="00B1665E" w:rsidRPr="005F335A">
        <w:rPr>
          <w:i/>
          <w:iCs/>
          <w:sz w:val="28"/>
          <w:szCs w:val="28"/>
        </w:rPr>
        <w:t>10 см</w:t>
      </w:r>
      <w:r w:rsidR="00B1665E" w:rsidRPr="005F335A">
        <w:rPr>
          <w:sz w:val="28"/>
          <w:szCs w:val="28"/>
        </w:rPr>
        <w:t xml:space="preserve">, течёт ток </w:t>
      </w:r>
      <w:r w:rsidR="00B1665E" w:rsidRPr="005F335A">
        <w:rPr>
          <w:i/>
          <w:iCs/>
          <w:sz w:val="28"/>
          <w:szCs w:val="28"/>
        </w:rPr>
        <w:t>I=20 А</w:t>
      </w:r>
      <w:r w:rsidR="00B1665E" w:rsidRPr="005F335A">
        <w:rPr>
          <w:sz w:val="28"/>
          <w:szCs w:val="28"/>
        </w:rPr>
        <w:t xml:space="preserve">. Плоскость квадрата перпендикулярна магнитным силовым линиям поля. Определить работу </w:t>
      </w:r>
      <w:r w:rsidR="00B1665E" w:rsidRPr="005F335A">
        <w:rPr>
          <w:i/>
          <w:iCs/>
          <w:sz w:val="28"/>
          <w:szCs w:val="28"/>
        </w:rPr>
        <w:t>А</w:t>
      </w:r>
      <w:r w:rsidR="00B1665E" w:rsidRPr="005F335A">
        <w:rPr>
          <w:sz w:val="28"/>
          <w:szCs w:val="28"/>
        </w:rPr>
        <w:t xml:space="preserve">, которую необходимо совершить для того, чтобы удалить проводник за пределы поля. Магнитная индукция </w:t>
      </w:r>
      <w:r w:rsidR="00B1665E" w:rsidRPr="005F335A">
        <w:rPr>
          <w:i/>
          <w:iCs/>
          <w:sz w:val="28"/>
          <w:szCs w:val="28"/>
        </w:rPr>
        <w:t>В=0,1 Т</w:t>
      </w:r>
      <w:r w:rsidR="0051168A" w:rsidRPr="005F335A">
        <w:rPr>
          <w:i/>
          <w:iCs/>
          <w:sz w:val="28"/>
          <w:szCs w:val="28"/>
        </w:rPr>
        <w:t>л</w:t>
      </w:r>
      <w:r w:rsidR="00B1665E" w:rsidRPr="005F335A">
        <w:rPr>
          <w:sz w:val="28"/>
          <w:szCs w:val="28"/>
        </w:rPr>
        <w:t>. Поле считать однородным.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 xml:space="preserve">Проводник длиной </w:t>
      </w:r>
      <w:r w:rsidR="00B1665E" w:rsidRPr="005F335A">
        <w:rPr>
          <w:i/>
          <w:iCs/>
          <w:sz w:val="28"/>
          <w:szCs w:val="28"/>
        </w:rPr>
        <w:t>1 м</w:t>
      </w:r>
      <w:r w:rsidR="00B1665E" w:rsidRPr="005F335A">
        <w:rPr>
          <w:sz w:val="28"/>
          <w:szCs w:val="28"/>
        </w:rPr>
        <w:t xml:space="preserve"> движется со скоростью </w:t>
      </w:r>
      <w:r w:rsidR="00B1665E" w:rsidRPr="005F335A">
        <w:rPr>
          <w:i/>
          <w:iCs/>
          <w:sz w:val="28"/>
          <w:szCs w:val="28"/>
        </w:rPr>
        <w:t>5 м/с</w:t>
      </w:r>
      <w:r w:rsidR="00B1665E" w:rsidRPr="005F335A">
        <w:rPr>
          <w:sz w:val="28"/>
          <w:szCs w:val="28"/>
        </w:rPr>
        <w:t xml:space="preserve"> перпендикулярно л</w:t>
      </w:r>
      <w:r w:rsidR="00B1665E" w:rsidRPr="005F335A">
        <w:rPr>
          <w:sz w:val="28"/>
          <w:szCs w:val="28"/>
        </w:rPr>
        <w:t>и</w:t>
      </w:r>
      <w:r w:rsidR="00B1665E" w:rsidRPr="005F335A">
        <w:rPr>
          <w:sz w:val="28"/>
          <w:szCs w:val="28"/>
        </w:rPr>
        <w:t>ниям индукции однородного магнитного поля. Определить магнитную и</w:t>
      </w:r>
      <w:r w:rsidR="00B1665E" w:rsidRPr="005F335A">
        <w:rPr>
          <w:sz w:val="28"/>
          <w:szCs w:val="28"/>
        </w:rPr>
        <w:t>н</w:t>
      </w:r>
      <w:r w:rsidR="00B1665E" w:rsidRPr="005F335A">
        <w:rPr>
          <w:sz w:val="28"/>
          <w:szCs w:val="28"/>
        </w:rPr>
        <w:t xml:space="preserve">дукцию </w:t>
      </w:r>
      <w:r w:rsidR="00B1665E" w:rsidRPr="005F335A">
        <w:rPr>
          <w:i/>
          <w:iCs/>
          <w:sz w:val="28"/>
          <w:szCs w:val="28"/>
        </w:rPr>
        <w:t>В</w:t>
      </w:r>
      <w:r w:rsidR="00B1665E" w:rsidRPr="005F335A">
        <w:rPr>
          <w:sz w:val="28"/>
          <w:szCs w:val="28"/>
        </w:rPr>
        <w:t xml:space="preserve">, если на концах проводника возникает разность потенциалов </w:t>
      </w:r>
      <w:r w:rsidR="00B1665E" w:rsidRPr="005F335A">
        <w:rPr>
          <w:i/>
          <w:iCs/>
          <w:sz w:val="28"/>
          <w:szCs w:val="28"/>
        </w:rPr>
        <w:t>U=0,02 B</w:t>
      </w:r>
      <w:r w:rsidR="00B1665E" w:rsidRPr="005F335A">
        <w:rPr>
          <w:sz w:val="28"/>
          <w:szCs w:val="28"/>
        </w:rPr>
        <w:t>.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 xml:space="preserve">Рамка площадью </w:t>
      </w:r>
      <w:r w:rsidR="00B1665E" w:rsidRPr="005F335A">
        <w:rPr>
          <w:i/>
          <w:iCs/>
          <w:sz w:val="28"/>
          <w:szCs w:val="28"/>
        </w:rPr>
        <w:t>50 см</w:t>
      </w:r>
      <w:r w:rsidR="00B1665E" w:rsidRPr="005F335A">
        <w:rPr>
          <w:i/>
          <w:iCs/>
          <w:sz w:val="28"/>
          <w:szCs w:val="28"/>
          <w:vertAlign w:val="superscript"/>
        </w:rPr>
        <w:t>2</w:t>
      </w:r>
      <w:r w:rsidR="00B1665E" w:rsidRPr="005F335A">
        <w:rPr>
          <w:sz w:val="28"/>
          <w:szCs w:val="28"/>
        </w:rPr>
        <w:t xml:space="preserve">, содержащая </w:t>
      </w:r>
      <w:r w:rsidR="00B1665E" w:rsidRPr="005F335A">
        <w:rPr>
          <w:i/>
          <w:iCs/>
          <w:sz w:val="28"/>
          <w:szCs w:val="28"/>
        </w:rPr>
        <w:t>N=100</w:t>
      </w:r>
      <w:r w:rsidR="00B1665E" w:rsidRPr="005F335A">
        <w:rPr>
          <w:sz w:val="28"/>
          <w:szCs w:val="28"/>
        </w:rPr>
        <w:t xml:space="preserve"> витков, равномерно вращается в однородном магнитном поле (</w:t>
      </w:r>
      <w:r w:rsidR="00B1665E" w:rsidRPr="005F335A">
        <w:rPr>
          <w:i/>
          <w:iCs/>
          <w:sz w:val="28"/>
          <w:szCs w:val="28"/>
        </w:rPr>
        <w:t>В=40 мТ</w:t>
      </w:r>
      <w:r w:rsidR="0051168A" w:rsidRPr="005F335A">
        <w:rPr>
          <w:i/>
          <w:iCs/>
          <w:sz w:val="28"/>
          <w:szCs w:val="28"/>
        </w:rPr>
        <w:t>л</w:t>
      </w:r>
      <w:r w:rsidR="00B1665E" w:rsidRPr="005F335A">
        <w:rPr>
          <w:sz w:val="28"/>
          <w:szCs w:val="28"/>
        </w:rPr>
        <w:t xml:space="preserve">). Определить максимальную э.д.с. индукции, если ось вращения лежит в плоскости рамки и перпендикулярна линиям индукции, а рамка вращается с частотой </w:t>
      </w:r>
      <w:r w:rsidR="0051168A" w:rsidRPr="005F335A">
        <w:rPr>
          <w:sz w:val="28"/>
          <w:szCs w:val="28"/>
        </w:rPr>
        <w:t xml:space="preserve"> </w:t>
      </w:r>
      <w:r w:rsidR="00B1665E" w:rsidRPr="005F335A">
        <w:rPr>
          <w:i/>
          <w:iCs/>
          <w:sz w:val="28"/>
          <w:szCs w:val="28"/>
        </w:rPr>
        <w:t>960 об/мин.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 xml:space="preserve">Кольцо из проволоки сопротивлением </w:t>
      </w:r>
      <w:r w:rsidR="00B1665E" w:rsidRPr="005F335A">
        <w:rPr>
          <w:i/>
          <w:iCs/>
          <w:sz w:val="28"/>
          <w:szCs w:val="28"/>
        </w:rPr>
        <w:t xml:space="preserve">r=1 мОм </w:t>
      </w:r>
      <w:r w:rsidR="00B1665E" w:rsidRPr="005F335A">
        <w:rPr>
          <w:sz w:val="28"/>
          <w:szCs w:val="28"/>
        </w:rPr>
        <w:t>находится в однородном магнитном поле (</w:t>
      </w:r>
      <w:r w:rsidR="00B1665E" w:rsidRPr="005F335A">
        <w:rPr>
          <w:i/>
          <w:iCs/>
          <w:sz w:val="28"/>
          <w:szCs w:val="28"/>
        </w:rPr>
        <w:t>В=0,4 Т</w:t>
      </w:r>
      <w:r w:rsidR="0051168A" w:rsidRPr="005F335A">
        <w:rPr>
          <w:i/>
          <w:iCs/>
          <w:sz w:val="28"/>
          <w:szCs w:val="28"/>
        </w:rPr>
        <w:t>л</w:t>
      </w:r>
      <w:r w:rsidR="00B1665E" w:rsidRPr="005F335A">
        <w:rPr>
          <w:sz w:val="28"/>
          <w:szCs w:val="28"/>
        </w:rPr>
        <w:t xml:space="preserve">). Плоскость кольца составляет угол </w:t>
      </w:r>
      <w:r w:rsidR="00B1665E" w:rsidRPr="005F335A">
        <w:rPr>
          <w:i/>
          <w:iCs/>
          <w:sz w:val="28"/>
          <w:szCs w:val="28"/>
        </w:rPr>
        <w:t>90</w:t>
      </w:r>
      <w:r w:rsidR="00B1665E" w:rsidRPr="005F335A">
        <w:rPr>
          <w:i/>
          <w:iCs/>
          <w:sz w:val="28"/>
          <w:szCs w:val="28"/>
          <w:vertAlign w:val="superscript"/>
        </w:rPr>
        <w:t>0</w:t>
      </w:r>
      <w:r w:rsidR="00B1665E" w:rsidRPr="005F335A">
        <w:rPr>
          <w:i/>
          <w:iCs/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>с линиями индукции. Определить заряд, который протечёт по кольцу, если его выде</w:t>
      </w:r>
      <w:r w:rsidR="00B1665E" w:rsidRPr="005F335A">
        <w:rPr>
          <w:sz w:val="28"/>
          <w:szCs w:val="28"/>
        </w:rPr>
        <w:t>р</w:t>
      </w:r>
      <w:r w:rsidR="00B1665E" w:rsidRPr="005F335A">
        <w:rPr>
          <w:sz w:val="28"/>
          <w:szCs w:val="28"/>
        </w:rPr>
        <w:t xml:space="preserve">нуть из поля. Площадь кольца </w:t>
      </w:r>
      <w:r w:rsidR="00B1665E" w:rsidRPr="005F335A">
        <w:rPr>
          <w:i/>
          <w:iCs/>
          <w:sz w:val="28"/>
          <w:szCs w:val="28"/>
        </w:rPr>
        <w:t>10 см</w:t>
      </w:r>
      <w:r w:rsidR="00B1665E" w:rsidRPr="005F335A">
        <w:rPr>
          <w:i/>
          <w:iCs/>
          <w:sz w:val="28"/>
          <w:szCs w:val="28"/>
          <w:vertAlign w:val="superscript"/>
        </w:rPr>
        <w:t>2</w:t>
      </w:r>
      <w:r w:rsidR="00B1665E" w:rsidRPr="005F335A">
        <w:rPr>
          <w:sz w:val="28"/>
          <w:szCs w:val="28"/>
        </w:rPr>
        <w:t>.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 xml:space="preserve">Соленоид содержит </w:t>
      </w:r>
      <w:r w:rsidR="00B1665E" w:rsidRPr="005F335A">
        <w:rPr>
          <w:i/>
          <w:iCs/>
          <w:sz w:val="28"/>
          <w:szCs w:val="28"/>
        </w:rPr>
        <w:t xml:space="preserve">N=4000 </w:t>
      </w:r>
      <w:r w:rsidR="00B1665E" w:rsidRPr="005F335A">
        <w:rPr>
          <w:sz w:val="28"/>
          <w:szCs w:val="28"/>
        </w:rPr>
        <w:t xml:space="preserve">витков провода, по которому течёт ток </w:t>
      </w:r>
      <w:r w:rsidR="00B1665E" w:rsidRPr="005F335A">
        <w:rPr>
          <w:i/>
          <w:iCs/>
          <w:sz w:val="28"/>
          <w:szCs w:val="28"/>
        </w:rPr>
        <w:t>I=20 A</w:t>
      </w:r>
      <w:r w:rsidR="00B1665E" w:rsidRPr="005F335A">
        <w:rPr>
          <w:sz w:val="28"/>
          <w:szCs w:val="28"/>
        </w:rPr>
        <w:t xml:space="preserve">. Определить магнитный поток и потокосцепление , если индуктивность </w:t>
      </w:r>
      <w:r w:rsidR="00B1665E" w:rsidRPr="005F335A">
        <w:rPr>
          <w:i/>
          <w:iCs/>
          <w:sz w:val="28"/>
          <w:szCs w:val="28"/>
        </w:rPr>
        <w:t>L=0,7 Г</w:t>
      </w:r>
      <w:r w:rsidR="0051168A" w:rsidRPr="005F335A">
        <w:rPr>
          <w:i/>
          <w:iCs/>
          <w:sz w:val="28"/>
          <w:szCs w:val="28"/>
        </w:rPr>
        <w:t>н</w:t>
      </w:r>
      <w:r w:rsidR="00B1665E" w:rsidRPr="005F335A">
        <w:rPr>
          <w:sz w:val="28"/>
          <w:szCs w:val="28"/>
        </w:rPr>
        <w:t>.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 xml:space="preserve">На картонный каркас длиной </w:t>
      </w:r>
      <w:r w:rsidR="00B1665E" w:rsidRPr="005F335A">
        <w:rPr>
          <w:i/>
          <w:iCs/>
          <w:sz w:val="28"/>
          <w:szCs w:val="28"/>
        </w:rPr>
        <w:t>50 см</w:t>
      </w:r>
      <w:r w:rsidR="00B1665E" w:rsidRPr="005F335A">
        <w:rPr>
          <w:sz w:val="28"/>
          <w:szCs w:val="28"/>
        </w:rPr>
        <w:t xml:space="preserve"> и площадью сечения </w:t>
      </w:r>
      <w:r w:rsidR="00B1665E" w:rsidRPr="005F335A">
        <w:rPr>
          <w:i/>
          <w:iCs/>
          <w:sz w:val="28"/>
          <w:szCs w:val="28"/>
        </w:rPr>
        <w:t>4 см</w:t>
      </w:r>
      <w:r w:rsidR="00B1665E" w:rsidRPr="005F335A">
        <w:rPr>
          <w:i/>
          <w:iCs/>
          <w:sz w:val="28"/>
          <w:szCs w:val="28"/>
          <w:vertAlign w:val="superscript"/>
        </w:rPr>
        <w:t>2</w:t>
      </w:r>
      <w:r w:rsidR="00B1665E" w:rsidRPr="005F335A">
        <w:rPr>
          <w:sz w:val="28"/>
          <w:szCs w:val="28"/>
        </w:rPr>
        <w:t xml:space="preserve"> намотан в один слой провод диаметром </w:t>
      </w:r>
      <w:r w:rsidR="00B1665E" w:rsidRPr="005F335A">
        <w:rPr>
          <w:i/>
          <w:iCs/>
          <w:sz w:val="28"/>
          <w:szCs w:val="28"/>
        </w:rPr>
        <w:t>0,2 мм</w:t>
      </w:r>
      <w:r w:rsidR="00B1665E" w:rsidRPr="005F335A">
        <w:rPr>
          <w:sz w:val="28"/>
          <w:szCs w:val="28"/>
        </w:rPr>
        <w:t xml:space="preserve"> так, что витки плотно прилегают друг к другу (толщиной изоляции пренебречь). Определить индуктивность </w:t>
      </w:r>
      <w:r w:rsidR="00B1665E" w:rsidRPr="005F335A">
        <w:rPr>
          <w:i/>
          <w:iCs/>
          <w:sz w:val="28"/>
          <w:szCs w:val="28"/>
        </w:rPr>
        <w:t>L</w:t>
      </w:r>
      <w:r w:rsidR="00B1665E" w:rsidRPr="005F335A">
        <w:rPr>
          <w:sz w:val="28"/>
          <w:szCs w:val="28"/>
        </w:rPr>
        <w:t xml:space="preserve"> пол</w:t>
      </w:r>
      <w:r w:rsidR="00B1665E" w:rsidRPr="005F335A">
        <w:rPr>
          <w:sz w:val="28"/>
          <w:szCs w:val="28"/>
        </w:rPr>
        <w:t>у</w:t>
      </w:r>
      <w:r w:rsidR="00B1665E" w:rsidRPr="005F335A">
        <w:rPr>
          <w:sz w:val="28"/>
          <w:szCs w:val="28"/>
        </w:rPr>
        <w:t>чившегося соленоида.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 xml:space="preserve">Определить силу тока в цепи через </w:t>
      </w:r>
      <w:r w:rsidR="00B1665E" w:rsidRPr="005F335A">
        <w:rPr>
          <w:i/>
          <w:iCs/>
          <w:sz w:val="28"/>
          <w:szCs w:val="28"/>
        </w:rPr>
        <w:t>t=0,01 c</w:t>
      </w:r>
      <w:r w:rsidR="00B1665E" w:rsidRPr="005F335A">
        <w:rPr>
          <w:sz w:val="28"/>
          <w:szCs w:val="28"/>
        </w:rPr>
        <w:t xml:space="preserve"> после её размыкания. Сопр</w:t>
      </w:r>
      <w:r w:rsidR="00B1665E" w:rsidRPr="005F335A">
        <w:rPr>
          <w:sz w:val="28"/>
          <w:szCs w:val="28"/>
        </w:rPr>
        <w:t>о</w:t>
      </w:r>
      <w:r w:rsidR="00B1665E" w:rsidRPr="005F335A">
        <w:rPr>
          <w:sz w:val="28"/>
          <w:szCs w:val="28"/>
        </w:rPr>
        <w:t xml:space="preserve">тивление цепи </w:t>
      </w:r>
      <w:r w:rsidR="00B1665E" w:rsidRPr="005F335A">
        <w:rPr>
          <w:i/>
          <w:iCs/>
          <w:sz w:val="28"/>
          <w:szCs w:val="28"/>
        </w:rPr>
        <w:t>r=20 Ом</w:t>
      </w:r>
      <w:r w:rsidR="00B1665E" w:rsidRPr="005F335A">
        <w:rPr>
          <w:sz w:val="28"/>
          <w:szCs w:val="28"/>
        </w:rPr>
        <w:t xml:space="preserve"> и индуктивность </w:t>
      </w:r>
      <w:r w:rsidR="00B1665E" w:rsidRPr="005F335A">
        <w:rPr>
          <w:i/>
          <w:iCs/>
          <w:sz w:val="28"/>
          <w:szCs w:val="28"/>
        </w:rPr>
        <w:t>L=0,1 Г</w:t>
      </w:r>
      <w:r w:rsidR="0051168A" w:rsidRPr="005F335A">
        <w:rPr>
          <w:i/>
          <w:iCs/>
          <w:sz w:val="28"/>
          <w:szCs w:val="28"/>
        </w:rPr>
        <w:t>н</w:t>
      </w:r>
      <w:r w:rsidR="00B1665E" w:rsidRPr="005F335A">
        <w:rPr>
          <w:sz w:val="28"/>
          <w:szCs w:val="28"/>
        </w:rPr>
        <w:t xml:space="preserve">. Сила тока до размыкания цепи </w:t>
      </w:r>
      <w:r w:rsidR="00B1665E" w:rsidRPr="005F335A">
        <w:rPr>
          <w:i/>
          <w:iCs/>
          <w:sz w:val="28"/>
          <w:szCs w:val="28"/>
        </w:rPr>
        <w:t>I</w:t>
      </w:r>
      <w:r w:rsidR="00B1665E" w:rsidRPr="005F335A">
        <w:rPr>
          <w:i/>
          <w:iCs/>
          <w:sz w:val="28"/>
          <w:szCs w:val="28"/>
          <w:vertAlign w:val="subscript"/>
        </w:rPr>
        <w:t>0</w:t>
      </w:r>
      <w:r w:rsidR="00B1665E" w:rsidRPr="005F335A">
        <w:rPr>
          <w:i/>
          <w:iCs/>
          <w:sz w:val="28"/>
          <w:szCs w:val="28"/>
        </w:rPr>
        <w:t>=50 A</w:t>
      </w:r>
      <w:r w:rsidR="00B1665E" w:rsidRPr="005F335A">
        <w:rPr>
          <w:sz w:val="28"/>
          <w:szCs w:val="28"/>
        </w:rPr>
        <w:t>.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 xml:space="preserve">По обмотке соленоида индуктивностью </w:t>
      </w:r>
      <w:r w:rsidR="00B1665E" w:rsidRPr="005F335A">
        <w:rPr>
          <w:i/>
          <w:iCs/>
          <w:sz w:val="28"/>
          <w:szCs w:val="28"/>
        </w:rPr>
        <w:t>L=0,2 Г</w:t>
      </w:r>
      <w:r w:rsidR="0051168A" w:rsidRPr="005F335A">
        <w:rPr>
          <w:i/>
          <w:iCs/>
          <w:sz w:val="28"/>
          <w:szCs w:val="28"/>
        </w:rPr>
        <w:t>н</w:t>
      </w:r>
      <w:r w:rsidR="00B1665E" w:rsidRPr="005F335A">
        <w:rPr>
          <w:sz w:val="28"/>
          <w:szCs w:val="28"/>
        </w:rPr>
        <w:t xml:space="preserve"> течёт ток </w:t>
      </w:r>
      <w:r w:rsidR="00B1665E" w:rsidRPr="005F335A">
        <w:rPr>
          <w:i/>
          <w:iCs/>
          <w:sz w:val="28"/>
          <w:szCs w:val="28"/>
        </w:rPr>
        <w:t>I=10 А</w:t>
      </w:r>
      <w:r w:rsidR="00B1665E" w:rsidRPr="005F335A">
        <w:rPr>
          <w:sz w:val="28"/>
          <w:szCs w:val="28"/>
        </w:rPr>
        <w:t>. Опред</w:t>
      </w:r>
      <w:r w:rsidR="00B1665E" w:rsidRPr="005F335A">
        <w:rPr>
          <w:sz w:val="28"/>
          <w:szCs w:val="28"/>
        </w:rPr>
        <w:t>е</w:t>
      </w:r>
      <w:r w:rsidR="00B1665E" w:rsidRPr="005F335A">
        <w:rPr>
          <w:sz w:val="28"/>
          <w:szCs w:val="28"/>
        </w:rPr>
        <w:t>лить энергию  магнитного поля соленоида.</w:t>
      </w:r>
    </w:p>
    <w:p w:rsidR="008C2288" w:rsidRPr="005F335A" w:rsidRDefault="00BA405B" w:rsidP="00512E32">
      <w:pPr>
        <w:pStyle w:val="af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C2288" w:rsidRPr="005F335A">
        <w:rPr>
          <w:rFonts w:ascii="Times New Roman" w:hAnsi="Times New Roman" w:cs="Times New Roman"/>
          <w:sz w:val="28"/>
          <w:szCs w:val="28"/>
        </w:rPr>
        <w:t>Индуктивность колебательного контура 500 мкГн. Требуется настроить этот контур на частоту 1 МГц. Какую ёмкость следует выбрать?</w:t>
      </w:r>
    </w:p>
    <w:p w:rsidR="00BA089E" w:rsidRPr="005F335A" w:rsidRDefault="00BA405B" w:rsidP="00512E32">
      <w:pPr>
        <w:pStyle w:val="af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089E" w:rsidRPr="005F335A">
        <w:rPr>
          <w:rFonts w:ascii="Times New Roman" w:hAnsi="Times New Roman" w:cs="Times New Roman"/>
          <w:sz w:val="28"/>
          <w:szCs w:val="28"/>
        </w:rPr>
        <w:t>Колебательный контур состоит из параллельно соединенных конденсатора электроёмкост</w:t>
      </w:r>
      <w:r w:rsidR="00F22304" w:rsidRPr="005F335A">
        <w:rPr>
          <w:rFonts w:ascii="Times New Roman" w:hAnsi="Times New Roman" w:cs="Times New Roman"/>
          <w:sz w:val="28"/>
          <w:szCs w:val="28"/>
        </w:rPr>
        <w:t>ью 1 мкФ и катушки индуктивностью 1 мГн. Сопротивление контура ничтожно мало. Найти частоту колебаний.</w:t>
      </w:r>
    </w:p>
    <w:p w:rsidR="00F22304" w:rsidRPr="005F335A" w:rsidRDefault="00BA405B" w:rsidP="00512E32">
      <w:pPr>
        <w:pStyle w:val="af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304" w:rsidRPr="005F335A">
        <w:rPr>
          <w:rFonts w:ascii="Times New Roman" w:hAnsi="Times New Roman" w:cs="Times New Roman"/>
          <w:sz w:val="28"/>
          <w:szCs w:val="28"/>
        </w:rPr>
        <w:t>Колебательный контур имеет индуктивность 1,6 мГн, электроёмкость 0,04 мкФ и максимальное напряжение на зажимах, равное 200 В. Определить максимальную силу тока в контуре. Сопротивление контура ничтожно мало.</w:t>
      </w:r>
    </w:p>
    <w:p w:rsidR="008C2288" w:rsidRPr="005F335A" w:rsidRDefault="00BA405B" w:rsidP="00512E32">
      <w:pPr>
        <w:pStyle w:val="af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2288" w:rsidRPr="005F335A">
        <w:rPr>
          <w:rFonts w:ascii="Times New Roman" w:hAnsi="Times New Roman" w:cs="Times New Roman"/>
          <w:sz w:val="28"/>
          <w:szCs w:val="28"/>
        </w:rPr>
        <w:t>Мгновенное значение силы тока для фазы π/6 равно 6 А. Определите ампл</w:t>
      </w:r>
      <w:r w:rsidR="008C2288" w:rsidRPr="005F335A">
        <w:rPr>
          <w:rFonts w:ascii="Times New Roman" w:hAnsi="Times New Roman" w:cs="Times New Roman"/>
          <w:sz w:val="28"/>
          <w:szCs w:val="28"/>
        </w:rPr>
        <w:t>и</w:t>
      </w:r>
      <w:r w:rsidR="008C2288" w:rsidRPr="005F335A">
        <w:rPr>
          <w:rFonts w:ascii="Times New Roman" w:hAnsi="Times New Roman" w:cs="Times New Roman"/>
          <w:sz w:val="28"/>
          <w:szCs w:val="28"/>
        </w:rPr>
        <w:t>тудное и действующее значения силы токов.</w:t>
      </w:r>
    </w:p>
    <w:p w:rsidR="008C2288" w:rsidRPr="005F335A" w:rsidRDefault="00BA405B" w:rsidP="00512E32">
      <w:pPr>
        <w:pStyle w:val="af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2288" w:rsidRPr="005F335A">
        <w:rPr>
          <w:rFonts w:ascii="Times New Roman" w:hAnsi="Times New Roman" w:cs="Times New Roman"/>
          <w:sz w:val="28"/>
          <w:szCs w:val="28"/>
        </w:rPr>
        <w:t>Ток в первичной обмотке трансформатора 0,5 А. Напряжение на клеммах 220 В. Коэффициент трансформации равен 22. Определить напряжение на вторичной цепи.</w:t>
      </w:r>
    </w:p>
    <w:p w:rsidR="008C2288" w:rsidRPr="005F335A" w:rsidRDefault="00BA405B" w:rsidP="00512E32">
      <w:pPr>
        <w:pStyle w:val="af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2288" w:rsidRPr="005F335A">
        <w:rPr>
          <w:rFonts w:ascii="Times New Roman" w:hAnsi="Times New Roman" w:cs="Times New Roman"/>
          <w:sz w:val="28"/>
          <w:szCs w:val="28"/>
        </w:rPr>
        <w:t>На какой длине волны работает радиопередатчик, если его колебательный контур имеет ёмкость 2,6 пФ и индуктивность 0,012 мГн?</w:t>
      </w:r>
    </w:p>
    <w:p w:rsidR="004A3AAE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 xml:space="preserve">На пути луча света поставлена стеклянная пластинка толщиной </w:t>
      </w:r>
      <w:r w:rsidR="00B1665E" w:rsidRPr="005F335A">
        <w:rPr>
          <w:i/>
          <w:iCs/>
          <w:sz w:val="28"/>
          <w:szCs w:val="28"/>
        </w:rPr>
        <w:t>d=1 мм</w:t>
      </w:r>
      <w:r w:rsidR="00B1665E" w:rsidRPr="005F335A">
        <w:rPr>
          <w:sz w:val="28"/>
          <w:szCs w:val="28"/>
        </w:rPr>
        <w:t xml:space="preserve"> так, что угол падения луча </w:t>
      </w:r>
      <w:r w:rsidR="00B1665E" w:rsidRPr="005F335A">
        <w:rPr>
          <w:i/>
          <w:iCs/>
          <w:sz w:val="28"/>
          <w:szCs w:val="28"/>
        </w:rPr>
        <w:t>i</w:t>
      </w:r>
      <w:r w:rsidR="00B1665E" w:rsidRPr="005F335A">
        <w:rPr>
          <w:i/>
          <w:iCs/>
          <w:sz w:val="28"/>
          <w:szCs w:val="28"/>
          <w:vertAlign w:val="subscript"/>
        </w:rPr>
        <w:t>1</w:t>
      </w:r>
      <w:r w:rsidR="00B1665E" w:rsidRPr="005F335A">
        <w:rPr>
          <w:i/>
          <w:iCs/>
          <w:sz w:val="28"/>
          <w:szCs w:val="28"/>
        </w:rPr>
        <w:t>=30</w:t>
      </w:r>
      <w:r w:rsidR="00B1665E" w:rsidRPr="005F335A">
        <w:rPr>
          <w:i/>
          <w:iCs/>
          <w:sz w:val="28"/>
          <w:szCs w:val="28"/>
          <w:vertAlign w:val="superscript"/>
        </w:rPr>
        <w:t>0</w:t>
      </w:r>
      <w:r w:rsidR="00B1665E" w:rsidRPr="005F335A">
        <w:rPr>
          <w:i/>
          <w:iCs/>
          <w:sz w:val="28"/>
          <w:szCs w:val="28"/>
        </w:rPr>
        <w:t xml:space="preserve">. </w:t>
      </w:r>
      <w:r w:rsidR="00B1665E" w:rsidRPr="005F335A">
        <w:rPr>
          <w:sz w:val="28"/>
          <w:szCs w:val="28"/>
        </w:rPr>
        <w:t>На сколько изменится оптическая длина пути луча?</w:t>
      </w:r>
    </w:p>
    <w:p w:rsidR="004A3AAE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 xml:space="preserve">На мыльную плёнку с показателем преломления </w:t>
      </w:r>
      <w:r w:rsidR="00B1665E" w:rsidRPr="005F335A">
        <w:rPr>
          <w:i/>
          <w:iCs/>
          <w:sz w:val="28"/>
          <w:szCs w:val="28"/>
        </w:rPr>
        <w:t>n=1,33</w:t>
      </w:r>
      <w:r w:rsidR="00B1665E" w:rsidRPr="005F335A">
        <w:rPr>
          <w:sz w:val="28"/>
          <w:szCs w:val="28"/>
        </w:rPr>
        <w:t xml:space="preserve"> падает по нормали монохроматический свет с длиной волны </w:t>
      </w:r>
      <w:r w:rsidR="00711FB5" w:rsidRPr="005F335A">
        <w:rPr>
          <w:sz w:val="28"/>
          <w:szCs w:val="28"/>
        </w:rPr>
        <w:t>λ</w:t>
      </w:r>
      <w:r w:rsidR="00B1665E" w:rsidRPr="005F335A">
        <w:rPr>
          <w:i/>
          <w:iCs/>
          <w:sz w:val="28"/>
          <w:szCs w:val="28"/>
        </w:rPr>
        <w:t>=0,6 мкм</w:t>
      </w:r>
      <w:r w:rsidR="00B1665E" w:rsidRPr="005F335A">
        <w:rPr>
          <w:sz w:val="28"/>
          <w:szCs w:val="28"/>
        </w:rPr>
        <w:t>. Отражённый свет в р</w:t>
      </w:r>
      <w:r w:rsidR="00B1665E" w:rsidRPr="005F335A">
        <w:rPr>
          <w:sz w:val="28"/>
          <w:szCs w:val="28"/>
        </w:rPr>
        <w:t>е</w:t>
      </w:r>
      <w:r w:rsidR="00B1665E" w:rsidRPr="005F335A">
        <w:rPr>
          <w:sz w:val="28"/>
          <w:szCs w:val="28"/>
        </w:rPr>
        <w:t>зультате интерференции имеет наибольшую яркость. Какова наименьшая возможная толщина плёнки?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 xml:space="preserve">Радиус второго тёмного кольца Ньютона в отражённом свете </w:t>
      </w:r>
      <w:r w:rsidR="00B1665E" w:rsidRPr="005F335A">
        <w:rPr>
          <w:i/>
          <w:iCs/>
          <w:sz w:val="28"/>
          <w:szCs w:val="28"/>
        </w:rPr>
        <w:t>r</w:t>
      </w:r>
      <w:r w:rsidR="00B1665E" w:rsidRPr="005F335A">
        <w:rPr>
          <w:i/>
          <w:iCs/>
          <w:sz w:val="28"/>
          <w:szCs w:val="28"/>
          <w:vertAlign w:val="subscript"/>
        </w:rPr>
        <w:t>2</w:t>
      </w:r>
      <w:r w:rsidR="00B1665E" w:rsidRPr="005F335A">
        <w:rPr>
          <w:i/>
          <w:iCs/>
          <w:sz w:val="28"/>
          <w:szCs w:val="28"/>
        </w:rPr>
        <w:t>=0,4 мм</w:t>
      </w:r>
      <w:r w:rsidR="00B1665E" w:rsidRPr="005F335A">
        <w:rPr>
          <w:sz w:val="28"/>
          <w:szCs w:val="28"/>
        </w:rPr>
        <w:t>. О</w:t>
      </w:r>
      <w:r w:rsidR="00B1665E" w:rsidRPr="005F335A">
        <w:rPr>
          <w:sz w:val="28"/>
          <w:szCs w:val="28"/>
        </w:rPr>
        <w:t>п</w:t>
      </w:r>
      <w:r w:rsidR="00B1665E" w:rsidRPr="005F335A">
        <w:rPr>
          <w:sz w:val="28"/>
          <w:szCs w:val="28"/>
        </w:rPr>
        <w:t xml:space="preserve">ределить радиус кривизны плосковыпуклой линзы, взятой для опыта, если она освещается монохроматическим светом с длиной волны </w:t>
      </w:r>
      <w:r w:rsidR="00B1665E" w:rsidRPr="005F335A">
        <w:rPr>
          <w:i/>
          <w:iCs/>
          <w:sz w:val="28"/>
          <w:szCs w:val="28"/>
        </w:rPr>
        <w:t>0,64 мкм</w:t>
      </w:r>
      <w:r w:rsidR="00B1665E" w:rsidRPr="005F335A">
        <w:rPr>
          <w:sz w:val="28"/>
          <w:szCs w:val="28"/>
        </w:rPr>
        <w:t>.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 xml:space="preserve">На пластину со щелью, ширина которой </w:t>
      </w:r>
      <w:r w:rsidR="00B1665E" w:rsidRPr="005F335A">
        <w:rPr>
          <w:i/>
          <w:iCs/>
          <w:sz w:val="28"/>
          <w:szCs w:val="28"/>
        </w:rPr>
        <w:t>0,05 мм</w:t>
      </w:r>
      <w:r w:rsidR="00B1665E" w:rsidRPr="005F335A">
        <w:rPr>
          <w:sz w:val="28"/>
          <w:szCs w:val="28"/>
        </w:rPr>
        <w:t>, падает нормально мон</w:t>
      </w:r>
      <w:r w:rsidR="00B1665E" w:rsidRPr="005F335A">
        <w:rPr>
          <w:sz w:val="28"/>
          <w:szCs w:val="28"/>
        </w:rPr>
        <w:t>о</w:t>
      </w:r>
      <w:r w:rsidR="00B1665E" w:rsidRPr="005F335A">
        <w:rPr>
          <w:sz w:val="28"/>
          <w:szCs w:val="28"/>
        </w:rPr>
        <w:t xml:space="preserve">хроматический свет длиной волны </w:t>
      </w:r>
      <w:r w:rsidR="00B1665E" w:rsidRPr="005F335A">
        <w:rPr>
          <w:i/>
          <w:iCs/>
          <w:sz w:val="28"/>
          <w:szCs w:val="28"/>
        </w:rPr>
        <w:t>0,7 мкм</w:t>
      </w:r>
      <w:r w:rsidR="00B1665E" w:rsidRPr="005F335A">
        <w:rPr>
          <w:sz w:val="28"/>
          <w:szCs w:val="28"/>
        </w:rPr>
        <w:t>. Определить угол  отклонения лучей, соответствующих первому дифракционному максимуму.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>Дифракционная решётка, освещённая нормально падающим монохромат</w:t>
      </w:r>
      <w:r w:rsidR="00B1665E" w:rsidRPr="005F335A">
        <w:rPr>
          <w:sz w:val="28"/>
          <w:szCs w:val="28"/>
        </w:rPr>
        <w:t>и</w:t>
      </w:r>
      <w:r w:rsidR="00B1665E" w:rsidRPr="005F335A">
        <w:rPr>
          <w:sz w:val="28"/>
          <w:szCs w:val="28"/>
        </w:rPr>
        <w:t xml:space="preserve">ческим светом, отклоняет спектр третьего порядка на угол </w:t>
      </w:r>
      <w:r w:rsidR="00B1665E" w:rsidRPr="005F335A">
        <w:rPr>
          <w:i/>
          <w:iCs/>
          <w:sz w:val="28"/>
          <w:szCs w:val="28"/>
        </w:rPr>
        <w:t>30</w:t>
      </w:r>
      <w:r w:rsidR="00B1665E" w:rsidRPr="005F335A">
        <w:rPr>
          <w:i/>
          <w:iCs/>
          <w:sz w:val="28"/>
          <w:szCs w:val="28"/>
          <w:vertAlign w:val="superscript"/>
        </w:rPr>
        <w:t>0</w:t>
      </w:r>
      <w:r w:rsidR="00B1665E" w:rsidRPr="005F335A">
        <w:rPr>
          <w:sz w:val="28"/>
          <w:szCs w:val="28"/>
        </w:rPr>
        <w:t>. На какой угол отклоняет она спектр четвёртого порядка?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 xml:space="preserve">Угол преломления луча в жидкости </w:t>
      </w:r>
      <w:r w:rsidR="00B1665E" w:rsidRPr="005F335A">
        <w:rPr>
          <w:i/>
          <w:iCs/>
          <w:sz w:val="28"/>
          <w:szCs w:val="28"/>
        </w:rPr>
        <w:t>35</w:t>
      </w:r>
      <w:r w:rsidR="00B1665E" w:rsidRPr="005F335A">
        <w:rPr>
          <w:i/>
          <w:iCs/>
          <w:sz w:val="28"/>
          <w:szCs w:val="28"/>
          <w:vertAlign w:val="superscript"/>
        </w:rPr>
        <w:t>0</w:t>
      </w:r>
      <w:r w:rsidR="00B1665E" w:rsidRPr="005F335A">
        <w:rPr>
          <w:sz w:val="28"/>
          <w:szCs w:val="28"/>
        </w:rPr>
        <w:t xml:space="preserve">. Определить показатель </w:t>
      </w:r>
      <w:r w:rsidR="00B1665E" w:rsidRPr="005F335A">
        <w:rPr>
          <w:i/>
          <w:iCs/>
          <w:sz w:val="28"/>
          <w:szCs w:val="28"/>
        </w:rPr>
        <w:t>n</w:t>
      </w:r>
      <w:r w:rsidR="00B1665E" w:rsidRPr="005F335A">
        <w:rPr>
          <w:sz w:val="28"/>
          <w:szCs w:val="28"/>
        </w:rPr>
        <w:t xml:space="preserve"> прело</w:t>
      </w:r>
      <w:r w:rsidR="00B1665E" w:rsidRPr="005F335A">
        <w:rPr>
          <w:sz w:val="28"/>
          <w:szCs w:val="28"/>
        </w:rPr>
        <w:t>м</w:t>
      </w:r>
      <w:r w:rsidR="00B1665E" w:rsidRPr="005F335A">
        <w:rPr>
          <w:sz w:val="28"/>
          <w:szCs w:val="28"/>
        </w:rPr>
        <w:t>ления жидкости, если известно, что отражённый луч максимально поляриз</w:t>
      </w:r>
      <w:r w:rsidR="00B1665E" w:rsidRPr="005F335A">
        <w:rPr>
          <w:sz w:val="28"/>
          <w:szCs w:val="28"/>
        </w:rPr>
        <w:t>о</w:t>
      </w:r>
      <w:r w:rsidR="00B1665E" w:rsidRPr="005F335A">
        <w:rPr>
          <w:sz w:val="28"/>
          <w:szCs w:val="28"/>
        </w:rPr>
        <w:t>ван.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>На сколько процентов уменьшается интенсивность света после прохожд</w:t>
      </w:r>
      <w:r w:rsidR="00B1665E" w:rsidRPr="005F335A">
        <w:rPr>
          <w:sz w:val="28"/>
          <w:szCs w:val="28"/>
        </w:rPr>
        <w:t>е</w:t>
      </w:r>
      <w:r w:rsidR="00B1665E" w:rsidRPr="005F335A">
        <w:rPr>
          <w:sz w:val="28"/>
          <w:szCs w:val="28"/>
        </w:rPr>
        <w:t>ния через призму Николя, если потери света составляют 10%?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>При какой скорости  масса движущейся частицы в три раза больше массы покоя этой частицы?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 xml:space="preserve">Определить скорость  электрона, имеющего кинетическую энергию </w:t>
      </w:r>
      <w:r w:rsidR="00B1665E" w:rsidRPr="005F335A">
        <w:rPr>
          <w:i/>
          <w:iCs/>
          <w:sz w:val="28"/>
          <w:szCs w:val="28"/>
        </w:rPr>
        <w:t>Т=1,53 МэВ.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 xml:space="preserve">Электрон движется со скоростью </w:t>
      </w:r>
      <w:r w:rsidR="00B1665E" w:rsidRPr="005F335A">
        <w:rPr>
          <w:i/>
          <w:iCs/>
          <w:sz w:val="28"/>
          <w:szCs w:val="28"/>
        </w:rPr>
        <w:t xml:space="preserve">0,6·с </w:t>
      </w:r>
      <w:r w:rsidR="00B1665E" w:rsidRPr="005F335A">
        <w:rPr>
          <w:sz w:val="28"/>
          <w:szCs w:val="28"/>
        </w:rPr>
        <w:t xml:space="preserve">(где </w:t>
      </w:r>
      <w:r w:rsidR="00B1665E" w:rsidRPr="005F335A">
        <w:rPr>
          <w:i/>
          <w:iCs/>
          <w:sz w:val="28"/>
          <w:szCs w:val="28"/>
        </w:rPr>
        <w:t>с</w:t>
      </w:r>
      <w:r w:rsidR="00B1665E" w:rsidRPr="005F335A">
        <w:rPr>
          <w:sz w:val="28"/>
          <w:szCs w:val="28"/>
        </w:rPr>
        <w:t xml:space="preserve"> – скорость света в вакууме). Определить импульс </w:t>
      </w:r>
      <w:r w:rsidR="00B1665E" w:rsidRPr="005F335A">
        <w:rPr>
          <w:i/>
          <w:iCs/>
          <w:sz w:val="28"/>
          <w:szCs w:val="28"/>
        </w:rPr>
        <w:t>p</w:t>
      </w:r>
      <w:r w:rsidR="00B1665E" w:rsidRPr="005F335A">
        <w:rPr>
          <w:sz w:val="28"/>
          <w:szCs w:val="28"/>
        </w:rPr>
        <w:t xml:space="preserve"> электрона.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B1665E" w:rsidRPr="005F335A">
        <w:rPr>
          <w:sz w:val="28"/>
          <w:szCs w:val="28"/>
        </w:rPr>
        <w:t xml:space="preserve">Вычислить энергию, излучаемую за время </w:t>
      </w:r>
      <w:r w:rsidR="00B1665E" w:rsidRPr="005F335A">
        <w:rPr>
          <w:i/>
          <w:iCs/>
          <w:sz w:val="28"/>
          <w:szCs w:val="28"/>
        </w:rPr>
        <w:t>1 мин</w:t>
      </w:r>
      <w:r w:rsidR="00B1665E" w:rsidRPr="005F335A">
        <w:rPr>
          <w:sz w:val="28"/>
          <w:szCs w:val="28"/>
        </w:rPr>
        <w:t xml:space="preserve"> с площади </w:t>
      </w:r>
      <w:r w:rsidR="00B1665E" w:rsidRPr="005F335A">
        <w:rPr>
          <w:i/>
          <w:iCs/>
          <w:sz w:val="28"/>
          <w:szCs w:val="28"/>
        </w:rPr>
        <w:t>1 см</w:t>
      </w:r>
      <w:r w:rsidR="00B1665E" w:rsidRPr="005F335A">
        <w:rPr>
          <w:i/>
          <w:iCs/>
          <w:sz w:val="28"/>
          <w:szCs w:val="28"/>
          <w:vertAlign w:val="superscript"/>
        </w:rPr>
        <w:t>2</w:t>
      </w:r>
      <w:r w:rsidR="00B1665E" w:rsidRPr="005F335A">
        <w:rPr>
          <w:i/>
          <w:iCs/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 xml:space="preserve">абсолютно чёрного тела, температура которого </w:t>
      </w:r>
      <w:r w:rsidR="00B1665E" w:rsidRPr="005F335A">
        <w:rPr>
          <w:i/>
          <w:iCs/>
          <w:sz w:val="28"/>
          <w:szCs w:val="28"/>
        </w:rPr>
        <w:t>Т=1000 К.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>Длина волны, на которую приходится максимум энергии излучения абс</w:t>
      </w:r>
      <w:r w:rsidR="00B1665E" w:rsidRPr="005F335A">
        <w:rPr>
          <w:sz w:val="28"/>
          <w:szCs w:val="28"/>
        </w:rPr>
        <w:t>о</w:t>
      </w:r>
      <w:r w:rsidR="00B1665E" w:rsidRPr="005F335A">
        <w:rPr>
          <w:sz w:val="28"/>
          <w:szCs w:val="28"/>
        </w:rPr>
        <w:t xml:space="preserve">лютно чёрного тела </w:t>
      </w:r>
      <w:r w:rsidR="00B1665E" w:rsidRPr="005F335A">
        <w:rPr>
          <w:i/>
          <w:iCs/>
          <w:sz w:val="28"/>
          <w:szCs w:val="28"/>
        </w:rPr>
        <w:t>0,6 мкм.</w:t>
      </w:r>
      <w:r w:rsidR="00B1665E" w:rsidRPr="005F335A">
        <w:rPr>
          <w:sz w:val="28"/>
          <w:szCs w:val="28"/>
        </w:rPr>
        <w:t xml:space="preserve"> Определить температуру </w:t>
      </w:r>
      <w:r w:rsidR="00B1665E" w:rsidRPr="005F335A">
        <w:rPr>
          <w:i/>
          <w:iCs/>
          <w:sz w:val="28"/>
          <w:szCs w:val="28"/>
        </w:rPr>
        <w:t>Т</w:t>
      </w:r>
      <w:r w:rsidR="00B1665E" w:rsidRPr="005F335A">
        <w:rPr>
          <w:sz w:val="28"/>
          <w:szCs w:val="28"/>
        </w:rPr>
        <w:t>  тела.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 xml:space="preserve">Определить энергию </w:t>
      </w:r>
      <w:r w:rsidR="00E30BFA" w:rsidRPr="005F335A">
        <w:rPr>
          <w:sz w:val="28"/>
          <w:szCs w:val="28"/>
        </w:rPr>
        <w:t>электрона</w:t>
      </w:r>
      <w:r w:rsidR="00B1665E" w:rsidRPr="005F335A">
        <w:rPr>
          <w:sz w:val="28"/>
          <w:szCs w:val="28"/>
        </w:rPr>
        <w:t xml:space="preserve"> , массу </w:t>
      </w:r>
      <w:r w:rsidR="00B1665E" w:rsidRPr="005F335A">
        <w:rPr>
          <w:i/>
          <w:iCs/>
          <w:sz w:val="28"/>
          <w:szCs w:val="28"/>
        </w:rPr>
        <w:t>m</w:t>
      </w:r>
      <w:r w:rsidR="00B1665E" w:rsidRPr="005F335A">
        <w:rPr>
          <w:sz w:val="28"/>
          <w:szCs w:val="28"/>
        </w:rPr>
        <w:t xml:space="preserve"> и импульс </w:t>
      </w:r>
      <w:r w:rsidR="00B1665E" w:rsidRPr="005F335A">
        <w:rPr>
          <w:i/>
          <w:iCs/>
          <w:sz w:val="28"/>
          <w:szCs w:val="28"/>
        </w:rPr>
        <w:t>p</w:t>
      </w:r>
      <w:r w:rsidR="00B1665E" w:rsidRPr="005F335A">
        <w:rPr>
          <w:sz w:val="28"/>
          <w:szCs w:val="28"/>
        </w:rPr>
        <w:t xml:space="preserve"> фотона с длиной во</w:t>
      </w:r>
      <w:r w:rsidR="00B1665E" w:rsidRPr="005F335A">
        <w:rPr>
          <w:sz w:val="28"/>
          <w:szCs w:val="28"/>
        </w:rPr>
        <w:t>л</w:t>
      </w:r>
      <w:r w:rsidR="00B1665E" w:rsidRPr="005F335A">
        <w:rPr>
          <w:sz w:val="28"/>
          <w:szCs w:val="28"/>
        </w:rPr>
        <w:t xml:space="preserve">ны </w:t>
      </w:r>
      <w:r w:rsidR="00B1665E" w:rsidRPr="005F335A">
        <w:rPr>
          <w:i/>
          <w:iCs/>
          <w:sz w:val="28"/>
          <w:szCs w:val="28"/>
        </w:rPr>
        <w:t>1,24 нм</w:t>
      </w:r>
      <w:r w:rsidR="00B1665E" w:rsidRPr="005F335A">
        <w:rPr>
          <w:sz w:val="28"/>
          <w:szCs w:val="28"/>
        </w:rPr>
        <w:t>.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>На пластину падает монохроматический свет (</w:t>
      </w:r>
      <w:r w:rsidR="00E30BFA" w:rsidRPr="005F335A">
        <w:rPr>
          <w:sz w:val="28"/>
          <w:szCs w:val="28"/>
        </w:rPr>
        <w:t>λ</w:t>
      </w:r>
      <w:r w:rsidR="00B1665E" w:rsidRPr="005F335A">
        <w:rPr>
          <w:sz w:val="28"/>
          <w:szCs w:val="28"/>
        </w:rPr>
        <w:t xml:space="preserve"> </w:t>
      </w:r>
      <w:r w:rsidR="00B1665E" w:rsidRPr="005F335A">
        <w:rPr>
          <w:i/>
          <w:iCs/>
          <w:sz w:val="28"/>
          <w:szCs w:val="28"/>
        </w:rPr>
        <w:t>=0,42 мкм</w:t>
      </w:r>
      <w:r w:rsidR="00B1665E" w:rsidRPr="005F335A">
        <w:rPr>
          <w:sz w:val="28"/>
          <w:szCs w:val="28"/>
        </w:rPr>
        <w:t>).</w:t>
      </w:r>
      <w:r w:rsidR="00E30BFA" w:rsidRPr="005F335A"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>Фототок пр</w:t>
      </w:r>
      <w:r w:rsidR="00B1665E" w:rsidRPr="005F335A">
        <w:rPr>
          <w:sz w:val="28"/>
          <w:szCs w:val="28"/>
        </w:rPr>
        <w:t>е</w:t>
      </w:r>
      <w:r w:rsidR="00B1665E" w:rsidRPr="005F335A">
        <w:rPr>
          <w:sz w:val="28"/>
          <w:szCs w:val="28"/>
        </w:rPr>
        <w:t xml:space="preserve">кращается при задерживающей разности потенциалов </w:t>
      </w:r>
      <w:r w:rsidR="00B1665E" w:rsidRPr="005F335A">
        <w:rPr>
          <w:i/>
          <w:iCs/>
          <w:sz w:val="28"/>
          <w:szCs w:val="28"/>
        </w:rPr>
        <w:t>U=0,95 В</w:t>
      </w:r>
      <w:r w:rsidR="00B1665E" w:rsidRPr="005F335A">
        <w:rPr>
          <w:sz w:val="28"/>
          <w:szCs w:val="28"/>
        </w:rPr>
        <w:t xml:space="preserve">. Определить работу </w:t>
      </w:r>
      <w:r w:rsidR="00B1665E" w:rsidRPr="005F335A">
        <w:rPr>
          <w:i/>
          <w:iCs/>
          <w:sz w:val="28"/>
          <w:szCs w:val="28"/>
        </w:rPr>
        <w:t>А</w:t>
      </w:r>
      <w:r w:rsidR="00B1665E" w:rsidRPr="005F335A">
        <w:rPr>
          <w:sz w:val="28"/>
          <w:szCs w:val="28"/>
        </w:rPr>
        <w:t xml:space="preserve"> выхода электронов с поверхности пластины.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>На цинковую пластину падает пучок ультрафиолетовых лучей (</w:t>
      </w:r>
      <w:r w:rsidR="00E30BFA" w:rsidRPr="005F335A">
        <w:rPr>
          <w:sz w:val="28"/>
          <w:szCs w:val="28"/>
        </w:rPr>
        <w:t>λ</w:t>
      </w:r>
      <w:r w:rsidR="00B1665E" w:rsidRPr="005F335A">
        <w:rPr>
          <w:sz w:val="28"/>
          <w:szCs w:val="28"/>
        </w:rPr>
        <w:t xml:space="preserve"> </w:t>
      </w:r>
      <w:r w:rsidR="00B1665E" w:rsidRPr="005F335A">
        <w:rPr>
          <w:i/>
          <w:iCs/>
          <w:sz w:val="28"/>
          <w:szCs w:val="28"/>
        </w:rPr>
        <w:t>=0,2 мкм</w:t>
      </w:r>
      <w:r w:rsidR="00B1665E" w:rsidRPr="005F335A">
        <w:rPr>
          <w:sz w:val="28"/>
          <w:szCs w:val="28"/>
        </w:rPr>
        <w:t xml:space="preserve">). Определить максимальную кинетическую энергию </w:t>
      </w:r>
      <w:r w:rsidR="00B1665E" w:rsidRPr="005F335A">
        <w:rPr>
          <w:i/>
          <w:iCs/>
          <w:sz w:val="28"/>
          <w:szCs w:val="28"/>
        </w:rPr>
        <w:t>Т</w:t>
      </w:r>
      <w:r w:rsidR="00B1665E" w:rsidRPr="005F335A">
        <w:rPr>
          <w:i/>
          <w:iCs/>
          <w:sz w:val="28"/>
          <w:szCs w:val="28"/>
          <w:vertAlign w:val="subscript"/>
        </w:rPr>
        <w:t>макс</w:t>
      </w:r>
      <w:r w:rsidR="00B1665E" w:rsidRPr="005F335A">
        <w:rPr>
          <w:sz w:val="28"/>
          <w:szCs w:val="28"/>
        </w:rPr>
        <w:t xml:space="preserve"> и максимальную скорость  фотоэлектронов.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>Определить максимальную скорость  фотоэлектрона, вырванного с повер</w:t>
      </w:r>
      <w:r w:rsidR="00B1665E" w:rsidRPr="005F335A">
        <w:rPr>
          <w:sz w:val="28"/>
          <w:szCs w:val="28"/>
        </w:rPr>
        <w:t>х</w:t>
      </w:r>
      <w:r w:rsidR="00B1665E" w:rsidRPr="005F335A">
        <w:rPr>
          <w:sz w:val="28"/>
          <w:szCs w:val="28"/>
        </w:rPr>
        <w:t xml:space="preserve">ности металла </w:t>
      </w:r>
      <w:r w:rsidR="00E30BFA" w:rsidRPr="005F335A">
        <w:rPr>
          <w:sz w:val="28"/>
          <w:szCs w:val="28"/>
        </w:rPr>
        <w:t>γ</w:t>
      </w:r>
      <w:r w:rsidR="00B1665E" w:rsidRPr="005F335A">
        <w:rPr>
          <w:sz w:val="28"/>
          <w:szCs w:val="28"/>
        </w:rPr>
        <w:t xml:space="preserve"> - квантом с энергией </w:t>
      </w:r>
      <w:r w:rsidR="00E30BFA" w:rsidRPr="005F335A">
        <w:rPr>
          <w:sz w:val="28"/>
          <w:szCs w:val="28"/>
        </w:rPr>
        <w:t xml:space="preserve"> Е</w:t>
      </w:r>
      <w:r w:rsidR="00B1665E" w:rsidRPr="005F335A">
        <w:rPr>
          <w:sz w:val="28"/>
          <w:szCs w:val="28"/>
        </w:rPr>
        <w:t xml:space="preserve"> </w:t>
      </w:r>
      <w:r w:rsidR="00B1665E" w:rsidRPr="005F335A">
        <w:rPr>
          <w:i/>
          <w:iCs/>
          <w:sz w:val="28"/>
          <w:szCs w:val="28"/>
        </w:rPr>
        <w:t>=1,53 МэВ.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 xml:space="preserve">Поток энергии, излучаемый электрической лампой, </w:t>
      </w:r>
      <w:r w:rsidR="00B1665E" w:rsidRPr="005F335A">
        <w:rPr>
          <w:i/>
          <w:iCs/>
          <w:sz w:val="28"/>
          <w:szCs w:val="28"/>
        </w:rPr>
        <w:t>Ф</w:t>
      </w:r>
      <w:r w:rsidR="00B1665E" w:rsidRPr="005F335A">
        <w:rPr>
          <w:i/>
          <w:iCs/>
          <w:sz w:val="28"/>
          <w:szCs w:val="28"/>
          <w:vertAlign w:val="subscript"/>
        </w:rPr>
        <w:t>э</w:t>
      </w:r>
      <w:r w:rsidR="00B1665E" w:rsidRPr="005F335A">
        <w:rPr>
          <w:i/>
          <w:iCs/>
          <w:sz w:val="28"/>
          <w:szCs w:val="28"/>
        </w:rPr>
        <w:t>=600 Вт</w:t>
      </w:r>
      <w:r w:rsidR="00B1665E" w:rsidRPr="005F335A">
        <w:rPr>
          <w:sz w:val="28"/>
          <w:szCs w:val="28"/>
        </w:rPr>
        <w:t>. На рассто</w:t>
      </w:r>
      <w:r w:rsidR="00B1665E" w:rsidRPr="005F335A">
        <w:rPr>
          <w:sz w:val="28"/>
          <w:szCs w:val="28"/>
        </w:rPr>
        <w:t>я</w:t>
      </w:r>
      <w:r w:rsidR="00B1665E" w:rsidRPr="005F335A">
        <w:rPr>
          <w:sz w:val="28"/>
          <w:szCs w:val="28"/>
        </w:rPr>
        <w:t xml:space="preserve">нии </w:t>
      </w:r>
      <w:r w:rsidR="00B1665E" w:rsidRPr="005F335A">
        <w:rPr>
          <w:i/>
          <w:iCs/>
          <w:sz w:val="28"/>
          <w:szCs w:val="28"/>
        </w:rPr>
        <w:t>r=1 м</w:t>
      </w:r>
      <w:r w:rsidR="00B1665E" w:rsidRPr="005F335A">
        <w:rPr>
          <w:sz w:val="28"/>
          <w:szCs w:val="28"/>
        </w:rPr>
        <w:t xml:space="preserve"> от лампы перпендикулярно падающим лучам расположено кру</w:t>
      </w:r>
      <w:r w:rsidR="00B1665E" w:rsidRPr="005F335A">
        <w:rPr>
          <w:sz w:val="28"/>
          <w:szCs w:val="28"/>
        </w:rPr>
        <w:t>г</w:t>
      </w:r>
      <w:r w:rsidR="00B1665E" w:rsidRPr="005F335A">
        <w:rPr>
          <w:sz w:val="28"/>
          <w:szCs w:val="28"/>
        </w:rPr>
        <w:t xml:space="preserve">лое плоское зеркальце диаметром </w:t>
      </w:r>
      <w:r w:rsidR="00B1665E" w:rsidRPr="005F335A">
        <w:rPr>
          <w:i/>
          <w:iCs/>
          <w:sz w:val="28"/>
          <w:szCs w:val="28"/>
        </w:rPr>
        <w:t>d=2 см.</w:t>
      </w:r>
      <w:r w:rsidR="00B1665E" w:rsidRPr="005F335A">
        <w:rPr>
          <w:sz w:val="28"/>
          <w:szCs w:val="28"/>
        </w:rPr>
        <w:t xml:space="preserve"> Определить силу </w:t>
      </w:r>
      <w:r w:rsidR="00B1665E" w:rsidRPr="005F335A">
        <w:rPr>
          <w:i/>
          <w:iCs/>
          <w:sz w:val="28"/>
          <w:szCs w:val="28"/>
        </w:rPr>
        <w:t>F</w:t>
      </w:r>
      <w:r w:rsidR="00B1665E" w:rsidRPr="005F335A">
        <w:rPr>
          <w:sz w:val="28"/>
          <w:szCs w:val="28"/>
        </w:rPr>
        <w:t xml:space="preserve"> светового да</w:t>
      </w:r>
      <w:r w:rsidR="00B1665E" w:rsidRPr="005F335A">
        <w:rPr>
          <w:sz w:val="28"/>
          <w:szCs w:val="28"/>
        </w:rPr>
        <w:t>в</w:t>
      </w:r>
      <w:r w:rsidR="00B1665E" w:rsidRPr="005F335A">
        <w:rPr>
          <w:sz w:val="28"/>
          <w:szCs w:val="28"/>
        </w:rPr>
        <w:t>ления на зеркальце. Лампу рассматривать как точечный изотропный излуч</w:t>
      </w:r>
      <w:r w:rsidR="00B1665E" w:rsidRPr="005F335A">
        <w:rPr>
          <w:sz w:val="28"/>
          <w:szCs w:val="28"/>
        </w:rPr>
        <w:t>а</w:t>
      </w:r>
      <w:r w:rsidR="00B1665E" w:rsidRPr="005F335A">
        <w:rPr>
          <w:sz w:val="28"/>
          <w:szCs w:val="28"/>
        </w:rPr>
        <w:t>тель.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 xml:space="preserve">Параллельный пучок монохроматических лучей длиной волны </w:t>
      </w:r>
      <w:r w:rsidR="00E30BFA" w:rsidRPr="005F335A">
        <w:rPr>
          <w:sz w:val="28"/>
          <w:szCs w:val="28"/>
        </w:rPr>
        <w:t>λ</w:t>
      </w:r>
      <w:r w:rsidR="00B1665E" w:rsidRPr="005F335A">
        <w:rPr>
          <w:sz w:val="28"/>
          <w:szCs w:val="28"/>
        </w:rPr>
        <w:t xml:space="preserve"> </w:t>
      </w:r>
      <w:r w:rsidR="00B1665E" w:rsidRPr="005F335A">
        <w:rPr>
          <w:i/>
          <w:iCs/>
          <w:sz w:val="28"/>
          <w:szCs w:val="28"/>
        </w:rPr>
        <w:t>=0,663 мкм</w:t>
      </w:r>
      <w:r w:rsidR="00B1665E" w:rsidRPr="005F335A">
        <w:rPr>
          <w:sz w:val="28"/>
          <w:szCs w:val="28"/>
        </w:rPr>
        <w:t xml:space="preserve"> падает на зачернённую поверхность и производит на неё давление </w:t>
      </w:r>
      <w:r w:rsidR="00B1665E" w:rsidRPr="005F335A">
        <w:rPr>
          <w:i/>
          <w:iCs/>
          <w:sz w:val="28"/>
          <w:szCs w:val="28"/>
        </w:rPr>
        <w:t>p=0,3 мкН/м</w:t>
      </w:r>
      <w:r w:rsidR="00B1665E" w:rsidRPr="005F335A">
        <w:rPr>
          <w:i/>
          <w:iCs/>
          <w:sz w:val="28"/>
          <w:szCs w:val="28"/>
          <w:vertAlign w:val="superscript"/>
        </w:rPr>
        <w:t>2</w:t>
      </w:r>
      <w:r w:rsidR="00B1665E" w:rsidRPr="005F335A">
        <w:rPr>
          <w:i/>
          <w:iCs/>
          <w:sz w:val="28"/>
          <w:szCs w:val="28"/>
        </w:rPr>
        <w:t>.</w:t>
      </w:r>
      <w:r w:rsidR="00B1665E" w:rsidRPr="005F335A">
        <w:rPr>
          <w:sz w:val="28"/>
          <w:szCs w:val="28"/>
        </w:rPr>
        <w:t xml:space="preserve"> Определить концентрацию  фотонов в световом пучке.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>Определить энергию  фотона, испускаемого при переходе электрона в атоме водорода с третьего энергетического уровня на основной</w:t>
      </w:r>
      <w:r w:rsidR="00E30BFA" w:rsidRPr="005F335A">
        <w:rPr>
          <w:sz w:val="28"/>
          <w:szCs w:val="28"/>
        </w:rPr>
        <w:t xml:space="preserve"> уровень</w:t>
      </w:r>
      <w:r w:rsidR="00B1665E" w:rsidRPr="005F335A">
        <w:rPr>
          <w:sz w:val="28"/>
          <w:szCs w:val="28"/>
        </w:rPr>
        <w:t>.</w:t>
      </w:r>
    </w:p>
    <w:p w:rsidR="00711FB5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11FB5" w:rsidRPr="005F335A">
        <w:rPr>
          <w:sz w:val="28"/>
          <w:szCs w:val="28"/>
        </w:rPr>
        <w:t>Определить по теории Бора период вращения электрона в атоме водорода, находящегося в возбуждённом состоянии, определённом главным квант</w:t>
      </w:r>
      <w:r w:rsidR="00711FB5" w:rsidRPr="005F335A">
        <w:rPr>
          <w:sz w:val="28"/>
          <w:szCs w:val="28"/>
        </w:rPr>
        <w:t>о</w:t>
      </w:r>
      <w:r w:rsidR="00711FB5" w:rsidRPr="005F335A">
        <w:rPr>
          <w:sz w:val="28"/>
          <w:szCs w:val="28"/>
        </w:rPr>
        <w:t>вым числом равным 2.</w:t>
      </w:r>
    </w:p>
    <w:p w:rsidR="00711FB5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11FB5" w:rsidRPr="005F335A">
        <w:rPr>
          <w:sz w:val="28"/>
          <w:szCs w:val="28"/>
        </w:rPr>
        <w:t>Вычислить по теории Бора радиус второй стационарной орбиты и скорость электрона на этой орбите для атома водорода.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>Определить первый потенциал возбуждения  атома водорода.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>Вычислить длину волны де Бройля  для электрона, прошедшего ускоря</w:t>
      </w:r>
      <w:r w:rsidR="00B1665E" w:rsidRPr="005F335A">
        <w:rPr>
          <w:sz w:val="28"/>
          <w:szCs w:val="28"/>
        </w:rPr>
        <w:t>ю</w:t>
      </w:r>
      <w:r w:rsidR="00B1665E" w:rsidRPr="005F335A">
        <w:rPr>
          <w:sz w:val="28"/>
          <w:szCs w:val="28"/>
        </w:rPr>
        <w:t xml:space="preserve">щую разность потенциалов </w:t>
      </w:r>
      <w:r w:rsidR="00B1665E" w:rsidRPr="005F335A">
        <w:rPr>
          <w:i/>
          <w:iCs/>
          <w:sz w:val="28"/>
          <w:szCs w:val="28"/>
        </w:rPr>
        <w:t>U=22,5 В</w:t>
      </w:r>
      <w:r w:rsidR="00B1665E" w:rsidRPr="005F335A">
        <w:rPr>
          <w:sz w:val="28"/>
          <w:szCs w:val="28"/>
        </w:rPr>
        <w:t>.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>Вычислить длину волны де Бройля  для протона, движущегося со скор</w:t>
      </w:r>
      <w:r w:rsidR="00B1665E" w:rsidRPr="005F335A">
        <w:rPr>
          <w:sz w:val="28"/>
          <w:szCs w:val="28"/>
        </w:rPr>
        <w:t>о</w:t>
      </w:r>
      <w:r w:rsidR="00B1665E" w:rsidRPr="005F335A">
        <w:rPr>
          <w:sz w:val="28"/>
          <w:szCs w:val="28"/>
        </w:rPr>
        <w:t xml:space="preserve">стью </w:t>
      </w:r>
      <w:r w:rsidR="00B1665E" w:rsidRPr="005F335A">
        <w:rPr>
          <w:i/>
          <w:iCs/>
          <w:sz w:val="28"/>
          <w:szCs w:val="28"/>
        </w:rPr>
        <w:t>0,6·c</w:t>
      </w:r>
      <w:r w:rsidR="00B1665E" w:rsidRPr="005F335A">
        <w:rPr>
          <w:sz w:val="28"/>
          <w:szCs w:val="28"/>
        </w:rPr>
        <w:t xml:space="preserve"> (</w:t>
      </w:r>
      <w:r w:rsidR="00B1665E" w:rsidRPr="005F335A">
        <w:rPr>
          <w:i/>
          <w:iCs/>
          <w:sz w:val="28"/>
          <w:szCs w:val="28"/>
        </w:rPr>
        <w:t>с</w:t>
      </w:r>
      <w:r w:rsidR="00B1665E" w:rsidRPr="005F335A">
        <w:rPr>
          <w:sz w:val="28"/>
          <w:szCs w:val="28"/>
        </w:rPr>
        <w:t xml:space="preserve"> – скорость света в вакууме).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>Оценить с помощью соотношения неопределённостей минимальную кин</w:t>
      </w:r>
      <w:r w:rsidR="00B1665E" w:rsidRPr="005F335A">
        <w:rPr>
          <w:sz w:val="28"/>
          <w:szCs w:val="28"/>
        </w:rPr>
        <w:t>е</w:t>
      </w:r>
      <w:r w:rsidR="00B1665E" w:rsidRPr="005F335A">
        <w:rPr>
          <w:sz w:val="28"/>
          <w:szCs w:val="28"/>
        </w:rPr>
        <w:t xml:space="preserve">тическую энергию </w:t>
      </w:r>
      <w:r w:rsidR="00B1665E" w:rsidRPr="005F335A">
        <w:rPr>
          <w:i/>
          <w:iCs/>
          <w:sz w:val="28"/>
          <w:szCs w:val="28"/>
        </w:rPr>
        <w:t xml:space="preserve">T </w:t>
      </w:r>
      <w:r w:rsidR="00B1665E" w:rsidRPr="005F335A">
        <w:rPr>
          <w:i/>
          <w:iCs/>
          <w:sz w:val="28"/>
          <w:szCs w:val="28"/>
          <w:vertAlign w:val="subscript"/>
        </w:rPr>
        <w:t>мин</w:t>
      </w:r>
      <w:r w:rsidR="00B1665E" w:rsidRPr="005F335A">
        <w:rPr>
          <w:sz w:val="28"/>
          <w:szCs w:val="28"/>
        </w:rPr>
        <w:t xml:space="preserve"> электрона, движущегося внутри сферической обла</w:t>
      </w:r>
      <w:r w:rsidR="00B1665E" w:rsidRPr="005F335A">
        <w:rPr>
          <w:sz w:val="28"/>
          <w:szCs w:val="28"/>
        </w:rPr>
        <w:t>с</w:t>
      </w:r>
      <w:r w:rsidR="00B1665E" w:rsidRPr="005F335A">
        <w:rPr>
          <w:sz w:val="28"/>
          <w:szCs w:val="28"/>
        </w:rPr>
        <w:t xml:space="preserve">ти диаметром </w:t>
      </w:r>
      <w:r w:rsidR="00B1665E" w:rsidRPr="005F335A">
        <w:rPr>
          <w:i/>
          <w:iCs/>
          <w:sz w:val="28"/>
          <w:szCs w:val="28"/>
        </w:rPr>
        <w:t>d=0,1 нм</w:t>
      </w:r>
      <w:r w:rsidR="00B1665E" w:rsidRPr="005F335A">
        <w:rPr>
          <w:sz w:val="28"/>
          <w:szCs w:val="28"/>
        </w:rPr>
        <w:t>.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>Если допустить, что неопределённость координаты движущейся частицы равна дебройлевской длине волны, то какова будет относительная неопред</w:t>
      </w:r>
      <w:r w:rsidR="00B1665E" w:rsidRPr="005F335A">
        <w:rPr>
          <w:sz w:val="28"/>
          <w:szCs w:val="28"/>
        </w:rPr>
        <w:t>е</w:t>
      </w:r>
      <w:r w:rsidR="00B1665E" w:rsidRPr="005F335A">
        <w:rPr>
          <w:sz w:val="28"/>
          <w:szCs w:val="28"/>
        </w:rPr>
        <w:t xml:space="preserve">лённость </w:t>
      </w:r>
      <w:r w:rsidR="00B1665E" w:rsidRPr="005F335A">
        <w:rPr>
          <w:i/>
          <w:iCs/>
          <w:sz w:val="28"/>
          <w:szCs w:val="28"/>
        </w:rPr>
        <w:t>Dp/p</w:t>
      </w:r>
      <w:r w:rsidR="00B1665E" w:rsidRPr="005F335A">
        <w:rPr>
          <w:sz w:val="28"/>
          <w:szCs w:val="28"/>
        </w:rPr>
        <w:t xml:space="preserve"> импульса этой частицы?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 xml:space="preserve">Вычислить энергию связи  ядра дейтерия </w:t>
      </w:r>
      <w:r w:rsidR="00B1665E" w:rsidRPr="005F335A">
        <w:rPr>
          <w:i/>
          <w:iCs/>
          <w:sz w:val="28"/>
          <w:szCs w:val="28"/>
          <w:vertAlign w:val="subscript"/>
        </w:rPr>
        <w:t>1</w:t>
      </w:r>
      <w:r w:rsidR="00B1665E" w:rsidRPr="005F335A">
        <w:rPr>
          <w:i/>
          <w:iCs/>
          <w:sz w:val="28"/>
          <w:szCs w:val="28"/>
        </w:rPr>
        <w:t>Н</w:t>
      </w:r>
      <w:r w:rsidR="00B1665E" w:rsidRPr="005F335A">
        <w:rPr>
          <w:i/>
          <w:iCs/>
          <w:sz w:val="28"/>
          <w:szCs w:val="28"/>
          <w:vertAlign w:val="superscript"/>
        </w:rPr>
        <w:t>2</w:t>
      </w:r>
      <w:r w:rsidR="00B1665E" w:rsidRPr="005F335A">
        <w:rPr>
          <w:sz w:val="28"/>
          <w:szCs w:val="28"/>
        </w:rPr>
        <w:t xml:space="preserve"> и трития </w:t>
      </w:r>
      <w:r w:rsidR="00B1665E" w:rsidRPr="005F335A">
        <w:rPr>
          <w:i/>
          <w:iCs/>
          <w:sz w:val="28"/>
          <w:szCs w:val="28"/>
          <w:vertAlign w:val="subscript"/>
        </w:rPr>
        <w:t>1</w:t>
      </w:r>
      <w:r w:rsidR="00B1665E" w:rsidRPr="005F335A">
        <w:rPr>
          <w:i/>
          <w:iCs/>
          <w:sz w:val="28"/>
          <w:szCs w:val="28"/>
        </w:rPr>
        <w:t>Н</w:t>
      </w:r>
      <w:r w:rsidR="00B1665E" w:rsidRPr="005F335A">
        <w:rPr>
          <w:i/>
          <w:iCs/>
          <w:sz w:val="28"/>
          <w:szCs w:val="28"/>
          <w:vertAlign w:val="superscript"/>
        </w:rPr>
        <w:t>3</w:t>
      </w:r>
      <w:r w:rsidR="00B1665E" w:rsidRPr="005F335A">
        <w:rPr>
          <w:sz w:val="28"/>
          <w:szCs w:val="28"/>
        </w:rPr>
        <w:t>.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 xml:space="preserve">Вычислить энергетический эффект </w:t>
      </w:r>
      <w:r w:rsidR="00B1665E" w:rsidRPr="005F335A">
        <w:rPr>
          <w:i/>
          <w:iCs/>
          <w:sz w:val="28"/>
          <w:szCs w:val="28"/>
        </w:rPr>
        <w:t>Q</w:t>
      </w:r>
      <w:r w:rsidR="00B1665E" w:rsidRPr="005F335A">
        <w:rPr>
          <w:sz w:val="28"/>
          <w:szCs w:val="28"/>
        </w:rPr>
        <w:t xml:space="preserve"> реакции </w:t>
      </w:r>
      <w:r w:rsidR="00B1665E" w:rsidRPr="005F335A">
        <w:rPr>
          <w:noProof/>
          <w:sz w:val="28"/>
          <w:szCs w:val="28"/>
        </w:rPr>
        <w:drawing>
          <wp:inline distT="0" distB="0" distL="0" distR="0">
            <wp:extent cx="1907540" cy="267970"/>
            <wp:effectExtent l="19050" t="0" r="0" b="0"/>
            <wp:docPr id="1" name="Рисунок 1" descr="http://www.sibupk.nsk.su/Public/Chairs/c_natural/KonRab/Image2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ibupk.nsk.su/Public/Chairs/c_natural/KonRab/Image240.gif"/>
                    <pic:cNvPicPr>
                      <a:picLocks noChangeAspect="1" noChangeArrowheads="1"/>
                    </pic:cNvPicPr>
                  </pic:nvPicPr>
                  <pic:blipFill>
                    <a:blip r:embed="rId8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26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65E" w:rsidRPr="005F335A">
        <w:rPr>
          <w:sz w:val="28"/>
          <w:szCs w:val="28"/>
        </w:rPr>
        <w:t>.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 xml:space="preserve">Вычислить энергетический эффект </w:t>
      </w:r>
      <w:r w:rsidR="00B1665E" w:rsidRPr="005F335A">
        <w:rPr>
          <w:i/>
          <w:iCs/>
          <w:sz w:val="28"/>
          <w:szCs w:val="28"/>
        </w:rPr>
        <w:t>Q</w:t>
      </w:r>
      <w:r w:rsidR="00B1665E" w:rsidRPr="005F335A">
        <w:rPr>
          <w:sz w:val="28"/>
          <w:szCs w:val="28"/>
        </w:rPr>
        <w:t xml:space="preserve"> реакции </w:t>
      </w:r>
      <w:r w:rsidR="00B1665E" w:rsidRPr="005F335A">
        <w:rPr>
          <w:noProof/>
          <w:sz w:val="28"/>
          <w:szCs w:val="28"/>
        </w:rPr>
        <w:drawing>
          <wp:inline distT="0" distB="0" distL="0" distR="0">
            <wp:extent cx="1955165" cy="267970"/>
            <wp:effectExtent l="19050" t="0" r="6985" b="0"/>
            <wp:docPr id="2" name="Рисунок 2" descr="http://www.sibupk.nsk.su/Public/Chairs/c_natural/KonRab/Image2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ibupk.nsk.su/Public/Chairs/c_natural/KonRab/Image241.gif"/>
                    <pic:cNvPicPr>
                      <a:picLocks noChangeAspect="1" noChangeArrowheads="1"/>
                    </pic:cNvPicPr>
                  </pic:nvPicPr>
                  <pic:blipFill>
                    <a:blip r:embed="rId8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26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65E" w:rsidRPr="005F335A">
        <w:rPr>
          <w:sz w:val="28"/>
          <w:szCs w:val="28"/>
        </w:rPr>
        <w:t>.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B1665E" w:rsidRPr="005F335A">
        <w:rPr>
          <w:sz w:val="28"/>
          <w:szCs w:val="28"/>
        </w:rPr>
        <w:t xml:space="preserve">Определить число </w:t>
      </w:r>
      <w:r w:rsidR="00B1665E" w:rsidRPr="005F335A">
        <w:rPr>
          <w:i/>
          <w:iCs/>
          <w:sz w:val="28"/>
          <w:szCs w:val="28"/>
        </w:rPr>
        <w:t>N</w:t>
      </w:r>
      <w:r w:rsidR="00B1665E" w:rsidRPr="005F335A">
        <w:rPr>
          <w:sz w:val="28"/>
          <w:szCs w:val="28"/>
        </w:rPr>
        <w:t xml:space="preserve"> атомов радиоактивного препарата йода (</w:t>
      </w:r>
      <w:r w:rsidR="00B1665E" w:rsidRPr="005F335A">
        <w:rPr>
          <w:i/>
          <w:iCs/>
          <w:sz w:val="28"/>
          <w:szCs w:val="28"/>
          <w:vertAlign w:val="subscript"/>
        </w:rPr>
        <w:t>53</w:t>
      </w:r>
      <w:r w:rsidR="00B1665E" w:rsidRPr="005F335A">
        <w:rPr>
          <w:i/>
          <w:iCs/>
          <w:sz w:val="28"/>
          <w:szCs w:val="28"/>
        </w:rPr>
        <w:t>J</w:t>
      </w:r>
      <w:r w:rsidR="00B1665E" w:rsidRPr="005F335A">
        <w:rPr>
          <w:i/>
          <w:iCs/>
          <w:sz w:val="28"/>
          <w:szCs w:val="28"/>
          <w:vertAlign w:val="superscript"/>
        </w:rPr>
        <w:t>131</w:t>
      </w:r>
      <w:r w:rsidR="00B1665E" w:rsidRPr="005F335A">
        <w:rPr>
          <w:sz w:val="28"/>
          <w:szCs w:val="28"/>
        </w:rPr>
        <w:t xml:space="preserve">) массой </w:t>
      </w:r>
      <w:r w:rsidR="00B1665E" w:rsidRPr="005F335A">
        <w:rPr>
          <w:i/>
          <w:iCs/>
          <w:sz w:val="28"/>
          <w:szCs w:val="28"/>
        </w:rPr>
        <w:t>m=0,5 мкг</w:t>
      </w:r>
      <w:r w:rsidR="00B1665E" w:rsidRPr="005F335A">
        <w:rPr>
          <w:sz w:val="28"/>
          <w:szCs w:val="28"/>
        </w:rPr>
        <w:t xml:space="preserve">, распавшихся в течение времени: 1) </w:t>
      </w:r>
      <w:r w:rsidR="00B1665E" w:rsidRPr="005F335A">
        <w:rPr>
          <w:i/>
          <w:iCs/>
          <w:sz w:val="28"/>
          <w:szCs w:val="28"/>
        </w:rPr>
        <w:t>t</w:t>
      </w:r>
      <w:r w:rsidR="00B1665E" w:rsidRPr="005F335A">
        <w:rPr>
          <w:i/>
          <w:iCs/>
          <w:sz w:val="28"/>
          <w:szCs w:val="28"/>
          <w:vertAlign w:val="subscript"/>
        </w:rPr>
        <w:t>1</w:t>
      </w:r>
      <w:r w:rsidR="00B1665E" w:rsidRPr="005F335A">
        <w:rPr>
          <w:i/>
          <w:iCs/>
          <w:sz w:val="28"/>
          <w:szCs w:val="28"/>
        </w:rPr>
        <w:t>=1 мин</w:t>
      </w:r>
      <w:r w:rsidR="00B1665E" w:rsidRPr="005F335A">
        <w:rPr>
          <w:sz w:val="28"/>
          <w:szCs w:val="28"/>
        </w:rPr>
        <w:t xml:space="preserve">; 2) </w:t>
      </w:r>
      <w:r w:rsidR="00B1665E" w:rsidRPr="005F335A">
        <w:rPr>
          <w:i/>
          <w:iCs/>
          <w:sz w:val="28"/>
          <w:szCs w:val="28"/>
        </w:rPr>
        <w:t>t</w:t>
      </w:r>
      <w:r w:rsidR="00B1665E" w:rsidRPr="005F335A">
        <w:rPr>
          <w:i/>
          <w:iCs/>
          <w:sz w:val="28"/>
          <w:szCs w:val="28"/>
          <w:vertAlign w:val="subscript"/>
        </w:rPr>
        <w:t>2</w:t>
      </w:r>
      <w:r w:rsidR="00B1665E" w:rsidRPr="005F335A">
        <w:rPr>
          <w:i/>
          <w:iCs/>
          <w:sz w:val="28"/>
          <w:szCs w:val="28"/>
        </w:rPr>
        <w:t>=7 сут</w:t>
      </w:r>
      <w:r w:rsidR="00B1665E" w:rsidRPr="005F335A">
        <w:rPr>
          <w:sz w:val="28"/>
          <w:szCs w:val="28"/>
        </w:rPr>
        <w:t>.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 xml:space="preserve">Определить активность  радиоактивного препарата </w:t>
      </w:r>
      <w:r w:rsidR="00B1665E" w:rsidRPr="005F335A">
        <w:rPr>
          <w:i/>
          <w:iCs/>
          <w:sz w:val="28"/>
          <w:szCs w:val="28"/>
          <w:vertAlign w:val="subscript"/>
        </w:rPr>
        <w:t>38</w:t>
      </w:r>
      <w:r w:rsidR="00B1665E" w:rsidRPr="005F335A">
        <w:rPr>
          <w:i/>
          <w:iCs/>
          <w:sz w:val="28"/>
          <w:szCs w:val="28"/>
        </w:rPr>
        <w:t>Sr</w:t>
      </w:r>
      <w:r w:rsidR="00B1665E" w:rsidRPr="005F335A">
        <w:rPr>
          <w:i/>
          <w:iCs/>
          <w:sz w:val="28"/>
          <w:szCs w:val="28"/>
          <w:vertAlign w:val="superscript"/>
        </w:rPr>
        <w:t>90</w:t>
      </w:r>
      <w:r w:rsidR="00B1665E" w:rsidRPr="005F335A">
        <w:rPr>
          <w:i/>
          <w:iCs/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 xml:space="preserve">массой </w:t>
      </w:r>
      <w:r w:rsidR="00B1665E" w:rsidRPr="005F335A">
        <w:rPr>
          <w:i/>
          <w:iCs/>
          <w:sz w:val="28"/>
          <w:szCs w:val="28"/>
        </w:rPr>
        <w:t>m=0,1 мкг.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>Из ка</w:t>
      </w:r>
      <w:r w:rsidR="00E30BFA" w:rsidRPr="005F335A">
        <w:rPr>
          <w:sz w:val="28"/>
          <w:szCs w:val="28"/>
        </w:rPr>
        <w:t>ждого</w:t>
      </w:r>
      <w:r w:rsidR="00B1665E" w:rsidRPr="005F335A">
        <w:rPr>
          <w:sz w:val="28"/>
          <w:szCs w:val="28"/>
        </w:rPr>
        <w:t xml:space="preserve"> миллиарда атомов препарата радиоактивного изотопа каждую секунду распадается 1600 атомов. Определить период </w:t>
      </w:r>
      <w:r w:rsidR="00B1665E" w:rsidRPr="005F335A">
        <w:rPr>
          <w:rStyle w:val="a4"/>
          <w:sz w:val="28"/>
          <w:szCs w:val="28"/>
        </w:rPr>
        <w:t>Т</w:t>
      </w:r>
      <w:r w:rsidR="00B1665E" w:rsidRPr="005F335A">
        <w:rPr>
          <w:sz w:val="28"/>
          <w:szCs w:val="28"/>
        </w:rPr>
        <w:t xml:space="preserve"> полураспада.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 xml:space="preserve">Активность  препарата некоторого изотопа за время </w:t>
      </w:r>
      <w:r w:rsidR="00B1665E" w:rsidRPr="005F335A">
        <w:rPr>
          <w:rStyle w:val="a4"/>
          <w:sz w:val="28"/>
          <w:szCs w:val="28"/>
        </w:rPr>
        <w:t>t=5 суток</w:t>
      </w:r>
      <w:r w:rsidR="00B1665E" w:rsidRPr="005F335A">
        <w:rPr>
          <w:sz w:val="28"/>
          <w:szCs w:val="28"/>
        </w:rPr>
        <w:t xml:space="preserve"> уменьшилась на </w:t>
      </w:r>
      <w:r w:rsidR="00B1665E" w:rsidRPr="005F335A">
        <w:rPr>
          <w:rStyle w:val="a4"/>
          <w:sz w:val="28"/>
          <w:szCs w:val="28"/>
        </w:rPr>
        <w:t>30%</w:t>
      </w:r>
      <w:r w:rsidR="00B1665E" w:rsidRPr="005F335A">
        <w:rPr>
          <w:sz w:val="28"/>
          <w:szCs w:val="28"/>
        </w:rPr>
        <w:t xml:space="preserve">. Определить период </w:t>
      </w:r>
      <w:r w:rsidR="00B1665E" w:rsidRPr="005F335A">
        <w:rPr>
          <w:rStyle w:val="a4"/>
          <w:sz w:val="28"/>
          <w:szCs w:val="28"/>
        </w:rPr>
        <w:t>Т</w:t>
      </w:r>
      <w:r w:rsidR="00B1665E" w:rsidRPr="005F335A">
        <w:rPr>
          <w:sz w:val="28"/>
          <w:szCs w:val="28"/>
        </w:rPr>
        <w:t xml:space="preserve"> полураспада этого препарата.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 xml:space="preserve">Найти период полураспада </w:t>
      </w:r>
      <w:r w:rsidR="00B1665E" w:rsidRPr="005F335A">
        <w:rPr>
          <w:rStyle w:val="a4"/>
          <w:sz w:val="28"/>
          <w:szCs w:val="28"/>
        </w:rPr>
        <w:t>Т</w:t>
      </w:r>
      <w:r w:rsidR="00B1665E" w:rsidRPr="005F335A">
        <w:rPr>
          <w:sz w:val="28"/>
          <w:szCs w:val="28"/>
        </w:rPr>
        <w:t xml:space="preserve"> радиоактивного препарата </w:t>
      </w:r>
      <w:r w:rsidR="00B1665E" w:rsidRPr="005F335A">
        <w:rPr>
          <w:i/>
          <w:iCs/>
          <w:sz w:val="28"/>
          <w:szCs w:val="28"/>
          <w:vertAlign w:val="subscript"/>
        </w:rPr>
        <w:t>15</w:t>
      </w:r>
      <w:r w:rsidR="00B1665E" w:rsidRPr="005F335A">
        <w:rPr>
          <w:i/>
          <w:iCs/>
          <w:sz w:val="28"/>
          <w:szCs w:val="28"/>
        </w:rPr>
        <w:t>P</w:t>
      </w:r>
      <w:r w:rsidR="00B1665E" w:rsidRPr="005F335A">
        <w:rPr>
          <w:i/>
          <w:iCs/>
          <w:sz w:val="28"/>
          <w:szCs w:val="28"/>
          <w:vertAlign w:val="superscript"/>
        </w:rPr>
        <w:t>32</w:t>
      </w:r>
      <w:r w:rsidR="00B1665E" w:rsidRPr="005F335A">
        <w:rPr>
          <w:sz w:val="28"/>
          <w:szCs w:val="28"/>
        </w:rPr>
        <w:t>, если акти</w:t>
      </w:r>
      <w:r w:rsidR="00B1665E" w:rsidRPr="005F335A">
        <w:rPr>
          <w:sz w:val="28"/>
          <w:szCs w:val="28"/>
        </w:rPr>
        <w:t>в</w:t>
      </w:r>
      <w:r w:rsidR="00B1665E" w:rsidRPr="005F335A">
        <w:rPr>
          <w:sz w:val="28"/>
          <w:szCs w:val="28"/>
        </w:rPr>
        <w:t>ность за время</w:t>
      </w:r>
      <w:r w:rsidR="00B1665E" w:rsidRPr="005F335A">
        <w:rPr>
          <w:rStyle w:val="a4"/>
          <w:sz w:val="28"/>
          <w:szCs w:val="28"/>
        </w:rPr>
        <w:t xml:space="preserve"> t=20 суток</w:t>
      </w:r>
      <w:r w:rsidR="00B1665E" w:rsidRPr="005F335A">
        <w:rPr>
          <w:sz w:val="28"/>
          <w:szCs w:val="28"/>
        </w:rPr>
        <w:t xml:space="preserve"> уменьшилась на </w:t>
      </w:r>
      <w:r w:rsidR="00B1665E" w:rsidRPr="005F335A">
        <w:rPr>
          <w:rStyle w:val="a4"/>
          <w:sz w:val="28"/>
          <w:szCs w:val="28"/>
        </w:rPr>
        <w:t>62%</w:t>
      </w:r>
      <w:r w:rsidR="00B1665E" w:rsidRPr="005F335A">
        <w:rPr>
          <w:sz w:val="28"/>
          <w:szCs w:val="28"/>
        </w:rPr>
        <w:t xml:space="preserve"> по сравнению с первон</w:t>
      </w:r>
      <w:r w:rsidR="00B1665E" w:rsidRPr="005F335A">
        <w:rPr>
          <w:sz w:val="28"/>
          <w:szCs w:val="28"/>
        </w:rPr>
        <w:t>а</w:t>
      </w:r>
      <w:r w:rsidR="00B1665E" w:rsidRPr="005F335A">
        <w:rPr>
          <w:sz w:val="28"/>
          <w:szCs w:val="28"/>
        </w:rPr>
        <w:t>чальной.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 xml:space="preserve">Определить, какая доля радиоактивного препарата </w:t>
      </w:r>
      <w:r w:rsidR="00B1665E" w:rsidRPr="005F335A">
        <w:rPr>
          <w:i/>
          <w:iCs/>
          <w:sz w:val="28"/>
          <w:szCs w:val="28"/>
          <w:vertAlign w:val="subscript"/>
        </w:rPr>
        <w:t>38</w:t>
      </w:r>
      <w:r w:rsidR="00B1665E" w:rsidRPr="005F335A">
        <w:rPr>
          <w:i/>
          <w:iCs/>
          <w:sz w:val="28"/>
          <w:szCs w:val="28"/>
        </w:rPr>
        <w:t>Sr</w:t>
      </w:r>
      <w:r w:rsidR="00B1665E" w:rsidRPr="005F335A">
        <w:rPr>
          <w:i/>
          <w:iCs/>
          <w:sz w:val="28"/>
          <w:szCs w:val="28"/>
          <w:vertAlign w:val="superscript"/>
        </w:rPr>
        <w:t>90</w:t>
      </w:r>
      <w:r w:rsidR="00B1665E" w:rsidRPr="005F335A">
        <w:rPr>
          <w:sz w:val="28"/>
          <w:szCs w:val="28"/>
        </w:rPr>
        <w:t xml:space="preserve"> распадается в теч</w:t>
      </w:r>
      <w:r w:rsidR="00B1665E" w:rsidRPr="005F335A">
        <w:rPr>
          <w:sz w:val="28"/>
          <w:szCs w:val="28"/>
        </w:rPr>
        <w:t>е</w:t>
      </w:r>
      <w:r w:rsidR="00B1665E" w:rsidRPr="005F335A">
        <w:rPr>
          <w:sz w:val="28"/>
          <w:szCs w:val="28"/>
        </w:rPr>
        <w:t xml:space="preserve">ние времени </w:t>
      </w:r>
      <w:r w:rsidR="00B1665E" w:rsidRPr="005F335A">
        <w:rPr>
          <w:rStyle w:val="a4"/>
          <w:sz w:val="28"/>
          <w:szCs w:val="28"/>
        </w:rPr>
        <w:t>t=10 лет</w:t>
      </w:r>
      <w:r w:rsidR="00B1665E" w:rsidRPr="005F335A">
        <w:rPr>
          <w:sz w:val="28"/>
          <w:szCs w:val="28"/>
        </w:rPr>
        <w:t>.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 xml:space="preserve">Определить массу  препарата изотопа </w:t>
      </w:r>
      <w:r w:rsidR="00B1665E" w:rsidRPr="005F335A">
        <w:rPr>
          <w:i/>
          <w:iCs/>
          <w:sz w:val="28"/>
          <w:szCs w:val="28"/>
          <w:vertAlign w:val="subscript"/>
        </w:rPr>
        <w:t>27</w:t>
      </w:r>
      <w:r w:rsidR="00B1665E" w:rsidRPr="005F335A">
        <w:rPr>
          <w:i/>
          <w:iCs/>
          <w:sz w:val="28"/>
          <w:szCs w:val="28"/>
        </w:rPr>
        <w:t>Co</w:t>
      </w:r>
      <w:r w:rsidR="00B1665E" w:rsidRPr="005F335A">
        <w:rPr>
          <w:i/>
          <w:iCs/>
          <w:sz w:val="28"/>
          <w:szCs w:val="28"/>
          <w:vertAlign w:val="superscript"/>
        </w:rPr>
        <w:t>60</w:t>
      </w:r>
      <w:r w:rsidR="00B1665E" w:rsidRPr="005F335A">
        <w:rPr>
          <w:sz w:val="28"/>
          <w:szCs w:val="28"/>
        </w:rPr>
        <w:t xml:space="preserve">, имеющего активность </w:t>
      </w:r>
      <w:r w:rsidR="00B1665E" w:rsidRPr="005F335A">
        <w:rPr>
          <w:rStyle w:val="a4"/>
          <w:sz w:val="28"/>
          <w:szCs w:val="28"/>
        </w:rPr>
        <w:t>1 Ки</w:t>
      </w:r>
      <w:r w:rsidR="00B1665E" w:rsidRPr="005F335A">
        <w:rPr>
          <w:sz w:val="28"/>
          <w:szCs w:val="28"/>
        </w:rPr>
        <w:t>.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>Определить массу</w:t>
      </w:r>
      <w:r w:rsidR="00B1665E" w:rsidRPr="005F335A">
        <w:rPr>
          <w:rStyle w:val="a4"/>
          <w:sz w:val="28"/>
          <w:szCs w:val="28"/>
        </w:rPr>
        <w:t xml:space="preserve"> N</w:t>
      </w:r>
      <w:r w:rsidR="00B1665E" w:rsidRPr="005F335A">
        <w:rPr>
          <w:sz w:val="28"/>
          <w:szCs w:val="28"/>
        </w:rPr>
        <w:t xml:space="preserve"> ядер, распадающихся в течение времени: 1) </w:t>
      </w:r>
      <w:r w:rsidR="00B1665E" w:rsidRPr="005F335A">
        <w:rPr>
          <w:rStyle w:val="a4"/>
          <w:sz w:val="28"/>
          <w:szCs w:val="28"/>
        </w:rPr>
        <w:t>t=1 сутки</w:t>
      </w:r>
      <w:r w:rsidR="00B1665E" w:rsidRPr="005F335A">
        <w:rPr>
          <w:sz w:val="28"/>
          <w:szCs w:val="28"/>
        </w:rPr>
        <w:t xml:space="preserve">; 2) </w:t>
      </w:r>
      <w:r w:rsidR="00B1665E" w:rsidRPr="005F335A">
        <w:rPr>
          <w:rStyle w:val="a4"/>
          <w:sz w:val="28"/>
          <w:szCs w:val="28"/>
        </w:rPr>
        <w:t>t=1 год</w:t>
      </w:r>
      <w:r w:rsidR="00B1665E" w:rsidRPr="005F335A">
        <w:rPr>
          <w:sz w:val="28"/>
          <w:szCs w:val="28"/>
        </w:rPr>
        <w:t xml:space="preserve">, в радиоактивном препарате церия </w:t>
      </w:r>
      <w:r w:rsidR="00B1665E" w:rsidRPr="005F335A">
        <w:rPr>
          <w:i/>
          <w:iCs/>
          <w:sz w:val="28"/>
          <w:szCs w:val="28"/>
          <w:vertAlign w:val="subscript"/>
        </w:rPr>
        <w:t>58</w:t>
      </w:r>
      <w:r w:rsidR="00B1665E" w:rsidRPr="005F335A">
        <w:rPr>
          <w:i/>
          <w:iCs/>
          <w:sz w:val="28"/>
          <w:szCs w:val="28"/>
        </w:rPr>
        <w:t>Cе</w:t>
      </w:r>
      <w:r w:rsidR="00B1665E" w:rsidRPr="005F335A">
        <w:rPr>
          <w:i/>
          <w:iCs/>
          <w:sz w:val="28"/>
          <w:szCs w:val="28"/>
          <w:vertAlign w:val="superscript"/>
        </w:rPr>
        <w:t>144</w:t>
      </w:r>
      <w:r w:rsidR="00B1665E" w:rsidRPr="005F335A">
        <w:rPr>
          <w:sz w:val="28"/>
          <w:szCs w:val="28"/>
        </w:rPr>
        <w:t xml:space="preserve"> массой </w:t>
      </w:r>
      <w:r w:rsidR="00B1665E" w:rsidRPr="005F335A">
        <w:rPr>
          <w:rStyle w:val="a4"/>
          <w:sz w:val="28"/>
          <w:szCs w:val="28"/>
        </w:rPr>
        <w:t>m=1 мг</w:t>
      </w:r>
      <w:r w:rsidR="00B1665E" w:rsidRPr="005F335A">
        <w:rPr>
          <w:sz w:val="28"/>
          <w:szCs w:val="28"/>
        </w:rPr>
        <w:t>.</w:t>
      </w:r>
    </w:p>
    <w:p w:rsidR="00B1665E" w:rsidRPr="005F335A" w:rsidRDefault="00BA405B" w:rsidP="00512E3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65E" w:rsidRPr="005F335A">
        <w:rPr>
          <w:sz w:val="28"/>
          <w:szCs w:val="28"/>
        </w:rPr>
        <w:t xml:space="preserve">Во сколько раз уменьшится активность препарата </w:t>
      </w:r>
      <w:r w:rsidR="00B1665E" w:rsidRPr="005F335A">
        <w:rPr>
          <w:i/>
          <w:iCs/>
          <w:sz w:val="28"/>
          <w:szCs w:val="28"/>
          <w:vertAlign w:val="subscript"/>
        </w:rPr>
        <w:t>89</w:t>
      </w:r>
      <w:r w:rsidR="00B1665E" w:rsidRPr="005F335A">
        <w:rPr>
          <w:i/>
          <w:iCs/>
          <w:sz w:val="28"/>
          <w:szCs w:val="28"/>
        </w:rPr>
        <w:t>Ac</w:t>
      </w:r>
      <w:r w:rsidR="00B1665E" w:rsidRPr="005F335A">
        <w:rPr>
          <w:i/>
          <w:iCs/>
          <w:sz w:val="28"/>
          <w:szCs w:val="28"/>
          <w:vertAlign w:val="superscript"/>
        </w:rPr>
        <w:t>225</w:t>
      </w:r>
      <w:r w:rsidR="00B1665E" w:rsidRPr="005F335A">
        <w:rPr>
          <w:sz w:val="28"/>
          <w:szCs w:val="28"/>
        </w:rPr>
        <w:t xml:space="preserve"> через время </w:t>
      </w:r>
      <w:r w:rsidR="00B1665E" w:rsidRPr="005F335A">
        <w:rPr>
          <w:rStyle w:val="a4"/>
          <w:sz w:val="28"/>
          <w:szCs w:val="28"/>
        </w:rPr>
        <w:t>t=30 суток</w:t>
      </w:r>
      <w:r w:rsidR="00B1665E" w:rsidRPr="005F335A">
        <w:rPr>
          <w:sz w:val="28"/>
          <w:szCs w:val="28"/>
        </w:rPr>
        <w:t>?</w:t>
      </w:r>
    </w:p>
    <w:p w:rsidR="00E064C9" w:rsidRPr="005F335A" w:rsidRDefault="00E064C9" w:rsidP="00512E32">
      <w:pPr>
        <w:pStyle w:val="af2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Французские ученые Ирэн и Фридерик Жолио-Кюри, открывшие искусс</w:t>
      </w:r>
      <w:r w:rsidRPr="005F335A">
        <w:rPr>
          <w:rFonts w:ascii="Times New Roman" w:hAnsi="Times New Roman" w:cs="Times New Roman"/>
          <w:sz w:val="28"/>
          <w:szCs w:val="28"/>
        </w:rPr>
        <w:t>т</w:t>
      </w:r>
      <w:r w:rsidRPr="005F335A">
        <w:rPr>
          <w:rFonts w:ascii="Times New Roman" w:hAnsi="Times New Roman" w:cs="Times New Roman"/>
          <w:sz w:val="28"/>
          <w:szCs w:val="28"/>
        </w:rPr>
        <w:t xml:space="preserve">венную радиоактивность, подвергли бомбардировке </w:t>
      </w:r>
      <w:r w:rsidRPr="005F335A">
        <w:rPr>
          <w:rFonts w:ascii="Times New Roman" w:hAnsi="Times New Roman" w:cs="Times New Roman"/>
          <w:sz w:val="28"/>
          <w:szCs w:val="28"/>
        </w:rPr>
        <w:sym w:font="Symbol" w:char="F061"/>
      </w:r>
      <w:r w:rsidRPr="005F335A">
        <w:rPr>
          <w:rFonts w:ascii="Times New Roman" w:hAnsi="Times New Roman" w:cs="Times New Roman"/>
          <w:sz w:val="28"/>
          <w:szCs w:val="28"/>
        </w:rPr>
        <w:t xml:space="preserve">-частицами бор </w:t>
      </w:r>
      <w:r w:rsidRPr="005F335A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340" w:dyaOrig="340">
          <v:shape id="_x0000_i1455" type="#_x0000_t75" style="width:17.25pt;height:17.25pt" o:ole="">
            <v:imagedata r:id="rId870" o:title=""/>
          </v:shape>
          <o:OLEObject Type="Embed" ProgID="Equation.2" ShapeID="_x0000_i1455" DrawAspect="Content" ObjectID="_1494406547" r:id="rId871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, алюминий </w:t>
      </w:r>
      <w:r w:rsidRPr="005F335A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400" w:dyaOrig="340">
          <v:shape id="_x0000_i1456" type="#_x0000_t75" style="width:20.25pt;height:17.25pt" o:ole="">
            <v:imagedata r:id="rId872" o:title=""/>
          </v:shape>
          <o:OLEObject Type="Embed" ProgID="Equation.2" ShapeID="_x0000_i1456" DrawAspect="Content" ObjectID="_1494406548" r:id="rId873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и магний </w:t>
      </w:r>
      <w:r w:rsidRPr="005F335A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480" w:dyaOrig="340">
          <v:shape id="_x0000_i1457" type="#_x0000_t75" style="width:24pt;height:17.25pt" o:ole="">
            <v:imagedata r:id="rId874" o:title=""/>
          </v:shape>
          <o:OLEObject Type="Embed" ProgID="Equation.2" ShapeID="_x0000_i1457" DrawAspect="Content" ObjectID="_1494406549" r:id="rId875"/>
        </w:object>
      </w:r>
      <w:r w:rsidRPr="005F335A">
        <w:rPr>
          <w:rFonts w:ascii="Times New Roman" w:hAnsi="Times New Roman" w:cs="Times New Roman"/>
          <w:sz w:val="28"/>
          <w:szCs w:val="28"/>
        </w:rPr>
        <w:t>. Написать ядерные реакции.</w:t>
      </w:r>
    </w:p>
    <w:p w:rsidR="00E064C9" w:rsidRPr="005F335A" w:rsidRDefault="00E064C9" w:rsidP="00512E32">
      <w:pPr>
        <w:pStyle w:val="af2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Какой изотоп образуется из радиоактивного тория </w:t>
      </w:r>
      <w:r w:rsidRPr="005F335A">
        <w:rPr>
          <w:rFonts w:ascii="Times New Roman" w:hAnsi="Times New Roman" w:cs="Times New Roman"/>
          <w:position w:val="-10"/>
          <w:sz w:val="28"/>
          <w:szCs w:val="28"/>
        </w:rPr>
        <w:object w:dxaOrig="480" w:dyaOrig="340">
          <v:shape id="_x0000_i1458" type="#_x0000_t75" style="width:24pt;height:17.25pt" o:ole="">
            <v:imagedata r:id="rId876" o:title=""/>
          </v:shape>
          <o:OLEObject Type="Embed" ProgID="Equation.2" ShapeID="_x0000_i1458" DrawAspect="Content" ObjectID="_1494406550" r:id="rId877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в результате четырех </w:t>
      </w:r>
      <w:r w:rsidRPr="005F335A">
        <w:rPr>
          <w:rFonts w:ascii="Times New Roman" w:hAnsi="Times New Roman" w:cs="Times New Roman"/>
          <w:sz w:val="28"/>
          <w:szCs w:val="28"/>
        </w:rPr>
        <w:sym w:font="Symbol" w:char="F061"/>
      </w:r>
      <w:r w:rsidRPr="005F335A">
        <w:rPr>
          <w:rFonts w:ascii="Times New Roman" w:hAnsi="Times New Roman" w:cs="Times New Roman"/>
          <w:sz w:val="28"/>
          <w:szCs w:val="28"/>
        </w:rPr>
        <w:t xml:space="preserve">- и двух </w:t>
      </w:r>
      <w:r w:rsidRPr="005F335A">
        <w:rPr>
          <w:rFonts w:ascii="Times New Roman" w:hAnsi="Times New Roman" w:cs="Times New Roman"/>
          <w:sz w:val="28"/>
          <w:szCs w:val="28"/>
        </w:rPr>
        <w:sym w:font="Symbol" w:char="F062"/>
      </w:r>
      <w:r w:rsidRPr="005F335A">
        <w:rPr>
          <w:rFonts w:ascii="Times New Roman" w:hAnsi="Times New Roman" w:cs="Times New Roman"/>
          <w:sz w:val="28"/>
          <w:szCs w:val="28"/>
        </w:rPr>
        <w:t>-распадов.</w:t>
      </w:r>
    </w:p>
    <w:p w:rsidR="00E064C9" w:rsidRPr="005F335A" w:rsidRDefault="00E064C9" w:rsidP="00512E32">
      <w:pPr>
        <w:pStyle w:val="af2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Ядро изотопа висмута </w:t>
      </w:r>
      <w:r w:rsidRPr="005F335A">
        <w:rPr>
          <w:rFonts w:ascii="Times New Roman" w:hAnsi="Times New Roman" w:cs="Times New Roman"/>
          <w:position w:val="-10"/>
          <w:sz w:val="28"/>
          <w:szCs w:val="28"/>
        </w:rPr>
        <w:object w:dxaOrig="480" w:dyaOrig="340">
          <v:shape id="_x0000_i1459" type="#_x0000_t75" style="width:24pt;height:17.25pt" o:ole="">
            <v:imagedata r:id="rId878" o:title=""/>
          </v:shape>
          <o:OLEObject Type="Embed" ProgID="Equation.2" ShapeID="_x0000_i1459" DrawAspect="Content" ObjectID="_1494406551" r:id="rId879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получилось из другого ядра после одного </w:t>
      </w:r>
      <w:r w:rsidRPr="005F335A">
        <w:rPr>
          <w:rFonts w:ascii="Times New Roman" w:hAnsi="Times New Roman" w:cs="Times New Roman"/>
          <w:sz w:val="28"/>
          <w:szCs w:val="28"/>
        </w:rPr>
        <w:sym w:font="Symbol" w:char="F061"/>
      </w:r>
      <w:r w:rsidRPr="005F335A">
        <w:rPr>
          <w:rFonts w:ascii="Times New Roman" w:hAnsi="Times New Roman" w:cs="Times New Roman"/>
          <w:sz w:val="28"/>
          <w:szCs w:val="28"/>
        </w:rPr>
        <w:t xml:space="preserve">-распада и одного </w:t>
      </w:r>
      <w:r w:rsidRPr="005F335A">
        <w:rPr>
          <w:rFonts w:ascii="Times New Roman" w:hAnsi="Times New Roman" w:cs="Times New Roman"/>
          <w:sz w:val="28"/>
          <w:szCs w:val="28"/>
        </w:rPr>
        <w:sym w:font="Symbol" w:char="F062"/>
      </w:r>
      <w:r w:rsidRPr="005F335A">
        <w:rPr>
          <w:rFonts w:ascii="Times New Roman" w:hAnsi="Times New Roman" w:cs="Times New Roman"/>
          <w:sz w:val="28"/>
          <w:szCs w:val="28"/>
        </w:rPr>
        <w:t xml:space="preserve">-распада. Что это за ядро? </w:t>
      </w:r>
    </w:p>
    <w:p w:rsidR="00E064C9" w:rsidRPr="005F335A" w:rsidRDefault="00E064C9" w:rsidP="00512E32">
      <w:pPr>
        <w:pStyle w:val="af2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В какой элемент превращается </w:t>
      </w:r>
      <w:r w:rsidRPr="005F335A">
        <w:rPr>
          <w:rFonts w:ascii="Times New Roman" w:hAnsi="Times New Roman" w:cs="Times New Roman"/>
          <w:position w:val="-10"/>
          <w:sz w:val="28"/>
          <w:szCs w:val="28"/>
        </w:rPr>
        <w:object w:dxaOrig="440" w:dyaOrig="340">
          <v:shape id="_x0000_i1460" type="#_x0000_t75" style="width:21.75pt;height:17.25pt" o:ole="">
            <v:imagedata r:id="rId880" o:title=""/>
          </v:shape>
          <o:OLEObject Type="Embed" ProgID="Equation.2" ShapeID="_x0000_i1460" DrawAspect="Content" ObjectID="_1494406552" r:id="rId881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после двух </w:t>
      </w:r>
      <w:r w:rsidRPr="005F335A">
        <w:rPr>
          <w:rFonts w:ascii="Times New Roman" w:hAnsi="Times New Roman" w:cs="Times New Roman"/>
          <w:sz w:val="28"/>
          <w:szCs w:val="28"/>
        </w:rPr>
        <w:sym w:font="Symbol" w:char="F062"/>
      </w:r>
      <w:r w:rsidRPr="005F335A">
        <w:rPr>
          <w:rFonts w:ascii="Times New Roman" w:hAnsi="Times New Roman" w:cs="Times New Roman"/>
          <w:sz w:val="28"/>
          <w:szCs w:val="28"/>
        </w:rPr>
        <w:t xml:space="preserve">-распадов и одного </w:t>
      </w:r>
      <w:r w:rsidRPr="005F335A">
        <w:rPr>
          <w:rFonts w:ascii="Times New Roman" w:hAnsi="Times New Roman" w:cs="Times New Roman"/>
          <w:sz w:val="28"/>
          <w:szCs w:val="28"/>
        </w:rPr>
        <w:sym w:font="Symbol" w:char="F061"/>
      </w:r>
      <w:r w:rsidRPr="005F335A">
        <w:rPr>
          <w:rFonts w:ascii="Times New Roman" w:hAnsi="Times New Roman" w:cs="Times New Roman"/>
          <w:sz w:val="28"/>
          <w:szCs w:val="28"/>
        </w:rPr>
        <w:t xml:space="preserve">-распада? </w:t>
      </w:r>
    </w:p>
    <w:p w:rsidR="00E064C9" w:rsidRPr="005F335A" w:rsidRDefault="00E064C9" w:rsidP="00512E32">
      <w:pPr>
        <w:pStyle w:val="af2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В результате захвата </w:t>
      </w:r>
      <w:r w:rsidRPr="005F335A">
        <w:rPr>
          <w:rFonts w:ascii="Times New Roman" w:hAnsi="Times New Roman" w:cs="Times New Roman"/>
          <w:sz w:val="28"/>
          <w:szCs w:val="28"/>
        </w:rPr>
        <w:sym w:font="Symbol" w:char="F061"/>
      </w:r>
      <w:r w:rsidRPr="005F335A">
        <w:rPr>
          <w:rFonts w:ascii="Times New Roman" w:hAnsi="Times New Roman" w:cs="Times New Roman"/>
          <w:sz w:val="28"/>
          <w:szCs w:val="28"/>
        </w:rPr>
        <w:t xml:space="preserve">-частицы ядром изотопа </w:t>
      </w:r>
      <w:r w:rsidRPr="005F335A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380" w:dyaOrig="340">
          <v:shape id="_x0000_i1461" type="#_x0000_t75" style="width:18.75pt;height:17.25pt" o:ole="">
            <v:imagedata r:id="rId882" o:title=""/>
          </v:shape>
          <o:OLEObject Type="Embed" ProgID="Equation.2" ShapeID="_x0000_i1461" DrawAspect="Content" ObjectID="_1494406553" r:id="rId883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образуется неизвестный элемент и протон. Написать реакцию и определить неизвестный элемент. </w:t>
      </w:r>
    </w:p>
    <w:p w:rsidR="00E064C9" w:rsidRPr="005F335A" w:rsidRDefault="00E064C9" w:rsidP="00512E32">
      <w:pPr>
        <w:pStyle w:val="af2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 Элемент тория </w:t>
      </w:r>
      <w:r w:rsidRPr="005F335A">
        <w:rPr>
          <w:rFonts w:ascii="Times New Roman" w:hAnsi="Times New Roman" w:cs="Times New Roman"/>
          <w:position w:val="-10"/>
          <w:sz w:val="28"/>
          <w:szCs w:val="28"/>
        </w:rPr>
        <w:object w:dxaOrig="480" w:dyaOrig="340">
          <v:shape id="_x0000_i1462" type="#_x0000_t75" style="width:24pt;height:17.25pt" o:ole="">
            <v:imagedata r:id="rId876" o:title=""/>
          </v:shape>
          <o:OLEObject Type="Embed" ProgID="Equation.2" ShapeID="_x0000_i1462" DrawAspect="Content" ObjectID="_1494406554" r:id="rId884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 в результате радиоактивного распада превращается в  в изотоп свинца </w:t>
      </w:r>
      <w:r w:rsidRPr="005F335A">
        <w:rPr>
          <w:rFonts w:ascii="Times New Roman" w:hAnsi="Times New Roman" w:cs="Times New Roman"/>
          <w:position w:val="-10"/>
          <w:sz w:val="28"/>
          <w:szCs w:val="28"/>
        </w:rPr>
        <w:object w:dxaOrig="499" w:dyaOrig="340">
          <v:shape id="_x0000_i1463" type="#_x0000_t75" style="width:24.75pt;height:17.25pt" o:ole="">
            <v:imagedata r:id="rId885" o:title=""/>
          </v:shape>
          <o:OLEObject Type="Embed" ProgID="Equation.2" ShapeID="_x0000_i1463" DrawAspect="Content" ObjectID="_1494406555" r:id="rId886"/>
        </w:object>
      </w:r>
      <w:r w:rsidRPr="005F335A">
        <w:rPr>
          <w:rFonts w:ascii="Times New Roman" w:hAnsi="Times New Roman" w:cs="Times New Roman"/>
          <w:sz w:val="28"/>
          <w:szCs w:val="28"/>
        </w:rPr>
        <w:t xml:space="preserve">. Сколько </w:t>
      </w:r>
      <w:r w:rsidRPr="005F335A">
        <w:rPr>
          <w:rFonts w:ascii="Times New Roman" w:hAnsi="Times New Roman" w:cs="Times New Roman"/>
          <w:sz w:val="28"/>
          <w:szCs w:val="28"/>
        </w:rPr>
        <w:sym w:font="Symbol" w:char="F061"/>
      </w:r>
      <w:r w:rsidRPr="005F335A">
        <w:rPr>
          <w:rFonts w:ascii="Times New Roman" w:hAnsi="Times New Roman" w:cs="Times New Roman"/>
          <w:sz w:val="28"/>
          <w:szCs w:val="28"/>
        </w:rPr>
        <w:t xml:space="preserve">- и </w:t>
      </w:r>
      <w:r w:rsidRPr="005F335A">
        <w:rPr>
          <w:rFonts w:ascii="Times New Roman" w:hAnsi="Times New Roman" w:cs="Times New Roman"/>
          <w:sz w:val="28"/>
          <w:szCs w:val="28"/>
        </w:rPr>
        <w:sym w:font="Symbol" w:char="F062"/>
      </w:r>
      <w:r w:rsidRPr="005F335A">
        <w:rPr>
          <w:rFonts w:ascii="Times New Roman" w:hAnsi="Times New Roman" w:cs="Times New Roman"/>
          <w:sz w:val="28"/>
          <w:szCs w:val="28"/>
        </w:rPr>
        <w:t>- частиц вы</w:t>
      </w:r>
      <w:r w:rsidR="00CD7ADE" w:rsidRPr="005F335A">
        <w:rPr>
          <w:rFonts w:ascii="Times New Roman" w:hAnsi="Times New Roman" w:cs="Times New Roman"/>
          <w:sz w:val="28"/>
          <w:szCs w:val="28"/>
        </w:rPr>
        <w:t>брасывает при этом каждый атом?</w:t>
      </w:r>
    </w:p>
    <w:p w:rsidR="00CD7ADE" w:rsidRPr="005F335A" w:rsidRDefault="00CD7ADE" w:rsidP="00CD7ADE">
      <w:pPr>
        <w:pStyle w:val="af2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82B97" w:rsidRPr="00BA405B" w:rsidRDefault="00974934" w:rsidP="00D82B97">
      <w:pPr>
        <w:pStyle w:val="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BA405B">
        <w:rPr>
          <w:rFonts w:ascii="Times New Roman" w:hAnsi="Times New Roman" w:cs="Times New Roman"/>
          <w:color w:val="auto"/>
          <w:sz w:val="28"/>
          <w:szCs w:val="28"/>
        </w:rPr>
        <w:t>5 ОСНОВНЫЕ ФИЗИЧЕСКИЕ ПОСТОЯННЫЕ</w:t>
      </w:r>
    </w:p>
    <w:tbl>
      <w:tblPr>
        <w:tblW w:w="9749" w:type="dxa"/>
        <w:jc w:val="center"/>
        <w:tblCellSpacing w:w="7" w:type="dxa"/>
        <w:tblInd w:w="-41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470"/>
        <w:gridCol w:w="2257"/>
        <w:gridCol w:w="3022"/>
      </w:tblGrid>
      <w:tr w:rsidR="00D82B97" w:rsidRPr="005F335A" w:rsidTr="00AB708D">
        <w:trPr>
          <w:tblCellSpacing w:w="7" w:type="dxa"/>
          <w:jc w:val="center"/>
        </w:trPr>
        <w:tc>
          <w:tcPr>
            <w:tcW w:w="4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</w:rPr>
              <w:t>Физическая постоянная</w:t>
            </w:r>
          </w:p>
        </w:tc>
        <w:tc>
          <w:tcPr>
            <w:tcW w:w="2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</w:rPr>
              <w:t>Обозначение</w:t>
            </w:r>
          </w:p>
        </w:tc>
        <w:tc>
          <w:tcPr>
            <w:tcW w:w="3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</w:rPr>
              <w:t>Числовые значения</w:t>
            </w:r>
          </w:p>
        </w:tc>
      </w:tr>
      <w:tr w:rsidR="00D82B97" w:rsidRPr="005F335A" w:rsidTr="00AB708D">
        <w:trPr>
          <w:tblCellSpacing w:w="7" w:type="dxa"/>
          <w:jc w:val="center"/>
        </w:trPr>
        <w:tc>
          <w:tcPr>
            <w:tcW w:w="4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BA405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Ускорение свободного падения</w:t>
            </w:r>
          </w:p>
        </w:tc>
        <w:tc>
          <w:tcPr>
            <w:tcW w:w="2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BA405B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g</w:t>
            </w:r>
          </w:p>
        </w:tc>
        <w:tc>
          <w:tcPr>
            <w:tcW w:w="3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BA405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9,81 м/с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D82B97" w:rsidRPr="005F335A" w:rsidTr="00AB708D">
        <w:trPr>
          <w:tblCellSpacing w:w="7" w:type="dxa"/>
          <w:jc w:val="center"/>
        </w:trPr>
        <w:tc>
          <w:tcPr>
            <w:tcW w:w="4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BA405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Гравитационная постоянная</w:t>
            </w:r>
          </w:p>
        </w:tc>
        <w:tc>
          <w:tcPr>
            <w:tcW w:w="2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AB708D" w:rsidP="00BA405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G</w:t>
            </w:r>
            <w:r w:rsidR="00D82B97"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BA405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6,67·10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-11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/ (кг ·с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D82B97" w:rsidRPr="005F335A" w:rsidTr="00AB708D">
        <w:trPr>
          <w:tblCellSpacing w:w="7" w:type="dxa"/>
          <w:jc w:val="center"/>
        </w:trPr>
        <w:tc>
          <w:tcPr>
            <w:tcW w:w="4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BA405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Число Авогадро</w:t>
            </w:r>
          </w:p>
        </w:tc>
        <w:tc>
          <w:tcPr>
            <w:tcW w:w="2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BA405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A</w:t>
            </w:r>
          </w:p>
        </w:tc>
        <w:tc>
          <w:tcPr>
            <w:tcW w:w="3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BA405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6,02·10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23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 моль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-1</w:t>
            </w:r>
          </w:p>
        </w:tc>
      </w:tr>
      <w:tr w:rsidR="00D82B97" w:rsidRPr="005F335A" w:rsidTr="00AB708D">
        <w:trPr>
          <w:tblCellSpacing w:w="7" w:type="dxa"/>
          <w:jc w:val="center"/>
        </w:trPr>
        <w:tc>
          <w:tcPr>
            <w:tcW w:w="4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BA405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Универсальная газовая постоянная</w:t>
            </w:r>
          </w:p>
        </w:tc>
        <w:tc>
          <w:tcPr>
            <w:tcW w:w="2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BA405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R</w:t>
            </w:r>
          </w:p>
        </w:tc>
        <w:tc>
          <w:tcPr>
            <w:tcW w:w="3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BA405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8,31 Дж/(моль·К)</w:t>
            </w:r>
          </w:p>
        </w:tc>
      </w:tr>
      <w:tr w:rsidR="00D82B97" w:rsidRPr="005F335A" w:rsidTr="00AB708D">
        <w:trPr>
          <w:tblCellSpacing w:w="7" w:type="dxa"/>
          <w:jc w:val="center"/>
        </w:trPr>
        <w:tc>
          <w:tcPr>
            <w:tcW w:w="4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BA405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Постоянная Больцмана</w:t>
            </w:r>
          </w:p>
        </w:tc>
        <w:tc>
          <w:tcPr>
            <w:tcW w:w="2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BA405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k</w:t>
            </w:r>
          </w:p>
        </w:tc>
        <w:tc>
          <w:tcPr>
            <w:tcW w:w="3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BA405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1,38·10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-23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 Дж/К</w:t>
            </w:r>
          </w:p>
        </w:tc>
      </w:tr>
      <w:tr w:rsidR="00D82B97" w:rsidRPr="005F335A" w:rsidTr="00AB708D">
        <w:trPr>
          <w:tblCellSpacing w:w="7" w:type="dxa"/>
          <w:jc w:val="center"/>
        </w:trPr>
        <w:tc>
          <w:tcPr>
            <w:tcW w:w="4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BA405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Заряд электрона</w:t>
            </w:r>
          </w:p>
        </w:tc>
        <w:tc>
          <w:tcPr>
            <w:tcW w:w="2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BA405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e</w:t>
            </w:r>
          </w:p>
        </w:tc>
        <w:tc>
          <w:tcPr>
            <w:tcW w:w="3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BA405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1,60·10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-19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 Кл</w:t>
            </w:r>
          </w:p>
        </w:tc>
      </w:tr>
      <w:tr w:rsidR="00D82B97" w:rsidRPr="005F335A" w:rsidTr="00AB708D">
        <w:trPr>
          <w:tblCellSpacing w:w="7" w:type="dxa"/>
          <w:jc w:val="center"/>
        </w:trPr>
        <w:tc>
          <w:tcPr>
            <w:tcW w:w="4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BA405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Скорость света в вакууме</w:t>
            </w:r>
          </w:p>
        </w:tc>
        <w:tc>
          <w:tcPr>
            <w:tcW w:w="2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BA405B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c</w:t>
            </w:r>
          </w:p>
        </w:tc>
        <w:tc>
          <w:tcPr>
            <w:tcW w:w="3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BA405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3,00·10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8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 м/с</w:t>
            </w:r>
          </w:p>
        </w:tc>
      </w:tr>
      <w:tr w:rsidR="00D82B97" w:rsidRPr="005F335A" w:rsidTr="00AB708D">
        <w:trPr>
          <w:tblCellSpacing w:w="7" w:type="dxa"/>
          <w:jc w:val="center"/>
        </w:trPr>
        <w:tc>
          <w:tcPr>
            <w:tcW w:w="4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AA2CD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Постоянная закона Стефана-Больцмана</w:t>
            </w:r>
          </w:p>
        </w:tc>
        <w:tc>
          <w:tcPr>
            <w:tcW w:w="2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AB708D" w:rsidP="00AA2CD9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σ</w:t>
            </w:r>
          </w:p>
        </w:tc>
        <w:tc>
          <w:tcPr>
            <w:tcW w:w="3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AA2CD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5,67·10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-8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 Вт/(м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·К 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4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D82B97" w:rsidRPr="005F335A" w:rsidTr="00AB708D">
        <w:trPr>
          <w:tblCellSpacing w:w="7" w:type="dxa"/>
          <w:jc w:val="center"/>
        </w:trPr>
        <w:tc>
          <w:tcPr>
            <w:tcW w:w="4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AA2CD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Постоянная закона смещения В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</w:p>
        </w:tc>
        <w:tc>
          <w:tcPr>
            <w:tcW w:w="2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AB708D" w:rsidP="00AA2CD9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i/>
                <w:sz w:val="28"/>
                <w:szCs w:val="28"/>
              </w:rPr>
              <w:t>в</w:t>
            </w:r>
          </w:p>
        </w:tc>
        <w:tc>
          <w:tcPr>
            <w:tcW w:w="3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AA2CD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2,90·10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-3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 м·К</w:t>
            </w:r>
          </w:p>
        </w:tc>
      </w:tr>
      <w:tr w:rsidR="00D82B97" w:rsidRPr="005F335A" w:rsidTr="00AB708D">
        <w:trPr>
          <w:tblCellSpacing w:w="7" w:type="dxa"/>
          <w:jc w:val="center"/>
        </w:trPr>
        <w:tc>
          <w:tcPr>
            <w:tcW w:w="4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AA2CD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Постоянная второго закона Вина</w:t>
            </w:r>
          </w:p>
        </w:tc>
        <w:tc>
          <w:tcPr>
            <w:tcW w:w="2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AA2CD9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C</w:t>
            </w:r>
            <w:r w:rsidRPr="005F335A">
              <w:rPr>
                <w:sz w:val="28"/>
                <w:szCs w:val="28"/>
                <w:vertAlign w:val="superscript"/>
              </w:rPr>
              <w:t>''</w:t>
            </w:r>
          </w:p>
        </w:tc>
        <w:tc>
          <w:tcPr>
            <w:tcW w:w="3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AA2CD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1,30·10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-5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 Вт/(м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·К 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5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D82B97" w:rsidRPr="005F335A" w:rsidTr="00AB708D">
        <w:trPr>
          <w:tblCellSpacing w:w="7" w:type="dxa"/>
          <w:jc w:val="center"/>
        </w:trPr>
        <w:tc>
          <w:tcPr>
            <w:tcW w:w="4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AA2CD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Постоянная Планка</w:t>
            </w:r>
          </w:p>
        </w:tc>
        <w:tc>
          <w:tcPr>
            <w:tcW w:w="2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AA2CD9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h</w:t>
            </w:r>
          </w:p>
        </w:tc>
        <w:tc>
          <w:tcPr>
            <w:tcW w:w="3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AA2CD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6,63·10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-34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 Дж·c</w:t>
            </w:r>
          </w:p>
        </w:tc>
      </w:tr>
      <w:tr w:rsidR="00D82B97" w:rsidRPr="005F335A" w:rsidTr="00AB708D">
        <w:trPr>
          <w:tblCellSpacing w:w="7" w:type="dxa"/>
          <w:jc w:val="center"/>
        </w:trPr>
        <w:tc>
          <w:tcPr>
            <w:tcW w:w="4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AA2CD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Постоянная Планка, делённая на 2</w:t>
            </w:r>
            <w:r w:rsidR="00AB708D" w:rsidRPr="005F335A">
              <w:rPr>
                <w:rFonts w:ascii="Times New Roman" w:hAnsi="Times New Roman" w:cs="Times New Roman"/>
                <w:sz w:val="28"/>
                <w:szCs w:val="28"/>
              </w:rPr>
              <w:t>π</w:t>
            </w:r>
          </w:p>
        </w:tc>
        <w:tc>
          <w:tcPr>
            <w:tcW w:w="2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AA2CD9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ћ</w:t>
            </w:r>
          </w:p>
        </w:tc>
        <w:tc>
          <w:tcPr>
            <w:tcW w:w="3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AA2CD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1,05·10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-34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 Дж·с</w:t>
            </w:r>
          </w:p>
        </w:tc>
      </w:tr>
      <w:tr w:rsidR="00D82B97" w:rsidRPr="005F335A" w:rsidTr="00AB708D">
        <w:trPr>
          <w:tblCellSpacing w:w="7" w:type="dxa"/>
          <w:jc w:val="center"/>
        </w:trPr>
        <w:tc>
          <w:tcPr>
            <w:tcW w:w="4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AA2CD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Постоянная Ридберга (для атома водорода 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1 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AA2CD9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R</w:t>
            </w:r>
          </w:p>
        </w:tc>
        <w:tc>
          <w:tcPr>
            <w:tcW w:w="3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AA2CD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1,097·10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7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-1</w:t>
            </w:r>
          </w:p>
        </w:tc>
      </w:tr>
      <w:tr w:rsidR="00D82B97" w:rsidRPr="005F335A" w:rsidTr="00AB708D">
        <w:trPr>
          <w:tblCellSpacing w:w="7" w:type="dxa"/>
          <w:jc w:val="center"/>
        </w:trPr>
        <w:tc>
          <w:tcPr>
            <w:tcW w:w="4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AA2CD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Радиус первой боровской орбиты</w:t>
            </w:r>
          </w:p>
        </w:tc>
        <w:tc>
          <w:tcPr>
            <w:tcW w:w="2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AA2CD9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r</w:t>
            </w:r>
            <w:r w:rsidRPr="005F335A"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3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AA2CD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0,529·10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-10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</w:tc>
      </w:tr>
      <w:tr w:rsidR="00D82B97" w:rsidRPr="005F335A" w:rsidTr="00AB708D">
        <w:trPr>
          <w:tblCellSpacing w:w="7" w:type="dxa"/>
          <w:jc w:val="center"/>
        </w:trPr>
        <w:tc>
          <w:tcPr>
            <w:tcW w:w="4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AA2CD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Комптоновская длина волны эле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трона</w:t>
            </w:r>
          </w:p>
        </w:tc>
        <w:tc>
          <w:tcPr>
            <w:tcW w:w="2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AB708D" w:rsidP="00AA2CD9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λ</w:t>
            </w:r>
          </w:p>
        </w:tc>
        <w:tc>
          <w:tcPr>
            <w:tcW w:w="3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AA2CD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2,43·10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-12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 м (2,43 пм)</w:t>
            </w:r>
          </w:p>
        </w:tc>
      </w:tr>
      <w:tr w:rsidR="00AA2CD9" w:rsidRPr="00AA2CD9" w:rsidTr="00AB708D">
        <w:trPr>
          <w:tblCellSpacing w:w="7" w:type="dxa"/>
          <w:jc w:val="center"/>
        </w:trPr>
        <w:tc>
          <w:tcPr>
            <w:tcW w:w="4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2CD9" w:rsidRPr="00AA2CD9" w:rsidRDefault="00AA2CD9" w:rsidP="00AA2CD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CD9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постоянная</w:t>
            </w:r>
          </w:p>
        </w:tc>
        <w:tc>
          <w:tcPr>
            <w:tcW w:w="2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2CD9" w:rsidRPr="00AA2CD9" w:rsidRDefault="00AA2CD9" w:rsidP="00AA2CD9">
            <w:pPr>
              <w:pStyle w:val="a3"/>
              <w:jc w:val="center"/>
              <w:rPr>
                <w:b/>
              </w:rPr>
            </w:pPr>
            <w:r w:rsidRPr="00AA2CD9">
              <w:rPr>
                <w:b/>
              </w:rPr>
              <w:t>Обозначение</w:t>
            </w:r>
          </w:p>
        </w:tc>
        <w:tc>
          <w:tcPr>
            <w:tcW w:w="3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2CD9" w:rsidRPr="00AA2CD9" w:rsidRDefault="00AA2CD9" w:rsidP="00AA2CD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CD9">
              <w:rPr>
                <w:rFonts w:ascii="Times New Roman" w:hAnsi="Times New Roman" w:cs="Times New Roman"/>
                <w:b/>
                <w:sz w:val="24"/>
                <w:szCs w:val="24"/>
              </w:rPr>
              <w:t>Числовые значения</w:t>
            </w:r>
          </w:p>
        </w:tc>
      </w:tr>
      <w:tr w:rsidR="00D82B97" w:rsidRPr="005F335A" w:rsidTr="00AB708D">
        <w:trPr>
          <w:tblCellSpacing w:w="7" w:type="dxa"/>
          <w:jc w:val="center"/>
        </w:trPr>
        <w:tc>
          <w:tcPr>
            <w:tcW w:w="4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AA2CD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Магнетон Бора</w:t>
            </w:r>
          </w:p>
        </w:tc>
        <w:tc>
          <w:tcPr>
            <w:tcW w:w="2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AA2CD9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µ</w:t>
            </w:r>
            <w:r w:rsidRPr="005F335A">
              <w:rPr>
                <w:sz w:val="28"/>
                <w:szCs w:val="28"/>
                <w:vertAlign w:val="subscript"/>
              </w:rPr>
              <w:t>Б</w:t>
            </w:r>
          </w:p>
        </w:tc>
        <w:tc>
          <w:tcPr>
            <w:tcW w:w="3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AA2CD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0,927·10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-23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 А·м 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D82B97" w:rsidRPr="005F335A" w:rsidTr="00AB708D">
        <w:trPr>
          <w:tblCellSpacing w:w="7" w:type="dxa"/>
          <w:jc w:val="center"/>
        </w:trPr>
        <w:tc>
          <w:tcPr>
            <w:tcW w:w="4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AA2CD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Энергия ионизации атома водор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2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AA2CD9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E</w:t>
            </w:r>
            <w:r w:rsidRPr="005F335A">
              <w:rPr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3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AA2CD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2,18·10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-18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 Дж (13,6 эВ)</w:t>
            </w:r>
          </w:p>
        </w:tc>
      </w:tr>
      <w:tr w:rsidR="00D82B97" w:rsidRPr="005F335A" w:rsidTr="00AB708D">
        <w:trPr>
          <w:tblCellSpacing w:w="7" w:type="dxa"/>
          <w:jc w:val="center"/>
        </w:trPr>
        <w:tc>
          <w:tcPr>
            <w:tcW w:w="4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AA2CD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Атомная единица массы</w:t>
            </w:r>
          </w:p>
        </w:tc>
        <w:tc>
          <w:tcPr>
            <w:tcW w:w="2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AA2CD9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а.е.м.</w:t>
            </w:r>
          </w:p>
        </w:tc>
        <w:tc>
          <w:tcPr>
            <w:tcW w:w="3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AA2CD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1,660·10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-27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 кг</w:t>
            </w:r>
          </w:p>
        </w:tc>
      </w:tr>
      <w:tr w:rsidR="00D82B97" w:rsidRPr="005F335A" w:rsidTr="00AB708D">
        <w:trPr>
          <w:tblCellSpacing w:w="7" w:type="dxa"/>
          <w:jc w:val="center"/>
        </w:trPr>
        <w:tc>
          <w:tcPr>
            <w:tcW w:w="4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AA2CD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Коэффициент пропорциональн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сти между энергией и массой</w:t>
            </w:r>
          </w:p>
        </w:tc>
        <w:tc>
          <w:tcPr>
            <w:tcW w:w="2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AA2CD9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с</w:t>
            </w:r>
            <w:r w:rsidRPr="005F335A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3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AA2CD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9,00·10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16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 Дж/кг 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br/>
              <w:t>(931 МэВ/а.е.м.)</w:t>
            </w:r>
          </w:p>
        </w:tc>
      </w:tr>
    </w:tbl>
    <w:p w:rsidR="00D82B97" w:rsidRPr="00AA2CD9" w:rsidRDefault="00D82B97" w:rsidP="00D82B97">
      <w:pPr>
        <w:pStyle w:val="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8"/>
      <w:bookmarkEnd w:id="5"/>
      <w:r w:rsidRPr="00AA2CD9">
        <w:rPr>
          <w:rFonts w:ascii="Times New Roman" w:hAnsi="Times New Roman" w:cs="Times New Roman"/>
          <w:color w:val="auto"/>
          <w:sz w:val="28"/>
          <w:szCs w:val="28"/>
        </w:rPr>
        <w:t>Диэлектрическая проницаемость</w:t>
      </w:r>
    </w:p>
    <w:tbl>
      <w:tblPr>
        <w:tblW w:w="9711" w:type="dxa"/>
        <w:jc w:val="center"/>
        <w:tblCellSpacing w:w="7" w:type="dxa"/>
        <w:tblInd w:w="-85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338"/>
        <w:gridCol w:w="2257"/>
        <w:gridCol w:w="2495"/>
        <w:gridCol w:w="2621"/>
      </w:tblGrid>
      <w:tr w:rsidR="00D82B97" w:rsidRPr="005F335A" w:rsidTr="00AA2CD9">
        <w:trPr>
          <w:tblCellSpacing w:w="7" w:type="dxa"/>
          <w:jc w:val="center"/>
        </w:trPr>
        <w:tc>
          <w:tcPr>
            <w:tcW w:w="2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</w:rPr>
              <w:t>Вещество</w:t>
            </w:r>
          </w:p>
        </w:tc>
        <w:tc>
          <w:tcPr>
            <w:tcW w:w="2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</w:rPr>
              <w:t>Проницаемость</w:t>
            </w:r>
          </w:p>
        </w:tc>
        <w:tc>
          <w:tcPr>
            <w:tcW w:w="2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</w:rPr>
              <w:t>Вещество</w:t>
            </w:r>
          </w:p>
        </w:tc>
        <w:tc>
          <w:tcPr>
            <w:tcW w:w="2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</w:rPr>
              <w:t>Проницаемость</w:t>
            </w:r>
          </w:p>
        </w:tc>
      </w:tr>
      <w:tr w:rsidR="00D82B97" w:rsidRPr="005F335A" w:rsidTr="00AA2CD9">
        <w:trPr>
          <w:tblCellSpacing w:w="7" w:type="dxa"/>
          <w:jc w:val="center"/>
        </w:trPr>
        <w:tc>
          <w:tcPr>
            <w:tcW w:w="23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Парафин 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Стекло</w:t>
            </w:r>
          </w:p>
        </w:tc>
        <w:tc>
          <w:tcPr>
            <w:tcW w:w="2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AA2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  <w:p w:rsidR="00D82B97" w:rsidRPr="005F335A" w:rsidRDefault="00D82B97" w:rsidP="00AA2CD9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7,0</w:t>
            </w:r>
          </w:p>
        </w:tc>
        <w:tc>
          <w:tcPr>
            <w:tcW w:w="2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Вода 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Масло трансфо</w:t>
            </w:r>
            <w:r w:rsidRPr="005F335A">
              <w:rPr>
                <w:sz w:val="28"/>
                <w:szCs w:val="28"/>
              </w:rPr>
              <w:t>р</w:t>
            </w:r>
            <w:r w:rsidRPr="005F335A">
              <w:rPr>
                <w:sz w:val="28"/>
                <w:szCs w:val="28"/>
              </w:rPr>
              <w:t>маторное</w:t>
            </w:r>
          </w:p>
        </w:tc>
        <w:tc>
          <w:tcPr>
            <w:tcW w:w="2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 w:rsidP="00AA2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  <w:p w:rsidR="00D82B97" w:rsidRPr="005F335A" w:rsidRDefault="00D82B97" w:rsidP="00AA2CD9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2,2</w:t>
            </w:r>
          </w:p>
        </w:tc>
      </w:tr>
    </w:tbl>
    <w:p w:rsidR="00D82B97" w:rsidRPr="00AA2CD9" w:rsidRDefault="00D82B97" w:rsidP="00D82B97">
      <w:pPr>
        <w:pStyle w:val="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9"/>
      <w:bookmarkEnd w:id="6"/>
      <w:r w:rsidRPr="00AA2CD9">
        <w:rPr>
          <w:rFonts w:ascii="Times New Roman" w:hAnsi="Times New Roman" w:cs="Times New Roman"/>
          <w:color w:val="auto"/>
          <w:sz w:val="28"/>
          <w:szCs w:val="28"/>
        </w:rPr>
        <w:t>Удельное сопротивление металлов</w:t>
      </w:r>
    </w:p>
    <w:tbl>
      <w:tblPr>
        <w:tblW w:w="9551" w:type="dxa"/>
        <w:jc w:val="center"/>
        <w:tblCellSpacing w:w="7" w:type="dxa"/>
        <w:tblInd w:w="-1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413"/>
        <w:gridCol w:w="2414"/>
        <w:gridCol w:w="2213"/>
        <w:gridCol w:w="2511"/>
      </w:tblGrid>
      <w:tr w:rsidR="00D82B97" w:rsidRPr="005F335A" w:rsidTr="00AA2CD9">
        <w:trPr>
          <w:tblCellSpacing w:w="7" w:type="dxa"/>
          <w:jc w:val="center"/>
        </w:trPr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</w:rPr>
              <w:t>Металл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</w:rPr>
              <w:t>Удельное сопр</w:t>
            </w:r>
            <w:r w:rsidRPr="005F335A"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</w:rPr>
              <w:t>о</w:t>
            </w:r>
            <w:r w:rsidRPr="005F335A"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</w:rPr>
              <w:t>тивление,</w:t>
            </w:r>
            <w:r w:rsidRPr="005F335A"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</w:rPr>
              <w:br/>
              <w:t>Ом·м</w:t>
            </w:r>
          </w:p>
        </w:tc>
        <w:tc>
          <w:tcPr>
            <w:tcW w:w="2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</w:rPr>
              <w:t>Металл</w:t>
            </w:r>
          </w:p>
        </w:tc>
        <w:tc>
          <w:tcPr>
            <w:tcW w:w="2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</w:rPr>
              <w:t>Удельное сопр</w:t>
            </w:r>
            <w:r w:rsidRPr="005F335A"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</w:rPr>
              <w:t>о</w:t>
            </w:r>
            <w:r w:rsidRPr="005F335A"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</w:rPr>
              <w:t>тивление,</w:t>
            </w:r>
            <w:r w:rsidRPr="005F335A"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</w:rPr>
              <w:br/>
              <w:t>Ом·м</w:t>
            </w:r>
          </w:p>
        </w:tc>
      </w:tr>
      <w:tr w:rsidR="00D82B97" w:rsidRPr="005F335A" w:rsidTr="00AA2CD9">
        <w:trPr>
          <w:tblCellSpacing w:w="7" w:type="dxa"/>
          <w:jc w:val="center"/>
        </w:trPr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Железо 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Нихром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9,8·10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-8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1,1·10</w:t>
            </w:r>
            <w:r w:rsidRPr="005F335A">
              <w:rPr>
                <w:sz w:val="28"/>
                <w:szCs w:val="28"/>
                <w:vertAlign w:val="superscript"/>
              </w:rPr>
              <w:t>-6</w:t>
            </w:r>
          </w:p>
        </w:tc>
        <w:tc>
          <w:tcPr>
            <w:tcW w:w="2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Медь 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Серебро</w:t>
            </w:r>
          </w:p>
        </w:tc>
        <w:tc>
          <w:tcPr>
            <w:tcW w:w="2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1,7·10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-8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1,6·10</w:t>
            </w:r>
            <w:r w:rsidRPr="005F335A">
              <w:rPr>
                <w:sz w:val="28"/>
                <w:szCs w:val="28"/>
                <w:vertAlign w:val="superscript"/>
              </w:rPr>
              <w:t>-8</w:t>
            </w:r>
          </w:p>
        </w:tc>
      </w:tr>
    </w:tbl>
    <w:p w:rsidR="00D82B97" w:rsidRPr="00E65C07" w:rsidRDefault="00D82B97" w:rsidP="00D82B97">
      <w:pPr>
        <w:pStyle w:val="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10"/>
      <w:bookmarkEnd w:id="7"/>
      <w:r w:rsidRPr="00E65C07">
        <w:rPr>
          <w:rFonts w:ascii="Times New Roman" w:hAnsi="Times New Roman" w:cs="Times New Roman"/>
          <w:color w:val="auto"/>
          <w:sz w:val="28"/>
          <w:szCs w:val="28"/>
        </w:rPr>
        <w:t>Энергия ионизации</w:t>
      </w:r>
    </w:p>
    <w:tbl>
      <w:tblPr>
        <w:tblW w:w="6240" w:type="dxa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207"/>
        <w:gridCol w:w="2030"/>
        <w:gridCol w:w="2003"/>
      </w:tblGrid>
      <w:tr w:rsidR="00D82B97" w:rsidRPr="005F335A" w:rsidTr="00D82B97">
        <w:trPr>
          <w:tblCellSpacing w:w="7" w:type="dxa"/>
          <w:jc w:val="center"/>
        </w:trPr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</w:rPr>
              <w:t>Вещество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</w:rPr>
              <w:t>Дж</w:t>
            </w:r>
          </w:p>
        </w:tc>
        <w:tc>
          <w:tcPr>
            <w:tcW w:w="1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</w:rPr>
              <w:t>эВ</w:t>
            </w:r>
          </w:p>
        </w:tc>
      </w:tr>
      <w:tr w:rsidR="00D82B97" w:rsidRPr="005F335A" w:rsidTr="00D82B97">
        <w:trPr>
          <w:tblCellSpacing w:w="7" w:type="dxa"/>
          <w:jc w:val="center"/>
        </w:trPr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Водород 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Гелий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Ртуть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Литий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2,18·10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-18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  <w:vertAlign w:val="superscript"/>
              </w:rPr>
            </w:pPr>
            <w:r w:rsidRPr="005F335A">
              <w:rPr>
                <w:sz w:val="28"/>
                <w:szCs w:val="28"/>
              </w:rPr>
              <w:t>3,94·10</w:t>
            </w:r>
            <w:r w:rsidRPr="005F335A">
              <w:rPr>
                <w:sz w:val="28"/>
                <w:szCs w:val="28"/>
                <w:vertAlign w:val="superscript"/>
              </w:rPr>
              <w:t>-18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  <w:vertAlign w:val="superscript"/>
              </w:rPr>
            </w:pPr>
            <w:r w:rsidRPr="005F335A">
              <w:rPr>
                <w:sz w:val="28"/>
                <w:szCs w:val="28"/>
              </w:rPr>
              <w:t>1,66·10</w:t>
            </w:r>
            <w:r w:rsidRPr="005F335A">
              <w:rPr>
                <w:sz w:val="28"/>
                <w:szCs w:val="28"/>
                <w:vertAlign w:val="superscript"/>
              </w:rPr>
              <w:t>-18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8,62·10</w:t>
            </w:r>
            <w:r w:rsidRPr="005F335A">
              <w:rPr>
                <w:sz w:val="28"/>
                <w:szCs w:val="28"/>
                <w:vertAlign w:val="superscript"/>
              </w:rPr>
              <w:t>-17</w:t>
            </w:r>
          </w:p>
        </w:tc>
        <w:tc>
          <w:tcPr>
            <w:tcW w:w="1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13,6 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24,6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10,4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5,39</w:t>
            </w:r>
          </w:p>
        </w:tc>
      </w:tr>
    </w:tbl>
    <w:p w:rsidR="00D82B97" w:rsidRPr="005F335A" w:rsidRDefault="00D82B97" w:rsidP="00D82B97">
      <w:pPr>
        <w:pStyle w:val="3"/>
        <w:jc w:val="center"/>
        <w:rPr>
          <w:rFonts w:ascii="Times New Roman" w:hAnsi="Times New Roman" w:cs="Times New Roman"/>
          <w:sz w:val="28"/>
          <w:szCs w:val="28"/>
        </w:rPr>
      </w:pPr>
    </w:p>
    <w:p w:rsidR="00D82B97" w:rsidRPr="00E65C07" w:rsidRDefault="00D82B97" w:rsidP="00D82B97">
      <w:pPr>
        <w:pStyle w:val="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8" w:name="11"/>
      <w:bookmarkStart w:id="9" w:name="12"/>
      <w:bookmarkEnd w:id="8"/>
      <w:bookmarkEnd w:id="9"/>
      <w:r w:rsidRPr="00E65C07">
        <w:rPr>
          <w:rFonts w:ascii="Times New Roman" w:hAnsi="Times New Roman" w:cs="Times New Roman"/>
          <w:color w:val="auto"/>
          <w:sz w:val="28"/>
          <w:szCs w:val="28"/>
        </w:rPr>
        <w:t>Показатель преломления</w:t>
      </w:r>
    </w:p>
    <w:tbl>
      <w:tblPr>
        <w:tblW w:w="4350" w:type="dxa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141"/>
        <w:gridCol w:w="2209"/>
      </w:tblGrid>
      <w:tr w:rsidR="00D82B97" w:rsidRPr="005F335A" w:rsidTr="00D82B97">
        <w:trPr>
          <w:tblCellSpacing w:w="7" w:type="dxa"/>
          <w:jc w:val="center"/>
        </w:trPr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Style w:val="a7"/>
                <w:rFonts w:ascii="Times New Roman" w:hAnsi="Times New Roman" w:cs="Times New Roman"/>
                <w:color w:val="006600"/>
                <w:sz w:val="28"/>
                <w:szCs w:val="28"/>
              </w:rPr>
              <w:t>Вещество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</w:rPr>
              <w:t>Показатель</w:t>
            </w:r>
          </w:p>
        </w:tc>
      </w:tr>
      <w:tr w:rsidR="00D82B97" w:rsidRPr="005F335A" w:rsidTr="00D82B97">
        <w:trPr>
          <w:tblCellSpacing w:w="7" w:type="dxa"/>
          <w:jc w:val="center"/>
        </w:trPr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Вода 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Глицерин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Стекло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Алмаз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1,33</w:t>
            </w:r>
          </w:p>
          <w:p w:rsidR="00D82B97" w:rsidRPr="005F335A" w:rsidRDefault="00D82B97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1,47</w:t>
            </w:r>
          </w:p>
          <w:p w:rsidR="00D82B97" w:rsidRPr="005F335A" w:rsidRDefault="00D82B97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1,5</w:t>
            </w:r>
          </w:p>
          <w:p w:rsidR="00D82B97" w:rsidRPr="005F335A" w:rsidRDefault="00D82B97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2,42</w:t>
            </w:r>
          </w:p>
        </w:tc>
      </w:tr>
    </w:tbl>
    <w:p w:rsidR="00D82B97" w:rsidRPr="005F335A" w:rsidRDefault="00D82B97" w:rsidP="00D82B97">
      <w:pPr>
        <w:pStyle w:val="3"/>
        <w:jc w:val="center"/>
        <w:rPr>
          <w:rFonts w:ascii="Times New Roman" w:hAnsi="Times New Roman" w:cs="Times New Roman"/>
          <w:sz w:val="28"/>
          <w:szCs w:val="28"/>
        </w:rPr>
      </w:pPr>
    </w:p>
    <w:p w:rsidR="00D82B97" w:rsidRPr="00E65C07" w:rsidRDefault="00D82B97" w:rsidP="00D82B97">
      <w:pPr>
        <w:pStyle w:val="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0" w:name="13"/>
      <w:bookmarkEnd w:id="10"/>
      <w:r w:rsidRPr="00E65C07">
        <w:rPr>
          <w:rFonts w:ascii="Times New Roman" w:hAnsi="Times New Roman" w:cs="Times New Roman"/>
          <w:color w:val="auto"/>
          <w:sz w:val="28"/>
          <w:szCs w:val="28"/>
        </w:rPr>
        <w:t>Работа выхода электронов</w:t>
      </w:r>
    </w:p>
    <w:tbl>
      <w:tblPr>
        <w:tblW w:w="5700" w:type="dxa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995"/>
        <w:gridCol w:w="1866"/>
        <w:gridCol w:w="1839"/>
      </w:tblGrid>
      <w:tr w:rsidR="00D82B97" w:rsidRPr="005F335A" w:rsidTr="00D82B97">
        <w:trPr>
          <w:tblCellSpacing w:w="7" w:type="dxa"/>
          <w:jc w:val="center"/>
        </w:trPr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</w:rPr>
              <w:t>Металл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</w:rPr>
              <w:t>Дж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</w:rPr>
              <w:t>эВ</w:t>
            </w:r>
          </w:p>
        </w:tc>
      </w:tr>
      <w:tr w:rsidR="00D82B97" w:rsidRPr="005F335A" w:rsidTr="00D82B97">
        <w:trPr>
          <w:tblCellSpacing w:w="7" w:type="dxa"/>
          <w:jc w:val="center"/>
        </w:trPr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Калий 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Литий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Платина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Рубидий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Серебро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Цезий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Цинк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3,5·10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-19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  <w:vertAlign w:val="superscript"/>
              </w:rPr>
            </w:pPr>
            <w:r w:rsidRPr="005F335A">
              <w:rPr>
                <w:sz w:val="28"/>
                <w:szCs w:val="28"/>
              </w:rPr>
              <w:t>3,7·10</w:t>
            </w:r>
            <w:r w:rsidRPr="005F335A">
              <w:rPr>
                <w:sz w:val="28"/>
                <w:szCs w:val="28"/>
                <w:vertAlign w:val="superscript"/>
              </w:rPr>
              <w:t>-19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  <w:vertAlign w:val="superscript"/>
              </w:rPr>
            </w:pPr>
            <w:r w:rsidRPr="005F335A">
              <w:rPr>
                <w:sz w:val="28"/>
                <w:szCs w:val="28"/>
              </w:rPr>
              <w:t>10·10</w:t>
            </w:r>
            <w:r w:rsidRPr="005F335A">
              <w:rPr>
                <w:sz w:val="28"/>
                <w:szCs w:val="28"/>
                <w:vertAlign w:val="superscript"/>
              </w:rPr>
              <w:t>-19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  <w:vertAlign w:val="superscript"/>
              </w:rPr>
            </w:pPr>
            <w:r w:rsidRPr="005F335A">
              <w:rPr>
                <w:sz w:val="28"/>
                <w:szCs w:val="28"/>
              </w:rPr>
              <w:t>3,4·10</w:t>
            </w:r>
            <w:r w:rsidRPr="005F335A">
              <w:rPr>
                <w:sz w:val="28"/>
                <w:szCs w:val="28"/>
                <w:vertAlign w:val="superscript"/>
              </w:rPr>
              <w:t>-19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  <w:vertAlign w:val="superscript"/>
              </w:rPr>
            </w:pPr>
            <w:r w:rsidRPr="005F335A">
              <w:rPr>
                <w:sz w:val="28"/>
                <w:szCs w:val="28"/>
              </w:rPr>
              <w:t>7,5·10</w:t>
            </w:r>
            <w:r w:rsidRPr="005F335A">
              <w:rPr>
                <w:sz w:val="28"/>
                <w:szCs w:val="28"/>
                <w:vertAlign w:val="superscript"/>
              </w:rPr>
              <w:t>-19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  <w:vertAlign w:val="superscript"/>
              </w:rPr>
            </w:pPr>
            <w:r w:rsidRPr="005F335A">
              <w:rPr>
                <w:sz w:val="28"/>
                <w:szCs w:val="28"/>
              </w:rPr>
              <w:t>3,2·10</w:t>
            </w:r>
            <w:r w:rsidRPr="005F335A">
              <w:rPr>
                <w:sz w:val="28"/>
                <w:szCs w:val="28"/>
                <w:vertAlign w:val="superscript"/>
              </w:rPr>
              <w:t>-19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6,4·10</w:t>
            </w:r>
            <w:r w:rsidRPr="005F335A">
              <w:rPr>
                <w:sz w:val="28"/>
                <w:szCs w:val="28"/>
                <w:vertAlign w:val="superscript"/>
              </w:rPr>
              <w:t>-19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2,2</w:t>
            </w:r>
          </w:p>
          <w:p w:rsidR="00D82B97" w:rsidRPr="005F335A" w:rsidRDefault="00D82B97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2,3</w:t>
            </w:r>
          </w:p>
          <w:p w:rsidR="00D82B97" w:rsidRPr="005F335A" w:rsidRDefault="00D82B97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6,3</w:t>
            </w:r>
          </w:p>
          <w:p w:rsidR="00D82B97" w:rsidRPr="005F335A" w:rsidRDefault="00D82B97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2,1</w:t>
            </w:r>
          </w:p>
          <w:p w:rsidR="00D82B97" w:rsidRPr="005F335A" w:rsidRDefault="00D82B97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4,7</w:t>
            </w:r>
          </w:p>
          <w:p w:rsidR="00D82B97" w:rsidRPr="005F335A" w:rsidRDefault="00D82B97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2,0</w:t>
            </w:r>
          </w:p>
          <w:p w:rsidR="00D82B97" w:rsidRPr="005F335A" w:rsidRDefault="00D82B97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4,0</w:t>
            </w:r>
          </w:p>
        </w:tc>
      </w:tr>
    </w:tbl>
    <w:p w:rsidR="00E65C07" w:rsidRDefault="00E65C07" w:rsidP="00D82B97">
      <w:pPr>
        <w:pStyle w:val="3"/>
        <w:jc w:val="center"/>
        <w:rPr>
          <w:rFonts w:ascii="Times New Roman" w:hAnsi="Times New Roman" w:cs="Times New Roman"/>
          <w:color w:val="FF5F11"/>
          <w:sz w:val="28"/>
          <w:szCs w:val="28"/>
        </w:rPr>
      </w:pPr>
      <w:bookmarkStart w:id="11" w:name="14"/>
      <w:bookmarkEnd w:id="11"/>
    </w:p>
    <w:p w:rsidR="00E65C07" w:rsidRDefault="00E65C07" w:rsidP="00D82B97">
      <w:pPr>
        <w:pStyle w:val="3"/>
        <w:jc w:val="center"/>
        <w:rPr>
          <w:rFonts w:ascii="Times New Roman" w:hAnsi="Times New Roman" w:cs="Times New Roman"/>
          <w:color w:val="FF5F11"/>
          <w:sz w:val="28"/>
          <w:szCs w:val="28"/>
        </w:rPr>
      </w:pPr>
    </w:p>
    <w:p w:rsidR="00E65C07" w:rsidRDefault="00E65C07" w:rsidP="00D82B97">
      <w:pPr>
        <w:pStyle w:val="3"/>
        <w:jc w:val="center"/>
        <w:rPr>
          <w:rFonts w:ascii="Times New Roman" w:hAnsi="Times New Roman" w:cs="Times New Roman"/>
          <w:color w:val="FF5F11"/>
          <w:sz w:val="28"/>
          <w:szCs w:val="28"/>
        </w:rPr>
      </w:pPr>
    </w:p>
    <w:p w:rsidR="00E65C07" w:rsidRPr="00E65C07" w:rsidRDefault="00E65C07" w:rsidP="00E65C07"/>
    <w:p w:rsidR="00D82B97" w:rsidRPr="00E65C07" w:rsidRDefault="00D82B97" w:rsidP="00D82B97">
      <w:pPr>
        <w:pStyle w:val="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E65C07">
        <w:rPr>
          <w:rFonts w:ascii="Times New Roman" w:hAnsi="Times New Roman" w:cs="Times New Roman"/>
          <w:color w:val="auto"/>
          <w:sz w:val="28"/>
          <w:szCs w:val="28"/>
        </w:rPr>
        <w:t>Массы атомов лёгких изотопов</w:t>
      </w:r>
    </w:p>
    <w:tbl>
      <w:tblPr>
        <w:tblW w:w="5925" w:type="dxa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915"/>
        <w:gridCol w:w="2010"/>
        <w:gridCol w:w="2000"/>
      </w:tblGrid>
      <w:tr w:rsidR="00D82B97" w:rsidRPr="005F335A" w:rsidTr="00D82B97">
        <w:trPr>
          <w:tblCellSpacing w:w="7" w:type="dxa"/>
          <w:jc w:val="center"/>
        </w:trPr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Style w:val="a7"/>
                <w:rFonts w:ascii="Times New Roman" w:hAnsi="Times New Roman" w:cs="Times New Roman"/>
                <w:color w:val="006600"/>
                <w:sz w:val="28"/>
                <w:szCs w:val="28"/>
              </w:rPr>
              <w:t>Изотоп</w:t>
            </w:r>
          </w:p>
        </w:tc>
        <w:tc>
          <w:tcPr>
            <w:tcW w:w="1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</w:rPr>
              <w:t>Символ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</w:rPr>
              <w:t>Масса (а.е.м.)</w:t>
            </w:r>
          </w:p>
        </w:tc>
      </w:tr>
      <w:tr w:rsidR="00D82B97" w:rsidRPr="005F335A" w:rsidTr="00D82B97">
        <w:trPr>
          <w:tblCellSpacing w:w="7" w:type="dxa"/>
          <w:jc w:val="center"/>
        </w:trPr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Нейтрон</w:t>
            </w:r>
          </w:p>
        </w:tc>
        <w:tc>
          <w:tcPr>
            <w:tcW w:w="1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Pr="005F335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1,00867</w:t>
            </w:r>
          </w:p>
        </w:tc>
      </w:tr>
      <w:tr w:rsidR="00D82B97" w:rsidRPr="005F335A" w:rsidTr="00D82B97">
        <w:trPr>
          <w:tblCellSpacing w:w="7" w:type="dxa"/>
          <w:jc w:val="center"/>
        </w:trPr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Водород</w:t>
            </w:r>
          </w:p>
        </w:tc>
        <w:tc>
          <w:tcPr>
            <w:tcW w:w="1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</w:p>
          <w:p w:rsidR="00D82B97" w:rsidRPr="005F335A" w:rsidRDefault="00D82B97">
            <w:pPr>
              <w:pStyle w:val="a3"/>
              <w:jc w:val="center"/>
              <w:rPr>
                <w:sz w:val="28"/>
                <w:szCs w:val="28"/>
                <w:vertAlign w:val="superscript"/>
              </w:rPr>
            </w:pPr>
            <w:r w:rsidRPr="005F335A">
              <w:rPr>
                <w:sz w:val="28"/>
                <w:szCs w:val="28"/>
                <w:vertAlign w:val="subscript"/>
              </w:rPr>
              <w:t>1</w:t>
            </w:r>
            <w:r w:rsidRPr="005F335A">
              <w:rPr>
                <w:sz w:val="28"/>
                <w:szCs w:val="28"/>
              </w:rPr>
              <w:t>H</w:t>
            </w:r>
            <w:r w:rsidRPr="005F335A">
              <w:rPr>
                <w:sz w:val="28"/>
                <w:szCs w:val="28"/>
                <w:vertAlign w:val="superscript"/>
              </w:rPr>
              <w:t>2</w:t>
            </w:r>
          </w:p>
          <w:p w:rsidR="00D82B97" w:rsidRPr="005F335A" w:rsidRDefault="00D82B97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  <w:vertAlign w:val="subscript"/>
              </w:rPr>
              <w:lastRenderedPageBreak/>
              <w:t>1</w:t>
            </w:r>
            <w:r w:rsidRPr="005F335A">
              <w:rPr>
                <w:sz w:val="28"/>
                <w:szCs w:val="28"/>
              </w:rPr>
              <w:t>H</w:t>
            </w:r>
            <w:r w:rsidRPr="005F335A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1,00783 </w:t>
            </w:r>
          </w:p>
          <w:p w:rsidR="00D82B97" w:rsidRPr="005F335A" w:rsidRDefault="00D82B97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2,01410</w:t>
            </w:r>
          </w:p>
          <w:p w:rsidR="00D82B97" w:rsidRPr="005F335A" w:rsidRDefault="00D82B97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lastRenderedPageBreak/>
              <w:t>3,01605</w:t>
            </w:r>
          </w:p>
        </w:tc>
      </w:tr>
      <w:tr w:rsidR="00D82B97" w:rsidRPr="005F335A" w:rsidTr="00D82B97">
        <w:trPr>
          <w:tblCellSpacing w:w="7" w:type="dxa"/>
          <w:jc w:val="center"/>
        </w:trPr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Гелий</w:t>
            </w:r>
          </w:p>
        </w:tc>
        <w:tc>
          <w:tcPr>
            <w:tcW w:w="1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He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</w:p>
          <w:p w:rsidR="00D82B97" w:rsidRPr="005F335A" w:rsidRDefault="00D82B97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  <w:vertAlign w:val="subscript"/>
              </w:rPr>
              <w:t>2</w:t>
            </w:r>
            <w:r w:rsidRPr="005F335A">
              <w:rPr>
                <w:sz w:val="28"/>
                <w:szCs w:val="28"/>
              </w:rPr>
              <w:t>He</w:t>
            </w:r>
            <w:r w:rsidRPr="005F335A">
              <w:rPr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3,01603 </w:t>
            </w:r>
          </w:p>
          <w:p w:rsidR="00D82B97" w:rsidRPr="005F335A" w:rsidRDefault="00D82B97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4,00260</w:t>
            </w:r>
          </w:p>
        </w:tc>
      </w:tr>
      <w:tr w:rsidR="00D82B97" w:rsidRPr="005F335A" w:rsidTr="00D82B97">
        <w:trPr>
          <w:tblCellSpacing w:w="7" w:type="dxa"/>
          <w:jc w:val="center"/>
        </w:trPr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Литий</w:t>
            </w:r>
          </w:p>
        </w:tc>
        <w:tc>
          <w:tcPr>
            <w:tcW w:w="1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Li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</w:p>
          <w:p w:rsidR="00D82B97" w:rsidRPr="005F335A" w:rsidRDefault="00D82B97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  <w:vertAlign w:val="subscript"/>
              </w:rPr>
              <w:t>3</w:t>
            </w:r>
            <w:r w:rsidRPr="005F335A">
              <w:rPr>
                <w:sz w:val="28"/>
                <w:szCs w:val="28"/>
              </w:rPr>
              <w:t>Li</w:t>
            </w:r>
            <w:r w:rsidRPr="005F335A">
              <w:rPr>
                <w:sz w:val="28"/>
                <w:szCs w:val="28"/>
                <w:vertAlign w:val="superscript"/>
              </w:rPr>
              <w:t>7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6,01513 </w:t>
            </w:r>
          </w:p>
          <w:p w:rsidR="00D82B97" w:rsidRPr="005F335A" w:rsidRDefault="00D82B97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7,01601</w:t>
            </w:r>
          </w:p>
        </w:tc>
      </w:tr>
      <w:tr w:rsidR="00D82B97" w:rsidRPr="005F335A" w:rsidTr="00D82B97">
        <w:trPr>
          <w:tblCellSpacing w:w="7" w:type="dxa"/>
          <w:jc w:val="center"/>
        </w:trPr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Берилий</w:t>
            </w:r>
          </w:p>
        </w:tc>
        <w:tc>
          <w:tcPr>
            <w:tcW w:w="1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Be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7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</w:p>
          <w:p w:rsidR="00D82B97" w:rsidRPr="005F335A" w:rsidRDefault="00D82B97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  <w:vertAlign w:val="subscript"/>
              </w:rPr>
              <w:t>4</w:t>
            </w:r>
            <w:r w:rsidRPr="005F335A">
              <w:rPr>
                <w:sz w:val="28"/>
                <w:szCs w:val="28"/>
              </w:rPr>
              <w:t>Be</w:t>
            </w:r>
            <w:r w:rsidRPr="005F335A">
              <w:rPr>
                <w:sz w:val="28"/>
                <w:szCs w:val="28"/>
                <w:vertAlign w:val="superscript"/>
              </w:rPr>
              <w:t>9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7,01693 </w:t>
            </w:r>
          </w:p>
          <w:p w:rsidR="00D82B97" w:rsidRPr="005F335A" w:rsidRDefault="00D82B97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9,01219</w:t>
            </w:r>
          </w:p>
        </w:tc>
      </w:tr>
      <w:tr w:rsidR="00D82B97" w:rsidRPr="005F335A" w:rsidTr="00D82B97">
        <w:trPr>
          <w:tblCellSpacing w:w="7" w:type="dxa"/>
          <w:jc w:val="center"/>
        </w:trPr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Бор</w:t>
            </w:r>
          </w:p>
        </w:tc>
        <w:tc>
          <w:tcPr>
            <w:tcW w:w="1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5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10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</w:p>
          <w:p w:rsidR="00D82B97" w:rsidRPr="005F335A" w:rsidRDefault="00D82B97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  <w:vertAlign w:val="subscript"/>
              </w:rPr>
              <w:t>5</w:t>
            </w:r>
            <w:r w:rsidRPr="005F335A">
              <w:rPr>
                <w:sz w:val="28"/>
                <w:szCs w:val="28"/>
              </w:rPr>
              <w:t>B</w:t>
            </w:r>
            <w:r w:rsidRPr="005F335A">
              <w:rPr>
                <w:sz w:val="28"/>
                <w:szCs w:val="28"/>
                <w:vertAlign w:val="superscript"/>
              </w:rPr>
              <w:t>11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10,01294 </w:t>
            </w:r>
          </w:p>
          <w:p w:rsidR="00D82B97" w:rsidRPr="005F335A" w:rsidRDefault="00D82B97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11,00930</w:t>
            </w:r>
          </w:p>
        </w:tc>
      </w:tr>
      <w:tr w:rsidR="00D82B97" w:rsidRPr="005F335A" w:rsidTr="00D82B97">
        <w:trPr>
          <w:tblCellSpacing w:w="7" w:type="dxa"/>
          <w:jc w:val="center"/>
        </w:trPr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Углерод</w:t>
            </w:r>
          </w:p>
        </w:tc>
        <w:tc>
          <w:tcPr>
            <w:tcW w:w="1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6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12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</w:p>
          <w:p w:rsidR="00D82B97" w:rsidRPr="005F335A" w:rsidRDefault="00D82B97">
            <w:pPr>
              <w:pStyle w:val="a3"/>
              <w:jc w:val="center"/>
              <w:rPr>
                <w:sz w:val="28"/>
                <w:szCs w:val="28"/>
                <w:vertAlign w:val="superscript"/>
              </w:rPr>
            </w:pPr>
            <w:r w:rsidRPr="005F335A">
              <w:rPr>
                <w:sz w:val="28"/>
                <w:szCs w:val="28"/>
                <w:vertAlign w:val="subscript"/>
              </w:rPr>
              <w:t>6</w:t>
            </w:r>
            <w:r w:rsidRPr="005F335A">
              <w:rPr>
                <w:sz w:val="28"/>
                <w:szCs w:val="28"/>
              </w:rPr>
              <w:t>C</w:t>
            </w:r>
            <w:r w:rsidRPr="005F335A">
              <w:rPr>
                <w:sz w:val="28"/>
                <w:szCs w:val="28"/>
                <w:vertAlign w:val="superscript"/>
              </w:rPr>
              <w:t>13</w:t>
            </w:r>
          </w:p>
          <w:p w:rsidR="00D82B97" w:rsidRPr="005F335A" w:rsidRDefault="00D82B97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  <w:vertAlign w:val="subscript"/>
              </w:rPr>
              <w:t>6</w:t>
            </w:r>
            <w:r w:rsidRPr="005F335A">
              <w:rPr>
                <w:sz w:val="28"/>
                <w:szCs w:val="28"/>
              </w:rPr>
              <w:t>C</w:t>
            </w:r>
            <w:r w:rsidRPr="005F335A">
              <w:rPr>
                <w:sz w:val="28"/>
                <w:szCs w:val="28"/>
                <w:vertAlign w:val="superscript"/>
              </w:rPr>
              <w:t>14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12,00000 </w:t>
            </w:r>
          </w:p>
          <w:p w:rsidR="00D82B97" w:rsidRPr="005F335A" w:rsidRDefault="00D82B97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13,00335</w:t>
            </w:r>
          </w:p>
          <w:p w:rsidR="00D82B97" w:rsidRPr="005F335A" w:rsidRDefault="00D82B97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14,00324</w:t>
            </w:r>
          </w:p>
        </w:tc>
      </w:tr>
      <w:tr w:rsidR="00D82B97" w:rsidRPr="005F335A" w:rsidTr="00D82B97">
        <w:trPr>
          <w:tblCellSpacing w:w="7" w:type="dxa"/>
          <w:jc w:val="center"/>
        </w:trPr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Азот</w:t>
            </w:r>
          </w:p>
        </w:tc>
        <w:tc>
          <w:tcPr>
            <w:tcW w:w="1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7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14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14,00307</w:t>
            </w:r>
          </w:p>
        </w:tc>
      </w:tr>
      <w:tr w:rsidR="00D82B97" w:rsidRPr="005F335A" w:rsidTr="00D82B97">
        <w:trPr>
          <w:tblCellSpacing w:w="7" w:type="dxa"/>
          <w:jc w:val="center"/>
        </w:trPr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Кислород</w:t>
            </w:r>
          </w:p>
        </w:tc>
        <w:tc>
          <w:tcPr>
            <w:tcW w:w="1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8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16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</w:p>
          <w:p w:rsidR="00D82B97" w:rsidRPr="005F335A" w:rsidRDefault="00D82B97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  <w:vertAlign w:val="subscript"/>
              </w:rPr>
              <w:t>8</w:t>
            </w:r>
            <w:r w:rsidRPr="005F335A">
              <w:rPr>
                <w:sz w:val="28"/>
                <w:szCs w:val="28"/>
              </w:rPr>
              <w:t>O</w:t>
            </w:r>
            <w:r w:rsidRPr="005F335A">
              <w:rPr>
                <w:sz w:val="28"/>
                <w:szCs w:val="28"/>
                <w:vertAlign w:val="superscript"/>
              </w:rPr>
              <w:t>17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15,99491 </w:t>
            </w:r>
          </w:p>
          <w:p w:rsidR="00D82B97" w:rsidRPr="005F335A" w:rsidRDefault="00D82B97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16,99913</w:t>
            </w:r>
          </w:p>
        </w:tc>
      </w:tr>
    </w:tbl>
    <w:p w:rsidR="00D82B97" w:rsidRDefault="00D82B97" w:rsidP="00D82B97">
      <w:pPr>
        <w:rPr>
          <w:rFonts w:ascii="Times New Roman" w:hAnsi="Times New Roman" w:cs="Times New Roman"/>
          <w:sz w:val="28"/>
          <w:szCs w:val="28"/>
        </w:rPr>
      </w:pPr>
    </w:p>
    <w:p w:rsidR="00E65C07" w:rsidRPr="005F335A" w:rsidRDefault="00E65C07" w:rsidP="00D82B97">
      <w:pPr>
        <w:rPr>
          <w:rFonts w:ascii="Times New Roman" w:hAnsi="Times New Roman" w:cs="Times New Roman"/>
          <w:sz w:val="28"/>
          <w:szCs w:val="28"/>
        </w:rPr>
      </w:pPr>
    </w:p>
    <w:p w:rsidR="00D82B97" w:rsidRPr="00E65C07" w:rsidRDefault="00D82B97" w:rsidP="00D82B97">
      <w:pPr>
        <w:pStyle w:val="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2" w:name="15"/>
      <w:bookmarkStart w:id="13" w:name="16"/>
      <w:bookmarkEnd w:id="12"/>
      <w:bookmarkEnd w:id="13"/>
      <w:r w:rsidRPr="00E65C07">
        <w:rPr>
          <w:rFonts w:ascii="Times New Roman" w:hAnsi="Times New Roman" w:cs="Times New Roman"/>
          <w:color w:val="auto"/>
          <w:sz w:val="28"/>
          <w:szCs w:val="28"/>
        </w:rPr>
        <w:t>Периоды полураспада радиоактивных изотопов</w:t>
      </w:r>
    </w:p>
    <w:tbl>
      <w:tblPr>
        <w:tblW w:w="7680" w:type="dxa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252"/>
        <w:gridCol w:w="2394"/>
        <w:gridCol w:w="3034"/>
      </w:tblGrid>
      <w:tr w:rsidR="00D82B97" w:rsidRPr="005F335A" w:rsidTr="00D82B97">
        <w:trPr>
          <w:tblCellSpacing w:w="7" w:type="dxa"/>
          <w:jc w:val="center"/>
        </w:trPr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Style w:val="a7"/>
                <w:rFonts w:ascii="Times New Roman" w:hAnsi="Times New Roman" w:cs="Times New Roman"/>
                <w:color w:val="006600"/>
                <w:sz w:val="28"/>
                <w:szCs w:val="28"/>
              </w:rPr>
              <w:t>Изотоп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</w:rPr>
              <w:t>Символ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</w:rPr>
              <w:t>Период полураспада</w:t>
            </w:r>
          </w:p>
        </w:tc>
      </w:tr>
      <w:tr w:rsidR="00D82B97" w:rsidRPr="005F335A" w:rsidTr="00D82B97">
        <w:trPr>
          <w:tblCellSpacing w:w="7" w:type="dxa"/>
          <w:jc w:val="center"/>
        </w:trPr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Магний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  <w:vertAlign w:val="subscript"/>
              </w:rPr>
              <w:t>12</w:t>
            </w:r>
            <w:r w:rsidRPr="005F335A">
              <w:rPr>
                <w:sz w:val="28"/>
                <w:szCs w:val="28"/>
              </w:rPr>
              <w:t>Mg</w:t>
            </w:r>
            <w:r w:rsidRPr="005F335A">
              <w:rPr>
                <w:sz w:val="28"/>
                <w:szCs w:val="28"/>
                <w:vertAlign w:val="superscript"/>
              </w:rPr>
              <w:t>27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10 мин</w:t>
            </w:r>
          </w:p>
        </w:tc>
      </w:tr>
      <w:tr w:rsidR="00D82B97" w:rsidRPr="005F335A" w:rsidTr="00D82B97">
        <w:trPr>
          <w:tblCellSpacing w:w="7" w:type="dxa"/>
          <w:jc w:val="center"/>
        </w:trPr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Фосфор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15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P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32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14,3 суток</w:t>
            </w:r>
          </w:p>
        </w:tc>
      </w:tr>
      <w:tr w:rsidR="00D82B97" w:rsidRPr="005F335A" w:rsidTr="00D82B97">
        <w:trPr>
          <w:tblCellSpacing w:w="7" w:type="dxa"/>
          <w:jc w:val="center"/>
        </w:trPr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Кобальт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27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Co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60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5,3 года</w:t>
            </w:r>
          </w:p>
        </w:tc>
      </w:tr>
      <w:tr w:rsidR="00D82B97" w:rsidRPr="005F335A" w:rsidTr="00D82B97">
        <w:trPr>
          <w:tblCellSpacing w:w="7" w:type="dxa"/>
          <w:jc w:val="center"/>
        </w:trPr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Стронций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38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Sr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90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27 лет</w:t>
            </w:r>
          </w:p>
        </w:tc>
      </w:tr>
      <w:tr w:rsidR="00D82B97" w:rsidRPr="005F335A" w:rsidTr="00D82B97">
        <w:trPr>
          <w:tblCellSpacing w:w="7" w:type="dxa"/>
          <w:jc w:val="center"/>
        </w:trPr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Йод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53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131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8 суток</w:t>
            </w:r>
          </w:p>
        </w:tc>
      </w:tr>
      <w:tr w:rsidR="00D82B97" w:rsidRPr="005F335A" w:rsidTr="00D82B97">
        <w:trPr>
          <w:tblCellSpacing w:w="7" w:type="dxa"/>
          <w:jc w:val="center"/>
        </w:trPr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Церий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58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Ce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144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285 суток</w:t>
            </w:r>
          </w:p>
        </w:tc>
      </w:tr>
      <w:tr w:rsidR="00D82B97" w:rsidRPr="005F335A" w:rsidTr="00D82B97">
        <w:trPr>
          <w:tblCellSpacing w:w="7" w:type="dxa"/>
          <w:jc w:val="center"/>
        </w:trPr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Радон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86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Rn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222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3,8 суток</w:t>
            </w:r>
          </w:p>
        </w:tc>
      </w:tr>
      <w:tr w:rsidR="00D82B97" w:rsidRPr="005F335A" w:rsidTr="00D82B97">
        <w:trPr>
          <w:tblCellSpacing w:w="7" w:type="dxa"/>
          <w:jc w:val="center"/>
        </w:trPr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Радий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88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Ra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226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1620 лет</w:t>
            </w:r>
          </w:p>
        </w:tc>
      </w:tr>
      <w:tr w:rsidR="00D82B97" w:rsidRPr="005F335A" w:rsidTr="00D82B97">
        <w:trPr>
          <w:tblCellSpacing w:w="7" w:type="dxa"/>
          <w:jc w:val="center"/>
        </w:trPr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Актиний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89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Ac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225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10 суток</w:t>
            </w:r>
          </w:p>
        </w:tc>
      </w:tr>
    </w:tbl>
    <w:p w:rsidR="00D82B97" w:rsidRPr="00E65C07" w:rsidRDefault="00D82B97" w:rsidP="00D82B97">
      <w:pPr>
        <w:pStyle w:val="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4" w:name="17"/>
      <w:bookmarkEnd w:id="14"/>
      <w:r w:rsidRPr="00E65C07">
        <w:rPr>
          <w:rFonts w:ascii="Times New Roman" w:hAnsi="Times New Roman" w:cs="Times New Roman"/>
          <w:color w:val="auto"/>
          <w:sz w:val="28"/>
          <w:szCs w:val="28"/>
        </w:rPr>
        <w:t>Масса и энергия покоя некоторых частиц</w:t>
      </w:r>
    </w:p>
    <w:tbl>
      <w:tblPr>
        <w:tblW w:w="9450" w:type="dxa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549"/>
        <w:gridCol w:w="1700"/>
        <w:gridCol w:w="1700"/>
        <w:gridCol w:w="1794"/>
        <w:gridCol w:w="1707"/>
      </w:tblGrid>
      <w:tr w:rsidR="00D82B97" w:rsidRPr="005F335A" w:rsidTr="00D82B97">
        <w:trPr>
          <w:tblCellSpacing w:w="7" w:type="dxa"/>
          <w:jc w:val="center"/>
        </w:trPr>
        <w:tc>
          <w:tcPr>
            <w:tcW w:w="13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</w:rPr>
              <w:t>Частица</w:t>
            </w:r>
          </w:p>
        </w:tc>
        <w:tc>
          <w:tcPr>
            <w:tcW w:w="18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</w:rPr>
              <w:t>m</w:t>
            </w:r>
            <w:r w:rsidRPr="005F335A"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vertAlign w:val="subscript"/>
              </w:rPr>
              <w:t>0</w:t>
            </w:r>
          </w:p>
        </w:tc>
        <w:tc>
          <w:tcPr>
            <w:tcW w:w="18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</w:rPr>
              <w:t>E</w:t>
            </w:r>
            <w:r w:rsidRPr="005F335A"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vertAlign w:val="subscript"/>
              </w:rPr>
              <w:t>0</w:t>
            </w:r>
          </w:p>
        </w:tc>
      </w:tr>
      <w:tr w:rsidR="00D82B97" w:rsidRPr="005F335A" w:rsidTr="00D82B97">
        <w:trPr>
          <w:tblCellSpacing w:w="7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</w:rPr>
              <w:t>кг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</w:rPr>
              <w:t>а.е.м.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</w:rPr>
              <w:t>Дж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</w:rPr>
              <w:t>МэВ</w:t>
            </w:r>
          </w:p>
        </w:tc>
      </w:tr>
      <w:tr w:rsidR="00D82B97" w:rsidRPr="005F335A" w:rsidTr="00D82B97">
        <w:trPr>
          <w:tblCellSpacing w:w="7" w:type="dxa"/>
          <w:jc w:val="center"/>
        </w:trPr>
        <w:tc>
          <w:tcPr>
            <w:tcW w:w="1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Электрон 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Протон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Нейтрон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Дейтрон</w:t>
            </w:r>
          </w:p>
          <w:p w:rsidR="00D82B97" w:rsidRPr="005F335A" w:rsidRDefault="00AB708D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α</w:t>
            </w:r>
            <w:r w:rsidR="00D82B97" w:rsidRPr="005F335A">
              <w:rPr>
                <w:sz w:val="28"/>
                <w:szCs w:val="28"/>
              </w:rPr>
              <w:t xml:space="preserve"> -частица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 xml:space="preserve">Нейтральный </w:t>
            </w:r>
            <w:r w:rsidRPr="005F335A">
              <w:rPr>
                <w:sz w:val="28"/>
                <w:szCs w:val="28"/>
              </w:rPr>
              <w:t>-мезон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9,11·10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-31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  <w:vertAlign w:val="superscript"/>
              </w:rPr>
            </w:pPr>
            <w:r w:rsidRPr="005F335A">
              <w:rPr>
                <w:sz w:val="28"/>
                <w:szCs w:val="28"/>
              </w:rPr>
              <w:t>1,672·10</w:t>
            </w:r>
            <w:r w:rsidRPr="005F335A">
              <w:rPr>
                <w:sz w:val="28"/>
                <w:szCs w:val="28"/>
                <w:vertAlign w:val="superscript"/>
              </w:rPr>
              <w:t>-27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  <w:vertAlign w:val="superscript"/>
              </w:rPr>
            </w:pPr>
            <w:r w:rsidRPr="005F335A">
              <w:rPr>
                <w:sz w:val="28"/>
                <w:szCs w:val="28"/>
              </w:rPr>
              <w:t>1,675·10</w:t>
            </w:r>
            <w:r w:rsidRPr="005F335A">
              <w:rPr>
                <w:sz w:val="28"/>
                <w:szCs w:val="28"/>
                <w:vertAlign w:val="superscript"/>
              </w:rPr>
              <w:t>-27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  <w:vertAlign w:val="superscript"/>
              </w:rPr>
            </w:pPr>
            <w:r w:rsidRPr="005F335A">
              <w:rPr>
                <w:sz w:val="28"/>
                <w:szCs w:val="28"/>
              </w:rPr>
              <w:t>3,35·10</w:t>
            </w:r>
            <w:r w:rsidRPr="005F335A">
              <w:rPr>
                <w:sz w:val="28"/>
                <w:szCs w:val="28"/>
                <w:vertAlign w:val="superscript"/>
              </w:rPr>
              <w:t>-27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  <w:vertAlign w:val="superscript"/>
              </w:rPr>
            </w:pPr>
            <w:r w:rsidRPr="005F335A">
              <w:rPr>
                <w:sz w:val="28"/>
                <w:szCs w:val="28"/>
              </w:rPr>
              <w:t>6,64·10</w:t>
            </w:r>
            <w:r w:rsidRPr="005F335A">
              <w:rPr>
                <w:sz w:val="28"/>
                <w:szCs w:val="28"/>
                <w:vertAlign w:val="superscript"/>
              </w:rPr>
              <w:t>-27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2,41·10</w:t>
            </w:r>
            <w:r w:rsidRPr="005F335A">
              <w:rPr>
                <w:sz w:val="28"/>
                <w:szCs w:val="28"/>
                <w:vertAlign w:val="superscript"/>
              </w:rPr>
              <w:t>-28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0,00055 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1,00728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1,00867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2,01355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4,00149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0,14498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8,16·11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-14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  <w:vertAlign w:val="superscript"/>
              </w:rPr>
            </w:pPr>
            <w:r w:rsidRPr="005F335A">
              <w:rPr>
                <w:sz w:val="28"/>
                <w:szCs w:val="28"/>
              </w:rPr>
              <w:t>1,50·10</w:t>
            </w:r>
            <w:r w:rsidRPr="005F335A">
              <w:rPr>
                <w:sz w:val="28"/>
                <w:szCs w:val="28"/>
                <w:vertAlign w:val="superscript"/>
              </w:rPr>
              <w:t>-10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  <w:vertAlign w:val="superscript"/>
              </w:rPr>
            </w:pPr>
            <w:r w:rsidRPr="005F335A">
              <w:rPr>
                <w:sz w:val="28"/>
                <w:szCs w:val="28"/>
              </w:rPr>
              <w:t>1,51·10</w:t>
            </w:r>
            <w:r w:rsidRPr="005F335A">
              <w:rPr>
                <w:sz w:val="28"/>
                <w:szCs w:val="28"/>
                <w:vertAlign w:val="superscript"/>
              </w:rPr>
              <w:t>-10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  <w:vertAlign w:val="superscript"/>
              </w:rPr>
            </w:pPr>
            <w:r w:rsidRPr="005F335A">
              <w:rPr>
                <w:sz w:val="28"/>
                <w:szCs w:val="28"/>
              </w:rPr>
              <w:t>3,00·10</w:t>
            </w:r>
            <w:r w:rsidRPr="005F335A">
              <w:rPr>
                <w:sz w:val="28"/>
                <w:szCs w:val="28"/>
                <w:vertAlign w:val="superscript"/>
              </w:rPr>
              <w:t>-10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  <w:vertAlign w:val="superscript"/>
              </w:rPr>
            </w:pPr>
            <w:r w:rsidRPr="005F335A">
              <w:rPr>
                <w:sz w:val="28"/>
                <w:szCs w:val="28"/>
              </w:rPr>
              <w:t>5,96·10</w:t>
            </w:r>
            <w:r w:rsidRPr="005F335A">
              <w:rPr>
                <w:sz w:val="28"/>
                <w:szCs w:val="28"/>
                <w:vertAlign w:val="superscript"/>
              </w:rPr>
              <w:t>-10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2,16·10</w:t>
            </w:r>
            <w:r w:rsidRPr="005F335A">
              <w:rPr>
                <w:sz w:val="28"/>
                <w:szCs w:val="28"/>
                <w:vertAlign w:val="superscript"/>
              </w:rPr>
              <w:t>-11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0,511 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938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939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1876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3733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135</w:t>
            </w:r>
          </w:p>
        </w:tc>
      </w:tr>
    </w:tbl>
    <w:p w:rsidR="00D82B97" w:rsidRPr="005F335A" w:rsidRDefault="00D82B97" w:rsidP="00D82B97">
      <w:pPr>
        <w:pStyle w:val="3"/>
        <w:jc w:val="center"/>
        <w:rPr>
          <w:rFonts w:ascii="Times New Roman" w:hAnsi="Times New Roman" w:cs="Times New Roman"/>
          <w:sz w:val="28"/>
          <w:szCs w:val="28"/>
        </w:rPr>
      </w:pPr>
    </w:p>
    <w:p w:rsidR="00D82B97" w:rsidRPr="00E65C07" w:rsidRDefault="00D82B97" w:rsidP="00D82B97">
      <w:pPr>
        <w:pStyle w:val="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5" w:name="18"/>
      <w:bookmarkEnd w:id="15"/>
      <w:r w:rsidRPr="00E65C07">
        <w:rPr>
          <w:rFonts w:ascii="Times New Roman" w:hAnsi="Times New Roman" w:cs="Times New Roman"/>
          <w:color w:val="auto"/>
          <w:sz w:val="28"/>
          <w:szCs w:val="28"/>
        </w:rPr>
        <w:t>Внесистемные единицы</w:t>
      </w:r>
    </w:p>
    <w:tbl>
      <w:tblPr>
        <w:tblW w:w="9135" w:type="dxa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407"/>
        <w:gridCol w:w="1813"/>
        <w:gridCol w:w="1895"/>
        <w:gridCol w:w="3020"/>
      </w:tblGrid>
      <w:tr w:rsidR="00D82B97" w:rsidRPr="005F335A" w:rsidTr="00551B84">
        <w:trPr>
          <w:tblCellSpacing w:w="7" w:type="dxa"/>
          <w:jc w:val="center"/>
        </w:trPr>
        <w:tc>
          <w:tcPr>
            <w:tcW w:w="238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</w:rPr>
              <w:t>Наименование величины</w:t>
            </w:r>
          </w:p>
        </w:tc>
        <w:tc>
          <w:tcPr>
            <w:tcW w:w="670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</w:rPr>
              <w:t>Единица</w:t>
            </w:r>
          </w:p>
        </w:tc>
      </w:tr>
      <w:tr w:rsidR="00D82B97" w:rsidRPr="005F335A" w:rsidTr="00551B84">
        <w:trPr>
          <w:tblCellSpacing w:w="7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</w:rPr>
              <w:t>Название</w:t>
            </w:r>
          </w:p>
        </w:tc>
        <w:tc>
          <w:tcPr>
            <w:tcW w:w="1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</w:rPr>
              <w:t>Обозначение</w:t>
            </w:r>
          </w:p>
        </w:tc>
        <w:tc>
          <w:tcPr>
            <w:tcW w:w="2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</w:rPr>
              <w:t>Соотношение с ед</w:t>
            </w:r>
            <w:r w:rsidRPr="005F335A"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</w:rPr>
              <w:t>и</w:t>
            </w:r>
            <w:r w:rsidRPr="005F335A"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</w:rPr>
              <w:t>ницей СИ</w:t>
            </w:r>
          </w:p>
        </w:tc>
      </w:tr>
      <w:tr w:rsidR="00D82B97" w:rsidRPr="005F335A" w:rsidTr="00551B84">
        <w:trPr>
          <w:tblCellSpacing w:w="7" w:type="dxa"/>
          <w:jc w:val="center"/>
        </w:trPr>
        <w:tc>
          <w:tcPr>
            <w:tcW w:w="910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B97" w:rsidRPr="005F335A" w:rsidRDefault="00D82B97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i/>
                <w:iCs/>
                <w:color w:val="000080"/>
                <w:sz w:val="28"/>
                <w:szCs w:val="28"/>
              </w:rPr>
              <w:lastRenderedPageBreak/>
              <w:t>а) Допущенные к применению наравне с единицами СИ</w:t>
            </w:r>
          </w:p>
        </w:tc>
      </w:tr>
      <w:tr w:rsidR="00D82B97" w:rsidRPr="005F335A" w:rsidTr="00551B84">
        <w:trPr>
          <w:tblCellSpacing w:w="7" w:type="dxa"/>
          <w:jc w:val="center"/>
        </w:trPr>
        <w:tc>
          <w:tcPr>
            <w:tcW w:w="2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Масса</w:t>
            </w:r>
          </w:p>
        </w:tc>
        <w:tc>
          <w:tcPr>
            <w:tcW w:w="1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тонна</w:t>
            </w:r>
          </w:p>
        </w:tc>
        <w:tc>
          <w:tcPr>
            <w:tcW w:w="1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2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1 т = 10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 кг</w:t>
            </w:r>
          </w:p>
        </w:tc>
      </w:tr>
      <w:tr w:rsidR="00D82B97" w:rsidRPr="005F335A" w:rsidTr="00551B84">
        <w:trPr>
          <w:tblCellSpacing w:w="7" w:type="dxa"/>
          <w:jc w:val="center"/>
        </w:trPr>
        <w:tc>
          <w:tcPr>
            <w:tcW w:w="2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1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минута 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час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сутки</w:t>
            </w:r>
          </w:p>
        </w:tc>
        <w:tc>
          <w:tcPr>
            <w:tcW w:w="1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мин 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ч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сут</w:t>
            </w:r>
          </w:p>
        </w:tc>
        <w:tc>
          <w:tcPr>
            <w:tcW w:w="2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1 мин = 60 с 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1 ч = 3600 с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1 сут = 86400 с</w:t>
            </w:r>
          </w:p>
        </w:tc>
      </w:tr>
      <w:tr w:rsidR="00D82B97" w:rsidRPr="005F335A" w:rsidTr="00551B84">
        <w:trPr>
          <w:tblCellSpacing w:w="7" w:type="dxa"/>
          <w:jc w:val="center"/>
        </w:trPr>
        <w:tc>
          <w:tcPr>
            <w:tcW w:w="2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Плоский угол</w:t>
            </w:r>
          </w:p>
        </w:tc>
        <w:tc>
          <w:tcPr>
            <w:tcW w:w="1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градус 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минута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секунда</w:t>
            </w:r>
          </w:p>
        </w:tc>
        <w:tc>
          <w:tcPr>
            <w:tcW w:w="1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. . . ° 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. . . '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. . . ''</w:t>
            </w:r>
          </w:p>
        </w:tc>
        <w:tc>
          <w:tcPr>
            <w:tcW w:w="2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1° = 1,75·10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-2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 рад 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1' = 2,91·10</w:t>
            </w:r>
            <w:r w:rsidRPr="005F335A">
              <w:rPr>
                <w:sz w:val="28"/>
                <w:szCs w:val="28"/>
                <w:vertAlign w:val="superscript"/>
              </w:rPr>
              <w:t>-4</w:t>
            </w:r>
            <w:r w:rsidRPr="005F335A">
              <w:rPr>
                <w:sz w:val="28"/>
                <w:szCs w:val="28"/>
              </w:rPr>
              <w:t xml:space="preserve"> рад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1'' = 4,85·10</w:t>
            </w:r>
            <w:r w:rsidRPr="005F335A">
              <w:rPr>
                <w:sz w:val="28"/>
                <w:szCs w:val="28"/>
                <w:vertAlign w:val="superscript"/>
              </w:rPr>
              <w:t>-6</w:t>
            </w:r>
            <w:r w:rsidRPr="005F335A">
              <w:rPr>
                <w:sz w:val="28"/>
                <w:szCs w:val="28"/>
              </w:rPr>
              <w:t xml:space="preserve"> рад</w:t>
            </w:r>
          </w:p>
        </w:tc>
      </w:tr>
      <w:tr w:rsidR="00D82B97" w:rsidRPr="005F335A" w:rsidTr="00551B84">
        <w:trPr>
          <w:tblCellSpacing w:w="7" w:type="dxa"/>
          <w:jc w:val="center"/>
        </w:trPr>
        <w:tc>
          <w:tcPr>
            <w:tcW w:w="2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</w:p>
        </w:tc>
        <w:tc>
          <w:tcPr>
            <w:tcW w:w="1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гектар</w:t>
            </w:r>
          </w:p>
        </w:tc>
        <w:tc>
          <w:tcPr>
            <w:tcW w:w="1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2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1 га = 10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4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 м 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D82B97" w:rsidRPr="005F335A" w:rsidTr="00551B84">
        <w:trPr>
          <w:tblCellSpacing w:w="7" w:type="dxa"/>
          <w:jc w:val="center"/>
        </w:trPr>
        <w:tc>
          <w:tcPr>
            <w:tcW w:w="2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Объём</w:t>
            </w:r>
          </w:p>
        </w:tc>
        <w:tc>
          <w:tcPr>
            <w:tcW w:w="1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литр</w:t>
            </w:r>
          </w:p>
        </w:tc>
        <w:tc>
          <w:tcPr>
            <w:tcW w:w="1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2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1 л = 10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-3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 м 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D82B97" w:rsidRPr="005F335A" w:rsidTr="00551B84">
        <w:trPr>
          <w:tblCellSpacing w:w="7" w:type="dxa"/>
          <w:jc w:val="center"/>
        </w:trPr>
        <w:tc>
          <w:tcPr>
            <w:tcW w:w="2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Относительная величина</w:t>
            </w:r>
          </w:p>
        </w:tc>
        <w:tc>
          <w:tcPr>
            <w:tcW w:w="1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процент 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миллионная доля</w:t>
            </w:r>
          </w:p>
        </w:tc>
        <w:tc>
          <w:tcPr>
            <w:tcW w:w="1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млн</w:t>
            </w:r>
            <w:r w:rsidRPr="005F335A">
              <w:rPr>
                <w:sz w:val="28"/>
                <w:szCs w:val="28"/>
                <w:vertAlign w:val="superscript"/>
              </w:rPr>
              <w:t>-1</w:t>
            </w:r>
          </w:p>
        </w:tc>
        <w:tc>
          <w:tcPr>
            <w:tcW w:w="2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1% = 10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-2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1 млн</w:t>
            </w:r>
            <w:r w:rsidRPr="005F335A">
              <w:rPr>
                <w:sz w:val="28"/>
                <w:szCs w:val="28"/>
                <w:vertAlign w:val="superscript"/>
              </w:rPr>
              <w:t>-1</w:t>
            </w:r>
            <w:r w:rsidRPr="005F335A">
              <w:rPr>
                <w:sz w:val="28"/>
                <w:szCs w:val="28"/>
              </w:rPr>
              <w:t xml:space="preserve"> =10</w:t>
            </w:r>
            <w:r w:rsidRPr="005F335A">
              <w:rPr>
                <w:sz w:val="28"/>
                <w:szCs w:val="28"/>
                <w:vertAlign w:val="superscript"/>
              </w:rPr>
              <w:t>-6</w:t>
            </w:r>
          </w:p>
        </w:tc>
      </w:tr>
      <w:tr w:rsidR="00D82B97" w:rsidRPr="005F335A" w:rsidTr="00551B84">
        <w:trPr>
          <w:tblCellSpacing w:w="7" w:type="dxa"/>
          <w:jc w:val="center"/>
        </w:trPr>
        <w:tc>
          <w:tcPr>
            <w:tcW w:w="2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Температура Цельсия</w:t>
            </w:r>
          </w:p>
        </w:tc>
        <w:tc>
          <w:tcPr>
            <w:tcW w:w="1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градус Цельсия</w:t>
            </w:r>
          </w:p>
        </w:tc>
        <w:tc>
          <w:tcPr>
            <w:tcW w:w="1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°C</w:t>
            </w:r>
          </w:p>
        </w:tc>
        <w:tc>
          <w:tcPr>
            <w:tcW w:w="2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1°C = 1 К</w:t>
            </w:r>
          </w:p>
        </w:tc>
      </w:tr>
      <w:tr w:rsidR="00D82B97" w:rsidRPr="005F335A" w:rsidTr="00551B84">
        <w:trPr>
          <w:tblCellSpacing w:w="7" w:type="dxa"/>
          <w:jc w:val="center"/>
        </w:trPr>
        <w:tc>
          <w:tcPr>
            <w:tcW w:w="2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Логарифмическая величина</w:t>
            </w:r>
          </w:p>
        </w:tc>
        <w:tc>
          <w:tcPr>
            <w:tcW w:w="1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бел 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децибел</w:t>
            </w:r>
          </w:p>
        </w:tc>
        <w:tc>
          <w:tcPr>
            <w:tcW w:w="1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Б 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дБ</w:t>
            </w:r>
          </w:p>
        </w:tc>
        <w:tc>
          <w:tcPr>
            <w:tcW w:w="2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— 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—</w:t>
            </w:r>
          </w:p>
        </w:tc>
      </w:tr>
      <w:tr w:rsidR="00D82B97" w:rsidRPr="005F335A" w:rsidTr="00551B84">
        <w:trPr>
          <w:tblCellSpacing w:w="7" w:type="dxa"/>
          <w:jc w:val="center"/>
        </w:trPr>
        <w:tc>
          <w:tcPr>
            <w:tcW w:w="910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B97" w:rsidRPr="005F335A" w:rsidRDefault="00D82B97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i/>
                <w:iCs/>
                <w:color w:val="000080"/>
                <w:sz w:val="28"/>
                <w:szCs w:val="28"/>
              </w:rPr>
              <w:t>б) Допущенные к применению временно</w:t>
            </w:r>
          </w:p>
        </w:tc>
      </w:tr>
      <w:tr w:rsidR="00D82B97" w:rsidRPr="005F335A" w:rsidTr="00551B84">
        <w:trPr>
          <w:tblCellSpacing w:w="7" w:type="dxa"/>
          <w:jc w:val="center"/>
        </w:trPr>
        <w:tc>
          <w:tcPr>
            <w:tcW w:w="2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Длина</w:t>
            </w:r>
          </w:p>
        </w:tc>
        <w:tc>
          <w:tcPr>
            <w:tcW w:w="1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ангстрем</w:t>
            </w:r>
          </w:p>
        </w:tc>
        <w:tc>
          <w:tcPr>
            <w:tcW w:w="1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2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1 A = 10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-10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</w:tc>
      </w:tr>
      <w:tr w:rsidR="00D82B97" w:rsidRPr="005F335A" w:rsidTr="00551B84">
        <w:trPr>
          <w:tblCellSpacing w:w="7" w:type="dxa"/>
          <w:jc w:val="center"/>
        </w:trPr>
        <w:tc>
          <w:tcPr>
            <w:tcW w:w="2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Масса</w:t>
            </w:r>
          </w:p>
        </w:tc>
        <w:tc>
          <w:tcPr>
            <w:tcW w:w="1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центнер</w:t>
            </w:r>
          </w:p>
        </w:tc>
        <w:tc>
          <w:tcPr>
            <w:tcW w:w="1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</w:p>
        </w:tc>
        <w:tc>
          <w:tcPr>
            <w:tcW w:w="2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1 ц = 100 кг</w:t>
            </w:r>
          </w:p>
        </w:tc>
      </w:tr>
      <w:tr w:rsidR="00D82B97" w:rsidRPr="005F335A" w:rsidTr="00551B84">
        <w:trPr>
          <w:tblCellSpacing w:w="7" w:type="dxa"/>
          <w:jc w:val="center"/>
        </w:trPr>
        <w:tc>
          <w:tcPr>
            <w:tcW w:w="2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Частота вращ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1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оборот в с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кунду 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 xml:space="preserve">оборот в </w:t>
            </w:r>
            <w:r w:rsidRPr="005F335A">
              <w:rPr>
                <w:sz w:val="28"/>
                <w:szCs w:val="28"/>
              </w:rPr>
              <w:lastRenderedPageBreak/>
              <w:t>минуту</w:t>
            </w:r>
          </w:p>
        </w:tc>
        <w:tc>
          <w:tcPr>
            <w:tcW w:w="1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об/с 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об/мин</w:t>
            </w:r>
          </w:p>
        </w:tc>
        <w:tc>
          <w:tcPr>
            <w:tcW w:w="2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1 об/с = 1 с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-1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 xml:space="preserve">1 об/мин = 1/60 с </w:t>
            </w:r>
            <w:r w:rsidRPr="005F335A">
              <w:rPr>
                <w:sz w:val="28"/>
                <w:szCs w:val="28"/>
                <w:vertAlign w:val="superscript"/>
              </w:rPr>
              <w:t>-1</w:t>
            </w:r>
            <w:r w:rsidRPr="005F335A">
              <w:rPr>
                <w:sz w:val="28"/>
                <w:szCs w:val="28"/>
              </w:rPr>
              <w:t xml:space="preserve"> = 0,0167 с</w:t>
            </w:r>
            <w:r w:rsidRPr="005F335A">
              <w:rPr>
                <w:sz w:val="28"/>
                <w:szCs w:val="28"/>
                <w:vertAlign w:val="superscript"/>
              </w:rPr>
              <w:t>-1</w:t>
            </w:r>
          </w:p>
        </w:tc>
      </w:tr>
      <w:tr w:rsidR="00D82B97" w:rsidRPr="005F335A" w:rsidTr="00551B84">
        <w:trPr>
          <w:tblCellSpacing w:w="7" w:type="dxa"/>
          <w:jc w:val="center"/>
        </w:trPr>
        <w:tc>
          <w:tcPr>
            <w:tcW w:w="2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Сила (вес)</w:t>
            </w:r>
          </w:p>
        </w:tc>
        <w:tc>
          <w:tcPr>
            <w:tcW w:w="1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килограмм-сила 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тонна-сила</w:t>
            </w:r>
          </w:p>
        </w:tc>
        <w:tc>
          <w:tcPr>
            <w:tcW w:w="1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кгс 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тс</w:t>
            </w:r>
          </w:p>
        </w:tc>
        <w:tc>
          <w:tcPr>
            <w:tcW w:w="2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1 кгс = 9,81 Н 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1 тс = 9,81·10</w:t>
            </w:r>
            <w:r w:rsidRPr="005F335A">
              <w:rPr>
                <w:sz w:val="28"/>
                <w:szCs w:val="28"/>
                <w:vertAlign w:val="superscript"/>
              </w:rPr>
              <w:t>8</w:t>
            </w:r>
            <w:r w:rsidRPr="005F335A">
              <w:rPr>
                <w:sz w:val="28"/>
                <w:szCs w:val="28"/>
              </w:rPr>
              <w:t xml:space="preserve"> H</w:t>
            </w:r>
          </w:p>
        </w:tc>
      </w:tr>
      <w:tr w:rsidR="00D82B97" w:rsidRPr="005F335A" w:rsidTr="00551B84">
        <w:trPr>
          <w:tblCellSpacing w:w="7" w:type="dxa"/>
          <w:jc w:val="center"/>
        </w:trPr>
        <w:tc>
          <w:tcPr>
            <w:tcW w:w="2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Давление</w:t>
            </w:r>
          </w:p>
        </w:tc>
        <w:tc>
          <w:tcPr>
            <w:tcW w:w="1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килограмм-сила на квадратный сантиметр (техническая атмосфера) 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миллиметр водяного столба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миллиметр ртутного столба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бар</w:t>
            </w:r>
          </w:p>
        </w:tc>
        <w:tc>
          <w:tcPr>
            <w:tcW w:w="1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кгс/см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 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(ат)</w:t>
            </w:r>
          </w:p>
          <w:p w:rsidR="00D82B97" w:rsidRPr="005F335A" w:rsidRDefault="00E65C0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D82B97" w:rsidRPr="005F335A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.</w:t>
            </w:r>
            <w:r w:rsidR="00D82B97" w:rsidRPr="005F335A">
              <w:rPr>
                <w:sz w:val="28"/>
                <w:szCs w:val="28"/>
              </w:rPr>
              <w:t xml:space="preserve"> вод.ст.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 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мм</w:t>
            </w:r>
            <w:r w:rsidR="00E65C07">
              <w:rPr>
                <w:sz w:val="28"/>
                <w:szCs w:val="28"/>
              </w:rPr>
              <w:t>.</w:t>
            </w:r>
            <w:r w:rsidRPr="005F335A">
              <w:rPr>
                <w:sz w:val="28"/>
                <w:szCs w:val="28"/>
              </w:rPr>
              <w:t xml:space="preserve"> рт.ст.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бар</w:t>
            </w:r>
          </w:p>
        </w:tc>
        <w:tc>
          <w:tcPr>
            <w:tcW w:w="2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  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1 кгс/см</w:t>
            </w:r>
            <w:r w:rsidRPr="005F335A">
              <w:rPr>
                <w:sz w:val="28"/>
                <w:szCs w:val="28"/>
                <w:vertAlign w:val="superscript"/>
              </w:rPr>
              <w:t>2</w:t>
            </w:r>
            <w:r w:rsidRPr="005F335A">
              <w:rPr>
                <w:sz w:val="28"/>
                <w:szCs w:val="28"/>
              </w:rPr>
              <w:t xml:space="preserve"> =  9,81·10</w:t>
            </w:r>
            <w:r w:rsidRPr="005F335A">
              <w:rPr>
                <w:sz w:val="28"/>
                <w:szCs w:val="28"/>
                <w:vertAlign w:val="superscript"/>
              </w:rPr>
              <w:t>4</w:t>
            </w:r>
            <w:r w:rsidRPr="005F335A">
              <w:rPr>
                <w:sz w:val="28"/>
                <w:szCs w:val="28"/>
              </w:rPr>
              <w:t xml:space="preserve"> Па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 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1 мм</w:t>
            </w:r>
            <w:r w:rsidR="00E65C07">
              <w:rPr>
                <w:sz w:val="28"/>
                <w:szCs w:val="28"/>
              </w:rPr>
              <w:t>.</w:t>
            </w:r>
            <w:r w:rsidRPr="005F335A">
              <w:rPr>
                <w:sz w:val="28"/>
                <w:szCs w:val="28"/>
              </w:rPr>
              <w:t xml:space="preserve"> вод.ст. = 9,81 Па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 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1 мм</w:t>
            </w:r>
            <w:r w:rsidR="00E65C07">
              <w:rPr>
                <w:sz w:val="28"/>
                <w:szCs w:val="28"/>
              </w:rPr>
              <w:t>.</w:t>
            </w:r>
            <w:r w:rsidRPr="005F335A">
              <w:rPr>
                <w:sz w:val="28"/>
                <w:szCs w:val="28"/>
              </w:rPr>
              <w:t xml:space="preserve"> рт.ст. = 133 Па</w:t>
            </w:r>
          </w:p>
          <w:p w:rsidR="00D82B97" w:rsidRPr="005F335A" w:rsidRDefault="00D82B97">
            <w:pPr>
              <w:pStyle w:val="a3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1 бар = 10</w:t>
            </w:r>
            <w:r w:rsidRPr="005F335A">
              <w:rPr>
                <w:sz w:val="28"/>
                <w:szCs w:val="28"/>
                <w:vertAlign w:val="superscript"/>
              </w:rPr>
              <w:t>5</w:t>
            </w:r>
            <w:r w:rsidRPr="005F335A">
              <w:rPr>
                <w:sz w:val="28"/>
                <w:szCs w:val="28"/>
              </w:rPr>
              <w:t xml:space="preserve"> Па</w:t>
            </w:r>
          </w:p>
        </w:tc>
      </w:tr>
      <w:tr w:rsidR="00D82B97" w:rsidRPr="005F335A" w:rsidTr="00551B84">
        <w:trPr>
          <w:tblCellSpacing w:w="7" w:type="dxa"/>
          <w:jc w:val="center"/>
        </w:trPr>
        <w:tc>
          <w:tcPr>
            <w:tcW w:w="2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Напряжение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br/>
              <w:t>(механическое)</w:t>
            </w:r>
          </w:p>
        </w:tc>
        <w:tc>
          <w:tcPr>
            <w:tcW w:w="1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килограмм-сила на квадратный миллиметр</w:t>
            </w:r>
          </w:p>
        </w:tc>
        <w:tc>
          <w:tcPr>
            <w:tcW w:w="1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кгс/мм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1 кгс/мм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 = 9,81·10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 Па</w:t>
            </w:r>
          </w:p>
        </w:tc>
      </w:tr>
      <w:tr w:rsidR="00D82B97" w:rsidRPr="005F335A" w:rsidTr="00551B84">
        <w:trPr>
          <w:tblCellSpacing w:w="7" w:type="dxa"/>
          <w:jc w:val="center"/>
        </w:trPr>
        <w:tc>
          <w:tcPr>
            <w:tcW w:w="2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Мощность</w:t>
            </w:r>
          </w:p>
        </w:tc>
        <w:tc>
          <w:tcPr>
            <w:tcW w:w="1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лошадиная сила</w:t>
            </w:r>
          </w:p>
        </w:tc>
        <w:tc>
          <w:tcPr>
            <w:tcW w:w="1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л.с.</w:t>
            </w:r>
          </w:p>
        </w:tc>
        <w:tc>
          <w:tcPr>
            <w:tcW w:w="2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1 л.с. = 737 Вт</w:t>
            </w:r>
          </w:p>
        </w:tc>
      </w:tr>
      <w:tr w:rsidR="00D82B97" w:rsidRPr="005F335A" w:rsidTr="00551B84">
        <w:trPr>
          <w:tblCellSpacing w:w="7" w:type="dxa"/>
          <w:jc w:val="center"/>
        </w:trPr>
        <w:tc>
          <w:tcPr>
            <w:tcW w:w="2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Теплота</w:t>
            </w:r>
          </w:p>
        </w:tc>
        <w:tc>
          <w:tcPr>
            <w:tcW w:w="1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калория</w:t>
            </w:r>
          </w:p>
        </w:tc>
        <w:tc>
          <w:tcPr>
            <w:tcW w:w="1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кал</w:t>
            </w:r>
          </w:p>
        </w:tc>
        <w:tc>
          <w:tcPr>
            <w:tcW w:w="2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1 кал = 4,19 Дж</w:t>
            </w:r>
          </w:p>
        </w:tc>
      </w:tr>
      <w:tr w:rsidR="00D82B97" w:rsidRPr="005F335A" w:rsidTr="00551B84">
        <w:trPr>
          <w:tblCellSpacing w:w="7" w:type="dxa"/>
          <w:jc w:val="center"/>
        </w:trPr>
        <w:tc>
          <w:tcPr>
            <w:tcW w:w="2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Доза излучения</w:t>
            </w:r>
          </w:p>
        </w:tc>
        <w:tc>
          <w:tcPr>
            <w:tcW w:w="1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рад</w:t>
            </w:r>
          </w:p>
        </w:tc>
        <w:tc>
          <w:tcPr>
            <w:tcW w:w="1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рад</w:t>
            </w:r>
          </w:p>
        </w:tc>
        <w:tc>
          <w:tcPr>
            <w:tcW w:w="2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1 рад = 0,01 Дж/кг</w:t>
            </w:r>
          </w:p>
        </w:tc>
      </w:tr>
      <w:tr w:rsidR="00D82B97" w:rsidRPr="005F335A" w:rsidTr="00551B84">
        <w:trPr>
          <w:tblCellSpacing w:w="7" w:type="dxa"/>
          <w:jc w:val="center"/>
        </w:trPr>
        <w:tc>
          <w:tcPr>
            <w:tcW w:w="2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Мощность дозы излучения</w:t>
            </w:r>
          </w:p>
        </w:tc>
        <w:tc>
          <w:tcPr>
            <w:tcW w:w="1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рад в секу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ды</w:t>
            </w:r>
          </w:p>
        </w:tc>
        <w:tc>
          <w:tcPr>
            <w:tcW w:w="1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рад/с</w:t>
            </w:r>
          </w:p>
        </w:tc>
        <w:tc>
          <w:tcPr>
            <w:tcW w:w="2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1 рад/с = 0,01 Вт/кг</w:t>
            </w:r>
          </w:p>
        </w:tc>
      </w:tr>
      <w:tr w:rsidR="00D82B97" w:rsidRPr="005F335A" w:rsidTr="00551B84">
        <w:trPr>
          <w:tblCellSpacing w:w="7" w:type="dxa"/>
          <w:jc w:val="center"/>
        </w:trPr>
        <w:tc>
          <w:tcPr>
            <w:tcW w:w="2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Экспозиционная доза фотонного излучения</w:t>
            </w:r>
          </w:p>
        </w:tc>
        <w:tc>
          <w:tcPr>
            <w:tcW w:w="1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рентген</w:t>
            </w:r>
          </w:p>
        </w:tc>
        <w:tc>
          <w:tcPr>
            <w:tcW w:w="1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2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1 Р =  2,58·10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-4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 Кл/кг</w:t>
            </w:r>
          </w:p>
        </w:tc>
      </w:tr>
      <w:tr w:rsidR="00D82B97" w:rsidRPr="005F335A" w:rsidTr="00551B84">
        <w:trPr>
          <w:tblCellSpacing w:w="7" w:type="dxa"/>
          <w:jc w:val="center"/>
        </w:trPr>
        <w:tc>
          <w:tcPr>
            <w:tcW w:w="2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Активность из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топа</w:t>
            </w:r>
          </w:p>
        </w:tc>
        <w:tc>
          <w:tcPr>
            <w:tcW w:w="1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кори</w:t>
            </w:r>
          </w:p>
        </w:tc>
        <w:tc>
          <w:tcPr>
            <w:tcW w:w="1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</w:p>
        </w:tc>
        <w:tc>
          <w:tcPr>
            <w:tcW w:w="2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1 Ки = 3,700·10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10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-1</w:t>
            </w:r>
          </w:p>
        </w:tc>
      </w:tr>
      <w:tr w:rsidR="00D82B97" w:rsidRPr="005F335A" w:rsidTr="00551B84">
        <w:trPr>
          <w:tblCellSpacing w:w="7" w:type="dxa"/>
          <w:jc w:val="center"/>
        </w:trPr>
        <w:tc>
          <w:tcPr>
            <w:tcW w:w="2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Масса</w:t>
            </w:r>
          </w:p>
        </w:tc>
        <w:tc>
          <w:tcPr>
            <w:tcW w:w="1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атомная единица массы</w:t>
            </w:r>
          </w:p>
        </w:tc>
        <w:tc>
          <w:tcPr>
            <w:tcW w:w="1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а.е.м.</w:t>
            </w:r>
          </w:p>
        </w:tc>
        <w:tc>
          <w:tcPr>
            <w:tcW w:w="2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1 а.е.м. = 1,66·10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-27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 кг</w:t>
            </w:r>
          </w:p>
        </w:tc>
      </w:tr>
      <w:tr w:rsidR="00D82B97" w:rsidRPr="005F335A" w:rsidTr="00551B84">
        <w:trPr>
          <w:tblCellSpacing w:w="7" w:type="dxa"/>
          <w:jc w:val="center"/>
        </w:trPr>
        <w:tc>
          <w:tcPr>
            <w:tcW w:w="2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Энергия</w:t>
            </w:r>
          </w:p>
        </w:tc>
        <w:tc>
          <w:tcPr>
            <w:tcW w:w="1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электрон-вольт</w:t>
            </w:r>
          </w:p>
        </w:tc>
        <w:tc>
          <w:tcPr>
            <w:tcW w:w="1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эВ</w:t>
            </w:r>
          </w:p>
        </w:tc>
        <w:tc>
          <w:tcPr>
            <w:tcW w:w="2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1 эВ = 1,60·10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-19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 Дж</w:t>
            </w:r>
          </w:p>
        </w:tc>
      </w:tr>
    </w:tbl>
    <w:p w:rsidR="00D82B97" w:rsidRPr="005F335A" w:rsidRDefault="00D82B97" w:rsidP="00D82B97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5228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28"/>
      </w:tblGrid>
      <w:tr w:rsidR="00D82B97" w:rsidRPr="005F335A" w:rsidTr="00E65C07">
        <w:trPr>
          <w:tblCellSpacing w:w="15" w:type="dxa"/>
          <w:jc w:val="center"/>
        </w:trPr>
        <w:tc>
          <w:tcPr>
            <w:tcW w:w="5168" w:type="dxa"/>
            <w:vAlign w:val="center"/>
            <w:hideMark/>
          </w:tcPr>
          <w:p w:rsidR="00D82B97" w:rsidRPr="005F335A" w:rsidRDefault="00D82B97">
            <w:pPr>
              <w:pStyle w:val="a3"/>
              <w:jc w:val="center"/>
              <w:rPr>
                <w:sz w:val="28"/>
                <w:szCs w:val="28"/>
              </w:rPr>
            </w:pPr>
            <w:bookmarkStart w:id="16" w:name="Prim"/>
            <w:bookmarkEnd w:id="16"/>
            <w:r w:rsidRPr="005F335A">
              <w:rPr>
                <w:color w:val="000080"/>
                <w:sz w:val="28"/>
                <w:szCs w:val="28"/>
              </w:rPr>
              <w:t>Например:</w:t>
            </w:r>
          </w:p>
        </w:tc>
      </w:tr>
      <w:tr w:rsidR="00D82B97" w:rsidRPr="005F335A" w:rsidTr="00E65C07">
        <w:trPr>
          <w:tblCellSpacing w:w="15" w:type="dxa"/>
          <w:jc w:val="center"/>
        </w:trPr>
        <w:tc>
          <w:tcPr>
            <w:tcW w:w="5168" w:type="dxa"/>
            <w:vAlign w:val="center"/>
            <w:hideMark/>
          </w:tcPr>
          <w:p w:rsidR="00D82B97" w:rsidRPr="005F335A" w:rsidRDefault="00D82B97" w:rsidP="00DE4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1 мегаэлектрон-вольт (МэВ) = 10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47C7" w:rsidRPr="005F335A">
              <w:rPr>
                <w:rFonts w:ascii="Times New Roman" w:hAnsi="Times New Roman" w:cs="Times New Roman"/>
                <w:sz w:val="28"/>
                <w:szCs w:val="28"/>
              </w:rPr>
              <w:t>эВ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D82B97" w:rsidRPr="005F335A" w:rsidTr="00E65C07">
        <w:trPr>
          <w:tblCellSpacing w:w="15" w:type="dxa"/>
          <w:jc w:val="center"/>
        </w:trPr>
        <w:tc>
          <w:tcPr>
            <w:tcW w:w="5168" w:type="dxa"/>
            <w:vAlign w:val="center"/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1 микрометр (мкм) = 10 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-6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 м;</w:t>
            </w:r>
          </w:p>
        </w:tc>
      </w:tr>
      <w:tr w:rsidR="00D82B97" w:rsidRPr="005F335A" w:rsidTr="00E65C07">
        <w:trPr>
          <w:tblCellSpacing w:w="15" w:type="dxa"/>
          <w:jc w:val="center"/>
        </w:trPr>
        <w:tc>
          <w:tcPr>
            <w:tcW w:w="5168" w:type="dxa"/>
            <w:vAlign w:val="center"/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1 наноньютон (нН) = 10 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-9</w:t>
            </w: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 xml:space="preserve"> Н.</w:t>
            </w:r>
          </w:p>
        </w:tc>
      </w:tr>
    </w:tbl>
    <w:p w:rsidR="00D82B97" w:rsidRPr="005F335A" w:rsidRDefault="00D82B97" w:rsidP="00AD12C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5F335A">
        <w:rPr>
          <w:rFonts w:ascii="Times New Roman" w:hAnsi="Times New Roman" w:cs="Times New Roman"/>
          <w:sz w:val="28"/>
          <w:szCs w:val="28"/>
        </w:rPr>
        <w:t xml:space="preserve">Электрическая и магнитная постоянные имеют следующие значения в единицах СИ: </w:t>
      </w:r>
    </w:p>
    <w:p w:rsidR="00D82B97" w:rsidRPr="005F335A" w:rsidRDefault="00D82B97" w:rsidP="00D82B97">
      <w:pPr>
        <w:pStyle w:val="a3"/>
        <w:jc w:val="center"/>
        <w:rPr>
          <w:sz w:val="28"/>
          <w:szCs w:val="28"/>
        </w:rPr>
      </w:pPr>
      <w:r w:rsidRPr="005F335A">
        <w:rPr>
          <w:sz w:val="28"/>
          <w:szCs w:val="28"/>
        </w:rPr>
        <w:t xml:space="preserve">электрическая постоянная </w:t>
      </w:r>
      <w:r w:rsidRPr="005F335A">
        <w:rPr>
          <w:noProof/>
          <w:sz w:val="28"/>
          <w:szCs w:val="28"/>
        </w:rPr>
        <w:drawing>
          <wp:inline distT="0" distB="0" distL="0" distR="0">
            <wp:extent cx="2762250" cy="495300"/>
            <wp:effectExtent l="19050" t="0" r="0" b="0"/>
            <wp:docPr id="75" name="Рисунок 75" descr="http://www.sibupk.nsk.su/Public/Chairs/c_natural/Image1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sibupk.nsk.su/Public/Chairs/c_natural/Image108.gif"/>
                    <pic:cNvPicPr>
                      <a:picLocks noChangeAspect="1" noChangeArrowheads="1"/>
                    </pic:cNvPicPr>
                  </pic:nvPicPr>
                  <pic:blipFill>
                    <a:blip r:embed="rId8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335A">
        <w:rPr>
          <w:sz w:val="28"/>
          <w:szCs w:val="28"/>
        </w:rPr>
        <w:t>;</w:t>
      </w:r>
    </w:p>
    <w:p w:rsidR="00D82B97" w:rsidRPr="005F335A" w:rsidRDefault="00D82B97" w:rsidP="00D82B97">
      <w:pPr>
        <w:pStyle w:val="a3"/>
        <w:jc w:val="center"/>
        <w:rPr>
          <w:sz w:val="28"/>
          <w:szCs w:val="28"/>
        </w:rPr>
      </w:pPr>
      <w:r w:rsidRPr="005F335A">
        <w:rPr>
          <w:sz w:val="28"/>
          <w:szCs w:val="28"/>
        </w:rPr>
        <w:t xml:space="preserve">магнитная постоянная </w:t>
      </w:r>
      <w:r w:rsidRPr="005F335A">
        <w:rPr>
          <w:noProof/>
          <w:sz w:val="28"/>
          <w:szCs w:val="28"/>
        </w:rPr>
        <w:drawing>
          <wp:inline distT="0" distB="0" distL="0" distR="0">
            <wp:extent cx="2628900" cy="266700"/>
            <wp:effectExtent l="19050" t="0" r="0" b="0"/>
            <wp:docPr id="76" name="Рисунок 76" descr="http://www.sibupk.nsk.su/Public/Chairs/c_natural/Image1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sibupk.nsk.su/Public/Chairs/c_natural/Image109.gif"/>
                    <pic:cNvPicPr>
                      <a:picLocks noChangeAspect="1" noChangeArrowheads="1"/>
                    </pic:cNvPicPr>
                  </pic:nvPicPr>
                  <pic:blipFill>
                    <a:blip r:embed="rId8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335A">
        <w:rPr>
          <w:sz w:val="28"/>
          <w:szCs w:val="28"/>
        </w:rPr>
        <w:t>;</w:t>
      </w:r>
    </w:p>
    <w:p w:rsidR="00D82B97" w:rsidRPr="005F335A" w:rsidRDefault="00D82B97" w:rsidP="00D82B97">
      <w:pPr>
        <w:pStyle w:val="a3"/>
        <w:jc w:val="center"/>
        <w:rPr>
          <w:sz w:val="28"/>
          <w:szCs w:val="28"/>
        </w:rPr>
      </w:pPr>
      <w:r w:rsidRPr="00E65C07">
        <w:rPr>
          <w:noProof/>
          <w:sz w:val="28"/>
          <w:szCs w:val="28"/>
        </w:rPr>
        <w:drawing>
          <wp:inline distT="0" distB="0" distL="0" distR="0">
            <wp:extent cx="742950" cy="457200"/>
            <wp:effectExtent l="19050" t="0" r="0" b="0"/>
            <wp:docPr id="77" name="Рисунок 77" descr="http://www.sibupk.nsk.su/Public/Chairs/c_natural/Image1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sibupk.nsk.su/Public/Chairs/c_natural/Image110.gif"/>
                    <pic:cNvPicPr>
                      <a:picLocks noChangeAspect="1" noChangeArrowheads="1"/>
                    </pic:cNvPicPr>
                  </pic:nvPicPr>
                  <pic:blipFill>
                    <a:blip r:embed="rId8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335A">
        <w:rPr>
          <w:sz w:val="28"/>
          <w:szCs w:val="28"/>
        </w:rPr>
        <w:t xml:space="preserve">, где </w:t>
      </w:r>
      <w:r w:rsidRPr="005F335A">
        <w:rPr>
          <w:i/>
          <w:iCs/>
          <w:sz w:val="28"/>
          <w:szCs w:val="28"/>
        </w:rPr>
        <w:t>с</w:t>
      </w:r>
      <w:r w:rsidRPr="005F335A">
        <w:rPr>
          <w:sz w:val="28"/>
          <w:szCs w:val="28"/>
        </w:rPr>
        <w:t xml:space="preserve"> – скорость света в вакууме.</w:t>
      </w:r>
    </w:p>
    <w:tbl>
      <w:tblPr>
        <w:tblW w:w="7620" w:type="dxa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543"/>
        <w:gridCol w:w="1990"/>
        <w:gridCol w:w="4087"/>
      </w:tblGrid>
      <w:tr w:rsidR="00D82B97" w:rsidRPr="005F335A" w:rsidTr="00E65C07">
        <w:trPr>
          <w:tblCellSpacing w:w="7" w:type="dxa"/>
          <w:jc w:val="center"/>
        </w:trPr>
        <w:tc>
          <w:tcPr>
            <w:tcW w:w="351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</w:rPr>
              <w:t>Приставка</w:t>
            </w:r>
          </w:p>
        </w:tc>
        <w:tc>
          <w:tcPr>
            <w:tcW w:w="406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</w:rPr>
              <w:t>Кратность и дольность</w:t>
            </w:r>
          </w:p>
        </w:tc>
      </w:tr>
      <w:tr w:rsidR="00D82B97" w:rsidRPr="005F335A" w:rsidTr="00E65C07">
        <w:trPr>
          <w:tblCellSpacing w:w="7" w:type="dxa"/>
          <w:jc w:val="center"/>
        </w:trPr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</w:rPr>
              <w:t>Название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</w:rPr>
              <w:t>Обозначение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2B97" w:rsidRPr="005F335A" w:rsidTr="00E65C07">
        <w:trPr>
          <w:tblCellSpacing w:w="7" w:type="dxa"/>
          <w:jc w:val="center"/>
        </w:trPr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тера-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pStyle w:val="a3"/>
              <w:jc w:val="center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Т</w:t>
            </w:r>
          </w:p>
        </w:tc>
        <w:tc>
          <w:tcPr>
            <w:tcW w:w="4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pStyle w:val="a3"/>
              <w:jc w:val="right"/>
              <w:rPr>
                <w:sz w:val="28"/>
                <w:szCs w:val="28"/>
              </w:rPr>
            </w:pPr>
            <w:r w:rsidRPr="005F335A">
              <w:rPr>
                <w:sz w:val="28"/>
                <w:szCs w:val="28"/>
              </w:rPr>
              <w:t>1 000 000 000 000 = 10</w:t>
            </w:r>
            <w:r w:rsidRPr="005F335A">
              <w:rPr>
                <w:sz w:val="28"/>
                <w:szCs w:val="28"/>
                <w:vertAlign w:val="superscript"/>
              </w:rPr>
              <w:t>12</w:t>
            </w:r>
          </w:p>
        </w:tc>
      </w:tr>
      <w:tr w:rsidR="00D82B97" w:rsidRPr="005F335A" w:rsidTr="00E65C07">
        <w:trPr>
          <w:tblCellSpacing w:w="7" w:type="dxa"/>
          <w:jc w:val="center"/>
        </w:trPr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гига-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4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1 000 000 000 = 10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9</w:t>
            </w:r>
          </w:p>
        </w:tc>
      </w:tr>
      <w:tr w:rsidR="00D82B97" w:rsidRPr="005F335A" w:rsidTr="00E65C07">
        <w:trPr>
          <w:tblCellSpacing w:w="7" w:type="dxa"/>
          <w:jc w:val="center"/>
        </w:trPr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мега-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4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1 000 000 = 10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</w:p>
        </w:tc>
      </w:tr>
      <w:tr w:rsidR="00D82B97" w:rsidRPr="005F335A" w:rsidTr="00E65C07">
        <w:trPr>
          <w:tblCellSpacing w:w="7" w:type="dxa"/>
          <w:jc w:val="center"/>
        </w:trPr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кило-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4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1 000 = 10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D82B97" w:rsidRPr="005F335A" w:rsidTr="00E65C07">
        <w:trPr>
          <w:tblCellSpacing w:w="7" w:type="dxa"/>
          <w:jc w:val="center"/>
        </w:trPr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гекто-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4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100 = 10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D82B97" w:rsidRPr="005F335A" w:rsidTr="00E65C07">
        <w:trPr>
          <w:tblCellSpacing w:w="7" w:type="dxa"/>
          <w:jc w:val="center"/>
        </w:trPr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дека-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4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10 = 10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</w:t>
            </w:r>
          </w:p>
        </w:tc>
      </w:tr>
      <w:tr w:rsidR="00D82B97" w:rsidRPr="005F335A" w:rsidTr="00E65C07">
        <w:trPr>
          <w:tblCellSpacing w:w="7" w:type="dxa"/>
          <w:jc w:val="center"/>
        </w:trPr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деци-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4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0,1 = 10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-1</w:t>
            </w:r>
          </w:p>
        </w:tc>
      </w:tr>
      <w:tr w:rsidR="00D82B97" w:rsidRPr="005F335A" w:rsidTr="00E65C07">
        <w:trPr>
          <w:tblCellSpacing w:w="7" w:type="dxa"/>
          <w:jc w:val="center"/>
        </w:trPr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санти-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4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0,01 = 10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-2</w:t>
            </w:r>
          </w:p>
        </w:tc>
      </w:tr>
      <w:tr w:rsidR="00D82B97" w:rsidRPr="005F335A" w:rsidTr="00E65C07">
        <w:trPr>
          <w:tblCellSpacing w:w="7" w:type="dxa"/>
          <w:jc w:val="center"/>
        </w:trPr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милли-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4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0,001 = 10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-3</w:t>
            </w:r>
          </w:p>
        </w:tc>
      </w:tr>
      <w:tr w:rsidR="00D82B97" w:rsidRPr="005F335A" w:rsidTr="00E65C07">
        <w:trPr>
          <w:tblCellSpacing w:w="7" w:type="dxa"/>
          <w:jc w:val="center"/>
        </w:trPr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микро-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мк</w:t>
            </w:r>
          </w:p>
        </w:tc>
        <w:tc>
          <w:tcPr>
            <w:tcW w:w="4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0,000 001 = 10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-6</w:t>
            </w:r>
          </w:p>
        </w:tc>
      </w:tr>
      <w:tr w:rsidR="00D82B97" w:rsidRPr="005F335A" w:rsidTr="00E65C07">
        <w:trPr>
          <w:tblCellSpacing w:w="7" w:type="dxa"/>
          <w:jc w:val="center"/>
        </w:trPr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нано-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4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0,000 000 001 = 10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-9</w:t>
            </w:r>
          </w:p>
        </w:tc>
      </w:tr>
      <w:tr w:rsidR="00D82B97" w:rsidRPr="005F335A" w:rsidTr="00E65C07">
        <w:trPr>
          <w:tblCellSpacing w:w="7" w:type="dxa"/>
          <w:jc w:val="center"/>
        </w:trPr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пико-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4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0,000 000 000 001 = 10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-12</w:t>
            </w:r>
          </w:p>
        </w:tc>
      </w:tr>
      <w:tr w:rsidR="00D82B97" w:rsidRPr="005F335A" w:rsidTr="00E65C07">
        <w:trPr>
          <w:tblCellSpacing w:w="7" w:type="dxa"/>
          <w:jc w:val="center"/>
        </w:trPr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фемто-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  <w:tc>
          <w:tcPr>
            <w:tcW w:w="4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2B97" w:rsidRPr="005F335A" w:rsidRDefault="00D82B9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F335A">
              <w:rPr>
                <w:rFonts w:ascii="Times New Roman" w:hAnsi="Times New Roman" w:cs="Times New Roman"/>
                <w:sz w:val="28"/>
                <w:szCs w:val="28"/>
              </w:rPr>
              <w:t>0,000 000 000 000 001 = 10</w:t>
            </w:r>
            <w:r w:rsidRPr="005F33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-15</w:t>
            </w:r>
          </w:p>
        </w:tc>
      </w:tr>
    </w:tbl>
    <w:p w:rsidR="00E97E5D" w:rsidRDefault="00E97E5D" w:rsidP="00E97E5D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0A02B5" w:rsidRDefault="000A02B5" w:rsidP="00E97E5D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0A02B5" w:rsidRDefault="000A02B5" w:rsidP="00E97E5D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Учебное издание</w:t>
      </w:r>
    </w:p>
    <w:p w:rsidR="000A02B5" w:rsidRDefault="000A02B5" w:rsidP="00E97E5D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0A02B5" w:rsidRDefault="000A02B5" w:rsidP="00E97E5D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0A02B5" w:rsidRDefault="000A02B5" w:rsidP="00E97E5D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0A02B5" w:rsidRDefault="000A02B5" w:rsidP="00E97E5D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0A02B5" w:rsidRDefault="000A02B5" w:rsidP="00E97E5D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ФИЗИКА</w:t>
      </w:r>
    </w:p>
    <w:p w:rsidR="000A02B5" w:rsidRDefault="000A02B5" w:rsidP="00E97E5D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указания</w:t>
      </w:r>
    </w:p>
    <w:p w:rsidR="000A02B5" w:rsidRDefault="000A02B5" w:rsidP="00E97E5D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</w:t>
      </w:r>
    </w:p>
    <w:p w:rsidR="000A02B5" w:rsidRDefault="000A02B5" w:rsidP="00E97E5D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Русских Ирина Таировна</w:t>
      </w:r>
    </w:p>
    <w:p w:rsidR="000A02B5" w:rsidRDefault="000A02B5" w:rsidP="00E97E5D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0A02B5" w:rsidRDefault="000A02B5" w:rsidP="00E97E5D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0A02B5" w:rsidRDefault="000A02B5" w:rsidP="00E97E5D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0A02B5" w:rsidRDefault="000A02B5" w:rsidP="00E97E5D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Редактор Е.В. Волынина</w:t>
      </w:r>
    </w:p>
    <w:p w:rsidR="000A02B5" w:rsidRDefault="000A02B5" w:rsidP="00E97E5D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Технический редактор Е.Ф. Николаева</w:t>
      </w:r>
    </w:p>
    <w:p w:rsidR="000A02B5" w:rsidRDefault="000A02B5" w:rsidP="00E97E5D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0A02B5" w:rsidRDefault="000A02B5" w:rsidP="00E97E5D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0A02B5" w:rsidRDefault="000A02B5" w:rsidP="00E97E5D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0A02B5" w:rsidRDefault="000A02B5" w:rsidP="00E97E5D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0A02B5" w:rsidRDefault="000A02B5" w:rsidP="00E97E5D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0A02B5" w:rsidRDefault="000A02B5" w:rsidP="00E97E5D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Подписано в печать __________2012 г.</w:t>
      </w:r>
    </w:p>
    <w:p w:rsidR="000A02B5" w:rsidRDefault="000A02B5" w:rsidP="00E97E5D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Усл. печ. л.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4,65.  </w:t>
      </w:r>
      <w:r w:rsidRPr="000A02B5">
        <w:rPr>
          <w:rFonts w:ascii="Times New Roman" w:hAnsi="Times New Roman" w:cs="Times New Roman"/>
          <w:sz w:val="28"/>
          <w:szCs w:val="28"/>
        </w:rPr>
        <w:t>Уч.-</w:t>
      </w:r>
      <w:r>
        <w:rPr>
          <w:rFonts w:ascii="Times New Roman" w:hAnsi="Times New Roman" w:cs="Times New Roman"/>
          <w:sz w:val="28"/>
          <w:szCs w:val="28"/>
        </w:rPr>
        <w:t xml:space="preserve"> изд. л.  </w:t>
      </w:r>
      <w:r>
        <w:rPr>
          <w:rFonts w:ascii="Times New Roman" w:hAnsi="Times New Roman" w:cs="Times New Roman"/>
          <w:sz w:val="28"/>
          <w:szCs w:val="28"/>
          <w:u w:val="single"/>
        </w:rPr>
        <w:t>4,0</w:t>
      </w:r>
      <w:r w:rsidR="00795CF1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795CF1">
        <w:rPr>
          <w:rFonts w:ascii="Times New Roman" w:hAnsi="Times New Roman" w:cs="Times New Roman"/>
          <w:sz w:val="28"/>
          <w:szCs w:val="28"/>
        </w:rPr>
        <w:t xml:space="preserve"> Тираж_______экз. Заказ №______</w:t>
      </w:r>
    </w:p>
    <w:p w:rsidR="00795CF1" w:rsidRDefault="00795CF1" w:rsidP="00E97E5D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ФГБОУ ВПО Ижевская ГСХА</w:t>
      </w:r>
    </w:p>
    <w:p w:rsidR="00795CF1" w:rsidRPr="00795CF1" w:rsidRDefault="00795CF1" w:rsidP="00E97E5D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426069, г. Ижевск, ул. Студенческая, 11.</w:t>
      </w:r>
    </w:p>
    <w:p w:rsidR="000A02B5" w:rsidRDefault="000A02B5" w:rsidP="00E97E5D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0A02B5" w:rsidRDefault="000A02B5" w:rsidP="00E97E5D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0A02B5" w:rsidRDefault="000A02B5" w:rsidP="00E97E5D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0A02B5" w:rsidRDefault="000A02B5" w:rsidP="00E97E5D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0A02B5" w:rsidRPr="005F335A" w:rsidRDefault="000A02B5" w:rsidP="00E97E5D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sectPr w:rsidR="000A02B5" w:rsidRPr="005F335A" w:rsidSect="00D479CD">
      <w:footerReference w:type="default" r:id="rId89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3965" w:rsidRDefault="00823965" w:rsidP="00C97AC5">
      <w:pPr>
        <w:spacing w:after="0" w:line="240" w:lineRule="auto"/>
      </w:pPr>
      <w:r>
        <w:separator/>
      </w:r>
    </w:p>
  </w:endnote>
  <w:endnote w:type="continuationSeparator" w:id="0">
    <w:p w:rsidR="00823965" w:rsidRDefault="00823965" w:rsidP="00C97A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56969"/>
      <w:docPartObj>
        <w:docPartGallery w:val="Page Numbers (Bottom of Page)"/>
        <w:docPartUnique/>
      </w:docPartObj>
    </w:sdtPr>
    <w:sdtContent>
      <w:p w:rsidR="00FF2FE6" w:rsidRDefault="00FF2FE6">
        <w:pPr>
          <w:pStyle w:val="af"/>
          <w:jc w:val="center"/>
        </w:pPr>
        <w:fldSimple w:instr=" PAGE   \* MERGEFORMAT ">
          <w:r w:rsidR="006B053D">
            <w:rPr>
              <w:noProof/>
            </w:rPr>
            <w:t>29</w:t>
          </w:r>
        </w:fldSimple>
      </w:p>
    </w:sdtContent>
  </w:sdt>
  <w:p w:rsidR="00FF2FE6" w:rsidRDefault="00FF2FE6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3965" w:rsidRDefault="00823965" w:rsidP="00C97AC5">
      <w:pPr>
        <w:spacing w:after="0" w:line="240" w:lineRule="auto"/>
      </w:pPr>
      <w:r>
        <w:separator/>
      </w:r>
    </w:p>
  </w:footnote>
  <w:footnote w:type="continuationSeparator" w:id="0">
    <w:p w:rsidR="00823965" w:rsidRDefault="00823965" w:rsidP="00C97A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550BE9"/>
    <w:multiLevelType w:val="multilevel"/>
    <w:tmpl w:val="2640C8F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54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8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182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2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61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2004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2038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432" w:hanging="2160"/>
      </w:pPr>
      <w:rPr>
        <w:rFonts w:hint="default"/>
        <w:color w:val="000000"/>
      </w:rPr>
    </w:lvl>
  </w:abstractNum>
  <w:abstractNum w:abstractNumId="1">
    <w:nsid w:val="199637FB"/>
    <w:multiLevelType w:val="multilevel"/>
    <w:tmpl w:val="BD5AE0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9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2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72" w:hanging="1800"/>
      </w:pPr>
      <w:rPr>
        <w:rFonts w:hint="default"/>
      </w:rPr>
    </w:lvl>
  </w:abstractNum>
  <w:abstractNum w:abstractNumId="2">
    <w:nsid w:val="1CA76127"/>
    <w:multiLevelType w:val="multilevel"/>
    <w:tmpl w:val="C742B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050AA7"/>
    <w:multiLevelType w:val="multilevel"/>
    <w:tmpl w:val="32BE2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9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9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7D119E"/>
    <w:multiLevelType w:val="multilevel"/>
    <w:tmpl w:val="12767F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C9257E"/>
    <w:multiLevelType w:val="multilevel"/>
    <w:tmpl w:val="F5E620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7144630"/>
    <w:multiLevelType w:val="hybridMultilevel"/>
    <w:tmpl w:val="C17EB7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99A0BD5"/>
    <w:multiLevelType w:val="multilevel"/>
    <w:tmpl w:val="1428C1C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8">
    <w:nsid w:val="42881160"/>
    <w:multiLevelType w:val="multilevel"/>
    <w:tmpl w:val="9FE6C61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 w:val="0"/>
        <w:color w:val="000000"/>
      </w:rPr>
    </w:lvl>
    <w:lvl w:ilvl="1">
      <w:start w:val="2"/>
      <w:numFmt w:val="decimal"/>
      <w:lvlText w:val="%1.%2"/>
      <w:lvlJc w:val="left"/>
      <w:pPr>
        <w:ind w:left="409" w:hanging="375"/>
      </w:pPr>
      <w:rPr>
        <w:rFonts w:hint="default"/>
        <w:b w:val="0"/>
        <w:color w:val="000000"/>
      </w:rPr>
    </w:lvl>
    <w:lvl w:ilvl="2">
      <w:start w:val="1"/>
      <w:numFmt w:val="decimal"/>
      <w:lvlText w:val="%1.%2.%3"/>
      <w:lvlJc w:val="left"/>
      <w:pPr>
        <w:ind w:left="788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"/>
      <w:lvlJc w:val="left"/>
      <w:pPr>
        <w:ind w:left="1182" w:hanging="1080"/>
      </w:pPr>
      <w:rPr>
        <w:rFonts w:hint="default"/>
        <w:b w:val="0"/>
        <w:color w:val="000000"/>
      </w:rPr>
    </w:lvl>
    <w:lvl w:ilvl="4">
      <w:start w:val="1"/>
      <w:numFmt w:val="decimal"/>
      <w:lvlText w:val="%1.%2.%3.%4.%5"/>
      <w:lvlJc w:val="left"/>
      <w:pPr>
        <w:ind w:left="1216" w:hanging="1080"/>
      </w:pPr>
      <w:rPr>
        <w:rFonts w:hint="default"/>
        <w:b w:val="0"/>
        <w:color w:val="000000"/>
      </w:rPr>
    </w:lvl>
    <w:lvl w:ilvl="5">
      <w:start w:val="1"/>
      <w:numFmt w:val="decimal"/>
      <w:lvlText w:val="%1.%2.%3.%4.%5.%6"/>
      <w:lvlJc w:val="left"/>
      <w:pPr>
        <w:ind w:left="1610" w:hanging="1440"/>
      </w:pPr>
      <w:rPr>
        <w:rFonts w:hint="default"/>
        <w:b w:val="0"/>
        <w:color w:val="000000"/>
      </w:rPr>
    </w:lvl>
    <w:lvl w:ilvl="6">
      <w:start w:val="1"/>
      <w:numFmt w:val="decimal"/>
      <w:lvlText w:val="%1.%2.%3.%4.%5.%6.%7"/>
      <w:lvlJc w:val="left"/>
      <w:pPr>
        <w:ind w:left="1644" w:hanging="1440"/>
      </w:pPr>
      <w:rPr>
        <w:rFonts w:hint="default"/>
        <w:b w:val="0"/>
        <w:color w:val="000000"/>
      </w:rPr>
    </w:lvl>
    <w:lvl w:ilvl="7">
      <w:start w:val="1"/>
      <w:numFmt w:val="decimal"/>
      <w:lvlText w:val="%1.%2.%3.%4.%5.%6.%7.%8"/>
      <w:lvlJc w:val="left"/>
      <w:pPr>
        <w:ind w:left="2038" w:hanging="1800"/>
      </w:pPr>
      <w:rPr>
        <w:rFonts w:hint="default"/>
        <w:b w:val="0"/>
        <w:color w:val="000000"/>
      </w:rPr>
    </w:lvl>
    <w:lvl w:ilvl="8">
      <w:start w:val="1"/>
      <w:numFmt w:val="decimal"/>
      <w:lvlText w:val="%1.%2.%3.%4.%5.%6.%7.%8.%9"/>
      <w:lvlJc w:val="left"/>
      <w:pPr>
        <w:ind w:left="2432" w:hanging="2160"/>
      </w:pPr>
      <w:rPr>
        <w:rFonts w:hint="default"/>
        <w:b w:val="0"/>
        <w:color w:val="000000"/>
      </w:rPr>
    </w:lvl>
  </w:abstractNum>
  <w:abstractNum w:abstractNumId="9">
    <w:nsid w:val="4BCB6EE0"/>
    <w:multiLevelType w:val="multilevel"/>
    <w:tmpl w:val="ADAC24C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FF5F11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FF5F11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FF5F11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FF5F11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FF5F11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FF5F11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FF5F11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FF5F11"/>
      </w:rPr>
    </w:lvl>
  </w:abstractNum>
  <w:abstractNum w:abstractNumId="10">
    <w:nsid w:val="53AA6B77"/>
    <w:multiLevelType w:val="hybridMultilevel"/>
    <w:tmpl w:val="ED4055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ED26E5"/>
    <w:multiLevelType w:val="multilevel"/>
    <w:tmpl w:val="D2CC9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A5E7133"/>
    <w:multiLevelType w:val="hybridMultilevel"/>
    <w:tmpl w:val="FF94967C"/>
    <w:lvl w:ilvl="0" w:tplc="8766C3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31F3FB3"/>
    <w:multiLevelType w:val="multilevel"/>
    <w:tmpl w:val="126E6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46F136B"/>
    <w:multiLevelType w:val="hybridMultilevel"/>
    <w:tmpl w:val="3830E924"/>
    <w:lvl w:ilvl="0" w:tplc="0F84B500">
      <w:start w:val="1"/>
      <w:numFmt w:val="decimal"/>
      <w:lvlText w:val="%1"/>
      <w:lvlJc w:val="left"/>
      <w:pPr>
        <w:ind w:left="394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2"/>
  </w:num>
  <w:num w:numId="2">
    <w:abstractNumId w:val="13"/>
  </w:num>
  <w:num w:numId="3">
    <w:abstractNumId w:val="11"/>
  </w:num>
  <w:num w:numId="4">
    <w:abstractNumId w:val="3"/>
  </w:num>
  <w:num w:numId="5">
    <w:abstractNumId w:val="4"/>
  </w:num>
  <w:num w:numId="6">
    <w:abstractNumId w:val="5"/>
  </w:num>
  <w:num w:numId="7">
    <w:abstractNumId w:val="9"/>
  </w:num>
  <w:num w:numId="8">
    <w:abstractNumId w:val="0"/>
  </w:num>
  <w:num w:numId="9">
    <w:abstractNumId w:val="1"/>
  </w:num>
  <w:num w:numId="10">
    <w:abstractNumId w:val="10"/>
  </w:num>
  <w:num w:numId="11">
    <w:abstractNumId w:val="6"/>
  </w:num>
  <w:num w:numId="12">
    <w:abstractNumId w:val="12"/>
  </w:num>
  <w:num w:numId="13">
    <w:abstractNumId w:val="14"/>
  </w:num>
  <w:num w:numId="14">
    <w:abstractNumId w:val="7"/>
  </w:num>
  <w:num w:numId="15">
    <w:abstractNumId w:val="8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1665E"/>
    <w:rsid w:val="00013023"/>
    <w:rsid w:val="0004149B"/>
    <w:rsid w:val="0004267F"/>
    <w:rsid w:val="00076597"/>
    <w:rsid w:val="000A02B5"/>
    <w:rsid w:val="00114338"/>
    <w:rsid w:val="0012596B"/>
    <w:rsid w:val="00151B4E"/>
    <w:rsid w:val="001712EB"/>
    <w:rsid w:val="001A40D0"/>
    <w:rsid w:val="001D02AC"/>
    <w:rsid w:val="00206FA8"/>
    <w:rsid w:val="00244065"/>
    <w:rsid w:val="00287B8E"/>
    <w:rsid w:val="002A0815"/>
    <w:rsid w:val="002E02FE"/>
    <w:rsid w:val="003219A7"/>
    <w:rsid w:val="00345798"/>
    <w:rsid w:val="003613B1"/>
    <w:rsid w:val="003B3566"/>
    <w:rsid w:val="003E4B7A"/>
    <w:rsid w:val="00436D14"/>
    <w:rsid w:val="004A0295"/>
    <w:rsid w:val="004A3AAE"/>
    <w:rsid w:val="004F3207"/>
    <w:rsid w:val="004F66C4"/>
    <w:rsid w:val="0051168A"/>
    <w:rsid w:val="00512E32"/>
    <w:rsid w:val="00551A51"/>
    <w:rsid w:val="00551B84"/>
    <w:rsid w:val="00553249"/>
    <w:rsid w:val="0059525F"/>
    <w:rsid w:val="00596C0E"/>
    <w:rsid w:val="005B7AF2"/>
    <w:rsid w:val="005C1F33"/>
    <w:rsid w:val="005F335A"/>
    <w:rsid w:val="0064089C"/>
    <w:rsid w:val="0064519E"/>
    <w:rsid w:val="00663777"/>
    <w:rsid w:val="006A7733"/>
    <w:rsid w:val="006B053D"/>
    <w:rsid w:val="006E06B0"/>
    <w:rsid w:val="006F1CE4"/>
    <w:rsid w:val="006F678B"/>
    <w:rsid w:val="00711FB5"/>
    <w:rsid w:val="00712979"/>
    <w:rsid w:val="00717C70"/>
    <w:rsid w:val="00735A76"/>
    <w:rsid w:val="007654CB"/>
    <w:rsid w:val="00766516"/>
    <w:rsid w:val="007673A7"/>
    <w:rsid w:val="00771CEA"/>
    <w:rsid w:val="00795CF1"/>
    <w:rsid w:val="007D0FB8"/>
    <w:rsid w:val="007F7078"/>
    <w:rsid w:val="00813058"/>
    <w:rsid w:val="00823965"/>
    <w:rsid w:val="00825376"/>
    <w:rsid w:val="008779CB"/>
    <w:rsid w:val="008C2288"/>
    <w:rsid w:val="00974934"/>
    <w:rsid w:val="00991BC4"/>
    <w:rsid w:val="009A4C94"/>
    <w:rsid w:val="009B27CE"/>
    <w:rsid w:val="00A07525"/>
    <w:rsid w:val="00A10DAC"/>
    <w:rsid w:val="00A247F1"/>
    <w:rsid w:val="00A43A60"/>
    <w:rsid w:val="00A77DEA"/>
    <w:rsid w:val="00AA2CD9"/>
    <w:rsid w:val="00AA67C6"/>
    <w:rsid w:val="00AB708D"/>
    <w:rsid w:val="00AD12CB"/>
    <w:rsid w:val="00B11788"/>
    <w:rsid w:val="00B1665E"/>
    <w:rsid w:val="00BA089E"/>
    <w:rsid w:val="00BA3765"/>
    <w:rsid w:val="00BA405B"/>
    <w:rsid w:val="00BC188C"/>
    <w:rsid w:val="00BD532B"/>
    <w:rsid w:val="00C172B1"/>
    <w:rsid w:val="00C2688E"/>
    <w:rsid w:val="00C44A3B"/>
    <w:rsid w:val="00C46726"/>
    <w:rsid w:val="00C62E26"/>
    <w:rsid w:val="00C97AC5"/>
    <w:rsid w:val="00C97F0B"/>
    <w:rsid w:val="00CD7ADE"/>
    <w:rsid w:val="00CE5149"/>
    <w:rsid w:val="00D15BEA"/>
    <w:rsid w:val="00D479CD"/>
    <w:rsid w:val="00D62056"/>
    <w:rsid w:val="00D82B97"/>
    <w:rsid w:val="00DE0B62"/>
    <w:rsid w:val="00DE47C7"/>
    <w:rsid w:val="00DE6127"/>
    <w:rsid w:val="00DF03ED"/>
    <w:rsid w:val="00E064C9"/>
    <w:rsid w:val="00E07EF5"/>
    <w:rsid w:val="00E22862"/>
    <w:rsid w:val="00E27480"/>
    <w:rsid w:val="00E30BFA"/>
    <w:rsid w:val="00E33AAF"/>
    <w:rsid w:val="00E46AF5"/>
    <w:rsid w:val="00E542B7"/>
    <w:rsid w:val="00E65C07"/>
    <w:rsid w:val="00E77C93"/>
    <w:rsid w:val="00E97E5D"/>
    <w:rsid w:val="00EA13B5"/>
    <w:rsid w:val="00EC666B"/>
    <w:rsid w:val="00ED56E3"/>
    <w:rsid w:val="00EE3653"/>
    <w:rsid w:val="00F22304"/>
    <w:rsid w:val="00F579AA"/>
    <w:rsid w:val="00F939D5"/>
    <w:rsid w:val="00FA33C3"/>
    <w:rsid w:val="00FC75B0"/>
    <w:rsid w:val="00FD2532"/>
    <w:rsid w:val="00FF2F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5602">
      <o:colormenu v:ext="edit" strokecolor="none"/>
    </o:shapedefaults>
    <o:shapelayout v:ext="edit">
      <o:idmap v:ext="edit" data="1"/>
      <o:rules v:ext="edit">
        <o:r id="V:Rule1" type="connector" idref="#_x0000_s1898"/>
        <o:r id="V:Rule2" type="connector" idref="#_x0000_s1899"/>
        <o:r id="V:Rule3" type="connector" idref="#_x0000_s1900"/>
        <o:r id="V:Rule4" type="connector" idref="#_x0000_s1901"/>
        <o:r id="V:Rule5" type="connector" idref="#_x0000_s1902"/>
        <o:r id="V:Rule6" type="connector" idref="#_x0000_s1903"/>
        <o:r id="V:Rule7" type="connector" idref="#_x0000_s1904"/>
        <o:r id="V:Rule8" type="connector" idref="#_x0000_s1905"/>
        <o:r id="V:Rule9" type="connector" idref="#_x0000_s1906"/>
        <o:r id="V:Rule10" type="connector" idref="#_x0000_s1907"/>
        <o:r id="V:Rule11" type="connector" idref="#_x0000_s1908"/>
        <o:r id="V:Rule12" type="connector" idref="#_x0000_s1909"/>
        <o:r id="V:Rule13" type="connector" idref="#_x0000_s1910"/>
        <o:r id="V:Rule14" type="connector" idref="#_x0000_s1911"/>
        <o:r id="V:Rule15" type="connector" idref="#_x0000_s1912"/>
        <o:r id="V:Rule16" type="connector" idref="#_x0000_s1913"/>
        <o:r id="V:Rule17" type="connector" idref="#_x0000_s1914"/>
        <o:r id="V:Rule18" type="connector" idref="#_x0000_s1915"/>
        <o:r id="V:Rule19" type="connector" idref="#_x0000_s1916"/>
        <o:r id="V:Rule20" type="connector" idref="#_x0000_s1917"/>
        <o:r id="V:Rule21" type="connector" idref="#_x0000_s1918"/>
        <o:r id="V:Rule22" type="connector" idref="#_x0000_s191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19E"/>
  </w:style>
  <w:style w:type="paragraph" w:styleId="1">
    <w:name w:val="heading 1"/>
    <w:basedOn w:val="a"/>
    <w:next w:val="a"/>
    <w:link w:val="10"/>
    <w:qFormat/>
    <w:rsid w:val="005F335A"/>
    <w:pPr>
      <w:keepNext/>
      <w:shd w:val="clear" w:color="auto" w:fill="FFFFFF"/>
      <w:autoSpaceDE w:val="0"/>
      <w:autoSpaceDN w:val="0"/>
      <w:adjustRightInd w:val="0"/>
      <w:spacing w:after="0" w:line="240" w:lineRule="auto"/>
      <w:outlineLvl w:val="0"/>
    </w:pPr>
    <w:rPr>
      <w:rFonts w:ascii="Arial" w:eastAsia="Times New Roman" w:hAnsi="Arial" w:cs="Times New Roman"/>
      <w:b/>
      <w:bCs/>
      <w:color w:val="000000"/>
      <w:sz w:val="28"/>
      <w:szCs w:val="39"/>
    </w:rPr>
  </w:style>
  <w:style w:type="paragraph" w:styleId="2">
    <w:name w:val="heading 2"/>
    <w:basedOn w:val="a"/>
    <w:next w:val="a"/>
    <w:link w:val="20"/>
    <w:qFormat/>
    <w:rsid w:val="005F335A"/>
    <w:pPr>
      <w:keepNext/>
      <w:shd w:val="clear" w:color="auto" w:fill="FFFFFF"/>
      <w:autoSpaceDE w:val="0"/>
      <w:autoSpaceDN w:val="0"/>
      <w:adjustRightInd w:val="0"/>
      <w:spacing w:after="0" w:line="240" w:lineRule="auto"/>
      <w:outlineLvl w:val="1"/>
    </w:pPr>
    <w:rPr>
      <w:rFonts w:ascii="Arial" w:eastAsia="Times New Roman" w:hAnsi="Arial" w:cs="Times New Roman"/>
      <w:color w:val="000000"/>
      <w:sz w:val="28"/>
      <w:szCs w:val="50"/>
    </w:rPr>
  </w:style>
  <w:style w:type="paragraph" w:styleId="3">
    <w:name w:val="heading 3"/>
    <w:basedOn w:val="a"/>
    <w:next w:val="a"/>
    <w:link w:val="30"/>
    <w:unhideWhenUsed/>
    <w:qFormat/>
    <w:rsid w:val="00D82B9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qFormat/>
    <w:rsid w:val="00D82B9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color w:val="330000"/>
      <w:sz w:val="24"/>
      <w:szCs w:val="24"/>
    </w:rPr>
  </w:style>
  <w:style w:type="paragraph" w:styleId="5">
    <w:name w:val="heading 5"/>
    <w:basedOn w:val="a"/>
    <w:next w:val="a"/>
    <w:link w:val="50"/>
    <w:qFormat/>
    <w:rsid w:val="005F335A"/>
    <w:pPr>
      <w:keepNext/>
      <w:shd w:val="clear" w:color="auto" w:fill="FFFFFF"/>
      <w:autoSpaceDE w:val="0"/>
      <w:autoSpaceDN w:val="0"/>
      <w:adjustRightInd w:val="0"/>
      <w:spacing w:after="0" w:line="240" w:lineRule="auto"/>
      <w:ind w:left="1416" w:firstLine="708"/>
      <w:outlineLvl w:val="4"/>
    </w:pPr>
    <w:rPr>
      <w:rFonts w:ascii="Times New Roman" w:eastAsia="Times New Roman" w:hAnsi="Times New Roman" w:cs="Times New Roman"/>
      <w:sz w:val="28"/>
      <w:szCs w:val="24"/>
    </w:rPr>
  </w:style>
  <w:style w:type="paragraph" w:styleId="6">
    <w:name w:val="heading 6"/>
    <w:basedOn w:val="a"/>
    <w:next w:val="a"/>
    <w:link w:val="60"/>
    <w:qFormat/>
    <w:rsid w:val="005F335A"/>
    <w:pPr>
      <w:keepNext/>
      <w:shd w:val="clear" w:color="auto" w:fill="FFFFFF"/>
      <w:autoSpaceDE w:val="0"/>
      <w:autoSpaceDN w:val="0"/>
      <w:adjustRightInd w:val="0"/>
      <w:spacing w:after="0" w:line="240" w:lineRule="auto"/>
      <w:ind w:firstLine="1021"/>
      <w:outlineLvl w:val="5"/>
    </w:pPr>
    <w:rPr>
      <w:rFonts w:ascii="Arial" w:eastAsia="Times New Roman" w:hAnsi="Arial" w:cs="Arial"/>
      <w:b/>
      <w:bCs/>
      <w:color w:val="000000"/>
      <w:sz w:val="28"/>
      <w:szCs w:val="24"/>
    </w:rPr>
  </w:style>
  <w:style w:type="paragraph" w:styleId="7">
    <w:name w:val="heading 7"/>
    <w:basedOn w:val="a"/>
    <w:next w:val="a"/>
    <w:link w:val="70"/>
    <w:qFormat/>
    <w:rsid w:val="005F335A"/>
    <w:pPr>
      <w:keepNext/>
      <w:shd w:val="clear" w:color="auto" w:fill="FFFFFF"/>
      <w:autoSpaceDE w:val="0"/>
      <w:autoSpaceDN w:val="0"/>
      <w:adjustRightInd w:val="0"/>
      <w:spacing w:after="0" w:line="240" w:lineRule="auto"/>
      <w:ind w:firstLine="708"/>
      <w:outlineLvl w:val="6"/>
    </w:pPr>
    <w:rPr>
      <w:rFonts w:ascii="Arial" w:eastAsia="Times New Roman" w:hAnsi="Arial" w:cs="Arial"/>
      <w:b/>
      <w:bCs/>
      <w:color w:val="000000"/>
      <w:sz w:val="32"/>
      <w:szCs w:val="29"/>
    </w:rPr>
  </w:style>
  <w:style w:type="paragraph" w:styleId="8">
    <w:name w:val="heading 8"/>
    <w:basedOn w:val="a"/>
    <w:next w:val="a"/>
    <w:link w:val="80"/>
    <w:qFormat/>
    <w:rsid w:val="005F335A"/>
    <w:pPr>
      <w:keepNext/>
      <w:shd w:val="clear" w:color="auto" w:fill="FFFFFF"/>
      <w:autoSpaceDE w:val="0"/>
      <w:autoSpaceDN w:val="0"/>
      <w:adjustRightInd w:val="0"/>
      <w:spacing w:after="0" w:line="240" w:lineRule="auto"/>
      <w:outlineLvl w:val="7"/>
    </w:pPr>
    <w:rPr>
      <w:rFonts w:ascii="Arial" w:eastAsia="Times New Roman" w:hAnsi="Arial" w:cs="Times New Roman"/>
      <w:b/>
      <w:bCs/>
      <w:color w:val="000000"/>
      <w:sz w:val="32"/>
      <w:szCs w:val="24"/>
    </w:rPr>
  </w:style>
  <w:style w:type="paragraph" w:styleId="9">
    <w:name w:val="heading 9"/>
    <w:basedOn w:val="a"/>
    <w:next w:val="a"/>
    <w:link w:val="90"/>
    <w:qFormat/>
    <w:rsid w:val="005F335A"/>
    <w:pPr>
      <w:keepNext/>
      <w:shd w:val="clear" w:color="auto" w:fill="FFFFFF"/>
      <w:autoSpaceDE w:val="0"/>
      <w:autoSpaceDN w:val="0"/>
      <w:adjustRightInd w:val="0"/>
      <w:spacing w:after="0" w:line="240" w:lineRule="auto"/>
      <w:jc w:val="center"/>
      <w:outlineLvl w:val="8"/>
    </w:pPr>
    <w:rPr>
      <w:rFonts w:ascii="Arial" w:eastAsia="Times New Roman" w:hAnsi="Arial" w:cs="Times New Roman"/>
      <w:b/>
      <w:bCs/>
      <w:color w:val="000000"/>
      <w:sz w:val="32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D82B9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rsid w:val="00D82B97"/>
    <w:rPr>
      <w:rFonts w:ascii="Times New Roman" w:eastAsia="Times New Roman" w:hAnsi="Times New Roman" w:cs="Times New Roman"/>
      <w:b/>
      <w:bCs/>
      <w:color w:val="330000"/>
      <w:sz w:val="24"/>
      <w:szCs w:val="24"/>
    </w:rPr>
  </w:style>
  <w:style w:type="paragraph" w:styleId="a3">
    <w:name w:val="Normal (Web)"/>
    <w:basedOn w:val="a"/>
    <w:unhideWhenUsed/>
    <w:rsid w:val="00B166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B1665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16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665E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D82B97"/>
    <w:rPr>
      <w:b/>
      <w:bCs/>
    </w:rPr>
  </w:style>
  <w:style w:type="character" w:styleId="a8">
    <w:name w:val="Hyperlink"/>
    <w:basedOn w:val="a0"/>
    <w:uiPriority w:val="99"/>
    <w:semiHidden/>
    <w:unhideWhenUsed/>
    <w:rsid w:val="00D82B97"/>
    <w:rPr>
      <w:color w:val="0000FF"/>
      <w:u w:val="single"/>
    </w:rPr>
  </w:style>
  <w:style w:type="paragraph" w:styleId="a9">
    <w:name w:val="header"/>
    <w:basedOn w:val="a"/>
    <w:link w:val="aa"/>
    <w:rsid w:val="00E97E5D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Верхний колонтитул Знак"/>
    <w:basedOn w:val="a0"/>
    <w:link w:val="a9"/>
    <w:rsid w:val="00E97E5D"/>
    <w:rPr>
      <w:rFonts w:ascii="Times New Roman" w:eastAsia="Times New Roman" w:hAnsi="Times New Roman" w:cs="Times New Roman"/>
      <w:sz w:val="20"/>
      <w:szCs w:val="20"/>
    </w:rPr>
  </w:style>
  <w:style w:type="character" w:styleId="ab">
    <w:name w:val="page number"/>
    <w:basedOn w:val="a0"/>
    <w:rsid w:val="00E97E5D"/>
  </w:style>
  <w:style w:type="paragraph" w:styleId="ac">
    <w:name w:val="List"/>
    <w:basedOn w:val="a"/>
    <w:rsid w:val="00E97E5D"/>
    <w:pPr>
      <w:overflowPunct w:val="0"/>
      <w:autoSpaceDE w:val="0"/>
      <w:autoSpaceDN w:val="0"/>
      <w:adjustRightInd w:val="0"/>
      <w:spacing w:after="0" w:line="240" w:lineRule="auto"/>
      <w:ind w:left="283" w:hanging="283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styleId="ad">
    <w:name w:val="Body Text Indent"/>
    <w:basedOn w:val="a"/>
    <w:link w:val="ae"/>
    <w:rsid w:val="00E97E5D"/>
    <w:pPr>
      <w:tabs>
        <w:tab w:val="left" w:pos="360"/>
      </w:tabs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e">
    <w:name w:val="Основной текст с отступом Знак"/>
    <w:basedOn w:val="a0"/>
    <w:link w:val="ad"/>
    <w:rsid w:val="00E97E5D"/>
    <w:rPr>
      <w:rFonts w:ascii="Times New Roman" w:eastAsia="Times New Roman" w:hAnsi="Times New Roman" w:cs="Times New Roman"/>
      <w:sz w:val="28"/>
      <w:szCs w:val="24"/>
    </w:rPr>
  </w:style>
  <w:style w:type="paragraph" w:styleId="af">
    <w:name w:val="footer"/>
    <w:basedOn w:val="a"/>
    <w:link w:val="af0"/>
    <w:uiPriority w:val="99"/>
    <w:rsid w:val="00A43A60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Нижний колонтитул Знак"/>
    <w:basedOn w:val="a0"/>
    <w:link w:val="af"/>
    <w:uiPriority w:val="99"/>
    <w:rsid w:val="00A43A60"/>
    <w:rPr>
      <w:rFonts w:ascii="Times New Roman" w:eastAsia="Times New Roman" w:hAnsi="Times New Roman" w:cs="Times New Roman"/>
      <w:sz w:val="20"/>
      <w:szCs w:val="20"/>
    </w:rPr>
  </w:style>
  <w:style w:type="table" w:styleId="af1">
    <w:name w:val="Table Grid"/>
    <w:basedOn w:val="a1"/>
    <w:rsid w:val="00A43A6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rsid w:val="00ED56E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ED56E3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rsid w:val="00ED56E3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ED56E3"/>
    <w:rPr>
      <w:rFonts w:ascii="Times New Roman" w:eastAsia="Times New Roman" w:hAnsi="Times New Roman" w:cs="Times New Roman"/>
      <w:sz w:val="16"/>
      <w:szCs w:val="16"/>
    </w:rPr>
  </w:style>
  <w:style w:type="paragraph" w:styleId="af2">
    <w:name w:val="List Paragraph"/>
    <w:basedOn w:val="a"/>
    <w:uiPriority w:val="34"/>
    <w:qFormat/>
    <w:rsid w:val="00974934"/>
    <w:pPr>
      <w:ind w:left="720"/>
      <w:contextualSpacing/>
    </w:pPr>
  </w:style>
  <w:style w:type="paragraph" w:styleId="af3">
    <w:name w:val="Body Text"/>
    <w:basedOn w:val="a"/>
    <w:link w:val="af4"/>
    <w:unhideWhenUsed/>
    <w:rsid w:val="008C2288"/>
    <w:pPr>
      <w:spacing w:after="120"/>
    </w:pPr>
  </w:style>
  <w:style w:type="character" w:customStyle="1" w:styleId="af4">
    <w:name w:val="Основной текст Знак"/>
    <w:basedOn w:val="a0"/>
    <w:link w:val="af3"/>
    <w:rsid w:val="008C2288"/>
  </w:style>
  <w:style w:type="character" w:customStyle="1" w:styleId="10">
    <w:name w:val="Заголовок 1 Знак"/>
    <w:basedOn w:val="a0"/>
    <w:link w:val="1"/>
    <w:rsid w:val="005F335A"/>
    <w:rPr>
      <w:rFonts w:ascii="Arial" w:eastAsia="Times New Roman" w:hAnsi="Arial" w:cs="Times New Roman"/>
      <w:b/>
      <w:bCs/>
      <w:color w:val="000000"/>
      <w:sz w:val="28"/>
      <w:szCs w:val="39"/>
      <w:shd w:val="clear" w:color="auto" w:fill="FFFFFF"/>
    </w:rPr>
  </w:style>
  <w:style w:type="character" w:customStyle="1" w:styleId="20">
    <w:name w:val="Заголовок 2 Знак"/>
    <w:basedOn w:val="a0"/>
    <w:link w:val="2"/>
    <w:rsid w:val="005F335A"/>
    <w:rPr>
      <w:rFonts w:ascii="Arial" w:eastAsia="Times New Roman" w:hAnsi="Arial" w:cs="Times New Roman"/>
      <w:color w:val="000000"/>
      <w:sz w:val="28"/>
      <w:szCs w:val="50"/>
      <w:shd w:val="clear" w:color="auto" w:fill="FFFFFF"/>
    </w:rPr>
  </w:style>
  <w:style w:type="character" w:customStyle="1" w:styleId="50">
    <w:name w:val="Заголовок 5 Знак"/>
    <w:basedOn w:val="a0"/>
    <w:link w:val="5"/>
    <w:rsid w:val="005F335A"/>
    <w:rPr>
      <w:rFonts w:ascii="Times New Roman" w:eastAsia="Times New Roman" w:hAnsi="Times New Roman" w:cs="Times New Roman"/>
      <w:sz w:val="28"/>
      <w:szCs w:val="24"/>
      <w:shd w:val="clear" w:color="auto" w:fill="FFFFFF"/>
    </w:rPr>
  </w:style>
  <w:style w:type="character" w:customStyle="1" w:styleId="60">
    <w:name w:val="Заголовок 6 Знак"/>
    <w:basedOn w:val="a0"/>
    <w:link w:val="6"/>
    <w:rsid w:val="005F335A"/>
    <w:rPr>
      <w:rFonts w:ascii="Arial" w:eastAsia="Times New Roman" w:hAnsi="Arial" w:cs="Arial"/>
      <w:b/>
      <w:bCs/>
      <w:color w:val="000000"/>
      <w:sz w:val="28"/>
      <w:szCs w:val="24"/>
      <w:shd w:val="clear" w:color="auto" w:fill="FFFFFF"/>
    </w:rPr>
  </w:style>
  <w:style w:type="character" w:customStyle="1" w:styleId="70">
    <w:name w:val="Заголовок 7 Знак"/>
    <w:basedOn w:val="a0"/>
    <w:link w:val="7"/>
    <w:rsid w:val="005F335A"/>
    <w:rPr>
      <w:rFonts w:ascii="Arial" w:eastAsia="Times New Roman" w:hAnsi="Arial" w:cs="Arial"/>
      <w:b/>
      <w:bCs/>
      <w:color w:val="000000"/>
      <w:sz w:val="32"/>
      <w:szCs w:val="29"/>
      <w:shd w:val="clear" w:color="auto" w:fill="FFFFFF"/>
    </w:rPr>
  </w:style>
  <w:style w:type="character" w:customStyle="1" w:styleId="80">
    <w:name w:val="Заголовок 8 Знак"/>
    <w:basedOn w:val="a0"/>
    <w:link w:val="8"/>
    <w:rsid w:val="005F335A"/>
    <w:rPr>
      <w:rFonts w:ascii="Arial" w:eastAsia="Times New Roman" w:hAnsi="Arial" w:cs="Times New Roman"/>
      <w:b/>
      <w:bCs/>
      <w:color w:val="000000"/>
      <w:sz w:val="32"/>
      <w:szCs w:val="24"/>
      <w:shd w:val="clear" w:color="auto" w:fill="FFFFFF"/>
    </w:rPr>
  </w:style>
  <w:style w:type="character" w:customStyle="1" w:styleId="90">
    <w:name w:val="Заголовок 9 Знак"/>
    <w:basedOn w:val="a0"/>
    <w:link w:val="9"/>
    <w:rsid w:val="005F335A"/>
    <w:rPr>
      <w:rFonts w:ascii="Arial" w:eastAsia="Times New Roman" w:hAnsi="Arial" w:cs="Times New Roman"/>
      <w:b/>
      <w:bCs/>
      <w:color w:val="000000"/>
      <w:sz w:val="32"/>
      <w:szCs w:val="38"/>
      <w:shd w:val="clear" w:color="auto" w:fill="FFFFFF"/>
    </w:rPr>
  </w:style>
  <w:style w:type="paragraph" w:styleId="23">
    <w:name w:val="Body Text 2"/>
    <w:basedOn w:val="a"/>
    <w:link w:val="24"/>
    <w:rsid w:val="005F335A"/>
    <w:pPr>
      <w:shd w:val="clear" w:color="auto" w:fill="FFFFFF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30"/>
      <w:szCs w:val="30"/>
    </w:rPr>
  </w:style>
  <w:style w:type="character" w:customStyle="1" w:styleId="24">
    <w:name w:val="Основной текст 2 Знак"/>
    <w:basedOn w:val="a0"/>
    <w:link w:val="23"/>
    <w:rsid w:val="005F335A"/>
    <w:rPr>
      <w:rFonts w:ascii="Times New Roman" w:eastAsia="Times New Roman" w:hAnsi="Times New Roman" w:cs="Times New Roman"/>
      <w:color w:val="000000"/>
      <w:sz w:val="30"/>
      <w:szCs w:val="30"/>
      <w:shd w:val="clear" w:color="auto" w:fill="FFFFFF"/>
    </w:rPr>
  </w:style>
  <w:style w:type="paragraph" w:styleId="af5">
    <w:name w:val="caption"/>
    <w:basedOn w:val="a"/>
    <w:next w:val="a"/>
    <w:qFormat/>
    <w:rsid w:val="005F335A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FR3">
    <w:name w:val="FR3"/>
    <w:rsid w:val="005F335A"/>
    <w:pPr>
      <w:widowControl w:val="0"/>
      <w:spacing w:before="180" w:after="0" w:line="320" w:lineRule="auto"/>
      <w:ind w:left="200" w:right="200" w:hanging="120"/>
      <w:jc w:val="both"/>
    </w:pPr>
    <w:rPr>
      <w:rFonts w:ascii="Arial" w:eastAsia="Times New Roman" w:hAnsi="Arial" w:cs="Times New Roman"/>
      <w:snapToGrid w:val="0"/>
      <w:sz w:val="18"/>
      <w:szCs w:val="20"/>
    </w:rPr>
  </w:style>
  <w:style w:type="paragraph" w:customStyle="1" w:styleId="FR5">
    <w:name w:val="FR5"/>
    <w:rsid w:val="005F335A"/>
    <w:pPr>
      <w:widowControl w:val="0"/>
      <w:spacing w:before="620" w:after="0" w:line="240" w:lineRule="auto"/>
    </w:pPr>
    <w:rPr>
      <w:rFonts w:ascii="Arial" w:eastAsia="Times New Roman" w:hAnsi="Arial" w:cs="Times New Roman"/>
      <w:b/>
      <w:snapToGrid w:val="0"/>
      <w:sz w:val="12"/>
      <w:szCs w:val="20"/>
    </w:rPr>
  </w:style>
  <w:style w:type="paragraph" w:customStyle="1" w:styleId="FR1">
    <w:name w:val="FR1"/>
    <w:rsid w:val="005F335A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4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5829207">
      <w:bodyDiv w:val="1"/>
      <w:marLeft w:val="1200"/>
      <w:marRight w:val="12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9338">
      <w:bodyDiv w:val="1"/>
      <w:marLeft w:val="1986"/>
      <w:marRight w:val="1986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5153">
      <w:bodyDiv w:val="1"/>
      <w:marLeft w:val="1200"/>
      <w:marRight w:val="12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671" Type="http://schemas.openxmlformats.org/officeDocument/2006/relationships/image" Target="media/image334.wmf"/><Relationship Id="rId769" Type="http://schemas.openxmlformats.org/officeDocument/2006/relationships/image" Target="media/image382.wmf"/><Relationship Id="rId21" Type="http://schemas.openxmlformats.org/officeDocument/2006/relationships/image" Target="media/image8.wmf"/><Relationship Id="rId324" Type="http://schemas.openxmlformats.org/officeDocument/2006/relationships/oleObject" Target="embeddings/oleObject156.bin"/><Relationship Id="rId531" Type="http://schemas.openxmlformats.org/officeDocument/2006/relationships/image" Target="media/image264.wmf"/><Relationship Id="rId629" Type="http://schemas.openxmlformats.org/officeDocument/2006/relationships/image" Target="media/image313.wmf"/><Relationship Id="rId170" Type="http://schemas.openxmlformats.org/officeDocument/2006/relationships/oleObject" Target="embeddings/oleObject80.bin"/><Relationship Id="rId836" Type="http://schemas.openxmlformats.org/officeDocument/2006/relationships/oleObject" Target="embeddings/oleObject414.bin"/><Relationship Id="rId268" Type="http://schemas.openxmlformats.org/officeDocument/2006/relationships/oleObject" Target="embeddings/oleObject128.bin"/><Relationship Id="rId475" Type="http://schemas.openxmlformats.org/officeDocument/2006/relationships/image" Target="media/image236.wmf"/><Relationship Id="rId682" Type="http://schemas.openxmlformats.org/officeDocument/2006/relationships/oleObject" Target="embeddings/oleObject336.bin"/><Relationship Id="rId32" Type="http://schemas.openxmlformats.org/officeDocument/2006/relationships/oleObject" Target="embeddings/oleObject12.bin"/><Relationship Id="rId128" Type="http://schemas.openxmlformats.org/officeDocument/2006/relationships/oleObject" Target="embeddings/oleObject59.bin"/><Relationship Id="rId335" Type="http://schemas.openxmlformats.org/officeDocument/2006/relationships/image" Target="media/image167.wmf"/><Relationship Id="rId542" Type="http://schemas.openxmlformats.org/officeDocument/2006/relationships/image" Target="media/image270.wmf"/><Relationship Id="rId181" Type="http://schemas.openxmlformats.org/officeDocument/2006/relationships/oleObject" Target="embeddings/oleObject85.bin"/><Relationship Id="rId402" Type="http://schemas.openxmlformats.org/officeDocument/2006/relationships/oleObject" Target="embeddings/oleObject195.bin"/><Relationship Id="rId847" Type="http://schemas.openxmlformats.org/officeDocument/2006/relationships/oleObject" Target="embeddings/oleObject420.bin"/><Relationship Id="rId279" Type="http://schemas.openxmlformats.org/officeDocument/2006/relationships/image" Target="media/image139.wmf"/><Relationship Id="rId486" Type="http://schemas.openxmlformats.org/officeDocument/2006/relationships/oleObject" Target="embeddings/oleObject238.bin"/><Relationship Id="rId693" Type="http://schemas.openxmlformats.org/officeDocument/2006/relationships/image" Target="media/image345.wmf"/><Relationship Id="rId707" Type="http://schemas.openxmlformats.org/officeDocument/2006/relationships/image" Target="media/image352.wmf"/><Relationship Id="rId43" Type="http://schemas.openxmlformats.org/officeDocument/2006/relationships/oleObject" Target="embeddings/oleObject17.bin"/><Relationship Id="rId139" Type="http://schemas.openxmlformats.org/officeDocument/2006/relationships/image" Target="media/image68.wmf"/><Relationship Id="rId346" Type="http://schemas.openxmlformats.org/officeDocument/2006/relationships/oleObject" Target="embeddings/oleObject167.bin"/><Relationship Id="rId553" Type="http://schemas.openxmlformats.org/officeDocument/2006/relationships/oleObject" Target="embeddings/oleObject271.bin"/><Relationship Id="rId760" Type="http://schemas.openxmlformats.org/officeDocument/2006/relationships/oleObject" Target="embeddings/oleObject376.bin"/><Relationship Id="rId192" Type="http://schemas.openxmlformats.org/officeDocument/2006/relationships/oleObject" Target="embeddings/oleObject90.bin"/><Relationship Id="rId206" Type="http://schemas.openxmlformats.org/officeDocument/2006/relationships/oleObject" Target="embeddings/oleObject97.bin"/><Relationship Id="rId413" Type="http://schemas.openxmlformats.org/officeDocument/2006/relationships/image" Target="media/image206.wmf"/><Relationship Id="rId858" Type="http://schemas.openxmlformats.org/officeDocument/2006/relationships/image" Target="media/image426.wmf"/><Relationship Id="rId497" Type="http://schemas.openxmlformats.org/officeDocument/2006/relationships/image" Target="media/image247.wmf"/><Relationship Id="rId620" Type="http://schemas.openxmlformats.org/officeDocument/2006/relationships/oleObject" Target="embeddings/oleObject305.bin"/><Relationship Id="rId718" Type="http://schemas.openxmlformats.org/officeDocument/2006/relationships/oleObject" Target="embeddings/oleObject355.bin"/><Relationship Id="rId357" Type="http://schemas.openxmlformats.org/officeDocument/2006/relationships/image" Target="media/image178.wmf"/><Relationship Id="rId54" Type="http://schemas.openxmlformats.org/officeDocument/2006/relationships/image" Target="media/image25.wmf"/><Relationship Id="rId217" Type="http://schemas.openxmlformats.org/officeDocument/2006/relationships/image" Target="media/image108.wmf"/><Relationship Id="rId564" Type="http://schemas.openxmlformats.org/officeDocument/2006/relationships/image" Target="media/image281.wmf"/><Relationship Id="rId771" Type="http://schemas.openxmlformats.org/officeDocument/2006/relationships/image" Target="media/image383.wmf"/><Relationship Id="rId869" Type="http://schemas.openxmlformats.org/officeDocument/2006/relationships/image" Target="media/image432.gif"/><Relationship Id="rId424" Type="http://schemas.openxmlformats.org/officeDocument/2006/relationships/oleObject" Target="embeddings/oleObject208.bin"/><Relationship Id="rId631" Type="http://schemas.openxmlformats.org/officeDocument/2006/relationships/image" Target="media/image314.wmf"/><Relationship Id="rId729" Type="http://schemas.openxmlformats.org/officeDocument/2006/relationships/image" Target="media/image362.wmf"/><Relationship Id="rId270" Type="http://schemas.openxmlformats.org/officeDocument/2006/relationships/oleObject" Target="embeddings/oleObject129.bin"/><Relationship Id="rId65" Type="http://schemas.openxmlformats.org/officeDocument/2006/relationships/oleObject" Target="embeddings/oleObject28.bin"/><Relationship Id="rId130" Type="http://schemas.openxmlformats.org/officeDocument/2006/relationships/oleObject" Target="embeddings/oleObject60.bin"/><Relationship Id="rId368" Type="http://schemas.openxmlformats.org/officeDocument/2006/relationships/image" Target="media/image184.wmf"/><Relationship Id="rId575" Type="http://schemas.openxmlformats.org/officeDocument/2006/relationships/oleObject" Target="embeddings/oleObject282.bin"/><Relationship Id="rId782" Type="http://schemas.openxmlformats.org/officeDocument/2006/relationships/oleObject" Target="embeddings/oleObject387.bin"/><Relationship Id="rId228" Type="http://schemas.openxmlformats.org/officeDocument/2006/relationships/oleObject" Target="embeddings/oleObject108.bin"/><Relationship Id="rId435" Type="http://schemas.openxmlformats.org/officeDocument/2006/relationships/oleObject" Target="embeddings/oleObject213.bin"/><Relationship Id="rId642" Type="http://schemas.openxmlformats.org/officeDocument/2006/relationships/oleObject" Target="embeddings/oleObject316.bin"/><Relationship Id="rId281" Type="http://schemas.openxmlformats.org/officeDocument/2006/relationships/image" Target="media/image140.wmf"/><Relationship Id="rId502" Type="http://schemas.openxmlformats.org/officeDocument/2006/relationships/oleObject" Target="embeddings/oleObject246.bin"/><Relationship Id="rId76" Type="http://schemas.openxmlformats.org/officeDocument/2006/relationships/image" Target="media/image36.wmf"/><Relationship Id="rId141" Type="http://schemas.openxmlformats.org/officeDocument/2006/relationships/image" Target="media/image69.wmf"/><Relationship Id="rId379" Type="http://schemas.openxmlformats.org/officeDocument/2006/relationships/oleObject" Target="embeddings/oleObject183.bin"/><Relationship Id="rId586" Type="http://schemas.openxmlformats.org/officeDocument/2006/relationships/oleObject" Target="embeddings/oleObject288.bin"/><Relationship Id="rId793" Type="http://schemas.openxmlformats.org/officeDocument/2006/relationships/image" Target="media/image394.wmf"/><Relationship Id="rId807" Type="http://schemas.openxmlformats.org/officeDocument/2006/relationships/image" Target="media/image401.wmf"/><Relationship Id="rId7" Type="http://schemas.openxmlformats.org/officeDocument/2006/relationships/hyperlink" Target="http://www.sibupk.nsk.su/Public/Chairs/c_natural/rp.htm" TargetMode="External"/><Relationship Id="rId239" Type="http://schemas.openxmlformats.org/officeDocument/2006/relationships/image" Target="media/image119.wmf"/><Relationship Id="rId446" Type="http://schemas.openxmlformats.org/officeDocument/2006/relationships/oleObject" Target="embeddings/oleObject218.bin"/><Relationship Id="rId653" Type="http://schemas.openxmlformats.org/officeDocument/2006/relationships/image" Target="media/image325.wmf"/><Relationship Id="rId292" Type="http://schemas.openxmlformats.org/officeDocument/2006/relationships/oleObject" Target="embeddings/oleObject140.bin"/><Relationship Id="rId306" Type="http://schemas.openxmlformats.org/officeDocument/2006/relationships/oleObject" Target="embeddings/oleObject147.bin"/><Relationship Id="rId860" Type="http://schemas.openxmlformats.org/officeDocument/2006/relationships/image" Target="media/image427.wmf"/><Relationship Id="rId87" Type="http://schemas.openxmlformats.org/officeDocument/2006/relationships/oleObject" Target="embeddings/oleObject39.bin"/><Relationship Id="rId513" Type="http://schemas.openxmlformats.org/officeDocument/2006/relationships/image" Target="media/image255.wmf"/><Relationship Id="rId597" Type="http://schemas.openxmlformats.org/officeDocument/2006/relationships/image" Target="media/image297.wmf"/><Relationship Id="rId720" Type="http://schemas.openxmlformats.org/officeDocument/2006/relationships/oleObject" Target="embeddings/oleObject356.bin"/><Relationship Id="rId818" Type="http://schemas.openxmlformats.org/officeDocument/2006/relationships/oleObject" Target="embeddings/oleObject405.bin"/><Relationship Id="rId152" Type="http://schemas.openxmlformats.org/officeDocument/2006/relationships/oleObject" Target="embeddings/oleObject71.bin"/><Relationship Id="rId194" Type="http://schemas.openxmlformats.org/officeDocument/2006/relationships/oleObject" Target="embeddings/oleObject91.bin"/><Relationship Id="rId208" Type="http://schemas.openxmlformats.org/officeDocument/2006/relationships/oleObject" Target="embeddings/oleObject98.bin"/><Relationship Id="rId415" Type="http://schemas.openxmlformats.org/officeDocument/2006/relationships/image" Target="media/image207.wmf"/><Relationship Id="rId457" Type="http://schemas.openxmlformats.org/officeDocument/2006/relationships/image" Target="media/image227.wmf"/><Relationship Id="rId622" Type="http://schemas.openxmlformats.org/officeDocument/2006/relationships/oleObject" Target="embeddings/oleObject306.bin"/><Relationship Id="rId261" Type="http://schemas.openxmlformats.org/officeDocument/2006/relationships/image" Target="media/image130.wmf"/><Relationship Id="rId499" Type="http://schemas.openxmlformats.org/officeDocument/2006/relationships/image" Target="media/image248.wmf"/><Relationship Id="rId664" Type="http://schemas.openxmlformats.org/officeDocument/2006/relationships/oleObject" Target="embeddings/oleObject327.bin"/><Relationship Id="rId871" Type="http://schemas.openxmlformats.org/officeDocument/2006/relationships/oleObject" Target="embeddings/oleObject431.bin"/><Relationship Id="rId14" Type="http://schemas.openxmlformats.org/officeDocument/2006/relationships/oleObject" Target="embeddings/oleObject3.bin"/><Relationship Id="rId56" Type="http://schemas.openxmlformats.org/officeDocument/2006/relationships/image" Target="media/image26.wmf"/><Relationship Id="rId317" Type="http://schemas.openxmlformats.org/officeDocument/2006/relationships/image" Target="media/image158.wmf"/><Relationship Id="rId359" Type="http://schemas.openxmlformats.org/officeDocument/2006/relationships/image" Target="media/image179.wmf"/><Relationship Id="rId524" Type="http://schemas.openxmlformats.org/officeDocument/2006/relationships/oleObject" Target="embeddings/oleObject257.bin"/><Relationship Id="rId566" Type="http://schemas.openxmlformats.org/officeDocument/2006/relationships/image" Target="media/image282.wmf"/><Relationship Id="rId731" Type="http://schemas.openxmlformats.org/officeDocument/2006/relationships/image" Target="media/image363.wmf"/><Relationship Id="rId773" Type="http://schemas.openxmlformats.org/officeDocument/2006/relationships/image" Target="media/image384.wmf"/><Relationship Id="rId98" Type="http://schemas.openxmlformats.org/officeDocument/2006/relationships/image" Target="media/image47.wmf"/><Relationship Id="rId121" Type="http://schemas.openxmlformats.org/officeDocument/2006/relationships/oleObject" Target="embeddings/oleObject56.bin"/><Relationship Id="rId163" Type="http://schemas.openxmlformats.org/officeDocument/2006/relationships/image" Target="media/image80.wmf"/><Relationship Id="rId219" Type="http://schemas.openxmlformats.org/officeDocument/2006/relationships/image" Target="media/image109.wmf"/><Relationship Id="rId370" Type="http://schemas.openxmlformats.org/officeDocument/2006/relationships/image" Target="media/image185.wmf"/><Relationship Id="rId426" Type="http://schemas.openxmlformats.org/officeDocument/2006/relationships/oleObject" Target="embeddings/oleObject209.bin"/><Relationship Id="rId633" Type="http://schemas.openxmlformats.org/officeDocument/2006/relationships/image" Target="media/image315.wmf"/><Relationship Id="rId829" Type="http://schemas.openxmlformats.org/officeDocument/2006/relationships/image" Target="media/image412.wmf"/><Relationship Id="rId230" Type="http://schemas.openxmlformats.org/officeDocument/2006/relationships/oleObject" Target="embeddings/oleObject109.bin"/><Relationship Id="rId468" Type="http://schemas.openxmlformats.org/officeDocument/2006/relationships/oleObject" Target="embeddings/oleObject229.bin"/><Relationship Id="rId675" Type="http://schemas.openxmlformats.org/officeDocument/2006/relationships/image" Target="media/image336.wmf"/><Relationship Id="rId840" Type="http://schemas.openxmlformats.org/officeDocument/2006/relationships/oleObject" Target="embeddings/oleObject416.bin"/><Relationship Id="rId882" Type="http://schemas.openxmlformats.org/officeDocument/2006/relationships/image" Target="media/image439.wmf"/><Relationship Id="rId25" Type="http://schemas.openxmlformats.org/officeDocument/2006/relationships/image" Target="media/image10.wmf"/><Relationship Id="rId67" Type="http://schemas.openxmlformats.org/officeDocument/2006/relationships/oleObject" Target="embeddings/oleObject29.bin"/><Relationship Id="rId272" Type="http://schemas.openxmlformats.org/officeDocument/2006/relationships/oleObject" Target="embeddings/oleObject130.bin"/><Relationship Id="rId328" Type="http://schemas.openxmlformats.org/officeDocument/2006/relationships/oleObject" Target="embeddings/oleObject158.bin"/><Relationship Id="rId535" Type="http://schemas.openxmlformats.org/officeDocument/2006/relationships/oleObject" Target="embeddings/oleObject262.bin"/><Relationship Id="rId577" Type="http://schemas.openxmlformats.org/officeDocument/2006/relationships/oleObject" Target="embeddings/oleObject283.bin"/><Relationship Id="rId700" Type="http://schemas.openxmlformats.org/officeDocument/2006/relationships/oleObject" Target="embeddings/oleObject345.bin"/><Relationship Id="rId742" Type="http://schemas.openxmlformats.org/officeDocument/2006/relationships/oleObject" Target="embeddings/oleObject367.bin"/><Relationship Id="rId132" Type="http://schemas.openxmlformats.org/officeDocument/2006/relationships/oleObject" Target="embeddings/oleObject61.bin"/><Relationship Id="rId174" Type="http://schemas.openxmlformats.org/officeDocument/2006/relationships/oleObject" Target="embeddings/oleObject82.bin"/><Relationship Id="rId381" Type="http://schemas.openxmlformats.org/officeDocument/2006/relationships/oleObject" Target="embeddings/oleObject184.bin"/><Relationship Id="rId602" Type="http://schemas.openxmlformats.org/officeDocument/2006/relationships/oleObject" Target="embeddings/oleObject296.bin"/><Relationship Id="rId784" Type="http://schemas.openxmlformats.org/officeDocument/2006/relationships/oleObject" Target="embeddings/oleObject388.bin"/><Relationship Id="rId241" Type="http://schemas.openxmlformats.org/officeDocument/2006/relationships/image" Target="media/image120.wmf"/><Relationship Id="rId437" Type="http://schemas.openxmlformats.org/officeDocument/2006/relationships/oleObject" Target="embeddings/oleObject214.bin"/><Relationship Id="rId479" Type="http://schemas.openxmlformats.org/officeDocument/2006/relationships/image" Target="media/image238.wmf"/><Relationship Id="rId644" Type="http://schemas.openxmlformats.org/officeDocument/2006/relationships/oleObject" Target="embeddings/oleObject317.bin"/><Relationship Id="rId686" Type="http://schemas.openxmlformats.org/officeDocument/2006/relationships/oleObject" Target="embeddings/oleObject338.bin"/><Relationship Id="rId851" Type="http://schemas.openxmlformats.org/officeDocument/2006/relationships/oleObject" Target="embeddings/oleObject422.bin"/><Relationship Id="rId36" Type="http://schemas.openxmlformats.org/officeDocument/2006/relationships/oleObject" Target="embeddings/oleObject14.bin"/><Relationship Id="rId283" Type="http://schemas.openxmlformats.org/officeDocument/2006/relationships/image" Target="media/image141.wmf"/><Relationship Id="rId339" Type="http://schemas.openxmlformats.org/officeDocument/2006/relationships/image" Target="media/image169.wmf"/><Relationship Id="rId490" Type="http://schemas.openxmlformats.org/officeDocument/2006/relationships/oleObject" Target="embeddings/oleObject240.bin"/><Relationship Id="rId504" Type="http://schemas.openxmlformats.org/officeDocument/2006/relationships/oleObject" Target="embeddings/oleObject247.bin"/><Relationship Id="rId546" Type="http://schemas.openxmlformats.org/officeDocument/2006/relationships/image" Target="media/image272.wmf"/><Relationship Id="rId711" Type="http://schemas.openxmlformats.org/officeDocument/2006/relationships/oleObject" Target="embeddings/oleObject351.bin"/><Relationship Id="rId753" Type="http://schemas.openxmlformats.org/officeDocument/2006/relationships/image" Target="media/image374.wmf"/><Relationship Id="rId78" Type="http://schemas.openxmlformats.org/officeDocument/2006/relationships/image" Target="media/image37.wmf"/><Relationship Id="rId101" Type="http://schemas.openxmlformats.org/officeDocument/2006/relationships/oleObject" Target="embeddings/oleObject46.bin"/><Relationship Id="rId143" Type="http://schemas.openxmlformats.org/officeDocument/2006/relationships/image" Target="media/image70.wmf"/><Relationship Id="rId185" Type="http://schemas.openxmlformats.org/officeDocument/2006/relationships/oleObject" Target="embeddings/oleObject87.bin"/><Relationship Id="rId350" Type="http://schemas.openxmlformats.org/officeDocument/2006/relationships/oleObject" Target="embeddings/oleObject169.bin"/><Relationship Id="rId406" Type="http://schemas.openxmlformats.org/officeDocument/2006/relationships/oleObject" Target="embeddings/oleObject197.bin"/><Relationship Id="rId588" Type="http://schemas.openxmlformats.org/officeDocument/2006/relationships/oleObject" Target="embeddings/oleObject289.bin"/><Relationship Id="rId795" Type="http://schemas.openxmlformats.org/officeDocument/2006/relationships/image" Target="media/image395.wmf"/><Relationship Id="rId809" Type="http://schemas.openxmlformats.org/officeDocument/2006/relationships/image" Target="media/image402.wmf"/><Relationship Id="rId9" Type="http://schemas.openxmlformats.org/officeDocument/2006/relationships/image" Target="media/image2.wmf"/><Relationship Id="rId210" Type="http://schemas.openxmlformats.org/officeDocument/2006/relationships/oleObject" Target="embeddings/oleObject99.bin"/><Relationship Id="rId392" Type="http://schemas.openxmlformats.org/officeDocument/2006/relationships/oleObject" Target="embeddings/oleObject190.bin"/><Relationship Id="rId448" Type="http://schemas.openxmlformats.org/officeDocument/2006/relationships/oleObject" Target="embeddings/oleObject219.bin"/><Relationship Id="rId613" Type="http://schemas.openxmlformats.org/officeDocument/2006/relationships/image" Target="media/image305.wmf"/><Relationship Id="rId655" Type="http://schemas.openxmlformats.org/officeDocument/2006/relationships/image" Target="media/image326.wmf"/><Relationship Id="rId697" Type="http://schemas.openxmlformats.org/officeDocument/2006/relationships/image" Target="media/image347.wmf"/><Relationship Id="rId820" Type="http://schemas.openxmlformats.org/officeDocument/2006/relationships/oleObject" Target="embeddings/oleObject406.bin"/><Relationship Id="rId862" Type="http://schemas.openxmlformats.org/officeDocument/2006/relationships/image" Target="media/image428.wmf"/><Relationship Id="rId252" Type="http://schemas.openxmlformats.org/officeDocument/2006/relationships/oleObject" Target="embeddings/oleObject120.bin"/><Relationship Id="rId294" Type="http://schemas.openxmlformats.org/officeDocument/2006/relationships/oleObject" Target="embeddings/oleObject141.bin"/><Relationship Id="rId308" Type="http://schemas.openxmlformats.org/officeDocument/2006/relationships/oleObject" Target="embeddings/oleObject148.bin"/><Relationship Id="rId515" Type="http://schemas.openxmlformats.org/officeDocument/2006/relationships/image" Target="media/image256.wmf"/><Relationship Id="rId722" Type="http://schemas.openxmlformats.org/officeDocument/2006/relationships/oleObject" Target="embeddings/oleObject357.bin"/><Relationship Id="rId47" Type="http://schemas.openxmlformats.org/officeDocument/2006/relationships/oleObject" Target="embeddings/oleObject19.bin"/><Relationship Id="rId89" Type="http://schemas.openxmlformats.org/officeDocument/2006/relationships/oleObject" Target="embeddings/oleObject40.bin"/><Relationship Id="rId112" Type="http://schemas.openxmlformats.org/officeDocument/2006/relationships/image" Target="media/image54.wmf"/><Relationship Id="rId154" Type="http://schemas.openxmlformats.org/officeDocument/2006/relationships/oleObject" Target="embeddings/oleObject72.bin"/><Relationship Id="rId361" Type="http://schemas.openxmlformats.org/officeDocument/2006/relationships/image" Target="media/image180.wmf"/><Relationship Id="rId557" Type="http://schemas.openxmlformats.org/officeDocument/2006/relationships/oleObject" Target="embeddings/oleObject273.bin"/><Relationship Id="rId599" Type="http://schemas.openxmlformats.org/officeDocument/2006/relationships/image" Target="media/image298.wmf"/><Relationship Id="rId764" Type="http://schemas.openxmlformats.org/officeDocument/2006/relationships/oleObject" Target="embeddings/oleObject378.bin"/><Relationship Id="rId196" Type="http://schemas.openxmlformats.org/officeDocument/2006/relationships/oleObject" Target="embeddings/oleObject92.bin"/><Relationship Id="rId417" Type="http://schemas.openxmlformats.org/officeDocument/2006/relationships/image" Target="media/image208.wmf"/><Relationship Id="rId459" Type="http://schemas.openxmlformats.org/officeDocument/2006/relationships/image" Target="media/image228.wmf"/><Relationship Id="rId624" Type="http://schemas.openxmlformats.org/officeDocument/2006/relationships/oleObject" Target="embeddings/oleObject307.bin"/><Relationship Id="rId666" Type="http://schemas.openxmlformats.org/officeDocument/2006/relationships/oleObject" Target="embeddings/oleObject328.bin"/><Relationship Id="rId831" Type="http://schemas.openxmlformats.org/officeDocument/2006/relationships/image" Target="media/image413.wmf"/><Relationship Id="rId873" Type="http://schemas.openxmlformats.org/officeDocument/2006/relationships/oleObject" Target="embeddings/oleObject432.bin"/><Relationship Id="rId16" Type="http://schemas.openxmlformats.org/officeDocument/2006/relationships/oleObject" Target="embeddings/oleObject4.bin"/><Relationship Id="rId221" Type="http://schemas.openxmlformats.org/officeDocument/2006/relationships/image" Target="media/image110.wmf"/><Relationship Id="rId263" Type="http://schemas.openxmlformats.org/officeDocument/2006/relationships/image" Target="media/image131.wmf"/><Relationship Id="rId319" Type="http://schemas.openxmlformats.org/officeDocument/2006/relationships/image" Target="media/image159.wmf"/><Relationship Id="rId470" Type="http://schemas.openxmlformats.org/officeDocument/2006/relationships/oleObject" Target="embeddings/oleObject230.bin"/><Relationship Id="rId526" Type="http://schemas.openxmlformats.org/officeDocument/2006/relationships/oleObject" Target="embeddings/oleObject258.bin"/><Relationship Id="rId58" Type="http://schemas.openxmlformats.org/officeDocument/2006/relationships/image" Target="media/image27.wmf"/><Relationship Id="rId123" Type="http://schemas.openxmlformats.org/officeDocument/2006/relationships/oleObject" Target="embeddings/oleObject57.bin"/><Relationship Id="rId330" Type="http://schemas.openxmlformats.org/officeDocument/2006/relationships/oleObject" Target="embeddings/oleObject159.bin"/><Relationship Id="rId568" Type="http://schemas.openxmlformats.org/officeDocument/2006/relationships/image" Target="media/image283.wmf"/><Relationship Id="rId733" Type="http://schemas.openxmlformats.org/officeDocument/2006/relationships/image" Target="media/image364.wmf"/><Relationship Id="rId775" Type="http://schemas.openxmlformats.org/officeDocument/2006/relationships/image" Target="media/image385.wmf"/><Relationship Id="rId165" Type="http://schemas.openxmlformats.org/officeDocument/2006/relationships/image" Target="media/image81.wmf"/><Relationship Id="rId372" Type="http://schemas.openxmlformats.org/officeDocument/2006/relationships/image" Target="media/image186.wmf"/><Relationship Id="rId428" Type="http://schemas.openxmlformats.org/officeDocument/2006/relationships/oleObject" Target="embeddings/oleObject210.bin"/><Relationship Id="rId635" Type="http://schemas.openxmlformats.org/officeDocument/2006/relationships/image" Target="media/image316.wmf"/><Relationship Id="rId677" Type="http://schemas.openxmlformats.org/officeDocument/2006/relationships/image" Target="media/image337.wmf"/><Relationship Id="rId800" Type="http://schemas.openxmlformats.org/officeDocument/2006/relationships/oleObject" Target="embeddings/oleObject396.bin"/><Relationship Id="rId842" Type="http://schemas.openxmlformats.org/officeDocument/2006/relationships/image" Target="media/image418.wmf"/><Relationship Id="rId232" Type="http://schemas.openxmlformats.org/officeDocument/2006/relationships/oleObject" Target="embeddings/oleObject110.bin"/><Relationship Id="rId274" Type="http://schemas.openxmlformats.org/officeDocument/2006/relationships/oleObject" Target="embeddings/oleObject131.bin"/><Relationship Id="rId481" Type="http://schemas.openxmlformats.org/officeDocument/2006/relationships/image" Target="media/image239.wmf"/><Relationship Id="rId702" Type="http://schemas.openxmlformats.org/officeDocument/2006/relationships/oleObject" Target="embeddings/oleObject346.bin"/><Relationship Id="rId884" Type="http://schemas.openxmlformats.org/officeDocument/2006/relationships/oleObject" Target="embeddings/oleObject438.bin"/><Relationship Id="rId27" Type="http://schemas.openxmlformats.org/officeDocument/2006/relationships/image" Target="media/image11.wmf"/><Relationship Id="rId69" Type="http://schemas.openxmlformats.org/officeDocument/2006/relationships/oleObject" Target="embeddings/oleObject30.bin"/><Relationship Id="rId134" Type="http://schemas.openxmlformats.org/officeDocument/2006/relationships/oleObject" Target="embeddings/oleObject62.bin"/><Relationship Id="rId537" Type="http://schemas.openxmlformats.org/officeDocument/2006/relationships/oleObject" Target="embeddings/oleObject263.bin"/><Relationship Id="rId579" Type="http://schemas.openxmlformats.org/officeDocument/2006/relationships/image" Target="media/image288.wmf"/><Relationship Id="rId744" Type="http://schemas.openxmlformats.org/officeDocument/2006/relationships/oleObject" Target="embeddings/oleObject368.bin"/><Relationship Id="rId786" Type="http://schemas.openxmlformats.org/officeDocument/2006/relationships/oleObject" Target="embeddings/oleObject389.bin"/><Relationship Id="rId80" Type="http://schemas.openxmlformats.org/officeDocument/2006/relationships/image" Target="media/image38.wmf"/><Relationship Id="rId176" Type="http://schemas.openxmlformats.org/officeDocument/2006/relationships/image" Target="media/image87.wmf"/><Relationship Id="rId341" Type="http://schemas.openxmlformats.org/officeDocument/2006/relationships/image" Target="media/image170.wmf"/><Relationship Id="rId383" Type="http://schemas.openxmlformats.org/officeDocument/2006/relationships/image" Target="media/image192.wmf"/><Relationship Id="rId439" Type="http://schemas.openxmlformats.org/officeDocument/2006/relationships/oleObject" Target="embeddings/oleObject215.bin"/><Relationship Id="rId590" Type="http://schemas.openxmlformats.org/officeDocument/2006/relationships/oleObject" Target="embeddings/oleObject290.bin"/><Relationship Id="rId604" Type="http://schemas.openxmlformats.org/officeDocument/2006/relationships/oleObject" Target="embeddings/oleObject297.bin"/><Relationship Id="rId646" Type="http://schemas.openxmlformats.org/officeDocument/2006/relationships/oleObject" Target="embeddings/oleObject318.bin"/><Relationship Id="rId811" Type="http://schemas.openxmlformats.org/officeDocument/2006/relationships/image" Target="media/image403.wmf"/><Relationship Id="rId201" Type="http://schemas.openxmlformats.org/officeDocument/2006/relationships/image" Target="media/image100.wmf"/><Relationship Id="rId243" Type="http://schemas.openxmlformats.org/officeDocument/2006/relationships/image" Target="media/image121.wmf"/><Relationship Id="rId285" Type="http://schemas.openxmlformats.org/officeDocument/2006/relationships/image" Target="media/image142.wmf"/><Relationship Id="rId450" Type="http://schemas.openxmlformats.org/officeDocument/2006/relationships/oleObject" Target="embeddings/oleObject220.bin"/><Relationship Id="rId506" Type="http://schemas.openxmlformats.org/officeDocument/2006/relationships/oleObject" Target="embeddings/oleObject248.bin"/><Relationship Id="rId688" Type="http://schemas.openxmlformats.org/officeDocument/2006/relationships/oleObject" Target="embeddings/oleObject339.bin"/><Relationship Id="rId853" Type="http://schemas.openxmlformats.org/officeDocument/2006/relationships/oleObject" Target="embeddings/oleObject423.bin"/><Relationship Id="rId38" Type="http://schemas.openxmlformats.org/officeDocument/2006/relationships/oleObject" Target="embeddings/oleObject15.bin"/><Relationship Id="rId103" Type="http://schemas.openxmlformats.org/officeDocument/2006/relationships/oleObject" Target="embeddings/oleObject47.bin"/><Relationship Id="rId310" Type="http://schemas.openxmlformats.org/officeDocument/2006/relationships/oleObject" Target="embeddings/oleObject149.bin"/><Relationship Id="rId492" Type="http://schemas.openxmlformats.org/officeDocument/2006/relationships/oleObject" Target="embeddings/oleObject241.bin"/><Relationship Id="rId548" Type="http://schemas.openxmlformats.org/officeDocument/2006/relationships/image" Target="media/image273.wmf"/><Relationship Id="rId713" Type="http://schemas.openxmlformats.org/officeDocument/2006/relationships/oleObject" Target="embeddings/oleObject352.bin"/><Relationship Id="rId755" Type="http://schemas.openxmlformats.org/officeDocument/2006/relationships/image" Target="media/image375.wmf"/><Relationship Id="rId797" Type="http://schemas.openxmlformats.org/officeDocument/2006/relationships/image" Target="media/image396.wmf"/><Relationship Id="rId91" Type="http://schemas.openxmlformats.org/officeDocument/2006/relationships/oleObject" Target="embeddings/oleObject41.bin"/><Relationship Id="rId145" Type="http://schemas.openxmlformats.org/officeDocument/2006/relationships/image" Target="media/image71.wmf"/><Relationship Id="rId187" Type="http://schemas.openxmlformats.org/officeDocument/2006/relationships/oleObject" Target="embeddings/oleObject88.bin"/><Relationship Id="rId352" Type="http://schemas.openxmlformats.org/officeDocument/2006/relationships/oleObject" Target="embeddings/oleObject170.bin"/><Relationship Id="rId394" Type="http://schemas.openxmlformats.org/officeDocument/2006/relationships/oleObject" Target="embeddings/oleObject191.bin"/><Relationship Id="rId408" Type="http://schemas.openxmlformats.org/officeDocument/2006/relationships/oleObject" Target="embeddings/oleObject198.bin"/><Relationship Id="rId615" Type="http://schemas.openxmlformats.org/officeDocument/2006/relationships/image" Target="media/image306.wmf"/><Relationship Id="rId822" Type="http://schemas.openxmlformats.org/officeDocument/2006/relationships/oleObject" Target="embeddings/oleObject407.bin"/><Relationship Id="rId212" Type="http://schemas.openxmlformats.org/officeDocument/2006/relationships/oleObject" Target="embeddings/oleObject100.bin"/><Relationship Id="rId254" Type="http://schemas.openxmlformats.org/officeDocument/2006/relationships/oleObject" Target="embeddings/oleObject121.bin"/><Relationship Id="rId657" Type="http://schemas.openxmlformats.org/officeDocument/2006/relationships/image" Target="media/image327.wmf"/><Relationship Id="rId699" Type="http://schemas.openxmlformats.org/officeDocument/2006/relationships/image" Target="media/image348.wmf"/><Relationship Id="rId864" Type="http://schemas.openxmlformats.org/officeDocument/2006/relationships/image" Target="media/image429.wmf"/><Relationship Id="rId49" Type="http://schemas.openxmlformats.org/officeDocument/2006/relationships/oleObject" Target="embeddings/oleObject20.bin"/><Relationship Id="rId114" Type="http://schemas.openxmlformats.org/officeDocument/2006/relationships/image" Target="media/image55.wmf"/><Relationship Id="rId296" Type="http://schemas.openxmlformats.org/officeDocument/2006/relationships/oleObject" Target="embeddings/oleObject142.bin"/><Relationship Id="rId461" Type="http://schemas.openxmlformats.org/officeDocument/2006/relationships/image" Target="media/image229.wmf"/><Relationship Id="rId517" Type="http://schemas.openxmlformats.org/officeDocument/2006/relationships/image" Target="media/image257.wmf"/><Relationship Id="rId559" Type="http://schemas.openxmlformats.org/officeDocument/2006/relationships/oleObject" Target="embeddings/oleObject274.bin"/><Relationship Id="rId724" Type="http://schemas.openxmlformats.org/officeDocument/2006/relationships/oleObject" Target="embeddings/oleObject358.bin"/><Relationship Id="rId766" Type="http://schemas.openxmlformats.org/officeDocument/2006/relationships/oleObject" Target="embeddings/oleObject379.bin"/><Relationship Id="rId60" Type="http://schemas.openxmlformats.org/officeDocument/2006/relationships/image" Target="media/image28.wmf"/><Relationship Id="rId156" Type="http://schemas.openxmlformats.org/officeDocument/2006/relationships/oleObject" Target="embeddings/oleObject73.bin"/><Relationship Id="rId198" Type="http://schemas.openxmlformats.org/officeDocument/2006/relationships/oleObject" Target="embeddings/oleObject93.bin"/><Relationship Id="rId321" Type="http://schemas.openxmlformats.org/officeDocument/2006/relationships/image" Target="media/image160.wmf"/><Relationship Id="rId363" Type="http://schemas.openxmlformats.org/officeDocument/2006/relationships/image" Target="media/image181.png"/><Relationship Id="rId419" Type="http://schemas.openxmlformats.org/officeDocument/2006/relationships/image" Target="media/image209.wmf"/><Relationship Id="rId570" Type="http://schemas.openxmlformats.org/officeDocument/2006/relationships/image" Target="media/image284.wmf"/><Relationship Id="rId626" Type="http://schemas.openxmlformats.org/officeDocument/2006/relationships/oleObject" Target="embeddings/oleObject308.bin"/><Relationship Id="rId223" Type="http://schemas.openxmlformats.org/officeDocument/2006/relationships/image" Target="media/image111.wmf"/><Relationship Id="rId430" Type="http://schemas.openxmlformats.org/officeDocument/2006/relationships/image" Target="media/image213.wmf"/><Relationship Id="rId668" Type="http://schemas.openxmlformats.org/officeDocument/2006/relationships/oleObject" Target="embeddings/oleObject329.bin"/><Relationship Id="rId833" Type="http://schemas.openxmlformats.org/officeDocument/2006/relationships/image" Target="media/image414.wmf"/><Relationship Id="rId875" Type="http://schemas.openxmlformats.org/officeDocument/2006/relationships/oleObject" Target="embeddings/oleObject433.bin"/><Relationship Id="rId18" Type="http://schemas.openxmlformats.org/officeDocument/2006/relationships/oleObject" Target="embeddings/oleObject5.bin"/><Relationship Id="rId265" Type="http://schemas.openxmlformats.org/officeDocument/2006/relationships/image" Target="media/image132.wmf"/><Relationship Id="rId472" Type="http://schemas.openxmlformats.org/officeDocument/2006/relationships/oleObject" Target="embeddings/oleObject231.bin"/><Relationship Id="rId528" Type="http://schemas.openxmlformats.org/officeDocument/2006/relationships/oleObject" Target="embeddings/oleObject259.bin"/><Relationship Id="rId735" Type="http://schemas.openxmlformats.org/officeDocument/2006/relationships/image" Target="media/image365.wmf"/><Relationship Id="rId125" Type="http://schemas.openxmlformats.org/officeDocument/2006/relationships/oleObject" Target="embeddings/oleObject58.bin"/><Relationship Id="rId167" Type="http://schemas.openxmlformats.org/officeDocument/2006/relationships/image" Target="media/image82.wmf"/><Relationship Id="rId332" Type="http://schemas.openxmlformats.org/officeDocument/2006/relationships/oleObject" Target="embeddings/oleObject160.bin"/><Relationship Id="rId374" Type="http://schemas.openxmlformats.org/officeDocument/2006/relationships/image" Target="media/image187.wmf"/><Relationship Id="rId581" Type="http://schemas.openxmlformats.org/officeDocument/2006/relationships/image" Target="media/image289.wmf"/><Relationship Id="rId777" Type="http://schemas.openxmlformats.org/officeDocument/2006/relationships/image" Target="media/image386.wmf"/><Relationship Id="rId71" Type="http://schemas.openxmlformats.org/officeDocument/2006/relationships/oleObject" Target="embeddings/oleObject31.bin"/><Relationship Id="rId234" Type="http://schemas.openxmlformats.org/officeDocument/2006/relationships/oleObject" Target="embeddings/oleObject111.bin"/><Relationship Id="rId637" Type="http://schemas.openxmlformats.org/officeDocument/2006/relationships/image" Target="media/image317.wmf"/><Relationship Id="rId679" Type="http://schemas.openxmlformats.org/officeDocument/2006/relationships/image" Target="media/image338.wmf"/><Relationship Id="rId802" Type="http://schemas.openxmlformats.org/officeDocument/2006/relationships/oleObject" Target="embeddings/oleObject397.bin"/><Relationship Id="rId844" Type="http://schemas.openxmlformats.org/officeDocument/2006/relationships/image" Target="media/image419.wmf"/><Relationship Id="rId886" Type="http://schemas.openxmlformats.org/officeDocument/2006/relationships/oleObject" Target="embeddings/oleObject439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76" Type="http://schemas.openxmlformats.org/officeDocument/2006/relationships/oleObject" Target="embeddings/oleObject132.bin"/><Relationship Id="rId441" Type="http://schemas.openxmlformats.org/officeDocument/2006/relationships/image" Target="media/image219.wmf"/><Relationship Id="rId483" Type="http://schemas.openxmlformats.org/officeDocument/2006/relationships/image" Target="media/image240.wmf"/><Relationship Id="rId539" Type="http://schemas.openxmlformats.org/officeDocument/2006/relationships/oleObject" Target="embeddings/oleObject264.bin"/><Relationship Id="rId690" Type="http://schemas.openxmlformats.org/officeDocument/2006/relationships/oleObject" Target="embeddings/oleObject340.bin"/><Relationship Id="rId704" Type="http://schemas.openxmlformats.org/officeDocument/2006/relationships/oleObject" Target="embeddings/oleObject347.bin"/><Relationship Id="rId746" Type="http://schemas.openxmlformats.org/officeDocument/2006/relationships/oleObject" Target="embeddings/oleObject369.bin"/><Relationship Id="rId40" Type="http://schemas.openxmlformats.org/officeDocument/2006/relationships/image" Target="media/image18.wmf"/><Relationship Id="rId136" Type="http://schemas.openxmlformats.org/officeDocument/2006/relationships/oleObject" Target="embeddings/oleObject63.bin"/><Relationship Id="rId178" Type="http://schemas.openxmlformats.org/officeDocument/2006/relationships/image" Target="media/image88.wmf"/><Relationship Id="rId301" Type="http://schemas.openxmlformats.org/officeDocument/2006/relationships/image" Target="media/image150.wmf"/><Relationship Id="rId343" Type="http://schemas.openxmlformats.org/officeDocument/2006/relationships/image" Target="media/image171.wmf"/><Relationship Id="rId550" Type="http://schemas.openxmlformats.org/officeDocument/2006/relationships/image" Target="media/image274.wmf"/><Relationship Id="rId788" Type="http://schemas.openxmlformats.org/officeDocument/2006/relationships/oleObject" Target="embeddings/oleObject390.bin"/><Relationship Id="rId82" Type="http://schemas.openxmlformats.org/officeDocument/2006/relationships/image" Target="media/image39.wmf"/><Relationship Id="rId203" Type="http://schemas.openxmlformats.org/officeDocument/2006/relationships/image" Target="media/image101.wmf"/><Relationship Id="rId385" Type="http://schemas.openxmlformats.org/officeDocument/2006/relationships/image" Target="media/image193.wmf"/><Relationship Id="rId592" Type="http://schemas.openxmlformats.org/officeDocument/2006/relationships/oleObject" Target="embeddings/oleObject291.bin"/><Relationship Id="rId606" Type="http://schemas.openxmlformats.org/officeDocument/2006/relationships/oleObject" Target="embeddings/oleObject298.bin"/><Relationship Id="rId648" Type="http://schemas.openxmlformats.org/officeDocument/2006/relationships/oleObject" Target="embeddings/oleObject319.bin"/><Relationship Id="rId813" Type="http://schemas.openxmlformats.org/officeDocument/2006/relationships/image" Target="media/image404.wmf"/><Relationship Id="rId855" Type="http://schemas.openxmlformats.org/officeDocument/2006/relationships/oleObject" Target="embeddings/oleObject424.bin"/><Relationship Id="rId245" Type="http://schemas.openxmlformats.org/officeDocument/2006/relationships/image" Target="media/image122.wmf"/><Relationship Id="rId287" Type="http://schemas.openxmlformats.org/officeDocument/2006/relationships/image" Target="media/image143.wmf"/><Relationship Id="rId410" Type="http://schemas.openxmlformats.org/officeDocument/2006/relationships/oleObject" Target="embeddings/oleObject199.bin"/><Relationship Id="rId452" Type="http://schemas.openxmlformats.org/officeDocument/2006/relationships/oleObject" Target="embeddings/oleObject221.bin"/><Relationship Id="rId494" Type="http://schemas.openxmlformats.org/officeDocument/2006/relationships/oleObject" Target="embeddings/oleObject242.bin"/><Relationship Id="rId508" Type="http://schemas.openxmlformats.org/officeDocument/2006/relationships/oleObject" Target="embeddings/oleObject249.bin"/><Relationship Id="rId715" Type="http://schemas.openxmlformats.org/officeDocument/2006/relationships/image" Target="media/image355.wmf"/><Relationship Id="rId105" Type="http://schemas.openxmlformats.org/officeDocument/2006/relationships/oleObject" Target="embeddings/oleObject48.bin"/><Relationship Id="rId147" Type="http://schemas.openxmlformats.org/officeDocument/2006/relationships/image" Target="media/image72.wmf"/><Relationship Id="rId312" Type="http://schemas.openxmlformats.org/officeDocument/2006/relationships/oleObject" Target="embeddings/oleObject150.bin"/><Relationship Id="rId354" Type="http://schemas.openxmlformats.org/officeDocument/2006/relationships/oleObject" Target="embeddings/oleObject171.bin"/><Relationship Id="rId757" Type="http://schemas.openxmlformats.org/officeDocument/2006/relationships/image" Target="media/image376.wmf"/><Relationship Id="rId799" Type="http://schemas.openxmlformats.org/officeDocument/2006/relationships/image" Target="media/image397.wmf"/><Relationship Id="rId51" Type="http://schemas.openxmlformats.org/officeDocument/2006/relationships/oleObject" Target="embeddings/oleObject21.bin"/><Relationship Id="rId93" Type="http://schemas.openxmlformats.org/officeDocument/2006/relationships/oleObject" Target="embeddings/oleObject42.bin"/><Relationship Id="rId189" Type="http://schemas.openxmlformats.org/officeDocument/2006/relationships/image" Target="media/image94.wmf"/><Relationship Id="rId396" Type="http://schemas.openxmlformats.org/officeDocument/2006/relationships/oleObject" Target="embeddings/oleObject192.bin"/><Relationship Id="rId561" Type="http://schemas.openxmlformats.org/officeDocument/2006/relationships/oleObject" Target="embeddings/oleObject275.bin"/><Relationship Id="rId617" Type="http://schemas.openxmlformats.org/officeDocument/2006/relationships/image" Target="media/image307.wmf"/><Relationship Id="rId659" Type="http://schemas.openxmlformats.org/officeDocument/2006/relationships/image" Target="media/image328.wmf"/><Relationship Id="rId824" Type="http://schemas.openxmlformats.org/officeDocument/2006/relationships/oleObject" Target="embeddings/oleObject408.bin"/><Relationship Id="rId866" Type="http://schemas.openxmlformats.org/officeDocument/2006/relationships/image" Target="media/image430.wmf"/><Relationship Id="rId214" Type="http://schemas.openxmlformats.org/officeDocument/2006/relationships/oleObject" Target="embeddings/oleObject101.bin"/><Relationship Id="rId256" Type="http://schemas.openxmlformats.org/officeDocument/2006/relationships/oleObject" Target="embeddings/oleObject122.bin"/><Relationship Id="rId298" Type="http://schemas.openxmlformats.org/officeDocument/2006/relationships/oleObject" Target="embeddings/oleObject143.bin"/><Relationship Id="rId421" Type="http://schemas.openxmlformats.org/officeDocument/2006/relationships/oleObject" Target="embeddings/oleObject205.bin"/><Relationship Id="rId463" Type="http://schemas.openxmlformats.org/officeDocument/2006/relationships/image" Target="media/image230.wmf"/><Relationship Id="rId519" Type="http://schemas.openxmlformats.org/officeDocument/2006/relationships/image" Target="media/image258.wmf"/><Relationship Id="rId670" Type="http://schemas.openxmlformats.org/officeDocument/2006/relationships/oleObject" Target="embeddings/oleObject330.bin"/><Relationship Id="rId116" Type="http://schemas.openxmlformats.org/officeDocument/2006/relationships/image" Target="media/image56.wmf"/><Relationship Id="rId158" Type="http://schemas.openxmlformats.org/officeDocument/2006/relationships/oleObject" Target="embeddings/oleObject74.bin"/><Relationship Id="rId323" Type="http://schemas.openxmlformats.org/officeDocument/2006/relationships/image" Target="media/image161.wmf"/><Relationship Id="rId530" Type="http://schemas.openxmlformats.org/officeDocument/2006/relationships/oleObject" Target="embeddings/oleObject260.bin"/><Relationship Id="rId726" Type="http://schemas.openxmlformats.org/officeDocument/2006/relationships/oleObject" Target="embeddings/oleObject359.bin"/><Relationship Id="rId768" Type="http://schemas.openxmlformats.org/officeDocument/2006/relationships/oleObject" Target="embeddings/oleObject380.bin"/><Relationship Id="rId20" Type="http://schemas.openxmlformats.org/officeDocument/2006/relationships/oleObject" Target="embeddings/oleObject6.bin"/><Relationship Id="rId62" Type="http://schemas.openxmlformats.org/officeDocument/2006/relationships/image" Target="media/image29.wmf"/><Relationship Id="rId365" Type="http://schemas.openxmlformats.org/officeDocument/2006/relationships/oleObject" Target="embeddings/oleObject176.bin"/><Relationship Id="rId572" Type="http://schemas.openxmlformats.org/officeDocument/2006/relationships/image" Target="media/image285.wmf"/><Relationship Id="rId628" Type="http://schemas.openxmlformats.org/officeDocument/2006/relationships/oleObject" Target="embeddings/oleObject309.bin"/><Relationship Id="rId835" Type="http://schemas.openxmlformats.org/officeDocument/2006/relationships/image" Target="media/image415.wmf"/><Relationship Id="rId225" Type="http://schemas.openxmlformats.org/officeDocument/2006/relationships/image" Target="media/image112.wmf"/><Relationship Id="rId267" Type="http://schemas.openxmlformats.org/officeDocument/2006/relationships/image" Target="media/image133.wmf"/><Relationship Id="rId432" Type="http://schemas.openxmlformats.org/officeDocument/2006/relationships/image" Target="media/image214.wmf"/><Relationship Id="rId474" Type="http://schemas.openxmlformats.org/officeDocument/2006/relationships/oleObject" Target="embeddings/oleObject232.bin"/><Relationship Id="rId877" Type="http://schemas.openxmlformats.org/officeDocument/2006/relationships/oleObject" Target="embeddings/oleObject434.bin"/><Relationship Id="rId127" Type="http://schemas.openxmlformats.org/officeDocument/2006/relationships/image" Target="media/image62.wmf"/><Relationship Id="rId681" Type="http://schemas.openxmlformats.org/officeDocument/2006/relationships/image" Target="media/image339.wmf"/><Relationship Id="rId737" Type="http://schemas.openxmlformats.org/officeDocument/2006/relationships/image" Target="media/image366.wmf"/><Relationship Id="rId779" Type="http://schemas.openxmlformats.org/officeDocument/2006/relationships/image" Target="media/image387.wmf"/><Relationship Id="rId31" Type="http://schemas.openxmlformats.org/officeDocument/2006/relationships/image" Target="media/image13.wmf"/><Relationship Id="rId73" Type="http://schemas.openxmlformats.org/officeDocument/2006/relationships/oleObject" Target="embeddings/oleObject32.bin"/><Relationship Id="rId169" Type="http://schemas.openxmlformats.org/officeDocument/2006/relationships/image" Target="media/image83.wmf"/><Relationship Id="rId334" Type="http://schemas.openxmlformats.org/officeDocument/2006/relationships/oleObject" Target="embeddings/oleObject161.bin"/><Relationship Id="rId376" Type="http://schemas.openxmlformats.org/officeDocument/2006/relationships/image" Target="media/image188.wmf"/><Relationship Id="rId541" Type="http://schemas.openxmlformats.org/officeDocument/2006/relationships/oleObject" Target="embeddings/oleObject265.bin"/><Relationship Id="rId583" Type="http://schemas.openxmlformats.org/officeDocument/2006/relationships/image" Target="media/image290.wmf"/><Relationship Id="rId639" Type="http://schemas.openxmlformats.org/officeDocument/2006/relationships/image" Target="media/image318.wmf"/><Relationship Id="rId790" Type="http://schemas.openxmlformats.org/officeDocument/2006/relationships/oleObject" Target="embeddings/oleObject391.bin"/><Relationship Id="rId804" Type="http://schemas.openxmlformats.org/officeDocument/2006/relationships/oleObject" Target="embeddings/oleObject398.bin"/><Relationship Id="rId4" Type="http://schemas.openxmlformats.org/officeDocument/2006/relationships/webSettings" Target="webSettings.xml"/><Relationship Id="rId180" Type="http://schemas.openxmlformats.org/officeDocument/2006/relationships/image" Target="media/image89.wmf"/><Relationship Id="rId236" Type="http://schemas.openxmlformats.org/officeDocument/2006/relationships/oleObject" Target="embeddings/oleObject112.bin"/><Relationship Id="rId278" Type="http://schemas.openxmlformats.org/officeDocument/2006/relationships/oleObject" Target="embeddings/oleObject133.bin"/><Relationship Id="rId401" Type="http://schemas.openxmlformats.org/officeDocument/2006/relationships/image" Target="media/image200.wmf"/><Relationship Id="rId443" Type="http://schemas.openxmlformats.org/officeDocument/2006/relationships/image" Target="media/image220.wmf"/><Relationship Id="rId650" Type="http://schemas.openxmlformats.org/officeDocument/2006/relationships/oleObject" Target="embeddings/oleObject320.bin"/><Relationship Id="rId846" Type="http://schemas.openxmlformats.org/officeDocument/2006/relationships/image" Target="media/image420.wmf"/><Relationship Id="rId888" Type="http://schemas.openxmlformats.org/officeDocument/2006/relationships/image" Target="media/image442.gif"/><Relationship Id="rId303" Type="http://schemas.openxmlformats.org/officeDocument/2006/relationships/image" Target="media/image151.wmf"/><Relationship Id="rId485" Type="http://schemas.openxmlformats.org/officeDocument/2006/relationships/image" Target="media/image241.wmf"/><Relationship Id="rId692" Type="http://schemas.openxmlformats.org/officeDocument/2006/relationships/oleObject" Target="embeddings/oleObject341.bin"/><Relationship Id="rId706" Type="http://schemas.openxmlformats.org/officeDocument/2006/relationships/oleObject" Target="embeddings/oleObject348.bin"/><Relationship Id="rId748" Type="http://schemas.openxmlformats.org/officeDocument/2006/relationships/oleObject" Target="embeddings/oleObject370.bin"/><Relationship Id="rId42" Type="http://schemas.openxmlformats.org/officeDocument/2006/relationships/image" Target="media/image19.wmf"/><Relationship Id="rId84" Type="http://schemas.openxmlformats.org/officeDocument/2006/relationships/image" Target="media/image40.wmf"/><Relationship Id="rId138" Type="http://schemas.openxmlformats.org/officeDocument/2006/relationships/oleObject" Target="embeddings/oleObject64.bin"/><Relationship Id="rId345" Type="http://schemas.openxmlformats.org/officeDocument/2006/relationships/image" Target="media/image172.wmf"/><Relationship Id="rId387" Type="http://schemas.openxmlformats.org/officeDocument/2006/relationships/image" Target="media/image194.wmf"/><Relationship Id="rId510" Type="http://schemas.openxmlformats.org/officeDocument/2006/relationships/oleObject" Target="embeddings/oleObject250.bin"/><Relationship Id="rId552" Type="http://schemas.openxmlformats.org/officeDocument/2006/relationships/image" Target="media/image275.wmf"/><Relationship Id="rId594" Type="http://schemas.openxmlformats.org/officeDocument/2006/relationships/oleObject" Target="embeddings/oleObject292.bin"/><Relationship Id="rId608" Type="http://schemas.openxmlformats.org/officeDocument/2006/relationships/oleObject" Target="embeddings/oleObject299.bin"/><Relationship Id="rId815" Type="http://schemas.openxmlformats.org/officeDocument/2006/relationships/image" Target="media/image405.wmf"/><Relationship Id="rId191" Type="http://schemas.openxmlformats.org/officeDocument/2006/relationships/image" Target="media/image95.wmf"/><Relationship Id="rId205" Type="http://schemas.openxmlformats.org/officeDocument/2006/relationships/image" Target="media/image102.wmf"/><Relationship Id="rId247" Type="http://schemas.openxmlformats.org/officeDocument/2006/relationships/image" Target="media/image123.wmf"/><Relationship Id="rId412" Type="http://schemas.openxmlformats.org/officeDocument/2006/relationships/oleObject" Target="embeddings/oleObject200.bin"/><Relationship Id="rId857" Type="http://schemas.openxmlformats.org/officeDocument/2006/relationships/oleObject" Target="embeddings/oleObject425.bin"/><Relationship Id="rId107" Type="http://schemas.openxmlformats.org/officeDocument/2006/relationships/oleObject" Target="embeddings/oleObject49.bin"/><Relationship Id="rId289" Type="http://schemas.openxmlformats.org/officeDocument/2006/relationships/image" Target="media/image144.wmf"/><Relationship Id="rId454" Type="http://schemas.openxmlformats.org/officeDocument/2006/relationships/oleObject" Target="embeddings/oleObject222.bin"/><Relationship Id="rId496" Type="http://schemas.openxmlformats.org/officeDocument/2006/relationships/oleObject" Target="embeddings/oleObject243.bin"/><Relationship Id="rId661" Type="http://schemas.openxmlformats.org/officeDocument/2006/relationships/image" Target="media/image329.wmf"/><Relationship Id="rId717" Type="http://schemas.openxmlformats.org/officeDocument/2006/relationships/image" Target="media/image356.wmf"/><Relationship Id="rId759" Type="http://schemas.openxmlformats.org/officeDocument/2006/relationships/image" Target="media/image377.wmf"/><Relationship Id="rId11" Type="http://schemas.openxmlformats.org/officeDocument/2006/relationships/image" Target="media/image3.wmf"/><Relationship Id="rId53" Type="http://schemas.openxmlformats.org/officeDocument/2006/relationships/oleObject" Target="embeddings/oleObject22.bin"/><Relationship Id="rId149" Type="http://schemas.openxmlformats.org/officeDocument/2006/relationships/image" Target="media/image73.wmf"/><Relationship Id="rId314" Type="http://schemas.openxmlformats.org/officeDocument/2006/relationships/oleObject" Target="embeddings/oleObject151.bin"/><Relationship Id="rId356" Type="http://schemas.openxmlformats.org/officeDocument/2006/relationships/oleObject" Target="embeddings/oleObject172.bin"/><Relationship Id="rId398" Type="http://schemas.openxmlformats.org/officeDocument/2006/relationships/oleObject" Target="embeddings/oleObject193.bin"/><Relationship Id="rId521" Type="http://schemas.openxmlformats.org/officeDocument/2006/relationships/image" Target="media/image259.wmf"/><Relationship Id="rId563" Type="http://schemas.openxmlformats.org/officeDocument/2006/relationships/oleObject" Target="embeddings/oleObject276.bin"/><Relationship Id="rId619" Type="http://schemas.openxmlformats.org/officeDocument/2006/relationships/image" Target="media/image308.wmf"/><Relationship Id="rId770" Type="http://schemas.openxmlformats.org/officeDocument/2006/relationships/oleObject" Target="embeddings/oleObject381.bin"/><Relationship Id="rId95" Type="http://schemas.openxmlformats.org/officeDocument/2006/relationships/oleObject" Target="embeddings/oleObject43.bin"/><Relationship Id="rId160" Type="http://schemas.openxmlformats.org/officeDocument/2006/relationships/oleObject" Target="embeddings/oleObject75.bin"/><Relationship Id="rId216" Type="http://schemas.openxmlformats.org/officeDocument/2006/relationships/oleObject" Target="embeddings/oleObject102.bin"/><Relationship Id="rId423" Type="http://schemas.openxmlformats.org/officeDocument/2006/relationships/oleObject" Target="embeddings/oleObject207.bin"/><Relationship Id="rId826" Type="http://schemas.openxmlformats.org/officeDocument/2006/relationships/oleObject" Target="embeddings/oleObject409.bin"/><Relationship Id="rId868" Type="http://schemas.openxmlformats.org/officeDocument/2006/relationships/image" Target="media/image431.gif"/><Relationship Id="rId258" Type="http://schemas.openxmlformats.org/officeDocument/2006/relationships/oleObject" Target="embeddings/oleObject123.bin"/><Relationship Id="rId465" Type="http://schemas.openxmlformats.org/officeDocument/2006/relationships/image" Target="media/image231.wmf"/><Relationship Id="rId630" Type="http://schemas.openxmlformats.org/officeDocument/2006/relationships/oleObject" Target="embeddings/oleObject310.bin"/><Relationship Id="rId672" Type="http://schemas.openxmlformats.org/officeDocument/2006/relationships/oleObject" Target="embeddings/oleObject331.bin"/><Relationship Id="rId728" Type="http://schemas.openxmlformats.org/officeDocument/2006/relationships/oleObject" Target="embeddings/oleObject360.bin"/><Relationship Id="rId22" Type="http://schemas.openxmlformats.org/officeDocument/2006/relationships/oleObject" Target="embeddings/oleObject7.bin"/><Relationship Id="rId64" Type="http://schemas.openxmlformats.org/officeDocument/2006/relationships/image" Target="media/image30.wmf"/><Relationship Id="rId118" Type="http://schemas.openxmlformats.org/officeDocument/2006/relationships/image" Target="media/image57.wmf"/><Relationship Id="rId325" Type="http://schemas.openxmlformats.org/officeDocument/2006/relationships/image" Target="media/image162.wmf"/><Relationship Id="rId367" Type="http://schemas.openxmlformats.org/officeDocument/2006/relationships/oleObject" Target="embeddings/oleObject177.bin"/><Relationship Id="rId532" Type="http://schemas.openxmlformats.org/officeDocument/2006/relationships/oleObject" Target="embeddings/oleObject261.bin"/><Relationship Id="rId574" Type="http://schemas.openxmlformats.org/officeDocument/2006/relationships/image" Target="media/image286.wmf"/><Relationship Id="rId171" Type="http://schemas.openxmlformats.org/officeDocument/2006/relationships/image" Target="media/image84.wmf"/><Relationship Id="rId227" Type="http://schemas.openxmlformats.org/officeDocument/2006/relationships/image" Target="media/image113.wmf"/><Relationship Id="rId781" Type="http://schemas.openxmlformats.org/officeDocument/2006/relationships/image" Target="media/image388.wmf"/><Relationship Id="rId837" Type="http://schemas.openxmlformats.org/officeDocument/2006/relationships/image" Target="media/image416.wmf"/><Relationship Id="rId879" Type="http://schemas.openxmlformats.org/officeDocument/2006/relationships/oleObject" Target="embeddings/oleObject435.bin"/><Relationship Id="rId269" Type="http://schemas.openxmlformats.org/officeDocument/2006/relationships/image" Target="media/image134.wmf"/><Relationship Id="rId434" Type="http://schemas.openxmlformats.org/officeDocument/2006/relationships/image" Target="media/image215.wmf"/><Relationship Id="rId476" Type="http://schemas.openxmlformats.org/officeDocument/2006/relationships/oleObject" Target="embeddings/oleObject233.bin"/><Relationship Id="rId641" Type="http://schemas.openxmlformats.org/officeDocument/2006/relationships/image" Target="media/image319.wmf"/><Relationship Id="rId683" Type="http://schemas.openxmlformats.org/officeDocument/2006/relationships/image" Target="media/image340.wmf"/><Relationship Id="rId739" Type="http://schemas.openxmlformats.org/officeDocument/2006/relationships/image" Target="media/image367.wmf"/><Relationship Id="rId890" Type="http://schemas.openxmlformats.org/officeDocument/2006/relationships/footer" Target="footer1.xml"/><Relationship Id="rId33" Type="http://schemas.openxmlformats.org/officeDocument/2006/relationships/image" Target="media/image14.wmf"/><Relationship Id="rId129" Type="http://schemas.openxmlformats.org/officeDocument/2006/relationships/image" Target="media/image63.wmf"/><Relationship Id="rId280" Type="http://schemas.openxmlformats.org/officeDocument/2006/relationships/oleObject" Target="embeddings/oleObject134.bin"/><Relationship Id="rId336" Type="http://schemas.openxmlformats.org/officeDocument/2006/relationships/oleObject" Target="embeddings/oleObject162.bin"/><Relationship Id="rId501" Type="http://schemas.openxmlformats.org/officeDocument/2006/relationships/image" Target="media/image249.wmf"/><Relationship Id="rId543" Type="http://schemas.openxmlformats.org/officeDocument/2006/relationships/oleObject" Target="embeddings/oleObject266.bin"/><Relationship Id="rId75" Type="http://schemas.openxmlformats.org/officeDocument/2006/relationships/oleObject" Target="embeddings/oleObject33.bin"/><Relationship Id="rId140" Type="http://schemas.openxmlformats.org/officeDocument/2006/relationships/oleObject" Target="embeddings/oleObject65.bin"/><Relationship Id="rId182" Type="http://schemas.openxmlformats.org/officeDocument/2006/relationships/image" Target="media/image90.wmf"/><Relationship Id="rId378" Type="http://schemas.openxmlformats.org/officeDocument/2006/relationships/image" Target="media/image189.wmf"/><Relationship Id="rId403" Type="http://schemas.openxmlformats.org/officeDocument/2006/relationships/image" Target="media/image201.wmf"/><Relationship Id="rId585" Type="http://schemas.openxmlformats.org/officeDocument/2006/relationships/image" Target="media/image291.wmf"/><Relationship Id="rId750" Type="http://schemas.openxmlformats.org/officeDocument/2006/relationships/oleObject" Target="embeddings/oleObject371.bin"/><Relationship Id="rId792" Type="http://schemas.openxmlformats.org/officeDocument/2006/relationships/oleObject" Target="embeddings/oleObject392.bin"/><Relationship Id="rId806" Type="http://schemas.openxmlformats.org/officeDocument/2006/relationships/oleObject" Target="embeddings/oleObject399.bin"/><Relationship Id="rId848" Type="http://schemas.openxmlformats.org/officeDocument/2006/relationships/image" Target="media/image421.wmf"/><Relationship Id="rId6" Type="http://schemas.openxmlformats.org/officeDocument/2006/relationships/endnotes" Target="endnotes.xml"/><Relationship Id="rId238" Type="http://schemas.openxmlformats.org/officeDocument/2006/relationships/oleObject" Target="embeddings/oleObject113.bin"/><Relationship Id="rId445" Type="http://schemas.openxmlformats.org/officeDocument/2006/relationships/image" Target="media/image221.wmf"/><Relationship Id="rId487" Type="http://schemas.openxmlformats.org/officeDocument/2006/relationships/image" Target="media/image242.wmf"/><Relationship Id="rId610" Type="http://schemas.openxmlformats.org/officeDocument/2006/relationships/oleObject" Target="embeddings/oleObject300.bin"/><Relationship Id="rId652" Type="http://schemas.openxmlformats.org/officeDocument/2006/relationships/oleObject" Target="embeddings/oleObject321.bin"/><Relationship Id="rId694" Type="http://schemas.openxmlformats.org/officeDocument/2006/relationships/oleObject" Target="embeddings/oleObject342.bin"/><Relationship Id="rId708" Type="http://schemas.openxmlformats.org/officeDocument/2006/relationships/oleObject" Target="embeddings/oleObject349.bin"/><Relationship Id="rId291" Type="http://schemas.openxmlformats.org/officeDocument/2006/relationships/image" Target="media/image145.wmf"/><Relationship Id="rId305" Type="http://schemas.openxmlformats.org/officeDocument/2006/relationships/image" Target="media/image152.wmf"/><Relationship Id="rId347" Type="http://schemas.openxmlformats.org/officeDocument/2006/relationships/image" Target="media/image173.wmf"/><Relationship Id="rId512" Type="http://schemas.openxmlformats.org/officeDocument/2006/relationships/oleObject" Target="embeddings/oleObject251.bin"/><Relationship Id="rId44" Type="http://schemas.openxmlformats.org/officeDocument/2006/relationships/image" Target="media/image20.wmf"/><Relationship Id="rId86" Type="http://schemas.openxmlformats.org/officeDocument/2006/relationships/image" Target="media/image41.wmf"/><Relationship Id="rId151" Type="http://schemas.openxmlformats.org/officeDocument/2006/relationships/image" Target="media/image74.wmf"/><Relationship Id="rId389" Type="http://schemas.openxmlformats.org/officeDocument/2006/relationships/image" Target="media/image195.wmf"/><Relationship Id="rId554" Type="http://schemas.openxmlformats.org/officeDocument/2006/relationships/image" Target="media/image276.wmf"/><Relationship Id="rId596" Type="http://schemas.openxmlformats.org/officeDocument/2006/relationships/oleObject" Target="embeddings/oleObject293.bin"/><Relationship Id="rId761" Type="http://schemas.openxmlformats.org/officeDocument/2006/relationships/image" Target="media/image378.wmf"/><Relationship Id="rId817" Type="http://schemas.openxmlformats.org/officeDocument/2006/relationships/image" Target="media/image406.wmf"/><Relationship Id="rId859" Type="http://schemas.openxmlformats.org/officeDocument/2006/relationships/oleObject" Target="embeddings/oleObject426.bin"/><Relationship Id="rId193" Type="http://schemas.openxmlformats.org/officeDocument/2006/relationships/image" Target="media/image96.wmf"/><Relationship Id="rId207" Type="http://schemas.openxmlformats.org/officeDocument/2006/relationships/image" Target="media/image103.wmf"/><Relationship Id="rId249" Type="http://schemas.openxmlformats.org/officeDocument/2006/relationships/image" Target="media/image124.wmf"/><Relationship Id="rId414" Type="http://schemas.openxmlformats.org/officeDocument/2006/relationships/oleObject" Target="embeddings/oleObject201.bin"/><Relationship Id="rId456" Type="http://schemas.openxmlformats.org/officeDocument/2006/relationships/oleObject" Target="embeddings/oleObject223.bin"/><Relationship Id="rId498" Type="http://schemas.openxmlformats.org/officeDocument/2006/relationships/oleObject" Target="embeddings/oleObject244.bin"/><Relationship Id="rId621" Type="http://schemas.openxmlformats.org/officeDocument/2006/relationships/image" Target="media/image309.wmf"/><Relationship Id="rId663" Type="http://schemas.openxmlformats.org/officeDocument/2006/relationships/image" Target="media/image330.wmf"/><Relationship Id="rId870" Type="http://schemas.openxmlformats.org/officeDocument/2006/relationships/image" Target="media/image433.wmf"/><Relationship Id="rId13" Type="http://schemas.openxmlformats.org/officeDocument/2006/relationships/image" Target="media/image4.wmf"/><Relationship Id="rId109" Type="http://schemas.openxmlformats.org/officeDocument/2006/relationships/oleObject" Target="embeddings/oleObject50.bin"/><Relationship Id="rId260" Type="http://schemas.openxmlformats.org/officeDocument/2006/relationships/oleObject" Target="embeddings/oleObject124.bin"/><Relationship Id="rId316" Type="http://schemas.openxmlformats.org/officeDocument/2006/relationships/oleObject" Target="embeddings/oleObject152.bin"/><Relationship Id="rId523" Type="http://schemas.openxmlformats.org/officeDocument/2006/relationships/image" Target="media/image260.wmf"/><Relationship Id="rId719" Type="http://schemas.openxmlformats.org/officeDocument/2006/relationships/image" Target="media/image357.wmf"/><Relationship Id="rId55" Type="http://schemas.openxmlformats.org/officeDocument/2006/relationships/oleObject" Target="embeddings/oleObject23.bin"/><Relationship Id="rId97" Type="http://schemas.openxmlformats.org/officeDocument/2006/relationships/oleObject" Target="embeddings/oleObject44.bin"/><Relationship Id="rId120" Type="http://schemas.openxmlformats.org/officeDocument/2006/relationships/image" Target="media/image58.wmf"/><Relationship Id="rId358" Type="http://schemas.openxmlformats.org/officeDocument/2006/relationships/oleObject" Target="embeddings/oleObject173.bin"/><Relationship Id="rId565" Type="http://schemas.openxmlformats.org/officeDocument/2006/relationships/oleObject" Target="embeddings/oleObject277.bin"/><Relationship Id="rId730" Type="http://schemas.openxmlformats.org/officeDocument/2006/relationships/oleObject" Target="embeddings/oleObject361.bin"/><Relationship Id="rId772" Type="http://schemas.openxmlformats.org/officeDocument/2006/relationships/oleObject" Target="embeddings/oleObject382.bin"/><Relationship Id="rId828" Type="http://schemas.openxmlformats.org/officeDocument/2006/relationships/oleObject" Target="embeddings/oleObject410.bin"/><Relationship Id="rId162" Type="http://schemas.openxmlformats.org/officeDocument/2006/relationships/oleObject" Target="embeddings/oleObject76.bin"/><Relationship Id="rId218" Type="http://schemas.openxmlformats.org/officeDocument/2006/relationships/oleObject" Target="embeddings/oleObject103.bin"/><Relationship Id="rId425" Type="http://schemas.openxmlformats.org/officeDocument/2006/relationships/image" Target="media/image210.wmf"/><Relationship Id="rId467" Type="http://schemas.openxmlformats.org/officeDocument/2006/relationships/image" Target="media/image232.wmf"/><Relationship Id="rId632" Type="http://schemas.openxmlformats.org/officeDocument/2006/relationships/oleObject" Target="embeddings/oleObject311.bin"/><Relationship Id="rId271" Type="http://schemas.openxmlformats.org/officeDocument/2006/relationships/image" Target="media/image135.wmf"/><Relationship Id="rId674" Type="http://schemas.openxmlformats.org/officeDocument/2006/relationships/oleObject" Target="embeddings/oleObject332.bin"/><Relationship Id="rId881" Type="http://schemas.openxmlformats.org/officeDocument/2006/relationships/oleObject" Target="embeddings/oleObject436.bin"/><Relationship Id="rId24" Type="http://schemas.openxmlformats.org/officeDocument/2006/relationships/oleObject" Target="embeddings/oleObject8.bin"/><Relationship Id="rId66" Type="http://schemas.openxmlformats.org/officeDocument/2006/relationships/image" Target="media/image31.wmf"/><Relationship Id="rId131" Type="http://schemas.openxmlformats.org/officeDocument/2006/relationships/image" Target="media/image64.wmf"/><Relationship Id="rId327" Type="http://schemas.openxmlformats.org/officeDocument/2006/relationships/image" Target="media/image163.wmf"/><Relationship Id="rId369" Type="http://schemas.openxmlformats.org/officeDocument/2006/relationships/oleObject" Target="embeddings/oleObject178.bin"/><Relationship Id="rId534" Type="http://schemas.openxmlformats.org/officeDocument/2006/relationships/image" Target="media/image266.wmf"/><Relationship Id="rId576" Type="http://schemas.openxmlformats.org/officeDocument/2006/relationships/image" Target="media/image287.wmf"/><Relationship Id="rId741" Type="http://schemas.openxmlformats.org/officeDocument/2006/relationships/image" Target="media/image368.wmf"/><Relationship Id="rId783" Type="http://schemas.openxmlformats.org/officeDocument/2006/relationships/image" Target="media/image389.wmf"/><Relationship Id="rId839" Type="http://schemas.openxmlformats.org/officeDocument/2006/relationships/image" Target="media/image417.wmf"/><Relationship Id="rId173" Type="http://schemas.openxmlformats.org/officeDocument/2006/relationships/image" Target="media/image85.wmf"/><Relationship Id="rId229" Type="http://schemas.openxmlformats.org/officeDocument/2006/relationships/image" Target="media/image114.wmf"/><Relationship Id="rId380" Type="http://schemas.openxmlformats.org/officeDocument/2006/relationships/image" Target="media/image190.wmf"/><Relationship Id="rId436" Type="http://schemas.openxmlformats.org/officeDocument/2006/relationships/image" Target="media/image216.wmf"/><Relationship Id="rId601" Type="http://schemas.openxmlformats.org/officeDocument/2006/relationships/image" Target="media/image299.wmf"/><Relationship Id="rId643" Type="http://schemas.openxmlformats.org/officeDocument/2006/relationships/image" Target="media/image320.wmf"/><Relationship Id="rId240" Type="http://schemas.openxmlformats.org/officeDocument/2006/relationships/oleObject" Target="embeddings/oleObject114.bin"/><Relationship Id="rId478" Type="http://schemas.openxmlformats.org/officeDocument/2006/relationships/oleObject" Target="embeddings/oleObject234.bin"/><Relationship Id="rId685" Type="http://schemas.openxmlformats.org/officeDocument/2006/relationships/image" Target="media/image341.wmf"/><Relationship Id="rId850" Type="http://schemas.openxmlformats.org/officeDocument/2006/relationships/image" Target="media/image422.wmf"/><Relationship Id="rId892" Type="http://schemas.openxmlformats.org/officeDocument/2006/relationships/theme" Target="theme/theme1.xml"/><Relationship Id="rId35" Type="http://schemas.openxmlformats.org/officeDocument/2006/relationships/image" Target="media/image15.wmf"/><Relationship Id="rId77" Type="http://schemas.openxmlformats.org/officeDocument/2006/relationships/oleObject" Target="embeddings/oleObject34.bin"/><Relationship Id="rId100" Type="http://schemas.openxmlformats.org/officeDocument/2006/relationships/image" Target="media/image48.wmf"/><Relationship Id="rId282" Type="http://schemas.openxmlformats.org/officeDocument/2006/relationships/oleObject" Target="embeddings/oleObject135.bin"/><Relationship Id="rId338" Type="http://schemas.openxmlformats.org/officeDocument/2006/relationships/oleObject" Target="embeddings/oleObject163.bin"/><Relationship Id="rId503" Type="http://schemas.openxmlformats.org/officeDocument/2006/relationships/image" Target="media/image250.wmf"/><Relationship Id="rId545" Type="http://schemas.openxmlformats.org/officeDocument/2006/relationships/oleObject" Target="embeddings/oleObject267.bin"/><Relationship Id="rId587" Type="http://schemas.openxmlformats.org/officeDocument/2006/relationships/image" Target="media/image292.wmf"/><Relationship Id="rId710" Type="http://schemas.openxmlformats.org/officeDocument/2006/relationships/oleObject" Target="embeddings/oleObject350.bin"/><Relationship Id="rId752" Type="http://schemas.openxmlformats.org/officeDocument/2006/relationships/oleObject" Target="embeddings/oleObject372.bin"/><Relationship Id="rId808" Type="http://schemas.openxmlformats.org/officeDocument/2006/relationships/oleObject" Target="embeddings/oleObject400.bin"/><Relationship Id="rId8" Type="http://schemas.openxmlformats.org/officeDocument/2006/relationships/image" Target="media/image1.png"/><Relationship Id="rId142" Type="http://schemas.openxmlformats.org/officeDocument/2006/relationships/oleObject" Target="embeddings/oleObject66.bin"/><Relationship Id="rId184" Type="http://schemas.openxmlformats.org/officeDocument/2006/relationships/image" Target="media/image91.wmf"/><Relationship Id="rId391" Type="http://schemas.openxmlformats.org/officeDocument/2006/relationships/oleObject" Target="embeddings/oleObject189.bin"/><Relationship Id="rId405" Type="http://schemas.openxmlformats.org/officeDocument/2006/relationships/image" Target="media/image202.wmf"/><Relationship Id="rId447" Type="http://schemas.openxmlformats.org/officeDocument/2006/relationships/image" Target="media/image222.wmf"/><Relationship Id="rId612" Type="http://schemas.openxmlformats.org/officeDocument/2006/relationships/oleObject" Target="embeddings/oleObject301.bin"/><Relationship Id="rId794" Type="http://schemas.openxmlformats.org/officeDocument/2006/relationships/oleObject" Target="embeddings/oleObject393.bin"/><Relationship Id="rId251" Type="http://schemas.openxmlformats.org/officeDocument/2006/relationships/image" Target="media/image125.wmf"/><Relationship Id="rId489" Type="http://schemas.openxmlformats.org/officeDocument/2006/relationships/image" Target="media/image243.wmf"/><Relationship Id="rId654" Type="http://schemas.openxmlformats.org/officeDocument/2006/relationships/oleObject" Target="embeddings/oleObject322.bin"/><Relationship Id="rId696" Type="http://schemas.openxmlformats.org/officeDocument/2006/relationships/oleObject" Target="embeddings/oleObject343.bin"/><Relationship Id="rId861" Type="http://schemas.openxmlformats.org/officeDocument/2006/relationships/oleObject" Target="embeddings/oleObject427.bin"/><Relationship Id="rId46" Type="http://schemas.openxmlformats.org/officeDocument/2006/relationships/image" Target="media/image21.wmf"/><Relationship Id="rId293" Type="http://schemas.openxmlformats.org/officeDocument/2006/relationships/image" Target="media/image146.wmf"/><Relationship Id="rId307" Type="http://schemas.openxmlformats.org/officeDocument/2006/relationships/image" Target="media/image153.wmf"/><Relationship Id="rId349" Type="http://schemas.openxmlformats.org/officeDocument/2006/relationships/image" Target="media/image174.wmf"/><Relationship Id="rId514" Type="http://schemas.openxmlformats.org/officeDocument/2006/relationships/oleObject" Target="embeddings/oleObject252.bin"/><Relationship Id="rId556" Type="http://schemas.openxmlformats.org/officeDocument/2006/relationships/image" Target="media/image277.wmf"/><Relationship Id="rId721" Type="http://schemas.openxmlformats.org/officeDocument/2006/relationships/image" Target="media/image358.wmf"/><Relationship Id="rId763" Type="http://schemas.openxmlformats.org/officeDocument/2006/relationships/image" Target="media/image379.wmf"/><Relationship Id="rId88" Type="http://schemas.openxmlformats.org/officeDocument/2006/relationships/image" Target="media/image42.wmf"/><Relationship Id="rId111" Type="http://schemas.openxmlformats.org/officeDocument/2006/relationships/oleObject" Target="embeddings/oleObject51.bin"/><Relationship Id="rId153" Type="http://schemas.openxmlformats.org/officeDocument/2006/relationships/image" Target="media/image75.wmf"/><Relationship Id="rId195" Type="http://schemas.openxmlformats.org/officeDocument/2006/relationships/image" Target="media/image97.wmf"/><Relationship Id="rId209" Type="http://schemas.openxmlformats.org/officeDocument/2006/relationships/image" Target="media/image104.wmf"/><Relationship Id="rId360" Type="http://schemas.openxmlformats.org/officeDocument/2006/relationships/oleObject" Target="embeddings/oleObject174.bin"/><Relationship Id="rId416" Type="http://schemas.openxmlformats.org/officeDocument/2006/relationships/oleObject" Target="embeddings/oleObject202.bin"/><Relationship Id="rId598" Type="http://schemas.openxmlformats.org/officeDocument/2006/relationships/oleObject" Target="embeddings/oleObject294.bin"/><Relationship Id="rId819" Type="http://schemas.openxmlformats.org/officeDocument/2006/relationships/image" Target="media/image407.wmf"/><Relationship Id="rId220" Type="http://schemas.openxmlformats.org/officeDocument/2006/relationships/oleObject" Target="embeddings/oleObject104.bin"/><Relationship Id="rId458" Type="http://schemas.openxmlformats.org/officeDocument/2006/relationships/oleObject" Target="embeddings/oleObject224.bin"/><Relationship Id="rId623" Type="http://schemas.openxmlformats.org/officeDocument/2006/relationships/image" Target="media/image310.wmf"/><Relationship Id="rId665" Type="http://schemas.openxmlformats.org/officeDocument/2006/relationships/image" Target="media/image331.wmf"/><Relationship Id="rId830" Type="http://schemas.openxmlformats.org/officeDocument/2006/relationships/oleObject" Target="embeddings/oleObject411.bin"/><Relationship Id="rId872" Type="http://schemas.openxmlformats.org/officeDocument/2006/relationships/image" Target="media/image434.wmf"/><Relationship Id="rId15" Type="http://schemas.openxmlformats.org/officeDocument/2006/relationships/image" Target="media/image5.wmf"/><Relationship Id="rId57" Type="http://schemas.openxmlformats.org/officeDocument/2006/relationships/oleObject" Target="embeddings/oleObject24.bin"/><Relationship Id="rId262" Type="http://schemas.openxmlformats.org/officeDocument/2006/relationships/oleObject" Target="embeddings/oleObject125.bin"/><Relationship Id="rId318" Type="http://schemas.openxmlformats.org/officeDocument/2006/relationships/oleObject" Target="embeddings/oleObject153.bin"/><Relationship Id="rId525" Type="http://schemas.openxmlformats.org/officeDocument/2006/relationships/image" Target="media/image261.wmf"/><Relationship Id="rId567" Type="http://schemas.openxmlformats.org/officeDocument/2006/relationships/oleObject" Target="embeddings/oleObject278.bin"/><Relationship Id="rId732" Type="http://schemas.openxmlformats.org/officeDocument/2006/relationships/oleObject" Target="embeddings/oleObject362.bin"/><Relationship Id="rId99" Type="http://schemas.openxmlformats.org/officeDocument/2006/relationships/oleObject" Target="embeddings/oleObject45.bin"/><Relationship Id="rId122" Type="http://schemas.openxmlformats.org/officeDocument/2006/relationships/image" Target="media/image59.wmf"/><Relationship Id="rId164" Type="http://schemas.openxmlformats.org/officeDocument/2006/relationships/oleObject" Target="embeddings/oleObject77.bin"/><Relationship Id="rId371" Type="http://schemas.openxmlformats.org/officeDocument/2006/relationships/oleObject" Target="embeddings/oleObject179.bin"/><Relationship Id="rId774" Type="http://schemas.openxmlformats.org/officeDocument/2006/relationships/oleObject" Target="embeddings/oleObject383.bin"/><Relationship Id="rId427" Type="http://schemas.openxmlformats.org/officeDocument/2006/relationships/image" Target="media/image211.wmf"/><Relationship Id="rId469" Type="http://schemas.openxmlformats.org/officeDocument/2006/relationships/image" Target="media/image233.wmf"/><Relationship Id="rId634" Type="http://schemas.openxmlformats.org/officeDocument/2006/relationships/oleObject" Target="embeddings/oleObject312.bin"/><Relationship Id="rId676" Type="http://schemas.openxmlformats.org/officeDocument/2006/relationships/oleObject" Target="embeddings/oleObject333.bin"/><Relationship Id="rId841" Type="http://schemas.openxmlformats.org/officeDocument/2006/relationships/oleObject" Target="embeddings/oleObject417.bin"/><Relationship Id="rId883" Type="http://schemas.openxmlformats.org/officeDocument/2006/relationships/oleObject" Target="embeddings/oleObject437.bin"/><Relationship Id="rId26" Type="http://schemas.openxmlformats.org/officeDocument/2006/relationships/oleObject" Target="embeddings/oleObject9.bin"/><Relationship Id="rId231" Type="http://schemas.openxmlformats.org/officeDocument/2006/relationships/image" Target="media/image115.wmf"/><Relationship Id="rId273" Type="http://schemas.openxmlformats.org/officeDocument/2006/relationships/image" Target="media/image136.wmf"/><Relationship Id="rId329" Type="http://schemas.openxmlformats.org/officeDocument/2006/relationships/image" Target="media/image164.wmf"/><Relationship Id="rId480" Type="http://schemas.openxmlformats.org/officeDocument/2006/relationships/oleObject" Target="embeddings/oleObject235.bin"/><Relationship Id="rId536" Type="http://schemas.openxmlformats.org/officeDocument/2006/relationships/image" Target="media/image267.wmf"/><Relationship Id="rId701" Type="http://schemas.openxmlformats.org/officeDocument/2006/relationships/image" Target="media/image349.wmf"/><Relationship Id="rId68" Type="http://schemas.openxmlformats.org/officeDocument/2006/relationships/image" Target="media/image32.wmf"/><Relationship Id="rId133" Type="http://schemas.openxmlformats.org/officeDocument/2006/relationships/image" Target="media/image65.wmf"/><Relationship Id="rId175" Type="http://schemas.openxmlformats.org/officeDocument/2006/relationships/image" Target="media/image86.png"/><Relationship Id="rId340" Type="http://schemas.openxmlformats.org/officeDocument/2006/relationships/oleObject" Target="embeddings/oleObject164.bin"/><Relationship Id="rId578" Type="http://schemas.openxmlformats.org/officeDocument/2006/relationships/oleObject" Target="embeddings/oleObject284.bin"/><Relationship Id="rId743" Type="http://schemas.openxmlformats.org/officeDocument/2006/relationships/image" Target="media/image369.wmf"/><Relationship Id="rId785" Type="http://schemas.openxmlformats.org/officeDocument/2006/relationships/image" Target="media/image390.wmf"/><Relationship Id="rId200" Type="http://schemas.openxmlformats.org/officeDocument/2006/relationships/oleObject" Target="embeddings/oleObject94.bin"/><Relationship Id="rId382" Type="http://schemas.openxmlformats.org/officeDocument/2006/relationships/image" Target="media/image191.png"/><Relationship Id="rId438" Type="http://schemas.openxmlformats.org/officeDocument/2006/relationships/image" Target="media/image217.wmf"/><Relationship Id="rId603" Type="http://schemas.openxmlformats.org/officeDocument/2006/relationships/image" Target="media/image300.wmf"/><Relationship Id="rId645" Type="http://schemas.openxmlformats.org/officeDocument/2006/relationships/image" Target="media/image321.wmf"/><Relationship Id="rId687" Type="http://schemas.openxmlformats.org/officeDocument/2006/relationships/image" Target="media/image342.wmf"/><Relationship Id="rId810" Type="http://schemas.openxmlformats.org/officeDocument/2006/relationships/oleObject" Target="embeddings/oleObject401.bin"/><Relationship Id="rId852" Type="http://schemas.openxmlformats.org/officeDocument/2006/relationships/image" Target="media/image423.wmf"/><Relationship Id="rId242" Type="http://schemas.openxmlformats.org/officeDocument/2006/relationships/oleObject" Target="embeddings/oleObject115.bin"/><Relationship Id="rId284" Type="http://schemas.openxmlformats.org/officeDocument/2006/relationships/oleObject" Target="embeddings/oleObject136.bin"/><Relationship Id="rId491" Type="http://schemas.openxmlformats.org/officeDocument/2006/relationships/image" Target="media/image244.wmf"/><Relationship Id="rId505" Type="http://schemas.openxmlformats.org/officeDocument/2006/relationships/image" Target="media/image251.wmf"/><Relationship Id="rId712" Type="http://schemas.openxmlformats.org/officeDocument/2006/relationships/image" Target="media/image354.wmf"/><Relationship Id="rId37" Type="http://schemas.openxmlformats.org/officeDocument/2006/relationships/image" Target="media/image16.wmf"/><Relationship Id="rId79" Type="http://schemas.openxmlformats.org/officeDocument/2006/relationships/oleObject" Target="embeddings/oleObject35.bin"/><Relationship Id="rId102" Type="http://schemas.openxmlformats.org/officeDocument/2006/relationships/image" Target="media/image49.wmf"/><Relationship Id="rId144" Type="http://schemas.openxmlformats.org/officeDocument/2006/relationships/oleObject" Target="embeddings/oleObject67.bin"/><Relationship Id="rId547" Type="http://schemas.openxmlformats.org/officeDocument/2006/relationships/oleObject" Target="embeddings/oleObject268.bin"/><Relationship Id="rId589" Type="http://schemas.openxmlformats.org/officeDocument/2006/relationships/image" Target="media/image293.wmf"/><Relationship Id="rId754" Type="http://schemas.openxmlformats.org/officeDocument/2006/relationships/oleObject" Target="embeddings/oleObject373.bin"/><Relationship Id="rId796" Type="http://schemas.openxmlformats.org/officeDocument/2006/relationships/oleObject" Target="embeddings/oleObject394.bin"/><Relationship Id="rId90" Type="http://schemas.openxmlformats.org/officeDocument/2006/relationships/image" Target="media/image43.wmf"/><Relationship Id="rId186" Type="http://schemas.openxmlformats.org/officeDocument/2006/relationships/image" Target="media/image92.wmf"/><Relationship Id="rId351" Type="http://schemas.openxmlformats.org/officeDocument/2006/relationships/image" Target="media/image175.wmf"/><Relationship Id="rId393" Type="http://schemas.openxmlformats.org/officeDocument/2006/relationships/image" Target="media/image196.wmf"/><Relationship Id="rId407" Type="http://schemas.openxmlformats.org/officeDocument/2006/relationships/image" Target="media/image203.wmf"/><Relationship Id="rId449" Type="http://schemas.openxmlformats.org/officeDocument/2006/relationships/image" Target="media/image223.wmf"/><Relationship Id="rId614" Type="http://schemas.openxmlformats.org/officeDocument/2006/relationships/oleObject" Target="embeddings/oleObject302.bin"/><Relationship Id="rId656" Type="http://schemas.openxmlformats.org/officeDocument/2006/relationships/oleObject" Target="embeddings/oleObject323.bin"/><Relationship Id="rId821" Type="http://schemas.openxmlformats.org/officeDocument/2006/relationships/image" Target="media/image408.wmf"/><Relationship Id="rId863" Type="http://schemas.openxmlformats.org/officeDocument/2006/relationships/oleObject" Target="embeddings/oleObject428.bin"/><Relationship Id="rId211" Type="http://schemas.openxmlformats.org/officeDocument/2006/relationships/image" Target="media/image105.wmf"/><Relationship Id="rId253" Type="http://schemas.openxmlformats.org/officeDocument/2006/relationships/image" Target="media/image126.wmf"/><Relationship Id="rId295" Type="http://schemas.openxmlformats.org/officeDocument/2006/relationships/image" Target="media/image147.wmf"/><Relationship Id="rId309" Type="http://schemas.openxmlformats.org/officeDocument/2006/relationships/image" Target="media/image154.wmf"/><Relationship Id="rId460" Type="http://schemas.openxmlformats.org/officeDocument/2006/relationships/oleObject" Target="embeddings/oleObject225.bin"/><Relationship Id="rId516" Type="http://schemas.openxmlformats.org/officeDocument/2006/relationships/oleObject" Target="embeddings/oleObject253.bin"/><Relationship Id="rId698" Type="http://schemas.openxmlformats.org/officeDocument/2006/relationships/oleObject" Target="embeddings/oleObject344.bin"/><Relationship Id="rId48" Type="http://schemas.openxmlformats.org/officeDocument/2006/relationships/image" Target="media/image22.wmf"/><Relationship Id="rId113" Type="http://schemas.openxmlformats.org/officeDocument/2006/relationships/oleObject" Target="embeddings/oleObject52.bin"/><Relationship Id="rId320" Type="http://schemas.openxmlformats.org/officeDocument/2006/relationships/oleObject" Target="embeddings/oleObject154.bin"/><Relationship Id="rId558" Type="http://schemas.openxmlformats.org/officeDocument/2006/relationships/image" Target="media/image278.wmf"/><Relationship Id="rId723" Type="http://schemas.openxmlformats.org/officeDocument/2006/relationships/image" Target="media/image359.wmf"/><Relationship Id="rId765" Type="http://schemas.openxmlformats.org/officeDocument/2006/relationships/image" Target="media/image380.wmf"/><Relationship Id="rId155" Type="http://schemas.openxmlformats.org/officeDocument/2006/relationships/image" Target="media/image76.wmf"/><Relationship Id="rId197" Type="http://schemas.openxmlformats.org/officeDocument/2006/relationships/image" Target="media/image98.wmf"/><Relationship Id="rId362" Type="http://schemas.openxmlformats.org/officeDocument/2006/relationships/oleObject" Target="embeddings/oleObject175.bin"/><Relationship Id="rId418" Type="http://schemas.openxmlformats.org/officeDocument/2006/relationships/oleObject" Target="embeddings/oleObject203.bin"/><Relationship Id="rId625" Type="http://schemas.openxmlformats.org/officeDocument/2006/relationships/image" Target="media/image311.wmf"/><Relationship Id="rId832" Type="http://schemas.openxmlformats.org/officeDocument/2006/relationships/oleObject" Target="embeddings/oleObject412.bin"/><Relationship Id="rId222" Type="http://schemas.openxmlformats.org/officeDocument/2006/relationships/oleObject" Target="embeddings/oleObject105.bin"/><Relationship Id="rId264" Type="http://schemas.openxmlformats.org/officeDocument/2006/relationships/oleObject" Target="embeddings/oleObject126.bin"/><Relationship Id="rId471" Type="http://schemas.openxmlformats.org/officeDocument/2006/relationships/image" Target="media/image234.wmf"/><Relationship Id="rId667" Type="http://schemas.openxmlformats.org/officeDocument/2006/relationships/image" Target="media/image332.wmf"/><Relationship Id="rId874" Type="http://schemas.openxmlformats.org/officeDocument/2006/relationships/image" Target="media/image435.wmf"/><Relationship Id="rId17" Type="http://schemas.openxmlformats.org/officeDocument/2006/relationships/image" Target="media/image6.wmf"/><Relationship Id="rId59" Type="http://schemas.openxmlformats.org/officeDocument/2006/relationships/oleObject" Target="embeddings/oleObject25.bin"/><Relationship Id="rId124" Type="http://schemas.openxmlformats.org/officeDocument/2006/relationships/image" Target="media/image60.wmf"/><Relationship Id="rId527" Type="http://schemas.openxmlformats.org/officeDocument/2006/relationships/image" Target="media/image262.wmf"/><Relationship Id="rId569" Type="http://schemas.openxmlformats.org/officeDocument/2006/relationships/oleObject" Target="embeddings/oleObject279.bin"/><Relationship Id="rId734" Type="http://schemas.openxmlformats.org/officeDocument/2006/relationships/oleObject" Target="embeddings/oleObject363.bin"/><Relationship Id="rId776" Type="http://schemas.openxmlformats.org/officeDocument/2006/relationships/oleObject" Target="embeddings/oleObject384.bin"/><Relationship Id="rId70" Type="http://schemas.openxmlformats.org/officeDocument/2006/relationships/image" Target="media/image33.wmf"/><Relationship Id="rId166" Type="http://schemas.openxmlformats.org/officeDocument/2006/relationships/oleObject" Target="embeddings/oleObject78.bin"/><Relationship Id="rId331" Type="http://schemas.openxmlformats.org/officeDocument/2006/relationships/image" Target="media/image165.wmf"/><Relationship Id="rId373" Type="http://schemas.openxmlformats.org/officeDocument/2006/relationships/oleObject" Target="embeddings/oleObject180.bin"/><Relationship Id="rId429" Type="http://schemas.openxmlformats.org/officeDocument/2006/relationships/image" Target="media/image212.png"/><Relationship Id="rId580" Type="http://schemas.openxmlformats.org/officeDocument/2006/relationships/oleObject" Target="embeddings/oleObject285.bin"/><Relationship Id="rId636" Type="http://schemas.openxmlformats.org/officeDocument/2006/relationships/oleObject" Target="embeddings/oleObject313.bin"/><Relationship Id="rId801" Type="http://schemas.openxmlformats.org/officeDocument/2006/relationships/image" Target="media/image398.wmf"/><Relationship Id="rId1" Type="http://schemas.openxmlformats.org/officeDocument/2006/relationships/numbering" Target="numbering.xml"/><Relationship Id="rId233" Type="http://schemas.openxmlformats.org/officeDocument/2006/relationships/image" Target="media/image116.wmf"/><Relationship Id="rId440" Type="http://schemas.openxmlformats.org/officeDocument/2006/relationships/image" Target="media/image218.png"/><Relationship Id="rId678" Type="http://schemas.openxmlformats.org/officeDocument/2006/relationships/oleObject" Target="embeddings/oleObject334.bin"/><Relationship Id="rId843" Type="http://schemas.openxmlformats.org/officeDocument/2006/relationships/oleObject" Target="embeddings/oleObject418.bin"/><Relationship Id="rId885" Type="http://schemas.openxmlformats.org/officeDocument/2006/relationships/image" Target="media/image440.wmf"/><Relationship Id="rId28" Type="http://schemas.openxmlformats.org/officeDocument/2006/relationships/oleObject" Target="embeddings/oleObject10.bin"/><Relationship Id="rId275" Type="http://schemas.openxmlformats.org/officeDocument/2006/relationships/image" Target="media/image137.wmf"/><Relationship Id="rId300" Type="http://schemas.openxmlformats.org/officeDocument/2006/relationships/oleObject" Target="embeddings/oleObject144.bin"/><Relationship Id="rId482" Type="http://schemas.openxmlformats.org/officeDocument/2006/relationships/oleObject" Target="embeddings/oleObject236.bin"/><Relationship Id="rId538" Type="http://schemas.openxmlformats.org/officeDocument/2006/relationships/image" Target="media/image268.wmf"/><Relationship Id="rId703" Type="http://schemas.openxmlformats.org/officeDocument/2006/relationships/image" Target="media/image350.wmf"/><Relationship Id="rId745" Type="http://schemas.openxmlformats.org/officeDocument/2006/relationships/image" Target="media/image370.wmf"/><Relationship Id="rId81" Type="http://schemas.openxmlformats.org/officeDocument/2006/relationships/oleObject" Target="embeddings/oleObject36.bin"/><Relationship Id="rId135" Type="http://schemas.openxmlformats.org/officeDocument/2006/relationships/image" Target="media/image66.wmf"/><Relationship Id="rId177" Type="http://schemas.openxmlformats.org/officeDocument/2006/relationships/oleObject" Target="embeddings/oleObject83.bin"/><Relationship Id="rId342" Type="http://schemas.openxmlformats.org/officeDocument/2006/relationships/oleObject" Target="embeddings/oleObject165.bin"/><Relationship Id="rId384" Type="http://schemas.openxmlformats.org/officeDocument/2006/relationships/oleObject" Target="embeddings/oleObject185.bin"/><Relationship Id="rId591" Type="http://schemas.openxmlformats.org/officeDocument/2006/relationships/image" Target="media/image294.wmf"/><Relationship Id="rId605" Type="http://schemas.openxmlformats.org/officeDocument/2006/relationships/image" Target="media/image301.wmf"/><Relationship Id="rId787" Type="http://schemas.openxmlformats.org/officeDocument/2006/relationships/image" Target="media/image391.wmf"/><Relationship Id="rId812" Type="http://schemas.openxmlformats.org/officeDocument/2006/relationships/oleObject" Target="embeddings/oleObject402.bin"/><Relationship Id="rId202" Type="http://schemas.openxmlformats.org/officeDocument/2006/relationships/oleObject" Target="embeddings/oleObject95.bin"/><Relationship Id="rId244" Type="http://schemas.openxmlformats.org/officeDocument/2006/relationships/oleObject" Target="embeddings/oleObject116.bin"/><Relationship Id="rId647" Type="http://schemas.openxmlformats.org/officeDocument/2006/relationships/image" Target="media/image322.wmf"/><Relationship Id="rId689" Type="http://schemas.openxmlformats.org/officeDocument/2006/relationships/image" Target="media/image343.wmf"/><Relationship Id="rId854" Type="http://schemas.openxmlformats.org/officeDocument/2006/relationships/image" Target="media/image424.wmf"/><Relationship Id="rId39" Type="http://schemas.openxmlformats.org/officeDocument/2006/relationships/image" Target="media/image17.png"/><Relationship Id="rId286" Type="http://schemas.openxmlformats.org/officeDocument/2006/relationships/oleObject" Target="embeddings/oleObject137.bin"/><Relationship Id="rId451" Type="http://schemas.openxmlformats.org/officeDocument/2006/relationships/image" Target="media/image224.wmf"/><Relationship Id="rId493" Type="http://schemas.openxmlformats.org/officeDocument/2006/relationships/image" Target="media/image245.wmf"/><Relationship Id="rId507" Type="http://schemas.openxmlformats.org/officeDocument/2006/relationships/image" Target="media/image252.wmf"/><Relationship Id="rId549" Type="http://schemas.openxmlformats.org/officeDocument/2006/relationships/oleObject" Target="embeddings/oleObject269.bin"/><Relationship Id="rId714" Type="http://schemas.openxmlformats.org/officeDocument/2006/relationships/oleObject" Target="embeddings/oleObject353.bin"/><Relationship Id="rId756" Type="http://schemas.openxmlformats.org/officeDocument/2006/relationships/oleObject" Target="embeddings/oleObject374.bin"/><Relationship Id="rId50" Type="http://schemas.openxmlformats.org/officeDocument/2006/relationships/image" Target="media/image23.wmf"/><Relationship Id="rId104" Type="http://schemas.openxmlformats.org/officeDocument/2006/relationships/image" Target="media/image50.wmf"/><Relationship Id="rId146" Type="http://schemas.openxmlformats.org/officeDocument/2006/relationships/oleObject" Target="embeddings/oleObject68.bin"/><Relationship Id="rId188" Type="http://schemas.openxmlformats.org/officeDocument/2006/relationships/image" Target="media/image93.png"/><Relationship Id="rId311" Type="http://schemas.openxmlformats.org/officeDocument/2006/relationships/image" Target="media/image155.wmf"/><Relationship Id="rId353" Type="http://schemas.openxmlformats.org/officeDocument/2006/relationships/image" Target="media/image176.wmf"/><Relationship Id="rId395" Type="http://schemas.openxmlformats.org/officeDocument/2006/relationships/image" Target="media/image197.wmf"/><Relationship Id="rId409" Type="http://schemas.openxmlformats.org/officeDocument/2006/relationships/image" Target="media/image204.wmf"/><Relationship Id="rId560" Type="http://schemas.openxmlformats.org/officeDocument/2006/relationships/image" Target="media/image279.wmf"/><Relationship Id="rId798" Type="http://schemas.openxmlformats.org/officeDocument/2006/relationships/oleObject" Target="embeddings/oleObject395.bin"/><Relationship Id="rId92" Type="http://schemas.openxmlformats.org/officeDocument/2006/relationships/image" Target="media/image44.wmf"/><Relationship Id="rId213" Type="http://schemas.openxmlformats.org/officeDocument/2006/relationships/image" Target="media/image106.wmf"/><Relationship Id="rId420" Type="http://schemas.openxmlformats.org/officeDocument/2006/relationships/oleObject" Target="embeddings/oleObject204.bin"/><Relationship Id="rId616" Type="http://schemas.openxmlformats.org/officeDocument/2006/relationships/oleObject" Target="embeddings/oleObject303.bin"/><Relationship Id="rId658" Type="http://schemas.openxmlformats.org/officeDocument/2006/relationships/oleObject" Target="embeddings/oleObject324.bin"/><Relationship Id="rId823" Type="http://schemas.openxmlformats.org/officeDocument/2006/relationships/image" Target="media/image409.wmf"/><Relationship Id="rId865" Type="http://schemas.openxmlformats.org/officeDocument/2006/relationships/oleObject" Target="embeddings/oleObject429.bin"/><Relationship Id="rId255" Type="http://schemas.openxmlformats.org/officeDocument/2006/relationships/image" Target="media/image127.wmf"/><Relationship Id="rId297" Type="http://schemas.openxmlformats.org/officeDocument/2006/relationships/image" Target="media/image148.wmf"/><Relationship Id="rId462" Type="http://schemas.openxmlformats.org/officeDocument/2006/relationships/oleObject" Target="embeddings/oleObject226.bin"/><Relationship Id="rId518" Type="http://schemas.openxmlformats.org/officeDocument/2006/relationships/oleObject" Target="embeddings/oleObject254.bin"/><Relationship Id="rId725" Type="http://schemas.openxmlformats.org/officeDocument/2006/relationships/image" Target="media/image360.wmf"/><Relationship Id="rId115" Type="http://schemas.openxmlformats.org/officeDocument/2006/relationships/oleObject" Target="embeddings/oleObject53.bin"/><Relationship Id="rId157" Type="http://schemas.openxmlformats.org/officeDocument/2006/relationships/image" Target="media/image77.wmf"/><Relationship Id="rId322" Type="http://schemas.openxmlformats.org/officeDocument/2006/relationships/oleObject" Target="embeddings/oleObject155.bin"/><Relationship Id="rId364" Type="http://schemas.openxmlformats.org/officeDocument/2006/relationships/image" Target="media/image182.wmf"/><Relationship Id="rId767" Type="http://schemas.openxmlformats.org/officeDocument/2006/relationships/image" Target="media/image381.wmf"/><Relationship Id="rId61" Type="http://schemas.openxmlformats.org/officeDocument/2006/relationships/oleObject" Target="embeddings/oleObject26.bin"/><Relationship Id="rId199" Type="http://schemas.openxmlformats.org/officeDocument/2006/relationships/image" Target="media/image99.wmf"/><Relationship Id="rId571" Type="http://schemas.openxmlformats.org/officeDocument/2006/relationships/oleObject" Target="embeddings/oleObject280.bin"/><Relationship Id="rId627" Type="http://schemas.openxmlformats.org/officeDocument/2006/relationships/image" Target="media/image312.wmf"/><Relationship Id="rId669" Type="http://schemas.openxmlformats.org/officeDocument/2006/relationships/image" Target="media/image333.wmf"/><Relationship Id="rId834" Type="http://schemas.openxmlformats.org/officeDocument/2006/relationships/oleObject" Target="embeddings/oleObject413.bin"/><Relationship Id="rId876" Type="http://schemas.openxmlformats.org/officeDocument/2006/relationships/image" Target="media/image436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06.bin"/><Relationship Id="rId266" Type="http://schemas.openxmlformats.org/officeDocument/2006/relationships/oleObject" Target="embeddings/oleObject127.bin"/><Relationship Id="rId431" Type="http://schemas.openxmlformats.org/officeDocument/2006/relationships/oleObject" Target="embeddings/oleObject211.bin"/><Relationship Id="rId473" Type="http://schemas.openxmlformats.org/officeDocument/2006/relationships/image" Target="media/image235.wmf"/><Relationship Id="rId529" Type="http://schemas.openxmlformats.org/officeDocument/2006/relationships/image" Target="media/image263.wmf"/><Relationship Id="rId680" Type="http://schemas.openxmlformats.org/officeDocument/2006/relationships/oleObject" Target="embeddings/oleObject335.bin"/><Relationship Id="rId736" Type="http://schemas.openxmlformats.org/officeDocument/2006/relationships/oleObject" Target="embeddings/oleObject364.bin"/><Relationship Id="rId30" Type="http://schemas.openxmlformats.org/officeDocument/2006/relationships/oleObject" Target="embeddings/oleObject11.bin"/><Relationship Id="rId126" Type="http://schemas.openxmlformats.org/officeDocument/2006/relationships/image" Target="media/image61.png"/><Relationship Id="rId168" Type="http://schemas.openxmlformats.org/officeDocument/2006/relationships/oleObject" Target="embeddings/oleObject79.bin"/><Relationship Id="rId333" Type="http://schemas.openxmlformats.org/officeDocument/2006/relationships/image" Target="media/image166.wmf"/><Relationship Id="rId540" Type="http://schemas.openxmlformats.org/officeDocument/2006/relationships/image" Target="media/image269.wmf"/><Relationship Id="rId778" Type="http://schemas.openxmlformats.org/officeDocument/2006/relationships/oleObject" Target="embeddings/oleObject385.bin"/><Relationship Id="rId72" Type="http://schemas.openxmlformats.org/officeDocument/2006/relationships/image" Target="media/image34.wmf"/><Relationship Id="rId375" Type="http://schemas.openxmlformats.org/officeDocument/2006/relationships/oleObject" Target="embeddings/oleObject181.bin"/><Relationship Id="rId582" Type="http://schemas.openxmlformats.org/officeDocument/2006/relationships/oleObject" Target="embeddings/oleObject286.bin"/><Relationship Id="rId638" Type="http://schemas.openxmlformats.org/officeDocument/2006/relationships/oleObject" Target="embeddings/oleObject314.bin"/><Relationship Id="rId803" Type="http://schemas.openxmlformats.org/officeDocument/2006/relationships/image" Target="media/image399.wmf"/><Relationship Id="rId845" Type="http://schemas.openxmlformats.org/officeDocument/2006/relationships/oleObject" Target="embeddings/oleObject419.bin"/><Relationship Id="rId3" Type="http://schemas.openxmlformats.org/officeDocument/2006/relationships/settings" Target="settings.xml"/><Relationship Id="rId235" Type="http://schemas.openxmlformats.org/officeDocument/2006/relationships/image" Target="media/image117.wmf"/><Relationship Id="rId277" Type="http://schemas.openxmlformats.org/officeDocument/2006/relationships/image" Target="media/image138.wmf"/><Relationship Id="rId400" Type="http://schemas.openxmlformats.org/officeDocument/2006/relationships/oleObject" Target="embeddings/oleObject194.bin"/><Relationship Id="rId442" Type="http://schemas.openxmlformats.org/officeDocument/2006/relationships/oleObject" Target="embeddings/oleObject216.bin"/><Relationship Id="rId484" Type="http://schemas.openxmlformats.org/officeDocument/2006/relationships/oleObject" Target="embeddings/oleObject237.bin"/><Relationship Id="rId705" Type="http://schemas.openxmlformats.org/officeDocument/2006/relationships/image" Target="media/image351.wmf"/><Relationship Id="rId887" Type="http://schemas.openxmlformats.org/officeDocument/2006/relationships/image" Target="media/image441.gif"/><Relationship Id="rId137" Type="http://schemas.openxmlformats.org/officeDocument/2006/relationships/image" Target="media/image67.wmf"/><Relationship Id="rId302" Type="http://schemas.openxmlformats.org/officeDocument/2006/relationships/oleObject" Target="embeddings/oleObject145.bin"/><Relationship Id="rId344" Type="http://schemas.openxmlformats.org/officeDocument/2006/relationships/oleObject" Target="embeddings/oleObject166.bin"/><Relationship Id="rId691" Type="http://schemas.openxmlformats.org/officeDocument/2006/relationships/image" Target="media/image344.wmf"/><Relationship Id="rId747" Type="http://schemas.openxmlformats.org/officeDocument/2006/relationships/image" Target="media/image371.wmf"/><Relationship Id="rId789" Type="http://schemas.openxmlformats.org/officeDocument/2006/relationships/image" Target="media/image392.wmf"/><Relationship Id="rId41" Type="http://schemas.openxmlformats.org/officeDocument/2006/relationships/oleObject" Target="embeddings/oleObject16.bin"/><Relationship Id="rId83" Type="http://schemas.openxmlformats.org/officeDocument/2006/relationships/oleObject" Target="embeddings/oleObject37.bin"/><Relationship Id="rId179" Type="http://schemas.openxmlformats.org/officeDocument/2006/relationships/oleObject" Target="embeddings/oleObject84.bin"/><Relationship Id="rId386" Type="http://schemas.openxmlformats.org/officeDocument/2006/relationships/oleObject" Target="embeddings/oleObject186.bin"/><Relationship Id="rId551" Type="http://schemas.openxmlformats.org/officeDocument/2006/relationships/oleObject" Target="embeddings/oleObject270.bin"/><Relationship Id="rId593" Type="http://schemas.openxmlformats.org/officeDocument/2006/relationships/image" Target="media/image295.wmf"/><Relationship Id="rId607" Type="http://schemas.openxmlformats.org/officeDocument/2006/relationships/image" Target="media/image302.wmf"/><Relationship Id="rId649" Type="http://schemas.openxmlformats.org/officeDocument/2006/relationships/image" Target="media/image323.wmf"/><Relationship Id="rId814" Type="http://schemas.openxmlformats.org/officeDocument/2006/relationships/oleObject" Target="embeddings/oleObject403.bin"/><Relationship Id="rId856" Type="http://schemas.openxmlformats.org/officeDocument/2006/relationships/image" Target="media/image425.wmf"/><Relationship Id="rId190" Type="http://schemas.openxmlformats.org/officeDocument/2006/relationships/oleObject" Target="embeddings/oleObject89.bin"/><Relationship Id="rId204" Type="http://schemas.openxmlformats.org/officeDocument/2006/relationships/oleObject" Target="embeddings/oleObject96.bin"/><Relationship Id="rId246" Type="http://schemas.openxmlformats.org/officeDocument/2006/relationships/oleObject" Target="embeddings/oleObject117.bin"/><Relationship Id="rId288" Type="http://schemas.openxmlformats.org/officeDocument/2006/relationships/oleObject" Target="embeddings/oleObject138.bin"/><Relationship Id="rId411" Type="http://schemas.openxmlformats.org/officeDocument/2006/relationships/image" Target="media/image205.wmf"/><Relationship Id="rId453" Type="http://schemas.openxmlformats.org/officeDocument/2006/relationships/image" Target="media/image225.wmf"/><Relationship Id="rId509" Type="http://schemas.openxmlformats.org/officeDocument/2006/relationships/image" Target="media/image253.wmf"/><Relationship Id="rId660" Type="http://schemas.openxmlformats.org/officeDocument/2006/relationships/oleObject" Target="embeddings/oleObject325.bin"/><Relationship Id="rId106" Type="http://schemas.openxmlformats.org/officeDocument/2006/relationships/image" Target="media/image51.wmf"/><Relationship Id="rId313" Type="http://schemas.openxmlformats.org/officeDocument/2006/relationships/image" Target="media/image156.wmf"/><Relationship Id="rId495" Type="http://schemas.openxmlformats.org/officeDocument/2006/relationships/image" Target="media/image246.wmf"/><Relationship Id="rId716" Type="http://schemas.openxmlformats.org/officeDocument/2006/relationships/oleObject" Target="embeddings/oleObject354.bin"/><Relationship Id="rId758" Type="http://schemas.openxmlformats.org/officeDocument/2006/relationships/oleObject" Target="embeddings/oleObject375.bin"/><Relationship Id="rId10" Type="http://schemas.openxmlformats.org/officeDocument/2006/relationships/oleObject" Target="embeddings/oleObject1.bin"/><Relationship Id="rId52" Type="http://schemas.openxmlformats.org/officeDocument/2006/relationships/image" Target="media/image24.wmf"/><Relationship Id="rId94" Type="http://schemas.openxmlformats.org/officeDocument/2006/relationships/image" Target="media/image45.wmf"/><Relationship Id="rId148" Type="http://schemas.openxmlformats.org/officeDocument/2006/relationships/oleObject" Target="embeddings/oleObject69.bin"/><Relationship Id="rId355" Type="http://schemas.openxmlformats.org/officeDocument/2006/relationships/image" Target="media/image177.wmf"/><Relationship Id="rId397" Type="http://schemas.openxmlformats.org/officeDocument/2006/relationships/image" Target="media/image198.wmf"/><Relationship Id="rId520" Type="http://schemas.openxmlformats.org/officeDocument/2006/relationships/oleObject" Target="embeddings/oleObject255.bin"/><Relationship Id="rId562" Type="http://schemas.openxmlformats.org/officeDocument/2006/relationships/image" Target="media/image280.wmf"/><Relationship Id="rId618" Type="http://schemas.openxmlformats.org/officeDocument/2006/relationships/oleObject" Target="embeddings/oleObject304.bin"/><Relationship Id="rId825" Type="http://schemas.openxmlformats.org/officeDocument/2006/relationships/image" Target="media/image410.wmf"/><Relationship Id="rId215" Type="http://schemas.openxmlformats.org/officeDocument/2006/relationships/image" Target="media/image107.wmf"/><Relationship Id="rId257" Type="http://schemas.openxmlformats.org/officeDocument/2006/relationships/image" Target="media/image128.wmf"/><Relationship Id="rId422" Type="http://schemas.openxmlformats.org/officeDocument/2006/relationships/oleObject" Target="embeddings/oleObject206.bin"/><Relationship Id="rId464" Type="http://schemas.openxmlformats.org/officeDocument/2006/relationships/oleObject" Target="embeddings/oleObject227.bin"/><Relationship Id="rId867" Type="http://schemas.openxmlformats.org/officeDocument/2006/relationships/oleObject" Target="embeddings/oleObject430.bin"/><Relationship Id="rId299" Type="http://schemas.openxmlformats.org/officeDocument/2006/relationships/image" Target="media/image149.wmf"/><Relationship Id="rId727" Type="http://schemas.openxmlformats.org/officeDocument/2006/relationships/image" Target="media/image361.wmf"/><Relationship Id="rId63" Type="http://schemas.openxmlformats.org/officeDocument/2006/relationships/oleObject" Target="embeddings/oleObject27.bin"/><Relationship Id="rId159" Type="http://schemas.openxmlformats.org/officeDocument/2006/relationships/image" Target="media/image78.wmf"/><Relationship Id="rId366" Type="http://schemas.openxmlformats.org/officeDocument/2006/relationships/image" Target="media/image183.wmf"/><Relationship Id="rId573" Type="http://schemas.openxmlformats.org/officeDocument/2006/relationships/oleObject" Target="embeddings/oleObject281.bin"/><Relationship Id="rId780" Type="http://schemas.openxmlformats.org/officeDocument/2006/relationships/oleObject" Target="embeddings/oleObject386.bin"/><Relationship Id="rId226" Type="http://schemas.openxmlformats.org/officeDocument/2006/relationships/oleObject" Target="embeddings/oleObject107.bin"/><Relationship Id="rId433" Type="http://schemas.openxmlformats.org/officeDocument/2006/relationships/oleObject" Target="embeddings/oleObject212.bin"/><Relationship Id="rId878" Type="http://schemas.openxmlformats.org/officeDocument/2006/relationships/image" Target="media/image437.wmf"/><Relationship Id="rId640" Type="http://schemas.openxmlformats.org/officeDocument/2006/relationships/oleObject" Target="embeddings/oleObject315.bin"/><Relationship Id="rId738" Type="http://schemas.openxmlformats.org/officeDocument/2006/relationships/oleObject" Target="embeddings/oleObject365.bin"/><Relationship Id="rId74" Type="http://schemas.openxmlformats.org/officeDocument/2006/relationships/image" Target="media/image35.wmf"/><Relationship Id="rId377" Type="http://schemas.openxmlformats.org/officeDocument/2006/relationships/oleObject" Target="embeddings/oleObject182.bin"/><Relationship Id="rId500" Type="http://schemas.openxmlformats.org/officeDocument/2006/relationships/oleObject" Target="embeddings/oleObject245.bin"/><Relationship Id="rId584" Type="http://schemas.openxmlformats.org/officeDocument/2006/relationships/oleObject" Target="embeddings/oleObject287.bin"/><Relationship Id="rId805" Type="http://schemas.openxmlformats.org/officeDocument/2006/relationships/image" Target="media/image400.wmf"/><Relationship Id="rId5" Type="http://schemas.openxmlformats.org/officeDocument/2006/relationships/footnotes" Target="footnotes.xml"/><Relationship Id="rId237" Type="http://schemas.openxmlformats.org/officeDocument/2006/relationships/image" Target="media/image118.wmf"/><Relationship Id="rId791" Type="http://schemas.openxmlformats.org/officeDocument/2006/relationships/image" Target="media/image393.wmf"/><Relationship Id="rId889" Type="http://schemas.openxmlformats.org/officeDocument/2006/relationships/image" Target="media/image443.gif"/><Relationship Id="rId444" Type="http://schemas.openxmlformats.org/officeDocument/2006/relationships/oleObject" Target="embeddings/oleObject217.bin"/><Relationship Id="rId651" Type="http://schemas.openxmlformats.org/officeDocument/2006/relationships/image" Target="media/image324.wmf"/><Relationship Id="rId749" Type="http://schemas.openxmlformats.org/officeDocument/2006/relationships/image" Target="media/image372.wmf"/><Relationship Id="rId290" Type="http://schemas.openxmlformats.org/officeDocument/2006/relationships/oleObject" Target="embeddings/oleObject139.bin"/><Relationship Id="rId304" Type="http://schemas.openxmlformats.org/officeDocument/2006/relationships/oleObject" Target="embeddings/oleObject146.bin"/><Relationship Id="rId388" Type="http://schemas.openxmlformats.org/officeDocument/2006/relationships/oleObject" Target="embeddings/oleObject187.bin"/><Relationship Id="rId511" Type="http://schemas.openxmlformats.org/officeDocument/2006/relationships/image" Target="media/image254.wmf"/><Relationship Id="rId609" Type="http://schemas.openxmlformats.org/officeDocument/2006/relationships/image" Target="media/image303.wmf"/><Relationship Id="rId85" Type="http://schemas.openxmlformats.org/officeDocument/2006/relationships/oleObject" Target="embeddings/oleObject38.bin"/><Relationship Id="rId150" Type="http://schemas.openxmlformats.org/officeDocument/2006/relationships/oleObject" Target="embeddings/oleObject70.bin"/><Relationship Id="rId595" Type="http://schemas.openxmlformats.org/officeDocument/2006/relationships/image" Target="media/image296.wmf"/><Relationship Id="rId816" Type="http://schemas.openxmlformats.org/officeDocument/2006/relationships/oleObject" Target="embeddings/oleObject404.bin"/><Relationship Id="rId248" Type="http://schemas.openxmlformats.org/officeDocument/2006/relationships/oleObject" Target="embeddings/oleObject118.bin"/><Relationship Id="rId455" Type="http://schemas.openxmlformats.org/officeDocument/2006/relationships/image" Target="media/image226.wmf"/><Relationship Id="rId662" Type="http://schemas.openxmlformats.org/officeDocument/2006/relationships/oleObject" Target="embeddings/oleObject326.bin"/><Relationship Id="rId12" Type="http://schemas.openxmlformats.org/officeDocument/2006/relationships/oleObject" Target="embeddings/oleObject2.bin"/><Relationship Id="rId108" Type="http://schemas.openxmlformats.org/officeDocument/2006/relationships/image" Target="media/image52.wmf"/><Relationship Id="rId315" Type="http://schemas.openxmlformats.org/officeDocument/2006/relationships/image" Target="media/image157.wmf"/><Relationship Id="rId522" Type="http://schemas.openxmlformats.org/officeDocument/2006/relationships/oleObject" Target="embeddings/oleObject256.bin"/><Relationship Id="rId96" Type="http://schemas.openxmlformats.org/officeDocument/2006/relationships/image" Target="media/image46.wmf"/><Relationship Id="rId161" Type="http://schemas.openxmlformats.org/officeDocument/2006/relationships/image" Target="media/image79.wmf"/><Relationship Id="rId399" Type="http://schemas.openxmlformats.org/officeDocument/2006/relationships/image" Target="media/image199.wmf"/><Relationship Id="rId827" Type="http://schemas.openxmlformats.org/officeDocument/2006/relationships/image" Target="media/image411.wmf"/><Relationship Id="rId259" Type="http://schemas.openxmlformats.org/officeDocument/2006/relationships/image" Target="media/image129.wmf"/><Relationship Id="rId466" Type="http://schemas.openxmlformats.org/officeDocument/2006/relationships/oleObject" Target="embeddings/oleObject228.bin"/><Relationship Id="rId673" Type="http://schemas.openxmlformats.org/officeDocument/2006/relationships/image" Target="media/image335.wmf"/><Relationship Id="rId880" Type="http://schemas.openxmlformats.org/officeDocument/2006/relationships/image" Target="media/image438.wmf"/><Relationship Id="rId23" Type="http://schemas.openxmlformats.org/officeDocument/2006/relationships/image" Target="media/image9.wmf"/><Relationship Id="rId119" Type="http://schemas.openxmlformats.org/officeDocument/2006/relationships/oleObject" Target="embeddings/oleObject55.bin"/><Relationship Id="rId326" Type="http://schemas.openxmlformats.org/officeDocument/2006/relationships/oleObject" Target="embeddings/oleObject157.bin"/><Relationship Id="rId533" Type="http://schemas.openxmlformats.org/officeDocument/2006/relationships/image" Target="media/image265.png"/><Relationship Id="rId740" Type="http://schemas.openxmlformats.org/officeDocument/2006/relationships/oleObject" Target="embeddings/oleObject366.bin"/><Relationship Id="rId838" Type="http://schemas.openxmlformats.org/officeDocument/2006/relationships/oleObject" Target="embeddings/oleObject415.bin"/><Relationship Id="rId172" Type="http://schemas.openxmlformats.org/officeDocument/2006/relationships/oleObject" Target="embeddings/oleObject81.bin"/><Relationship Id="rId477" Type="http://schemas.openxmlformats.org/officeDocument/2006/relationships/image" Target="media/image237.wmf"/><Relationship Id="rId600" Type="http://schemas.openxmlformats.org/officeDocument/2006/relationships/oleObject" Target="embeddings/oleObject295.bin"/><Relationship Id="rId684" Type="http://schemas.openxmlformats.org/officeDocument/2006/relationships/oleObject" Target="embeddings/oleObject337.bin"/><Relationship Id="rId337" Type="http://schemas.openxmlformats.org/officeDocument/2006/relationships/image" Target="media/image168.wmf"/><Relationship Id="rId891" Type="http://schemas.openxmlformats.org/officeDocument/2006/relationships/fontTable" Target="fontTable.xml"/><Relationship Id="rId34" Type="http://schemas.openxmlformats.org/officeDocument/2006/relationships/oleObject" Target="embeddings/oleObject13.bin"/><Relationship Id="rId544" Type="http://schemas.openxmlformats.org/officeDocument/2006/relationships/image" Target="media/image271.wmf"/><Relationship Id="rId751" Type="http://schemas.openxmlformats.org/officeDocument/2006/relationships/image" Target="media/image373.wmf"/><Relationship Id="rId849" Type="http://schemas.openxmlformats.org/officeDocument/2006/relationships/oleObject" Target="embeddings/oleObject421.bin"/><Relationship Id="rId183" Type="http://schemas.openxmlformats.org/officeDocument/2006/relationships/oleObject" Target="embeddings/oleObject86.bin"/><Relationship Id="rId390" Type="http://schemas.openxmlformats.org/officeDocument/2006/relationships/oleObject" Target="embeddings/oleObject188.bin"/><Relationship Id="rId404" Type="http://schemas.openxmlformats.org/officeDocument/2006/relationships/oleObject" Target="embeddings/oleObject196.bin"/><Relationship Id="rId611" Type="http://schemas.openxmlformats.org/officeDocument/2006/relationships/image" Target="media/image304.wmf"/><Relationship Id="rId250" Type="http://schemas.openxmlformats.org/officeDocument/2006/relationships/oleObject" Target="embeddings/oleObject119.bin"/><Relationship Id="rId488" Type="http://schemas.openxmlformats.org/officeDocument/2006/relationships/oleObject" Target="embeddings/oleObject239.bin"/><Relationship Id="rId695" Type="http://schemas.openxmlformats.org/officeDocument/2006/relationships/image" Target="media/image346.wmf"/><Relationship Id="rId709" Type="http://schemas.openxmlformats.org/officeDocument/2006/relationships/image" Target="media/image353.wmf"/><Relationship Id="rId45" Type="http://schemas.openxmlformats.org/officeDocument/2006/relationships/oleObject" Target="embeddings/oleObject18.bin"/><Relationship Id="rId110" Type="http://schemas.openxmlformats.org/officeDocument/2006/relationships/image" Target="media/image53.wmf"/><Relationship Id="rId348" Type="http://schemas.openxmlformats.org/officeDocument/2006/relationships/oleObject" Target="embeddings/oleObject168.bin"/><Relationship Id="rId555" Type="http://schemas.openxmlformats.org/officeDocument/2006/relationships/oleObject" Target="embeddings/oleObject272.bin"/><Relationship Id="rId762" Type="http://schemas.openxmlformats.org/officeDocument/2006/relationships/oleObject" Target="embeddings/oleObject37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72</Pages>
  <Words>15275</Words>
  <Characters>87069</Characters>
  <Application>Microsoft Office Word</Application>
  <DocSecurity>0</DocSecurity>
  <Lines>725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102140</CharactersWithSpaces>
  <SharedDoc>false</SharedDoc>
  <HLinks>
    <vt:vector size="6" baseType="variant">
      <vt:variant>
        <vt:i4>2424902</vt:i4>
      </vt:variant>
      <vt:variant>
        <vt:i4>0</vt:i4>
      </vt:variant>
      <vt:variant>
        <vt:i4>0</vt:i4>
      </vt:variant>
      <vt:variant>
        <vt:i4>5</vt:i4>
      </vt:variant>
      <vt:variant>
        <vt:lpwstr>http://www.sibupk.nsk.su/Public/Chairs/c_natural/rp.htm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29</cp:revision>
  <cp:lastPrinted>2012-09-29T11:08:00Z</cp:lastPrinted>
  <dcterms:created xsi:type="dcterms:W3CDTF">2010-09-06T10:35:00Z</dcterms:created>
  <dcterms:modified xsi:type="dcterms:W3CDTF">2015-05-29T07:55:00Z</dcterms:modified>
</cp:coreProperties>
</file>