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9F" w:rsidRDefault="001B2A2D">
      <w:bookmarkStart w:id="0" w:name="_GoBack"/>
      <w:r>
        <w:t>Налог планирование целью экономической безопасностью</w:t>
      </w:r>
      <w:bookmarkEnd w:id="0"/>
    </w:p>
    <w:sectPr w:rsidR="00D7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45"/>
    <w:rsid w:val="001B2A2D"/>
    <w:rsid w:val="007D1045"/>
    <w:rsid w:val="007E02FC"/>
    <w:rsid w:val="009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BA02-9813-47EE-8053-4414B043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2018-12-13T16:44:00Z</dcterms:created>
  <dcterms:modified xsi:type="dcterms:W3CDTF">2018-12-13T16:47:00Z</dcterms:modified>
</cp:coreProperties>
</file>