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A" w:rsidRDefault="00EB5A4A" w:rsidP="00EB5A4A">
      <w:pPr>
        <w:keepNext/>
        <w:shd w:val="clear" w:color="auto" w:fill="FFFFFF"/>
        <w:spacing w:line="228" w:lineRule="auto"/>
        <w:ind w:firstLine="540"/>
        <w:jc w:val="both"/>
      </w:pPr>
      <w:r w:rsidRPr="00B47BAC">
        <w:t>11. Если известна предельная склонность к потреблению 0,75, на сколько необходимо ув</w:t>
      </w:r>
      <w:r w:rsidRPr="00B47BAC">
        <w:t>е</w:t>
      </w:r>
      <w:r w:rsidRPr="00B47BAC">
        <w:t>личить инвестиции, чтобы НД вырос на 60 ед.?</w:t>
      </w:r>
    </w:p>
    <w:p w:rsidR="00637FA6" w:rsidRDefault="00637FA6">
      <w:bookmarkStart w:id="0" w:name="_GoBack"/>
      <w:bookmarkEnd w:id="0"/>
    </w:p>
    <w:sectPr w:rsidR="0063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9"/>
    <w:rsid w:val="003343F9"/>
    <w:rsid w:val="00637FA6"/>
    <w:rsid w:val="00E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6738-549F-43A4-86B9-04D9EA1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Конышев</dc:creator>
  <cp:keywords/>
  <dc:description/>
  <cp:lastModifiedBy>Сергей Конышев</cp:lastModifiedBy>
  <cp:revision>2</cp:revision>
  <dcterms:created xsi:type="dcterms:W3CDTF">2018-12-24T17:27:00Z</dcterms:created>
  <dcterms:modified xsi:type="dcterms:W3CDTF">2018-12-24T17:27:00Z</dcterms:modified>
</cp:coreProperties>
</file>