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E1" w:rsidRDefault="00900DE1" w:rsidP="00900D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формулы для расчета:</w:t>
      </w:r>
    </w:p>
    <w:p w:rsidR="00900DE1" w:rsidRPr="00815C90" w:rsidRDefault="00900DE1" w:rsidP="00900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234">
        <w:rPr>
          <w:rFonts w:ascii="Times New Roman" w:hAnsi="Times New Roman" w:cs="Times New Roman"/>
          <w:sz w:val="24"/>
          <w:szCs w:val="24"/>
          <w:lang w:val="en-US"/>
        </w:rPr>
        <w:t>MV</w:t>
      </w:r>
      <w:r w:rsidRPr="00815C90">
        <w:rPr>
          <w:rFonts w:ascii="Times New Roman" w:hAnsi="Times New Roman" w:cs="Times New Roman"/>
          <w:sz w:val="24"/>
          <w:szCs w:val="24"/>
        </w:rPr>
        <w:t xml:space="preserve"> = </w:t>
      </w:r>
      <w:r w:rsidRPr="00EB1234">
        <w:rPr>
          <w:rFonts w:ascii="Times New Roman" w:hAnsi="Times New Roman" w:cs="Times New Roman"/>
          <w:sz w:val="24"/>
          <w:szCs w:val="24"/>
          <w:lang w:val="en-US"/>
        </w:rPr>
        <w:t>PQ</w:t>
      </w:r>
    </w:p>
    <w:p w:rsidR="00900DE1" w:rsidRPr="00815C90" w:rsidRDefault="00900DE1" w:rsidP="00900DE1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 w:rsidRPr="00815C90">
        <w:rPr>
          <w:rFonts w:ascii="Times New Roman" w:hAnsi="Times New Roman" w:cs="Times New Roman"/>
          <w:sz w:val="24"/>
          <w:szCs w:val="24"/>
        </w:rPr>
        <w:t>(1)</w:t>
      </w:r>
    </w:p>
    <w:p w:rsidR="00900DE1" w:rsidRDefault="00900DE1" w:rsidP="00900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 = (СЦ ̴ К +П ̴ ВП) /Со</w:t>
      </w:r>
    </w:p>
    <w:p w:rsidR="00900DE1" w:rsidRDefault="00900DE1" w:rsidP="00900DE1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</w:p>
    <w:p w:rsidR="00900DE1" w:rsidRDefault="00900DE1" w:rsidP="00900D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= (ВВП или НД) / Денежная масса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или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00DE1" w:rsidRDefault="00900DE1" w:rsidP="00900DE1">
      <w:pPr>
        <w:spacing w:after="0"/>
        <w:ind w:firstLine="170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(3)</w:t>
      </w:r>
    </w:p>
    <w:p w:rsidR="00900DE1" w:rsidRDefault="00900DE1" w:rsidP="00900D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Д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>/СДМ</w:t>
      </w:r>
    </w:p>
    <w:p w:rsidR="00900DE1" w:rsidRDefault="00900DE1" w:rsidP="00900DE1">
      <w:pPr>
        <w:spacing w:after="0"/>
        <w:ind w:firstLine="170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(4)</w:t>
      </w:r>
    </w:p>
    <w:p w:rsidR="00900DE1" w:rsidRDefault="00900DE1" w:rsidP="00900D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</w:p>
    <w:p w:rsidR="00900DE1" w:rsidRDefault="00900DE1" w:rsidP="00900DE1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М – масса денег;</w:t>
      </w:r>
    </w:p>
    <w:p w:rsidR="00900DE1" w:rsidRDefault="00900DE1" w:rsidP="00900DE1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815C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815C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цена товара;</w:t>
      </w:r>
    </w:p>
    <w:p w:rsidR="00900DE1" w:rsidRDefault="00900DE1" w:rsidP="00900DE1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815C90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скорость обращения денег;</w:t>
      </w:r>
    </w:p>
    <w:p w:rsidR="00900DE1" w:rsidRDefault="00900DE1" w:rsidP="00900DE1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Pr="00815C90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количество товаров, представленных на рынке,</w:t>
      </w:r>
    </w:p>
    <w:p w:rsidR="00900DE1" w:rsidRDefault="00900DE1" w:rsidP="00900DE1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КД – количество денег, необходимых в качестве средств обращения и платежа;</w:t>
      </w:r>
    </w:p>
    <w:p w:rsidR="00900DE1" w:rsidRDefault="00900DE1" w:rsidP="00900DE1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СЦ – сумма цен реализуемых товаров и услуг;</w:t>
      </w:r>
    </w:p>
    <w:p w:rsidR="00900DE1" w:rsidRDefault="00900DE1" w:rsidP="00900DE1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 – сумма проданных товаров и услуг в кредит</w:t>
      </w:r>
      <w:r w:rsidRPr="00815C90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срок платежей по которым не наступил;</w:t>
      </w:r>
    </w:p>
    <w:p w:rsidR="00900DE1" w:rsidRDefault="00900DE1" w:rsidP="00900DE1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 – сумма платежей по долговым обязательствам;</w:t>
      </w:r>
    </w:p>
    <w:p w:rsidR="00900DE1" w:rsidRDefault="00900DE1" w:rsidP="00900DE1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ВП – сумма взаимно погашающихся платежей;</w:t>
      </w:r>
    </w:p>
    <w:p w:rsidR="00900DE1" w:rsidRDefault="00900DE1" w:rsidP="00900D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– среднее число оборотов денег как средство платежа и средство обращения;</w:t>
      </w:r>
    </w:p>
    <w:p w:rsidR="00900DE1" w:rsidRDefault="00900DE1" w:rsidP="00900DE1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0"/>
        </w:rPr>
      </w:pPr>
      <w:r w:rsidRPr="00BE221A">
        <w:rPr>
          <w:rFonts w:ascii="Times New Roman" w:eastAsiaTheme="minorEastAsia" w:hAnsi="Times New Roman" w:cs="Times New Roman"/>
          <w:sz w:val="24"/>
          <w:szCs w:val="20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0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0"/>
              </w:rPr>
              <m:t>Д</m:t>
            </m:r>
          </m:e>
        </m:nary>
      </m:oMath>
      <w:r w:rsidRPr="00BE221A">
        <w:rPr>
          <w:rFonts w:ascii="Times New Roman" w:eastAsiaTheme="minorEastAsia" w:hAnsi="Times New Roman" w:cs="Times New Roman"/>
          <w:sz w:val="24"/>
          <w:szCs w:val="20"/>
        </w:rPr>
        <w:t xml:space="preserve"> – сумма денег на банковских счетах;</w:t>
      </w:r>
    </w:p>
    <w:p w:rsidR="00900DE1" w:rsidRDefault="00900DE1" w:rsidP="00900DE1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0"/>
        </w:rPr>
      </w:pPr>
      <w:r>
        <w:rPr>
          <w:rFonts w:ascii="Times New Roman" w:eastAsiaTheme="minorEastAsia" w:hAnsi="Times New Roman" w:cs="Times New Roman"/>
          <w:sz w:val="24"/>
          <w:szCs w:val="20"/>
        </w:rPr>
        <w:t>СДМ – среднегодовая величина денежной массы в обращении.</w:t>
      </w:r>
    </w:p>
    <w:p w:rsidR="00900DE1" w:rsidRDefault="00900DE1" w:rsidP="00900DE1">
      <w:pPr>
        <w:spacing w:after="0"/>
        <w:rPr>
          <w:rFonts w:ascii="Times New Roman" w:eastAsiaTheme="minorEastAsia" w:hAnsi="Times New Roman" w:cs="Times New Roman"/>
          <w:b/>
          <w:sz w:val="24"/>
          <w:szCs w:val="20"/>
        </w:rPr>
      </w:pPr>
      <w:r>
        <w:rPr>
          <w:rFonts w:ascii="Times New Roman" w:eastAsiaTheme="minorEastAsia" w:hAnsi="Times New Roman" w:cs="Times New Roman"/>
          <w:b/>
          <w:sz w:val="24"/>
          <w:szCs w:val="20"/>
        </w:rPr>
        <w:t>Задача 1.</w:t>
      </w:r>
    </w:p>
    <w:p w:rsidR="00900DE1" w:rsidRPr="00BE221A" w:rsidRDefault="00900DE1" w:rsidP="00900DE1">
      <w:pPr>
        <w:spacing w:after="0"/>
        <w:rPr>
          <w:rFonts w:ascii="Times New Roman" w:eastAsiaTheme="minorEastAsia" w:hAnsi="Times New Roman" w:cs="Times New Roman"/>
          <w:sz w:val="24"/>
          <w:szCs w:val="20"/>
        </w:rPr>
      </w:pPr>
      <w:r>
        <w:rPr>
          <w:rFonts w:ascii="Times New Roman" w:eastAsiaTheme="minorEastAsia" w:hAnsi="Times New Roman" w:cs="Times New Roman"/>
          <w:sz w:val="24"/>
          <w:szCs w:val="20"/>
        </w:rPr>
        <w:t>Рассчитать скорость оборота денег, если денежная масса наличных и безналичных 600 млн.р., валовой внутренний продукт ̴ 5230 млн.р.</w:t>
      </w:r>
      <w:bookmarkStart w:id="0" w:name="_GoBack"/>
      <w:bookmarkEnd w:id="0"/>
    </w:p>
    <w:p w:rsidR="00900DE1" w:rsidRDefault="00900DE1" w:rsidP="00900DE1">
      <w:pPr>
        <w:spacing w:after="0"/>
        <w:rPr>
          <w:rFonts w:ascii="Times New Roman" w:eastAsiaTheme="minorEastAsia" w:hAnsi="Times New Roman" w:cs="Times New Roman"/>
          <w:b/>
          <w:sz w:val="24"/>
          <w:szCs w:val="20"/>
        </w:rPr>
      </w:pPr>
      <w:r w:rsidRPr="00BE221A">
        <w:rPr>
          <w:rFonts w:ascii="Times New Roman" w:eastAsiaTheme="minorEastAsia" w:hAnsi="Times New Roman" w:cs="Times New Roman"/>
          <w:b/>
          <w:sz w:val="24"/>
          <w:szCs w:val="20"/>
        </w:rPr>
        <w:t>Задача 2.</w:t>
      </w:r>
    </w:p>
    <w:p w:rsidR="00900DE1" w:rsidRDefault="00900DE1" w:rsidP="00900DE1">
      <w:pPr>
        <w:spacing w:after="0"/>
        <w:rPr>
          <w:rFonts w:ascii="Times New Roman" w:eastAsiaTheme="minorEastAsia" w:hAnsi="Times New Roman" w:cs="Times New Roman"/>
          <w:sz w:val="24"/>
          <w:szCs w:val="20"/>
        </w:rPr>
      </w:pPr>
      <w:r>
        <w:rPr>
          <w:rFonts w:ascii="Times New Roman" w:eastAsiaTheme="minorEastAsia" w:hAnsi="Times New Roman" w:cs="Times New Roman"/>
          <w:sz w:val="24"/>
          <w:szCs w:val="20"/>
        </w:rPr>
        <w:t>Определить количество денег, необходимых в качестве средства обращения.</w:t>
      </w:r>
    </w:p>
    <w:p w:rsidR="00900DE1" w:rsidRPr="00BE221A" w:rsidRDefault="00900DE1" w:rsidP="00900DE1">
      <w:pPr>
        <w:spacing w:after="0"/>
        <w:rPr>
          <w:rFonts w:ascii="Times New Roman" w:eastAsiaTheme="minorEastAsia" w:hAnsi="Times New Roman" w:cs="Times New Roman"/>
          <w:sz w:val="24"/>
          <w:szCs w:val="20"/>
        </w:rPr>
      </w:pPr>
      <w:r>
        <w:rPr>
          <w:rFonts w:ascii="Times New Roman" w:eastAsiaTheme="minorEastAsia" w:hAnsi="Times New Roman" w:cs="Times New Roman"/>
          <w:sz w:val="24"/>
          <w:szCs w:val="20"/>
        </w:rPr>
        <w:t>Сумма цен по реализованным товарам (работам, услугам) ̴ 5900 млн.р., сумма цен товаров, проданных с рассрочкой платежа, срок оплаты которых не наступил ̴ 39 млн.р., сумма платежей по долгосрочным обязательствам, срок которых наступил ̴180 млн.р., сумма взаимопогашающихся платежей ̴ 390</w:t>
      </w:r>
      <w:r w:rsidRPr="005C7C24">
        <w:rPr>
          <w:rFonts w:ascii="Times New Roman" w:eastAsiaTheme="minorEastAsia" w:hAnsi="Times New Roman" w:cs="Times New Roman"/>
          <w:sz w:val="24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0"/>
        </w:rPr>
        <w:t xml:space="preserve">млн.р. Среднее число оборотов денег за </w:t>
      </w:r>
      <w:proofErr w:type="gramStart"/>
      <w:r>
        <w:rPr>
          <w:rFonts w:ascii="Times New Roman" w:eastAsiaTheme="minorEastAsia" w:hAnsi="Times New Roman" w:cs="Times New Roman"/>
          <w:sz w:val="24"/>
          <w:szCs w:val="20"/>
        </w:rPr>
        <w:t>год  ̴</w:t>
      </w:r>
      <w:proofErr w:type="gramEnd"/>
      <w:r>
        <w:rPr>
          <w:rFonts w:ascii="Times New Roman" w:eastAsiaTheme="minorEastAsia" w:hAnsi="Times New Roman" w:cs="Times New Roman"/>
          <w:sz w:val="24"/>
          <w:szCs w:val="20"/>
        </w:rPr>
        <w:t xml:space="preserve"> 11.</w:t>
      </w:r>
    </w:p>
    <w:p w:rsidR="00900DE1" w:rsidRDefault="00900DE1" w:rsidP="00900D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900DE1" w:rsidRPr="005C7C24" w:rsidRDefault="00900DE1" w:rsidP="00900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Рассчитать скорость оборота денег, хранящихся на расчетном счете, если денежные агрегаты равны: </w:t>
      </w:r>
    </w:p>
    <w:p w:rsidR="00900DE1" w:rsidRDefault="00900DE1" w:rsidP="00900DE1">
      <w:pPr>
        <w:spacing w:after="0"/>
        <w:rPr>
          <w:rFonts w:ascii="Times New Roman" w:eastAsiaTheme="minorEastAsia" w:hAnsi="Times New Roman" w:cs="Times New Roman"/>
          <w:sz w:val="24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130</w:t>
      </w:r>
      <w:r w:rsidRPr="00A83545">
        <w:rPr>
          <w:rFonts w:ascii="Times New Roman" w:eastAsiaTheme="minorEastAsia" w:hAnsi="Times New Roman" w:cs="Times New Roman"/>
          <w:sz w:val="24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0"/>
        </w:rPr>
        <w:t>млн.р.,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360</w:t>
      </w:r>
      <w:r w:rsidRPr="00A83545">
        <w:rPr>
          <w:rFonts w:ascii="Times New Roman" w:eastAsiaTheme="minorEastAsia" w:hAnsi="Times New Roman" w:cs="Times New Roman"/>
          <w:sz w:val="24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0"/>
        </w:rPr>
        <w:t>млн.р.,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430</w:t>
      </w:r>
      <w:r w:rsidRPr="00A83545">
        <w:rPr>
          <w:rFonts w:ascii="Times New Roman" w:eastAsiaTheme="minorEastAsia" w:hAnsi="Times New Roman" w:cs="Times New Roman"/>
          <w:sz w:val="24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0"/>
        </w:rPr>
        <w:t>млн.р.</w:t>
      </w:r>
    </w:p>
    <w:p w:rsidR="00900DE1" w:rsidRDefault="00900DE1" w:rsidP="00900DE1">
      <w:pPr>
        <w:spacing w:after="0"/>
        <w:rPr>
          <w:rFonts w:ascii="Times New Roman" w:eastAsiaTheme="minorEastAsia" w:hAnsi="Times New Roman" w:cs="Times New Roman"/>
          <w:b/>
          <w:sz w:val="24"/>
          <w:szCs w:val="20"/>
        </w:rPr>
      </w:pPr>
      <w:r>
        <w:rPr>
          <w:rFonts w:ascii="Times New Roman" w:eastAsiaTheme="minorEastAsia" w:hAnsi="Times New Roman" w:cs="Times New Roman"/>
          <w:b/>
          <w:sz w:val="24"/>
          <w:szCs w:val="20"/>
        </w:rPr>
        <w:t>Задача 4.</w:t>
      </w:r>
    </w:p>
    <w:p w:rsidR="00900DE1" w:rsidRDefault="00900DE1" w:rsidP="00900DE1">
      <w:pPr>
        <w:spacing w:after="0"/>
        <w:rPr>
          <w:rFonts w:ascii="Times New Roman" w:eastAsiaTheme="minorEastAsia" w:hAnsi="Times New Roman" w:cs="Times New Roman"/>
          <w:sz w:val="24"/>
          <w:szCs w:val="20"/>
        </w:rPr>
      </w:pPr>
      <w:r>
        <w:rPr>
          <w:rFonts w:ascii="Times New Roman" w:eastAsiaTheme="minorEastAsia" w:hAnsi="Times New Roman" w:cs="Times New Roman"/>
          <w:sz w:val="24"/>
          <w:szCs w:val="20"/>
        </w:rPr>
        <w:t xml:space="preserve">Рассчитать скорость оборота денег, если денежная масса наличных и безналичных денег 435 млн.р., валовой внутренний продукт </w:t>
      </w:r>
      <w:r>
        <w:rPr>
          <w:rFonts w:ascii="Times New Roman" w:eastAsiaTheme="minorEastAsia" w:hAnsi="Times New Roman" w:cs="Times New Roman"/>
          <w:sz w:val="24"/>
          <w:szCs w:val="20"/>
        </w:rPr>
        <w:t>̴ 6770</w:t>
      </w:r>
      <w:r w:rsidRPr="00A83545">
        <w:rPr>
          <w:rFonts w:ascii="Times New Roman" w:eastAsiaTheme="minorEastAsia" w:hAnsi="Times New Roman" w:cs="Times New Roman"/>
          <w:sz w:val="24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0"/>
        </w:rPr>
        <w:t>млн.р.</w:t>
      </w:r>
    </w:p>
    <w:p w:rsidR="00900DE1" w:rsidRDefault="00900DE1" w:rsidP="00900DE1">
      <w:pPr>
        <w:spacing w:after="0"/>
        <w:rPr>
          <w:rFonts w:ascii="Times New Roman" w:eastAsiaTheme="minorEastAsia" w:hAnsi="Times New Roman" w:cs="Times New Roman"/>
          <w:b/>
          <w:sz w:val="24"/>
          <w:szCs w:val="20"/>
        </w:rPr>
      </w:pPr>
      <w:r>
        <w:rPr>
          <w:rFonts w:ascii="Times New Roman" w:eastAsiaTheme="minorEastAsia" w:hAnsi="Times New Roman" w:cs="Times New Roman"/>
          <w:b/>
          <w:sz w:val="24"/>
          <w:szCs w:val="20"/>
        </w:rPr>
        <w:t>Задача 5.</w:t>
      </w:r>
    </w:p>
    <w:p w:rsidR="00900DE1" w:rsidRPr="00A83545" w:rsidRDefault="00900DE1" w:rsidP="00900DE1">
      <w:pPr>
        <w:spacing w:after="0"/>
        <w:rPr>
          <w:rFonts w:ascii="Times New Roman" w:eastAsiaTheme="minorEastAsia" w:hAnsi="Times New Roman" w:cs="Times New Roman"/>
          <w:sz w:val="24"/>
          <w:szCs w:val="20"/>
        </w:rPr>
      </w:pPr>
      <w:r>
        <w:rPr>
          <w:rFonts w:ascii="Times New Roman" w:eastAsiaTheme="minorEastAsia" w:hAnsi="Times New Roman" w:cs="Times New Roman"/>
          <w:sz w:val="24"/>
          <w:szCs w:val="20"/>
        </w:rPr>
        <w:t xml:space="preserve">Рассчитать количество денег, необходимых для без инфляционного обращения денег в экономике. Сумма цен реализованных товаров и услуг составляет 300 млн.р. При этом сумма цен товаров, проданных в </w:t>
      </w:r>
      <w:r>
        <w:rPr>
          <w:rFonts w:ascii="Times New Roman" w:eastAsiaTheme="minorEastAsia" w:hAnsi="Times New Roman" w:cs="Times New Roman"/>
          <w:sz w:val="24"/>
          <w:szCs w:val="20"/>
        </w:rPr>
        <w:t>кредит ̴</w:t>
      </w:r>
      <w:r>
        <w:rPr>
          <w:rFonts w:ascii="Times New Roman" w:eastAsiaTheme="minorEastAsia" w:hAnsi="Times New Roman" w:cs="Times New Roman"/>
          <w:sz w:val="24"/>
          <w:szCs w:val="20"/>
        </w:rPr>
        <w:t xml:space="preserve"> 15 млн.р., платежи по </w:t>
      </w:r>
      <w:r>
        <w:rPr>
          <w:rFonts w:ascii="Times New Roman" w:eastAsiaTheme="minorEastAsia" w:hAnsi="Times New Roman" w:cs="Times New Roman"/>
          <w:sz w:val="24"/>
          <w:szCs w:val="20"/>
        </w:rPr>
        <w:t>кредитам составляют</w:t>
      </w:r>
      <w:r>
        <w:rPr>
          <w:rFonts w:ascii="Times New Roman" w:eastAsiaTheme="minorEastAsia" w:hAnsi="Times New Roman" w:cs="Times New Roman"/>
          <w:sz w:val="24"/>
          <w:szCs w:val="20"/>
        </w:rPr>
        <w:t xml:space="preserve"> 5 млн.р.</w:t>
      </w:r>
      <w:r>
        <w:rPr>
          <w:rFonts w:ascii="Times New Roman" w:eastAsiaTheme="minorEastAsia" w:hAnsi="Times New Roman" w:cs="Times New Roman"/>
          <w:sz w:val="24"/>
          <w:szCs w:val="20"/>
        </w:rPr>
        <w:t>, взаимопогашающиеся</w:t>
      </w:r>
      <w:r>
        <w:rPr>
          <w:rFonts w:ascii="Times New Roman" w:eastAsiaTheme="minorEastAsia" w:hAnsi="Times New Roman" w:cs="Times New Roman"/>
          <w:sz w:val="24"/>
          <w:szCs w:val="20"/>
        </w:rPr>
        <w:t xml:space="preserve"> платежи ̴ 3 млн.р. Скорость оборота денежной единицы 2,6 мес. </w:t>
      </w:r>
    </w:p>
    <w:p w:rsidR="00900DE1" w:rsidRPr="005C7C24" w:rsidRDefault="00900DE1" w:rsidP="00900DE1">
      <w:pPr>
        <w:rPr>
          <w:rFonts w:ascii="Times New Roman" w:hAnsi="Times New Roman" w:cs="Times New Roman"/>
          <w:sz w:val="24"/>
          <w:szCs w:val="24"/>
        </w:rPr>
      </w:pPr>
    </w:p>
    <w:p w:rsidR="002B1950" w:rsidRDefault="002B1950"/>
    <w:sectPr w:rsidR="002B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6"/>
    <w:rsid w:val="002B1950"/>
    <w:rsid w:val="00746326"/>
    <w:rsid w:val="0090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3AFA"/>
  <w15:chartTrackingRefBased/>
  <w15:docId w15:val="{D1542AFA-947D-4050-A524-6791B529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2019-01-05T20:40:00Z</dcterms:created>
  <dcterms:modified xsi:type="dcterms:W3CDTF">2019-01-05T20:41:00Z</dcterms:modified>
</cp:coreProperties>
</file>