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1AB91F" w14:textId="77777777" w:rsidR="009E35BB" w:rsidRPr="00081E64" w:rsidRDefault="009E35BB" w:rsidP="009E35BB">
      <w:pPr>
        <w:spacing w:after="200"/>
        <w:jc w:val="center"/>
        <w:rPr>
          <w:rFonts w:eastAsia="Calibri"/>
          <w:sz w:val="28"/>
          <w:szCs w:val="28"/>
        </w:rPr>
      </w:pPr>
      <w:r w:rsidRPr="00081E64">
        <w:rPr>
          <w:rFonts w:eastAsia="Helvetica"/>
          <w:sz w:val="28"/>
          <w:szCs w:val="28"/>
        </w:rPr>
        <w:t>Министерство образования и науки Российской Федерации</w:t>
      </w:r>
    </w:p>
    <w:p w14:paraId="153CC8EF" w14:textId="77777777" w:rsidR="009E35BB" w:rsidRPr="00081E64" w:rsidRDefault="009E35BB" w:rsidP="009E35BB">
      <w:pPr>
        <w:jc w:val="center"/>
        <w:rPr>
          <w:rFonts w:eastAsia="Calibri"/>
          <w:sz w:val="28"/>
          <w:szCs w:val="28"/>
        </w:rPr>
      </w:pPr>
    </w:p>
    <w:p w14:paraId="57F5372A" w14:textId="77777777" w:rsidR="009E35BB" w:rsidRPr="00081E64" w:rsidRDefault="009E35BB" w:rsidP="009E35BB">
      <w:pPr>
        <w:ind w:left="-57" w:firstLine="720"/>
        <w:jc w:val="center"/>
        <w:rPr>
          <w:rFonts w:eastAsia="Calibri"/>
          <w:sz w:val="28"/>
          <w:szCs w:val="28"/>
        </w:rPr>
      </w:pPr>
      <w:r w:rsidRPr="00081E64">
        <w:rPr>
          <w:rFonts w:eastAsia="Helvetica"/>
          <w:sz w:val="28"/>
          <w:szCs w:val="28"/>
        </w:rPr>
        <w:t>ФЕДЕРАЛЬНОЕ ГОСУДАРСТВЕННОЕ БЮДЖЕТНОЕ ОБРАЗОВАТЕЛЬНОЕ УЧРЕЖДЕНИЕ ВЫСШЕГО ОБРАЗОВАНИЯ</w:t>
      </w:r>
    </w:p>
    <w:p w14:paraId="755224E4" w14:textId="77777777" w:rsidR="009E35BB" w:rsidRPr="00081E64" w:rsidRDefault="009E35BB" w:rsidP="009E35BB">
      <w:pPr>
        <w:ind w:left="-57" w:firstLine="720"/>
        <w:jc w:val="center"/>
        <w:rPr>
          <w:rFonts w:eastAsia="Calibri"/>
          <w:sz w:val="28"/>
          <w:szCs w:val="28"/>
        </w:rPr>
      </w:pPr>
      <w:r w:rsidRPr="00081E64">
        <w:rPr>
          <w:rFonts w:eastAsia="Helvetica"/>
          <w:sz w:val="28"/>
          <w:szCs w:val="28"/>
        </w:rPr>
        <w:t>«САНКТ-ПЕТЕРБУРГСКИЙ ГОСУДАРСТВЕННЫЙ УНИВЕРСИТЕТ</w:t>
      </w:r>
    </w:p>
    <w:p w14:paraId="6B5E287A" w14:textId="77777777" w:rsidR="009E35BB" w:rsidRPr="00081E64" w:rsidRDefault="009E35BB" w:rsidP="009E35BB">
      <w:pPr>
        <w:ind w:left="-57" w:firstLine="720"/>
        <w:jc w:val="center"/>
        <w:rPr>
          <w:rFonts w:eastAsia="Calibri"/>
          <w:sz w:val="28"/>
          <w:szCs w:val="28"/>
        </w:rPr>
      </w:pPr>
      <w:r w:rsidRPr="00081E64">
        <w:rPr>
          <w:rFonts w:eastAsia="Helvetica"/>
          <w:sz w:val="28"/>
          <w:szCs w:val="28"/>
        </w:rPr>
        <w:t>ПРОМЫШЛЕННЫХ ТЕХНОЛОГИЙ И ДИЗАЙНА»</w:t>
      </w:r>
    </w:p>
    <w:p w14:paraId="1643AEA8" w14:textId="77777777" w:rsidR="009E35BB" w:rsidRPr="00081E64" w:rsidRDefault="009E35BB" w:rsidP="009E35BB">
      <w:pPr>
        <w:ind w:left="-57" w:firstLine="720"/>
        <w:jc w:val="center"/>
        <w:rPr>
          <w:rFonts w:eastAsia="Helvetica"/>
          <w:sz w:val="28"/>
          <w:szCs w:val="28"/>
          <w:u w:val="single"/>
        </w:rPr>
      </w:pPr>
      <w:r w:rsidRPr="00081E64">
        <w:rPr>
          <w:rFonts w:eastAsia="Helvetica"/>
          <w:sz w:val="28"/>
          <w:szCs w:val="28"/>
          <w:u w:val="single"/>
        </w:rPr>
        <w:t>ИНСТИТУТ БИЗНЕС-КОММУНИКАЦИЙ</w:t>
      </w:r>
    </w:p>
    <w:p w14:paraId="0A732E4C" w14:textId="77777777" w:rsidR="007550CA" w:rsidRPr="007550CA" w:rsidRDefault="007550CA" w:rsidP="009E35BB">
      <w:pPr>
        <w:ind w:left="-57" w:firstLine="720"/>
        <w:jc w:val="center"/>
        <w:rPr>
          <w:rFonts w:eastAsia="Helvetica"/>
          <w:sz w:val="28"/>
          <w:szCs w:val="28"/>
        </w:rPr>
      </w:pPr>
    </w:p>
    <w:p w14:paraId="5D690674" w14:textId="70666C10" w:rsidR="00677183" w:rsidRDefault="00677183" w:rsidP="00677183">
      <w:pPr>
        <w:pStyle w:val="a3"/>
        <w:jc w:val="center"/>
      </w:pPr>
      <w:r>
        <w:rPr>
          <w:sz w:val="28"/>
          <w:szCs w:val="28"/>
        </w:rPr>
        <w:t>КАФЕДРА</w:t>
      </w:r>
      <w:r>
        <w:rPr>
          <w:sz w:val="28"/>
          <w:szCs w:val="28"/>
        </w:rPr>
        <w:br/>
        <w:t>ИСТОРИИ И ТЕОРИИ ДИЗАЙНА И МЕДИАКОММУНИКАЦИЙ</w:t>
      </w:r>
    </w:p>
    <w:p w14:paraId="5FB01D60" w14:textId="49FD8D66" w:rsidR="009E35BB" w:rsidRPr="007550CA" w:rsidRDefault="009E35BB" w:rsidP="009E35BB">
      <w:pPr>
        <w:ind w:left="-57" w:firstLine="720"/>
        <w:jc w:val="center"/>
        <w:rPr>
          <w:rFonts w:eastAsia="Calibri"/>
          <w:sz w:val="28"/>
          <w:szCs w:val="28"/>
        </w:rPr>
      </w:pPr>
    </w:p>
    <w:p w14:paraId="0263CC76" w14:textId="77777777" w:rsidR="009E35BB" w:rsidRDefault="009E35BB" w:rsidP="009E35BB">
      <w:pPr>
        <w:ind w:left="-57" w:firstLine="720"/>
        <w:jc w:val="center"/>
        <w:rPr>
          <w:rFonts w:eastAsia="Calibri"/>
          <w:sz w:val="28"/>
          <w:szCs w:val="28"/>
          <w:u w:val="single"/>
        </w:rPr>
      </w:pPr>
    </w:p>
    <w:p w14:paraId="49A78383" w14:textId="77777777" w:rsidR="009E35BB" w:rsidRDefault="009E35BB" w:rsidP="009E35BB">
      <w:pPr>
        <w:ind w:left="-57" w:firstLine="720"/>
        <w:jc w:val="center"/>
        <w:rPr>
          <w:rFonts w:eastAsia="Calibri"/>
          <w:sz w:val="28"/>
          <w:szCs w:val="28"/>
          <w:u w:val="single"/>
        </w:rPr>
      </w:pPr>
    </w:p>
    <w:p w14:paraId="3A6D1EB8" w14:textId="77777777" w:rsidR="009E35BB" w:rsidRPr="00017132" w:rsidRDefault="009E35BB" w:rsidP="009E35BB">
      <w:pPr>
        <w:ind w:left="-57" w:firstLine="720"/>
        <w:jc w:val="center"/>
        <w:rPr>
          <w:rFonts w:eastAsia="Calibri"/>
          <w:sz w:val="28"/>
          <w:szCs w:val="28"/>
          <w:u w:val="single"/>
        </w:rPr>
      </w:pPr>
    </w:p>
    <w:p w14:paraId="0740596E" w14:textId="77777777" w:rsidR="009E35BB" w:rsidRPr="00081E64" w:rsidRDefault="009E35BB" w:rsidP="00A545BE">
      <w:pPr>
        <w:spacing w:line="360" w:lineRule="auto"/>
        <w:ind w:left="-57" w:firstLine="720"/>
        <w:jc w:val="center"/>
        <w:rPr>
          <w:rFonts w:eastAsia="Calibri"/>
          <w:sz w:val="28"/>
          <w:szCs w:val="28"/>
        </w:rPr>
      </w:pPr>
      <w:r w:rsidRPr="00081E64">
        <w:rPr>
          <w:rFonts w:eastAsia="Helvetica"/>
          <w:sz w:val="28"/>
          <w:szCs w:val="28"/>
        </w:rPr>
        <w:t>Контрольная работа</w:t>
      </w:r>
    </w:p>
    <w:p w14:paraId="4AB3899B" w14:textId="5270598E" w:rsidR="009E35BB" w:rsidRPr="00081E64" w:rsidRDefault="007550CA" w:rsidP="00A545BE">
      <w:pPr>
        <w:spacing w:after="200" w:line="360" w:lineRule="auto"/>
        <w:jc w:val="center"/>
        <w:rPr>
          <w:rFonts w:eastAsia="Helvetica"/>
          <w:sz w:val="28"/>
          <w:szCs w:val="28"/>
        </w:rPr>
      </w:pPr>
      <w:r w:rsidRPr="00081E64">
        <w:rPr>
          <w:rFonts w:eastAsia="Helvetica"/>
          <w:sz w:val="28"/>
          <w:szCs w:val="28"/>
        </w:rPr>
        <w:t xml:space="preserve">По дисциплине: </w:t>
      </w:r>
      <w:r w:rsidR="00677183" w:rsidRPr="00677183">
        <w:rPr>
          <w:rFonts w:eastAsia="Helvetica"/>
          <w:sz w:val="28"/>
          <w:szCs w:val="28"/>
        </w:rPr>
        <w:t>История русского и зарубежного искусства</w:t>
      </w:r>
    </w:p>
    <w:p w14:paraId="64B2E56F" w14:textId="2F88490A" w:rsidR="00C23EEE" w:rsidRPr="00081E64" w:rsidRDefault="00C23EEE" w:rsidP="00884912">
      <w:pPr>
        <w:spacing w:line="360" w:lineRule="auto"/>
        <w:jc w:val="center"/>
        <w:rPr>
          <w:rFonts w:eastAsia="Helvetica"/>
          <w:sz w:val="28"/>
          <w:szCs w:val="28"/>
        </w:rPr>
      </w:pPr>
      <w:r w:rsidRPr="00081E64">
        <w:rPr>
          <w:rFonts w:eastAsia="Helvetica"/>
          <w:sz w:val="28"/>
          <w:szCs w:val="28"/>
        </w:rPr>
        <w:t>На тему: «</w:t>
      </w:r>
      <w:r w:rsidR="00884912" w:rsidRPr="00081E64">
        <w:rPr>
          <w:rFonts w:eastAsia="Helvetica"/>
          <w:sz w:val="28"/>
          <w:szCs w:val="28"/>
        </w:rPr>
        <w:t>Творчество М.Врубеля и В.Серова</w:t>
      </w:r>
      <w:r w:rsidRPr="00081E64">
        <w:rPr>
          <w:rFonts w:eastAsia="Helvetica"/>
          <w:sz w:val="28"/>
          <w:szCs w:val="28"/>
        </w:rPr>
        <w:t>»</w:t>
      </w:r>
    </w:p>
    <w:p w14:paraId="3E18C344" w14:textId="77777777" w:rsidR="00C23EEE" w:rsidRPr="00A545BE" w:rsidRDefault="00C23EEE" w:rsidP="00A545BE">
      <w:pPr>
        <w:spacing w:after="200" w:line="360" w:lineRule="auto"/>
        <w:jc w:val="center"/>
        <w:rPr>
          <w:rFonts w:eastAsia="Calibri"/>
          <w:sz w:val="28"/>
          <w:szCs w:val="28"/>
        </w:rPr>
      </w:pPr>
    </w:p>
    <w:p w14:paraId="5707EFC7" w14:textId="77777777" w:rsidR="009E35BB" w:rsidRPr="00A545BE" w:rsidRDefault="009E35BB" w:rsidP="00A545BE">
      <w:pPr>
        <w:spacing w:line="360" w:lineRule="auto"/>
        <w:rPr>
          <w:rFonts w:eastAsia="Calibri"/>
          <w:sz w:val="28"/>
          <w:szCs w:val="28"/>
        </w:rPr>
      </w:pPr>
    </w:p>
    <w:p w14:paraId="527FD93C" w14:textId="77777777" w:rsidR="00C23EEE" w:rsidRPr="00A545BE" w:rsidRDefault="00C23EEE" w:rsidP="00A545BE">
      <w:pPr>
        <w:spacing w:line="360" w:lineRule="auto"/>
        <w:rPr>
          <w:rFonts w:eastAsia="Calibri"/>
          <w:sz w:val="28"/>
          <w:szCs w:val="28"/>
        </w:rPr>
      </w:pPr>
    </w:p>
    <w:p w14:paraId="0DBDC1D8" w14:textId="77777777" w:rsidR="009E35BB" w:rsidRPr="00A545BE" w:rsidRDefault="009E35BB" w:rsidP="00A545BE">
      <w:pPr>
        <w:spacing w:line="360" w:lineRule="auto"/>
        <w:jc w:val="right"/>
        <w:rPr>
          <w:rFonts w:eastAsia="Calibri"/>
          <w:sz w:val="28"/>
          <w:szCs w:val="28"/>
        </w:rPr>
      </w:pPr>
    </w:p>
    <w:p w14:paraId="43C2364A" w14:textId="051B0894" w:rsidR="009E35BB" w:rsidRPr="00A545BE" w:rsidRDefault="00C23EEE" w:rsidP="00A545BE">
      <w:pPr>
        <w:spacing w:line="360" w:lineRule="auto"/>
        <w:jc w:val="center"/>
        <w:rPr>
          <w:rFonts w:eastAsia="Calibri"/>
          <w:sz w:val="28"/>
          <w:szCs w:val="28"/>
        </w:rPr>
      </w:pPr>
      <w:r w:rsidRPr="00A545BE">
        <w:rPr>
          <w:rFonts w:eastAsia="Helvetica"/>
          <w:sz w:val="28"/>
          <w:szCs w:val="28"/>
        </w:rPr>
        <w:t xml:space="preserve">                                                       </w:t>
      </w:r>
      <w:r w:rsidR="00A545BE">
        <w:rPr>
          <w:rFonts w:eastAsia="Helvetica"/>
          <w:sz w:val="28"/>
          <w:szCs w:val="28"/>
        </w:rPr>
        <w:t xml:space="preserve">      </w:t>
      </w:r>
      <w:r w:rsidR="00CA525A">
        <w:rPr>
          <w:rFonts w:eastAsia="Helvetica"/>
          <w:sz w:val="28"/>
          <w:szCs w:val="28"/>
        </w:rPr>
        <w:t xml:space="preserve"> </w:t>
      </w:r>
      <w:r w:rsidR="00884912">
        <w:rPr>
          <w:rFonts w:eastAsia="Helvetica"/>
          <w:sz w:val="28"/>
          <w:szCs w:val="28"/>
        </w:rPr>
        <w:t>Студентки 2</w:t>
      </w:r>
      <w:r w:rsidR="009E35BB" w:rsidRPr="00A545BE">
        <w:rPr>
          <w:rFonts w:eastAsia="Helvetica"/>
          <w:sz w:val="28"/>
          <w:szCs w:val="28"/>
        </w:rPr>
        <w:t xml:space="preserve"> </w:t>
      </w:r>
      <w:r w:rsidR="00884912">
        <w:rPr>
          <w:rFonts w:eastAsia="Helvetica"/>
          <w:sz w:val="28"/>
          <w:szCs w:val="28"/>
        </w:rPr>
        <w:t>курса группы 2</w:t>
      </w:r>
      <w:r w:rsidR="009E35BB" w:rsidRPr="00A545BE">
        <w:rPr>
          <w:rFonts w:eastAsia="Helvetica"/>
          <w:sz w:val="28"/>
          <w:szCs w:val="28"/>
        </w:rPr>
        <w:t>-СЗА-17С</w:t>
      </w:r>
    </w:p>
    <w:p w14:paraId="0CA97EEA" w14:textId="77777777" w:rsidR="009E35BB" w:rsidRPr="00A545BE" w:rsidRDefault="009E35BB" w:rsidP="00A545BE">
      <w:pPr>
        <w:spacing w:line="360" w:lineRule="auto"/>
        <w:jc w:val="center"/>
        <w:rPr>
          <w:rFonts w:eastAsia="Calibri"/>
          <w:sz w:val="28"/>
          <w:szCs w:val="28"/>
        </w:rPr>
      </w:pPr>
      <w:r w:rsidRPr="00A545BE">
        <w:rPr>
          <w:rFonts w:eastAsia="Calibri"/>
          <w:sz w:val="28"/>
          <w:szCs w:val="28"/>
        </w:rPr>
        <w:t xml:space="preserve">                            </w:t>
      </w:r>
      <w:r w:rsidR="00C23EEE" w:rsidRPr="00A545BE">
        <w:rPr>
          <w:rFonts w:eastAsia="Calibri"/>
          <w:sz w:val="28"/>
          <w:szCs w:val="28"/>
        </w:rPr>
        <w:t xml:space="preserve">                              </w:t>
      </w:r>
      <w:r w:rsidRPr="00A545BE">
        <w:rPr>
          <w:rFonts w:eastAsia="Calibri"/>
          <w:sz w:val="28"/>
          <w:szCs w:val="28"/>
        </w:rPr>
        <w:t xml:space="preserve"> </w:t>
      </w:r>
      <w:r w:rsidRPr="00A545BE">
        <w:rPr>
          <w:rFonts w:eastAsia="Helvetica"/>
          <w:sz w:val="28"/>
          <w:szCs w:val="28"/>
        </w:rPr>
        <w:t>Соломончук Екатерины Валерьевны</w:t>
      </w:r>
    </w:p>
    <w:p w14:paraId="5D769C2A" w14:textId="77777777" w:rsidR="009E35BB" w:rsidRPr="00A545BE" w:rsidRDefault="009E35BB" w:rsidP="00A545BE">
      <w:pPr>
        <w:spacing w:line="360" w:lineRule="auto"/>
        <w:jc w:val="center"/>
        <w:rPr>
          <w:rFonts w:eastAsia="Calibri"/>
          <w:sz w:val="28"/>
          <w:szCs w:val="28"/>
        </w:rPr>
      </w:pPr>
      <w:r w:rsidRPr="00A545BE">
        <w:rPr>
          <w:rFonts w:eastAsia="Calibri"/>
          <w:sz w:val="28"/>
          <w:szCs w:val="28"/>
        </w:rPr>
        <w:t xml:space="preserve">                              </w:t>
      </w:r>
      <w:r w:rsidR="00C23EEE" w:rsidRPr="00A545BE">
        <w:rPr>
          <w:rFonts w:eastAsia="Calibri"/>
          <w:sz w:val="28"/>
          <w:szCs w:val="28"/>
        </w:rPr>
        <w:t xml:space="preserve">                              </w:t>
      </w:r>
      <w:r w:rsidRPr="00A545BE">
        <w:rPr>
          <w:rFonts w:eastAsia="Calibri"/>
          <w:sz w:val="28"/>
          <w:szCs w:val="28"/>
        </w:rPr>
        <w:t xml:space="preserve"> </w:t>
      </w:r>
      <w:r w:rsidRPr="00A545BE">
        <w:rPr>
          <w:rFonts w:eastAsia="Helvetica"/>
          <w:sz w:val="28"/>
          <w:szCs w:val="28"/>
        </w:rPr>
        <w:t>Номер студенческого билета 1735317</w:t>
      </w:r>
    </w:p>
    <w:p w14:paraId="2A51EA33" w14:textId="77777777" w:rsidR="009E35BB" w:rsidRPr="00A545BE" w:rsidRDefault="009E35BB" w:rsidP="00A545BE">
      <w:pPr>
        <w:spacing w:line="360" w:lineRule="auto"/>
        <w:jc w:val="right"/>
        <w:rPr>
          <w:rFonts w:eastAsia="Calibri"/>
          <w:sz w:val="28"/>
          <w:szCs w:val="28"/>
        </w:rPr>
      </w:pPr>
    </w:p>
    <w:p w14:paraId="2392726F" w14:textId="77777777" w:rsidR="009E35BB" w:rsidRPr="00A545BE" w:rsidRDefault="009E35BB" w:rsidP="00A545BE">
      <w:pPr>
        <w:spacing w:line="360" w:lineRule="auto"/>
        <w:jc w:val="right"/>
        <w:rPr>
          <w:rFonts w:eastAsia="Calibri"/>
          <w:sz w:val="28"/>
          <w:szCs w:val="28"/>
        </w:rPr>
      </w:pPr>
      <w:r w:rsidRPr="00A545BE">
        <w:rPr>
          <w:rFonts w:eastAsia="Calibri"/>
          <w:sz w:val="28"/>
          <w:szCs w:val="28"/>
        </w:rPr>
        <w:t xml:space="preserve"> </w:t>
      </w:r>
    </w:p>
    <w:p w14:paraId="443CBFE0" w14:textId="77777777" w:rsidR="009E35BB" w:rsidRPr="00A545BE" w:rsidRDefault="009E35BB" w:rsidP="00A545BE">
      <w:pPr>
        <w:spacing w:line="360" w:lineRule="auto"/>
        <w:ind w:left="-57" w:firstLine="720"/>
        <w:jc w:val="right"/>
        <w:rPr>
          <w:rFonts w:eastAsia="Calibri"/>
          <w:sz w:val="28"/>
          <w:szCs w:val="28"/>
        </w:rPr>
      </w:pPr>
      <w:r w:rsidRPr="00A545BE">
        <w:rPr>
          <w:rFonts w:eastAsia="Calibri"/>
          <w:sz w:val="28"/>
          <w:szCs w:val="28"/>
        </w:rPr>
        <w:t xml:space="preserve"> </w:t>
      </w:r>
    </w:p>
    <w:p w14:paraId="6999CD03" w14:textId="77777777" w:rsidR="009E35BB" w:rsidRPr="00A545BE" w:rsidRDefault="009E35BB" w:rsidP="00A545BE">
      <w:pPr>
        <w:spacing w:line="360" w:lineRule="auto"/>
        <w:ind w:left="-57" w:firstLine="720"/>
        <w:jc w:val="both"/>
        <w:rPr>
          <w:rFonts w:eastAsia="Calibri"/>
          <w:sz w:val="28"/>
          <w:szCs w:val="28"/>
        </w:rPr>
      </w:pPr>
    </w:p>
    <w:p w14:paraId="1788E5ED" w14:textId="77777777" w:rsidR="00C23EEE" w:rsidRPr="00A545BE" w:rsidRDefault="00C23EEE" w:rsidP="00C4268F">
      <w:pPr>
        <w:spacing w:line="360" w:lineRule="auto"/>
        <w:rPr>
          <w:rFonts w:eastAsia="Calibri"/>
          <w:sz w:val="28"/>
          <w:szCs w:val="28"/>
        </w:rPr>
      </w:pPr>
    </w:p>
    <w:p w14:paraId="79E98472" w14:textId="77777777" w:rsidR="009E35BB" w:rsidRPr="00A545BE" w:rsidRDefault="009E35BB" w:rsidP="00F350C6">
      <w:pPr>
        <w:spacing w:line="360" w:lineRule="auto"/>
        <w:jc w:val="center"/>
        <w:rPr>
          <w:rFonts w:eastAsia="Calibri"/>
          <w:sz w:val="28"/>
          <w:szCs w:val="28"/>
        </w:rPr>
      </w:pPr>
      <w:r w:rsidRPr="00A545BE">
        <w:rPr>
          <w:rFonts w:eastAsia="Helvetica"/>
          <w:sz w:val="28"/>
          <w:szCs w:val="28"/>
        </w:rPr>
        <w:t>Санкт-Петербург</w:t>
      </w:r>
    </w:p>
    <w:p w14:paraId="718269A4" w14:textId="6D1F5D09" w:rsidR="009E35BB" w:rsidRDefault="009E35BB" w:rsidP="00F350C6">
      <w:pPr>
        <w:spacing w:line="360" w:lineRule="auto"/>
        <w:jc w:val="center"/>
        <w:rPr>
          <w:rFonts w:eastAsia="Calibri"/>
          <w:sz w:val="28"/>
          <w:szCs w:val="28"/>
        </w:rPr>
      </w:pPr>
      <w:r w:rsidRPr="00A545BE">
        <w:rPr>
          <w:rFonts w:eastAsia="Calibri"/>
          <w:sz w:val="28"/>
          <w:szCs w:val="28"/>
        </w:rPr>
        <w:t>2018</w:t>
      </w:r>
    </w:p>
    <w:p w14:paraId="7924BAEE" w14:textId="77777777" w:rsidR="00884912" w:rsidRPr="00F350C6" w:rsidRDefault="00884912" w:rsidP="00F350C6">
      <w:pPr>
        <w:spacing w:line="360" w:lineRule="auto"/>
        <w:jc w:val="center"/>
        <w:rPr>
          <w:rFonts w:eastAsia="Calibri"/>
          <w:sz w:val="28"/>
          <w:szCs w:val="28"/>
        </w:rPr>
      </w:pPr>
    </w:p>
    <w:p w14:paraId="331B9CC3" w14:textId="77777777" w:rsidR="00C23EEE" w:rsidRPr="00F350C6" w:rsidRDefault="00C23EEE" w:rsidP="00F350C6">
      <w:pPr>
        <w:spacing w:line="360" w:lineRule="auto"/>
        <w:jc w:val="center"/>
        <w:rPr>
          <w:rFonts w:eastAsia="Calibri"/>
          <w:sz w:val="28"/>
          <w:szCs w:val="28"/>
        </w:rPr>
      </w:pPr>
      <w:r w:rsidRPr="00F350C6">
        <w:rPr>
          <w:rFonts w:eastAsia="Helvetica"/>
          <w:sz w:val="28"/>
          <w:szCs w:val="28"/>
        </w:rPr>
        <w:lastRenderedPageBreak/>
        <w:t>СОДЕРЖАНИЕ</w:t>
      </w:r>
    </w:p>
    <w:p w14:paraId="4559A9B3" w14:textId="28CE722E" w:rsidR="00C23EEE" w:rsidRPr="00F350C6" w:rsidRDefault="00C23EEE" w:rsidP="00F350C6">
      <w:pPr>
        <w:spacing w:line="360" w:lineRule="auto"/>
        <w:rPr>
          <w:rFonts w:eastAsia="Calibri"/>
          <w:sz w:val="28"/>
          <w:szCs w:val="28"/>
        </w:rPr>
      </w:pPr>
      <w:r w:rsidRPr="00F350C6">
        <w:rPr>
          <w:rFonts w:eastAsia="Helvetica"/>
          <w:sz w:val="28"/>
          <w:szCs w:val="28"/>
        </w:rPr>
        <w:t>ВВЕДЕНИЕ…………………………………………………………</w:t>
      </w:r>
      <w:r w:rsidR="00E01D6C">
        <w:rPr>
          <w:rFonts w:eastAsia="Helvetica"/>
          <w:sz w:val="28"/>
          <w:szCs w:val="28"/>
        </w:rPr>
        <w:t>…</w:t>
      </w:r>
      <w:r w:rsidRPr="00F350C6">
        <w:rPr>
          <w:rFonts w:eastAsia="Helvetica"/>
          <w:sz w:val="28"/>
          <w:szCs w:val="28"/>
        </w:rPr>
        <w:t>…………..</w:t>
      </w:r>
      <w:r w:rsidRPr="00F350C6">
        <w:rPr>
          <w:rFonts w:eastAsia="Calibri"/>
          <w:sz w:val="28"/>
          <w:szCs w:val="28"/>
        </w:rPr>
        <w:t>3</w:t>
      </w:r>
    </w:p>
    <w:p w14:paraId="1BD00F19" w14:textId="12FF0663" w:rsidR="00C23EEE" w:rsidRPr="00F350C6" w:rsidRDefault="00C23EEE" w:rsidP="00F350C6">
      <w:pPr>
        <w:spacing w:line="360" w:lineRule="auto"/>
        <w:rPr>
          <w:rFonts w:eastAsia="Calibri"/>
          <w:sz w:val="28"/>
          <w:szCs w:val="28"/>
        </w:rPr>
      </w:pPr>
      <w:r w:rsidRPr="00F350C6">
        <w:rPr>
          <w:rFonts w:eastAsia="Calibri"/>
          <w:sz w:val="28"/>
          <w:szCs w:val="28"/>
        </w:rPr>
        <w:t xml:space="preserve">1 </w:t>
      </w:r>
      <w:r w:rsidRPr="00F350C6">
        <w:rPr>
          <w:rFonts w:eastAsia="Helvetica"/>
          <w:sz w:val="28"/>
          <w:szCs w:val="28"/>
          <w:lang w:val="en-US"/>
        </w:rPr>
        <w:t xml:space="preserve">   </w:t>
      </w:r>
      <w:r w:rsidRPr="00F350C6">
        <w:rPr>
          <w:rFonts w:eastAsia="Helvetica"/>
          <w:sz w:val="28"/>
          <w:szCs w:val="28"/>
        </w:rPr>
        <w:t>ПОНЯТИЕ ЗНАНИЯ…………………………………………</w:t>
      </w:r>
      <w:r w:rsidR="00E01D6C">
        <w:rPr>
          <w:rFonts w:eastAsia="Helvetica"/>
          <w:sz w:val="28"/>
          <w:szCs w:val="28"/>
        </w:rPr>
        <w:t>...</w:t>
      </w:r>
      <w:r w:rsidRPr="00F350C6">
        <w:rPr>
          <w:rFonts w:eastAsia="Helvetica"/>
          <w:sz w:val="28"/>
          <w:szCs w:val="28"/>
        </w:rPr>
        <w:t>……………..</w:t>
      </w:r>
      <w:r w:rsidRPr="00F350C6">
        <w:rPr>
          <w:rFonts w:eastAsia="Calibri"/>
          <w:sz w:val="28"/>
          <w:szCs w:val="28"/>
        </w:rPr>
        <w:t>5</w:t>
      </w:r>
    </w:p>
    <w:p w14:paraId="17DFE81C" w14:textId="14234562" w:rsidR="00C23EEE" w:rsidRPr="00F350C6" w:rsidRDefault="00C23EEE" w:rsidP="00F350C6">
      <w:pPr>
        <w:spacing w:line="360" w:lineRule="auto"/>
        <w:rPr>
          <w:rFonts w:eastAsia="Calibri"/>
          <w:sz w:val="28"/>
          <w:szCs w:val="28"/>
        </w:rPr>
      </w:pPr>
      <w:r w:rsidRPr="00F350C6">
        <w:rPr>
          <w:rFonts w:eastAsia="Calibri"/>
          <w:sz w:val="28"/>
          <w:szCs w:val="28"/>
        </w:rPr>
        <w:t xml:space="preserve">2 </w:t>
      </w:r>
      <w:r w:rsidRPr="00F350C6">
        <w:rPr>
          <w:rFonts w:eastAsia="Helvetica"/>
          <w:sz w:val="28"/>
          <w:szCs w:val="28"/>
        </w:rPr>
        <w:t xml:space="preserve">   ХАРАКТЕРИ</w:t>
      </w:r>
      <w:r w:rsidR="00E01D6C">
        <w:rPr>
          <w:rFonts w:eastAsia="Helvetica"/>
          <w:sz w:val="28"/>
          <w:szCs w:val="28"/>
        </w:rPr>
        <w:t>СТИКА ЗНАНИЯ……………………………………………...8</w:t>
      </w:r>
    </w:p>
    <w:p w14:paraId="03D82C3A" w14:textId="5CD60391" w:rsidR="00C23EEE" w:rsidRPr="00F350C6" w:rsidRDefault="00C23EEE" w:rsidP="00F350C6">
      <w:pPr>
        <w:spacing w:line="360" w:lineRule="auto"/>
        <w:rPr>
          <w:rFonts w:eastAsia="Calibri"/>
          <w:sz w:val="28"/>
          <w:szCs w:val="28"/>
        </w:rPr>
      </w:pPr>
      <w:r w:rsidRPr="00F350C6">
        <w:rPr>
          <w:rFonts w:eastAsia="Calibri"/>
          <w:sz w:val="28"/>
          <w:szCs w:val="28"/>
        </w:rPr>
        <w:t xml:space="preserve">2.1 </w:t>
      </w:r>
      <w:r w:rsidRPr="00F350C6">
        <w:rPr>
          <w:rFonts w:eastAsia="Helvetica"/>
          <w:sz w:val="28"/>
          <w:szCs w:val="28"/>
        </w:rPr>
        <w:t>Формы существования знаний…………………………………………</w:t>
      </w:r>
      <w:r w:rsidR="00E01D6C">
        <w:rPr>
          <w:rFonts w:eastAsia="Helvetica"/>
          <w:sz w:val="28"/>
          <w:szCs w:val="28"/>
        </w:rPr>
        <w:t>…...</w:t>
      </w:r>
      <w:r w:rsidR="00E01D6C">
        <w:rPr>
          <w:rFonts w:eastAsia="Calibri"/>
          <w:sz w:val="28"/>
          <w:szCs w:val="28"/>
        </w:rPr>
        <w:t>..8</w:t>
      </w:r>
    </w:p>
    <w:p w14:paraId="17256D70" w14:textId="4FB5BAB2" w:rsidR="00C23EEE" w:rsidRPr="00F350C6" w:rsidRDefault="00C23EEE" w:rsidP="00F350C6">
      <w:pPr>
        <w:spacing w:line="360" w:lineRule="auto"/>
        <w:rPr>
          <w:rFonts w:eastAsia="Calibri"/>
          <w:sz w:val="28"/>
          <w:szCs w:val="28"/>
        </w:rPr>
      </w:pPr>
      <w:r w:rsidRPr="00F350C6">
        <w:rPr>
          <w:rFonts w:eastAsia="Calibri"/>
          <w:sz w:val="28"/>
          <w:szCs w:val="28"/>
        </w:rPr>
        <w:t xml:space="preserve">2.2 </w:t>
      </w:r>
      <w:r w:rsidRPr="00F350C6">
        <w:rPr>
          <w:rFonts w:eastAsia="Helvetica"/>
          <w:sz w:val="28"/>
          <w:szCs w:val="28"/>
        </w:rPr>
        <w:t>Виды зн</w:t>
      </w:r>
      <w:r w:rsidR="00E01D6C">
        <w:rPr>
          <w:rFonts w:eastAsia="Helvetica"/>
          <w:sz w:val="28"/>
          <w:szCs w:val="28"/>
        </w:rPr>
        <w:t>ания………………………………………………………..………...13</w:t>
      </w:r>
    </w:p>
    <w:p w14:paraId="11E4164A" w14:textId="3FE331ED" w:rsidR="000D50F9" w:rsidRDefault="00C23EEE" w:rsidP="00F350C6">
      <w:pPr>
        <w:spacing w:line="360" w:lineRule="auto"/>
        <w:rPr>
          <w:rFonts w:eastAsia="Calibri"/>
          <w:sz w:val="28"/>
          <w:szCs w:val="28"/>
        </w:rPr>
      </w:pPr>
      <w:r w:rsidRPr="00F350C6">
        <w:rPr>
          <w:rFonts w:eastAsia="Calibri"/>
          <w:sz w:val="28"/>
          <w:szCs w:val="28"/>
        </w:rPr>
        <w:t xml:space="preserve">2.3 </w:t>
      </w:r>
      <w:r w:rsidR="00F350C6" w:rsidRPr="00F350C6">
        <w:rPr>
          <w:rFonts w:eastAsia="Calibri"/>
          <w:sz w:val="28"/>
          <w:szCs w:val="28"/>
        </w:rPr>
        <w:t>Общие свойства знаний</w:t>
      </w:r>
      <w:r w:rsidR="002667FE">
        <w:rPr>
          <w:rFonts w:eastAsia="Calibri"/>
          <w:sz w:val="28"/>
          <w:szCs w:val="28"/>
        </w:rPr>
        <w:t xml:space="preserve"> и их источники</w:t>
      </w:r>
      <w:r w:rsidRPr="00F350C6">
        <w:rPr>
          <w:rFonts w:eastAsia="Helvetica"/>
          <w:sz w:val="28"/>
          <w:szCs w:val="28"/>
        </w:rPr>
        <w:t>…………</w:t>
      </w:r>
      <w:r w:rsidR="00F350C6">
        <w:rPr>
          <w:rFonts w:eastAsia="Helvetica"/>
          <w:sz w:val="28"/>
          <w:szCs w:val="28"/>
        </w:rPr>
        <w:t>…………………</w:t>
      </w:r>
      <w:r w:rsidR="00E01D6C">
        <w:rPr>
          <w:rFonts w:eastAsia="Helvetica"/>
          <w:sz w:val="28"/>
          <w:szCs w:val="28"/>
        </w:rPr>
        <w:t>…..</w:t>
      </w:r>
      <w:r w:rsidR="00F350C6">
        <w:rPr>
          <w:rFonts w:eastAsia="Helvetica"/>
          <w:sz w:val="28"/>
          <w:szCs w:val="28"/>
        </w:rPr>
        <w:t>….</w:t>
      </w:r>
      <w:r w:rsidR="00E01D6C">
        <w:rPr>
          <w:rFonts w:eastAsia="Calibri"/>
          <w:sz w:val="28"/>
          <w:szCs w:val="28"/>
        </w:rPr>
        <w:t>15</w:t>
      </w:r>
    </w:p>
    <w:p w14:paraId="7637DBFD" w14:textId="7A39044A" w:rsidR="00C23EEE" w:rsidRPr="00F350C6" w:rsidRDefault="00C23EEE" w:rsidP="00F350C6">
      <w:pPr>
        <w:spacing w:line="360" w:lineRule="auto"/>
        <w:rPr>
          <w:rFonts w:eastAsia="Calibri"/>
          <w:sz w:val="28"/>
          <w:szCs w:val="28"/>
        </w:rPr>
      </w:pPr>
      <w:r w:rsidRPr="00F350C6">
        <w:rPr>
          <w:rFonts w:eastAsia="Calibri"/>
          <w:sz w:val="28"/>
          <w:szCs w:val="28"/>
        </w:rPr>
        <w:t xml:space="preserve">3 </w:t>
      </w:r>
      <w:r w:rsidR="000D50F9" w:rsidRPr="00F350C6">
        <w:rPr>
          <w:rFonts w:eastAsia="Calibri"/>
          <w:sz w:val="28"/>
          <w:szCs w:val="28"/>
        </w:rPr>
        <w:t xml:space="preserve">   </w:t>
      </w:r>
      <w:r w:rsidR="000D50F9" w:rsidRPr="00F350C6">
        <w:rPr>
          <w:color w:val="000000"/>
          <w:sz w:val="28"/>
          <w:szCs w:val="28"/>
        </w:rPr>
        <w:t xml:space="preserve">СПОСОБЫ </w:t>
      </w:r>
      <w:r w:rsidR="00270626">
        <w:rPr>
          <w:color w:val="000000"/>
          <w:sz w:val="28"/>
          <w:szCs w:val="28"/>
        </w:rPr>
        <w:t>НАКОПЛЕНИЯ И ПЕРЕДАЧИ</w:t>
      </w:r>
      <w:r w:rsidR="000D50F9" w:rsidRPr="00F350C6">
        <w:rPr>
          <w:color w:val="000000"/>
          <w:sz w:val="28"/>
          <w:szCs w:val="28"/>
        </w:rPr>
        <w:t xml:space="preserve"> ЗНАНИЙ</w:t>
      </w:r>
      <w:r w:rsidR="00270626">
        <w:rPr>
          <w:rFonts w:eastAsia="Helvetica"/>
          <w:sz w:val="28"/>
          <w:szCs w:val="28"/>
        </w:rPr>
        <w:t>………………</w:t>
      </w:r>
      <w:r w:rsidR="001833E3">
        <w:rPr>
          <w:rFonts w:eastAsia="Helvetica"/>
          <w:sz w:val="28"/>
          <w:szCs w:val="28"/>
        </w:rPr>
        <w:t>…..</w:t>
      </w:r>
      <w:r w:rsidR="00270626">
        <w:rPr>
          <w:rFonts w:eastAsia="Helvetica"/>
          <w:sz w:val="28"/>
          <w:szCs w:val="28"/>
        </w:rPr>
        <w:t>.</w:t>
      </w:r>
      <w:r w:rsidR="001833E3">
        <w:rPr>
          <w:rFonts w:eastAsia="Helvetica"/>
          <w:sz w:val="28"/>
          <w:szCs w:val="28"/>
        </w:rPr>
        <w:t>16</w:t>
      </w:r>
    </w:p>
    <w:p w14:paraId="379850A2" w14:textId="0670A1FE" w:rsidR="00C23EEE" w:rsidRPr="00F350C6" w:rsidRDefault="00C23EEE" w:rsidP="00F350C6">
      <w:pPr>
        <w:spacing w:line="360" w:lineRule="auto"/>
        <w:rPr>
          <w:rFonts w:eastAsia="Calibri"/>
          <w:sz w:val="28"/>
          <w:szCs w:val="28"/>
        </w:rPr>
      </w:pPr>
      <w:r w:rsidRPr="00F350C6">
        <w:rPr>
          <w:rFonts w:eastAsia="Helvetica"/>
          <w:sz w:val="28"/>
          <w:szCs w:val="28"/>
        </w:rPr>
        <w:t>ЗАКЛЮЧЕНИЕ……………………………………………………………</w:t>
      </w:r>
      <w:r w:rsidR="001833E3">
        <w:rPr>
          <w:rFonts w:eastAsia="Calibri"/>
          <w:sz w:val="28"/>
          <w:szCs w:val="28"/>
        </w:rPr>
        <w:t>…</w:t>
      </w:r>
      <w:r w:rsidR="000903BB">
        <w:rPr>
          <w:rFonts w:eastAsia="Calibri"/>
          <w:sz w:val="28"/>
          <w:szCs w:val="28"/>
        </w:rPr>
        <w:t>.</w:t>
      </w:r>
      <w:r w:rsidR="001833E3">
        <w:rPr>
          <w:rFonts w:eastAsia="Calibri"/>
          <w:sz w:val="28"/>
          <w:szCs w:val="28"/>
        </w:rPr>
        <w:t>.....19</w:t>
      </w:r>
    </w:p>
    <w:p w14:paraId="695A3B67" w14:textId="5AD3B26B" w:rsidR="00C23EEE" w:rsidRPr="00F350C6" w:rsidRDefault="00C23EEE" w:rsidP="00F350C6">
      <w:pPr>
        <w:spacing w:line="360" w:lineRule="auto"/>
        <w:rPr>
          <w:rFonts w:eastAsia="Calibri"/>
          <w:sz w:val="28"/>
          <w:szCs w:val="28"/>
        </w:rPr>
      </w:pPr>
      <w:r w:rsidRPr="00F350C6">
        <w:rPr>
          <w:rFonts w:eastAsia="Helvetica"/>
          <w:sz w:val="28"/>
          <w:szCs w:val="28"/>
        </w:rPr>
        <w:t>СПИСОК ИСПОЛЬ</w:t>
      </w:r>
      <w:r w:rsidR="001833E3">
        <w:rPr>
          <w:rFonts w:eastAsia="Helvetica"/>
          <w:sz w:val="28"/>
          <w:szCs w:val="28"/>
        </w:rPr>
        <w:t>ЗОВАННОЙ ЛИТЕРАТУРЫ………………………</w:t>
      </w:r>
      <w:r w:rsidR="000903BB">
        <w:rPr>
          <w:rFonts w:eastAsia="Helvetica"/>
          <w:sz w:val="28"/>
          <w:szCs w:val="28"/>
        </w:rPr>
        <w:t>.</w:t>
      </w:r>
      <w:r w:rsidR="001833E3">
        <w:rPr>
          <w:rFonts w:eastAsia="Helvetica"/>
          <w:sz w:val="28"/>
          <w:szCs w:val="28"/>
        </w:rPr>
        <w:t>…….20</w:t>
      </w:r>
    </w:p>
    <w:p w14:paraId="05FB9B37" w14:textId="77777777" w:rsidR="009E35BB" w:rsidRDefault="009E35BB" w:rsidP="00827800"/>
    <w:p w14:paraId="207E440E" w14:textId="77777777" w:rsidR="009E35BB" w:rsidRDefault="009E35BB" w:rsidP="00C23EEE">
      <w:pPr>
        <w:jc w:val="center"/>
      </w:pPr>
    </w:p>
    <w:p w14:paraId="270593F8" w14:textId="77777777" w:rsidR="009E35BB" w:rsidRDefault="009E35BB" w:rsidP="00827800"/>
    <w:p w14:paraId="1C0A647E" w14:textId="77777777" w:rsidR="00827800" w:rsidRDefault="00827800" w:rsidP="00827800"/>
    <w:p w14:paraId="55BDEF9E" w14:textId="77777777" w:rsidR="009E35BB" w:rsidRDefault="009E35BB" w:rsidP="00827800"/>
    <w:p w14:paraId="729E62ED" w14:textId="77777777" w:rsidR="009E35BB" w:rsidRDefault="009E35BB" w:rsidP="00827800"/>
    <w:p w14:paraId="414618D5" w14:textId="77777777" w:rsidR="009E35BB" w:rsidRDefault="009E35BB" w:rsidP="00827800"/>
    <w:p w14:paraId="39336B3C" w14:textId="77777777" w:rsidR="009E35BB" w:rsidRDefault="009E35BB" w:rsidP="00827800"/>
    <w:p w14:paraId="04A5BE0F" w14:textId="77777777" w:rsidR="009E35BB" w:rsidRDefault="009E35BB" w:rsidP="00827800"/>
    <w:p w14:paraId="6578F015" w14:textId="77777777" w:rsidR="009E35BB" w:rsidRDefault="009E35BB" w:rsidP="00827800"/>
    <w:p w14:paraId="6B9F3D07" w14:textId="77777777" w:rsidR="009E35BB" w:rsidRDefault="009E35BB" w:rsidP="00827800"/>
    <w:p w14:paraId="56F528DB" w14:textId="77777777" w:rsidR="009E35BB" w:rsidRDefault="009E35BB" w:rsidP="00827800"/>
    <w:p w14:paraId="162D4861" w14:textId="77777777" w:rsidR="009E35BB" w:rsidRDefault="009E35BB" w:rsidP="00827800"/>
    <w:p w14:paraId="623E7D83" w14:textId="77777777" w:rsidR="009E35BB" w:rsidRDefault="009E35BB" w:rsidP="00827800"/>
    <w:p w14:paraId="12620759" w14:textId="77777777" w:rsidR="009E35BB" w:rsidRDefault="009E35BB" w:rsidP="00827800"/>
    <w:p w14:paraId="55C0A55E" w14:textId="77777777" w:rsidR="009E35BB" w:rsidRDefault="009E35BB" w:rsidP="00827800"/>
    <w:p w14:paraId="5A94DE4A" w14:textId="77777777" w:rsidR="009E35BB" w:rsidRDefault="009E35BB" w:rsidP="00827800"/>
    <w:p w14:paraId="1C20A03E" w14:textId="77777777" w:rsidR="009E35BB" w:rsidRDefault="009E35BB" w:rsidP="00827800"/>
    <w:p w14:paraId="2AB01875" w14:textId="77777777" w:rsidR="009E35BB" w:rsidRDefault="009E35BB" w:rsidP="00827800"/>
    <w:p w14:paraId="40A7013E" w14:textId="77777777" w:rsidR="009E35BB" w:rsidRDefault="009E35BB" w:rsidP="00827800"/>
    <w:p w14:paraId="61E77EF7" w14:textId="77777777" w:rsidR="009E35BB" w:rsidRDefault="009E35BB" w:rsidP="00827800"/>
    <w:p w14:paraId="08FEA299" w14:textId="77777777" w:rsidR="009E35BB" w:rsidRDefault="009E35BB" w:rsidP="00827800"/>
    <w:p w14:paraId="2BB08B65" w14:textId="77777777" w:rsidR="009E35BB" w:rsidRDefault="009E35BB" w:rsidP="00827800"/>
    <w:p w14:paraId="2EE063EE" w14:textId="77777777" w:rsidR="009E35BB" w:rsidRDefault="009E35BB" w:rsidP="00827800"/>
    <w:p w14:paraId="478D947E" w14:textId="77777777" w:rsidR="009E35BB" w:rsidRDefault="009E35BB" w:rsidP="00827800"/>
    <w:p w14:paraId="1D8678CC" w14:textId="77777777" w:rsidR="00827800" w:rsidRPr="00827800" w:rsidRDefault="00827800" w:rsidP="00827800"/>
    <w:p w14:paraId="247528C1" w14:textId="77777777" w:rsidR="00213CE3" w:rsidRDefault="00213CE3" w:rsidP="00063AB0">
      <w:pPr>
        <w:jc w:val="center"/>
        <w:rPr>
          <w:sz w:val="28"/>
        </w:rPr>
      </w:pPr>
    </w:p>
    <w:p w14:paraId="3CFCA2BB" w14:textId="77777777" w:rsidR="00555010" w:rsidRDefault="00555010" w:rsidP="00063AB0">
      <w:pPr>
        <w:jc w:val="center"/>
        <w:rPr>
          <w:sz w:val="28"/>
        </w:rPr>
      </w:pPr>
    </w:p>
    <w:p w14:paraId="42FBA611" w14:textId="77777777" w:rsidR="00555010" w:rsidRDefault="00555010" w:rsidP="00063AB0">
      <w:pPr>
        <w:jc w:val="center"/>
        <w:rPr>
          <w:sz w:val="28"/>
        </w:rPr>
      </w:pPr>
    </w:p>
    <w:p w14:paraId="4B1EB49D" w14:textId="77777777" w:rsidR="00555010" w:rsidRDefault="00555010" w:rsidP="00063AB0">
      <w:pPr>
        <w:jc w:val="center"/>
        <w:rPr>
          <w:sz w:val="28"/>
        </w:rPr>
      </w:pPr>
    </w:p>
    <w:p w14:paraId="7403CE16" w14:textId="77777777" w:rsidR="00555010" w:rsidRDefault="00555010" w:rsidP="00063AB0">
      <w:pPr>
        <w:jc w:val="center"/>
        <w:rPr>
          <w:sz w:val="28"/>
        </w:rPr>
      </w:pPr>
    </w:p>
    <w:p w14:paraId="51062724" w14:textId="77777777" w:rsidR="00555010" w:rsidRDefault="00555010" w:rsidP="00063AB0">
      <w:pPr>
        <w:jc w:val="center"/>
        <w:rPr>
          <w:sz w:val="28"/>
        </w:rPr>
      </w:pPr>
    </w:p>
    <w:p w14:paraId="7418615F" w14:textId="77777777" w:rsidR="00555010" w:rsidRDefault="00555010" w:rsidP="00063AB0">
      <w:pPr>
        <w:jc w:val="center"/>
        <w:rPr>
          <w:sz w:val="28"/>
        </w:rPr>
      </w:pPr>
    </w:p>
    <w:p w14:paraId="4030ADDA" w14:textId="052C0DDB" w:rsidR="00063AB0" w:rsidRPr="00063AB0" w:rsidRDefault="00555010" w:rsidP="00063AB0">
      <w:pPr>
        <w:jc w:val="center"/>
        <w:rPr>
          <w:sz w:val="28"/>
        </w:rPr>
      </w:pPr>
      <w:r>
        <w:rPr>
          <w:sz w:val="28"/>
        </w:rPr>
        <w:t>ВВЕДЕНИЕ</w:t>
      </w:r>
    </w:p>
    <w:p w14:paraId="7C698B9E" w14:textId="77777777" w:rsidR="00C33AF7" w:rsidRPr="00C33AF7" w:rsidRDefault="00063AB0" w:rsidP="009D4049">
      <w:pPr>
        <w:pStyle w:val="a3"/>
        <w:spacing w:line="360" w:lineRule="auto"/>
        <w:ind w:firstLine="709"/>
        <w:jc w:val="both"/>
        <w:rPr>
          <w:color w:val="000000"/>
          <w:sz w:val="28"/>
          <w:szCs w:val="20"/>
        </w:rPr>
      </w:pPr>
      <w:r w:rsidRPr="00C33AF7">
        <w:rPr>
          <w:color w:val="000000"/>
          <w:sz w:val="28"/>
          <w:szCs w:val="20"/>
        </w:rPr>
        <w:t>Наука стремится к получению истинного знания. Но вопрос о том, что такое знание, оказывается не менее трудным, чем вопрос об истине.</w:t>
      </w:r>
    </w:p>
    <w:p w14:paraId="285C6901" w14:textId="781E24CE" w:rsidR="00063AB0" w:rsidRPr="00C33AF7" w:rsidRDefault="00063AB0" w:rsidP="009D4049">
      <w:pPr>
        <w:pStyle w:val="a3"/>
        <w:spacing w:line="360" w:lineRule="auto"/>
        <w:ind w:firstLine="709"/>
        <w:jc w:val="both"/>
        <w:rPr>
          <w:color w:val="000000"/>
          <w:sz w:val="28"/>
          <w:szCs w:val="20"/>
        </w:rPr>
      </w:pPr>
      <w:r w:rsidRPr="00C33AF7">
        <w:rPr>
          <w:color w:val="000000"/>
          <w:sz w:val="28"/>
          <w:szCs w:val="20"/>
        </w:rPr>
        <w:t>Стремление понять, что такое знание и чем оно отличается от фантазий, выдумок, иллюзий и других продуктов человеческого сознания, ярко проявилось уже у философов античности, которые впервые поставили и пытались разрешить вопрос: чем знание отличается от мнен</w:t>
      </w:r>
      <w:r w:rsidR="001B75CA" w:rsidRPr="00C33AF7">
        <w:rPr>
          <w:color w:val="000000"/>
          <w:sz w:val="28"/>
          <w:szCs w:val="20"/>
        </w:rPr>
        <w:t xml:space="preserve">ия </w:t>
      </w:r>
      <w:r w:rsidRPr="00C33AF7">
        <w:rPr>
          <w:color w:val="000000"/>
          <w:sz w:val="28"/>
          <w:szCs w:val="20"/>
        </w:rPr>
        <w:t>?</w:t>
      </w:r>
    </w:p>
    <w:p w14:paraId="7C351D2E" w14:textId="77777777" w:rsidR="00063AB0" w:rsidRPr="00C33AF7" w:rsidRDefault="00063AB0" w:rsidP="009D4049">
      <w:pPr>
        <w:pStyle w:val="a3"/>
        <w:spacing w:line="360" w:lineRule="auto"/>
        <w:ind w:firstLine="709"/>
        <w:jc w:val="both"/>
        <w:rPr>
          <w:color w:val="000000"/>
          <w:sz w:val="28"/>
          <w:szCs w:val="20"/>
        </w:rPr>
      </w:pPr>
      <w:r w:rsidRPr="00C33AF7">
        <w:rPr>
          <w:color w:val="000000"/>
          <w:sz w:val="28"/>
          <w:szCs w:val="20"/>
        </w:rPr>
        <w:t>Если кратко резюмировать их воззрения по этому вопросу, то можно сказать, что античные мыслители относили мнение к чувственно воспринимаемому изменчивому миру, а знание — к умопостигаемому миру неизменных и вечных сущностей. Мнение может быть истинным или ложным, знание — всегда истинно. Это обусловлено тем, что окружающие нас вещи двигаются, изменяются, растут или гибнут и любое утверждение, истинное для них в настоящий момент, уже в следующий момент может стать ложным. Скажем, высказывание «Сократ сидит» в настоящий момент может быть истинным, если сейчас Сократ действительно сидит. Но вот Сократ поднялся на ноги и это высказывание стало ложным. Стало быть, оно выражает не более чем мнение. Треугольник всегда остается треугольником, поэтому, скажем, высказывание о сумме его внутренних углов всегда останется истинным. Это — знание. Боги неизменны и вечны, поэтому высказывание «Зевс повелевает молниями» выражает знание.</w:t>
      </w:r>
    </w:p>
    <w:p w14:paraId="1CAD7B67" w14:textId="77777777" w:rsidR="00063AB0" w:rsidRPr="00C33AF7" w:rsidRDefault="00063AB0" w:rsidP="009D4049">
      <w:pPr>
        <w:pStyle w:val="a3"/>
        <w:spacing w:line="360" w:lineRule="auto"/>
        <w:ind w:firstLine="709"/>
        <w:jc w:val="both"/>
        <w:rPr>
          <w:color w:val="000000"/>
          <w:sz w:val="28"/>
          <w:szCs w:val="20"/>
        </w:rPr>
      </w:pPr>
      <w:r w:rsidRPr="00C33AF7">
        <w:rPr>
          <w:color w:val="000000"/>
          <w:sz w:val="28"/>
          <w:szCs w:val="20"/>
        </w:rPr>
        <w:t>Но как получить подлинное знание о вечном и неизменном? Повседневный опыт имеет дело с изменчивыми чувственно воспринимаемыми вещами и не может дать нам такого знания, например, арифметических или геометрических истин. Откуда же оно берется? Интересный ответ на этот вопрос дал великий древнегреческий философ Платон. Подлинное знание не приобретается, полагал он, оно «вспоминается». До того, как вселиться в мое тело, моя душа пребывала вместе с богами в мире идей — неизменных, подлинных сущностей всех вещей. Она видела их и знает, что такое добро и зло, как доказывается теорема Пифагора, как устроен Космос. Однако, вселяясь в тело, душа забывает то, что знала. И процесс познания заключается в том, чтобы заставить душу вспомнить те вечные истины, которые ей уже известны. Для этого нужно отвлечься от изменчивого чувственного мира и предаться духовному созерцанию, чем и занимаются мудрецы и философы.</w:t>
      </w:r>
    </w:p>
    <w:p w14:paraId="4663E47A" w14:textId="1F4667AC" w:rsidR="00063AB0" w:rsidRPr="00C33AF7" w:rsidRDefault="00063AB0" w:rsidP="009D4049">
      <w:pPr>
        <w:pStyle w:val="a3"/>
        <w:spacing w:line="360" w:lineRule="auto"/>
        <w:ind w:firstLine="709"/>
        <w:jc w:val="both"/>
        <w:rPr>
          <w:color w:val="000000"/>
          <w:sz w:val="28"/>
          <w:szCs w:val="20"/>
        </w:rPr>
      </w:pPr>
      <w:r w:rsidRPr="00C33AF7">
        <w:rPr>
          <w:color w:val="000000"/>
          <w:sz w:val="28"/>
          <w:szCs w:val="20"/>
        </w:rPr>
        <w:t>Эта теория познания получ</w:t>
      </w:r>
      <w:r w:rsidR="00213CE3">
        <w:rPr>
          <w:color w:val="000000"/>
          <w:sz w:val="28"/>
          <w:szCs w:val="20"/>
        </w:rPr>
        <w:t>ила наименование «теории анамне</w:t>
      </w:r>
      <w:r w:rsidRPr="00C33AF7">
        <w:rPr>
          <w:color w:val="000000"/>
          <w:sz w:val="28"/>
          <w:szCs w:val="20"/>
        </w:rPr>
        <w:t xml:space="preserve">зиса (припоминания)». Она оказала большое влияние на последующее развитие философской мысли. В теории Платона содержалась та идея, что человек уже рождается с каким-то знанием. Это знание впоследствии стали называть «врожденным» или «априорным». В настоящее время вопрос о том, дана ли человеку от природы лишь способность к познанию или уже некоторое знание, все еще вызывает интерес философов, психологов, физиологов. А от самой теории Платона осталось слово «анамнез». </w:t>
      </w:r>
    </w:p>
    <w:p w14:paraId="0140EFCB" w14:textId="77777777" w:rsidR="00063AB0" w:rsidRDefault="00063AB0" w:rsidP="009D4049">
      <w:pPr>
        <w:pStyle w:val="a3"/>
        <w:spacing w:line="360" w:lineRule="auto"/>
        <w:ind w:firstLine="709"/>
        <w:jc w:val="both"/>
        <w:rPr>
          <w:color w:val="000000"/>
          <w:sz w:val="28"/>
          <w:szCs w:val="20"/>
        </w:rPr>
      </w:pPr>
      <w:r w:rsidRPr="00C33AF7">
        <w:rPr>
          <w:color w:val="000000"/>
          <w:sz w:val="28"/>
          <w:szCs w:val="20"/>
        </w:rPr>
        <w:t>Таким образом, античные мыслители полагали, что знание всегда остается истинным и может быть получено лишь посредством разума. Некоторые из них склонялись к мысли о том, что знанием владеют лишь бессмертные боги, а на долю людей остается лишь ненадежное мнение.</w:t>
      </w:r>
    </w:p>
    <w:p w14:paraId="267D3019" w14:textId="77777777" w:rsidR="009D4049" w:rsidRDefault="009D4049" w:rsidP="00C33AF7">
      <w:pPr>
        <w:pStyle w:val="a3"/>
        <w:spacing w:line="360" w:lineRule="auto"/>
        <w:ind w:firstLine="225"/>
        <w:jc w:val="both"/>
        <w:rPr>
          <w:color w:val="000000"/>
          <w:sz w:val="28"/>
          <w:szCs w:val="20"/>
        </w:rPr>
      </w:pPr>
    </w:p>
    <w:p w14:paraId="2BAAE64E" w14:textId="77777777" w:rsidR="009D4049" w:rsidRDefault="009D4049" w:rsidP="00C33AF7">
      <w:pPr>
        <w:pStyle w:val="a3"/>
        <w:spacing w:line="360" w:lineRule="auto"/>
        <w:ind w:firstLine="225"/>
        <w:jc w:val="both"/>
        <w:rPr>
          <w:color w:val="000000"/>
          <w:sz w:val="28"/>
          <w:szCs w:val="20"/>
        </w:rPr>
      </w:pPr>
    </w:p>
    <w:p w14:paraId="56521327" w14:textId="77777777" w:rsidR="009D4049" w:rsidRDefault="009D4049" w:rsidP="00C33AF7">
      <w:pPr>
        <w:pStyle w:val="a3"/>
        <w:spacing w:line="360" w:lineRule="auto"/>
        <w:ind w:firstLine="225"/>
        <w:jc w:val="both"/>
        <w:rPr>
          <w:color w:val="000000"/>
          <w:sz w:val="28"/>
          <w:szCs w:val="20"/>
        </w:rPr>
      </w:pPr>
    </w:p>
    <w:p w14:paraId="25B5B0B0" w14:textId="77777777" w:rsidR="009D4049" w:rsidRDefault="009D4049" w:rsidP="00C33AF7">
      <w:pPr>
        <w:pStyle w:val="a3"/>
        <w:spacing w:line="360" w:lineRule="auto"/>
        <w:ind w:firstLine="225"/>
        <w:jc w:val="both"/>
        <w:rPr>
          <w:color w:val="000000"/>
          <w:sz w:val="28"/>
          <w:szCs w:val="20"/>
        </w:rPr>
      </w:pPr>
    </w:p>
    <w:p w14:paraId="46480A88" w14:textId="77777777" w:rsidR="009D4049" w:rsidRDefault="009D4049" w:rsidP="00C33AF7">
      <w:pPr>
        <w:pStyle w:val="a3"/>
        <w:spacing w:line="360" w:lineRule="auto"/>
        <w:ind w:firstLine="225"/>
        <w:jc w:val="both"/>
        <w:rPr>
          <w:color w:val="000000"/>
          <w:sz w:val="28"/>
          <w:szCs w:val="20"/>
        </w:rPr>
      </w:pPr>
    </w:p>
    <w:p w14:paraId="391BC8B7" w14:textId="77777777" w:rsidR="009D4049" w:rsidRDefault="009D4049" w:rsidP="00B26E43">
      <w:pPr>
        <w:pStyle w:val="a3"/>
        <w:spacing w:line="360" w:lineRule="auto"/>
        <w:jc w:val="both"/>
        <w:rPr>
          <w:color w:val="000000"/>
          <w:sz w:val="28"/>
          <w:szCs w:val="20"/>
        </w:rPr>
      </w:pPr>
    </w:p>
    <w:p w14:paraId="1DE4F25A" w14:textId="77777777" w:rsidR="00F350C6" w:rsidRDefault="00F350C6" w:rsidP="00B26E43">
      <w:pPr>
        <w:pStyle w:val="a3"/>
        <w:spacing w:line="360" w:lineRule="auto"/>
        <w:jc w:val="both"/>
        <w:rPr>
          <w:color w:val="000000"/>
          <w:sz w:val="28"/>
          <w:szCs w:val="20"/>
        </w:rPr>
      </w:pPr>
    </w:p>
    <w:p w14:paraId="004A6CA9" w14:textId="77777777" w:rsidR="00B26E43" w:rsidRDefault="009D4049" w:rsidP="00B26E43">
      <w:pPr>
        <w:pStyle w:val="a3"/>
        <w:numPr>
          <w:ilvl w:val="0"/>
          <w:numId w:val="17"/>
        </w:numPr>
        <w:spacing w:line="360" w:lineRule="auto"/>
        <w:jc w:val="center"/>
        <w:rPr>
          <w:rFonts w:eastAsia="Helvetica"/>
          <w:sz w:val="28"/>
          <w:szCs w:val="28"/>
        </w:rPr>
      </w:pPr>
      <w:r w:rsidRPr="009D4049">
        <w:rPr>
          <w:rFonts w:eastAsia="Helvetica"/>
          <w:sz w:val="28"/>
          <w:szCs w:val="28"/>
        </w:rPr>
        <w:t>ПОНЯТИЕ ЗНАНИЯ</w:t>
      </w:r>
    </w:p>
    <w:p w14:paraId="3837A575" w14:textId="5C246129" w:rsidR="00B26E43" w:rsidRPr="009D4049" w:rsidRDefault="00B26E43" w:rsidP="003F6A2A">
      <w:pPr>
        <w:pStyle w:val="a3"/>
        <w:spacing w:line="360" w:lineRule="auto"/>
        <w:ind w:firstLine="709"/>
        <w:jc w:val="both"/>
        <w:rPr>
          <w:rFonts w:eastAsia="Helvetica"/>
          <w:sz w:val="28"/>
          <w:szCs w:val="28"/>
        </w:rPr>
      </w:pPr>
      <w:r w:rsidRPr="00B26E43">
        <w:rPr>
          <w:color w:val="000000"/>
          <w:sz w:val="28"/>
        </w:rPr>
        <w:t>Что такое знание?» - ответ на этот вопрос неоднозначный, поиски на него ведутся людьми с незапамятных времен. Именно поэтому сейчас можно найти множество определений, толкований и трактовок понятия «знание».</w:t>
      </w:r>
      <w:r w:rsidRPr="00B26E43">
        <w:rPr>
          <w:rStyle w:val="apple-converted-space"/>
          <w:color w:val="000000"/>
          <w:sz w:val="28"/>
        </w:rPr>
        <w:t> </w:t>
      </w:r>
    </w:p>
    <w:p w14:paraId="75570112" w14:textId="77777777" w:rsidR="00B26E43" w:rsidRDefault="009D4049" w:rsidP="003F6A2A">
      <w:pPr>
        <w:pStyle w:val="a3"/>
        <w:spacing w:before="0" w:beforeAutospacing="0" w:after="0" w:afterAutospacing="0" w:line="360" w:lineRule="auto"/>
        <w:ind w:firstLine="709"/>
        <w:jc w:val="both"/>
        <w:textAlignment w:val="baseline"/>
        <w:rPr>
          <w:color w:val="000000" w:themeColor="text1"/>
          <w:sz w:val="28"/>
          <w:szCs w:val="28"/>
        </w:rPr>
      </w:pPr>
      <w:r w:rsidRPr="00B26E43">
        <w:rPr>
          <w:bCs/>
          <w:color w:val="000000" w:themeColor="text1"/>
          <w:sz w:val="28"/>
          <w:szCs w:val="28"/>
          <w:bdr w:val="none" w:sz="0" w:space="0" w:color="auto" w:frame="1"/>
        </w:rPr>
        <w:t>Знание</w:t>
      </w:r>
      <w:r w:rsidRPr="00B26E43">
        <w:rPr>
          <w:rStyle w:val="apple-converted-space"/>
          <w:color w:val="000000" w:themeColor="text1"/>
          <w:sz w:val="28"/>
          <w:szCs w:val="28"/>
        </w:rPr>
        <w:t> </w:t>
      </w:r>
      <w:r w:rsidRPr="00B26E43">
        <w:rPr>
          <w:color w:val="000000" w:themeColor="text1"/>
          <w:sz w:val="28"/>
          <w:szCs w:val="28"/>
        </w:rPr>
        <w:t>– достоверное, истинное представление о чем-либо в отличие от вероятностного мнения. Это противопоставление мнения и знания было разработано в др.-греч. философии</w:t>
      </w:r>
      <w:r w:rsidRPr="00B26E43">
        <w:rPr>
          <w:rStyle w:val="apple-converted-space"/>
          <w:color w:val="000000" w:themeColor="text1"/>
          <w:sz w:val="28"/>
          <w:szCs w:val="28"/>
        </w:rPr>
        <w:t> </w:t>
      </w:r>
      <w:hyperlink r:id="rId7" w:tooltip="Парменид" w:history="1">
        <w:r w:rsidRPr="003041CE">
          <w:rPr>
            <w:rStyle w:val="a6"/>
            <w:color w:val="000000" w:themeColor="text1"/>
            <w:sz w:val="28"/>
            <w:szCs w:val="28"/>
            <w:u w:val="none"/>
            <w:bdr w:val="none" w:sz="0" w:space="0" w:color="auto" w:frame="1"/>
          </w:rPr>
          <w:t>Парменидом</w:t>
        </w:r>
      </w:hyperlink>
      <w:r w:rsidRPr="003041CE">
        <w:rPr>
          <w:color w:val="000000" w:themeColor="text1"/>
          <w:sz w:val="28"/>
          <w:szCs w:val="28"/>
        </w:rPr>
        <w:t>,</w:t>
      </w:r>
      <w:r w:rsidRPr="003041CE">
        <w:rPr>
          <w:rStyle w:val="apple-converted-space"/>
          <w:color w:val="000000" w:themeColor="text1"/>
          <w:sz w:val="28"/>
          <w:szCs w:val="28"/>
        </w:rPr>
        <w:t> </w:t>
      </w:r>
      <w:hyperlink r:id="rId8" w:tooltip="Платон" w:history="1">
        <w:r w:rsidRPr="003041CE">
          <w:rPr>
            <w:rStyle w:val="a6"/>
            <w:color w:val="000000" w:themeColor="text1"/>
            <w:sz w:val="28"/>
            <w:szCs w:val="28"/>
            <w:u w:val="none"/>
            <w:bdr w:val="none" w:sz="0" w:space="0" w:color="auto" w:frame="1"/>
          </w:rPr>
          <w:t>Платоном</w:t>
        </w:r>
      </w:hyperlink>
      <w:r w:rsidRPr="00B26E43">
        <w:rPr>
          <w:rStyle w:val="apple-converted-space"/>
          <w:color w:val="000000" w:themeColor="text1"/>
          <w:sz w:val="28"/>
          <w:szCs w:val="28"/>
        </w:rPr>
        <w:t> </w:t>
      </w:r>
      <w:r w:rsidRPr="00B26E43">
        <w:rPr>
          <w:color w:val="000000" w:themeColor="text1"/>
          <w:sz w:val="28"/>
          <w:szCs w:val="28"/>
        </w:rPr>
        <w:t>и др. Согласно</w:t>
      </w:r>
      <w:r w:rsidRPr="00B26E43">
        <w:rPr>
          <w:rStyle w:val="apple-converted-space"/>
          <w:color w:val="000000" w:themeColor="text1"/>
          <w:sz w:val="28"/>
          <w:szCs w:val="28"/>
        </w:rPr>
        <w:t> </w:t>
      </w:r>
      <w:hyperlink r:id="rId9" w:tooltip="Аристотель" w:history="1">
        <w:r w:rsidRPr="003041CE">
          <w:rPr>
            <w:rStyle w:val="a6"/>
            <w:color w:val="000000" w:themeColor="text1"/>
            <w:sz w:val="28"/>
            <w:szCs w:val="28"/>
            <w:u w:val="none"/>
            <w:bdr w:val="none" w:sz="0" w:space="0" w:color="auto" w:frame="1"/>
          </w:rPr>
          <w:t>Аристотелю</w:t>
        </w:r>
      </w:hyperlink>
      <w:r w:rsidRPr="003041CE">
        <w:rPr>
          <w:color w:val="000000" w:themeColor="text1"/>
          <w:sz w:val="28"/>
          <w:szCs w:val="28"/>
        </w:rPr>
        <w:t>,</w:t>
      </w:r>
      <w:r w:rsidRPr="00B26E43">
        <w:rPr>
          <w:color w:val="000000" w:themeColor="text1"/>
          <w:sz w:val="28"/>
          <w:szCs w:val="28"/>
        </w:rPr>
        <w:t xml:space="preserve"> знание может быть либо интуитивно , либо дискурсивным, опосредованным умозаключениями и логическими доказательствами. </w:t>
      </w:r>
    </w:p>
    <w:p w14:paraId="4EC58C18" w14:textId="77777777" w:rsidR="00B531E8" w:rsidRDefault="00B26E43" w:rsidP="003F6A2A">
      <w:pPr>
        <w:pStyle w:val="a3"/>
        <w:spacing w:line="360" w:lineRule="auto"/>
        <w:ind w:firstLine="709"/>
        <w:jc w:val="both"/>
        <w:rPr>
          <w:color w:val="000000"/>
          <w:sz w:val="28"/>
        </w:rPr>
      </w:pPr>
      <w:r w:rsidRPr="00B531E8">
        <w:rPr>
          <w:color w:val="000000"/>
          <w:sz w:val="28"/>
        </w:rPr>
        <w:t>Так, в платоновском диалоге «Теэтет» Сократ убедительно демонстрирует собеседникам несостоятельность следующих последовательно выдвигаемых утверждений:</w:t>
      </w:r>
    </w:p>
    <w:p w14:paraId="6099E252" w14:textId="090DF823" w:rsidR="00B531E8" w:rsidRDefault="00B531E8" w:rsidP="003F6A2A">
      <w:pPr>
        <w:pStyle w:val="a3"/>
        <w:ind w:firstLine="709"/>
        <w:jc w:val="both"/>
        <w:rPr>
          <w:color w:val="000000"/>
          <w:sz w:val="28"/>
        </w:rPr>
      </w:pPr>
      <w:r>
        <w:rPr>
          <w:color w:val="000000"/>
          <w:sz w:val="28"/>
        </w:rPr>
        <w:t xml:space="preserve">– </w:t>
      </w:r>
      <w:r w:rsidR="00B26E43" w:rsidRPr="00B531E8">
        <w:rPr>
          <w:color w:val="000000"/>
          <w:sz w:val="28"/>
        </w:rPr>
        <w:t>согласно учению о всеобщем движении, знание есть ощущение;</w:t>
      </w:r>
      <w:r w:rsidR="00B26E43" w:rsidRPr="00B531E8">
        <w:rPr>
          <w:rStyle w:val="apple-converted-space"/>
          <w:color w:val="000000"/>
          <w:sz w:val="28"/>
        </w:rPr>
        <w:t> </w:t>
      </w:r>
    </w:p>
    <w:p w14:paraId="6493F53C" w14:textId="77F51D38" w:rsidR="00B531E8" w:rsidRDefault="00B531E8" w:rsidP="003F6A2A">
      <w:pPr>
        <w:pStyle w:val="a3"/>
        <w:ind w:firstLine="709"/>
        <w:jc w:val="both"/>
        <w:rPr>
          <w:color w:val="000000"/>
          <w:sz w:val="28"/>
        </w:rPr>
      </w:pPr>
      <w:r>
        <w:rPr>
          <w:color w:val="000000"/>
          <w:sz w:val="28"/>
        </w:rPr>
        <w:t xml:space="preserve">– </w:t>
      </w:r>
      <w:r w:rsidR="00B26E43" w:rsidRPr="00B531E8">
        <w:rPr>
          <w:color w:val="000000"/>
          <w:sz w:val="28"/>
        </w:rPr>
        <w:t>знание – это правильное мнение;</w:t>
      </w:r>
      <w:r w:rsidR="00B26E43" w:rsidRPr="00B531E8">
        <w:rPr>
          <w:rStyle w:val="apple-converted-space"/>
          <w:color w:val="000000"/>
          <w:sz w:val="28"/>
        </w:rPr>
        <w:t> </w:t>
      </w:r>
    </w:p>
    <w:p w14:paraId="793A9DF1" w14:textId="672BCA93" w:rsidR="00B26E43" w:rsidRPr="00B531E8" w:rsidRDefault="00B531E8" w:rsidP="003F6A2A">
      <w:pPr>
        <w:pStyle w:val="a3"/>
        <w:ind w:firstLine="709"/>
        <w:jc w:val="both"/>
        <w:rPr>
          <w:color w:val="000000"/>
          <w:sz w:val="28"/>
        </w:rPr>
      </w:pPr>
      <w:r>
        <w:rPr>
          <w:color w:val="000000"/>
          <w:sz w:val="28"/>
        </w:rPr>
        <w:t xml:space="preserve">– </w:t>
      </w:r>
      <w:r w:rsidR="00B26E43" w:rsidRPr="00B531E8">
        <w:rPr>
          <w:color w:val="000000"/>
          <w:sz w:val="28"/>
        </w:rPr>
        <w:t>знание – правильное мнение с объяснением.</w:t>
      </w:r>
    </w:p>
    <w:p w14:paraId="1F0A01EC" w14:textId="25D108ED" w:rsidR="001B18B5" w:rsidRPr="00B26E43" w:rsidRDefault="001B18B5" w:rsidP="003F6A2A">
      <w:pPr>
        <w:pStyle w:val="a3"/>
        <w:spacing w:before="0" w:beforeAutospacing="0" w:after="0" w:afterAutospacing="0" w:line="360" w:lineRule="auto"/>
        <w:ind w:firstLine="709"/>
        <w:jc w:val="both"/>
        <w:textAlignment w:val="baseline"/>
        <w:rPr>
          <w:color w:val="000000" w:themeColor="text1"/>
          <w:sz w:val="28"/>
          <w:szCs w:val="28"/>
        </w:rPr>
      </w:pPr>
      <w:r w:rsidRPr="00B26E43">
        <w:rPr>
          <w:rFonts w:eastAsia="Helvetica"/>
          <w:color w:val="000000" w:themeColor="text1"/>
          <w:sz w:val="28"/>
          <w:szCs w:val="21"/>
        </w:rPr>
        <w:t>Смысл знания - в самопознании, назначение знания - интеллектуальный, нравственный и духовный рост человека. Знание - состояние или модус бытия человека.</w:t>
      </w:r>
      <w:r w:rsidRPr="00B26E43">
        <w:rPr>
          <w:rStyle w:val="apple-converted-space"/>
          <w:color w:val="000000" w:themeColor="text1"/>
          <w:sz w:val="28"/>
          <w:szCs w:val="21"/>
        </w:rPr>
        <w:t> </w:t>
      </w:r>
    </w:p>
    <w:p w14:paraId="21538B01" w14:textId="6514BE5A" w:rsidR="00B26E43" w:rsidRPr="00B26E43" w:rsidRDefault="00213CE3" w:rsidP="003F6A2A">
      <w:pPr>
        <w:pStyle w:val="a3"/>
        <w:spacing w:before="0" w:beforeAutospacing="0" w:after="150" w:afterAutospacing="0" w:line="360" w:lineRule="auto"/>
        <w:ind w:firstLine="709"/>
        <w:jc w:val="both"/>
        <w:rPr>
          <w:color w:val="000000" w:themeColor="text1"/>
          <w:sz w:val="28"/>
          <w:szCs w:val="21"/>
        </w:rPr>
      </w:pPr>
      <w:r>
        <w:rPr>
          <w:rFonts w:eastAsia="Helvetica"/>
          <w:color w:val="000000" w:themeColor="text1"/>
          <w:sz w:val="28"/>
          <w:szCs w:val="21"/>
        </w:rPr>
        <w:t>Термин «знание»</w:t>
      </w:r>
      <w:r w:rsidR="001B18B5" w:rsidRPr="00B26E43">
        <w:rPr>
          <w:rFonts w:eastAsia="Helvetica"/>
          <w:color w:val="000000" w:themeColor="text1"/>
          <w:sz w:val="28"/>
          <w:szCs w:val="21"/>
        </w:rPr>
        <w:t xml:space="preserve"> употребляется в трех основных значениях. Во-первых, под знаниями подразумевают способности, умения, навыки, которые базируются на осведомленности человека о</w:t>
      </w:r>
      <w:r w:rsidR="001B18B5" w:rsidRPr="00B26E43">
        <w:rPr>
          <w:color w:val="000000" w:themeColor="text1"/>
          <w:sz w:val="28"/>
          <w:szCs w:val="21"/>
        </w:rPr>
        <w:t xml:space="preserve"> </w:t>
      </w:r>
      <w:r w:rsidR="001B18B5" w:rsidRPr="00B26E43">
        <w:rPr>
          <w:rFonts w:eastAsia="Helvetica"/>
          <w:color w:val="000000" w:themeColor="text1"/>
          <w:sz w:val="28"/>
          <w:szCs w:val="21"/>
        </w:rPr>
        <w:t>том, как что-либо сделать, осуществить. Однако знать (о том, как что-либо сделать) и уметь сделать это - разные вещи.</w:t>
      </w:r>
      <w:r w:rsidR="001B18B5" w:rsidRPr="00B26E43">
        <w:rPr>
          <w:rStyle w:val="apple-converted-space"/>
          <w:color w:val="000000" w:themeColor="text1"/>
          <w:sz w:val="28"/>
          <w:szCs w:val="21"/>
        </w:rPr>
        <w:t> </w:t>
      </w:r>
    </w:p>
    <w:p w14:paraId="1C41476B" w14:textId="0D756B0A" w:rsidR="00B26E43" w:rsidRPr="00B26E43" w:rsidRDefault="001B18B5" w:rsidP="003F6A2A">
      <w:pPr>
        <w:pStyle w:val="a3"/>
        <w:spacing w:before="0" w:beforeAutospacing="0" w:after="150" w:afterAutospacing="0" w:line="360" w:lineRule="auto"/>
        <w:ind w:firstLine="709"/>
        <w:jc w:val="both"/>
        <w:rPr>
          <w:color w:val="000000" w:themeColor="text1"/>
          <w:sz w:val="28"/>
          <w:szCs w:val="21"/>
        </w:rPr>
      </w:pPr>
      <w:r w:rsidRPr="00B26E43">
        <w:rPr>
          <w:rFonts w:eastAsia="Helvetica"/>
          <w:color w:val="000000" w:themeColor="text1"/>
          <w:sz w:val="28"/>
          <w:szCs w:val="21"/>
        </w:rPr>
        <w:t>Во-вторых, под знанием понимается и любая познавательно значимая информация. Знание - всегда информация, но не всякая инфор</w:t>
      </w:r>
      <w:r w:rsidR="00213CE3">
        <w:rPr>
          <w:rFonts w:eastAsia="Helvetica"/>
          <w:color w:val="000000" w:themeColor="text1"/>
          <w:sz w:val="28"/>
          <w:szCs w:val="21"/>
        </w:rPr>
        <w:t>мация - знание. Знание умение («знание как») и знание - информация («знание что»). «</w:t>
      </w:r>
      <w:r w:rsidRPr="00B26E43">
        <w:rPr>
          <w:rFonts w:eastAsia="Helvetica"/>
          <w:color w:val="000000" w:themeColor="text1"/>
          <w:sz w:val="28"/>
          <w:szCs w:val="21"/>
        </w:rPr>
        <w:t xml:space="preserve">Знание </w:t>
      </w:r>
      <w:r w:rsidR="00213CE3">
        <w:rPr>
          <w:rFonts w:eastAsia="Helvetica"/>
          <w:color w:val="000000" w:themeColor="text1"/>
          <w:sz w:val="28"/>
          <w:szCs w:val="21"/>
        </w:rPr>
        <w:t>как»</w:t>
      </w:r>
      <w:r w:rsidRPr="00B26E43">
        <w:rPr>
          <w:rFonts w:eastAsia="Helvetica"/>
          <w:color w:val="000000" w:themeColor="text1"/>
          <w:sz w:val="28"/>
          <w:szCs w:val="21"/>
        </w:rPr>
        <w:t xml:space="preserve"> направлено на успешное разрешение той или иной жизненной ситуации. "Знание что" направлено на вещь, которую мы хотим полнее осмыслить.</w:t>
      </w:r>
      <w:r w:rsidRPr="00B26E43">
        <w:rPr>
          <w:rStyle w:val="apple-converted-space"/>
          <w:color w:val="000000" w:themeColor="text1"/>
          <w:sz w:val="28"/>
          <w:szCs w:val="21"/>
        </w:rPr>
        <w:t> </w:t>
      </w:r>
    </w:p>
    <w:p w14:paraId="0A6210C5" w14:textId="77777777" w:rsidR="00B26E43" w:rsidRDefault="00B26E43" w:rsidP="003F6A2A">
      <w:pPr>
        <w:pStyle w:val="a3"/>
        <w:spacing w:before="0" w:beforeAutospacing="0" w:after="150" w:afterAutospacing="0" w:line="360" w:lineRule="auto"/>
        <w:ind w:firstLine="709"/>
        <w:jc w:val="both"/>
        <w:rPr>
          <w:color w:val="000000" w:themeColor="text1"/>
          <w:sz w:val="28"/>
          <w:szCs w:val="21"/>
        </w:rPr>
      </w:pPr>
      <w:r w:rsidRPr="00B26E43">
        <w:rPr>
          <w:rFonts w:eastAsia="Helvetica"/>
          <w:color w:val="000000" w:themeColor="text1"/>
          <w:sz w:val="28"/>
          <w:szCs w:val="21"/>
        </w:rPr>
        <w:t>Также п</w:t>
      </w:r>
      <w:r w:rsidR="001B18B5" w:rsidRPr="00B26E43">
        <w:rPr>
          <w:rFonts w:eastAsia="Helvetica"/>
          <w:color w:val="000000" w:themeColor="text1"/>
          <w:sz w:val="28"/>
          <w:szCs w:val="21"/>
        </w:rPr>
        <w:t>од знанием понимается и особая форма отношения человека к действительности - практическая деятельность субъекта по созданию самого знания. В отличие от труда, знание является только теоретическим, а не практическим овладением объектом. Знание дает не сам предмет, а идею предмета и способ его практического получения. Теоретическое овладение предметом является предпосылкой получения его в практике.</w:t>
      </w:r>
      <w:r w:rsidR="001B18B5" w:rsidRPr="00B26E43">
        <w:rPr>
          <w:rStyle w:val="apple-converted-space"/>
          <w:color w:val="000000" w:themeColor="text1"/>
          <w:sz w:val="28"/>
          <w:szCs w:val="21"/>
        </w:rPr>
        <w:t> </w:t>
      </w:r>
    </w:p>
    <w:p w14:paraId="0CE37649" w14:textId="7E41B202" w:rsidR="00B26E43" w:rsidRPr="00B26E43" w:rsidRDefault="009D4049" w:rsidP="003F6A2A">
      <w:pPr>
        <w:pStyle w:val="a3"/>
        <w:spacing w:before="0" w:beforeAutospacing="0" w:after="150" w:afterAutospacing="0" w:line="360" w:lineRule="auto"/>
        <w:ind w:firstLine="709"/>
        <w:jc w:val="both"/>
        <w:rPr>
          <w:color w:val="000000" w:themeColor="text1"/>
          <w:sz w:val="28"/>
          <w:szCs w:val="21"/>
        </w:rPr>
      </w:pPr>
      <w:r w:rsidRPr="00B26E43">
        <w:rPr>
          <w:color w:val="000000" w:themeColor="text1"/>
          <w:sz w:val="28"/>
          <w:szCs w:val="28"/>
        </w:rPr>
        <w:t>По</w:t>
      </w:r>
      <w:r w:rsidRPr="00B26E43">
        <w:rPr>
          <w:rStyle w:val="apple-converted-space"/>
          <w:color w:val="000000" w:themeColor="text1"/>
          <w:sz w:val="28"/>
          <w:szCs w:val="28"/>
        </w:rPr>
        <w:t> </w:t>
      </w:r>
      <w:hyperlink r:id="rId10" w:tooltip="Макс Шелер" w:history="1">
        <w:r w:rsidRPr="00B26E43">
          <w:rPr>
            <w:rStyle w:val="a6"/>
            <w:color w:val="000000" w:themeColor="text1"/>
            <w:sz w:val="28"/>
            <w:szCs w:val="28"/>
            <w:bdr w:val="none" w:sz="0" w:space="0" w:color="auto" w:frame="1"/>
          </w:rPr>
          <w:t>М.Шелеру</w:t>
        </w:r>
      </w:hyperlink>
      <w:r w:rsidRPr="00B26E43">
        <w:rPr>
          <w:color w:val="000000" w:themeColor="text1"/>
          <w:sz w:val="28"/>
          <w:szCs w:val="28"/>
        </w:rPr>
        <w:t>, знание представляет собой участие в конкретном бытии сущего, предпосыл</w:t>
      </w:r>
      <w:r w:rsidR="003041CE">
        <w:rPr>
          <w:color w:val="000000" w:themeColor="text1"/>
          <w:sz w:val="28"/>
          <w:szCs w:val="28"/>
        </w:rPr>
        <w:t xml:space="preserve">кой которого является участие, </w:t>
      </w:r>
      <w:r w:rsidRPr="00B26E43">
        <w:rPr>
          <w:color w:val="000000" w:themeColor="text1"/>
          <w:sz w:val="28"/>
          <w:szCs w:val="28"/>
        </w:rPr>
        <w:t>подлинное бытие. В формальном смысле это участие называется любовью. Знание должно служить, как считает Шелер, во-первых, становлению и развитию личности, которая обладает знанием, - такое знание называется образовательным; во-вторых, становлению мира и, вероятно, вневременному становлению его высших принципов, рассматриваемых с точки зрения конкретного бытия  и наличного бытия. Эти принципы достигают в человеческом и в любом др. возможном знании о мире своего собственного сущностного определения или чего-то такого, без чего они не могут достичь этого определения. Это знание - знание ради божества. Его называют искупительным знанием. И наконец, в-третьих, имеется цель становления - практическое господство над миром и его преобразование для наших человеческих целей. «Это знание позитивных наук, знание господства и действия»</w:t>
      </w:r>
    </w:p>
    <w:p w14:paraId="54367CAB" w14:textId="0D3D8BD0" w:rsidR="00063AB0" w:rsidRPr="00B26E43" w:rsidRDefault="00063AB0" w:rsidP="003F6A2A">
      <w:pPr>
        <w:pStyle w:val="a3"/>
        <w:spacing w:before="0" w:beforeAutospacing="0" w:after="0" w:afterAutospacing="0" w:line="360" w:lineRule="auto"/>
        <w:ind w:firstLine="709"/>
        <w:jc w:val="both"/>
        <w:textAlignment w:val="baseline"/>
        <w:rPr>
          <w:color w:val="3A3A3A"/>
          <w:sz w:val="28"/>
          <w:szCs w:val="28"/>
        </w:rPr>
      </w:pPr>
      <w:r w:rsidRPr="009D4049">
        <w:rPr>
          <w:color w:val="000000"/>
          <w:sz w:val="28"/>
          <w:szCs w:val="20"/>
        </w:rPr>
        <w:t>Сейча</w:t>
      </w:r>
      <w:r w:rsidR="00C33AF7" w:rsidRPr="009D4049">
        <w:rPr>
          <w:color w:val="000000"/>
          <w:sz w:val="28"/>
          <w:szCs w:val="20"/>
        </w:rPr>
        <w:t>с принято разделять знание на о</w:t>
      </w:r>
      <w:r w:rsidRPr="009D4049">
        <w:rPr>
          <w:color w:val="000000"/>
          <w:sz w:val="28"/>
          <w:szCs w:val="20"/>
        </w:rPr>
        <w:t>быденное и научное. Обыденное знание, опирающееся на здравый смысл и повседневный опыт человека, служит для его ориентации в окружающем мире и организации практической деятельности. Считается, что это знание не всегда может быть выражено в языке и отчасти существует в чувственных образах, наглядных представлениях о вещах и явлениях, в навыках и умениях. Такого рода знание в элементарных формах присуще уже высшим животным. Обыденное знание относится к отдельным предметам и явлениям, оно не проникает в суть вещей, носит обрывочный и фрагментарный характер. Знание о глубинной структуре предметов и явлений, об их существенных взаимосвязях дает наука.</w:t>
      </w:r>
    </w:p>
    <w:p w14:paraId="49597EF4" w14:textId="3956FE33" w:rsidR="00063AB0" w:rsidRPr="00A545BE" w:rsidRDefault="00063AB0" w:rsidP="003F6A2A">
      <w:pPr>
        <w:pStyle w:val="a3"/>
        <w:spacing w:line="360" w:lineRule="auto"/>
        <w:ind w:firstLine="709"/>
        <w:jc w:val="both"/>
        <w:rPr>
          <w:color w:val="000000"/>
          <w:sz w:val="28"/>
          <w:szCs w:val="20"/>
        </w:rPr>
      </w:pPr>
      <w:r w:rsidRPr="00A545BE">
        <w:rPr>
          <w:color w:val="000000"/>
          <w:sz w:val="28"/>
          <w:szCs w:val="20"/>
        </w:rPr>
        <w:t>Представители марксистской философии истолковывали знание как адекватное отражение действительности, т.е. считали, что знание дает нам образ, картину окружающего мира. Когда речь идет об общей картине мира, создаваемой человечеством в ходе его исторического развития, то понимание знания как отражения или описания реальности в той или иной мере разделяется многими философами. На той же позиции стоит и наш здравый смысл. Однако в применении к отдельным элементам знания — понятиям, законам, теориям — принцип отражения вызывает трудности и споры. В настоящее время этот принцип в какой-то мере поддерживают представители «научного реализма», полагающие, что понятиям научных теорий соответствуют реальные объекты и их взаимосвязи.</w:t>
      </w:r>
    </w:p>
    <w:p w14:paraId="64C10417" w14:textId="7145E94A" w:rsidR="00827800" w:rsidRPr="00E01D6C" w:rsidRDefault="00063AB0" w:rsidP="00E01D6C">
      <w:pPr>
        <w:pStyle w:val="a3"/>
        <w:spacing w:line="360" w:lineRule="auto"/>
        <w:ind w:firstLine="709"/>
        <w:jc w:val="both"/>
        <w:rPr>
          <w:color w:val="000000"/>
          <w:sz w:val="28"/>
          <w:szCs w:val="20"/>
        </w:rPr>
      </w:pPr>
      <w:r w:rsidRPr="00A545BE">
        <w:rPr>
          <w:color w:val="000000"/>
          <w:sz w:val="28"/>
          <w:szCs w:val="20"/>
        </w:rPr>
        <w:t>С реалистской интерпретацией знания конкурирует</w:t>
      </w:r>
      <w:r w:rsidRPr="00A545BE">
        <w:rPr>
          <w:rStyle w:val="apple-converted-space"/>
          <w:color w:val="000000"/>
          <w:sz w:val="28"/>
          <w:szCs w:val="20"/>
        </w:rPr>
        <w:t> </w:t>
      </w:r>
      <w:r w:rsidRPr="00A545BE">
        <w:rPr>
          <w:iCs/>
          <w:color w:val="000000"/>
          <w:sz w:val="28"/>
          <w:szCs w:val="20"/>
        </w:rPr>
        <w:t>инструментализм</w:t>
      </w:r>
      <w:r w:rsidRPr="00A545BE">
        <w:rPr>
          <w:color w:val="000000"/>
          <w:sz w:val="28"/>
          <w:szCs w:val="20"/>
        </w:rPr>
        <w:t>, сторонники которого считают, что знание не является описанием реальности, а представляет собой лишь инструмент для установления фактов, их систематизации и предсказания. Инструменталистская концепция возникла еще в XVI в., когда была предпринята попытка истолковать учение Коперника не как описание Солнечной системы, а как математический инструмент для вычисления положений звезд и планет. С точки зрения инструментализма, между системами Птолемея и Коперника существует лишь то различие, что вторая позволяет более успешно осуществлять вычисления. Вопрос же о том, как обстоит дело в реальности, инструментализм отказывается обсуждать, принимая, таким образом, позицию агностицизма. В XX в. в связи с появлением теории относительности, квантовой механики и крушением картины мира классической физики оживились попытки рассматривать научно-теоретическое знание только как инструмент, а не подлинное описание.</w:t>
      </w:r>
    </w:p>
    <w:p w14:paraId="11C1FA22" w14:textId="44E37151" w:rsidR="001B18B5" w:rsidRPr="001B18B5" w:rsidRDefault="001B18B5" w:rsidP="001B18B5">
      <w:pPr>
        <w:spacing w:line="360" w:lineRule="auto"/>
        <w:jc w:val="center"/>
        <w:rPr>
          <w:rFonts w:eastAsia="Calibri"/>
          <w:sz w:val="28"/>
          <w:szCs w:val="28"/>
        </w:rPr>
      </w:pPr>
      <w:r w:rsidRPr="001B18B5">
        <w:rPr>
          <w:rFonts w:eastAsia="Calibri"/>
          <w:sz w:val="28"/>
          <w:szCs w:val="28"/>
        </w:rPr>
        <w:t xml:space="preserve">2 </w:t>
      </w:r>
      <w:r w:rsidRPr="001B18B5">
        <w:rPr>
          <w:rFonts w:eastAsia="Helvetica"/>
          <w:sz w:val="28"/>
          <w:szCs w:val="28"/>
        </w:rPr>
        <w:t xml:space="preserve">   ХАРАКТЕРИСТИКА ЗНАНИЯ</w:t>
      </w:r>
    </w:p>
    <w:p w14:paraId="5BC6DF37" w14:textId="59A5B37C" w:rsidR="009E35BB" w:rsidRDefault="001B18B5" w:rsidP="001B18B5">
      <w:pPr>
        <w:spacing w:line="360" w:lineRule="auto"/>
        <w:jc w:val="center"/>
        <w:rPr>
          <w:rFonts w:eastAsia="Helvetica"/>
          <w:sz w:val="28"/>
          <w:szCs w:val="28"/>
        </w:rPr>
      </w:pPr>
      <w:r w:rsidRPr="001B18B5">
        <w:rPr>
          <w:rFonts w:eastAsia="Calibri"/>
          <w:sz w:val="28"/>
          <w:szCs w:val="28"/>
        </w:rPr>
        <w:t xml:space="preserve">2.1 </w:t>
      </w:r>
      <w:r w:rsidRPr="001B18B5">
        <w:rPr>
          <w:rFonts w:eastAsia="Helvetica"/>
          <w:sz w:val="28"/>
          <w:szCs w:val="28"/>
        </w:rPr>
        <w:t>Формы существования знаний</w:t>
      </w:r>
    </w:p>
    <w:p w14:paraId="32D6B8E0" w14:textId="044707F3" w:rsidR="0038685D" w:rsidRPr="0038685D" w:rsidRDefault="00DD155F" w:rsidP="003F6A2A">
      <w:pPr>
        <w:pStyle w:val="a3"/>
        <w:spacing w:before="300" w:beforeAutospacing="0" w:after="300" w:afterAutospacing="0" w:line="360" w:lineRule="auto"/>
        <w:ind w:right="900" w:firstLine="709"/>
        <w:jc w:val="both"/>
        <w:rPr>
          <w:b/>
          <w:color w:val="222222"/>
          <w:sz w:val="28"/>
          <w:szCs w:val="28"/>
        </w:rPr>
      </w:pPr>
      <w:r>
        <w:rPr>
          <w:rStyle w:val="a5"/>
          <w:b w:val="0"/>
          <w:color w:val="222222"/>
          <w:sz w:val="28"/>
          <w:szCs w:val="28"/>
        </w:rPr>
        <w:t>Формы знаний по степени научности</w:t>
      </w:r>
      <w:r w:rsidR="0038685D">
        <w:rPr>
          <w:rStyle w:val="a5"/>
          <w:b w:val="0"/>
          <w:color w:val="222222"/>
          <w:sz w:val="28"/>
          <w:szCs w:val="28"/>
        </w:rPr>
        <w:t>:</w:t>
      </w:r>
    </w:p>
    <w:p w14:paraId="727F3679" w14:textId="154BF113" w:rsidR="0038685D" w:rsidRPr="0038685D" w:rsidRDefault="004D75D0" w:rsidP="003F6A2A">
      <w:pPr>
        <w:pStyle w:val="a3"/>
        <w:spacing w:before="300" w:beforeAutospacing="0" w:after="300" w:afterAutospacing="0" w:line="360" w:lineRule="auto"/>
        <w:ind w:right="900" w:firstLine="709"/>
        <w:jc w:val="both"/>
        <w:rPr>
          <w:color w:val="222222"/>
          <w:sz w:val="28"/>
          <w:szCs w:val="28"/>
        </w:rPr>
      </w:pPr>
      <w:r>
        <w:rPr>
          <w:color w:val="222222"/>
          <w:sz w:val="28"/>
          <w:szCs w:val="28"/>
        </w:rPr>
        <w:t>–</w:t>
      </w:r>
      <w:r w:rsidR="0038685D">
        <w:rPr>
          <w:color w:val="222222"/>
          <w:sz w:val="28"/>
          <w:szCs w:val="28"/>
        </w:rPr>
        <w:t xml:space="preserve"> </w:t>
      </w:r>
      <w:r w:rsidR="0038685D" w:rsidRPr="0038685D">
        <w:rPr>
          <w:color w:val="222222"/>
          <w:sz w:val="28"/>
          <w:szCs w:val="28"/>
        </w:rPr>
        <w:t>Научные знания - объективное, системно организованное и обоснованное знание</w:t>
      </w:r>
      <w:r w:rsidR="0038685D">
        <w:rPr>
          <w:color w:val="222222"/>
          <w:sz w:val="28"/>
          <w:szCs w:val="28"/>
        </w:rPr>
        <w:t>;</w:t>
      </w:r>
    </w:p>
    <w:p w14:paraId="1559BCA4" w14:textId="5B4F3F48" w:rsidR="0038685D" w:rsidRPr="0038685D" w:rsidRDefault="004D75D0" w:rsidP="003F6A2A">
      <w:pPr>
        <w:pStyle w:val="a3"/>
        <w:spacing w:before="300" w:beforeAutospacing="0" w:after="300" w:afterAutospacing="0" w:line="360" w:lineRule="auto"/>
        <w:ind w:right="900" w:firstLine="709"/>
        <w:jc w:val="both"/>
        <w:rPr>
          <w:color w:val="222222"/>
          <w:sz w:val="28"/>
          <w:szCs w:val="28"/>
        </w:rPr>
      </w:pPr>
      <w:r>
        <w:rPr>
          <w:color w:val="222222"/>
          <w:sz w:val="28"/>
          <w:szCs w:val="28"/>
        </w:rPr>
        <w:t>–</w:t>
      </w:r>
      <w:r w:rsidR="0038685D">
        <w:rPr>
          <w:color w:val="222222"/>
          <w:sz w:val="28"/>
          <w:szCs w:val="28"/>
        </w:rPr>
        <w:t xml:space="preserve"> Э</w:t>
      </w:r>
      <w:r w:rsidR="0038685D" w:rsidRPr="0038685D">
        <w:rPr>
          <w:color w:val="222222"/>
          <w:sz w:val="28"/>
          <w:szCs w:val="28"/>
        </w:rPr>
        <w:t>мпирические – основаны на опыте, наблюдении или эксперименте</w:t>
      </w:r>
      <w:r w:rsidR="0038685D">
        <w:rPr>
          <w:color w:val="222222"/>
          <w:sz w:val="28"/>
          <w:szCs w:val="28"/>
        </w:rPr>
        <w:t>;</w:t>
      </w:r>
    </w:p>
    <w:p w14:paraId="2EA69CA5" w14:textId="2C264EBD" w:rsidR="0038685D" w:rsidRPr="0038685D" w:rsidRDefault="004D75D0" w:rsidP="003F6A2A">
      <w:pPr>
        <w:pStyle w:val="a3"/>
        <w:spacing w:before="300" w:beforeAutospacing="0" w:after="300" w:afterAutospacing="0" w:line="360" w:lineRule="auto"/>
        <w:ind w:right="900" w:firstLine="709"/>
        <w:jc w:val="both"/>
        <w:rPr>
          <w:color w:val="222222"/>
          <w:sz w:val="28"/>
          <w:szCs w:val="28"/>
        </w:rPr>
      </w:pPr>
      <w:r>
        <w:rPr>
          <w:color w:val="222222"/>
          <w:sz w:val="28"/>
          <w:szCs w:val="28"/>
        </w:rPr>
        <w:t xml:space="preserve">–   </w:t>
      </w:r>
      <w:r w:rsidR="0038685D">
        <w:rPr>
          <w:color w:val="222222"/>
          <w:sz w:val="28"/>
          <w:szCs w:val="28"/>
        </w:rPr>
        <w:t xml:space="preserve"> Т</w:t>
      </w:r>
      <w:r w:rsidR="0038685D" w:rsidRPr="0038685D">
        <w:rPr>
          <w:color w:val="222222"/>
          <w:sz w:val="28"/>
          <w:szCs w:val="28"/>
        </w:rPr>
        <w:t>еоретические – основаны на анализа абстрактных моделей</w:t>
      </w:r>
      <w:r w:rsidR="0038685D">
        <w:rPr>
          <w:color w:val="222222"/>
          <w:sz w:val="28"/>
          <w:szCs w:val="28"/>
        </w:rPr>
        <w:t>;</w:t>
      </w:r>
    </w:p>
    <w:p w14:paraId="48D44134" w14:textId="3432F4A1" w:rsidR="0038685D" w:rsidRPr="0038685D" w:rsidRDefault="004D75D0" w:rsidP="003F6A2A">
      <w:pPr>
        <w:pStyle w:val="a3"/>
        <w:spacing w:before="300" w:beforeAutospacing="0" w:after="300" w:afterAutospacing="0" w:line="360" w:lineRule="auto"/>
        <w:ind w:right="900" w:firstLine="709"/>
        <w:jc w:val="both"/>
        <w:rPr>
          <w:color w:val="222222"/>
          <w:sz w:val="28"/>
          <w:szCs w:val="28"/>
        </w:rPr>
      </w:pPr>
      <w:r>
        <w:rPr>
          <w:color w:val="222222"/>
          <w:sz w:val="28"/>
          <w:szCs w:val="28"/>
        </w:rPr>
        <w:t xml:space="preserve">–  </w:t>
      </w:r>
      <w:r w:rsidR="0038685D" w:rsidRPr="0038685D">
        <w:rPr>
          <w:color w:val="222222"/>
          <w:sz w:val="28"/>
          <w:szCs w:val="28"/>
        </w:rPr>
        <w:t xml:space="preserve"> Ненаучные знания - разрозненное, несистематическое знание, которое не формализуется и не описывается законами</w:t>
      </w:r>
      <w:r w:rsidR="0038685D">
        <w:rPr>
          <w:color w:val="222222"/>
          <w:sz w:val="28"/>
          <w:szCs w:val="28"/>
        </w:rPr>
        <w:t>;</w:t>
      </w:r>
    </w:p>
    <w:p w14:paraId="11D64AE0" w14:textId="18292C74" w:rsidR="0038685D" w:rsidRPr="0038685D" w:rsidRDefault="004D75D0" w:rsidP="003F6A2A">
      <w:pPr>
        <w:pStyle w:val="a3"/>
        <w:spacing w:before="300" w:beforeAutospacing="0" w:after="300" w:afterAutospacing="0" w:line="360" w:lineRule="auto"/>
        <w:ind w:right="900" w:firstLine="709"/>
        <w:jc w:val="both"/>
        <w:rPr>
          <w:color w:val="222222"/>
          <w:sz w:val="28"/>
          <w:szCs w:val="28"/>
        </w:rPr>
      </w:pPr>
      <w:r>
        <w:rPr>
          <w:color w:val="222222"/>
          <w:sz w:val="28"/>
          <w:szCs w:val="28"/>
        </w:rPr>
        <w:t xml:space="preserve">–  </w:t>
      </w:r>
      <w:r w:rsidR="0038685D">
        <w:rPr>
          <w:color w:val="222222"/>
          <w:sz w:val="28"/>
          <w:szCs w:val="28"/>
        </w:rPr>
        <w:t xml:space="preserve"> П</w:t>
      </w:r>
      <w:r w:rsidR="0038685D" w:rsidRPr="0038685D">
        <w:rPr>
          <w:color w:val="222222"/>
          <w:sz w:val="28"/>
          <w:szCs w:val="28"/>
        </w:rPr>
        <w:t>аранаучные знания – знания, несовместимые с имеющимся гносеологическим стандартом, широкий класс паранаучного знания включает в себя учения о феноменах, объяснение которых не является убедительным с точки зрения критериев научности;</w:t>
      </w:r>
    </w:p>
    <w:p w14:paraId="650324D3" w14:textId="1EB7A3CC" w:rsidR="0038685D" w:rsidRPr="0038685D" w:rsidRDefault="004D75D0" w:rsidP="003F6A2A">
      <w:pPr>
        <w:pStyle w:val="a3"/>
        <w:spacing w:before="300" w:beforeAutospacing="0" w:after="300" w:afterAutospacing="0" w:line="360" w:lineRule="auto"/>
        <w:ind w:right="900" w:firstLine="709"/>
        <w:jc w:val="both"/>
        <w:rPr>
          <w:color w:val="222222"/>
          <w:sz w:val="28"/>
          <w:szCs w:val="28"/>
        </w:rPr>
      </w:pPr>
      <w:r>
        <w:rPr>
          <w:color w:val="222222"/>
          <w:sz w:val="28"/>
          <w:szCs w:val="28"/>
        </w:rPr>
        <w:t xml:space="preserve">–   </w:t>
      </w:r>
      <w:r w:rsidR="0038685D">
        <w:rPr>
          <w:color w:val="222222"/>
          <w:sz w:val="28"/>
          <w:szCs w:val="28"/>
        </w:rPr>
        <w:t>Л</w:t>
      </w:r>
      <w:r w:rsidR="0038685D" w:rsidRPr="0038685D">
        <w:rPr>
          <w:color w:val="222222"/>
          <w:sz w:val="28"/>
          <w:szCs w:val="28"/>
        </w:rPr>
        <w:t>женаучные знания – сознательно эксплуатирующие домыслы и предрассудки. В качестве симптомов лженауки выделяют малограмотный пафос, принципиальную нетерпимость к опровергающим доводам, а также претенциозность. Лженаучное знание очень чувствительно к злобе дня, сенсации. Его особенностью является то, что оно не может быть объединено парадигмой, не может обладать систематичностью, универсальностью;</w:t>
      </w:r>
    </w:p>
    <w:p w14:paraId="44A8AE5C" w14:textId="354BD068" w:rsidR="0038685D" w:rsidRPr="0038685D" w:rsidRDefault="004D75D0" w:rsidP="003F6A2A">
      <w:pPr>
        <w:pStyle w:val="a3"/>
        <w:spacing w:before="300" w:beforeAutospacing="0" w:after="300" w:afterAutospacing="0" w:line="360" w:lineRule="auto"/>
        <w:ind w:right="900" w:firstLine="709"/>
        <w:jc w:val="both"/>
        <w:rPr>
          <w:color w:val="222222"/>
          <w:sz w:val="28"/>
          <w:szCs w:val="28"/>
        </w:rPr>
      </w:pPr>
      <w:r>
        <w:rPr>
          <w:color w:val="222222"/>
          <w:sz w:val="28"/>
          <w:szCs w:val="28"/>
        </w:rPr>
        <w:t xml:space="preserve">– </w:t>
      </w:r>
      <w:r w:rsidR="0038685D">
        <w:rPr>
          <w:color w:val="222222"/>
          <w:sz w:val="28"/>
          <w:szCs w:val="28"/>
        </w:rPr>
        <w:t xml:space="preserve"> К</w:t>
      </w:r>
      <w:r w:rsidR="0038685D" w:rsidRPr="0038685D">
        <w:rPr>
          <w:color w:val="222222"/>
          <w:sz w:val="28"/>
          <w:szCs w:val="28"/>
        </w:rPr>
        <w:t>вазинаучные знания – ищут себе сторонников и приверженцев, опираясь на методы насилия и принуждения. Квазинаучное знание, как правило, расцветает в условиях строго иерархированной науки, где жестко проявлен идеологический режим;</w:t>
      </w:r>
    </w:p>
    <w:p w14:paraId="1635D4FE" w14:textId="2B68A6B3" w:rsidR="0038685D" w:rsidRPr="0038685D" w:rsidRDefault="004D75D0" w:rsidP="003F6A2A">
      <w:pPr>
        <w:pStyle w:val="a3"/>
        <w:spacing w:before="300" w:beforeAutospacing="0" w:after="300" w:afterAutospacing="0" w:line="360" w:lineRule="auto"/>
        <w:ind w:right="900" w:firstLine="709"/>
        <w:jc w:val="both"/>
        <w:rPr>
          <w:color w:val="222222"/>
          <w:sz w:val="28"/>
          <w:szCs w:val="28"/>
        </w:rPr>
      </w:pPr>
      <w:r>
        <w:rPr>
          <w:color w:val="222222"/>
          <w:sz w:val="28"/>
          <w:szCs w:val="28"/>
        </w:rPr>
        <w:t>–</w:t>
      </w:r>
      <w:r w:rsidR="0038685D">
        <w:rPr>
          <w:color w:val="222222"/>
          <w:sz w:val="28"/>
          <w:szCs w:val="28"/>
        </w:rPr>
        <w:t xml:space="preserve"> А</w:t>
      </w:r>
      <w:r w:rsidR="0038685D" w:rsidRPr="0038685D">
        <w:rPr>
          <w:color w:val="222222"/>
          <w:sz w:val="28"/>
          <w:szCs w:val="28"/>
        </w:rPr>
        <w:t>нтинаучные знания – утопичные и сознательно искажающие представления о действительности. Приставка «анти» обращает внимание на то, что предмет и способы исследования противоположны науке;</w:t>
      </w:r>
    </w:p>
    <w:p w14:paraId="571996FB" w14:textId="08D02243" w:rsidR="0038685D" w:rsidRDefault="004D75D0" w:rsidP="003F6A2A">
      <w:pPr>
        <w:pStyle w:val="a3"/>
        <w:spacing w:before="300" w:beforeAutospacing="0" w:after="300" w:afterAutospacing="0" w:line="360" w:lineRule="auto"/>
        <w:ind w:right="900" w:firstLine="709"/>
        <w:jc w:val="both"/>
        <w:rPr>
          <w:color w:val="222222"/>
          <w:sz w:val="28"/>
          <w:szCs w:val="28"/>
        </w:rPr>
      </w:pPr>
      <w:r>
        <w:rPr>
          <w:color w:val="222222"/>
          <w:sz w:val="28"/>
          <w:szCs w:val="28"/>
        </w:rPr>
        <w:t xml:space="preserve">–  </w:t>
      </w:r>
      <w:r w:rsidR="0038685D">
        <w:rPr>
          <w:color w:val="222222"/>
          <w:sz w:val="28"/>
          <w:szCs w:val="28"/>
        </w:rPr>
        <w:t xml:space="preserve"> П</w:t>
      </w:r>
      <w:r w:rsidR="0038685D" w:rsidRPr="0038685D">
        <w:rPr>
          <w:color w:val="222222"/>
          <w:sz w:val="28"/>
          <w:szCs w:val="28"/>
        </w:rPr>
        <w:t>севдонаучные знания – представляют собой интеллектуальную активность, спекулирующую на совокупности популярных теорий, например, истории о древних астронавтах, о снежном человеке, о чудовище из озера Лох-Несс;</w:t>
      </w:r>
    </w:p>
    <w:p w14:paraId="6413DB75" w14:textId="698B3E69" w:rsidR="000B4357" w:rsidRPr="0038685D" w:rsidRDefault="0038685D" w:rsidP="003F6A2A">
      <w:pPr>
        <w:pStyle w:val="a3"/>
        <w:spacing w:before="300" w:beforeAutospacing="0" w:after="300" w:afterAutospacing="0" w:line="360" w:lineRule="auto"/>
        <w:ind w:right="900" w:firstLine="709"/>
        <w:jc w:val="both"/>
        <w:rPr>
          <w:color w:val="222222"/>
          <w:sz w:val="28"/>
          <w:szCs w:val="28"/>
        </w:rPr>
      </w:pPr>
      <w:r>
        <w:rPr>
          <w:color w:val="222222"/>
          <w:sz w:val="28"/>
          <w:szCs w:val="28"/>
        </w:rPr>
        <w:t xml:space="preserve">Но </w:t>
      </w:r>
      <w:r>
        <w:rPr>
          <w:color w:val="000000"/>
          <w:sz w:val="28"/>
          <w:szCs w:val="28"/>
        </w:rPr>
        <w:t>с</w:t>
      </w:r>
      <w:r w:rsidR="000B4357" w:rsidRPr="000B4357">
        <w:rPr>
          <w:color w:val="000000"/>
          <w:sz w:val="28"/>
          <w:szCs w:val="28"/>
        </w:rPr>
        <w:t>овременная философия более не повторяет ошибки философии классической, которая все возможные виды знания отождествляла только с научным, либо "подтягивала" их до модели науки, либо вовсе отбрасывала как недостоверные. Помимо научного, современная теория познания выделяет обыденное, мифологическое, религиозное, художественное, философское, квазинаучное знание, рассматривая их как равноценные для культуры и одинаково необходимые для понимания сущности познавательной деятельности.</w:t>
      </w:r>
    </w:p>
    <w:p w14:paraId="68D6F277" w14:textId="3C02ABBD" w:rsidR="000B4357" w:rsidRPr="000B4357" w:rsidRDefault="0038685D" w:rsidP="003F6A2A">
      <w:pPr>
        <w:pStyle w:val="a3"/>
        <w:spacing w:line="360" w:lineRule="auto"/>
        <w:ind w:firstLine="709"/>
        <w:jc w:val="both"/>
        <w:rPr>
          <w:color w:val="000000"/>
          <w:sz w:val="28"/>
          <w:szCs w:val="28"/>
        </w:rPr>
      </w:pPr>
      <w:r w:rsidRPr="0038685D">
        <w:rPr>
          <w:rStyle w:val="a5"/>
          <w:b w:val="0"/>
          <w:bCs w:val="0"/>
          <w:color w:val="000000"/>
          <w:sz w:val="28"/>
          <w:szCs w:val="28"/>
        </w:rPr>
        <w:t>1.</w:t>
      </w:r>
      <w:r>
        <w:rPr>
          <w:rStyle w:val="a5"/>
          <w:b w:val="0"/>
          <w:color w:val="000000"/>
          <w:sz w:val="28"/>
          <w:szCs w:val="28"/>
        </w:rPr>
        <w:t xml:space="preserve"> </w:t>
      </w:r>
      <w:r w:rsidR="000B4357" w:rsidRPr="0038685D">
        <w:rPr>
          <w:rStyle w:val="a5"/>
          <w:b w:val="0"/>
          <w:color w:val="000000"/>
          <w:sz w:val="28"/>
          <w:szCs w:val="28"/>
        </w:rPr>
        <w:t>Обыденное</w:t>
      </w:r>
      <w:r w:rsidR="000B4357" w:rsidRPr="0038685D">
        <w:rPr>
          <w:b/>
          <w:color w:val="000000"/>
          <w:sz w:val="28"/>
          <w:szCs w:val="28"/>
        </w:rPr>
        <w:t xml:space="preserve">, </w:t>
      </w:r>
      <w:r w:rsidR="000B4357" w:rsidRPr="0038685D">
        <w:rPr>
          <w:color w:val="000000"/>
          <w:sz w:val="28"/>
          <w:szCs w:val="28"/>
        </w:rPr>
        <w:t>или</w:t>
      </w:r>
      <w:r w:rsidR="000B4357" w:rsidRPr="0038685D">
        <w:rPr>
          <w:rStyle w:val="apple-converted-space"/>
          <w:b/>
          <w:color w:val="000000"/>
          <w:sz w:val="28"/>
          <w:szCs w:val="28"/>
        </w:rPr>
        <w:t> </w:t>
      </w:r>
      <w:r w:rsidR="000B4357" w:rsidRPr="0038685D">
        <w:rPr>
          <w:rStyle w:val="a5"/>
          <w:b w:val="0"/>
          <w:color w:val="000000"/>
          <w:sz w:val="28"/>
          <w:szCs w:val="28"/>
        </w:rPr>
        <w:t>житейское знание</w:t>
      </w:r>
      <w:r w:rsidR="000B4357" w:rsidRPr="0038685D">
        <w:rPr>
          <w:b/>
          <w:color w:val="000000"/>
          <w:sz w:val="28"/>
          <w:szCs w:val="28"/>
        </w:rPr>
        <w:t>,</w:t>
      </w:r>
      <w:r w:rsidR="000B4357" w:rsidRPr="000B4357">
        <w:rPr>
          <w:color w:val="000000"/>
          <w:sz w:val="28"/>
          <w:szCs w:val="28"/>
        </w:rPr>
        <w:t xml:space="preserve"> основано на повседневном опыте, хорошо согласовано со здравым смыслом и во многом с ним совпадает. Обыденное знание сводится к утверждению и описанию фактов. По мере расширения круга известных фактов, т.е. по мере развития науки, философии, искусства, сфера обыденного знания также расширяется и изменяется. Житейское знание выступает основой всех других видов знания, поэтому его значимость не следует преуменьшать.</w:t>
      </w:r>
    </w:p>
    <w:p w14:paraId="1920ACB4" w14:textId="4D833339" w:rsidR="000B4357" w:rsidRPr="000B4357" w:rsidRDefault="0038685D" w:rsidP="003F6A2A">
      <w:pPr>
        <w:pStyle w:val="a3"/>
        <w:spacing w:line="360" w:lineRule="auto"/>
        <w:ind w:firstLine="709"/>
        <w:jc w:val="both"/>
        <w:rPr>
          <w:color w:val="000000"/>
          <w:sz w:val="28"/>
          <w:szCs w:val="28"/>
        </w:rPr>
      </w:pPr>
      <w:r>
        <w:rPr>
          <w:rStyle w:val="a5"/>
          <w:b w:val="0"/>
          <w:color w:val="000000"/>
          <w:sz w:val="28"/>
          <w:szCs w:val="28"/>
        </w:rPr>
        <w:t xml:space="preserve">2. </w:t>
      </w:r>
      <w:r w:rsidR="000B4357" w:rsidRPr="0038685D">
        <w:rPr>
          <w:rStyle w:val="a5"/>
          <w:b w:val="0"/>
          <w:color w:val="000000"/>
          <w:sz w:val="28"/>
          <w:szCs w:val="28"/>
        </w:rPr>
        <w:t>Художественное знание</w:t>
      </w:r>
      <w:r w:rsidR="000B4357" w:rsidRPr="0038685D">
        <w:rPr>
          <w:rStyle w:val="apple-converted-space"/>
          <w:b/>
          <w:color w:val="000000"/>
          <w:sz w:val="28"/>
          <w:szCs w:val="28"/>
        </w:rPr>
        <w:t> </w:t>
      </w:r>
      <w:r w:rsidR="000B4357" w:rsidRPr="000B4357">
        <w:rPr>
          <w:color w:val="000000"/>
          <w:sz w:val="28"/>
          <w:szCs w:val="28"/>
        </w:rPr>
        <w:t>формируется в искусстве и, в отличие от научного или философского знания, не стремится быть доказательным и обоснованным. Формой существования этого вида знания является художественный образ. Главная особенность художественных образов – самоочевидность и убедительность вне и независимо от любого доказательства. В искусстве, в отличие от науки и философии, допускается и даже приветствуется вымысел, поэтому тот образ мира, который создается искусством, всегда более или менее условен. Но вымысел существует именно для того, чтобы яснее и выразительнее предъявить объективное знание о реальности. Искусство интересует по большей части не природа, а культура и человек, т.е. те сферы реальности, которые в науке отражены весьма ограниченно. Если задача науки – вывести общие и необходимые закономерности, то задача искусства – сохранить и предъявить единичное и особенное и через них сказать что-то об общем. Искусство стремится осмыслить уникальное, познание – не главная его функция, поэтому знание существует как побочный продукт художественного творчества.</w:t>
      </w:r>
    </w:p>
    <w:p w14:paraId="158E3755" w14:textId="7AA43367" w:rsidR="000B4357" w:rsidRPr="000B4357" w:rsidRDefault="0038685D" w:rsidP="003F6A2A">
      <w:pPr>
        <w:pStyle w:val="a3"/>
        <w:spacing w:line="360" w:lineRule="auto"/>
        <w:ind w:firstLine="709"/>
        <w:jc w:val="both"/>
        <w:rPr>
          <w:color w:val="000000"/>
          <w:sz w:val="28"/>
          <w:szCs w:val="28"/>
        </w:rPr>
      </w:pPr>
      <w:r>
        <w:rPr>
          <w:rStyle w:val="a5"/>
          <w:b w:val="0"/>
          <w:color w:val="000000"/>
          <w:sz w:val="28"/>
          <w:szCs w:val="28"/>
        </w:rPr>
        <w:t xml:space="preserve">3. </w:t>
      </w:r>
      <w:r w:rsidR="000B4357" w:rsidRPr="0038685D">
        <w:rPr>
          <w:rStyle w:val="a5"/>
          <w:b w:val="0"/>
          <w:color w:val="000000"/>
          <w:sz w:val="28"/>
          <w:szCs w:val="28"/>
        </w:rPr>
        <w:t>Мифологическое знание</w:t>
      </w:r>
      <w:r w:rsidR="000B4357" w:rsidRPr="0038685D">
        <w:rPr>
          <w:rStyle w:val="apple-converted-space"/>
          <w:b/>
          <w:bCs/>
          <w:color w:val="000000"/>
          <w:sz w:val="28"/>
          <w:szCs w:val="28"/>
        </w:rPr>
        <w:t> </w:t>
      </w:r>
      <w:r w:rsidR="000B4357" w:rsidRPr="000B4357">
        <w:rPr>
          <w:color w:val="000000"/>
          <w:sz w:val="28"/>
          <w:szCs w:val="28"/>
        </w:rPr>
        <w:t>объединяет в себе рациональное и эмоциональное отражение действительности. В мифологическом знании присутствуют данные наблюдений об окружающем мире, но они не осмыслены рационально. Мифологическое знание представляет собой не столько объективное отражение действительности, сколько отражение переживаний людей по поводу этой действительности. На первоначальных этапах развития человечества мифологическое знание играло значительную роль, обеспечивая стабильность первобытного социума и трансляцию значимой информации от одних поколений людей к другим. С помощью мифологического знания первобытный человек структурировал и моделировал реальность и познавал ее. Первоначальная мифологическая классификация явлений послужила в дальнейшем основой для появления рациональных форм знания – философии и науки.</w:t>
      </w:r>
    </w:p>
    <w:p w14:paraId="0BED655D" w14:textId="0854DEA6" w:rsidR="000B4357" w:rsidRPr="000B4357" w:rsidRDefault="0038685D" w:rsidP="003F6A2A">
      <w:pPr>
        <w:pStyle w:val="a3"/>
        <w:spacing w:line="360" w:lineRule="auto"/>
        <w:ind w:firstLine="709"/>
        <w:jc w:val="both"/>
        <w:rPr>
          <w:color w:val="000000"/>
          <w:sz w:val="28"/>
          <w:szCs w:val="28"/>
        </w:rPr>
      </w:pPr>
      <w:r>
        <w:rPr>
          <w:color w:val="000000"/>
          <w:sz w:val="28"/>
          <w:szCs w:val="28"/>
        </w:rPr>
        <w:t xml:space="preserve">4. </w:t>
      </w:r>
      <w:r w:rsidR="000B4357" w:rsidRPr="000B4357">
        <w:rPr>
          <w:color w:val="000000"/>
          <w:sz w:val="28"/>
          <w:szCs w:val="28"/>
        </w:rPr>
        <w:t>Сущностной характеристикой</w:t>
      </w:r>
      <w:r w:rsidR="000B4357" w:rsidRPr="000B4357">
        <w:rPr>
          <w:rStyle w:val="apple-converted-space"/>
          <w:color w:val="000000"/>
          <w:sz w:val="28"/>
          <w:szCs w:val="28"/>
        </w:rPr>
        <w:t> </w:t>
      </w:r>
      <w:r w:rsidR="000B4357" w:rsidRPr="0038685D">
        <w:rPr>
          <w:rStyle w:val="a5"/>
          <w:b w:val="0"/>
          <w:color w:val="000000"/>
          <w:sz w:val="28"/>
          <w:szCs w:val="28"/>
        </w:rPr>
        <w:t>религиозного знания</w:t>
      </w:r>
      <w:r w:rsidR="000B4357" w:rsidRPr="000B4357">
        <w:rPr>
          <w:rStyle w:val="a5"/>
          <w:color w:val="000000"/>
          <w:sz w:val="28"/>
          <w:szCs w:val="28"/>
        </w:rPr>
        <w:t xml:space="preserve"> </w:t>
      </w:r>
      <w:r w:rsidR="000B4357" w:rsidRPr="000B4357">
        <w:rPr>
          <w:color w:val="000000"/>
          <w:sz w:val="28"/>
          <w:szCs w:val="28"/>
        </w:rPr>
        <w:t>является его связь с верой в сверхъестественное и эмоционально-образное отражение действительности, религиозное знание опирается на веру, а не на доказательство и аргументацию. Религия предлагает человеку верить, переживать и сопереживать, а не размышлять и делать выводы. Религиозное знание не предполагает какой-либо критики или проверки и представляет собой совокупность абсолютных ценностей, норм и идеалов, во всяком случае, религия называет их абсолютными. Результаты религиозного размышления формулируются в конкретных, наглядно-чувственных образах. Однако, несмотря на обращение к эмоционально-чувственной стороне человеческой природы, любая развитая религиозная система имеет умопостигаемый характер, религия, будучи одним из вариантов ответа на вечные вопросы, представляет собственную версию картины мир</w:t>
      </w:r>
      <w:r w:rsidR="000B4357">
        <w:rPr>
          <w:color w:val="000000"/>
          <w:sz w:val="28"/>
          <w:szCs w:val="28"/>
        </w:rPr>
        <w:t>а.</w:t>
      </w:r>
    </w:p>
    <w:p w14:paraId="35FC2BDC" w14:textId="736BE00D" w:rsidR="000B4357" w:rsidRDefault="0038685D" w:rsidP="003F6A2A">
      <w:pPr>
        <w:pStyle w:val="a3"/>
        <w:spacing w:line="360" w:lineRule="auto"/>
        <w:ind w:firstLine="709"/>
        <w:jc w:val="both"/>
        <w:rPr>
          <w:color w:val="000000"/>
          <w:sz w:val="28"/>
          <w:szCs w:val="28"/>
        </w:rPr>
      </w:pPr>
      <w:r>
        <w:rPr>
          <w:color w:val="000000"/>
          <w:sz w:val="28"/>
          <w:szCs w:val="28"/>
        </w:rPr>
        <w:t xml:space="preserve">5. </w:t>
      </w:r>
      <w:r w:rsidR="000B4357" w:rsidRPr="000B4357">
        <w:rPr>
          <w:color w:val="000000"/>
          <w:sz w:val="28"/>
          <w:szCs w:val="28"/>
        </w:rPr>
        <w:t>Главной особенностью</w:t>
      </w:r>
      <w:r w:rsidR="000B4357" w:rsidRPr="000B4357">
        <w:rPr>
          <w:rStyle w:val="apple-converted-space"/>
          <w:color w:val="000000"/>
          <w:sz w:val="28"/>
          <w:szCs w:val="28"/>
        </w:rPr>
        <w:t> </w:t>
      </w:r>
      <w:r w:rsidR="000B4357" w:rsidRPr="0038685D">
        <w:rPr>
          <w:rStyle w:val="a5"/>
          <w:b w:val="0"/>
          <w:color w:val="000000"/>
          <w:sz w:val="28"/>
          <w:szCs w:val="28"/>
        </w:rPr>
        <w:t>философского знания</w:t>
      </w:r>
      <w:r w:rsidR="000B4357" w:rsidRPr="0038685D">
        <w:rPr>
          <w:rStyle w:val="apple-converted-space"/>
          <w:b/>
          <w:color w:val="000000"/>
          <w:sz w:val="28"/>
          <w:szCs w:val="28"/>
        </w:rPr>
        <w:t> </w:t>
      </w:r>
      <w:r w:rsidR="000B4357" w:rsidRPr="000B4357">
        <w:rPr>
          <w:color w:val="000000"/>
          <w:sz w:val="28"/>
          <w:szCs w:val="28"/>
        </w:rPr>
        <w:t>является его рационально-теоретическая форма. В отличие от науки, дающей частные ответы на частные вопросы, философия представляет собой развернутый ответ на мировоззренческие вопросы и поэтому размышления о ценностях невозможно устранить из философского знания. В современной философии существуют разделы, которые напрямую связаны с научным знанием, а одно из направлений современной философии –</w:t>
      </w:r>
      <w:r w:rsidR="000B4357" w:rsidRPr="000B4357">
        <w:rPr>
          <w:rStyle w:val="apple-converted-space"/>
          <w:color w:val="000000"/>
          <w:sz w:val="28"/>
          <w:szCs w:val="28"/>
        </w:rPr>
        <w:t> </w:t>
      </w:r>
      <w:r w:rsidR="000B4357" w:rsidRPr="0038685D">
        <w:rPr>
          <w:rStyle w:val="a5"/>
          <w:b w:val="0"/>
          <w:color w:val="000000"/>
          <w:sz w:val="28"/>
          <w:szCs w:val="28"/>
        </w:rPr>
        <w:t>философия науки</w:t>
      </w:r>
      <w:r w:rsidR="000B4357" w:rsidRPr="0038685D">
        <w:rPr>
          <w:rStyle w:val="apple-converted-space"/>
          <w:b/>
          <w:color w:val="000000"/>
          <w:sz w:val="28"/>
          <w:szCs w:val="28"/>
        </w:rPr>
        <w:t> </w:t>
      </w:r>
      <w:r w:rsidR="000B4357" w:rsidRPr="000B4357">
        <w:rPr>
          <w:color w:val="000000"/>
          <w:sz w:val="28"/>
          <w:szCs w:val="28"/>
        </w:rPr>
        <w:t>– занимается философскими проблемами научного знани</w:t>
      </w:r>
      <w:r w:rsidR="000B4357">
        <w:rPr>
          <w:color w:val="000000"/>
          <w:sz w:val="28"/>
          <w:szCs w:val="28"/>
        </w:rPr>
        <w:t>я.</w:t>
      </w:r>
    </w:p>
    <w:p w14:paraId="6563EF11" w14:textId="16A5D869" w:rsidR="000B4357" w:rsidRPr="000B4357" w:rsidRDefault="000B4357" w:rsidP="003F6A2A">
      <w:pPr>
        <w:pStyle w:val="a3"/>
        <w:spacing w:line="360" w:lineRule="auto"/>
        <w:ind w:firstLine="709"/>
        <w:jc w:val="both"/>
        <w:rPr>
          <w:color w:val="000000"/>
          <w:sz w:val="28"/>
          <w:szCs w:val="28"/>
        </w:rPr>
      </w:pPr>
      <w:r w:rsidRPr="000B4357">
        <w:rPr>
          <w:iCs/>
          <w:color w:val="000000"/>
          <w:sz w:val="28"/>
          <w:szCs w:val="28"/>
        </w:rPr>
        <w:t>Философия, так же как и наука, направлена на постижение сущности, в ней используются логическая аргументация и доказательство выдвигаемых положений, науку и философию сближает опора на рационально-теоретические методы исследования, выработка достоверных, общезначимых положений и принципов.</w:t>
      </w:r>
      <w:r w:rsidRPr="000B4357">
        <w:rPr>
          <w:rStyle w:val="apple-converted-space"/>
          <w:color w:val="000000"/>
          <w:sz w:val="28"/>
          <w:szCs w:val="28"/>
        </w:rPr>
        <w:t> </w:t>
      </w:r>
      <w:r w:rsidRPr="000B4357">
        <w:rPr>
          <w:color w:val="000000"/>
          <w:sz w:val="28"/>
          <w:szCs w:val="28"/>
        </w:rPr>
        <w:t>В науке и в философии знание выражается в рациональной форме, в виде понятий, суждений и умозаключений, но в отличие от философии, научное знание не носит мировоззренческого характера, наука ничего не говорит человеку о его жизненных, экзистенциальных нуждах. Предметом научного исследования в сфере гуманитарной, социальной или естественной является только один из полюсов мировоззренческого отношения: либо человек, либо мир. Ни одна наука не стремится прояснить фундаментальное мировоззренческое отношение "человек – мир". Ни одна наука не решает вопроса о добре и зле, свободе и рабстве, истине и лжи, красоте и безобразности, хотя ее могут интересовать возможности человеческого сознания и воли, особенности восприятия эстетических форм или достоверное знание о физической реальности. Ни одна наука не выявляет универсальные связи действительности и не проясняет фундаментальные предпосылки бытия, она лишь дает частные знания о мире, на основе которых формируются всеобъемлющие мировоззренческие систем</w:t>
      </w:r>
      <w:r w:rsidR="00897EFF">
        <w:rPr>
          <w:color w:val="000000"/>
          <w:sz w:val="28"/>
          <w:szCs w:val="28"/>
        </w:rPr>
        <w:t xml:space="preserve">ы. </w:t>
      </w:r>
    </w:p>
    <w:p w14:paraId="45D75C28" w14:textId="2E8C89A3" w:rsidR="000B4357" w:rsidRDefault="00897EFF" w:rsidP="003F6A2A">
      <w:pPr>
        <w:pStyle w:val="a3"/>
        <w:spacing w:line="360" w:lineRule="auto"/>
        <w:ind w:firstLine="709"/>
        <w:jc w:val="both"/>
        <w:rPr>
          <w:color w:val="000000"/>
          <w:sz w:val="28"/>
          <w:szCs w:val="28"/>
        </w:rPr>
      </w:pPr>
      <w:r>
        <w:rPr>
          <w:color w:val="000000"/>
          <w:sz w:val="28"/>
          <w:szCs w:val="28"/>
        </w:rPr>
        <w:t xml:space="preserve">6. </w:t>
      </w:r>
      <w:r w:rsidR="000B4357" w:rsidRPr="000B4357">
        <w:rPr>
          <w:color w:val="000000"/>
          <w:sz w:val="28"/>
          <w:szCs w:val="28"/>
        </w:rPr>
        <w:t>В современной культуре существует еще один вид знания, которое объединяет в себе черты художественного, мифологического, религиозного и научного – это</w:t>
      </w:r>
      <w:r w:rsidR="000B4357" w:rsidRPr="000B4357">
        <w:rPr>
          <w:rStyle w:val="apple-converted-space"/>
          <w:color w:val="000000"/>
          <w:sz w:val="28"/>
          <w:szCs w:val="28"/>
        </w:rPr>
        <w:t> </w:t>
      </w:r>
      <w:r w:rsidR="000B4357" w:rsidRPr="00897EFF">
        <w:rPr>
          <w:rStyle w:val="a5"/>
          <w:b w:val="0"/>
          <w:color w:val="000000"/>
          <w:sz w:val="28"/>
          <w:szCs w:val="28"/>
        </w:rPr>
        <w:t>квазинаучное знание</w:t>
      </w:r>
      <w:r w:rsidR="000B4357" w:rsidRPr="000B4357">
        <w:rPr>
          <w:color w:val="000000"/>
          <w:sz w:val="28"/>
          <w:szCs w:val="28"/>
        </w:rPr>
        <w:t>. Оно представлено в мистике и магии, в алхимии, астрологии, паранауках и эзотерических учениях. Смысл квазинаучного знания – не объективное познание действительности, а удовлетворение эмоциональной потребности в стабильности, которую испытывает современный человек. Квазинаучное знание выполняет компенсаторные функции, позволяя человеку обрести психологический комфорт в быстро меняющейся и трудно предсказуемой реальности. Квазинаучное знание является самостоятельным культурным явлением и несводимо ни к одному другому виду знания. Квазинаучное знание часто маскируется в одежды науки, но наукой оно не является, скорее, это одна из форм современной мифологии.</w:t>
      </w:r>
    </w:p>
    <w:p w14:paraId="7AD5174C" w14:textId="77777777" w:rsidR="002667FE" w:rsidRDefault="002667FE" w:rsidP="00363A9F">
      <w:pPr>
        <w:spacing w:line="360" w:lineRule="auto"/>
        <w:jc w:val="center"/>
        <w:rPr>
          <w:rStyle w:val="w"/>
          <w:rFonts w:eastAsia="Times New Roman"/>
          <w:color w:val="000000" w:themeColor="text1"/>
          <w:sz w:val="28"/>
          <w:szCs w:val="21"/>
        </w:rPr>
      </w:pPr>
    </w:p>
    <w:p w14:paraId="5BEBB4D9" w14:textId="77777777" w:rsidR="002667FE" w:rsidRDefault="002667FE" w:rsidP="00363A9F">
      <w:pPr>
        <w:spacing w:line="360" w:lineRule="auto"/>
        <w:jc w:val="center"/>
        <w:rPr>
          <w:rStyle w:val="w"/>
          <w:rFonts w:eastAsia="Times New Roman"/>
          <w:color w:val="000000" w:themeColor="text1"/>
          <w:sz w:val="28"/>
          <w:szCs w:val="21"/>
        </w:rPr>
      </w:pPr>
    </w:p>
    <w:p w14:paraId="7C85CB82" w14:textId="77777777" w:rsidR="002667FE" w:rsidRDefault="002667FE" w:rsidP="00363A9F">
      <w:pPr>
        <w:spacing w:line="360" w:lineRule="auto"/>
        <w:jc w:val="center"/>
        <w:rPr>
          <w:rStyle w:val="w"/>
          <w:rFonts w:eastAsia="Times New Roman"/>
          <w:color w:val="000000" w:themeColor="text1"/>
          <w:sz w:val="28"/>
          <w:szCs w:val="21"/>
        </w:rPr>
      </w:pPr>
    </w:p>
    <w:p w14:paraId="33DD42E6" w14:textId="77777777" w:rsidR="002667FE" w:rsidRDefault="002667FE" w:rsidP="00363A9F">
      <w:pPr>
        <w:spacing w:line="360" w:lineRule="auto"/>
        <w:jc w:val="center"/>
        <w:rPr>
          <w:rStyle w:val="w"/>
          <w:rFonts w:eastAsia="Times New Roman"/>
          <w:color w:val="000000" w:themeColor="text1"/>
          <w:sz w:val="28"/>
          <w:szCs w:val="21"/>
        </w:rPr>
      </w:pPr>
    </w:p>
    <w:p w14:paraId="4A5C3105" w14:textId="77777777" w:rsidR="002667FE" w:rsidRDefault="002667FE" w:rsidP="00363A9F">
      <w:pPr>
        <w:spacing w:line="360" w:lineRule="auto"/>
        <w:jc w:val="center"/>
        <w:rPr>
          <w:rStyle w:val="w"/>
          <w:rFonts w:eastAsia="Times New Roman"/>
          <w:color w:val="000000" w:themeColor="text1"/>
          <w:sz w:val="28"/>
          <w:szCs w:val="21"/>
        </w:rPr>
      </w:pPr>
    </w:p>
    <w:p w14:paraId="5FA141E3" w14:textId="77777777" w:rsidR="002667FE" w:rsidRDefault="002667FE" w:rsidP="00EE541D">
      <w:pPr>
        <w:spacing w:line="360" w:lineRule="auto"/>
        <w:rPr>
          <w:rStyle w:val="w"/>
          <w:rFonts w:eastAsia="Times New Roman"/>
          <w:color w:val="000000" w:themeColor="text1"/>
          <w:sz w:val="28"/>
          <w:szCs w:val="21"/>
        </w:rPr>
      </w:pPr>
    </w:p>
    <w:p w14:paraId="14257875" w14:textId="77777777" w:rsidR="00EE541D" w:rsidRDefault="00EE541D" w:rsidP="00EE541D">
      <w:pPr>
        <w:spacing w:line="360" w:lineRule="auto"/>
        <w:rPr>
          <w:rStyle w:val="w"/>
          <w:rFonts w:eastAsia="Times New Roman"/>
          <w:color w:val="000000" w:themeColor="text1"/>
          <w:sz w:val="28"/>
          <w:szCs w:val="21"/>
        </w:rPr>
      </w:pPr>
    </w:p>
    <w:p w14:paraId="45296652" w14:textId="77777777" w:rsidR="00E01D6C" w:rsidRDefault="00E01D6C" w:rsidP="00EE541D">
      <w:pPr>
        <w:spacing w:line="360" w:lineRule="auto"/>
        <w:rPr>
          <w:rStyle w:val="w"/>
          <w:rFonts w:eastAsia="Times New Roman"/>
          <w:color w:val="000000" w:themeColor="text1"/>
          <w:sz w:val="28"/>
          <w:szCs w:val="21"/>
        </w:rPr>
      </w:pPr>
    </w:p>
    <w:p w14:paraId="60472FAE" w14:textId="77777777" w:rsidR="00E01D6C" w:rsidRDefault="00E01D6C" w:rsidP="00EE541D">
      <w:pPr>
        <w:spacing w:line="360" w:lineRule="auto"/>
        <w:rPr>
          <w:rStyle w:val="w"/>
          <w:rFonts w:eastAsia="Times New Roman"/>
          <w:color w:val="000000" w:themeColor="text1"/>
          <w:sz w:val="28"/>
          <w:szCs w:val="21"/>
        </w:rPr>
      </w:pPr>
    </w:p>
    <w:p w14:paraId="25FD0286" w14:textId="77777777" w:rsidR="00E01D6C" w:rsidRDefault="00E01D6C" w:rsidP="00EE541D">
      <w:pPr>
        <w:spacing w:line="360" w:lineRule="auto"/>
        <w:rPr>
          <w:rStyle w:val="w"/>
          <w:rFonts w:eastAsia="Times New Roman"/>
          <w:color w:val="000000" w:themeColor="text1"/>
          <w:sz w:val="28"/>
          <w:szCs w:val="21"/>
        </w:rPr>
      </w:pPr>
    </w:p>
    <w:p w14:paraId="6EE28178" w14:textId="416D28A3" w:rsidR="005265FD" w:rsidRPr="00363A9F" w:rsidRDefault="00213CE3" w:rsidP="00EE541D">
      <w:pPr>
        <w:spacing w:line="480" w:lineRule="auto"/>
        <w:jc w:val="center"/>
        <w:rPr>
          <w:rFonts w:eastAsia="Times New Roman"/>
          <w:color w:val="000000" w:themeColor="text1"/>
          <w:sz w:val="28"/>
          <w:szCs w:val="21"/>
        </w:rPr>
      </w:pPr>
      <w:r>
        <w:rPr>
          <w:rStyle w:val="w"/>
          <w:rFonts w:eastAsia="Times New Roman"/>
          <w:color w:val="000000" w:themeColor="text1"/>
          <w:sz w:val="28"/>
          <w:szCs w:val="21"/>
        </w:rPr>
        <w:t xml:space="preserve">2.2 </w:t>
      </w:r>
      <w:r w:rsidR="005265FD" w:rsidRPr="00363A9F">
        <w:rPr>
          <w:rStyle w:val="w"/>
          <w:rFonts w:eastAsia="Times New Roman"/>
          <w:color w:val="000000" w:themeColor="text1"/>
          <w:sz w:val="28"/>
          <w:szCs w:val="21"/>
        </w:rPr>
        <w:t>В</w:t>
      </w:r>
      <w:r>
        <w:rPr>
          <w:rStyle w:val="w"/>
          <w:rFonts w:eastAsia="Times New Roman"/>
          <w:color w:val="000000" w:themeColor="text1"/>
          <w:sz w:val="28"/>
          <w:szCs w:val="21"/>
        </w:rPr>
        <w:t>иды знания</w:t>
      </w:r>
    </w:p>
    <w:p w14:paraId="523830BF" w14:textId="29319D3C" w:rsidR="00363A9F" w:rsidRPr="00363A9F" w:rsidRDefault="005265FD" w:rsidP="00EE541D">
      <w:pPr>
        <w:spacing w:line="480" w:lineRule="auto"/>
        <w:ind w:firstLine="709"/>
        <w:jc w:val="both"/>
        <w:rPr>
          <w:rStyle w:val="apple-converted-space"/>
          <w:rFonts w:eastAsia="Times New Roman"/>
          <w:color w:val="000000" w:themeColor="text1"/>
          <w:sz w:val="28"/>
          <w:szCs w:val="28"/>
        </w:rPr>
      </w:pPr>
      <w:r w:rsidRPr="00363A9F">
        <w:rPr>
          <w:rStyle w:val="apple-converted-space"/>
          <w:rFonts w:eastAsia="Times New Roman"/>
          <w:color w:val="000000" w:themeColor="text1"/>
          <w:sz w:val="28"/>
          <w:szCs w:val="21"/>
        </w:rPr>
        <w:t> </w:t>
      </w:r>
      <w:r w:rsidRPr="00363A9F">
        <w:rPr>
          <w:rStyle w:val="w"/>
          <w:rFonts w:eastAsia="Times New Roman"/>
          <w:color w:val="000000" w:themeColor="text1"/>
          <w:sz w:val="28"/>
          <w:szCs w:val="28"/>
        </w:rPr>
        <w:t>Различают</w:t>
      </w:r>
      <w:r w:rsidRPr="00363A9F">
        <w:rPr>
          <w:rStyle w:val="apple-converted-space"/>
          <w:rFonts w:eastAsia="Times New Roman"/>
          <w:color w:val="000000" w:themeColor="text1"/>
          <w:sz w:val="28"/>
          <w:szCs w:val="28"/>
        </w:rPr>
        <w:t> </w:t>
      </w:r>
      <w:r w:rsidRPr="00363A9F">
        <w:rPr>
          <w:rFonts w:eastAsia="Times New Roman"/>
          <w:color w:val="000000" w:themeColor="text1"/>
          <w:sz w:val="28"/>
          <w:szCs w:val="28"/>
        </w:rPr>
        <w:t> </w:t>
      </w:r>
      <w:r w:rsidRPr="00363A9F">
        <w:rPr>
          <w:rStyle w:val="w"/>
          <w:rFonts w:eastAsia="Times New Roman"/>
          <w:color w:val="000000" w:themeColor="text1"/>
          <w:sz w:val="28"/>
          <w:szCs w:val="28"/>
        </w:rPr>
        <w:t>следующие</w:t>
      </w:r>
      <w:r w:rsidRPr="00363A9F">
        <w:rPr>
          <w:rStyle w:val="apple-converted-space"/>
          <w:rFonts w:eastAsia="Times New Roman"/>
          <w:color w:val="000000" w:themeColor="text1"/>
          <w:sz w:val="28"/>
          <w:szCs w:val="28"/>
        </w:rPr>
        <w:t> </w:t>
      </w:r>
      <w:r w:rsidRPr="00363A9F">
        <w:rPr>
          <w:rStyle w:val="w"/>
          <w:rFonts w:eastAsia="Times New Roman"/>
          <w:color w:val="000000" w:themeColor="text1"/>
          <w:sz w:val="28"/>
          <w:szCs w:val="28"/>
        </w:rPr>
        <w:t>виды</w:t>
      </w:r>
      <w:r w:rsidRPr="00363A9F">
        <w:rPr>
          <w:rStyle w:val="apple-converted-space"/>
          <w:rFonts w:eastAsia="Times New Roman"/>
          <w:color w:val="000000" w:themeColor="text1"/>
          <w:sz w:val="28"/>
          <w:szCs w:val="28"/>
        </w:rPr>
        <w:t> </w:t>
      </w:r>
      <w:r w:rsidRPr="00363A9F">
        <w:rPr>
          <w:rStyle w:val="w"/>
          <w:rFonts w:eastAsia="Times New Roman"/>
          <w:color w:val="000000" w:themeColor="text1"/>
          <w:sz w:val="28"/>
          <w:szCs w:val="28"/>
        </w:rPr>
        <w:t>знания:</w:t>
      </w:r>
      <w:r w:rsidRPr="00363A9F">
        <w:rPr>
          <w:rStyle w:val="apple-converted-space"/>
          <w:rFonts w:eastAsia="Times New Roman"/>
          <w:color w:val="000000" w:themeColor="text1"/>
          <w:sz w:val="28"/>
          <w:szCs w:val="28"/>
        </w:rPr>
        <w:t> </w:t>
      </w:r>
    </w:p>
    <w:p w14:paraId="7B9B9CE0" w14:textId="3BB668FB" w:rsidR="00363A9F" w:rsidRPr="00363A9F" w:rsidRDefault="005265FD" w:rsidP="00EE541D">
      <w:pPr>
        <w:spacing w:line="360" w:lineRule="auto"/>
        <w:ind w:firstLine="709"/>
        <w:jc w:val="both"/>
        <w:rPr>
          <w:rFonts w:eastAsia="Times New Roman"/>
          <w:color w:val="000000" w:themeColor="text1"/>
          <w:sz w:val="28"/>
          <w:szCs w:val="28"/>
        </w:rPr>
      </w:pPr>
      <w:r w:rsidRPr="00363A9F">
        <w:rPr>
          <w:rStyle w:val="w"/>
          <w:rFonts w:eastAsia="Times New Roman"/>
          <w:color w:val="000000" w:themeColor="text1"/>
          <w:sz w:val="28"/>
          <w:szCs w:val="28"/>
        </w:rPr>
        <w:t>1</w:t>
      </w:r>
      <w:r w:rsidRPr="00363A9F">
        <w:rPr>
          <w:rFonts w:eastAsia="Times New Roman"/>
          <w:color w:val="000000" w:themeColor="text1"/>
          <w:sz w:val="28"/>
          <w:szCs w:val="28"/>
        </w:rPr>
        <w:t>)</w:t>
      </w:r>
      <w:r w:rsidRPr="00363A9F">
        <w:rPr>
          <w:rStyle w:val="apple-converted-space"/>
          <w:rFonts w:eastAsia="Times New Roman"/>
          <w:color w:val="000000" w:themeColor="text1"/>
          <w:sz w:val="28"/>
          <w:szCs w:val="28"/>
        </w:rPr>
        <w:t> </w:t>
      </w:r>
      <w:r w:rsidR="00363A9F">
        <w:rPr>
          <w:rStyle w:val="apple-converted-space"/>
          <w:rFonts w:eastAsia="Times New Roman"/>
          <w:color w:val="000000" w:themeColor="text1"/>
          <w:sz w:val="28"/>
          <w:szCs w:val="28"/>
        </w:rPr>
        <w:t xml:space="preserve"> </w:t>
      </w:r>
      <w:r w:rsidRPr="00363A9F">
        <w:rPr>
          <w:rStyle w:val="w"/>
          <w:rFonts w:eastAsia="Times New Roman"/>
          <w:color w:val="000000" w:themeColor="text1"/>
          <w:sz w:val="28"/>
          <w:szCs w:val="28"/>
        </w:rPr>
        <w:t>знание</w:t>
      </w:r>
      <w:r w:rsidRPr="00363A9F">
        <w:rPr>
          <w:rFonts w:eastAsia="Times New Roman"/>
          <w:color w:val="000000" w:themeColor="text1"/>
          <w:sz w:val="28"/>
          <w:szCs w:val="28"/>
        </w:rPr>
        <w:t>-</w:t>
      </w:r>
      <w:r w:rsidRPr="00363A9F">
        <w:rPr>
          <w:rStyle w:val="w"/>
          <w:rFonts w:eastAsia="Times New Roman"/>
          <w:color w:val="000000" w:themeColor="text1"/>
          <w:sz w:val="28"/>
          <w:szCs w:val="28"/>
        </w:rPr>
        <w:t>умение</w:t>
      </w:r>
      <w:r w:rsidRPr="00363A9F">
        <w:rPr>
          <w:rFonts w:eastAsia="Times New Roman"/>
          <w:color w:val="000000" w:themeColor="text1"/>
          <w:sz w:val="28"/>
          <w:szCs w:val="28"/>
        </w:rPr>
        <w:t>,</w:t>
      </w:r>
      <w:r w:rsidRPr="00363A9F">
        <w:rPr>
          <w:rStyle w:val="apple-converted-space"/>
          <w:rFonts w:eastAsia="Times New Roman"/>
          <w:color w:val="000000" w:themeColor="text1"/>
          <w:sz w:val="28"/>
          <w:szCs w:val="28"/>
        </w:rPr>
        <w:t> </w:t>
      </w:r>
      <w:r w:rsidRPr="00363A9F">
        <w:rPr>
          <w:rStyle w:val="w"/>
          <w:rFonts w:eastAsia="Times New Roman"/>
          <w:color w:val="000000" w:themeColor="text1"/>
          <w:sz w:val="28"/>
          <w:szCs w:val="28"/>
        </w:rPr>
        <w:t>т</w:t>
      </w:r>
      <w:r w:rsidRPr="00363A9F">
        <w:rPr>
          <w:rFonts w:eastAsia="Times New Roman"/>
          <w:color w:val="000000" w:themeColor="text1"/>
          <w:sz w:val="28"/>
          <w:szCs w:val="28"/>
        </w:rPr>
        <w:t>.</w:t>
      </w:r>
      <w:r w:rsidRPr="00363A9F">
        <w:rPr>
          <w:rStyle w:val="w"/>
          <w:rFonts w:eastAsia="Times New Roman"/>
          <w:color w:val="000000" w:themeColor="text1"/>
          <w:sz w:val="28"/>
          <w:szCs w:val="28"/>
        </w:rPr>
        <w:t>е</w:t>
      </w:r>
      <w:r w:rsidRPr="00363A9F">
        <w:rPr>
          <w:rFonts w:eastAsia="Times New Roman"/>
          <w:color w:val="000000" w:themeColor="text1"/>
          <w:sz w:val="28"/>
          <w:szCs w:val="28"/>
        </w:rPr>
        <w:t>.</w:t>
      </w:r>
      <w:r w:rsidRPr="00363A9F">
        <w:rPr>
          <w:rStyle w:val="apple-converted-space"/>
          <w:rFonts w:eastAsia="Times New Roman"/>
          <w:color w:val="000000" w:themeColor="text1"/>
          <w:sz w:val="28"/>
          <w:szCs w:val="28"/>
        </w:rPr>
        <w:t> </w:t>
      </w:r>
      <w:hyperlink r:id="rId11" w:history="1">
        <w:r w:rsidRPr="00363A9F">
          <w:rPr>
            <w:rStyle w:val="w"/>
            <w:rFonts w:eastAsia="Times New Roman"/>
            <w:color w:val="000000" w:themeColor="text1"/>
            <w:sz w:val="28"/>
            <w:szCs w:val="28"/>
          </w:rPr>
          <w:t>знание</w:t>
        </w:r>
      </w:hyperlink>
      <w:r w:rsidRPr="00363A9F">
        <w:rPr>
          <w:rStyle w:val="apple-converted-space"/>
          <w:rFonts w:eastAsia="Times New Roman"/>
          <w:color w:val="000000" w:themeColor="text1"/>
          <w:sz w:val="28"/>
          <w:szCs w:val="28"/>
        </w:rPr>
        <w:t> </w:t>
      </w:r>
      <w:r w:rsidRPr="00363A9F">
        <w:rPr>
          <w:rStyle w:val="w"/>
          <w:rFonts w:eastAsia="Times New Roman"/>
          <w:color w:val="000000" w:themeColor="text1"/>
          <w:sz w:val="28"/>
          <w:szCs w:val="28"/>
        </w:rPr>
        <w:t>о</w:t>
      </w:r>
      <w:r w:rsidRPr="00363A9F">
        <w:rPr>
          <w:rStyle w:val="apple-converted-space"/>
          <w:rFonts w:eastAsia="Times New Roman"/>
          <w:color w:val="000000" w:themeColor="text1"/>
          <w:sz w:val="28"/>
          <w:szCs w:val="28"/>
        </w:rPr>
        <w:t> </w:t>
      </w:r>
      <w:r w:rsidRPr="00363A9F">
        <w:rPr>
          <w:rStyle w:val="w"/>
          <w:rFonts w:eastAsia="Times New Roman"/>
          <w:color w:val="000000" w:themeColor="text1"/>
          <w:sz w:val="28"/>
          <w:szCs w:val="28"/>
        </w:rPr>
        <w:t>том</w:t>
      </w:r>
      <w:r w:rsidRPr="00363A9F">
        <w:rPr>
          <w:rFonts w:eastAsia="Times New Roman"/>
          <w:color w:val="000000" w:themeColor="text1"/>
          <w:sz w:val="28"/>
          <w:szCs w:val="28"/>
        </w:rPr>
        <w:t>,  </w:t>
      </w:r>
      <w:r w:rsidRPr="00363A9F">
        <w:rPr>
          <w:rStyle w:val="w"/>
          <w:rFonts w:eastAsia="Times New Roman"/>
          <w:color w:val="000000" w:themeColor="text1"/>
          <w:sz w:val="28"/>
          <w:szCs w:val="28"/>
        </w:rPr>
        <w:t>как</w:t>
      </w:r>
      <w:r w:rsidRPr="00363A9F">
        <w:rPr>
          <w:rStyle w:val="apple-converted-space"/>
          <w:rFonts w:eastAsia="Times New Roman"/>
          <w:color w:val="000000" w:themeColor="text1"/>
          <w:sz w:val="28"/>
          <w:szCs w:val="28"/>
        </w:rPr>
        <w:t> </w:t>
      </w:r>
      <w:r w:rsidRPr="00363A9F">
        <w:rPr>
          <w:rFonts w:eastAsia="Times New Roman"/>
          <w:color w:val="000000" w:themeColor="text1"/>
          <w:sz w:val="28"/>
          <w:szCs w:val="28"/>
        </w:rPr>
        <w:t> </w:t>
      </w:r>
      <w:r w:rsidRPr="00363A9F">
        <w:rPr>
          <w:rStyle w:val="w"/>
          <w:rFonts w:eastAsia="Times New Roman"/>
          <w:color w:val="000000" w:themeColor="text1"/>
          <w:sz w:val="28"/>
          <w:szCs w:val="28"/>
        </w:rPr>
        <w:t>можно</w:t>
      </w:r>
      <w:r w:rsidRPr="00363A9F">
        <w:rPr>
          <w:rStyle w:val="apple-converted-space"/>
          <w:rFonts w:eastAsia="Times New Roman"/>
          <w:color w:val="000000" w:themeColor="text1"/>
          <w:sz w:val="28"/>
          <w:szCs w:val="28"/>
        </w:rPr>
        <w:t> </w:t>
      </w:r>
      <w:r w:rsidRPr="00363A9F">
        <w:rPr>
          <w:rFonts w:eastAsia="Times New Roman"/>
          <w:color w:val="000000" w:themeColor="text1"/>
          <w:sz w:val="28"/>
          <w:szCs w:val="28"/>
        </w:rPr>
        <w:t> </w:t>
      </w:r>
      <w:r w:rsidRPr="00363A9F">
        <w:rPr>
          <w:rStyle w:val="w"/>
          <w:rFonts w:eastAsia="Times New Roman"/>
          <w:color w:val="000000" w:themeColor="text1"/>
          <w:sz w:val="28"/>
          <w:szCs w:val="28"/>
        </w:rPr>
        <w:t>что</w:t>
      </w:r>
      <w:r w:rsidRPr="00363A9F">
        <w:rPr>
          <w:rFonts w:eastAsia="Times New Roman"/>
          <w:color w:val="000000" w:themeColor="text1"/>
          <w:sz w:val="28"/>
          <w:szCs w:val="28"/>
        </w:rPr>
        <w:t>-</w:t>
      </w:r>
      <w:r w:rsidRPr="00363A9F">
        <w:rPr>
          <w:rStyle w:val="w"/>
          <w:rFonts w:eastAsia="Times New Roman"/>
          <w:color w:val="000000" w:themeColor="text1"/>
          <w:sz w:val="28"/>
          <w:szCs w:val="28"/>
        </w:rPr>
        <w:t>либо</w:t>
      </w:r>
      <w:r w:rsidRPr="00363A9F">
        <w:rPr>
          <w:rStyle w:val="apple-converted-space"/>
          <w:rFonts w:eastAsia="Times New Roman"/>
          <w:color w:val="000000" w:themeColor="text1"/>
          <w:sz w:val="28"/>
          <w:szCs w:val="28"/>
        </w:rPr>
        <w:t> </w:t>
      </w:r>
      <w:r w:rsidRPr="00363A9F">
        <w:rPr>
          <w:rFonts w:eastAsia="Times New Roman"/>
          <w:color w:val="000000" w:themeColor="text1"/>
          <w:sz w:val="28"/>
          <w:szCs w:val="28"/>
        </w:rPr>
        <w:t> </w:t>
      </w:r>
      <w:r w:rsidRPr="00363A9F">
        <w:rPr>
          <w:rStyle w:val="w"/>
          <w:rFonts w:eastAsia="Times New Roman"/>
          <w:color w:val="000000" w:themeColor="text1"/>
          <w:sz w:val="28"/>
          <w:szCs w:val="28"/>
        </w:rPr>
        <w:t>сделать</w:t>
      </w:r>
      <w:r w:rsidRPr="00363A9F">
        <w:rPr>
          <w:rFonts w:eastAsia="Times New Roman"/>
          <w:color w:val="000000" w:themeColor="text1"/>
          <w:sz w:val="28"/>
          <w:szCs w:val="28"/>
        </w:rPr>
        <w:t>;  </w:t>
      </w:r>
    </w:p>
    <w:p w14:paraId="37B96AD7" w14:textId="5FE636DB" w:rsidR="00363A9F" w:rsidRPr="00363A9F" w:rsidRDefault="005265FD" w:rsidP="00EE541D">
      <w:pPr>
        <w:spacing w:line="360" w:lineRule="auto"/>
        <w:ind w:firstLine="709"/>
        <w:jc w:val="both"/>
        <w:rPr>
          <w:rFonts w:eastAsia="Times New Roman"/>
          <w:color w:val="000000" w:themeColor="text1"/>
          <w:sz w:val="28"/>
          <w:szCs w:val="28"/>
        </w:rPr>
      </w:pPr>
      <w:r w:rsidRPr="00363A9F">
        <w:rPr>
          <w:rStyle w:val="w"/>
          <w:rFonts w:eastAsia="Times New Roman"/>
          <w:color w:val="000000" w:themeColor="text1"/>
          <w:sz w:val="28"/>
          <w:szCs w:val="28"/>
        </w:rPr>
        <w:t>2</w:t>
      </w:r>
      <w:r w:rsidRPr="00363A9F">
        <w:rPr>
          <w:rFonts w:eastAsia="Times New Roman"/>
          <w:color w:val="000000" w:themeColor="text1"/>
          <w:sz w:val="28"/>
          <w:szCs w:val="28"/>
        </w:rPr>
        <w:t xml:space="preserve">) </w:t>
      </w:r>
      <w:r w:rsidRPr="00363A9F">
        <w:rPr>
          <w:rStyle w:val="w"/>
          <w:rFonts w:eastAsia="Times New Roman"/>
          <w:color w:val="000000" w:themeColor="text1"/>
          <w:sz w:val="28"/>
          <w:szCs w:val="28"/>
        </w:rPr>
        <w:t>знание</w:t>
      </w:r>
      <w:r w:rsidRPr="00363A9F">
        <w:rPr>
          <w:rFonts w:eastAsia="Times New Roman"/>
          <w:color w:val="000000" w:themeColor="text1"/>
          <w:sz w:val="28"/>
          <w:szCs w:val="28"/>
        </w:rPr>
        <w:t>-</w:t>
      </w:r>
      <w:r w:rsidRPr="00363A9F">
        <w:rPr>
          <w:rStyle w:val="w"/>
          <w:rFonts w:eastAsia="Times New Roman"/>
          <w:color w:val="000000" w:themeColor="text1"/>
          <w:sz w:val="28"/>
          <w:szCs w:val="28"/>
        </w:rPr>
        <w:t>ознакомление</w:t>
      </w:r>
      <w:r w:rsidRPr="00363A9F">
        <w:rPr>
          <w:rStyle w:val="apple-converted-space"/>
          <w:rFonts w:eastAsia="Times New Roman"/>
          <w:color w:val="000000" w:themeColor="text1"/>
          <w:sz w:val="28"/>
          <w:szCs w:val="28"/>
        </w:rPr>
        <w:t> </w:t>
      </w:r>
      <w:r w:rsidRPr="00363A9F">
        <w:rPr>
          <w:rFonts w:eastAsia="Times New Roman"/>
          <w:color w:val="000000" w:themeColor="text1"/>
          <w:sz w:val="28"/>
          <w:szCs w:val="28"/>
        </w:rPr>
        <w:t> –  </w:t>
      </w:r>
      <w:r w:rsidRPr="00363A9F">
        <w:rPr>
          <w:rStyle w:val="w"/>
          <w:rFonts w:eastAsia="Times New Roman"/>
          <w:color w:val="000000" w:themeColor="text1"/>
          <w:sz w:val="28"/>
          <w:szCs w:val="28"/>
        </w:rPr>
        <w:t>это</w:t>
      </w:r>
      <w:r w:rsidRPr="00363A9F">
        <w:rPr>
          <w:rFonts w:eastAsia="Times New Roman"/>
          <w:color w:val="000000" w:themeColor="text1"/>
          <w:sz w:val="28"/>
          <w:szCs w:val="28"/>
        </w:rPr>
        <w:t> </w:t>
      </w:r>
      <w:r w:rsidRPr="00363A9F">
        <w:rPr>
          <w:rStyle w:val="w"/>
          <w:rFonts w:eastAsia="Times New Roman"/>
          <w:color w:val="000000" w:themeColor="text1"/>
          <w:sz w:val="28"/>
          <w:szCs w:val="28"/>
        </w:rPr>
        <w:t>способность</w:t>
      </w:r>
      <w:r w:rsidRPr="00363A9F">
        <w:rPr>
          <w:rStyle w:val="apple-converted-space"/>
          <w:rFonts w:eastAsia="Times New Roman"/>
          <w:color w:val="000000" w:themeColor="text1"/>
          <w:sz w:val="28"/>
          <w:szCs w:val="28"/>
        </w:rPr>
        <w:t> </w:t>
      </w:r>
      <w:r w:rsidRPr="00363A9F">
        <w:rPr>
          <w:rStyle w:val="w"/>
          <w:rFonts w:eastAsia="Times New Roman"/>
          <w:color w:val="000000" w:themeColor="text1"/>
          <w:sz w:val="28"/>
          <w:szCs w:val="28"/>
        </w:rPr>
        <w:t>человека</w:t>
      </w:r>
      <w:r w:rsidRPr="00363A9F">
        <w:rPr>
          <w:rStyle w:val="apple-converted-space"/>
          <w:rFonts w:eastAsia="Times New Roman"/>
          <w:color w:val="000000" w:themeColor="text1"/>
          <w:sz w:val="28"/>
          <w:szCs w:val="28"/>
        </w:rPr>
        <w:t> </w:t>
      </w:r>
      <w:r w:rsidRPr="00363A9F">
        <w:rPr>
          <w:rStyle w:val="w"/>
          <w:rFonts w:eastAsia="Times New Roman"/>
          <w:color w:val="000000" w:themeColor="text1"/>
          <w:sz w:val="28"/>
          <w:szCs w:val="28"/>
        </w:rPr>
        <w:t>распознавать</w:t>
      </w:r>
      <w:r w:rsidRPr="00363A9F">
        <w:rPr>
          <w:rStyle w:val="apple-converted-space"/>
          <w:rFonts w:eastAsia="Times New Roman"/>
          <w:color w:val="000000" w:themeColor="text1"/>
          <w:sz w:val="28"/>
          <w:szCs w:val="28"/>
        </w:rPr>
        <w:t> </w:t>
      </w:r>
      <w:r w:rsidRPr="00363A9F">
        <w:rPr>
          <w:rStyle w:val="w"/>
          <w:rFonts w:eastAsia="Times New Roman"/>
          <w:color w:val="000000" w:themeColor="text1"/>
          <w:sz w:val="28"/>
          <w:szCs w:val="28"/>
        </w:rPr>
        <w:t>какой</w:t>
      </w:r>
      <w:r w:rsidRPr="00363A9F">
        <w:rPr>
          <w:rFonts w:eastAsia="Times New Roman"/>
          <w:color w:val="000000" w:themeColor="text1"/>
          <w:sz w:val="28"/>
          <w:szCs w:val="28"/>
        </w:rPr>
        <w:t>-</w:t>
      </w:r>
      <w:r w:rsidRPr="00363A9F">
        <w:rPr>
          <w:rStyle w:val="w"/>
          <w:rFonts w:eastAsia="Times New Roman"/>
          <w:color w:val="000000" w:themeColor="text1"/>
          <w:sz w:val="28"/>
          <w:szCs w:val="28"/>
        </w:rPr>
        <w:t>либо</w:t>
      </w:r>
      <w:r w:rsidRPr="00363A9F">
        <w:rPr>
          <w:rStyle w:val="apple-converted-space"/>
          <w:rFonts w:eastAsia="Times New Roman"/>
          <w:color w:val="000000" w:themeColor="text1"/>
          <w:sz w:val="28"/>
          <w:szCs w:val="28"/>
        </w:rPr>
        <w:t> </w:t>
      </w:r>
      <w:r w:rsidRPr="00363A9F">
        <w:rPr>
          <w:rStyle w:val="w"/>
          <w:rFonts w:eastAsia="Times New Roman"/>
          <w:color w:val="000000" w:themeColor="text1"/>
          <w:sz w:val="28"/>
          <w:szCs w:val="28"/>
        </w:rPr>
        <w:t>объект</w:t>
      </w:r>
      <w:r w:rsidRPr="00363A9F">
        <w:rPr>
          <w:rStyle w:val="apple-converted-space"/>
          <w:rFonts w:eastAsia="Times New Roman"/>
          <w:color w:val="000000" w:themeColor="text1"/>
          <w:sz w:val="28"/>
          <w:szCs w:val="28"/>
        </w:rPr>
        <w:t> </w:t>
      </w:r>
      <w:r w:rsidRPr="00363A9F">
        <w:rPr>
          <w:rFonts w:eastAsia="Times New Roman"/>
          <w:color w:val="000000" w:themeColor="text1"/>
          <w:sz w:val="28"/>
          <w:szCs w:val="28"/>
        </w:rPr>
        <w:t> </w:t>
      </w:r>
      <w:r w:rsidRPr="00363A9F">
        <w:rPr>
          <w:rStyle w:val="w"/>
          <w:rFonts w:eastAsia="Times New Roman"/>
          <w:color w:val="000000" w:themeColor="text1"/>
          <w:sz w:val="28"/>
          <w:szCs w:val="28"/>
        </w:rPr>
        <w:t>на</w:t>
      </w:r>
      <w:r w:rsidRPr="00363A9F">
        <w:rPr>
          <w:rStyle w:val="apple-converted-space"/>
          <w:rFonts w:eastAsia="Times New Roman"/>
          <w:color w:val="000000" w:themeColor="text1"/>
          <w:sz w:val="28"/>
          <w:szCs w:val="28"/>
        </w:rPr>
        <w:t> </w:t>
      </w:r>
      <w:r w:rsidRPr="00363A9F">
        <w:rPr>
          <w:rFonts w:eastAsia="Times New Roman"/>
          <w:color w:val="000000" w:themeColor="text1"/>
          <w:sz w:val="28"/>
          <w:szCs w:val="28"/>
        </w:rPr>
        <w:t> </w:t>
      </w:r>
      <w:r w:rsidRPr="00363A9F">
        <w:rPr>
          <w:rStyle w:val="w"/>
          <w:rFonts w:eastAsia="Times New Roman"/>
          <w:color w:val="000000" w:themeColor="text1"/>
          <w:sz w:val="28"/>
          <w:szCs w:val="28"/>
        </w:rPr>
        <w:t>основе</w:t>
      </w:r>
      <w:r w:rsidRPr="00363A9F">
        <w:rPr>
          <w:rStyle w:val="apple-converted-space"/>
          <w:rFonts w:eastAsia="Times New Roman"/>
          <w:color w:val="000000" w:themeColor="text1"/>
          <w:sz w:val="28"/>
          <w:szCs w:val="28"/>
        </w:rPr>
        <w:t> </w:t>
      </w:r>
      <w:r w:rsidRPr="00363A9F">
        <w:rPr>
          <w:rFonts w:eastAsia="Times New Roman"/>
          <w:color w:val="000000" w:themeColor="text1"/>
          <w:sz w:val="28"/>
          <w:szCs w:val="28"/>
        </w:rPr>
        <w:t> </w:t>
      </w:r>
      <w:r w:rsidRPr="00363A9F">
        <w:rPr>
          <w:rStyle w:val="w"/>
          <w:rFonts w:eastAsia="Times New Roman"/>
          <w:color w:val="000000" w:themeColor="text1"/>
          <w:sz w:val="28"/>
          <w:szCs w:val="28"/>
        </w:rPr>
        <w:t>аналогии</w:t>
      </w:r>
      <w:r w:rsidRPr="00363A9F">
        <w:rPr>
          <w:rFonts w:eastAsia="Times New Roman"/>
          <w:color w:val="000000" w:themeColor="text1"/>
          <w:sz w:val="28"/>
          <w:szCs w:val="28"/>
        </w:rPr>
        <w:t>;  </w:t>
      </w:r>
    </w:p>
    <w:p w14:paraId="0F8B57B9" w14:textId="681E1804" w:rsidR="00363A9F" w:rsidRDefault="005265FD" w:rsidP="00EE541D">
      <w:pPr>
        <w:spacing w:line="360" w:lineRule="auto"/>
        <w:ind w:firstLine="709"/>
        <w:jc w:val="both"/>
        <w:rPr>
          <w:rStyle w:val="apple-converted-space"/>
          <w:rFonts w:eastAsia="Times New Roman"/>
          <w:color w:val="000000"/>
          <w:sz w:val="28"/>
          <w:szCs w:val="28"/>
          <w:shd w:val="clear" w:color="auto" w:fill="FFFFFF"/>
        </w:rPr>
      </w:pPr>
      <w:r w:rsidRPr="00363A9F">
        <w:rPr>
          <w:rStyle w:val="w"/>
          <w:rFonts w:eastAsia="Times New Roman"/>
          <w:color w:val="000000" w:themeColor="text1"/>
          <w:sz w:val="28"/>
          <w:szCs w:val="28"/>
        </w:rPr>
        <w:t>3</w:t>
      </w:r>
      <w:r w:rsidR="00363A9F">
        <w:rPr>
          <w:rFonts w:eastAsia="Times New Roman"/>
          <w:color w:val="000000" w:themeColor="text1"/>
          <w:sz w:val="28"/>
          <w:szCs w:val="28"/>
        </w:rPr>
        <w:t>)</w:t>
      </w:r>
      <w:r w:rsidR="00363A9F">
        <w:rPr>
          <w:rStyle w:val="w"/>
          <w:rFonts w:eastAsia="Times New Roman"/>
          <w:color w:val="000000"/>
          <w:sz w:val="28"/>
          <w:szCs w:val="28"/>
        </w:rPr>
        <w:t xml:space="preserve"> знание-информация- знание, которое характеризует наличие у предметов определенных свойств, связей, закономерностей.</w:t>
      </w:r>
    </w:p>
    <w:p w14:paraId="7B513313" w14:textId="6FB11278" w:rsidR="00363A9F" w:rsidRDefault="00363A9F" w:rsidP="00582461">
      <w:pPr>
        <w:spacing w:line="360" w:lineRule="auto"/>
        <w:ind w:firstLine="709"/>
        <w:jc w:val="both"/>
        <w:rPr>
          <w:rFonts w:eastAsia="Times New Roman"/>
          <w:color w:val="000000"/>
          <w:sz w:val="28"/>
          <w:szCs w:val="28"/>
          <w:shd w:val="clear" w:color="auto" w:fill="FFFFFF"/>
        </w:rPr>
      </w:pPr>
      <w:r w:rsidRPr="00363A9F">
        <w:rPr>
          <w:rStyle w:val="w"/>
          <w:rFonts w:eastAsia="Times New Roman"/>
          <w:color w:val="000000"/>
          <w:sz w:val="28"/>
          <w:szCs w:val="28"/>
        </w:rPr>
        <w:t>К</w:t>
      </w:r>
      <w:r>
        <w:rPr>
          <w:rStyle w:val="w"/>
          <w:rFonts w:eastAsia="Times New Roman"/>
          <w:color w:val="000000"/>
          <w:sz w:val="28"/>
          <w:szCs w:val="28"/>
        </w:rPr>
        <w:t xml:space="preserve"> </w:t>
      </w:r>
      <w:r w:rsidRPr="00363A9F">
        <w:rPr>
          <w:rStyle w:val="w"/>
          <w:rFonts w:eastAsia="Times New Roman"/>
          <w:color w:val="000000"/>
          <w:sz w:val="28"/>
          <w:szCs w:val="28"/>
        </w:rPr>
        <w:t>научным</w:t>
      </w:r>
      <w:r w:rsidRPr="00363A9F">
        <w:rPr>
          <w:rStyle w:val="apple-converted-space"/>
          <w:rFonts w:eastAsia="Times New Roman"/>
          <w:color w:val="000000"/>
          <w:sz w:val="28"/>
          <w:szCs w:val="28"/>
          <w:shd w:val="clear" w:color="auto" w:fill="FFFFFF"/>
        </w:rPr>
        <w:t> </w:t>
      </w:r>
      <w:r w:rsidRPr="00363A9F">
        <w:rPr>
          <w:rStyle w:val="w"/>
          <w:rFonts w:eastAsia="Times New Roman"/>
          <w:color w:val="000000"/>
          <w:sz w:val="28"/>
          <w:szCs w:val="28"/>
        </w:rPr>
        <w:t>знаниям</w:t>
      </w:r>
      <w:r w:rsidRPr="00363A9F">
        <w:rPr>
          <w:rStyle w:val="apple-converted-space"/>
          <w:rFonts w:eastAsia="Times New Roman"/>
          <w:color w:val="000000"/>
          <w:sz w:val="28"/>
          <w:szCs w:val="28"/>
          <w:shd w:val="clear" w:color="auto" w:fill="FFFFFF"/>
        </w:rPr>
        <w:t> </w:t>
      </w:r>
      <w:r w:rsidRPr="00363A9F">
        <w:rPr>
          <w:rStyle w:val="w"/>
          <w:rFonts w:eastAsia="Times New Roman"/>
          <w:color w:val="000000"/>
          <w:sz w:val="28"/>
          <w:szCs w:val="28"/>
        </w:rPr>
        <w:t>относятся</w:t>
      </w:r>
      <w:r w:rsidRPr="00363A9F">
        <w:rPr>
          <w:rStyle w:val="apple-converted-space"/>
          <w:rFonts w:eastAsia="Times New Roman"/>
          <w:color w:val="000000"/>
          <w:sz w:val="28"/>
          <w:szCs w:val="28"/>
          <w:shd w:val="clear" w:color="auto" w:fill="FFFFFF"/>
        </w:rPr>
        <w:t> </w:t>
      </w:r>
      <w:r w:rsidRPr="00363A9F">
        <w:rPr>
          <w:rStyle w:val="w"/>
          <w:rFonts w:eastAsia="Times New Roman"/>
          <w:color w:val="000000"/>
          <w:sz w:val="28"/>
          <w:szCs w:val="28"/>
        </w:rPr>
        <w:t>только</w:t>
      </w:r>
      <w:r w:rsidRPr="00363A9F">
        <w:rPr>
          <w:rStyle w:val="apple-converted-space"/>
          <w:rFonts w:eastAsia="Times New Roman"/>
          <w:color w:val="000000"/>
          <w:sz w:val="28"/>
          <w:szCs w:val="28"/>
          <w:shd w:val="clear" w:color="auto" w:fill="FFFFFF"/>
        </w:rPr>
        <w:t> </w:t>
      </w:r>
      <w:r w:rsidRPr="00363A9F">
        <w:rPr>
          <w:rStyle w:val="w"/>
          <w:rFonts w:eastAsia="Times New Roman"/>
          <w:color w:val="000000"/>
          <w:sz w:val="28"/>
          <w:szCs w:val="28"/>
        </w:rPr>
        <w:t>знания</w:t>
      </w:r>
      <w:r w:rsidRPr="00363A9F">
        <w:rPr>
          <w:rStyle w:val="apple-converted-space"/>
          <w:rFonts w:eastAsia="Times New Roman"/>
          <w:color w:val="000000"/>
          <w:sz w:val="28"/>
          <w:szCs w:val="28"/>
          <w:shd w:val="clear" w:color="auto" w:fill="FFFFFF"/>
        </w:rPr>
        <w:t> </w:t>
      </w:r>
      <w:r w:rsidRPr="00363A9F">
        <w:rPr>
          <w:rStyle w:val="w"/>
          <w:rFonts w:eastAsia="Times New Roman"/>
          <w:color w:val="000000"/>
          <w:sz w:val="28"/>
          <w:szCs w:val="28"/>
        </w:rPr>
        <w:t>третьего</w:t>
      </w:r>
      <w:r w:rsidRPr="00363A9F">
        <w:rPr>
          <w:rStyle w:val="apple-converted-space"/>
          <w:rFonts w:eastAsia="Times New Roman"/>
          <w:color w:val="000000"/>
          <w:sz w:val="28"/>
          <w:szCs w:val="28"/>
          <w:shd w:val="clear" w:color="auto" w:fill="FFFFFF"/>
        </w:rPr>
        <w:t> </w:t>
      </w:r>
      <w:r w:rsidRPr="00363A9F">
        <w:rPr>
          <w:rStyle w:val="w"/>
          <w:rFonts w:eastAsia="Times New Roman"/>
          <w:color w:val="000000"/>
          <w:sz w:val="28"/>
          <w:szCs w:val="28"/>
        </w:rPr>
        <w:t>вида</w:t>
      </w:r>
      <w:r w:rsidRPr="00363A9F">
        <w:rPr>
          <w:rFonts w:eastAsia="Times New Roman"/>
          <w:color w:val="000000"/>
          <w:sz w:val="28"/>
          <w:szCs w:val="28"/>
          <w:shd w:val="clear" w:color="auto" w:fill="FFFFFF"/>
        </w:rPr>
        <w:t>.</w:t>
      </w:r>
    </w:p>
    <w:p w14:paraId="60FC91EB" w14:textId="79D824CA" w:rsidR="00696566" w:rsidRPr="008E3640" w:rsidRDefault="00696566" w:rsidP="00582461">
      <w:pPr>
        <w:pStyle w:val="a3"/>
        <w:spacing w:before="0" w:beforeAutospacing="0" w:after="135" w:afterAutospacing="0" w:line="360" w:lineRule="auto"/>
        <w:ind w:firstLine="709"/>
        <w:jc w:val="both"/>
        <w:rPr>
          <w:color w:val="333333"/>
          <w:sz w:val="28"/>
          <w:szCs w:val="28"/>
        </w:rPr>
      </w:pPr>
      <w:r w:rsidRPr="008E3640">
        <w:rPr>
          <w:color w:val="333333"/>
          <w:sz w:val="28"/>
          <w:szCs w:val="28"/>
        </w:rPr>
        <w:t>По характеру познавательных способностей человека, участвующих в познании, можно выделить перцептивное, рациональное, предметно-практическое, знание-умение.</w:t>
      </w:r>
    </w:p>
    <w:p w14:paraId="5476D6C9" w14:textId="0B476C84" w:rsidR="00696566" w:rsidRPr="008E3640" w:rsidRDefault="00696566" w:rsidP="00582461">
      <w:pPr>
        <w:pStyle w:val="a3"/>
        <w:spacing w:before="0" w:beforeAutospacing="0" w:after="135" w:afterAutospacing="0" w:line="360" w:lineRule="auto"/>
        <w:ind w:firstLine="709"/>
        <w:jc w:val="both"/>
        <w:rPr>
          <w:color w:val="333333"/>
          <w:sz w:val="28"/>
          <w:szCs w:val="28"/>
        </w:rPr>
      </w:pPr>
      <w:r w:rsidRPr="008E3640">
        <w:rPr>
          <w:rStyle w:val="a5"/>
          <w:b w:val="0"/>
          <w:color w:val="333333"/>
          <w:sz w:val="28"/>
          <w:szCs w:val="28"/>
        </w:rPr>
        <w:t>Перцептивное знание</w:t>
      </w:r>
      <w:r w:rsidRPr="008E3640">
        <w:rPr>
          <w:rStyle w:val="apple-converted-space"/>
          <w:bCs/>
          <w:color w:val="333333"/>
          <w:sz w:val="28"/>
          <w:szCs w:val="28"/>
        </w:rPr>
        <w:t> </w:t>
      </w:r>
      <w:r w:rsidRPr="008E3640">
        <w:rPr>
          <w:color w:val="333333"/>
          <w:sz w:val="28"/>
          <w:szCs w:val="28"/>
        </w:rPr>
        <w:t>основывается на непосредственном контакте органов чувств человека и чувственно воспринимаемых объектов: предметов</w:t>
      </w:r>
      <w:r w:rsidRPr="008E3640">
        <w:rPr>
          <w:rStyle w:val="apple-converted-space"/>
          <w:color w:val="333333"/>
          <w:sz w:val="28"/>
          <w:szCs w:val="28"/>
        </w:rPr>
        <w:t> </w:t>
      </w:r>
      <w:r w:rsidRPr="008E3640">
        <w:rPr>
          <w:rStyle w:val="a5"/>
          <w:b w:val="0"/>
          <w:color w:val="333333"/>
          <w:sz w:val="28"/>
          <w:szCs w:val="28"/>
        </w:rPr>
        <w:t>природы</w:t>
      </w:r>
      <w:r w:rsidRPr="008E3640">
        <w:rPr>
          <w:color w:val="333333"/>
          <w:sz w:val="28"/>
          <w:szCs w:val="28"/>
        </w:rPr>
        <w:t>, знаковых систем различных языков -</w:t>
      </w:r>
      <w:r w:rsidRPr="008E3640">
        <w:rPr>
          <w:rStyle w:val="a5"/>
          <w:b w:val="0"/>
          <w:color w:val="333333"/>
          <w:sz w:val="28"/>
          <w:szCs w:val="28"/>
        </w:rPr>
        <w:t>науки</w:t>
      </w:r>
      <w:r w:rsidRPr="008E3640">
        <w:rPr>
          <w:color w:val="333333"/>
          <w:sz w:val="28"/>
          <w:szCs w:val="28"/>
        </w:rPr>
        <w:t>,</w:t>
      </w:r>
      <w:r w:rsidRPr="008E3640">
        <w:rPr>
          <w:rStyle w:val="apple-converted-space"/>
          <w:color w:val="333333"/>
          <w:sz w:val="28"/>
          <w:szCs w:val="28"/>
        </w:rPr>
        <w:t> </w:t>
      </w:r>
      <w:r w:rsidRPr="008E3640">
        <w:rPr>
          <w:rStyle w:val="a5"/>
          <w:b w:val="0"/>
          <w:color w:val="333333"/>
          <w:sz w:val="28"/>
          <w:szCs w:val="28"/>
        </w:rPr>
        <w:t>искусства</w:t>
      </w:r>
      <w:r w:rsidRPr="008E3640">
        <w:rPr>
          <w:color w:val="333333"/>
          <w:sz w:val="28"/>
          <w:szCs w:val="28"/>
        </w:rPr>
        <w:t>, межличностного общения. На их основе складываются знания-представления, которые могут быть вербализованы, т.е. выражены в речи.</w:t>
      </w:r>
    </w:p>
    <w:p w14:paraId="421B560C" w14:textId="77777777" w:rsidR="002667FE" w:rsidRDefault="00696566" w:rsidP="00582461">
      <w:pPr>
        <w:pStyle w:val="a3"/>
        <w:spacing w:before="0" w:beforeAutospacing="0" w:after="135" w:afterAutospacing="0" w:line="360" w:lineRule="auto"/>
        <w:ind w:firstLine="709"/>
        <w:jc w:val="both"/>
        <w:rPr>
          <w:color w:val="333333"/>
          <w:sz w:val="28"/>
          <w:szCs w:val="28"/>
        </w:rPr>
      </w:pPr>
      <w:r w:rsidRPr="008E3640">
        <w:rPr>
          <w:rStyle w:val="a5"/>
          <w:b w:val="0"/>
          <w:color w:val="333333"/>
          <w:sz w:val="28"/>
          <w:szCs w:val="28"/>
        </w:rPr>
        <w:t>Рациональное знание</w:t>
      </w:r>
      <w:r w:rsidRPr="008E3640">
        <w:rPr>
          <w:rStyle w:val="apple-converted-space"/>
          <w:bCs/>
          <w:color w:val="333333"/>
          <w:sz w:val="28"/>
          <w:szCs w:val="28"/>
        </w:rPr>
        <w:t> </w:t>
      </w:r>
      <w:r w:rsidRPr="008E3640">
        <w:rPr>
          <w:color w:val="333333"/>
          <w:sz w:val="28"/>
          <w:szCs w:val="28"/>
        </w:rPr>
        <w:t>-</w:t>
      </w:r>
      <w:r w:rsidR="002667FE">
        <w:rPr>
          <w:color w:val="333333"/>
          <w:sz w:val="28"/>
          <w:szCs w:val="28"/>
        </w:rPr>
        <w:t xml:space="preserve"> </w:t>
      </w:r>
      <w:r w:rsidRPr="008E3640">
        <w:rPr>
          <w:color w:val="333333"/>
          <w:sz w:val="28"/>
          <w:szCs w:val="28"/>
        </w:rPr>
        <w:t>опосредованное, отвлеченное, обобщенное знание. Оно опосредовано чувственным знанием и накопленным практическим</w:t>
      </w:r>
      <w:r w:rsidRPr="008E3640">
        <w:rPr>
          <w:rStyle w:val="apple-converted-space"/>
          <w:color w:val="333333"/>
          <w:sz w:val="28"/>
          <w:szCs w:val="28"/>
        </w:rPr>
        <w:t> </w:t>
      </w:r>
      <w:r w:rsidRPr="008E3640">
        <w:rPr>
          <w:rStyle w:val="a5"/>
          <w:b w:val="0"/>
          <w:color w:val="333333"/>
          <w:sz w:val="28"/>
          <w:szCs w:val="28"/>
        </w:rPr>
        <w:t>опытом</w:t>
      </w:r>
      <w:r w:rsidRPr="008E3640">
        <w:rPr>
          <w:color w:val="333333"/>
          <w:sz w:val="28"/>
          <w:szCs w:val="28"/>
        </w:rPr>
        <w:t>. Опираясь на перцептивное и практическое знание и отвлекаясь от ко</w:t>
      </w:r>
      <w:r w:rsidR="002667FE">
        <w:rPr>
          <w:color w:val="333333"/>
          <w:sz w:val="28"/>
          <w:szCs w:val="28"/>
        </w:rPr>
        <w:t xml:space="preserve">нкретного многообразия явлений, </w:t>
      </w:r>
      <w:r w:rsidRPr="008E3640">
        <w:rPr>
          <w:color w:val="333333"/>
          <w:sz w:val="28"/>
          <w:szCs w:val="28"/>
        </w:rPr>
        <w:t>оно обобщает его в</w:t>
      </w:r>
      <w:r w:rsidRPr="008E3640">
        <w:rPr>
          <w:rStyle w:val="apple-converted-space"/>
          <w:color w:val="333333"/>
          <w:sz w:val="28"/>
          <w:szCs w:val="28"/>
        </w:rPr>
        <w:t> </w:t>
      </w:r>
      <w:r w:rsidRPr="008E3640">
        <w:rPr>
          <w:rStyle w:val="a5"/>
          <w:b w:val="0"/>
          <w:color w:val="333333"/>
          <w:sz w:val="28"/>
          <w:szCs w:val="28"/>
        </w:rPr>
        <w:t>понятиях</w:t>
      </w:r>
      <w:r w:rsidRPr="008E3640">
        <w:rPr>
          <w:color w:val="333333"/>
          <w:sz w:val="28"/>
          <w:szCs w:val="28"/>
        </w:rPr>
        <w:t>,</w:t>
      </w:r>
      <w:r w:rsidRPr="008E3640">
        <w:rPr>
          <w:rStyle w:val="apple-converted-space"/>
          <w:color w:val="333333"/>
          <w:sz w:val="28"/>
          <w:szCs w:val="28"/>
        </w:rPr>
        <w:t> </w:t>
      </w:r>
      <w:r w:rsidRPr="008E3640">
        <w:rPr>
          <w:rStyle w:val="a5"/>
          <w:b w:val="0"/>
          <w:color w:val="333333"/>
          <w:sz w:val="28"/>
          <w:szCs w:val="28"/>
        </w:rPr>
        <w:t>суждениях</w:t>
      </w:r>
      <w:r w:rsidRPr="008E3640">
        <w:rPr>
          <w:color w:val="333333"/>
          <w:sz w:val="28"/>
          <w:szCs w:val="28"/>
        </w:rPr>
        <w:t>,</w:t>
      </w:r>
      <w:r w:rsidRPr="008E3640">
        <w:rPr>
          <w:rStyle w:val="apple-converted-space"/>
          <w:color w:val="333333"/>
          <w:sz w:val="28"/>
          <w:szCs w:val="28"/>
        </w:rPr>
        <w:t> </w:t>
      </w:r>
      <w:r w:rsidRPr="008E3640">
        <w:rPr>
          <w:rStyle w:val="a5"/>
          <w:b w:val="0"/>
          <w:color w:val="333333"/>
          <w:sz w:val="28"/>
          <w:szCs w:val="28"/>
        </w:rPr>
        <w:t>умозаключениях</w:t>
      </w:r>
      <w:r w:rsidRPr="008E3640">
        <w:rPr>
          <w:color w:val="333333"/>
          <w:sz w:val="28"/>
          <w:szCs w:val="28"/>
        </w:rPr>
        <w:t>. Любое явление имеет рациональное объяснение. Попытки рационального объяснения делаются и на обыденном уровне познания, и в</w:t>
      </w:r>
      <w:r w:rsidRPr="008E3640">
        <w:rPr>
          <w:rStyle w:val="apple-converted-space"/>
          <w:color w:val="333333"/>
          <w:sz w:val="28"/>
          <w:szCs w:val="28"/>
        </w:rPr>
        <w:t> </w:t>
      </w:r>
      <w:r w:rsidRPr="008E3640">
        <w:rPr>
          <w:rStyle w:val="a5"/>
          <w:b w:val="0"/>
          <w:color w:val="333333"/>
          <w:sz w:val="28"/>
          <w:szCs w:val="28"/>
        </w:rPr>
        <w:t>религии</w:t>
      </w:r>
      <w:r w:rsidRPr="008E3640">
        <w:rPr>
          <w:color w:val="333333"/>
          <w:sz w:val="28"/>
          <w:szCs w:val="28"/>
        </w:rPr>
        <w:t>, искусстве и</w:t>
      </w:r>
      <w:r w:rsidRPr="008E3640">
        <w:rPr>
          <w:rStyle w:val="apple-converted-space"/>
          <w:color w:val="333333"/>
          <w:sz w:val="28"/>
          <w:szCs w:val="28"/>
        </w:rPr>
        <w:t> </w:t>
      </w:r>
      <w:r w:rsidRPr="008E3640">
        <w:rPr>
          <w:rStyle w:val="a5"/>
          <w:b w:val="0"/>
          <w:color w:val="333333"/>
          <w:sz w:val="28"/>
          <w:szCs w:val="28"/>
        </w:rPr>
        <w:t>философии</w:t>
      </w:r>
      <w:r w:rsidRPr="008E3640">
        <w:rPr>
          <w:color w:val="333333"/>
          <w:sz w:val="28"/>
          <w:szCs w:val="28"/>
        </w:rPr>
        <w:t xml:space="preserve">. Но наиболее адекватной и эффективной формой рациональности является наука. </w:t>
      </w:r>
    </w:p>
    <w:p w14:paraId="6E1AC4DE" w14:textId="5975A76D" w:rsidR="00696566" w:rsidRPr="008E3640" w:rsidRDefault="00696566" w:rsidP="00582461">
      <w:pPr>
        <w:pStyle w:val="a3"/>
        <w:spacing w:before="0" w:beforeAutospacing="0" w:after="135" w:afterAutospacing="0" w:line="360" w:lineRule="auto"/>
        <w:ind w:firstLine="709"/>
        <w:jc w:val="both"/>
        <w:rPr>
          <w:color w:val="333333"/>
          <w:sz w:val="28"/>
          <w:szCs w:val="28"/>
        </w:rPr>
      </w:pPr>
      <w:r w:rsidRPr="008E3640">
        <w:rPr>
          <w:color w:val="333333"/>
          <w:sz w:val="28"/>
          <w:szCs w:val="28"/>
        </w:rPr>
        <w:t>Научное познание - высшее достижение человеческого</w:t>
      </w:r>
      <w:r w:rsidRPr="008E3640">
        <w:rPr>
          <w:rStyle w:val="apple-converted-space"/>
          <w:color w:val="333333"/>
          <w:sz w:val="28"/>
          <w:szCs w:val="28"/>
        </w:rPr>
        <w:t> </w:t>
      </w:r>
      <w:r w:rsidRPr="008E3640">
        <w:rPr>
          <w:rStyle w:val="a5"/>
          <w:b w:val="0"/>
          <w:color w:val="333333"/>
          <w:sz w:val="28"/>
          <w:szCs w:val="28"/>
        </w:rPr>
        <w:t>мышления</w:t>
      </w:r>
      <w:r w:rsidRPr="008E3640">
        <w:rPr>
          <w:color w:val="333333"/>
          <w:sz w:val="28"/>
          <w:szCs w:val="28"/>
        </w:rPr>
        <w:t>. Инструмент рационального рассуждения -</w:t>
      </w:r>
      <w:r w:rsidRPr="008E3640">
        <w:rPr>
          <w:rStyle w:val="apple-converted-space"/>
          <w:color w:val="333333"/>
          <w:sz w:val="28"/>
          <w:szCs w:val="28"/>
        </w:rPr>
        <w:t> </w:t>
      </w:r>
      <w:r w:rsidRPr="008E3640">
        <w:rPr>
          <w:rStyle w:val="a5"/>
          <w:b w:val="0"/>
          <w:color w:val="333333"/>
          <w:sz w:val="28"/>
          <w:szCs w:val="28"/>
        </w:rPr>
        <w:t>логика</w:t>
      </w:r>
      <w:r w:rsidRPr="008E3640">
        <w:rPr>
          <w:color w:val="333333"/>
          <w:sz w:val="28"/>
          <w:szCs w:val="28"/>
        </w:rPr>
        <w:t>. Научное познание опирается на логику и создает аргументированное знание. В науке имеются области, целиком строящиеся на логических процедурах. Таковы математика, лингвистика, в значительной степени физика, астрофизика и т.п. Научное знание содержит логически связанные</w:t>
      </w:r>
      <w:r w:rsidRPr="008E3640">
        <w:rPr>
          <w:rStyle w:val="apple-converted-space"/>
          <w:color w:val="333333"/>
          <w:sz w:val="28"/>
          <w:szCs w:val="28"/>
        </w:rPr>
        <w:t> </w:t>
      </w:r>
      <w:r w:rsidRPr="008E3640">
        <w:rPr>
          <w:rStyle w:val="a5"/>
          <w:b w:val="0"/>
          <w:color w:val="333333"/>
          <w:sz w:val="28"/>
          <w:szCs w:val="28"/>
        </w:rPr>
        <w:t>системы</w:t>
      </w:r>
      <w:r w:rsidRPr="008E3640">
        <w:rPr>
          <w:rStyle w:val="apple-converted-space"/>
          <w:color w:val="333333"/>
          <w:sz w:val="28"/>
          <w:szCs w:val="28"/>
        </w:rPr>
        <w:t> </w:t>
      </w:r>
      <w:r w:rsidRPr="008E3640">
        <w:rPr>
          <w:color w:val="333333"/>
          <w:sz w:val="28"/>
          <w:szCs w:val="28"/>
        </w:rPr>
        <w:t xml:space="preserve">знания. </w:t>
      </w:r>
    </w:p>
    <w:p w14:paraId="13FF6F6A" w14:textId="7DE3BAC4" w:rsidR="00696566" w:rsidRPr="008E3640" w:rsidRDefault="00696566" w:rsidP="00582461">
      <w:pPr>
        <w:pStyle w:val="a3"/>
        <w:spacing w:before="0" w:beforeAutospacing="0" w:after="135" w:afterAutospacing="0" w:line="360" w:lineRule="auto"/>
        <w:ind w:firstLine="709"/>
        <w:jc w:val="both"/>
        <w:rPr>
          <w:color w:val="333333"/>
          <w:sz w:val="28"/>
          <w:szCs w:val="28"/>
        </w:rPr>
      </w:pPr>
      <w:r w:rsidRPr="008E3640">
        <w:rPr>
          <w:rStyle w:val="a5"/>
          <w:b w:val="0"/>
          <w:color w:val="333333"/>
          <w:sz w:val="28"/>
          <w:szCs w:val="28"/>
        </w:rPr>
        <w:t>Предметно-практическое знание</w:t>
      </w:r>
      <w:r w:rsidRPr="008E3640">
        <w:rPr>
          <w:rStyle w:val="apple-converted-space"/>
          <w:bCs/>
          <w:color w:val="333333"/>
          <w:sz w:val="28"/>
          <w:szCs w:val="28"/>
        </w:rPr>
        <w:t> </w:t>
      </w:r>
      <w:r w:rsidRPr="008E3640">
        <w:rPr>
          <w:color w:val="333333"/>
          <w:sz w:val="28"/>
          <w:szCs w:val="28"/>
        </w:rPr>
        <w:t>связано с задачей жизнеобеспечения человека, продолжения его рода.</w:t>
      </w:r>
      <w:r w:rsidRPr="008E3640">
        <w:rPr>
          <w:rStyle w:val="apple-converted-space"/>
          <w:color w:val="333333"/>
          <w:sz w:val="28"/>
          <w:szCs w:val="28"/>
        </w:rPr>
        <w:t> </w:t>
      </w:r>
      <w:r w:rsidRPr="008E3640">
        <w:rPr>
          <w:rStyle w:val="a5"/>
          <w:b w:val="0"/>
          <w:color w:val="333333"/>
          <w:sz w:val="28"/>
          <w:szCs w:val="28"/>
        </w:rPr>
        <w:t>Труд</w:t>
      </w:r>
      <w:r w:rsidRPr="008E3640">
        <w:rPr>
          <w:color w:val="333333"/>
          <w:sz w:val="28"/>
          <w:szCs w:val="28"/>
        </w:rPr>
        <w:t>, быт, семейно-брачные отношения -первые объекты практического знания. Оно содержит сведения о приемах трудовой деятельности: обработка металла, строительство, земледелие и т. д. Значительное место в нем занимает быт (убранство жилища, приготовление пищи, гигиенические навыки и т. д.), а также обычаи и обряды, в которых сконцентрирован многовековой опыт регулирования отношений и поведения людей в наиболее важные моменты их жизни (рождение, смерть, свадьба и т.п.). Оно не доказывает свои обобщения и не использует факты. Жизненный опыт, традиция, здравый смысл - главные аргументы предметно-практического знания.</w:t>
      </w:r>
    </w:p>
    <w:p w14:paraId="4961E53D" w14:textId="39815758" w:rsidR="00696566" w:rsidRPr="008E3640" w:rsidRDefault="00696566" w:rsidP="00582461">
      <w:pPr>
        <w:pStyle w:val="a3"/>
        <w:spacing w:before="0" w:beforeAutospacing="0" w:after="135" w:afterAutospacing="0" w:line="360" w:lineRule="auto"/>
        <w:ind w:firstLine="709"/>
        <w:jc w:val="both"/>
        <w:rPr>
          <w:color w:val="333333"/>
          <w:sz w:val="28"/>
          <w:szCs w:val="28"/>
        </w:rPr>
      </w:pPr>
      <w:r w:rsidRPr="008E3640">
        <w:rPr>
          <w:color w:val="333333"/>
          <w:sz w:val="28"/>
          <w:szCs w:val="28"/>
        </w:rPr>
        <w:t>Особый класс знаний составляют</w:t>
      </w:r>
      <w:r w:rsidRPr="008E3640">
        <w:rPr>
          <w:rStyle w:val="apple-converted-space"/>
          <w:color w:val="333333"/>
          <w:sz w:val="28"/>
          <w:szCs w:val="28"/>
        </w:rPr>
        <w:t> </w:t>
      </w:r>
      <w:r w:rsidRPr="008E3640">
        <w:rPr>
          <w:rStyle w:val="a5"/>
          <w:b w:val="0"/>
          <w:color w:val="333333"/>
          <w:sz w:val="28"/>
          <w:szCs w:val="28"/>
        </w:rPr>
        <w:t>знания-умения</w:t>
      </w:r>
      <w:r w:rsidRPr="008E3640">
        <w:rPr>
          <w:color w:val="333333"/>
          <w:sz w:val="28"/>
          <w:szCs w:val="28"/>
        </w:rPr>
        <w:t>. Британский ученый Майкл Полани дает следующую характеристику такого знания:</w:t>
      </w:r>
      <w:r w:rsidRPr="008E3640">
        <w:rPr>
          <w:rStyle w:val="apple-converted-space"/>
          <w:color w:val="333333"/>
          <w:sz w:val="28"/>
          <w:szCs w:val="28"/>
        </w:rPr>
        <w:t> </w:t>
      </w:r>
      <w:r w:rsidR="008E3640" w:rsidRPr="008E3640">
        <w:rPr>
          <w:rStyle w:val="apple-converted-space"/>
          <w:i/>
          <w:color w:val="333333"/>
          <w:sz w:val="28"/>
          <w:szCs w:val="28"/>
        </w:rPr>
        <w:t>«</w:t>
      </w:r>
      <w:r w:rsidRPr="008E3640">
        <w:rPr>
          <w:rStyle w:val="a4"/>
          <w:i w:val="0"/>
          <w:color w:val="333333"/>
          <w:sz w:val="28"/>
          <w:szCs w:val="28"/>
        </w:rPr>
        <w:t>Существуют вещи, о которых мы знаем, но не можем сказать</w:t>
      </w:r>
      <w:r w:rsidR="008E3640" w:rsidRPr="008E3640">
        <w:rPr>
          <w:rStyle w:val="a4"/>
          <w:i w:val="0"/>
          <w:color w:val="333333"/>
          <w:sz w:val="28"/>
          <w:szCs w:val="28"/>
        </w:rPr>
        <w:t>»</w:t>
      </w:r>
      <w:r w:rsidRPr="008E3640">
        <w:rPr>
          <w:i/>
          <w:color w:val="333333"/>
          <w:sz w:val="28"/>
          <w:szCs w:val="28"/>
        </w:rPr>
        <w:t>.</w:t>
      </w:r>
      <w:r w:rsidR="008E3640" w:rsidRPr="008E3640">
        <w:rPr>
          <w:i/>
          <w:color w:val="333333"/>
          <w:sz w:val="28"/>
          <w:szCs w:val="28"/>
        </w:rPr>
        <w:t xml:space="preserve"> </w:t>
      </w:r>
      <w:r w:rsidRPr="008E3640">
        <w:rPr>
          <w:color w:val="333333"/>
          <w:sz w:val="28"/>
          <w:szCs w:val="28"/>
        </w:rPr>
        <w:t>Это относится прежде всего к нашему знанию, воплощенному в навыках. Я могу сказать, что умею кататься на велосипеде, но это вовсе не означает, что я могу сказать, как мне удается сохранить равновесие на велосипеде или держаться на плаву. Такое знание-умение Полани определяет как неявное. Оно включается и в познавательный процесс, как его необходимое условие (умение читать и писать, пользоваться компьютером, проводить лабораторные и иные</w:t>
      </w:r>
      <w:r w:rsidRPr="008E3640">
        <w:rPr>
          <w:rStyle w:val="apple-converted-space"/>
          <w:color w:val="333333"/>
          <w:sz w:val="28"/>
          <w:szCs w:val="28"/>
        </w:rPr>
        <w:t> </w:t>
      </w:r>
      <w:r w:rsidRPr="008E3640">
        <w:rPr>
          <w:rStyle w:val="a5"/>
          <w:b w:val="0"/>
          <w:color w:val="333333"/>
          <w:sz w:val="28"/>
          <w:szCs w:val="28"/>
        </w:rPr>
        <w:t>эксперименты</w:t>
      </w:r>
      <w:r w:rsidRPr="008E3640">
        <w:rPr>
          <w:rStyle w:val="apple-converted-space"/>
          <w:color w:val="333333"/>
          <w:sz w:val="28"/>
          <w:szCs w:val="28"/>
        </w:rPr>
        <w:t> </w:t>
      </w:r>
      <w:r w:rsidRPr="008E3640">
        <w:rPr>
          <w:color w:val="333333"/>
          <w:sz w:val="28"/>
          <w:szCs w:val="28"/>
        </w:rPr>
        <w:t>и т. д.).</w:t>
      </w:r>
    </w:p>
    <w:p w14:paraId="51653439" w14:textId="77777777" w:rsidR="00696566" w:rsidRPr="00363A9F" w:rsidRDefault="00696566" w:rsidP="00363A9F">
      <w:pPr>
        <w:spacing w:line="360" w:lineRule="auto"/>
        <w:jc w:val="both"/>
        <w:rPr>
          <w:rFonts w:eastAsia="Times New Roman"/>
          <w:sz w:val="28"/>
          <w:szCs w:val="28"/>
        </w:rPr>
      </w:pPr>
    </w:p>
    <w:p w14:paraId="47581E61" w14:textId="65D96281" w:rsidR="00363A9F" w:rsidRDefault="00363A9F" w:rsidP="00363A9F">
      <w:pPr>
        <w:spacing w:line="360" w:lineRule="auto"/>
        <w:ind w:left="720"/>
        <w:jc w:val="both"/>
        <w:rPr>
          <w:rFonts w:eastAsia="Times New Roman"/>
          <w:color w:val="000000" w:themeColor="text1"/>
          <w:sz w:val="28"/>
          <w:szCs w:val="21"/>
        </w:rPr>
      </w:pPr>
    </w:p>
    <w:p w14:paraId="028DCE29" w14:textId="47A99FD3" w:rsidR="005265FD" w:rsidRPr="00363A9F" w:rsidRDefault="005265FD" w:rsidP="00363A9F">
      <w:pPr>
        <w:spacing w:line="360" w:lineRule="auto"/>
        <w:ind w:left="720"/>
        <w:jc w:val="both"/>
        <w:rPr>
          <w:rFonts w:eastAsia="Times New Roman"/>
          <w:color w:val="000000" w:themeColor="text1"/>
          <w:sz w:val="28"/>
          <w:szCs w:val="21"/>
        </w:rPr>
      </w:pPr>
      <w:r w:rsidRPr="00363A9F">
        <w:rPr>
          <w:rStyle w:val="apple-converted-space"/>
          <w:rFonts w:eastAsia="Times New Roman"/>
          <w:color w:val="000000" w:themeColor="text1"/>
          <w:sz w:val="28"/>
          <w:szCs w:val="21"/>
        </w:rPr>
        <w:t> </w:t>
      </w:r>
    </w:p>
    <w:p w14:paraId="51E9F43F" w14:textId="77777777" w:rsidR="00F350C6" w:rsidRDefault="00F350C6" w:rsidP="009E35BB">
      <w:pPr>
        <w:rPr>
          <w:color w:val="000000"/>
          <w:sz w:val="28"/>
          <w:szCs w:val="28"/>
        </w:rPr>
      </w:pPr>
    </w:p>
    <w:p w14:paraId="32009D9E" w14:textId="77777777" w:rsidR="008E3640" w:rsidRDefault="008E3640" w:rsidP="009E35BB">
      <w:pPr>
        <w:rPr>
          <w:sz w:val="28"/>
        </w:rPr>
      </w:pPr>
    </w:p>
    <w:p w14:paraId="2480FFF2" w14:textId="77777777" w:rsidR="002667FE" w:rsidRDefault="002667FE" w:rsidP="00696566">
      <w:pPr>
        <w:jc w:val="center"/>
        <w:rPr>
          <w:rFonts w:eastAsia="Helvetica"/>
          <w:sz w:val="28"/>
        </w:rPr>
      </w:pPr>
    </w:p>
    <w:p w14:paraId="03E79B71" w14:textId="77777777" w:rsidR="002667FE" w:rsidRDefault="002667FE" w:rsidP="00696566">
      <w:pPr>
        <w:jc w:val="center"/>
        <w:rPr>
          <w:rFonts w:eastAsia="Helvetica"/>
          <w:sz w:val="28"/>
        </w:rPr>
      </w:pPr>
    </w:p>
    <w:p w14:paraId="6742FE30" w14:textId="77777777" w:rsidR="002667FE" w:rsidRDefault="002667FE" w:rsidP="00696566">
      <w:pPr>
        <w:jc w:val="center"/>
        <w:rPr>
          <w:rFonts w:eastAsia="Helvetica"/>
          <w:sz w:val="28"/>
        </w:rPr>
      </w:pPr>
    </w:p>
    <w:p w14:paraId="101E63DD" w14:textId="77777777" w:rsidR="002667FE" w:rsidRDefault="002667FE" w:rsidP="00696566">
      <w:pPr>
        <w:jc w:val="center"/>
        <w:rPr>
          <w:rFonts w:eastAsia="Helvetica"/>
          <w:sz w:val="28"/>
        </w:rPr>
      </w:pPr>
    </w:p>
    <w:p w14:paraId="78E9C264" w14:textId="77777777" w:rsidR="002667FE" w:rsidRDefault="002667FE" w:rsidP="00696566">
      <w:pPr>
        <w:jc w:val="center"/>
        <w:rPr>
          <w:rFonts w:eastAsia="Helvetica"/>
          <w:sz w:val="28"/>
        </w:rPr>
      </w:pPr>
    </w:p>
    <w:p w14:paraId="7C8ACC8F" w14:textId="77777777" w:rsidR="00EE541D" w:rsidRDefault="00EE541D" w:rsidP="00696566">
      <w:pPr>
        <w:jc w:val="center"/>
        <w:rPr>
          <w:rFonts w:eastAsia="Helvetica"/>
          <w:sz w:val="28"/>
        </w:rPr>
      </w:pPr>
    </w:p>
    <w:p w14:paraId="3DC78F2E" w14:textId="13BCCBFC" w:rsidR="00C23EEE" w:rsidRPr="00696566" w:rsidRDefault="00213CE3" w:rsidP="00696566">
      <w:pPr>
        <w:jc w:val="center"/>
        <w:rPr>
          <w:rFonts w:eastAsia="Helvetica"/>
          <w:sz w:val="28"/>
        </w:rPr>
      </w:pPr>
      <w:r>
        <w:rPr>
          <w:rFonts w:eastAsia="Helvetica"/>
          <w:sz w:val="28"/>
        </w:rPr>
        <w:t xml:space="preserve">2.3 </w:t>
      </w:r>
      <w:r w:rsidR="00C23EEE" w:rsidRPr="00696566">
        <w:rPr>
          <w:rFonts w:eastAsia="Helvetica"/>
          <w:sz w:val="28"/>
        </w:rPr>
        <w:t>Общие свойства знаний</w:t>
      </w:r>
    </w:p>
    <w:p w14:paraId="2BCCA796" w14:textId="77777777" w:rsidR="00C23EEE" w:rsidRPr="00C23EEE" w:rsidRDefault="00C23EEE" w:rsidP="00C23EEE">
      <w:pPr>
        <w:rPr>
          <w:sz w:val="28"/>
        </w:rPr>
      </w:pPr>
    </w:p>
    <w:p w14:paraId="72F9D832" w14:textId="77777777" w:rsidR="00696566" w:rsidRDefault="00C23EEE" w:rsidP="00582461">
      <w:pPr>
        <w:spacing w:line="360" w:lineRule="auto"/>
        <w:ind w:firstLine="709"/>
        <w:jc w:val="both"/>
        <w:rPr>
          <w:sz w:val="28"/>
        </w:rPr>
      </w:pPr>
      <w:r w:rsidRPr="00696566">
        <w:rPr>
          <w:rFonts w:eastAsia="Helvetica"/>
          <w:sz w:val="28"/>
        </w:rPr>
        <w:t>Среди общих свойств всех этих разновидностей знаний можно выделить следующие:</w:t>
      </w:r>
    </w:p>
    <w:p w14:paraId="033807F6" w14:textId="77777777" w:rsidR="00696566" w:rsidRDefault="00696566" w:rsidP="00582461">
      <w:pPr>
        <w:spacing w:line="360" w:lineRule="auto"/>
        <w:ind w:firstLine="709"/>
        <w:jc w:val="both"/>
        <w:rPr>
          <w:sz w:val="28"/>
        </w:rPr>
      </w:pPr>
      <w:r>
        <w:rPr>
          <w:sz w:val="28"/>
        </w:rPr>
        <w:t xml:space="preserve">– </w:t>
      </w:r>
      <w:r>
        <w:rPr>
          <w:rFonts w:eastAsia="Helvetica"/>
          <w:sz w:val="28"/>
        </w:rPr>
        <w:t>К</w:t>
      </w:r>
      <w:r w:rsidR="00C23EEE" w:rsidRPr="00696566">
        <w:rPr>
          <w:rFonts w:eastAsia="Helvetica"/>
          <w:sz w:val="28"/>
        </w:rPr>
        <w:t>аждое знание — это «знание некоторого объекта реальности», то есть, термин «знание» всегда применяется только по отношению к некоторому объекту реальности;</w:t>
      </w:r>
    </w:p>
    <w:p w14:paraId="3AA2F29F" w14:textId="77777777" w:rsidR="00696566" w:rsidRDefault="00696566" w:rsidP="00582461">
      <w:pPr>
        <w:spacing w:line="360" w:lineRule="auto"/>
        <w:ind w:firstLine="709"/>
        <w:jc w:val="both"/>
        <w:rPr>
          <w:sz w:val="28"/>
        </w:rPr>
      </w:pPr>
      <w:r>
        <w:rPr>
          <w:sz w:val="28"/>
        </w:rPr>
        <w:t xml:space="preserve">– </w:t>
      </w:r>
      <w:r>
        <w:rPr>
          <w:rFonts w:eastAsia="Helvetica"/>
          <w:sz w:val="28"/>
        </w:rPr>
        <w:t>К</w:t>
      </w:r>
      <w:r w:rsidR="00C23EEE" w:rsidRPr="00696566">
        <w:rPr>
          <w:rFonts w:eastAsia="Helvetica"/>
          <w:sz w:val="28"/>
        </w:rPr>
        <w:t>аждое знание само является объектом реальности, который доступен для органов чувств и сам может быть предметом изучения; субъективные знания, содержащиеся в мозге, доступны личным субъективным ощущениям;</w:t>
      </w:r>
    </w:p>
    <w:p w14:paraId="1298FADD" w14:textId="77777777" w:rsidR="00696566" w:rsidRDefault="00696566" w:rsidP="00582461">
      <w:pPr>
        <w:spacing w:line="360" w:lineRule="auto"/>
        <w:ind w:firstLine="709"/>
        <w:jc w:val="both"/>
        <w:rPr>
          <w:sz w:val="28"/>
        </w:rPr>
      </w:pPr>
      <w:r>
        <w:rPr>
          <w:sz w:val="28"/>
        </w:rPr>
        <w:t xml:space="preserve">– </w:t>
      </w:r>
      <w:r>
        <w:rPr>
          <w:rFonts w:eastAsia="Helvetica"/>
          <w:sz w:val="28"/>
        </w:rPr>
        <w:t>П</w:t>
      </w:r>
      <w:r w:rsidR="00C23EEE" w:rsidRPr="00696566">
        <w:rPr>
          <w:rFonts w:eastAsia="Helvetica"/>
          <w:sz w:val="28"/>
        </w:rPr>
        <w:t>редполагается, что существует некоторое соответствие между знанием и его объектом, то есть, что знание является «образом», «моделью» своего объекта</w:t>
      </w:r>
      <w:r w:rsidR="00C23EEE" w:rsidRPr="00696566">
        <w:rPr>
          <w:sz w:val="28"/>
        </w:rPr>
        <w:t>;</w:t>
      </w:r>
    </w:p>
    <w:p w14:paraId="1311E0AF" w14:textId="62A4B8EF" w:rsidR="00696566" w:rsidRDefault="00696566" w:rsidP="00582461">
      <w:pPr>
        <w:spacing w:line="360" w:lineRule="auto"/>
        <w:ind w:firstLine="709"/>
        <w:jc w:val="both"/>
        <w:rPr>
          <w:sz w:val="28"/>
        </w:rPr>
      </w:pPr>
      <w:r>
        <w:rPr>
          <w:sz w:val="28"/>
        </w:rPr>
        <w:t xml:space="preserve">– </w:t>
      </w:r>
      <w:r>
        <w:rPr>
          <w:rFonts w:eastAsia="Helvetica"/>
          <w:sz w:val="28"/>
        </w:rPr>
        <w:t>З</w:t>
      </w:r>
      <w:r w:rsidR="00C23EEE" w:rsidRPr="00696566">
        <w:rPr>
          <w:rFonts w:eastAsia="Helvetica"/>
          <w:sz w:val="28"/>
        </w:rPr>
        <w:t>нание всегда представлено в форме, которая позволяет людям использовать это знание для решения практических задач в качестве образа (модели) некоторой части реа</w:t>
      </w:r>
      <w:r>
        <w:rPr>
          <w:rFonts w:eastAsia="Helvetica"/>
          <w:sz w:val="28"/>
        </w:rPr>
        <w:t>льности;</w:t>
      </w:r>
    </w:p>
    <w:p w14:paraId="2BBEDDEB" w14:textId="5C33E6FC" w:rsidR="000D50F9" w:rsidRPr="00EB5F2E" w:rsidRDefault="00696566" w:rsidP="00EB5F2E">
      <w:pPr>
        <w:spacing w:line="360" w:lineRule="auto"/>
        <w:ind w:firstLine="709"/>
        <w:jc w:val="both"/>
        <w:rPr>
          <w:sz w:val="28"/>
        </w:rPr>
      </w:pPr>
      <w:r>
        <w:rPr>
          <w:sz w:val="28"/>
        </w:rPr>
        <w:t xml:space="preserve">– </w:t>
      </w:r>
      <w:r>
        <w:rPr>
          <w:rFonts w:eastAsia="Helvetica"/>
          <w:sz w:val="28"/>
        </w:rPr>
        <w:t>И</w:t>
      </w:r>
      <w:r w:rsidR="00C23EEE" w:rsidRPr="00696566">
        <w:rPr>
          <w:rFonts w:eastAsia="Helvetica"/>
          <w:sz w:val="28"/>
        </w:rPr>
        <w:t>спользование знаний для решения практических задач состоит в том, что люди принимают решения в своей деятельности на основании знаний о предметной области этой деятельности. То есть, знание выполняет роль программы достижения целей деятельности</w:t>
      </w:r>
      <w:r w:rsidR="00EB5F2E">
        <w:rPr>
          <w:sz w:val="28"/>
        </w:rPr>
        <w:t>.</w:t>
      </w:r>
    </w:p>
    <w:p w14:paraId="5CAB7749" w14:textId="77777777" w:rsidR="008E3640" w:rsidRDefault="008E3640" w:rsidP="00986685">
      <w:pPr>
        <w:spacing w:line="360" w:lineRule="auto"/>
        <w:jc w:val="both"/>
        <w:rPr>
          <w:rFonts w:eastAsia="Helvetica"/>
          <w:sz w:val="28"/>
        </w:rPr>
      </w:pPr>
    </w:p>
    <w:p w14:paraId="6209013C" w14:textId="79BB5B2D" w:rsidR="000D50F9" w:rsidRPr="00986685" w:rsidRDefault="00986685" w:rsidP="00582461">
      <w:pPr>
        <w:spacing w:line="360" w:lineRule="auto"/>
        <w:ind w:firstLine="709"/>
        <w:jc w:val="both"/>
        <w:rPr>
          <w:sz w:val="28"/>
        </w:rPr>
      </w:pPr>
      <w:r w:rsidRPr="00986685">
        <w:rPr>
          <w:rFonts w:eastAsia="Helvetica"/>
          <w:sz w:val="28"/>
        </w:rPr>
        <w:t>Источники знаний можно разделить на 3 пункта:</w:t>
      </w:r>
    </w:p>
    <w:p w14:paraId="0C3263F9" w14:textId="73D682A8" w:rsidR="00986685" w:rsidRPr="00986685" w:rsidRDefault="00696566" w:rsidP="00582461">
      <w:pPr>
        <w:spacing w:line="360" w:lineRule="auto"/>
        <w:ind w:firstLine="709"/>
        <w:jc w:val="both"/>
        <w:rPr>
          <w:sz w:val="28"/>
        </w:rPr>
      </w:pPr>
      <w:r w:rsidRPr="00986685">
        <w:rPr>
          <w:rFonts w:eastAsia="Helvetica"/>
          <w:sz w:val="28"/>
        </w:rPr>
        <w:t xml:space="preserve">– </w:t>
      </w:r>
      <w:r w:rsidR="00EE541D">
        <w:rPr>
          <w:rFonts w:eastAsia="Helvetica"/>
          <w:sz w:val="28"/>
        </w:rPr>
        <w:t xml:space="preserve">  </w:t>
      </w:r>
      <w:r w:rsidRPr="00986685">
        <w:rPr>
          <w:rFonts w:eastAsia="Helvetica"/>
          <w:sz w:val="28"/>
        </w:rPr>
        <w:t>Ч</w:t>
      </w:r>
      <w:r w:rsidR="000D50F9" w:rsidRPr="00986685">
        <w:rPr>
          <w:rFonts w:eastAsia="Helvetica"/>
          <w:sz w:val="28"/>
        </w:rPr>
        <w:t>еловек имеет два вида знаний — врождённые знания и приобретённые</w:t>
      </w:r>
      <w:r w:rsidR="00986685" w:rsidRPr="00986685">
        <w:rPr>
          <w:rFonts w:eastAsia="Helvetica"/>
          <w:sz w:val="28"/>
        </w:rPr>
        <w:t>;</w:t>
      </w:r>
    </w:p>
    <w:p w14:paraId="6FCAA692" w14:textId="77777777" w:rsidR="00986685" w:rsidRPr="00986685" w:rsidRDefault="00986685" w:rsidP="00582461">
      <w:pPr>
        <w:spacing w:line="360" w:lineRule="auto"/>
        <w:ind w:firstLine="709"/>
        <w:jc w:val="both"/>
        <w:rPr>
          <w:sz w:val="28"/>
        </w:rPr>
      </w:pPr>
      <w:r w:rsidRPr="00986685">
        <w:rPr>
          <w:sz w:val="28"/>
        </w:rPr>
        <w:t xml:space="preserve">– </w:t>
      </w:r>
      <w:r w:rsidRPr="00986685">
        <w:rPr>
          <w:rFonts w:eastAsia="Helvetica"/>
          <w:sz w:val="28"/>
        </w:rPr>
        <w:t>И</w:t>
      </w:r>
      <w:r w:rsidR="000D50F9" w:rsidRPr="00986685">
        <w:rPr>
          <w:rFonts w:eastAsia="Helvetica"/>
          <w:sz w:val="28"/>
        </w:rPr>
        <w:t>сточник приобретённых знаний — чувственный опыт человека, полученный в процессе практической деятельности и взаимодействия с реальностью</w:t>
      </w:r>
      <w:r w:rsidRPr="00986685">
        <w:rPr>
          <w:rFonts w:eastAsia="Helvetica"/>
          <w:sz w:val="28"/>
        </w:rPr>
        <w:t>;</w:t>
      </w:r>
    </w:p>
    <w:p w14:paraId="721AD22F" w14:textId="4ADB5D6A" w:rsidR="008E3640" w:rsidRPr="00DA0FF2" w:rsidRDefault="00986685" w:rsidP="00DA0FF2">
      <w:pPr>
        <w:spacing w:line="360" w:lineRule="auto"/>
        <w:ind w:firstLine="709"/>
        <w:jc w:val="both"/>
        <w:rPr>
          <w:sz w:val="28"/>
        </w:rPr>
      </w:pPr>
      <w:r w:rsidRPr="00986685">
        <w:rPr>
          <w:sz w:val="28"/>
        </w:rPr>
        <w:t xml:space="preserve">– </w:t>
      </w:r>
      <w:r w:rsidRPr="00986685">
        <w:rPr>
          <w:rFonts w:eastAsia="Helvetica"/>
          <w:sz w:val="28"/>
        </w:rPr>
        <w:t>Ч</w:t>
      </w:r>
      <w:r w:rsidR="000D50F9" w:rsidRPr="00986685">
        <w:rPr>
          <w:rFonts w:eastAsia="Helvetica"/>
          <w:sz w:val="28"/>
        </w:rPr>
        <w:t>еловек имеет возможность создавать новое знание путём конструирования его из элементов, которые уже имеются в его сознании, но статус истинного знания эти конструкции получают только после их проверки в практической деятельности людей</w:t>
      </w:r>
      <w:r w:rsidR="00DA0FF2">
        <w:rPr>
          <w:sz w:val="28"/>
        </w:rPr>
        <w:t>.</w:t>
      </w:r>
    </w:p>
    <w:p w14:paraId="271C50B0" w14:textId="00BDEF0E" w:rsidR="005A325E" w:rsidRPr="005A325E" w:rsidRDefault="00270626" w:rsidP="005A325E">
      <w:pPr>
        <w:pStyle w:val="a3"/>
        <w:jc w:val="center"/>
        <w:rPr>
          <w:rFonts w:ascii="Arial" w:hAnsi="Arial" w:cs="Arial"/>
          <w:color w:val="000000"/>
        </w:rPr>
      </w:pPr>
      <w:r w:rsidRPr="00F350C6">
        <w:rPr>
          <w:rFonts w:eastAsia="Calibri"/>
          <w:sz w:val="28"/>
          <w:szCs w:val="28"/>
        </w:rPr>
        <w:t xml:space="preserve">3    </w:t>
      </w:r>
      <w:r w:rsidRPr="00F350C6">
        <w:rPr>
          <w:color w:val="000000"/>
          <w:sz w:val="28"/>
          <w:szCs w:val="28"/>
        </w:rPr>
        <w:t xml:space="preserve">СПОСОБЫ </w:t>
      </w:r>
      <w:r>
        <w:rPr>
          <w:color w:val="000000"/>
          <w:sz w:val="28"/>
          <w:szCs w:val="28"/>
        </w:rPr>
        <w:t>НАКОПЛЕНИЯ И ПЕРЕДАЧИ</w:t>
      </w:r>
      <w:r w:rsidRPr="00F350C6">
        <w:rPr>
          <w:color w:val="000000"/>
          <w:sz w:val="28"/>
          <w:szCs w:val="28"/>
        </w:rPr>
        <w:t xml:space="preserve"> ЗНАНИЙ</w:t>
      </w:r>
      <w:r w:rsidR="005A325E">
        <w:rPr>
          <w:rFonts w:ascii="Helvetica Neue" w:eastAsia="Times New Roman" w:hAnsi="Helvetica Neue"/>
          <w:color w:val="333333"/>
          <w:sz w:val="21"/>
          <w:szCs w:val="21"/>
        </w:rPr>
        <w:br/>
      </w:r>
    </w:p>
    <w:p w14:paraId="04502CEF" w14:textId="77777777" w:rsidR="005A325E" w:rsidRPr="00582461" w:rsidRDefault="005A325E" w:rsidP="00582461">
      <w:pPr>
        <w:pStyle w:val="a3"/>
        <w:spacing w:before="0" w:beforeAutospacing="0" w:after="300" w:afterAutospacing="0" w:line="360" w:lineRule="auto"/>
        <w:ind w:firstLine="709"/>
        <w:jc w:val="both"/>
        <w:rPr>
          <w:color w:val="333333"/>
          <w:sz w:val="28"/>
          <w:szCs w:val="28"/>
        </w:rPr>
      </w:pPr>
      <w:r w:rsidRPr="00582461">
        <w:rPr>
          <w:color w:val="333333"/>
          <w:sz w:val="28"/>
          <w:szCs w:val="28"/>
        </w:rPr>
        <w:t>В течение всей истории нашей цивилизации проблема управляемого развития знания о внешнем мире решалась различными способами, начиная с запретов на распространение знаний во времена египетских пирамид, идей Платона о движении к истине, классической логики выводного знания в трудах Аристотеля.</w:t>
      </w:r>
    </w:p>
    <w:p w14:paraId="12D87AC2" w14:textId="77777777" w:rsidR="005A325E" w:rsidRPr="00582461" w:rsidRDefault="005A325E" w:rsidP="00582461">
      <w:pPr>
        <w:pStyle w:val="a3"/>
        <w:spacing w:before="0" w:beforeAutospacing="0" w:after="300" w:afterAutospacing="0" w:line="360" w:lineRule="auto"/>
        <w:ind w:firstLine="709"/>
        <w:jc w:val="both"/>
        <w:rPr>
          <w:color w:val="333333"/>
          <w:sz w:val="28"/>
          <w:szCs w:val="28"/>
        </w:rPr>
      </w:pPr>
      <w:r w:rsidRPr="00582461">
        <w:rPr>
          <w:color w:val="333333"/>
          <w:sz w:val="28"/>
          <w:szCs w:val="28"/>
        </w:rPr>
        <w:t>Отношение к трансляции научных знаний менялось как во времени, так и от культуры к культуре.</w:t>
      </w:r>
    </w:p>
    <w:p w14:paraId="15EA2538" w14:textId="47E4F151" w:rsidR="005A325E" w:rsidRPr="00582461" w:rsidRDefault="005A325E" w:rsidP="00582461">
      <w:pPr>
        <w:pStyle w:val="a3"/>
        <w:spacing w:before="0" w:beforeAutospacing="0" w:after="300" w:afterAutospacing="0" w:line="360" w:lineRule="auto"/>
        <w:ind w:firstLine="709"/>
        <w:jc w:val="both"/>
        <w:rPr>
          <w:color w:val="333333"/>
          <w:sz w:val="28"/>
          <w:szCs w:val="28"/>
        </w:rPr>
      </w:pPr>
      <w:r w:rsidRPr="00582461">
        <w:rPr>
          <w:color w:val="333333"/>
          <w:sz w:val="28"/>
          <w:szCs w:val="28"/>
        </w:rPr>
        <w:t>Т</w:t>
      </w:r>
      <w:r w:rsidR="00582461">
        <w:rPr>
          <w:color w:val="333333"/>
          <w:sz w:val="28"/>
          <w:szCs w:val="28"/>
        </w:rPr>
        <w:t>ак в древнем Египте и Вавилоне «</w:t>
      </w:r>
      <w:r w:rsidRPr="00582461">
        <w:rPr>
          <w:color w:val="333333"/>
          <w:sz w:val="28"/>
          <w:szCs w:val="28"/>
        </w:rPr>
        <w:t>производство и трансляция знаний в культуре Древнего Египта и Вавилона закреплялись за кастой жрецов и чиновников и носили авторитарный характер. Обоснование знания путем демонстрации доказательства не превратилось в восточных культурах в идеал построения и трансляции знаний, что наложило серьезные огра</w:t>
      </w:r>
      <w:r w:rsidR="00582461">
        <w:rPr>
          <w:color w:val="333333"/>
          <w:sz w:val="28"/>
          <w:szCs w:val="28"/>
        </w:rPr>
        <w:t>ничения на процесс превращения «эмпирической математики»</w:t>
      </w:r>
      <w:r w:rsidRPr="00582461">
        <w:rPr>
          <w:color w:val="333333"/>
          <w:sz w:val="28"/>
          <w:szCs w:val="28"/>
        </w:rPr>
        <w:t xml:space="preserve"> в </w:t>
      </w:r>
      <w:r w:rsidR="00582461">
        <w:rPr>
          <w:color w:val="333333"/>
          <w:sz w:val="28"/>
          <w:szCs w:val="28"/>
        </w:rPr>
        <w:t>теоретическую науку»</w:t>
      </w:r>
      <w:r w:rsidRPr="00582461">
        <w:rPr>
          <w:color w:val="333333"/>
          <w:sz w:val="28"/>
          <w:szCs w:val="28"/>
        </w:rPr>
        <w:t xml:space="preserve"> </w:t>
      </w:r>
    </w:p>
    <w:p w14:paraId="52A2866C" w14:textId="146E3E74" w:rsidR="005A325E" w:rsidRPr="00582461" w:rsidRDefault="005A325E" w:rsidP="00582461">
      <w:pPr>
        <w:pStyle w:val="a3"/>
        <w:spacing w:before="0" w:beforeAutospacing="0" w:after="300" w:afterAutospacing="0" w:line="360" w:lineRule="auto"/>
        <w:ind w:firstLine="709"/>
        <w:jc w:val="both"/>
        <w:rPr>
          <w:color w:val="333333"/>
          <w:sz w:val="28"/>
          <w:szCs w:val="28"/>
        </w:rPr>
      </w:pPr>
      <w:r w:rsidRPr="00582461">
        <w:rPr>
          <w:color w:val="333333"/>
          <w:sz w:val="28"/>
          <w:szCs w:val="28"/>
        </w:rPr>
        <w:t>Иная ситуация сложилась в греческих полисах, где демократия давала свободу в доступе и обмене знаниями, где обмен предложениями и мнениями мог про</w:t>
      </w:r>
      <w:r w:rsidR="00582461">
        <w:rPr>
          <w:color w:val="333333"/>
          <w:sz w:val="28"/>
          <w:szCs w:val="28"/>
        </w:rPr>
        <w:t>исходить на народном собрании. «</w:t>
      </w:r>
      <w:r w:rsidRPr="00582461">
        <w:rPr>
          <w:color w:val="333333"/>
          <w:sz w:val="28"/>
          <w:szCs w:val="28"/>
        </w:rPr>
        <w:t>Диалог велся между равноправными гражданами, и единственным критерием была обоснованность предлагаемого норматива. Этот сложившийся в культуре идеал обоснованного мнения был перенесен античной философией и на научные знания. Именно в греческой математике мы встречаем и</w:t>
      </w:r>
      <w:r w:rsidR="00582461">
        <w:rPr>
          <w:color w:val="333333"/>
          <w:sz w:val="28"/>
          <w:szCs w:val="28"/>
        </w:rPr>
        <w:t>зложение знаний в виде теорем: «</w:t>
      </w:r>
      <w:r w:rsidRPr="00582461">
        <w:rPr>
          <w:color w:val="333333"/>
          <w:sz w:val="28"/>
          <w:szCs w:val="28"/>
        </w:rPr>
        <w:t>дано - треб</w:t>
      </w:r>
      <w:r w:rsidR="00582461">
        <w:rPr>
          <w:color w:val="333333"/>
          <w:sz w:val="28"/>
          <w:szCs w:val="28"/>
        </w:rPr>
        <w:t>уется доказать – доказательство»</w:t>
      </w:r>
      <w:r w:rsidRPr="00582461">
        <w:rPr>
          <w:color w:val="333333"/>
          <w:sz w:val="28"/>
          <w:szCs w:val="28"/>
        </w:rPr>
        <w:t>. Но в древнеегипетской и вавилонской математике такая форма не была принята, здесь мы находим только норма</w:t>
      </w:r>
      <w:r w:rsidR="00582461">
        <w:rPr>
          <w:color w:val="333333"/>
          <w:sz w:val="28"/>
          <w:szCs w:val="28"/>
        </w:rPr>
        <w:t>тивные рецепты решения задач».</w:t>
      </w:r>
    </w:p>
    <w:p w14:paraId="400BB61A" w14:textId="7AC5E48D" w:rsidR="005A325E" w:rsidRPr="00582461" w:rsidRDefault="00582461" w:rsidP="00582461">
      <w:pPr>
        <w:pStyle w:val="a3"/>
        <w:spacing w:before="0" w:beforeAutospacing="0" w:after="300" w:afterAutospacing="0" w:line="360" w:lineRule="auto"/>
        <w:ind w:firstLine="709"/>
        <w:jc w:val="both"/>
        <w:rPr>
          <w:color w:val="333333"/>
          <w:sz w:val="28"/>
          <w:szCs w:val="28"/>
        </w:rPr>
      </w:pPr>
      <w:r>
        <w:rPr>
          <w:color w:val="333333"/>
          <w:sz w:val="28"/>
          <w:szCs w:val="28"/>
        </w:rPr>
        <w:t>Появление термина «библиография»</w:t>
      </w:r>
      <w:r w:rsidR="005A325E" w:rsidRPr="00582461">
        <w:rPr>
          <w:color w:val="333333"/>
          <w:sz w:val="28"/>
          <w:szCs w:val="28"/>
        </w:rPr>
        <w:t xml:space="preserve"> в Древней Гр</w:t>
      </w:r>
      <w:r>
        <w:rPr>
          <w:color w:val="333333"/>
          <w:sz w:val="28"/>
          <w:szCs w:val="28"/>
        </w:rPr>
        <w:t>еции свидетельствует о началах «регистрации»</w:t>
      </w:r>
      <w:r w:rsidR="005A325E" w:rsidRPr="00582461">
        <w:rPr>
          <w:color w:val="333333"/>
          <w:sz w:val="28"/>
          <w:szCs w:val="28"/>
        </w:rPr>
        <w:t xml:space="preserve"> знания. В средневековой науке очевидны попытки манипулировать процессом познания через систему запретов на естественнонаучные исследования проблем мироздания и человека, ч</w:t>
      </w:r>
      <w:r>
        <w:rPr>
          <w:color w:val="333333"/>
          <w:sz w:val="28"/>
          <w:szCs w:val="28"/>
        </w:rPr>
        <w:t>то привело к появлению списков «истинных» и «ложных»</w:t>
      </w:r>
      <w:r w:rsidR="005A325E" w:rsidRPr="00582461">
        <w:rPr>
          <w:color w:val="333333"/>
          <w:sz w:val="28"/>
          <w:szCs w:val="28"/>
        </w:rPr>
        <w:t xml:space="preserve"> книг. Господствующим типом библиографических произведений в этот период в Западной Европе являлись библиографические словари церковных писателей.</w:t>
      </w:r>
    </w:p>
    <w:p w14:paraId="1C55C742" w14:textId="0EEC6737" w:rsidR="005A325E" w:rsidRPr="00582461" w:rsidRDefault="00582461" w:rsidP="00582461">
      <w:pPr>
        <w:pStyle w:val="a3"/>
        <w:spacing w:before="0" w:beforeAutospacing="0" w:after="300" w:afterAutospacing="0" w:line="360" w:lineRule="auto"/>
        <w:ind w:firstLine="709"/>
        <w:jc w:val="both"/>
        <w:rPr>
          <w:color w:val="333333"/>
          <w:sz w:val="28"/>
          <w:szCs w:val="28"/>
        </w:rPr>
      </w:pPr>
      <w:r>
        <w:rPr>
          <w:color w:val="333333"/>
          <w:sz w:val="28"/>
          <w:szCs w:val="28"/>
        </w:rPr>
        <w:t>«</w:t>
      </w:r>
      <w:r w:rsidR="005A325E" w:rsidRPr="00582461">
        <w:rPr>
          <w:color w:val="333333"/>
          <w:sz w:val="28"/>
          <w:szCs w:val="28"/>
        </w:rPr>
        <w:t>Исторически первой формой трансляц</w:t>
      </w:r>
      <w:r>
        <w:rPr>
          <w:color w:val="333333"/>
          <w:sz w:val="28"/>
          <w:szCs w:val="28"/>
        </w:rPr>
        <w:t xml:space="preserve">ии философского знания </w:t>
      </w:r>
      <w:r w:rsidR="005A325E" w:rsidRPr="00582461">
        <w:rPr>
          <w:color w:val="333333"/>
          <w:sz w:val="28"/>
          <w:szCs w:val="28"/>
        </w:rPr>
        <w:t>следует считать философскую школу.</w:t>
      </w:r>
      <w:r w:rsidR="005A325E" w:rsidRPr="00582461">
        <w:rPr>
          <w:rStyle w:val="apple-converted-space"/>
          <w:color w:val="333333"/>
          <w:sz w:val="28"/>
          <w:szCs w:val="28"/>
        </w:rPr>
        <w:t> </w:t>
      </w:r>
      <w:r w:rsidR="005A325E" w:rsidRPr="00582461">
        <w:rPr>
          <w:iCs/>
          <w:color w:val="333333"/>
          <w:sz w:val="28"/>
          <w:szCs w:val="28"/>
        </w:rPr>
        <w:t>Философская школа</w:t>
      </w:r>
      <w:r w:rsidR="005A325E" w:rsidRPr="00582461">
        <w:rPr>
          <w:rStyle w:val="apple-converted-space"/>
          <w:iCs/>
          <w:color w:val="333333"/>
          <w:sz w:val="28"/>
          <w:szCs w:val="28"/>
        </w:rPr>
        <w:t> </w:t>
      </w:r>
      <w:r w:rsidR="005A325E" w:rsidRPr="00582461">
        <w:rPr>
          <w:color w:val="333333"/>
          <w:sz w:val="28"/>
          <w:szCs w:val="28"/>
        </w:rPr>
        <w:t>- это сообщество неформально взаимодействующих философов, сплоченных вокруг лидера, разделяющих е</w:t>
      </w:r>
      <w:r>
        <w:rPr>
          <w:color w:val="333333"/>
          <w:sz w:val="28"/>
          <w:szCs w:val="28"/>
        </w:rPr>
        <w:t>го основные концептуальные идеи»</w:t>
      </w:r>
      <w:r w:rsidR="005A325E" w:rsidRPr="00582461">
        <w:rPr>
          <w:color w:val="333333"/>
          <w:sz w:val="28"/>
          <w:szCs w:val="28"/>
        </w:rPr>
        <w:t>. Первые школы возникли в антично</w:t>
      </w:r>
      <w:r>
        <w:rPr>
          <w:color w:val="333333"/>
          <w:sz w:val="28"/>
          <w:szCs w:val="28"/>
        </w:rPr>
        <w:t xml:space="preserve">сти школы. Школы могли быть образовательными, исследовательскими, </w:t>
      </w:r>
      <w:r w:rsidR="005A325E" w:rsidRPr="00582461">
        <w:rPr>
          <w:color w:val="333333"/>
          <w:sz w:val="28"/>
          <w:szCs w:val="28"/>
        </w:rPr>
        <w:t>школами-напр</w:t>
      </w:r>
      <w:r>
        <w:rPr>
          <w:color w:val="333333"/>
          <w:sz w:val="28"/>
          <w:szCs w:val="28"/>
        </w:rPr>
        <w:t xml:space="preserve">авлениями </w:t>
      </w:r>
      <w:r w:rsidR="005A325E" w:rsidRPr="00582461">
        <w:rPr>
          <w:color w:val="333333"/>
          <w:sz w:val="28"/>
          <w:szCs w:val="28"/>
        </w:rPr>
        <w:t>.</w:t>
      </w:r>
    </w:p>
    <w:p w14:paraId="21C9F137" w14:textId="77777777" w:rsidR="005A325E" w:rsidRPr="00582461" w:rsidRDefault="005A325E" w:rsidP="00582461">
      <w:pPr>
        <w:pStyle w:val="a3"/>
        <w:spacing w:before="0" w:beforeAutospacing="0" w:after="300" w:afterAutospacing="0" w:line="360" w:lineRule="auto"/>
        <w:ind w:firstLine="709"/>
        <w:jc w:val="both"/>
        <w:rPr>
          <w:color w:val="333333"/>
          <w:sz w:val="28"/>
          <w:szCs w:val="28"/>
        </w:rPr>
      </w:pPr>
      <w:r w:rsidRPr="00582461">
        <w:rPr>
          <w:color w:val="333333"/>
          <w:sz w:val="28"/>
          <w:szCs w:val="28"/>
        </w:rPr>
        <w:t>Замедлившийся в средние века процесс научного познания и трансляции научных знаний, когда знание было большей частью догматично, а образование сводилось к примитивному обучению, вновь активизировался в эпоху Возрождения и затем получил дальнейшее развитие в последующее время.</w:t>
      </w:r>
    </w:p>
    <w:p w14:paraId="5B379455" w14:textId="77777777" w:rsidR="005A325E" w:rsidRPr="00582461" w:rsidRDefault="005A325E" w:rsidP="00582461">
      <w:pPr>
        <w:pStyle w:val="a3"/>
        <w:spacing w:before="0" w:beforeAutospacing="0" w:after="300" w:afterAutospacing="0" w:line="360" w:lineRule="auto"/>
        <w:ind w:firstLine="709"/>
        <w:jc w:val="both"/>
        <w:rPr>
          <w:color w:val="333333"/>
          <w:sz w:val="28"/>
          <w:szCs w:val="28"/>
        </w:rPr>
      </w:pPr>
      <w:r w:rsidRPr="00582461">
        <w:rPr>
          <w:color w:val="333333"/>
          <w:sz w:val="28"/>
          <w:szCs w:val="28"/>
        </w:rPr>
        <w:t>Возникновение университетов, вскоре ставших центрами научной деятельности, привело к систематизации знаний с целью их распространения. Первые университеты, становившиеся местом свободомыслия, нередко подвергались нападкам со стороны церкви и королевского двора с целью сохранения своей монополии на процесс распространения знания.</w:t>
      </w:r>
    </w:p>
    <w:p w14:paraId="7E427A69" w14:textId="77777777" w:rsidR="005A325E" w:rsidRPr="00582461" w:rsidRDefault="005A325E" w:rsidP="00582461">
      <w:pPr>
        <w:pStyle w:val="a3"/>
        <w:spacing w:before="0" w:beforeAutospacing="0" w:after="300" w:afterAutospacing="0" w:line="360" w:lineRule="auto"/>
        <w:ind w:firstLine="709"/>
        <w:jc w:val="both"/>
        <w:rPr>
          <w:color w:val="333333"/>
          <w:sz w:val="28"/>
          <w:szCs w:val="28"/>
        </w:rPr>
      </w:pPr>
      <w:r w:rsidRPr="00582461">
        <w:rPr>
          <w:color w:val="333333"/>
          <w:sz w:val="28"/>
          <w:szCs w:val="28"/>
        </w:rPr>
        <w:t>Возникновение книгопечатания способствовало более быстрому распространению и сохранению знаний, проведению исследований и развитию образования. Этот период характеризуется новыми открытиями в естествознании, которые повлияли на приращение знаний и в других отраслях науки.</w:t>
      </w:r>
    </w:p>
    <w:p w14:paraId="575EFFCF" w14:textId="4DC811F6" w:rsidR="005A325E" w:rsidRDefault="005A325E" w:rsidP="00582461">
      <w:pPr>
        <w:pStyle w:val="a3"/>
        <w:spacing w:before="0" w:beforeAutospacing="0" w:after="300" w:afterAutospacing="0" w:line="360" w:lineRule="auto"/>
        <w:ind w:firstLine="709"/>
        <w:jc w:val="both"/>
        <w:rPr>
          <w:color w:val="333333"/>
          <w:sz w:val="28"/>
          <w:szCs w:val="28"/>
        </w:rPr>
      </w:pPr>
      <w:r w:rsidRPr="00582461">
        <w:rPr>
          <w:color w:val="333333"/>
          <w:sz w:val="28"/>
          <w:szCs w:val="28"/>
        </w:rPr>
        <w:t>В науке XVII столетия огромную роль играла книга, которая служила и главной формой закрепления и трансляции знаний, так базисом обучения, дополняя традиционную систему</w:t>
      </w:r>
      <w:r w:rsidR="00582461">
        <w:rPr>
          <w:color w:val="333333"/>
          <w:sz w:val="28"/>
          <w:szCs w:val="28"/>
        </w:rPr>
        <w:t xml:space="preserve"> непосредственных коммуникаций «</w:t>
      </w:r>
      <w:r w:rsidRPr="00582461">
        <w:rPr>
          <w:color w:val="333333"/>
          <w:sz w:val="28"/>
          <w:szCs w:val="28"/>
        </w:rPr>
        <w:t>учитель-</w:t>
      </w:r>
      <w:r w:rsidR="00582461">
        <w:rPr>
          <w:color w:val="333333"/>
          <w:sz w:val="28"/>
          <w:szCs w:val="28"/>
        </w:rPr>
        <w:t>ученик»</w:t>
      </w:r>
      <w:r w:rsidRPr="00582461">
        <w:rPr>
          <w:color w:val="333333"/>
          <w:sz w:val="28"/>
          <w:szCs w:val="28"/>
        </w:rPr>
        <w:t>. Позднее получает распространение такая форма общения ученых, как переписка, а еще позднее появляются научные статьи, причем последние обрели все функции активного средства обмена знания лишь к середине XIX в. К этому времени статья начинают писаться уже не на л</w:t>
      </w:r>
      <w:r w:rsidR="00582461">
        <w:rPr>
          <w:color w:val="333333"/>
          <w:sz w:val="28"/>
          <w:szCs w:val="28"/>
        </w:rPr>
        <w:t>атыни, а на национальных языках.</w:t>
      </w:r>
    </w:p>
    <w:p w14:paraId="2D4CC5EE" w14:textId="668139BE" w:rsidR="00582461" w:rsidRPr="00582461" w:rsidRDefault="00582461" w:rsidP="00582461">
      <w:pPr>
        <w:pStyle w:val="a3"/>
        <w:spacing w:line="360" w:lineRule="auto"/>
        <w:ind w:firstLine="225"/>
        <w:jc w:val="both"/>
        <w:rPr>
          <w:color w:val="000000"/>
          <w:sz w:val="28"/>
          <w:szCs w:val="20"/>
        </w:rPr>
      </w:pPr>
      <w:r w:rsidRPr="00270626">
        <w:rPr>
          <w:color w:val="000000"/>
          <w:sz w:val="28"/>
          <w:szCs w:val="20"/>
        </w:rPr>
        <w:t>Письменность - чрезвычайно значимый способ трансляции знаний, форма фиксации выражаемого в языке содержания, позволившая связать прошлое, настоящее и будущее развитие человечества, сделать его надвременным. Письменность - важная характеристика состояния и развития общества. В ранних типах обществ функция письма закреплялась за особыми социальными категориями людей - это были жрецы и писцы. Появление письма свидетельствовало о переходе от варварства к цивилизации.</w:t>
      </w:r>
    </w:p>
    <w:p w14:paraId="50F0EDF2" w14:textId="2E9F314A" w:rsidR="00582461" w:rsidRPr="00582461" w:rsidRDefault="00582461" w:rsidP="00582461">
      <w:pPr>
        <w:pStyle w:val="a3"/>
        <w:spacing w:line="360" w:lineRule="auto"/>
        <w:ind w:firstLine="225"/>
        <w:jc w:val="both"/>
        <w:rPr>
          <w:color w:val="000000"/>
          <w:sz w:val="28"/>
          <w:szCs w:val="20"/>
        </w:rPr>
      </w:pPr>
      <w:r w:rsidRPr="00270626">
        <w:rPr>
          <w:color w:val="000000"/>
          <w:sz w:val="28"/>
          <w:szCs w:val="20"/>
        </w:rPr>
        <w:t>Язык как знаковая реальность или система знаков служит специфическим средством хранения, передачи информации, а также средством управления человеческим поведением. До возникновения письменности трансляция знаний осуществлялась при помощи устной речи. Письменность определяли как вторичное явление, замещающее устную речь.</w:t>
      </w:r>
    </w:p>
    <w:p w14:paraId="7E103072" w14:textId="06910E03" w:rsidR="005A325E" w:rsidRPr="00582461" w:rsidRDefault="005A325E" w:rsidP="00582461">
      <w:pPr>
        <w:pStyle w:val="a3"/>
        <w:spacing w:before="0" w:beforeAutospacing="0" w:after="300" w:afterAutospacing="0" w:line="360" w:lineRule="auto"/>
        <w:ind w:firstLine="709"/>
        <w:jc w:val="both"/>
        <w:rPr>
          <w:color w:val="000000" w:themeColor="text1"/>
          <w:sz w:val="28"/>
          <w:szCs w:val="28"/>
        </w:rPr>
      </w:pPr>
      <w:r w:rsidRPr="00582461">
        <w:rPr>
          <w:color w:val="000000" w:themeColor="text1"/>
          <w:sz w:val="28"/>
          <w:szCs w:val="28"/>
        </w:rPr>
        <w:t>В конце XVIII-первой половине XIX вв. наука начинает делиться на отдельные дисциплины. Такой системе организации науки были присущи свои особенности трансляции знаний, их применения и способы воспроизводства субъекта научной деятельности.</w:t>
      </w:r>
    </w:p>
    <w:p w14:paraId="7D4D6F2C" w14:textId="1E0AF0B7" w:rsidR="00466795" w:rsidRPr="00554057" w:rsidRDefault="00703538" w:rsidP="00554057">
      <w:pPr>
        <w:pStyle w:val="a3"/>
        <w:spacing w:line="360" w:lineRule="auto"/>
        <w:ind w:firstLine="225"/>
        <w:jc w:val="both"/>
        <w:rPr>
          <w:color w:val="000000"/>
          <w:sz w:val="28"/>
          <w:szCs w:val="20"/>
        </w:rPr>
      </w:pPr>
      <w:r w:rsidRPr="00270626">
        <w:rPr>
          <w:color w:val="000000"/>
          <w:sz w:val="28"/>
          <w:szCs w:val="20"/>
        </w:rPr>
        <w:t>Процесс трансляции научного знания использует технологии коммуникации - монолог, диалог, полилог. Коммуникация предполагает курсирование семантической, эмоциональной, вербальной и прочих видов информации. Выделяют два типа коммуникационного процесса: направленный, когда информация адресуется отдельным индивидам, и ретенальный, когда информация посылается множеству вероятностных адресатов.</w:t>
      </w:r>
      <w:r w:rsidR="00582461">
        <w:rPr>
          <w:color w:val="000000"/>
          <w:sz w:val="28"/>
          <w:szCs w:val="20"/>
        </w:rPr>
        <w:t xml:space="preserve"> Ну и конечно, </w:t>
      </w:r>
      <w:r w:rsidR="00582461">
        <w:rPr>
          <w:color w:val="000000" w:themeColor="text1"/>
          <w:sz w:val="28"/>
        </w:rPr>
        <w:t>о</w:t>
      </w:r>
      <w:r w:rsidR="008E3640" w:rsidRPr="00B56E1B">
        <w:rPr>
          <w:color w:val="000000" w:themeColor="text1"/>
          <w:sz w:val="28"/>
        </w:rPr>
        <w:t xml:space="preserve">сновным местом хранения </w:t>
      </w:r>
      <w:hyperlink r:id="rId12" w:history="1">
        <w:r w:rsidR="008E3640" w:rsidRPr="00B56E1B">
          <w:rPr>
            <w:rStyle w:val="a6"/>
            <w:color w:val="000000" w:themeColor="text1"/>
            <w:sz w:val="28"/>
            <w:u w:val="none"/>
          </w:rPr>
          <w:t>знаний</w:t>
        </w:r>
      </w:hyperlink>
      <w:r w:rsidR="008E3640" w:rsidRPr="00B56E1B">
        <w:rPr>
          <w:color w:val="000000" w:themeColor="text1"/>
          <w:sz w:val="28"/>
        </w:rPr>
        <w:t xml:space="preserve"> была и остаётся человеческая память.</w:t>
      </w:r>
    </w:p>
    <w:p w14:paraId="1227C663" w14:textId="2816B0D0" w:rsidR="00063AB0" w:rsidRPr="00554057" w:rsidRDefault="00554057" w:rsidP="00063AB0">
      <w:pPr>
        <w:pStyle w:val="a3"/>
        <w:spacing w:before="0" w:beforeAutospacing="0" w:after="285" w:afterAutospacing="0"/>
        <w:jc w:val="center"/>
        <w:rPr>
          <w:color w:val="000000"/>
          <w:sz w:val="28"/>
          <w:szCs w:val="28"/>
        </w:rPr>
      </w:pPr>
      <w:r>
        <w:rPr>
          <w:color w:val="000000"/>
          <w:sz w:val="28"/>
          <w:szCs w:val="28"/>
        </w:rPr>
        <w:t>ЗАКЛЮЧЕНИЕ</w:t>
      </w:r>
    </w:p>
    <w:p w14:paraId="2CBC1FC8" w14:textId="19AA821D" w:rsidR="00063AB0" w:rsidRDefault="00063AB0" w:rsidP="00F350C6">
      <w:pPr>
        <w:pStyle w:val="a3"/>
        <w:spacing w:line="360" w:lineRule="auto"/>
        <w:ind w:firstLine="225"/>
        <w:jc w:val="both"/>
        <w:rPr>
          <w:color w:val="000000"/>
          <w:sz w:val="28"/>
          <w:szCs w:val="20"/>
        </w:rPr>
      </w:pPr>
      <w:r w:rsidRPr="00F350C6">
        <w:rPr>
          <w:color w:val="000000"/>
          <w:sz w:val="28"/>
          <w:szCs w:val="20"/>
        </w:rPr>
        <w:t>Ответ на вопрос о том, что такое знание, до сих пор не вполне ясен. Порой знание определяют как результат познания. Но что такое «познание»? Это — получение знания. При таком определении мы попадаем в порочный круг, из которого весьма непросто выбраться. В общем, современн</w:t>
      </w:r>
      <w:r w:rsidR="005A325E">
        <w:rPr>
          <w:color w:val="000000"/>
          <w:sz w:val="28"/>
          <w:szCs w:val="20"/>
        </w:rPr>
        <w:t>ые</w:t>
      </w:r>
      <w:r w:rsidRPr="00F350C6">
        <w:rPr>
          <w:color w:val="000000"/>
          <w:sz w:val="28"/>
          <w:szCs w:val="20"/>
        </w:rPr>
        <w:t xml:space="preserve"> философы склоняютс</w:t>
      </w:r>
      <w:r w:rsidR="005A325E">
        <w:rPr>
          <w:color w:val="000000"/>
          <w:sz w:val="28"/>
          <w:szCs w:val="20"/>
        </w:rPr>
        <w:t xml:space="preserve">я приблизительно к такому пониманию </w:t>
      </w:r>
      <w:r w:rsidRPr="00F350C6">
        <w:rPr>
          <w:color w:val="000000"/>
          <w:sz w:val="28"/>
          <w:szCs w:val="20"/>
        </w:rPr>
        <w:t xml:space="preserve"> знания: знание есть рационально обоснованное убеждение или, иначе говоря, знание есть истинное убеждение. Далеко не все можно доказать или обосновать, такие убеждения мы принимаем на веру. И под мнением ныне обычно понимают субъективную оценку вещей и явлений, которая также не нуждается в обосновании. </w:t>
      </w:r>
    </w:p>
    <w:p w14:paraId="247753D6" w14:textId="3E5CD643" w:rsidR="00553CCB" w:rsidRPr="00371E0C" w:rsidRDefault="00553CCB" w:rsidP="00553CCB">
      <w:pPr>
        <w:spacing w:line="360" w:lineRule="auto"/>
        <w:jc w:val="both"/>
        <w:rPr>
          <w:rFonts w:eastAsia="Times New Roman"/>
          <w:color w:val="0D0D0D" w:themeColor="text1" w:themeTint="F2"/>
          <w:sz w:val="28"/>
        </w:rPr>
      </w:pPr>
      <w:r w:rsidRPr="00371E0C">
        <w:rPr>
          <w:rFonts w:eastAsia="Times New Roman"/>
          <w:color w:val="0D0D0D" w:themeColor="text1" w:themeTint="F2"/>
          <w:sz w:val="28"/>
        </w:rPr>
        <w:t>В настоящее время знание изучается не только философией. Интенсивно развиваются различные специальные науки, исследующие знание: когнитивная психология (психология, изучающая познавательные процессы), логика и методология научного познания, история науки, науковедение, социология знания и т. д. Все эти науки вносят ценный вклад в изучение познания, рассматривая его отдельные аспекты. Без опоры на их достижения невозможно и квалифицированное, успе</w:t>
      </w:r>
      <w:r w:rsidR="000F3EF4" w:rsidRPr="00371E0C">
        <w:rPr>
          <w:rFonts w:eastAsia="Times New Roman"/>
          <w:color w:val="0D0D0D" w:themeColor="text1" w:themeTint="F2"/>
          <w:sz w:val="28"/>
        </w:rPr>
        <w:t xml:space="preserve">шное философское исследование </w:t>
      </w:r>
      <w:r w:rsidRPr="00371E0C">
        <w:rPr>
          <w:rFonts w:eastAsia="Times New Roman"/>
          <w:color w:val="0D0D0D" w:themeColor="text1" w:themeTint="F2"/>
          <w:sz w:val="28"/>
        </w:rPr>
        <w:t>знания. Однако сущность познавательного отношения к миру – предмет именно философского осмысления, ибо оно связано с анализом и решением коренных мировоззренческих проблем отношения человека к действительности. Познание является необходимой стороной этого отношения и само может быть понято только в контексте последнего.</w:t>
      </w:r>
    </w:p>
    <w:p w14:paraId="0989F40E" w14:textId="77777777" w:rsidR="00554057" w:rsidRPr="00F350C6" w:rsidRDefault="00554057" w:rsidP="00F350C6">
      <w:pPr>
        <w:pStyle w:val="a3"/>
        <w:spacing w:line="360" w:lineRule="auto"/>
        <w:ind w:firstLine="225"/>
        <w:jc w:val="both"/>
        <w:rPr>
          <w:color w:val="000000"/>
          <w:sz w:val="28"/>
          <w:szCs w:val="20"/>
        </w:rPr>
      </w:pPr>
    </w:p>
    <w:p w14:paraId="09D87E59" w14:textId="77777777" w:rsidR="00A545BE" w:rsidRDefault="00A545BE" w:rsidP="00063AB0">
      <w:pPr>
        <w:pStyle w:val="a3"/>
        <w:ind w:firstLine="225"/>
        <w:jc w:val="both"/>
        <w:rPr>
          <w:rFonts w:ascii="Palatino Linotype" w:hAnsi="Palatino Linotype"/>
          <w:color w:val="000000"/>
          <w:sz w:val="20"/>
          <w:szCs w:val="20"/>
        </w:rPr>
      </w:pPr>
    </w:p>
    <w:p w14:paraId="1AF28D3F" w14:textId="77777777" w:rsidR="00063AB0" w:rsidRDefault="00063AB0" w:rsidP="00063AB0">
      <w:pPr>
        <w:pStyle w:val="a3"/>
        <w:spacing w:before="0" w:beforeAutospacing="0" w:after="285" w:afterAutospacing="0"/>
        <w:rPr>
          <w:rFonts w:ascii="Roboto-Regular" w:hAnsi="Roboto-Regular"/>
          <w:color w:val="000000"/>
          <w:sz w:val="23"/>
          <w:szCs w:val="23"/>
        </w:rPr>
      </w:pPr>
    </w:p>
    <w:p w14:paraId="693CCBDA" w14:textId="77777777" w:rsidR="00063AB0" w:rsidRDefault="00063AB0" w:rsidP="00063AB0">
      <w:pPr>
        <w:rPr>
          <w:rFonts w:eastAsia="Times New Roman"/>
        </w:rPr>
      </w:pPr>
    </w:p>
    <w:p w14:paraId="79ECE031" w14:textId="77777777" w:rsidR="00D02067" w:rsidRDefault="00D02067" w:rsidP="00E21023">
      <w:pPr>
        <w:pStyle w:val="a3"/>
        <w:rPr>
          <w:rFonts w:ascii="Arial" w:hAnsi="Arial" w:cs="Arial"/>
          <w:color w:val="000000"/>
        </w:rPr>
      </w:pPr>
    </w:p>
    <w:p w14:paraId="0F61BA2E" w14:textId="77777777" w:rsidR="00DE0B66" w:rsidRDefault="00DE0B66" w:rsidP="00E21023">
      <w:pPr>
        <w:pStyle w:val="a3"/>
        <w:rPr>
          <w:rFonts w:ascii="Arial" w:hAnsi="Arial" w:cs="Arial"/>
          <w:color w:val="000000"/>
        </w:rPr>
      </w:pPr>
    </w:p>
    <w:p w14:paraId="5D369AB5" w14:textId="02FFF192" w:rsidR="00E01D6C" w:rsidRDefault="00E01D6C" w:rsidP="00182A5A">
      <w:pPr>
        <w:pStyle w:val="a3"/>
        <w:jc w:val="center"/>
        <w:rPr>
          <w:rFonts w:ascii="Arial" w:hAnsi="Arial" w:cs="Arial"/>
          <w:color w:val="000000"/>
        </w:rPr>
      </w:pPr>
      <w:r w:rsidRPr="00F350C6">
        <w:rPr>
          <w:rFonts w:eastAsia="Helvetica"/>
          <w:sz w:val="28"/>
          <w:szCs w:val="28"/>
        </w:rPr>
        <w:t>СПИСОК ИСПОЛЬЗОВАННОЙ ЛИТЕРАТУРЫ</w:t>
      </w:r>
    </w:p>
    <w:p w14:paraId="3F3C0D8B" w14:textId="77777777" w:rsidR="000903BB" w:rsidRPr="00182A5A" w:rsidRDefault="00DE0B66" w:rsidP="00CD46BE">
      <w:pPr>
        <w:pStyle w:val="a7"/>
        <w:numPr>
          <w:ilvl w:val="0"/>
          <w:numId w:val="16"/>
        </w:numPr>
        <w:spacing w:before="100" w:beforeAutospacing="1" w:after="24" w:line="360" w:lineRule="auto"/>
        <w:ind w:left="0" w:hanging="284"/>
        <w:jc w:val="both"/>
        <w:rPr>
          <w:rFonts w:eastAsia="Times New Roman"/>
          <w:color w:val="000000" w:themeColor="text1"/>
          <w:sz w:val="28"/>
          <w:szCs w:val="28"/>
        </w:rPr>
      </w:pPr>
      <w:r w:rsidRPr="00182A5A">
        <w:rPr>
          <w:rFonts w:eastAsia="Times New Roman"/>
          <w:iCs/>
          <w:color w:val="000000" w:themeColor="text1"/>
          <w:sz w:val="28"/>
          <w:szCs w:val="28"/>
        </w:rPr>
        <w:t>Гаврилова Т. А., Хорошевский В. Ф.</w:t>
      </w:r>
      <w:r w:rsidRPr="00182A5A">
        <w:rPr>
          <w:rFonts w:eastAsia="Times New Roman"/>
          <w:color w:val="000000" w:themeColor="text1"/>
          <w:sz w:val="28"/>
          <w:szCs w:val="28"/>
        </w:rPr>
        <w:t> Базы знаний интеллектуальных систем. Учебник. — СПб.: Питер, 2000.</w:t>
      </w:r>
    </w:p>
    <w:p w14:paraId="58A82317" w14:textId="77777777" w:rsidR="000903BB" w:rsidRPr="00182A5A" w:rsidRDefault="00693A2F" w:rsidP="00CD46BE">
      <w:pPr>
        <w:pStyle w:val="a7"/>
        <w:numPr>
          <w:ilvl w:val="0"/>
          <w:numId w:val="16"/>
        </w:numPr>
        <w:spacing w:before="100" w:beforeAutospacing="1" w:after="24" w:line="360" w:lineRule="auto"/>
        <w:ind w:left="0" w:hanging="284"/>
        <w:jc w:val="both"/>
        <w:rPr>
          <w:rFonts w:eastAsia="Times New Roman"/>
          <w:color w:val="000000" w:themeColor="text1"/>
          <w:sz w:val="28"/>
          <w:szCs w:val="28"/>
        </w:rPr>
      </w:pPr>
      <w:hyperlink r:id="rId13" w:history="1">
        <w:r w:rsidR="000903BB" w:rsidRPr="00182A5A">
          <w:rPr>
            <w:rFonts w:eastAsia="Times New Roman"/>
            <w:color w:val="000000" w:themeColor="text1"/>
            <w:sz w:val="28"/>
            <w:szCs w:val="28"/>
          </w:rPr>
          <w:t>Ганс-Георг Мёллер. Знание как «вредная привычка». Сравнительный анализ</w:t>
        </w:r>
      </w:hyperlink>
      <w:r w:rsidR="000903BB" w:rsidRPr="00182A5A">
        <w:rPr>
          <w:rFonts w:eastAsia="Times New Roman"/>
          <w:color w:val="000000" w:themeColor="text1"/>
          <w:sz w:val="28"/>
          <w:szCs w:val="28"/>
        </w:rPr>
        <w:t> // Сравнительная философия: знание и вера в контексте диалога культур / Ин-т философии РАН. — М.: Вост. лит-ра, 2008, с. 66-76</w:t>
      </w:r>
    </w:p>
    <w:p w14:paraId="4A2A4BB0" w14:textId="77777777" w:rsidR="000903BB" w:rsidRPr="00182A5A" w:rsidRDefault="000903BB" w:rsidP="00CD46BE">
      <w:pPr>
        <w:pStyle w:val="a7"/>
        <w:numPr>
          <w:ilvl w:val="0"/>
          <w:numId w:val="16"/>
        </w:numPr>
        <w:spacing w:before="100" w:beforeAutospacing="1" w:after="24" w:line="360" w:lineRule="auto"/>
        <w:ind w:left="0" w:hanging="284"/>
        <w:jc w:val="both"/>
        <w:rPr>
          <w:rFonts w:eastAsia="Times New Roman"/>
          <w:color w:val="000000" w:themeColor="text1"/>
          <w:sz w:val="28"/>
          <w:szCs w:val="28"/>
        </w:rPr>
      </w:pPr>
      <w:r w:rsidRPr="00182A5A">
        <w:rPr>
          <w:rFonts w:eastAsia="Times New Roman"/>
          <w:color w:val="000000" w:themeColor="text1"/>
          <w:sz w:val="28"/>
          <w:szCs w:val="28"/>
          <w:shd w:val="clear" w:color="auto" w:fill="FFFFFF"/>
        </w:rPr>
        <w:t>Дубровский Д.И. Обман. Философско-психологический анализ. – М.: Изд-во «РЭЙ», 1994, с. 85.</w:t>
      </w:r>
    </w:p>
    <w:p w14:paraId="3BA9A03C" w14:textId="77777777" w:rsidR="000903BB" w:rsidRPr="00182A5A" w:rsidRDefault="000903BB" w:rsidP="00CD46BE">
      <w:pPr>
        <w:numPr>
          <w:ilvl w:val="0"/>
          <w:numId w:val="16"/>
        </w:numPr>
        <w:spacing w:before="45" w:after="45" w:line="360" w:lineRule="auto"/>
        <w:ind w:left="0" w:hanging="284"/>
        <w:jc w:val="both"/>
        <w:textAlignment w:val="baseline"/>
        <w:rPr>
          <w:rFonts w:eastAsia="Times New Roman"/>
          <w:color w:val="000000" w:themeColor="text1"/>
          <w:sz w:val="28"/>
          <w:szCs w:val="28"/>
        </w:rPr>
      </w:pPr>
      <w:r w:rsidRPr="00182A5A">
        <w:rPr>
          <w:rFonts w:eastAsia="Times New Roman"/>
          <w:color w:val="000000" w:themeColor="text1"/>
          <w:sz w:val="28"/>
          <w:szCs w:val="28"/>
        </w:rPr>
        <w:t>Знание // Философский энциклопедический словарь. – М.: Инфра-М. – 1998. – 576с.</w:t>
      </w:r>
    </w:p>
    <w:p w14:paraId="47931B93" w14:textId="77777777" w:rsidR="00CD46BE" w:rsidRDefault="000903BB" w:rsidP="00CD46BE">
      <w:pPr>
        <w:numPr>
          <w:ilvl w:val="0"/>
          <w:numId w:val="16"/>
        </w:numPr>
        <w:spacing w:before="45" w:after="45" w:line="360" w:lineRule="auto"/>
        <w:ind w:left="0" w:hanging="284"/>
        <w:jc w:val="both"/>
        <w:textAlignment w:val="baseline"/>
        <w:rPr>
          <w:rFonts w:eastAsia="Times New Roman"/>
          <w:color w:val="000000" w:themeColor="text1"/>
          <w:sz w:val="28"/>
          <w:szCs w:val="28"/>
        </w:rPr>
      </w:pPr>
      <w:r w:rsidRPr="00182A5A">
        <w:rPr>
          <w:rFonts w:eastAsia="Times New Roman"/>
          <w:color w:val="000000" w:themeColor="text1"/>
          <w:sz w:val="28"/>
          <w:szCs w:val="28"/>
        </w:rPr>
        <w:t>Знание // Новый энциклопедический словарь. – М.: «Большая Российская энциклопедия». – 2000.</w:t>
      </w:r>
    </w:p>
    <w:p w14:paraId="0D57B69E" w14:textId="77777777" w:rsidR="00CD46BE" w:rsidRDefault="00CD46BE" w:rsidP="00CD46BE">
      <w:pPr>
        <w:numPr>
          <w:ilvl w:val="0"/>
          <w:numId w:val="16"/>
        </w:numPr>
        <w:spacing w:before="45" w:after="45" w:line="360" w:lineRule="auto"/>
        <w:ind w:left="0" w:hanging="284"/>
        <w:jc w:val="both"/>
        <w:textAlignment w:val="baseline"/>
        <w:rPr>
          <w:rFonts w:eastAsia="Times New Roman"/>
          <w:color w:val="000000" w:themeColor="text1"/>
          <w:sz w:val="28"/>
          <w:szCs w:val="28"/>
        </w:rPr>
      </w:pPr>
      <w:r w:rsidRPr="00CD46BE">
        <w:rPr>
          <w:sz w:val="28"/>
          <w:szCs w:val="28"/>
        </w:rPr>
        <w:t>Кассирер Э. Познание и действительность. — СПб., 1996.</w:t>
      </w:r>
    </w:p>
    <w:p w14:paraId="0F8D8EB7" w14:textId="77777777" w:rsidR="00CD46BE" w:rsidRDefault="00CD46BE" w:rsidP="00CD46BE">
      <w:pPr>
        <w:numPr>
          <w:ilvl w:val="0"/>
          <w:numId w:val="16"/>
        </w:numPr>
        <w:spacing w:before="45" w:after="45" w:line="360" w:lineRule="auto"/>
        <w:ind w:left="0" w:hanging="284"/>
        <w:jc w:val="both"/>
        <w:textAlignment w:val="baseline"/>
        <w:rPr>
          <w:rFonts w:eastAsia="Times New Roman"/>
          <w:color w:val="000000" w:themeColor="text1"/>
          <w:sz w:val="28"/>
          <w:szCs w:val="28"/>
        </w:rPr>
      </w:pPr>
      <w:r w:rsidRPr="00CD46BE">
        <w:rPr>
          <w:sz w:val="28"/>
          <w:szCs w:val="28"/>
        </w:rPr>
        <w:t>Кхановский В.П. и др. Основы философии науки. Феникс, 2007 г. 608 стр. 1</w:t>
      </w:r>
    </w:p>
    <w:p w14:paraId="3C34B134" w14:textId="77777777" w:rsidR="00CD46BE" w:rsidRPr="00CD46BE" w:rsidRDefault="00CD46BE" w:rsidP="00CD46BE">
      <w:pPr>
        <w:numPr>
          <w:ilvl w:val="0"/>
          <w:numId w:val="16"/>
        </w:numPr>
        <w:spacing w:before="45" w:after="45" w:line="360" w:lineRule="auto"/>
        <w:ind w:left="0" w:hanging="284"/>
        <w:jc w:val="both"/>
        <w:textAlignment w:val="baseline"/>
        <w:rPr>
          <w:rFonts w:eastAsia="Times New Roman"/>
          <w:color w:val="000000" w:themeColor="text1"/>
          <w:sz w:val="28"/>
          <w:szCs w:val="28"/>
        </w:rPr>
      </w:pPr>
      <w:r w:rsidRPr="00CD46BE">
        <w:rPr>
          <w:sz w:val="28"/>
          <w:szCs w:val="28"/>
        </w:rPr>
        <w:t xml:space="preserve"> Лекторский В. А. Субъект, объект, познание. — М., 1980.</w:t>
      </w:r>
    </w:p>
    <w:p w14:paraId="526A296E" w14:textId="4DC43BC6" w:rsidR="00CD46BE" w:rsidRDefault="00CD46BE" w:rsidP="00CD46BE">
      <w:pPr>
        <w:numPr>
          <w:ilvl w:val="0"/>
          <w:numId w:val="16"/>
        </w:numPr>
        <w:spacing w:before="45" w:after="45" w:line="360" w:lineRule="auto"/>
        <w:ind w:left="0" w:hanging="284"/>
        <w:jc w:val="both"/>
        <w:textAlignment w:val="baseline"/>
        <w:rPr>
          <w:rFonts w:eastAsia="Times New Roman"/>
          <w:color w:val="000000" w:themeColor="text1"/>
          <w:sz w:val="28"/>
          <w:szCs w:val="28"/>
        </w:rPr>
      </w:pPr>
      <w:r w:rsidRPr="00F95954">
        <w:rPr>
          <w:sz w:val="28"/>
          <w:szCs w:val="28"/>
        </w:rPr>
        <w:t>Лившиц В. М. К истории изучения волн обучения // Вопросы психологии. 2006. № 6. С. 160—162.</w:t>
      </w:r>
    </w:p>
    <w:p w14:paraId="6B7ED3B7" w14:textId="77777777" w:rsidR="00CD46BE" w:rsidRDefault="00CD46BE" w:rsidP="00CD46BE">
      <w:pPr>
        <w:numPr>
          <w:ilvl w:val="0"/>
          <w:numId w:val="16"/>
        </w:numPr>
        <w:spacing w:before="45" w:after="45" w:line="360" w:lineRule="auto"/>
        <w:ind w:left="0" w:hanging="284"/>
        <w:jc w:val="both"/>
        <w:textAlignment w:val="baseline"/>
        <w:rPr>
          <w:rFonts w:eastAsia="Times New Roman"/>
          <w:color w:val="262626" w:themeColor="text1" w:themeTint="D9"/>
          <w:sz w:val="28"/>
          <w:szCs w:val="28"/>
        </w:rPr>
      </w:pPr>
      <w:r w:rsidRPr="00CD46BE">
        <w:rPr>
          <w:sz w:val="28"/>
          <w:szCs w:val="28"/>
        </w:rPr>
        <w:t>Микешина Л. Α., Опенков М. Ю. Новые образы познания и реальности. — М., 1997.</w:t>
      </w:r>
    </w:p>
    <w:p w14:paraId="24B9700A" w14:textId="77777777" w:rsidR="00CD46BE" w:rsidRDefault="00CD46BE" w:rsidP="00CD46BE">
      <w:pPr>
        <w:numPr>
          <w:ilvl w:val="0"/>
          <w:numId w:val="16"/>
        </w:numPr>
        <w:spacing w:before="45" w:after="45" w:line="360" w:lineRule="auto"/>
        <w:ind w:left="0" w:hanging="284"/>
        <w:jc w:val="both"/>
        <w:textAlignment w:val="baseline"/>
        <w:rPr>
          <w:rFonts w:eastAsia="Times New Roman"/>
          <w:color w:val="262626" w:themeColor="text1" w:themeTint="D9"/>
          <w:sz w:val="28"/>
          <w:szCs w:val="28"/>
        </w:rPr>
      </w:pPr>
      <w:r w:rsidRPr="00CD46BE">
        <w:rPr>
          <w:sz w:val="28"/>
          <w:szCs w:val="28"/>
        </w:rPr>
        <w:t>Полани М. Личностное знание. На пути к посткритической философии. — М., 1985.</w:t>
      </w:r>
    </w:p>
    <w:p w14:paraId="182C05EE" w14:textId="77777777" w:rsidR="00CD46BE" w:rsidRDefault="00CD46BE" w:rsidP="00CD46BE">
      <w:pPr>
        <w:numPr>
          <w:ilvl w:val="0"/>
          <w:numId w:val="16"/>
        </w:numPr>
        <w:spacing w:before="45" w:after="45" w:line="360" w:lineRule="auto"/>
        <w:ind w:left="0" w:hanging="284"/>
        <w:jc w:val="both"/>
        <w:textAlignment w:val="baseline"/>
        <w:rPr>
          <w:rFonts w:eastAsia="Times New Roman"/>
          <w:color w:val="262626" w:themeColor="text1" w:themeTint="D9"/>
          <w:sz w:val="28"/>
          <w:szCs w:val="28"/>
        </w:rPr>
      </w:pPr>
      <w:r w:rsidRPr="00CD46BE">
        <w:rPr>
          <w:sz w:val="28"/>
          <w:szCs w:val="28"/>
        </w:rPr>
        <w:t>Стёпин В. С. Теоретическое знание. — М., 2000.</w:t>
      </w:r>
    </w:p>
    <w:p w14:paraId="51480202" w14:textId="77777777" w:rsidR="00CD46BE" w:rsidRPr="00CD46BE" w:rsidRDefault="00CD46BE" w:rsidP="00CD46BE">
      <w:pPr>
        <w:numPr>
          <w:ilvl w:val="0"/>
          <w:numId w:val="16"/>
        </w:numPr>
        <w:spacing w:before="45" w:after="45" w:line="360" w:lineRule="auto"/>
        <w:ind w:left="0" w:hanging="284"/>
        <w:jc w:val="both"/>
        <w:textAlignment w:val="baseline"/>
        <w:rPr>
          <w:rFonts w:eastAsia="Times New Roman"/>
          <w:color w:val="262626" w:themeColor="text1" w:themeTint="D9"/>
          <w:sz w:val="28"/>
          <w:szCs w:val="28"/>
        </w:rPr>
      </w:pPr>
      <w:r w:rsidRPr="00CD46BE">
        <w:rPr>
          <w:sz w:val="28"/>
          <w:szCs w:val="28"/>
        </w:rPr>
        <w:t>Тулмин С. Человеческое понимание. — М., 1984.</w:t>
      </w:r>
    </w:p>
    <w:p w14:paraId="396B5BE5" w14:textId="29D3361D" w:rsidR="00CD46BE" w:rsidRDefault="00CD46BE" w:rsidP="00CD46BE">
      <w:pPr>
        <w:numPr>
          <w:ilvl w:val="0"/>
          <w:numId w:val="16"/>
        </w:numPr>
        <w:spacing w:before="45" w:after="45" w:line="360" w:lineRule="auto"/>
        <w:ind w:left="0" w:hanging="284"/>
        <w:jc w:val="both"/>
        <w:textAlignment w:val="baseline"/>
        <w:rPr>
          <w:rFonts w:eastAsia="Times New Roman"/>
          <w:color w:val="262626" w:themeColor="text1" w:themeTint="D9"/>
          <w:sz w:val="28"/>
          <w:szCs w:val="28"/>
        </w:rPr>
      </w:pPr>
      <w:r w:rsidRPr="00F95954">
        <w:rPr>
          <w:sz w:val="28"/>
          <w:szCs w:val="28"/>
        </w:rPr>
        <w:t>Федоров М.В. , Э. В. Пешина. Современные концепции производства знаний</w:t>
      </w:r>
    </w:p>
    <w:p w14:paraId="24D97F41" w14:textId="5354C112" w:rsidR="00CD46BE" w:rsidRPr="00CD46BE" w:rsidRDefault="00CD46BE" w:rsidP="00CD46BE">
      <w:pPr>
        <w:numPr>
          <w:ilvl w:val="0"/>
          <w:numId w:val="16"/>
        </w:numPr>
        <w:spacing w:before="45" w:after="45" w:line="360" w:lineRule="auto"/>
        <w:ind w:left="0" w:hanging="284"/>
        <w:jc w:val="both"/>
        <w:textAlignment w:val="baseline"/>
        <w:rPr>
          <w:rFonts w:eastAsia="Times New Roman"/>
          <w:color w:val="262626" w:themeColor="text1" w:themeTint="D9"/>
          <w:sz w:val="28"/>
          <w:szCs w:val="28"/>
        </w:rPr>
      </w:pPr>
      <w:r w:rsidRPr="00CD46BE">
        <w:rPr>
          <w:sz w:val="28"/>
          <w:szCs w:val="28"/>
        </w:rPr>
        <w:t>Хилл Т. И. Современные теории познания. — М., 1965.</w:t>
      </w:r>
    </w:p>
    <w:p w14:paraId="7AB09283" w14:textId="77777777" w:rsidR="00CD46BE" w:rsidRDefault="00CD46BE" w:rsidP="00CD46BE">
      <w:pPr>
        <w:spacing w:before="45" w:after="45" w:line="360" w:lineRule="auto"/>
        <w:jc w:val="both"/>
        <w:textAlignment w:val="baseline"/>
        <w:rPr>
          <w:rFonts w:eastAsia="Times New Roman"/>
          <w:color w:val="000000" w:themeColor="text1"/>
          <w:sz w:val="28"/>
          <w:szCs w:val="28"/>
        </w:rPr>
      </w:pPr>
    </w:p>
    <w:p w14:paraId="3B28753A" w14:textId="77777777" w:rsidR="00677183" w:rsidRDefault="00677183" w:rsidP="00CD46BE">
      <w:pPr>
        <w:spacing w:before="45" w:after="45" w:line="360" w:lineRule="auto"/>
        <w:jc w:val="both"/>
        <w:textAlignment w:val="baseline"/>
        <w:rPr>
          <w:rFonts w:eastAsia="Times New Roman"/>
          <w:color w:val="000000" w:themeColor="text1"/>
          <w:sz w:val="28"/>
          <w:szCs w:val="28"/>
        </w:rPr>
      </w:pPr>
    </w:p>
    <w:p w14:paraId="1A260757" w14:textId="77777777" w:rsidR="00677183" w:rsidRDefault="00677183" w:rsidP="00CD46BE">
      <w:pPr>
        <w:spacing w:before="45" w:after="45" w:line="360" w:lineRule="auto"/>
        <w:jc w:val="both"/>
        <w:textAlignment w:val="baseline"/>
        <w:rPr>
          <w:rFonts w:eastAsia="Times New Roman"/>
          <w:color w:val="000000" w:themeColor="text1"/>
          <w:sz w:val="28"/>
          <w:szCs w:val="28"/>
        </w:rPr>
      </w:pPr>
    </w:p>
    <w:p w14:paraId="636748FC" w14:textId="77777777" w:rsidR="00677183" w:rsidRDefault="00677183" w:rsidP="00677183">
      <w:pPr>
        <w:pStyle w:val="a3"/>
      </w:pPr>
      <w:r>
        <w:rPr>
          <w:rFonts w:ascii="Times" w:hAnsi="Times"/>
          <w:sz w:val="28"/>
          <w:szCs w:val="28"/>
        </w:rPr>
        <w:t xml:space="preserve">4. </w:t>
      </w:r>
      <w:r>
        <w:rPr>
          <w:sz w:val="28"/>
          <w:szCs w:val="28"/>
        </w:rPr>
        <w:t xml:space="preserve">МЕТОДИЧЕСКИЕ РЕКОМЕНДАЦИИ ПО НАПИСАНИЮ И ОФОРМЛЕНИЮ КОНТРОЛЬНОЙ РАБОТЫ </w:t>
      </w:r>
    </w:p>
    <w:p w14:paraId="0C67DBB8" w14:textId="77777777" w:rsidR="00677183" w:rsidRDefault="00677183" w:rsidP="00677183">
      <w:pPr>
        <w:pStyle w:val="a3"/>
      </w:pPr>
      <w:r>
        <w:rPr>
          <w:rFonts w:ascii="Calibri" w:hAnsi="Calibri"/>
          <w:sz w:val="22"/>
          <w:szCs w:val="22"/>
        </w:rPr>
        <w:t xml:space="preserve">157 </w:t>
      </w:r>
    </w:p>
    <w:p w14:paraId="0764D21A" w14:textId="77777777" w:rsidR="00677183" w:rsidRDefault="00677183" w:rsidP="00677183">
      <w:pPr>
        <w:pStyle w:val="a3"/>
      </w:pPr>
      <w:r>
        <w:rPr>
          <w:sz w:val="28"/>
          <w:szCs w:val="28"/>
        </w:rPr>
        <w:t xml:space="preserve">Одной из важнейших форм организации учебного процесса в вузе является написание контрольной работы. Подготовка контрольной работы реализует самостоятельную и научно-исследовательскую работу студентов. Повышение качества выполнения студентами контрольной работы по дисциплине «Искусство и культура Санкт-Петербурга» способствует более высокой эффективности подготовки будущих специалистов. </w:t>
      </w:r>
    </w:p>
    <w:p w14:paraId="41DCE206" w14:textId="77777777" w:rsidR="00677183" w:rsidRDefault="00677183" w:rsidP="00677183">
      <w:pPr>
        <w:pStyle w:val="a3"/>
      </w:pPr>
      <w:r>
        <w:rPr>
          <w:sz w:val="28"/>
          <w:szCs w:val="28"/>
        </w:rPr>
        <w:t xml:space="preserve">Цель контрольной работы заключается в углубленном освоении теоретических знаний по конкретной теме, овладении навыками изучения, анализа и обобщения новейших научных исследований по избранной теме. </w:t>
      </w:r>
    </w:p>
    <w:p w14:paraId="51D7CAF5" w14:textId="77777777" w:rsidR="00677183" w:rsidRDefault="00677183" w:rsidP="00677183">
      <w:pPr>
        <w:pStyle w:val="a3"/>
      </w:pPr>
      <w:r>
        <w:rPr>
          <w:sz w:val="28"/>
          <w:szCs w:val="28"/>
        </w:rPr>
        <w:t xml:space="preserve">Задачи - изучение и анализ студентом общей и специальной литературы, методических и практических материалов. </w:t>
      </w:r>
    </w:p>
    <w:p w14:paraId="5E91FD7B" w14:textId="77777777" w:rsidR="00677183" w:rsidRDefault="00677183" w:rsidP="00677183">
      <w:pPr>
        <w:pStyle w:val="a3"/>
      </w:pPr>
      <w:r>
        <w:rPr>
          <w:sz w:val="28"/>
          <w:szCs w:val="28"/>
        </w:rPr>
        <w:t xml:space="preserve">Тематика контрольной работы разрабатывается с учетом интересов студентов и ее актуальности в современной теории и практики. Особенно это требование относится к бакалаврам заочной формы обучения. Поскольку подбор данных деятельности учреждения, их критическое осмысление и обработка является важным этапом подготовки и написания контрольной работы. </w:t>
      </w:r>
    </w:p>
    <w:p w14:paraId="21B647C7" w14:textId="77777777" w:rsidR="00677183" w:rsidRDefault="00677183" w:rsidP="00677183">
      <w:pPr>
        <w:pStyle w:val="a3"/>
      </w:pPr>
      <w:r>
        <w:rPr>
          <w:sz w:val="28"/>
          <w:szCs w:val="28"/>
        </w:rPr>
        <w:t xml:space="preserve">Вместе с преподавателем студент уточняет круг проблем подлежащих изучению, составляет структуру контрольной работы, составляет список литературы, необходимой для изучения, уточняет подбор практических материалов. </w:t>
      </w:r>
    </w:p>
    <w:p w14:paraId="68EC6CF1" w14:textId="77777777" w:rsidR="00677183" w:rsidRDefault="00677183" w:rsidP="00677183">
      <w:pPr>
        <w:pStyle w:val="a3"/>
      </w:pPr>
      <w:r>
        <w:rPr>
          <w:sz w:val="28"/>
          <w:szCs w:val="28"/>
        </w:rPr>
        <w:t xml:space="preserve">Содержание контрольной должно способствовать раскрытию выбранной темы и отдельных ее положений. </w:t>
      </w:r>
    </w:p>
    <w:p w14:paraId="511C369C" w14:textId="77777777" w:rsidR="00677183" w:rsidRDefault="00677183" w:rsidP="00677183">
      <w:pPr>
        <w:pStyle w:val="a3"/>
      </w:pPr>
      <w:r>
        <w:rPr>
          <w:rFonts w:ascii="Times" w:hAnsi="Times"/>
          <w:sz w:val="28"/>
          <w:szCs w:val="28"/>
        </w:rPr>
        <w:t xml:space="preserve">Структура контрольной работы </w:t>
      </w:r>
    </w:p>
    <w:tbl>
      <w:tblPr>
        <w:tblW w:w="0" w:type="auto"/>
        <w:tblCellMar>
          <w:top w:w="15" w:type="dxa"/>
          <w:left w:w="15" w:type="dxa"/>
          <w:bottom w:w="15" w:type="dxa"/>
          <w:right w:w="15" w:type="dxa"/>
        </w:tblCellMar>
        <w:tblLook w:val="04A0" w:firstRow="1" w:lastRow="0" w:firstColumn="1" w:lastColumn="0" w:noHBand="0" w:noVBand="1"/>
      </w:tblPr>
      <w:tblGrid>
        <w:gridCol w:w="9626"/>
      </w:tblGrid>
      <w:tr w:rsidR="00677183" w14:paraId="285983B1" w14:textId="77777777" w:rsidTr="00677183">
        <w:tc>
          <w:tcPr>
            <w:tcW w:w="0" w:type="auto"/>
            <w:tcBorders>
              <w:top w:val="single" w:sz="2" w:space="0" w:color="auto"/>
              <w:left w:val="single" w:sz="2" w:space="0" w:color="000000"/>
              <w:bottom w:val="single" w:sz="2" w:space="0" w:color="000000"/>
              <w:right w:val="single" w:sz="2" w:space="0" w:color="000000"/>
            </w:tcBorders>
            <w:shd w:val="clear" w:color="auto" w:fill="FFFFFF"/>
            <w:vAlign w:val="center"/>
            <w:hideMark/>
          </w:tcPr>
          <w:p w14:paraId="4267EF70" w14:textId="77777777" w:rsidR="00677183" w:rsidRDefault="00677183">
            <w:pPr>
              <w:pStyle w:val="a3"/>
              <w:divId w:val="1183084771"/>
            </w:pPr>
            <w:r>
              <w:rPr>
                <w:rFonts w:ascii="Symbol" w:hAnsi="Symbol"/>
                <w:sz w:val="28"/>
                <w:szCs w:val="28"/>
              </w:rPr>
              <w:sym w:font="Symbol" w:char="F02D"/>
            </w:r>
            <w:r>
              <w:rPr>
                <w:rFonts w:ascii="Symbol" w:hAnsi="Symbol"/>
                <w:sz w:val="28"/>
                <w:szCs w:val="28"/>
              </w:rPr>
              <w:t></w:t>
            </w:r>
            <w:r>
              <w:rPr>
                <w:sz w:val="28"/>
                <w:szCs w:val="28"/>
              </w:rPr>
              <w:t xml:space="preserve">Титульный лист, на котором указывается название учебного заведения, факультета и кафедры, тема контрольной работы, фамилия, имя и отчество автора, фамилия, имя и отчество преподавателя проверяющего работу, место и год выполнения. </w:t>
            </w:r>
          </w:p>
        </w:tc>
      </w:tr>
      <w:tr w:rsidR="00677183" w14:paraId="7AFC3E1D" w14:textId="77777777" w:rsidTr="00677183">
        <w:tc>
          <w:tcPr>
            <w:tcW w:w="0" w:type="auto"/>
            <w:tcBorders>
              <w:top w:val="single" w:sz="2" w:space="0" w:color="000000"/>
              <w:left w:val="single" w:sz="2" w:space="0" w:color="000000"/>
              <w:bottom w:val="single" w:sz="2" w:space="0" w:color="auto"/>
              <w:right w:val="single" w:sz="2" w:space="0" w:color="000000"/>
            </w:tcBorders>
            <w:shd w:val="clear" w:color="auto" w:fill="FFFFFF"/>
            <w:vAlign w:val="center"/>
            <w:hideMark/>
          </w:tcPr>
          <w:p w14:paraId="0D1DD547" w14:textId="77777777" w:rsidR="00677183" w:rsidRDefault="00677183" w:rsidP="00677183">
            <w:pPr>
              <w:pStyle w:val="a3"/>
            </w:pPr>
            <w:r>
              <w:rPr>
                <w:rFonts w:ascii="Symbol" w:hAnsi="Symbol"/>
                <w:sz w:val="28"/>
                <w:szCs w:val="28"/>
              </w:rPr>
              <w:sym w:font="Symbol" w:char="F02D"/>
            </w:r>
            <w:r>
              <w:rPr>
                <w:rFonts w:ascii="Symbol" w:hAnsi="Symbol"/>
                <w:sz w:val="28"/>
                <w:szCs w:val="28"/>
              </w:rPr>
              <w:t></w:t>
            </w:r>
            <w:r>
              <w:rPr>
                <w:sz w:val="28"/>
                <w:szCs w:val="28"/>
              </w:rPr>
              <w:t xml:space="preserve">Содержание работы с точным наименованием всех глав и параграфов и с указанием номеров страниц, на которых размещается начало каждого из них. </w:t>
            </w:r>
          </w:p>
          <w:p w14:paraId="4C8BAC34" w14:textId="77777777" w:rsidR="00677183" w:rsidRDefault="00677183" w:rsidP="00677183">
            <w:pPr>
              <w:pStyle w:val="a3"/>
              <w:numPr>
                <w:ilvl w:val="0"/>
                <w:numId w:val="26"/>
              </w:numPr>
            </w:pPr>
            <w:r>
              <w:rPr>
                <w:rFonts w:ascii="Symbol" w:hAnsi="Symbol"/>
                <w:sz w:val="28"/>
                <w:szCs w:val="28"/>
              </w:rPr>
              <w:sym w:font="Symbol" w:char="F02D"/>
            </w:r>
            <w:r>
              <w:rPr>
                <w:rFonts w:ascii="Symbol" w:hAnsi="Symbol"/>
                <w:sz w:val="28"/>
                <w:szCs w:val="28"/>
              </w:rPr>
              <w:t></w:t>
            </w:r>
            <w:r>
              <w:rPr>
                <w:rFonts w:ascii="Symbol"/>
                <w:sz w:val="28"/>
                <w:szCs w:val="28"/>
              </w:rPr>
              <w:t> </w:t>
            </w:r>
            <w:r>
              <w:rPr>
                <w:sz w:val="28"/>
                <w:szCs w:val="28"/>
              </w:rPr>
              <w:t xml:space="preserve">Введение </w:t>
            </w:r>
          </w:p>
          <w:p w14:paraId="255A3590" w14:textId="77777777" w:rsidR="00677183" w:rsidRDefault="00677183" w:rsidP="00677183">
            <w:pPr>
              <w:pStyle w:val="a3"/>
              <w:numPr>
                <w:ilvl w:val="0"/>
                <w:numId w:val="26"/>
              </w:numPr>
            </w:pPr>
            <w:r>
              <w:rPr>
                <w:rFonts w:ascii="Symbol" w:hAnsi="Symbol"/>
                <w:sz w:val="28"/>
                <w:szCs w:val="28"/>
              </w:rPr>
              <w:sym w:font="Symbol" w:char="F02D"/>
            </w:r>
            <w:r>
              <w:rPr>
                <w:rFonts w:ascii="Symbol" w:hAnsi="Symbol"/>
                <w:sz w:val="28"/>
                <w:szCs w:val="28"/>
              </w:rPr>
              <w:t></w:t>
            </w:r>
            <w:r>
              <w:rPr>
                <w:rFonts w:ascii="Symbol"/>
                <w:sz w:val="28"/>
                <w:szCs w:val="28"/>
              </w:rPr>
              <w:t> </w:t>
            </w:r>
            <w:r>
              <w:rPr>
                <w:sz w:val="28"/>
                <w:szCs w:val="28"/>
              </w:rPr>
              <w:t xml:space="preserve">Основная текстовая часть. </w:t>
            </w:r>
          </w:p>
          <w:p w14:paraId="10C593A8" w14:textId="77777777" w:rsidR="00677183" w:rsidRDefault="00677183" w:rsidP="00677183">
            <w:pPr>
              <w:pStyle w:val="a3"/>
              <w:numPr>
                <w:ilvl w:val="0"/>
                <w:numId w:val="26"/>
              </w:numPr>
            </w:pPr>
            <w:r>
              <w:rPr>
                <w:rFonts w:ascii="Symbol" w:hAnsi="Symbol"/>
                <w:sz w:val="28"/>
                <w:szCs w:val="28"/>
              </w:rPr>
              <w:sym w:font="Symbol" w:char="F02D"/>
            </w:r>
            <w:r>
              <w:rPr>
                <w:rFonts w:ascii="Symbol" w:hAnsi="Symbol"/>
                <w:sz w:val="28"/>
                <w:szCs w:val="28"/>
              </w:rPr>
              <w:t></w:t>
            </w:r>
            <w:r>
              <w:rPr>
                <w:rFonts w:ascii="Symbol"/>
                <w:sz w:val="28"/>
                <w:szCs w:val="28"/>
              </w:rPr>
              <w:t> </w:t>
            </w:r>
            <w:r>
              <w:rPr>
                <w:sz w:val="28"/>
                <w:szCs w:val="28"/>
              </w:rPr>
              <w:t xml:space="preserve">Выводы </w:t>
            </w:r>
          </w:p>
          <w:p w14:paraId="06BE4C4E" w14:textId="77777777" w:rsidR="00677183" w:rsidRDefault="00677183" w:rsidP="00677183">
            <w:pPr>
              <w:pStyle w:val="a3"/>
              <w:numPr>
                <w:ilvl w:val="0"/>
                <w:numId w:val="26"/>
              </w:numPr>
            </w:pPr>
            <w:r>
              <w:rPr>
                <w:rFonts w:ascii="Symbol" w:hAnsi="Symbol"/>
                <w:sz w:val="28"/>
                <w:szCs w:val="28"/>
              </w:rPr>
              <w:sym w:font="Symbol" w:char="F02D"/>
            </w:r>
            <w:r>
              <w:rPr>
                <w:rFonts w:ascii="Symbol" w:hAnsi="Symbol"/>
                <w:sz w:val="28"/>
                <w:szCs w:val="28"/>
              </w:rPr>
              <w:t></w:t>
            </w:r>
            <w:r>
              <w:rPr>
                <w:rFonts w:ascii="Symbol"/>
                <w:sz w:val="28"/>
                <w:szCs w:val="28"/>
              </w:rPr>
              <w:t> </w:t>
            </w:r>
            <w:r>
              <w:rPr>
                <w:sz w:val="28"/>
                <w:szCs w:val="28"/>
              </w:rPr>
              <w:t xml:space="preserve">Заключение </w:t>
            </w:r>
          </w:p>
          <w:p w14:paraId="4D820F9F" w14:textId="77777777" w:rsidR="00677183" w:rsidRDefault="00677183" w:rsidP="00677183">
            <w:pPr>
              <w:pStyle w:val="a3"/>
              <w:numPr>
                <w:ilvl w:val="0"/>
                <w:numId w:val="26"/>
              </w:numPr>
            </w:pPr>
            <w:r>
              <w:rPr>
                <w:rFonts w:ascii="Symbol" w:hAnsi="Symbol"/>
                <w:sz w:val="28"/>
                <w:szCs w:val="28"/>
              </w:rPr>
              <w:sym w:font="Symbol" w:char="F02D"/>
            </w:r>
            <w:r>
              <w:rPr>
                <w:rFonts w:ascii="Symbol" w:hAnsi="Symbol"/>
                <w:sz w:val="28"/>
                <w:szCs w:val="28"/>
              </w:rPr>
              <w:t></w:t>
            </w:r>
            <w:r>
              <w:rPr>
                <w:rFonts w:ascii="Symbol"/>
                <w:sz w:val="28"/>
                <w:szCs w:val="28"/>
              </w:rPr>
              <w:t> </w:t>
            </w:r>
            <w:r>
              <w:rPr>
                <w:sz w:val="28"/>
                <w:szCs w:val="28"/>
              </w:rPr>
              <w:t xml:space="preserve">Список литературы. </w:t>
            </w:r>
          </w:p>
          <w:p w14:paraId="119E24F3" w14:textId="77777777" w:rsidR="00677183" w:rsidRDefault="00677183" w:rsidP="00677183">
            <w:pPr>
              <w:pStyle w:val="a3"/>
              <w:numPr>
                <w:ilvl w:val="0"/>
                <w:numId w:val="26"/>
              </w:numPr>
            </w:pPr>
            <w:r>
              <w:rPr>
                <w:rFonts w:ascii="Symbol" w:hAnsi="Symbol"/>
                <w:sz w:val="28"/>
                <w:szCs w:val="28"/>
              </w:rPr>
              <w:sym w:font="Symbol" w:char="F02D"/>
            </w:r>
            <w:r>
              <w:rPr>
                <w:rFonts w:ascii="Symbol" w:hAnsi="Symbol"/>
                <w:sz w:val="28"/>
                <w:szCs w:val="28"/>
              </w:rPr>
              <w:t></w:t>
            </w:r>
            <w:r>
              <w:rPr>
                <w:rFonts w:ascii="Symbol"/>
                <w:sz w:val="28"/>
                <w:szCs w:val="28"/>
              </w:rPr>
              <w:t> </w:t>
            </w:r>
            <w:r>
              <w:rPr>
                <w:sz w:val="28"/>
                <w:szCs w:val="28"/>
              </w:rPr>
              <w:t xml:space="preserve">Приложения (по усмотрению студента). </w:t>
            </w:r>
          </w:p>
        </w:tc>
      </w:tr>
    </w:tbl>
    <w:p w14:paraId="39E7D572" w14:textId="77777777" w:rsidR="00677183" w:rsidRDefault="00677183" w:rsidP="00677183">
      <w:pPr>
        <w:pStyle w:val="a3"/>
      </w:pPr>
      <w:r>
        <w:rPr>
          <w:rFonts w:ascii="Times" w:hAnsi="Times"/>
          <w:sz w:val="28"/>
          <w:szCs w:val="28"/>
        </w:rPr>
        <w:t>Содержание контрольной работы</w:t>
      </w:r>
      <w:r>
        <w:rPr>
          <w:rFonts w:ascii="Times" w:hAnsi="Times"/>
          <w:sz w:val="28"/>
          <w:szCs w:val="28"/>
        </w:rPr>
        <w:br/>
        <w:t>Введение</w:t>
      </w:r>
      <w:r>
        <w:rPr>
          <w:rFonts w:ascii="Times" w:hAnsi="Times"/>
          <w:sz w:val="28"/>
          <w:szCs w:val="28"/>
        </w:rPr>
        <w:br/>
      </w:r>
      <w:r>
        <w:rPr>
          <w:sz w:val="28"/>
          <w:szCs w:val="28"/>
        </w:rPr>
        <w:t xml:space="preserve">Введение, в котором автор излагает актуальность тематико-целевой </w:t>
      </w:r>
    </w:p>
    <w:p w14:paraId="0DF45A72" w14:textId="77777777" w:rsidR="00677183" w:rsidRDefault="00677183" w:rsidP="00677183">
      <w:pPr>
        <w:pStyle w:val="a3"/>
      </w:pPr>
      <w:r>
        <w:rPr>
          <w:sz w:val="28"/>
          <w:szCs w:val="28"/>
        </w:rPr>
        <w:t xml:space="preserve">установки работы, и целесообразность ее применения при работе. </w:t>
      </w:r>
    </w:p>
    <w:p w14:paraId="723E8DB2" w14:textId="77777777" w:rsidR="00677183" w:rsidRDefault="00677183" w:rsidP="00677183">
      <w:pPr>
        <w:pStyle w:val="a3"/>
      </w:pPr>
      <w:r>
        <w:rPr>
          <w:rFonts w:ascii="Calibri" w:hAnsi="Calibri"/>
          <w:sz w:val="22"/>
          <w:szCs w:val="22"/>
        </w:rPr>
        <w:t xml:space="preserve">158 </w:t>
      </w:r>
    </w:p>
    <w:p w14:paraId="64CECE0A" w14:textId="77777777" w:rsidR="00677183" w:rsidRDefault="00677183" w:rsidP="00677183">
      <w:pPr>
        <w:pStyle w:val="a3"/>
      </w:pPr>
      <w:r>
        <w:rPr>
          <w:rFonts w:ascii="Times" w:hAnsi="Times"/>
          <w:sz w:val="28"/>
          <w:szCs w:val="28"/>
        </w:rPr>
        <w:t xml:space="preserve">Теоретическая часть </w:t>
      </w:r>
    </w:p>
    <w:p w14:paraId="6CC33085" w14:textId="77777777" w:rsidR="00677183" w:rsidRDefault="00677183" w:rsidP="00677183">
      <w:pPr>
        <w:pStyle w:val="a3"/>
      </w:pPr>
      <w:r>
        <w:rPr>
          <w:sz w:val="28"/>
          <w:szCs w:val="28"/>
        </w:rPr>
        <w:t xml:space="preserve">В теоретической части контрольной работы автор должен отразить состояние вопроса в теории и подробно еѐ раскрыть </w:t>
      </w:r>
    </w:p>
    <w:p w14:paraId="172944D2" w14:textId="77777777" w:rsidR="00677183" w:rsidRDefault="00677183" w:rsidP="00677183">
      <w:pPr>
        <w:pStyle w:val="a3"/>
      </w:pPr>
      <w:r>
        <w:rPr>
          <w:rFonts w:ascii="Times" w:hAnsi="Times"/>
          <w:sz w:val="28"/>
          <w:szCs w:val="28"/>
        </w:rPr>
        <w:t xml:space="preserve">Заключение </w:t>
      </w:r>
    </w:p>
    <w:p w14:paraId="2541F259" w14:textId="77777777" w:rsidR="00677183" w:rsidRDefault="00677183" w:rsidP="00677183">
      <w:pPr>
        <w:pStyle w:val="a3"/>
      </w:pPr>
      <w:r>
        <w:rPr>
          <w:sz w:val="28"/>
          <w:szCs w:val="28"/>
        </w:rPr>
        <w:t xml:space="preserve">В заключении формулируются выводы, к которым пришел автор в процессе исследования и анализ полученных результатов </w:t>
      </w:r>
    </w:p>
    <w:p w14:paraId="6DFB13CD" w14:textId="77777777" w:rsidR="00677183" w:rsidRDefault="00677183" w:rsidP="00677183">
      <w:pPr>
        <w:pStyle w:val="a3"/>
      </w:pPr>
      <w:r>
        <w:rPr>
          <w:rFonts w:ascii="Times" w:hAnsi="Times"/>
          <w:sz w:val="28"/>
          <w:szCs w:val="28"/>
        </w:rPr>
        <w:t xml:space="preserve">Список литературы </w:t>
      </w:r>
    </w:p>
    <w:p w14:paraId="543386A6" w14:textId="77777777" w:rsidR="00677183" w:rsidRDefault="00677183" w:rsidP="00677183">
      <w:pPr>
        <w:pStyle w:val="a3"/>
      </w:pPr>
      <w:r>
        <w:rPr>
          <w:sz w:val="28"/>
          <w:szCs w:val="28"/>
        </w:rPr>
        <w:t xml:space="preserve">Список литературы составляется в алфавитном порядке и включает не менее 20 источников. </w:t>
      </w:r>
    </w:p>
    <w:p w14:paraId="57C16CCA" w14:textId="77777777" w:rsidR="00677183" w:rsidRDefault="00677183" w:rsidP="00677183">
      <w:pPr>
        <w:pStyle w:val="a3"/>
      </w:pPr>
      <w:r>
        <w:rPr>
          <w:sz w:val="28"/>
          <w:szCs w:val="28"/>
        </w:rPr>
        <w:t xml:space="preserve">Это перечень источников, использованный автором в ходе работы над темой исследования. </w:t>
      </w:r>
    </w:p>
    <w:p w14:paraId="32775D19" w14:textId="77777777" w:rsidR="00677183" w:rsidRDefault="00677183" w:rsidP="00677183">
      <w:pPr>
        <w:pStyle w:val="a3"/>
      </w:pPr>
      <w:r>
        <w:rPr>
          <w:sz w:val="28"/>
          <w:szCs w:val="28"/>
        </w:rPr>
        <w:t xml:space="preserve">Каждый включенный в список литературы источник должен иметь отражение в тексте контрольной работы. </w:t>
      </w:r>
    </w:p>
    <w:p w14:paraId="283B4826" w14:textId="77777777" w:rsidR="00677183" w:rsidRDefault="00677183" w:rsidP="00677183">
      <w:pPr>
        <w:pStyle w:val="a3"/>
      </w:pPr>
      <w:r>
        <w:rPr>
          <w:sz w:val="28"/>
          <w:szCs w:val="28"/>
        </w:rPr>
        <w:t xml:space="preserve">Использованная литература отражается на страницах контрольной работы в виде ссылок в тексте и в виде постраничных сносок, расположенных на каждой странице под основным текстом. </w:t>
      </w:r>
    </w:p>
    <w:p w14:paraId="054B98E6" w14:textId="77777777" w:rsidR="00677183" w:rsidRDefault="00677183" w:rsidP="00677183">
      <w:pPr>
        <w:pStyle w:val="a3"/>
      </w:pPr>
      <w:r>
        <w:rPr>
          <w:rFonts w:ascii="Times" w:hAnsi="Times"/>
          <w:sz w:val="28"/>
          <w:szCs w:val="28"/>
        </w:rPr>
        <w:t xml:space="preserve">Приложения </w:t>
      </w:r>
    </w:p>
    <w:p w14:paraId="403560C8" w14:textId="77777777" w:rsidR="00677183" w:rsidRDefault="00677183" w:rsidP="00677183">
      <w:pPr>
        <w:pStyle w:val="a3"/>
      </w:pPr>
      <w:r>
        <w:rPr>
          <w:sz w:val="28"/>
          <w:szCs w:val="28"/>
        </w:rPr>
        <w:t xml:space="preserve">Приложение может содержать весь оригинальный материал, использованный автором работы в качестве предмета анализа или доказательства своих выводов. В приложении находят отражение все используемые автором исследования инструментальные средства (анкеты, тесты, вопросники для проведения интервью, бесед и т.д.), а также диаграммы, схемы, графики, фотографии и др. </w:t>
      </w:r>
    </w:p>
    <w:p w14:paraId="5ACEBF75" w14:textId="77777777" w:rsidR="00677183" w:rsidRDefault="00677183" w:rsidP="00677183">
      <w:pPr>
        <w:pStyle w:val="a3"/>
      </w:pPr>
      <w:r>
        <w:rPr>
          <w:sz w:val="28"/>
          <w:szCs w:val="28"/>
        </w:rPr>
        <w:t xml:space="preserve">В тексте работы необходимо сделать ссылки на приложение Оформление контрольной работы </w:t>
      </w:r>
    </w:p>
    <w:p w14:paraId="4893CD6F" w14:textId="77777777" w:rsidR="00677183" w:rsidRDefault="00677183" w:rsidP="00677183">
      <w:pPr>
        <w:pStyle w:val="a3"/>
        <w:numPr>
          <w:ilvl w:val="0"/>
          <w:numId w:val="27"/>
        </w:numPr>
      </w:pPr>
      <w:r>
        <w:rPr>
          <w:rFonts w:ascii="Symbol" w:hAnsi="Symbol"/>
          <w:sz w:val="28"/>
          <w:szCs w:val="28"/>
        </w:rPr>
        <w:sym w:font="Symbol" w:char="F02D"/>
      </w:r>
      <w:r>
        <w:rPr>
          <w:rFonts w:ascii="Symbol" w:hAnsi="Symbol"/>
          <w:sz w:val="28"/>
          <w:szCs w:val="28"/>
        </w:rPr>
        <w:t></w:t>
      </w:r>
      <w:r>
        <w:rPr>
          <w:rFonts w:ascii="Symbol"/>
          <w:sz w:val="28"/>
          <w:szCs w:val="28"/>
        </w:rPr>
        <w:t> </w:t>
      </w:r>
      <w:r>
        <w:rPr>
          <w:sz w:val="28"/>
          <w:szCs w:val="28"/>
        </w:rPr>
        <w:t xml:space="preserve">Объем текста контрольной работы (без приложений) 20-25 </w:t>
      </w:r>
    </w:p>
    <w:p w14:paraId="693D04AC" w14:textId="77777777" w:rsidR="00677183" w:rsidRDefault="00677183" w:rsidP="00677183">
      <w:pPr>
        <w:pStyle w:val="a3"/>
        <w:ind w:left="720"/>
      </w:pPr>
      <w:r>
        <w:rPr>
          <w:sz w:val="28"/>
          <w:szCs w:val="28"/>
        </w:rPr>
        <w:t xml:space="preserve">страниц. </w:t>
      </w:r>
    </w:p>
    <w:p w14:paraId="64E92328" w14:textId="77777777" w:rsidR="00677183" w:rsidRDefault="00677183" w:rsidP="00677183">
      <w:pPr>
        <w:pStyle w:val="a3"/>
        <w:numPr>
          <w:ilvl w:val="0"/>
          <w:numId w:val="27"/>
        </w:numPr>
      </w:pPr>
      <w:r>
        <w:rPr>
          <w:rFonts w:ascii="Symbol" w:hAnsi="Symbol"/>
          <w:sz w:val="28"/>
          <w:szCs w:val="28"/>
        </w:rPr>
        <w:sym w:font="Symbol" w:char="F02D"/>
      </w:r>
      <w:r>
        <w:rPr>
          <w:rFonts w:ascii="Symbol" w:hAnsi="Symbol"/>
          <w:sz w:val="28"/>
          <w:szCs w:val="28"/>
        </w:rPr>
        <w:t></w:t>
      </w:r>
      <w:r>
        <w:rPr>
          <w:rFonts w:ascii="Symbol"/>
          <w:sz w:val="28"/>
          <w:szCs w:val="28"/>
        </w:rPr>
        <w:t> </w:t>
      </w:r>
      <w:r>
        <w:rPr>
          <w:sz w:val="28"/>
          <w:szCs w:val="28"/>
        </w:rPr>
        <w:t xml:space="preserve">Шрифт Times New Roman, </w:t>
      </w:r>
    </w:p>
    <w:p w14:paraId="5EF6AC37" w14:textId="77777777" w:rsidR="00677183" w:rsidRDefault="00677183" w:rsidP="00677183">
      <w:pPr>
        <w:pStyle w:val="a3"/>
        <w:numPr>
          <w:ilvl w:val="0"/>
          <w:numId w:val="27"/>
        </w:numPr>
      </w:pPr>
      <w:r>
        <w:rPr>
          <w:rFonts w:ascii="Symbol" w:hAnsi="Symbol"/>
          <w:sz w:val="28"/>
          <w:szCs w:val="28"/>
        </w:rPr>
        <w:sym w:font="Symbol" w:char="F02D"/>
      </w:r>
      <w:r>
        <w:rPr>
          <w:rFonts w:ascii="Symbol" w:hAnsi="Symbol"/>
          <w:sz w:val="28"/>
          <w:szCs w:val="28"/>
        </w:rPr>
        <w:t></w:t>
      </w:r>
      <w:r>
        <w:rPr>
          <w:rFonts w:ascii="Symbol"/>
          <w:sz w:val="28"/>
          <w:szCs w:val="28"/>
        </w:rPr>
        <w:t> </w:t>
      </w:r>
      <w:r>
        <w:rPr>
          <w:sz w:val="28"/>
          <w:szCs w:val="28"/>
        </w:rPr>
        <w:t xml:space="preserve">Размер шрифта 14 </w:t>
      </w:r>
    </w:p>
    <w:p w14:paraId="3839AF65" w14:textId="77777777" w:rsidR="00677183" w:rsidRDefault="00677183" w:rsidP="00677183">
      <w:pPr>
        <w:pStyle w:val="a3"/>
        <w:numPr>
          <w:ilvl w:val="0"/>
          <w:numId w:val="27"/>
        </w:numPr>
      </w:pPr>
      <w:r>
        <w:rPr>
          <w:rFonts w:ascii="Symbol" w:hAnsi="Symbol"/>
          <w:sz w:val="28"/>
          <w:szCs w:val="28"/>
        </w:rPr>
        <w:sym w:font="Symbol" w:char="F02D"/>
      </w:r>
      <w:r>
        <w:rPr>
          <w:rFonts w:ascii="Symbol" w:hAnsi="Symbol"/>
          <w:sz w:val="28"/>
          <w:szCs w:val="28"/>
        </w:rPr>
        <w:t></w:t>
      </w:r>
      <w:r>
        <w:rPr>
          <w:rFonts w:ascii="Symbol"/>
          <w:sz w:val="28"/>
          <w:szCs w:val="28"/>
        </w:rPr>
        <w:t> </w:t>
      </w:r>
      <w:r>
        <w:rPr>
          <w:sz w:val="28"/>
          <w:szCs w:val="28"/>
        </w:rPr>
        <w:t xml:space="preserve">Выравнивание текста по ширине </w:t>
      </w:r>
    </w:p>
    <w:p w14:paraId="180A815F" w14:textId="77777777" w:rsidR="00677183" w:rsidRDefault="00677183" w:rsidP="00677183">
      <w:pPr>
        <w:pStyle w:val="a3"/>
        <w:numPr>
          <w:ilvl w:val="0"/>
          <w:numId w:val="27"/>
        </w:numPr>
      </w:pPr>
      <w:r>
        <w:rPr>
          <w:rFonts w:ascii="Symbol" w:hAnsi="Symbol"/>
          <w:sz w:val="28"/>
          <w:szCs w:val="28"/>
        </w:rPr>
        <w:sym w:font="Symbol" w:char="F02D"/>
      </w:r>
      <w:r>
        <w:rPr>
          <w:rFonts w:ascii="Symbol" w:hAnsi="Symbol"/>
          <w:sz w:val="28"/>
          <w:szCs w:val="28"/>
        </w:rPr>
        <w:t></w:t>
      </w:r>
      <w:r>
        <w:rPr>
          <w:rFonts w:ascii="Symbol"/>
          <w:sz w:val="28"/>
          <w:szCs w:val="28"/>
        </w:rPr>
        <w:t> </w:t>
      </w:r>
      <w:r>
        <w:rPr>
          <w:sz w:val="28"/>
          <w:szCs w:val="28"/>
        </w:rPr>
        <w:t xml:space="preserve">Абзац: отступ 1,27 </w:t>
      </w:r>
    </w:p>
    <w:p w14:paraId="6611DE85" w14:textId="77777777" w:rsidR="00677183" w:rsidRDefault="00677183" w:rsidP="00677183">
      <w:pPr>
        <w:pStyle w:val="a3"/>
        <w:numPr>
          <w:ilvl w:val="0"/>
          <w:numId w:val="27"/>
        </w:numPr>
      </w:pPr>
      <w:r>
        <w:rPr>
          <w:rFonts w:ascii="Symbol" w:hAnsi="Symbol"/>
          <w:sz w:val="28"/>
          <w:szCs w:val="28"/>
        </w:rPr>
        <w:sym w:font="Symbol" w:char="F02D"/>
      </w:r>
      <w:r>
        <w:rPr>
          <w:rFonts w:ascii="Symbol" w:hAnsi="Symbol"/>
          <w:sz w:val="28"/>
          <w:szCs w:val="28"/>
        </w:rPr>
        <w:t></w:t>
      </w:r>
      <w:r>
        <w:rPr>
          <w:rFonts w:ascii="Symbol"/>
          <w:sz w:val="28"/>
          <w:szCs w:val="28"/>
        </w:rPr>
        <w:t> </w:t>
      </w:r>
      <w:r>
        <w:rPr>
          <w:sz w:val="28"/>
          <w:szCs w:val="28"/>
        </w:rPr>
        <w:t xml:space="preserve">Междустрочный интервал: 1,5 строки </w:t>
      </w:r>
    </w:p>
    <w:p w14:paraId="56927952" w14:textId="77777777" w:rsidR="00677183" w:rsidRDefault="00677183" w:rsidP="00677183">
      <w:pPr>
        <w:pStyle w:val="a3"/>
        <w:numPr>
          <w:ilvl w:val="0"/>
          <w:numId w:val="27"/>
        </w:numPr>
      </w:pPr>
      <w:r>
        <w:rPr>
          <w:rFonts w:ascii="Symbol" w:hAnsi="Symbol"/>
          <w:sz w:val="28"/>
          <w:szCs w:val="28"/>
        </w:rPr>
        <w:sym w:font="Symbol" w:char="F02D"/>
      </w:r>
      <w:r>
        <w:rPr>
          <w:rFonts w:ascii="Symbol" w:hAnsi="Symbol"/>
          <w:sz w:val="28"/>
          <w:szCs w:val="28"/>
        </w:rPr>
        <w:t></w:t>
      </w:r>
      <w:r>
        <w:rPr>
          <w:rFonts w:ascii="Symbol"/>
          <w:sz w:val="28"/>
          <w:szCs w:val="28"/>
        </w:rPr>
        <w:t> </w:t>
      </w:r>
      <w:r>
        <w:rPr>
          <w:sz w:val="28"/>
          <w:szCs w:val="28"/>
        </w:rPr>
        <w:t xml:space="preserve">Автоматическая расстановка переносов </w:t>
      </w:r>
    </w:p>
    <w:p w14:paraId="4C4512EF" w14:textId="77777777" w:rsidR="00677183" w:rsidRDefault="00677183" w:rsidP="00677183">
      <w:pPr>
        <w:pStyle w:val="a3"/>
        <w:numPr>
          <w:ilvl w:val="0"/>
          <w:numId w:val="27"/>
        </w:numPr>
      </w:pPr>
      <w:r>
        <w:rPr>
          <w:rFonts w:ascii="Symbol" w:hAnsi="Symbol"/>
          <w:sz w:val="28"/>
          <w:szCs w:val="28"/>
        </w:rPr>
        <w:sym w:font="Symbol" w:char="F02D"/>
      </w:r>
      <w:r>
        <w:rPr>
          <w:rFonts w:ascii="Symbol" w:hAnsi="Symbol"/>
          <w:sz w:val="28"/>
          <w:szCs w:val="28"/>
        </w:rPr>
        <w:t></w:t>
      </w:r>
      <w:r>
        <w:rPr>
          <w:rFonts w:ascii="Symbol"/>
          <w:sz w:val="28"/>
          <w:szCs w:val="28"/>
        </w:rPr>
        <w:t> </w:t>
      </w:r>
      <w:r>
        <w:rPr>
          <w:sz w:val="28"/>
          <w:szCs w:val="28"/>
        </w:rPr>
        <w:t xml:space="preserve">Автоматическая установка сносок </w:t>
      </w:r>
    </w:p>
    <w:p w14:paraId="10F433FE" w14:textId="77777777" w:rsidR="00677183" w:rsidRDefault="00677183" w:rsidP="00677183">
      <w:pPr>
        <w:pStyle w:val="a3"/>
        <w:numPr>
          <w:ilvl w:val="0"/>
          <w:numId w:val="27"/>
        </w:numPr>
      </w:pPr>
      <w:r>
        <w:rPr>
          <w:rFonts w:ascii="Symbol" w:hAnsi="Symbol"/>
          <w:sz w:val="28"/>
          <w:szCs w:val="28"/>
        </w:rPr>
        <w:sym w:font="Symbol" w:char="F02D"/>
      </w:r>
      <w:r>
        <w:rPr>
          <w:rFonts w:ascii="Symbol" w:hAnsi="Symbol"/>
          <w:sz w:val="28"/>
          <w:szCs w:val="28"/>
        </w:rPr>
        <w:t></w:t>
      </w:r>
      <w:r>
        <w:rPr>
          <w:rFonts w:ascii="Symbol"/>
          <w:sz w:val="28"/>
          <w:szCs w:val="28"/>
        </w:rPr>
        <w:t> </w:t>
      </w:r>
      <w:r>
        <w:rPr>
          <w:sz w:val="28"/>
          <w:szCs w:val="28"/>
        </w:rPr>
        <w:t xml:space="preserve">Нумерация страниц указывается в правом верхнем углу </w:t>
      </w:r>
    </w:p>
    <w:p w14:paraId="037B5099" w14:textId="77777777" w:rsidR="00677183" w:rsidRDefault="00677183" w:rsidP="00677183">
      <w:pPr>
        <w:pStyle w:val="a3"/>
        <w:numPr>
          <w:ilvl w:val="0"/>
          <w:numId w:val="27"/>
        </w:numPr>
      </w:pPr>
      <w:r>
        <w:rPr>
          <w:rFonts w:ascii="Symbol" w:hAnsi="Symbol"/>
          <w:sz w:val="28"/>
          <w:szCs w:val="28"/>
        </w:rPr>
        <w:sym w:font="Symbol" w:char="F02D"/>
      </w:r>
      <w:r>
        <w:rPr>
          <w:rFonts w:ascii="Symbol" w:hAnsi="Symbol"/>
          <w:sz w:val="28"/>
          <w:szCs w:val="28"/>
        </w:rPr>
        <w:t></w:t>
      </w:r>
      <w:r>
        <w:rPr>
          <w:rFonts w:ascii="Symbol"/>
          <w:sz w:val="28"/>
          <w:szCs w:val="28"/>
        </w:rPr>
        <w:t> </w:t>
      </w:r>
      <w:r>
        <w:rPr>
          <w:sz w:val="28"/>
          <w:szCs w:val="28"/>
        </w:rPr>
        <w:t xml:space="preserve">Поля страницы: слева – 3 см, справа – 1,5 см, верхние и нижние – </w:t>
      </w:r>
    </w:p>
    <w:p w14:paraId="2CCFAF56" w14:textId="77777777" w:rsidR="00677183" w:rsidRDefault="00677183" w:rsidP="00677183">
      <w:pPr>
        <w:pStyle w:val="a3"/>
        <w:ind w:left="720"/>
      </w:pPr>
      <w:r>
        <w:rPr>
          <w:sz w:val="28"/>
          <w:szCs w:val="28"/>
        </w:rPr>
        <w:t xml:space="preserve">2 см. </w:t>
      </w:r>
    </w:p>
    <w:p w14:paraId="36864119" w14:textId="77777777" w:rsidR="00677183" w:rsidRDefault="00677183" w:rsidP="00677183">
      <w:pPr>
        <w:pStyle w:val="a3"/>
        <w:numPr>
          <w:ilvl w:val="0"/>
          <w:numId w:val="27"/>
        </w:numPr>
      </w:pPr>
      <w:r>
        <w:rPr>
          <w:rFonts w:ascii="Symbol" w:hAnsi="Symbol"/>
          <w:sz w:val="28"/>
          <w:szCs w:val="28"/>
        </w:rPr>
        <w:sym w:font="Symbol" w:char="F02D"/>
      </w:r>
      <w:r>
        <w:rPr>
          <w:rFonts w:ascii="Symbol" w:hAnsi="Symbol"/>
          <w:sz w:val="28"/>
          <w:szCs w:val="28"/>
        </w:rPr>
        <w:t></w:t>
      </w:r>
      <w:r>
        <w:rPr>
          <w:rFonts w:ascii="Symbol"/>
          <w:sz w:val="28"/>
          <w:szCs w:val="28"/>
        </w:rPr>
        <w:t> </w:t>
      </w:r>
      <w:r>
        <w:rPr>
          <w:sz w:val="28"/>
          <w:szCs w:val="28"/>
        </w:rPr>
        <w:t xml:space="preserve">Необходимо аккуратно ”сшить” подготовленный текст в </w:t>
      </w:r>
    </w:p>
    <w:p w14:paraId="577C212A" w14:textId="77777777" w:rsidR="00677183" w:rsidRDefault="00677183" w:rsidP="00677183">
      <w:pPr>
        <w:pStyle w:val="a3"/>
        <w:ind w:left="720"/>
      </w:pPr>
      <w:r>
        <w:rPr>
          <w:sz w:val="28"/>
          <w:szCs w:val="28"/>
        </w:rPr>
        <w:t>специальную папку.</w:t>
      </w:r>
      <w:r>
        <w:rPr>
          <w:sz w:val="28"/>
          <w:szCs w:val="28"/>
        </w:rPr>
        <w:br/>
        <w:t xml:space="preserve">Заголовки глав печатаются симметрично тексту (с равным </w:t>
      </w:r>
    </w:p>
    <w:p w14:paraId="5011343B" w14:textId="77777777" w:rsidR="00677183" w:rsidRDefault="00677183" w:rsidP="00677183">
      <w:pPr>
        <w:pStyle w:val="a3"/>
        <w:ind w:left="720"/>
      </w:pPr>
      <w:r>
        <w:rPr>
          <w:sz w:val="28"/>
          <w:szCs w:val="28"/>
        </w:rPr>
        <w:t xml:space="preserve">отступлением от края текста) прописными буквами, подзаголовки печатаются строчными буквами (первая буква прописная). Заголовки не </w:t>
      </w:r>
    </w:p>
    <w:p w14:paraId="3F0D8B75" w14:textId="77777777" w:rsidR="00677183" w:rsidRDefault="00677183" w:rsidP="00677183">
      <w:pPr>
        <w:pStyle w:val="a3"/>
      </w:pPr>
      <w:r>
        <w:rPr>
          <w:rFonts w:ascii="Calibri" w:hAnsi="Calibri"/>
          <w:sz w:val="22"/>
          <w:szCs w:val="22"/>
        </w:rPr>
        <w:t xml:space="preserve">159 </w:t>
      </w:r>
    </w:p>
    <w:p w14:paraId="05ABE10C" w14:textId="77777777" w:rsidR="00677183" w:rsidRDefault="00677183" w:rsidP="00677183">
      <w:pPr>
        <w:pStyle w:val="a3"/>
      </w:pPr>
      <w:r>
        <w:rPr>
          <w:sz w:val="28"/>
          <w:szCs w:val="28"/>
        </w:rPr>
        <w:t xml:space="preserve">подчеркиваются и точки в конце не ставятся. Заголовки параграфов печатаются с абзаца. </w:t>
      </w:r>
    </w:p>
    <w:p w14:paraId="2DE53F29" w14:textId="77777777" w:rsidR="00677183" w:rsidRDefault="00677183" w:rsidP="00677183">
      <w:pPr>
        <w:pStyle w:val="a3"/>
      </w:pPr>
      <w:r>
        <w:rPr>
          <w:sz w:val="28"/>
          <w:szCs w:val="28"/>
        </w:rPr>
        <w:t xml:space="preserve">Обязательно в работе должны быть ссылки и сноски. </w:t>
      </w:r>
    </w:p>
    <w:p w14:paraId="4EB4CB68" w14:textId="77777777" w:rsidR="00677183" w:rsidRDefault="00677183" w:rsidP="00677183">
      <w:pPr>
        <w:pStyle w:val="a3"/>
      </w:pPr>
      <w:r>
        <w:rPr>
          <w:rFonts w:ascii="Times" w:hAnsi="Times"/>
          <w:sz w:val="28"/>
          <w:szCs w:val="28"/>
        </w:rPr>
        <w:t xml:space="preserve">Подстрочные (называемые также постраничными или обычными) ссылки (сноски) </w:t>
      </w:r>
      <w:r>
        <w:rPr>
          <w:sz w:val="28"/>
          <w:szCs w:val="28"/>
        </w:rPr>
        <w:t xml:space="preserve">оформляются внизу страницы автоматически. /Вставка – Сноска – Автоматическая/. Литература в сносках приводится так же, как и в библиографическом списке (автор, название, выходные данные), но с одним отличием: вместо общего числа страниц указывается та страница (или страницы), с которой взята использованная в контрольной информация. В сносках, при перечислении выходных данных издания, между обозначением или названием города и годом ставится запятая и отделяется от обозначения страницы точкой, а перед номером страницы помещается прописная (заглавная) буква «С» с точкой. </w:t>
      </w:r>
    </w:p>
    <w:p w14:paraId="08EC2183" w14:textId="77777777" w:rsidR="00677183" w:rsidRDefault="00677183" w:rsidP="00677183">
      <w:pPr>
        <w:pStyle w:val="a3"/>
      </w:pPr>
      <w:r>
        <w:rPr>
          <w:sz w:val="28"/>
          <w:szCs w:val="28"/>
        </w:rPr>
        <w:t xml:space="preserve">Вся использованная литература, нормативные акты, документальные источники перечисляются в алфавитном порядке. Сборники, не имеющие на титульном листе имен авторов, включаются в общий список по алфавитному расположению заглавия. В случае использования статьи, опубликованной в журнале, газете или сборнике, приводятся фамилии и инициалы автора, полное название статьи и наименование журнала, газеты или сборника с их выходными данными. Источники на иностранных языках приводятся в конце списка литературы на языке оригинала и по алфавиту. Обязательным требованием является указание объема общего количества (автоматической нумерации) приводимых в списке работ. </w:t>
      </w:r>
    </w:p>
    <w:p w14:paraId="3FF46335" w14:textId="77777777" w:rsidR="00677183" w:rsidRPr="00182A5A" w:rsidRDefault="00677183" w:rsidP="00CD46BE">
      <w:pPr>
        <w:spacing w:before="45" w:after="45" w:line="360" w:lineRule="auto"/>
        <w:jc w:val="both"/>
        <w:textAlignment w:val="baseline"/>
        <w:rPr>
          <w:rFonts w:eastAsia="Times New Roman"/>
          <w:color w:val="000000" w:themeColor="text1"/>
          <w:sz w:val="28"/>
          <w:szCs w:val="28"/>
        </w:rPr>
      </w:pPr>
      <w:bookmarkStart w:id="0" w:name="_GoBack"/>
      <w:bookmarkEnd w:id="0"/>
    </w:p>
    <w:p w14:paraId="55C9CB6C" w14:textId="77777777" w:rsidR="00827800" w:rsidRDefault="00827800" w:rsidP="00827800"/>
    <w:sectPr w:rsidR="00827800" w:rsidSect="00E01D6C">
      <w:headerReference w:type="even" r:id="rId14"/>
      <w:headerReference w:type="default" r:id="rId15"/>
      <w:footerReference w:type="even" r:id="rId16"/>
      <w:footerReference w:type="default" r:id="rId17"/>
      <w:headerReference w:type="first" r:id="rId18"/>
      <w:footerReference w:type="first" r:id="rId19"/>
      <w:pgSz w:w="11900" w:h="16840"/>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EDC39C" w14:textId="77777777" w:rsidR="00693A2F" w:rsidRDefault="00693A2F" w:rsidP="00E01D6C">
      <w:r>
        <w:separator/>
      </w:r>
    </w:p>
  </w:endnote>
  <w:endnote w:type="continuationSeparator" w:id="0">
    <w:p w14:paraId="48FE74A3" w14:textId="77777777" w:rsidR="00693A2F" w:rsidRDefault="00693A2F" w:rsidP="00E01D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Palatino Linotype">
    <w:panose1 w:val="02040502050505030304"/>
    <w:charset w:val="00"/>
    <w:family w:val="auto"/>
    <w:pitch w:val="variable"/>
    <w:sig w:usb0="E0000287" w:usb1="40000013" w:usb2="00000000" w:usb3="00000000" w:csb0="0000019F" w:csb1="00000000"/>
  </w:font>
  <w:font w:name="Roboto-Regular">
    <w:altName w:val="Times New Roman"/>
    <w:panose1 w:val="00000000000000000000"/>
    <w:charset w:val="00"/>
    <w:family w:val="roman"/>
    <w:notTrueType/>
    <w:pitch w:val="default"/>
  </w:font>
  <w:font w:name="Times">
    <w:panose1 w:val="00000500000000020000"/>
    <w:charset w:val="00"/>
    <w:family w:val="auto"/>
    <w:pitch w:val="variable"/>
    <w:sig w:usb0="00000003" w:usb1="00000000" w:usb2="00000000" w:usb3="00000000" w:csb0="00000001"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171395" w14:textId="77777777" w:rsidR="00E01D6C" w:rsidRDefault="00E01D6C" w:rsidP="00591326">
    <w:pPr>
      <w:pStyle w:val="a8"/>
      <w:framePr w:wrap="none"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149EB1C8" w14:textId="77777777" w:rsidR="00E01D6C" w:rsidRDefault="00E01D6C">
    <w:pPr>
      <w:pStyle w:val="a8"/>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8340D8" w14:textId="77777777" w:rsidR="00E01D6C" w:rsidRDefault="00E01D6C" w:rsidP="00591326">
    <w:pPr>
      <w:pStyle w:val="a8"/>
      <w:framePr w:wrap="none"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677183">
      <w:rPr>
        <w:rStyle w:val="aa"/>
        <w:noProof/>
      </w:rPr>
      <w:t>21</w:t>
    </w:r>
    <w:r>
      <w:rPr>
        <w:rStyle w:val="aa"/>
      </w:rPr>
      <w:fldChar w:fldCharType="end"/>
    </w:r>
  </w:p>
  <w:p w14:paraId="164245FA" w14:textId="77777777" w:rsidR="00E01D6C" w:rsidRDefault="00E01D6C">
    <w:pPr>
      <w:pStyle w:val="a8"/>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E19C69" w14:textId="77777777" w:rsidR="00E01D6C" w:rsidRDefault="00E01D6C">
    <w:pPr>
      <w:pStyle w:val="a8"/>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7EBBC6" w14:textId="77777777" w:rsidR="00693A2F" w:rsidRDefault="00693A2F" w:rsidP="00E01D6C">
      <w:r>
        <w:separator/>
      </w:r>
    </w:p>
  </w:footnote>
  <w:footnote w:type="continuationSeparator" w:id="0">
    <w:p w14:paraId="24400965" w14:textId="77777777" w:rsidR="00693A2F" w:rsidRDefault="00693A2F" w:rsidP="00E01D6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B3D375" w14:textId="77777777" w:rsidR="00E01D6C" w:rsidRDefault="00E01D6C">
    <w:pPr>
      <w:pStyle w:val="ab"/>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518D0D" w14:textId="77777777" w:rsidR="00E01D6C" w:rsidRDefault="00E01D6C">
    <w:pPr>
      <w:pStyle w:val="ab"/>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4D1E18" w14:textId="77777777" w:rsidR="00E01D6C" w:rsidRDefault="00E01D6C">
    <w:pPr>
      <w:pStyle w:val="ab"/>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18F10951"/>
    <w:multiLevelType w:val="hybridMultilevel"/>
    <w:tmpl w:val="12685EA8"/>
    <w:lvl w:ilvl="0" w:tplc="37E83492">
      <w:start w:val="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ABB2151"/>
    <w:multiLevelType w:val="multilevel"/>
    <w:tmpl w:val="959E77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FB63FDE"/>
    <w:multiLevelType w:val="multilevel"/>
    <w:tmpl w:val="B138283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FF05FA1"/>
    <w:multiLevelType w:val="hybridMultilevel"/>
    <w:tmpl w:val="47F28C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B038A8"/>
    <w:multiLevelType w:val="hybridMultilevel"/>
    <w:tmpl w:val="2014FB02"/>
    <w:lvl w:ilvl="0" w:tplc="B2C00696">
      <w:start w:val="1"/>
      <w:numFmt w:val="decimal"/>
      <w:lvlText w:val="%1е"/>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5393129"/>
    <w:multiLevelType w:val="multilevel"/>
    <w:tmpl w:val="80F6C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6FF39C6"/>
    <w:multiLevelType w:val="multilevel"/>
    <w:tmpl w:val="5CE4F4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BFB6FEE"/>
    <w:multiLevelType w:val="multilevel"/>
    <w:tmpl w:val="BCA23A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52343BF"/>
    <w:multiLevelType w:val="multilevel"/>
    <w:tmpl w:val="1DF20E06"/>
    <w:lvl w:ilvl="0">
      <w:start w:val="1"/>
      <w:numFmt w:val="decimal"/>
      <w:lvlText w:val="%1."/>
      <w:lvlJc w:val="left"/>
      <w:pPr>
        <w:ind w:left="720" w:hanging="360"/>
      </w:pPr>
      <w:rPr>
        <w:rFonts w:ascii="Times New Roman" w:eastAsia="Times New Roman" w:hAnsi="Times New Roman" w:cs="Times New Roman"/>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46F30E58"/>
    <w:multiLevelType w:val="multilevel"/>
    <w:tmpl w:val="1DF20E06"/>
    <w:lvl w:ilvl="0">
      <w:start w:val="1"/>
      <w:numFmt w:val="decimal"/>
      <w:lvlText w:val="%1."/>
      <w:lvlJc w:val="left"/>
      <w:pPr>
        <w:ind w:left="720" w:hanging="360"/>
      </w:pPr>
      <w:rPr>
        <w:rFonts w:ascii="Times New Roman" w:eastAsia="Times New Roman" w:hAnsi="Times New Roman" w:cs="Times New Roman"/>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4C010DCE"/>
    <w:multiLevelType w:val="multilevel"/>
    <w:tmpl w:val="98DE0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4AC06DD"/>
    <w:multiLevelType w:val="multilevel"/>
    <w:tmpl w:val="1CDA2F0A"/>
    <w:lvl w:ilvl="0">
      <w:start w:val="1"/>
      <w:numFmt w:val="decimal"/>
      <w:lvlText w:val="%1."/>
      <w:lvlJc w:val="left"/>
      <w:pPr>
        <w:tabs>
          <w:tab w:val="num" w:pos="720"/>
        </w:tabs>
        <w:ind w:left="720" w:hanging="360"/>
      </w:pPr>
      <w:rPr>
        <w:rFonts w:ascii="Arial" w:eastAsiaTheme="minorHAnsi" w:hAnsi="Arial" w:cs="Arial"/>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nsid w:val="59B06D61"/>
    <w:multiLevelType w:val="multilevel"/>
    <w:tmpl w:val="083AE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A7D2981"/>
    <w:multiLevelType w:val="multilevel"/>
    <w:tmpl w:val="C76C23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E6F02BD"/>
    <w:multiLevelType w:val="multilevel"/>
    <w:tmpl w:val="8BB8B0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AA5022C"/>
    <w:multiLevelType w:val="multilevel"/>
    <w:tmpl w:val="E54C3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73303F95"/>
    <w:multiLevelType w:val="hybridMultilevel"/>
    <w:tmpl w:val="0B8AFC02"/>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3">
    <w:nsid w:val="7ABF3A4A"/>
    <w:multiLevelType w:val="multilevel"/>
    <w:tmpl w:val="F2D0C6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AC117D1"/>
    <w:multiLevelType w:val="multilevel"/>
    <w:tmpl w:val="AD9A8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BCE6D79"/>
    <w:multiLevelType w:val="multilevel"/>
    <w:tmpl w:val="F84AB1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EE86319"/>
    <w:multiLevelType w:val="hybridMultilevel"/>
    <w:tmpl w:val="B5B0D96A"/>
    <w:lvl w:ilvl="0" w:tplc="8C6EF1FA">
      <w:start w:val="1"/>
      <w:numFmt w:val="decimal"/>
      <w:lvlText w:val="%1"/>
      <w:lvlJc w:val="left"/>
      <w:pPr>
        <w:ind w:left="665" w:hanging="440"/>
      </w:pPr>
      <w:rPr>
        <w:rFonts w:ascii="Times New Roman" w:eastAsia="Calibri" w:hAnsi="Times New Roman" w:cs="Times New Roman"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num w:numId="1">
    <w:abstractNumId w:val="12"/>
  </w:num>
  <w:num w:numId="2">
    <w:abstractNumId w:val="23"/>
  </w:num>
  <w:num w:numId="3">
    <w:abstractNumId w:val="20"/>
  </w:num>
  <w:num w:numId="4">
    <w:abstractNumId w:val="19"/>
  </w:num>
  <w:num w:numId="5">
    <w:abstractNumId w:val="18"/>
  </w:num>
  <w:num w:numId="6">
    <w:abstractNumId w:val="7"/>
  </w:num>
  <w:num w:numId="7">
    <w:abstractNumId w:val="13"/>
  </w:num>
  <w:num w:numId="8">
    <w:abstractNumId w:val="21"/>
  </w:num>
  <w:num w:numId="9">
    <w:abstractNumId w:val="11"/>
  </w:num>
  <w:num w:numId="10">
    <w:abstractNumId w:val="0"/>
  </w:num>
  <w:num w:numId="11">
    <w:abstractNumId w:val="1"/>
  </w:num>
  <w:num w:numId="12">
    <w:abstractNumId w:val="2"/>
  </w:num>
  <w:num w:numId="13">
    <w:abstractNumId w:val="3"/>
  </w:num>
  <w:num w:numId="14">
    <w:abstractNumId w:val="4"/>
  </w:num>
  <w:num w:numId="15">
    <w:abstractNumId w:val="5"/>
  </w:num>
  <w:num w:numId="16">
    <w:abstractNumId w:val="14"/>
  </w:num>
  <w:num w:numId="17">
    <w:abstractNumId w:val="26"/>
  </w:num>
  <w:num w:numId="18">
    <w:abstractNumId w:val="10"/>
  </w:num>
  <w:num w:numId="19">
    <w:abstractNumId w:val="22"/>
  </w:num>
  <w:num w:numId="20">
    <w:abstractNumId w:val="6"/>
  </w:num>
  <w:num w:numId="21">
    <w:abstractNumId w:val="9"/>
  </w:num>
  <w:num w:numId="22">
    <w:abstractNumId w:val="25"/>
  </w:num>
  <w:num w:numId="23">
    <w:abstractNumId w:val="17"/>
  </w:num>
  <w:num w:numId="24">
    <w:abstractNumId w:val="8"/>
  </w:num>
  <w:num w:numId="25">
    <w:abstractNumId w:val="15"/>
  </w:num>
  <w:num w:numId="26">
    <w:abstractNumId w:val="16"/>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2"/>
  <w:proofState w:grammar="clean"/>
  <w:defaultTabStop w:val="708"/>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800"/>
    <w:rsid w:val="00063AB0"/>
    <w:rsid w:val="00081E64"/>
    <w:rsid w:val="000903BB"/>
    <w:rsid w:val="000B4357"/>
    <w:rsid w:val="000D50F9"/>
    <w:rsid w:val="000F3EF4"/>
    <w:rsid w:val="001406CD"/>
    <w:rsid w:val="00182A5A"/>
    <w:rsid w:val="001833E3"/>
    <w:rsid w:val="001B18B5"/>
    <w:rsid w:val="001B75CA"/>
    <w:rsid w:val="00213CE3"/>
    <w:rsid w:val="002667FE"/>
    <w:rsid w:val="00270626"/>
    <w:rsid w:val="002B7DB6"/>
    <w:rsid w:val="003041CE"/>
    <w:rsid w:val="003336EE"/>
    <w:rsid w:val="00363A9F"/>
    <w:rsid w:val="00364336"/>
    <w:rsid w:val="00371E0C"/>
    <w:rsid w:val="0038685D"/>
    <w:rsid w:val="003A043C"/>
    <w:rsid w:val="003F6A2A"/>
    <w:rsid w:val="00405CD0"/>
    <w:rsid w:val="00466795"/>
    <w:rsid w:val="00493354"/>
    <w:rsid w:val="004B4DCC"/>
    <w:rsid w:val="004D75D0"/>
    <w:rsid w:val="005265FD"/>
    <w:rsid w:val="00553CCB"/>
    <w:rsid w:val="00554057"/>
    <w:rsid w:val="00555010"/>
    <w:rsid w:val="005747DD"/>
    <w:rsid w:val="00582461"/>
    <w:rsid w:val="00591326"/>
    <w:rsid w:val="00593E58"/>
    <w:rsid w:val="005A325E"/>
    <w:rsid w:val="00677183"/>
    <w:rsid w:val="00693A2F"/>
    <w:rsid w:val="00696566"/>
    <w:rsid w:val="006E20E3"/>
    <w:rsid w:val="00703538"/>
    <w:rsid w:val="00751905"/>
    <w:rsid w:val="007550CA"/>
    <w:rsid w:val="00761761"/>
    <w:rsid w:val="007F2876"/>
    <w:rsid w:val="007F6FB9"/>
    <w:rsid w:val="00827800"/>
    <w:rsid w:val="00884912"/>
    <w:rsid w:val="00897EFF"/>
    <w:rsid w:val="008E3640"/>
    <w:rsid w:val="00921ACF"/>
    <w:rsid w:val="00986685"/>
    <w:rsid w:val="009D4049"/>
    <w:rsid w:val="009E35BB"/>
    <w:rsid w:val="00A46296"/>
    <w:rsid w:val="00A545BE"/>
    <w:rsid w:val="00AE09D8"/>
    <w:rsid w:val="00B26E43"/>
    <w:rsid w:val="00B531E8"/>
    <w:rsid w:val="00B56E1B"/>
    <w:rsid w:val="00BC1FB6"/>
    <w:rsid w:val="00C23EEE"/>
    <w:rsid w:val="00C33AF7"/>
    <w:rsid w:val="00C4268F"/>
    <w:rsid w:val="00CA525A"/>
    <w:rsid w:val="00CD46BE"/>
    <w:rsid w:val="00D02067"/>
    <w:rsid w:val="00D52429"/>
    <w:rsid w:val="00DA0FF2"/>
    <w:rsid w:val="00DA3814"/>
    <w:rsid w:val="00DD155F"/>
    <w:rsid w:val="00DD2134"/>
    <w:rsid w:val="00DD7CB0"/>
    <w:rsid w:val="00DE0B66"/>
    <w:rsid w:val="00E01D6C"/>
    <w:rsid w:val="00E21023"/>
    <w:rsid w:val="00EB5F2E"/>
    <w:rsid w:val="00EE541D"/>
    <w:rsid w:val="00F15DC4"/>
    <w:rsid w:val="00F350C6"/>
    <w:rsid w:val="00F409A8"/>
    <w:rsid w:val="00FA0D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4F3856C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325E"/>
    <w:rPr>
      <w:rFonts w:ascii="Times New Roman" w:hAnsi="Times New Roman" w:cs="Times New Roman"/>
      <w:lang w:eastAsia="ru-RU"/>
    </w:rPr>
  </w:style>
  <w:style w:type="paragraph" w:styleId="3">
    <w:name w:val="heading 3"/>
    <w:basedOn w:val="a"/>
    <w:link w:val="30"/>
    <w:uiPriority w:val="9"/>
    <w:qFormat/>
    <w:rsid w:val="00827800"/>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827800"/>
    <w:rPr>
      <w:rFonts w:ascii="Times New Roman" w:hAnsi="Times New Roman" w:cs="Times New Roman"/>
      <w:b/>
      <w:bCs/>
      <w:sz w:val="27"/>
      <w:szCs w:val="27"/>
      <w:lang w:eastAsia="ru-RU"/>
    </w:rPr>
  </w:style>
  <w:style w:type="paragraph" w:styleId="a3">
    <w:name w:val="Normal (Web)"/>
    <w:basedOn w:val="a"/>
    <w:uiPriority w:val="99"/>
    <w:unhideWhenUsed/>
    <w:rsid w:val="00827800"/>
    <w:pPr>
      <w:spacing w:before="100" w:beforeAutospacing="1" w:after="100" w:afterAutospacing="1"/>
    </w:pPr>
  </w:style>
  <w:style w:type="character" w:customStyle="1" w:styleId="apple-converted-space">
    <w:name w:val="apple-converted-space"/>
    <w:basedOn w:val="a0"/>
    <w:rsid w:val="00827800"/>
  </w:style>
  <w:style w:type="character" w:styleId="a4">
    <w:name w:val="Emphasis"/>
    <w:basedOn w:val="a0"/>
    <w:uiPriority w:val="20"/>
    <w:qFormat/>
    <w:rsid w:val="00827800"/>
    <w:rPr>
      <w:i/>
      <w:iCs/>
    </w:rPr>
  </w:style>
  <w:style w:type="character" w:styleId="a5">
    <w:name w:val="Strong"/>
    <w:basedOn w:val="a0"/>
    <w:uiPriority w:val="22"/>
    <w:qFormat/>
    <w:rsid w:val="00827800"/>
    <w:rPr>
      <w:b/>
      <w:bCs/>
    </w:rPr>
  </w:style>
  <w:style w:type="character" w:styleId="a6">
    <w:name w:val="Hyperlink"/>
    <w:basedOn w:val="a0"/>
    <w:uiPriority w:val="99"/>
    <w:unhideWhenUsed/>
    <w:rsid w:val="00E21023"/>
    <w:rPr>
      <w:color w:val="0000FF"/>
      <w:u w:val="single"/>
    </w:rPr>
  </w:style>
  <w:style w:type="paragraph" w:styleId="a7">
    <w:name w:val="List Paragraph"/>
    <w:basedOn w:val="a"/>
    <w:uiPriority w:val="34"/>
    <w:qFormat/>
    <w:rsid w:val="00D02067"/>
    <w:pPr>
      <w:ind w:left="720"/>
      <w:contextualSpacing/>
    </w:pPr>
  </w:style>
  <w:style w:type="character" w:customStyle="1" w:styleId="w">
    <w:name w:val="w"/>
    <w:basedOn w:val="a0"/>
    <w:rsid w:val="005265FD"/>
  </w:style>
  <w:style w:type="paragraph" w:styleId="a8">
    <w:name w:val="footer"/>
    <w:basedOn w:val="a"/>
    <w:link w:val="a9"/>
    <w:uiPriority w:val="99"/>
    <w:unhideWhenUsed/>
    <w:rsid w:val="00E01D6C"/>
    <w:pPr>
      <w:tabs>
        <w:tab w:val="center" w:pos="4677"/>
        <w:tab w:val="right" w:pos="9355"/>
      </w:tabs>
    </w:pPr>
  </w:style>
  <w:style w:type="character" w:customStyle="1" w:styleId="a9">
    <w:name w:val="Нижний колонтитул Знак"/>
    <w:basedOn w:val="a0"/>
    <w:link w:val="a8"/>
    <w:uiPriority w:val="99"/>
    <w:rsid w:val="00E01D6C"/>
    <w:rPr>
      <w:rFonts w:ascii="Times New Roman" w:hAnsi="Times New Roman" w:cs="Times New Roman"/>
      <w:lang w:eastAsia="ru-RU"/>
    </w:rPr>
  </w:style>
  <w:style w:type="character" w:styleId="aa">
    <w:name w:val="page number"/>
    <w:basedOn w:val="a0"/>
    <w:uiPriority w:val="99"/>
    <w:semiHidden/>
    <w:unhideWhenUsed/>
    <w:rsid w:val="00E01D6C"/>
  </w:style>
  <w:style w:type="paragraph" w:styleId="ab">
    <w:name w:val="header"/>
    <w:basedOn w:val="a"/>
    <w:link w:val="ac"/>
    <w:uiPriority w:val="99"/>
    <w:unhideWhenUsed/>
    <w:rsid w:val="00E01D6C"/>
    <w:pPr>
      <w:tabs>
        <w:tab w:val="center" w:pos="4677"/>
        <w:tab w:val="right" w:pos="9355"/>
      </w:tabs>
    </w:pPr>
  </w:style>
  <w:style w:type="character" w:customStyle="1" w:styleId="ac">
    <w:name w:val="Верхний колонтитул Знак"/>
    <w:basedOn w:val="a0"/>
    <w:link w:val="ab"/>
    <w:uiPriority w:val="99"/>
    <w:rsid w:val="00E01D6C"/>
    <w:rPr>
      <w:rFonts w:ascii="Times New Roman" w:hAnsi="Times New Roman" w:cs="Times New Roman"/>
      <w:lang w:eastAsia="ru-RU"/>
    </w:rPr>
  </w:style>
  <w:style w:type="character" w:styleId="ad">
    <w:name w:val="FollowedHyperlink"/>
    <w:basedOn w:val="a0"/>
    <w:uiPriority w:val="99"/>
    <w:semiHidden/>
    <w:unhideWhenUsed/>
    <w:rsid w:val="00CD46B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371169">
      <w:bodyDiv w:val="1"/>
      <w:marLeft w:val="0"/>
      <w:marRight w:val="0"/>
      <w:marTop w:val="0"/>
      <w:marBottom w:val="0"/>
      <w:divBdr>
        <w:top w:val="none" w:sz="0" w:space="0" w:color="auto"/>
        <w:left w:val="none" w:sz="0" w:space="0" w:color="auto"/>
        <w:bottom w:val="none" w:sz="0" w:space="0" w:color="auto"/>
        <w:right w:val="none" w:sz="0" w:space="0" w:color="auto"/>
      </w:divBdr>
      <w:divsChild>
        <w:div w:id="725832258">
          <w:marLeft w:val="0"/>
          <w:marRight w:val="0"/>
          <w:marTop w:val="0"/>
          <w:marBottom w:val="0"/>
          <w:divBdr>
            <w:top w:val="none" w:sz="0" w:space="0" w:color="auto"/>
            <w:left w:val="none" w:sz="0" w:space="0" w:color="auto"/>
            <w:bottom w:val="none" w:sz="0" w:space="0" w:color="auto"/>
            <w:right w:val="none" w:sz="0" w:space="0" w:color="auto"/>
          </w:divBdr>
          <w:divsChild>
            <w:div w:id="1213035141">
              <w:marLeft w:val="0"/>
              <w:marRight w:val="0"/>
              <w:marTop w:val="0"/>
              <w:marBottom w:val="0"/>
              <w:divBdr>
                <w:top w:val="none" w:sz="0" w:space="0" w:color="auto"/>
                <w:left w:val="none" w:sz="0" w:space="0" w:color="auto"/>
                <w:bottom w:val="none" w:sz="0" w:space="0" w:color="auto"/>
                <w:right w:val="none" w:sz="0" w:space="0" w:color="auto"/>
              </w:divBdr>
              <w:divsChild>
                <w:div w:id="1855997452">
                  <w:marLeft w:val="0"/>
                  <w:marRight w:val="0"/>
                  <w:marTop w:val="0"/>
                  <w:marBottom w:val="0"/>
                  <w:divBdr>
                    <w:top w:val="none" w:sz="0" w:space="0" w:color="auto"/>
                    <w:left w:val="none" w:sz="0" w:space="0" w:color="auto"/>
                    <w:bottom w:val="none" w:sz="0" w:space="0" w:color="auto"/>
                    <w:right w:val="none" w:sz="0" w:space="0" w:color="auto"/>
                  </w:divBdr>
                </w:div>
              </w:divsChild>
            </w:div>
            <w:div w:id="1730104283">
              <w:marLeft w:val="0"/>
              <w:marRight w:val="0"/>
              <w:marTop w:val="0"/>
              <w:marBottom w:val="0"/>
              <w:divBdr>
                <w:top w:val="none" w:sz="0" w:space="0" w:color="auto"/>
                <w:left w:val="none" w:sz="0" w:space="0" w:color="auto"/>
                <w:bottom w:val="none" w:sz="0" w:space="0" w:color="auto"/>
                <w:right w:val="none" w:sz="0" w:space="0" w:color="auto"/>
              </w:divBdr>
              <w:divsChild>
                <w:div w:id="201028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061906">
          <w:marLeft w:val="0"/>
          <w:marRight w:val="0"/>
          <w:marTop w:val="0"/>
          <w:marBottom w:val="0"/>
          <w:divBdr>
            <w:top w:val="none" w:sz="0" w:space="0" w:color="auto"/>
            <w:left w:val="none" w:sz="0" w:space="0" w:color="auto"/>
            <w:bottom w:val="none" w:sz="0" w:space="0" w:color="auto"/>
            <w:right w:val="none" w:sz="0" w:space="0" w:color="auto"/>
          </w:divBdr>
          <w:divsChild>
            <w:div w:id="1340698186">
              <w:marLeft w:val="0"/>
              <w:marRight w:val="0"/>
              <w:marTop w:val="0"/>
              <w:marBottom w:val="0"/>
              <w:divBdr>
                <w:top w:val="none" w:sz="0" w:space="0" w:color="auto"/>
                <w:left w:val="none" w:sz="0" w:space="0" w:color="auto"/>
                <w:bottom w:val="none" w:sz="0" w:space="0" w:color="auto"/>
                <w:right w:val="none" w:sz="0" w:space="0" w:color="auto"/>
              </w:divBdr>
              <w:divsChild>
                <w:div w:id="1371606659">
                  <w:marLeft w:val="0"/>
                  <w:marRight w:val="0"/>
                  <w:marTop w:val="0"/>
                  <w:marBottom w:val="0"/>
                  <w:divBdr>
                    <w:top w:val="none" w:sz="0" w:space="0" w:color="auto"/>
                    <w:left w:val="none" w:sz="0" w:space="0" w:color="auto"/>
                    <w:bottom w:val="none" w:sz="0" w:space="0" w:color="auto"/>
                    <w:right w:val="none" w:sz="0" w:space="0" w:color="auto"/>
                  </w:divBdr>
                </w:div>
              </w:divsChild>
            </w:div>
            <w:div w:id="1485900883">
              <w:marLeft w:val="0"/>
              <w:marRight w:val="0"/>
              <w:marTop w:val="0"/>
              <w:marBottom w:val="0"/>
              <w:divBdr>
                <w:top w:val="none" w:sz="0" w:space="0" w:color="auto"/>
                <w:left w:val="none" w:sz="0" w:space="0" w:color="auto"/>
                <w:bottom w:val="none" w:sz="0" w:space="0" w:color="auto"/>
                <w:right w:val="none" w:sz="0" w:space="0" w:color="auto"/>
              </w:divBdr>
              <w:divsChild>
                <w:div w:id="1183084771">
                  <w:marLeft w:val="0"/>
                  <w:marRight w:val="0"/>
                  <w:marTop w:val="0"/>
                  <w:marBottom w:val="0"/>
                  <w:divBdr>
                    <w:top w:val="none" w:sz="0" w:space="0" w:color="auto"/>
                    <w:left w:val="none" w:sz="0" w:space="0" w:color="auto"/>
                    <w:bottom w:val="none" w:sz="0" w:space="0" w:color="auto"/>
                    <w:right w:val="none" w:sz="0" w:space="0" w:color="auto"/>
                  </w:divBdr>
                </w:div>
              </w:divsChild>
            </w:div>
            <w:div w:id="189493986">
              <w:marLeft w:val="0"/>
              <w:marRight w:val="0"/>
              <w:marTop w:val="0"/>
              <w:marBottom w:val="0"/>
              <w:divBdr>
                <w:top w:val="none" w:sz="0" w:space="0" w:color="auto"/>
                <w:left w:val="none" w:sz="0" w:space="0" w:color="auto"/>
                <w:bottom w:val="none" w:sz="0" w:space="0" w:color="auto"/>
                <w:right w:val="none" w:sz="0" w:space="0" w:color="auto"/>
              </w:divBdr>
              <w:divsChild>
                <w:div w:id="1027172746">
                  <w:marLeft w:val="0"/>
                  <w:marRight w:val="0"/>
                  <w:marTop w:val="0"/>
                  <w:marBottom w:val="0"/>
                  <w:divBdr>
                    <w:top w:val="none" w:sz="0" w:space="0" w:color="auto"/>
                    <w:left w:val="none" w:sz="0" w:space="0" w:color="auto"/>
                    <w:bottom w:val="none" w:sz="0" w:space="0" w:color="auto"/>
                    <w:right w:val="none" w:sz="0" w:space="0" w:color="auto"/>
                  </w:divBdr>
                </w:div>
              </w:divsChild>
            </w:div>
            <w:div w:id="2071028119">
              <w:marLeft w:val="0"/>
              <w:marRight w:val="0"/>
              <w:marTop w:val="0"/>
              <w:marBottom w:val="0"/>
              <w:divBdr>
                <w:top w:val="none" w:sz="0" w:space="0" w:color="auto"/>
                <w:left w:val="none" w:sz="0" w:space="0" w:color="auto"/>
                <w:bottom w:val="none" w:sz="0" w:space="0" w:color="auto"/>
                <w:right w:val="none" w:sz="0" w:space="0" w:color="auto"/>
              </w:divBdr>
              <w:divsChild>
                <w:div w:id="1785997875">
                  <w:marLeft w:val="0"/>
                  <w:marRight w:val="0"/>
                  <w:marTop w:val="0"/>
                  <w:marBottom w:val="0"/>
                  <w:divBdr>
                    <w:top w:val="none" w:sz="0" w:space="0" w:color="auto"/>
                    <w:left w:val="none" w:sz="0" w:space="0" w:color="auto"/>
                    <w:bottom w:val="none" w:sz="0" w:space="0" w:color="auto"/>
                    <w:right w:val="none" w:sz="0" w:space="0" w:color="auto"/>
                  </w:divBdr>
                </w:div>
              </w:divsChild>
            </w:div>
            <w:div w:id="967052315">
              <w:marLeft w:val="0"/>
              <w:marRight w:val="0"/>
              <w:marTop w:val="0"/>
              <w:marBottom w:val="0"/>
              <w:divBdr>
                <w:top w:val="none" w:sz="0" w:space="0" w:color="auto"/>
                <w:left w:val="none" w:sz="0" w:space="0" w:color="auto"/>
                <w:bottom w:val="none" w:sz="0" w:space="0" w:color="auto"/>
                <w:right w:val="none" w:sz="0" w:space="0" w:color="auto"/>
              </w:divBdr>
              <w:divsChild>
                <w:div w:id="191897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051938">
          <w:marLeft w:val="0"/>
          <w:marRight w:val="0"/>
          <w:marTop w:val="0"/>
          <w:marBottom w:val="0"/>
          <w:divBdr>
            <w:top w:val="none" w:sz="0" w:space="0" w:color="auto"/>
            <w:left w:val="none" w:sz="0" w:space="0" w:color="auto"/>
            <w:bottom w:val="none" w:sz="0" w:space="0" w:color="auto"/>
            <w:right w:val="none" w:sz="0" w:space="0" w:color="auto"/>
          </w:divBdr>
          <w:divsChild>
            <w:div w:id="322705868">
              <w:marLeft w:val="0"/>
              <w:marRight w:val="0"/>
              <w:marTop w:val="0"/>
              <w:marBottom w:val="0"/>
              <w:divBdr>
                <w:top w:val="none" w:sz="0" w:space="0" w:color="auto"/>
                <w:left w:val="none" w:sz="0" w:space="0" w:color="auto"/>
                <w:bottom w:val="none" w:sz="0" w:space="0" w:color="auto"/>
                <w:right w:val="none" w:sz="0" w:space="0" w:color="auto"/>
              </w:divBdr>
              <w:divsChild>
                <w:div w:id="1436437973">
                  <w:marLeft w:val="0"/>
                  <w:marRight w:val="0"/>
                  <w:marTop w:val="0"/>
                  <w:marBottom w:val="0"/>
                  <w:divBdr>
                    <w:top w:val="none" w:sz="0" w:space="0" w:color="auto"/>
                    <w:left w:val="none" w:sz="0" w:space="0" w:color="auto"/>
                    <w:bottom w:val="none" w:sz="0" w:space="0" w:color="auto"/>
                    <w:right w:val="none" w:sz="0" w:space="0" w:color="auto"/>
                  </w:divBdr>
                </w:div>
              </w:divsChild>
            </w:div>
            <w:div w:id="865799104">
              <w:marLeft w:val="0"/>
              <w:marRight w:val="0"/>
              <w:marTop w:val="0"/>
              <w:marBottom w:val="0"/>
              <w:divBdr>
                <w:top w:val="none" w:sz="0" w:space="0" w:color="auto"/>
                <w:left w:val="none" w:sz="0" w:space="0" w:color="auto"/>
                <w:bottom w:val="none" w:sz="0" w:space="0" w:color="auto"/>
                <w:right w:val="none" w:sz="0" w:space="0" w:color="auto"/>
              </w:divBdr>
              <w:divsChild>
                <w:div w:id="88417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71831">
          <w:marLeft w:val="0"/>
          <w:marRight w:val="0"/>
          <w:marTop w:val="0"/>
          <w:marBottom w:val="0"/>
          <w:divBdr>
            <w:top w:val="none" w:sz="0" w:space="0" w:color="auto"/>
            <w:left w:val="none" w:sz="0" w:space="0" w:color="auto"/>
            <w:bottom w:val="none" w:sz="0" w:space="0" w:color="auto"/>
            <w:right w:val="none" w:sz="0" w:space="0" w:color="auto"/>
          </w:divBdr>
          <w:divsChild>
            <w:div w:id="1857039910">
              <w:marLeft w:val="0"/>
              <w:marRight w:val="0"/>
              <w:marTop w:val="0"/>
              <w:marBottom w:val="0"/>
              <w:divBdr>
                <w:top w:val="none" w:sz="0" w:space="0" w:color="auto"/>
                <w:left w:val="none" w:sz="0" w:space="0" w:color="auto"/>
                <w:bottom w:val="none" w:sz="0" w:space="0" w:color="auto"/>
                <w:right w:val="none" w:sz="0" w:space="0" w:color="auto"/>
              </w:divBdr>
              <w:divsChild>
                <w:div w:id="21902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16152">
      <w:bodyDiv w:val="1"/>
      <w:marLeft w:val="0"/>
      <w:marRight w:val="0"/>
      <w:marTop w:val="0"/>
      <w:marBottom w:val="0"/>
      <w:divBdr>
        <w:top w:val="none" w:sz="0" w:space="0" w:color="auto"/>
        <w:left w:val="none" w:sz="0" w:space="0" w:color="auto"/>
        <w:bottom w:val="none" w:sz="0" w:space="0" w:color="auto"/>
        <w:right w:val="none" w:sz="0" w:space="0" w:color="auto"/>
      </w:divBdr>
      <w:divsChild>
        <w:div w:id="460002696">
          <w:marLeft w:val="0"/>
          <w:marRight w:val="0"/>
          <w:marTop w:val="0"/>
          <w:marBottom w:val="0"/>
          <w:divBdr>
            <w:top w:val="none" w:sz="0" w:space="0" w:color="auto"/>
            <w:left w:val="none" w:sz="0" w:space="0" w:color="auto"/>
            <w:bottom w:val="none" w:sz="0" w:space="0" w:color="auto"/>
            <w:right w:val="none" w:sz="0" w:space="0" w:color="auto"/>
          </w:divBdr>
          <w:divsChild>
            <w:div w:id="1520393363">
              <w:marLeft w:val="0"/>
              <w:marRight w:val="0"/>
              <w:marTop w:val="0"/>
              <w:marBottom w:val="0"/>
              <w:divBdr>
                <w:top w:val="none" w:sz="0" w:space="0" w:color="auto"/>
                <w:left w:val="none" w:sz="0" w:space="0" w:color="auto"/>
                <w:bottom w:val="none" w:sz="0" w:space="0" w:color="auto"/>
                <w:right w:val="none" w:sz="0" w:space="0" w:color="auto"/>
              </w:divBdr>
              <w:divsChild>
                <w:div w:id="133348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49505">
      <w:bodyDiv w:val="1"/>
      <w:marLeft w:val="0"/>
      <w:marRight w:val="0"/>
      <w:marTop w:val="0"/>
      <w:marBottom w:val="0"/>
      <w:divBdr>
        <w:top w:val="none" w:sz="0" w:space="0" w:color="auto"/>
        <w:left w:val="none" w:sz="0" w:space="0" w:color="auto"/>
        <w:bottom w:val="none" w:sz="0" w:space="0" w:color="auto"/>
        <w:right w:val="none" w:sz="0" w:space="0" w:color="auto"/>
      </w:divBdr>
    </w:div>
    <w:div w:id="194513084">
      <w:bodyDiv w:val="1"/>
      <w:marLeft w:val="0"/>
      <w:marRight w:val="0"/>
      <w:marTop w:val="0"/>
      <w:marBottom w:val="0"/>
      <w:divBdr>
        <w:top w:val="none" w:sz="0" w:space="0" w:color="auto"/>
        <w:left w:val="none" w:sz="0" w:space="0" w:color="auto"/>
        <w:bottom w:val="none" w:sz="0" w:space="0" w:color="auto"/>
        <w:right w:val="none" w:sz="0" w:space="0" w:color="auto"/>
      </w:divBdr>
    </w:div>
    <w:div w:id="239410178">
      <w:bodyDiv w:val="1"/>
      <w:marLeft w:val="0"/>
      <w:marRight w:val="0"/>
      <w:marTop w:val="0"/>
      <w:marBottom w:val="0"/>
      <w:divBdr>
        <w:top w:val="none" w:sz="0" w:space="0" w:color="auto"/>
        <w:left w:val="none" w:sz="0" w:space="0" w:color="auto"/>
        <w:bottom w:val="none" w:sz="0" w:space="0" w:color="auto"/>
        <w:right w:val="none" w:sz="0" w:space="0" w:color="auto"/>
      </w:divBdr>
    </w:div>
    <w:div w:id="250354744">
      <w:bodyDiv w:val="1"/>
      <w:marLeft w:val="0"/>
      <w:marRight w:val="0"/>
      <w:marTop w:val="0"/>
      <w:marBottom w:val="0"/>
      <w:divBdr>
        <w:top w:val="none" w:sz="0" w:space="0" w:color="auto"/>
        <w:left w:val="none" w:sz="0" w:space="0" w:color="auto"/>
        <w:bottom w:val="none" w:sz="0" w:space="0" w:color="auto"/>
        <w:right w:val="none" w:sz="0" w:space="0" w:color="auto"/>
      </w:divBdr>
    </w:div>
    <w:div w:id="295913631">
      <w:bodyDiv w:val="1"/>
      <w:marLeft w:val="0"/>
      <w:marRight w:val="0"/>
      <w:marTop w:val="0"/>
      <w:marBottom w:val="0"/>
      <w:divBdr>
        <w:top w:val="none" w:sz="0" w:space="0" w:color="auto"/>
        <w:left w:val="none" w:sz="0" w:space="0" w:color="auto"/>
        <w:bottom w:val="none" w:sz="0" w:space="0" w:color="auto"/>
        <w:right w:val="none" w:sz="0" w:space="0" w:color="auto"/>
      </w:divBdr>
    </w:div>
    <w:div w:id="363553596">
      <w:bodyDiv w:val="1"/>
      <w:marLeft w:val="0"/>
      <w:marRight w:val="0"/>
      <w:marTop w:val="0"/>
      <w:marBottom w:val="0"/>
      <w:divBdr>
        <w:top w:val="none" w:sz="0" w:space="0" w:color="auto"/>
        <w:left w:val="none" w:sz="0" w:space="0" w:color="auto"/>
        <w:bottom w:val="none" w:sz="0" w:space="0" w:color="auto"/>
        <w:right w:val="none" w:sz="0" w:space="0" w:color="auto"/>
      </w:divBdr>
      <w:divsChild>
        <w:div w:id="1653673452">
          <w:marLeft w:val="0"/>
          <w:marRight w:val="0"/>
          <w:marTop w:val="0"/>
          <w:marBottom w:val="0"/>
          <w:divBdr>
            <w:top w:val="none" w:sz="0" w:space="0" w:color="auto"/>
            <w:left w:val="none" w:sz="0" w:space="0" w:color="auto"/>
            <w:bottom w:val="none" w:sz="0" w:space="0" w:color="auto"/>
            <w:right w:val="none" w:sz="0" w:space="0" w:color="auto"/>
          </w:divBdr>
          <w:divsChild>
            <w:div w:id="1122187037">
              <w:marLeft w:val="0"/>
              <w:marRight w:val="0"/>
              <w:marTop w:val="0"/>
              <w:marBottom w:val="0"/>
              <w:divBdr>
                <w:top w:val="none" w:sz="0" w:space="0" w:color="auto"/>
                <w:left w:val="none" w:sz="0" w:space="0" w:color="auto"/>
                <w:bottom w:val="none" w:sz="0" w:space="0" w:color="auto"/>
                <w:right w:val="none" w:sz="0" w:space="0" w:color="auto"/>
              </w:divBdr>
              <w:divsChild>
                <w:div w:id="155697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8262300">
      <w:bodyDiv w:val="1"/>
      <w:marLeft w:val="0"/>
      <w:marRight w:val="0"/>
      <w:marTop w:val="0"/>
      <w:marBottom w:val="0"/>
      <w:divBdr>
        <w:top w:val="none" w:sz="0" w:space="0" w:color="auto"/>
        <w:left w:val="none" w:sz="0" w:space="0" w:color="auto"/>
        <w:bottom w:val="none" w:sz="0" w:space="0" w:color="auto"/>
        <w:right w:val="none" w:sz="0" w:space="0" w:color="auto"/>
      </w:divBdr>
    </w:div>
    <w:div w:id="371148261">
      <w:bodyDiv w:val="1"/>
      <w:marLeft w:val="0"/>
      <w:marRight w:val="0"/>
      <w:marTop w:val="0"/>
      <w:marBottom w:val="0"/>
      <w:divBdr>
        <w:top w:val="none" w:sz="0" w:space="0" w:color="auto"/>
        <w:left w:val="none" w:sz="0" w:space="0" w:color="auto"/>
        <w:bottom w:val="none" w:sz="0" w:space="0" w:color="auto"/>
        <w:right w:val="none" w:sz="0" w:space="0" w:color="auto"/>
      </w:divBdr>
      <w:divsChild>
        <w:div w:id="1283460845">
          <w:marLeft w:val="0"/>
          <w:marRight w:val="0"/>
          <w:marTop w:val="0"/>
          <w:marBottom w:val="0"/>
          <w:divBdr>
            <w:top w:val="none" w:sz="0" w:space="0" w:color="auto"/>
            <w:left w:val="none" w:sz="0" w:space="0" w:color="auto"/>
            <w:bottom w:val="none" w:sz="0" w:space="0" w:color="auto"/>
            <w:right w:val="none" w:sz="0" w:space="0" w:color="auto"/>
          </w:divBdr>
          <w:divsChild>
            <w:div w:id="1321926758">
              <w:marLeft w:val="0"/>
              <w:marRight w:val="0"/>
              <w:marTop w:val="0"/>
              <w:marBottom w:val="0"/>
              <w:divBdr>
                <w:top w:val="none" w:sz="0" w:space="0" w:color="auto"/>
                <w:left w:val="none" w:sz="0" w:space="0" w:color="auto"/>
                <w:bottom w:val="none" w:sz="0" w:space="0" w:color="auto"/>
                <w:right w:val="none" w:sz="0" w:space="0" w:color="auto"/>
              </w:divBdr>
              <w:divsChild>
                <w:div w:id="16856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9966769">
      <w:bodyDiv w:val="1"/>
      <w:marLeft w:val="0"/>
      <w:marRight w:val="0"/>
      <w:marTop w:val="0"/>
      <w:marBottom w:val="0"/>
      <w:divBdr>
        <w:top w:val="none" w:sz="0" w:space="0" w:color="auto"/>
        <w:left w:val="none" w:sz="0" w:space="0" w:color="auto"/>
        <w:bottom w:val="none" w:sz="0" w:space="0" w:color="auto"/>
        <w:right w:val="none" w:sz="0" w:space="0" w:color="auto"/>
      </w:divBdr>
    </w:div>
    <w:div w:id="391538532">
      <w:bodyDiv w:val="1"/>
      <w:marLeft w:val="0"/>
      <w:marRight w:val="0"/>
      <w:marTop w:val="0"/>
      <w:marBottom w:val="0"/>
      <w:divBdr>
        <w:top w:val="none" w:sz="0" w:space="0" w:color="auto"/>
        <w:left w:val="none" w:sz="0" w:space="0" w:color="auto"/>
        <w:bottom w:val="none" w:sz="0" w:space="0" w:color="auto"/>
        <w:right w:val="none" w:sz="0" w:space="0" w:color="auto"/>
      </w:divBdr>
    </w:div>
    <w:div w:id="419521437">
      <w:bodyDiv w:val="1"/>
      <w:marLeft w:val="0"/>
      <w:marRight w:val="0"/>
      <w:marTop w:val="0"/>
      <w:marBottom w:val="0"/>
      <w:divBdr>
        <w:top w:val="none" w:sz="0" w:space="0" w:color="auto"/>
        <w:left w:val="none" w:sz="0" w:space="0" w:color="auto"/>
        <w:bottom w:val="none" w:sz="0" w:space="0" w:color="auto"/>
        <w:right w:val="none" w:sz="0" w:space="0" w:color="auto"/>
      </w:divBdr>
    </w:div>
    <w:div w:id="484200073">
      <w:bodyDiv w:val="1"/>
      <w:marLeft w:val="0"/>
      <w:marRight w:val="0"/>
      <w:marTop w:val="0"/>
      <w:marBottom w:val="0"/>
      <w:divBdr>
        <w:top w:val="none" w:sz="0" w:space="0" w:color="auto"/>
        <w:left w:val="none" w:sz="0" w:space="0" w:color="auto"/>
        <w:bottom w:val="none" w:sz="0" w:space="0" w:color="auto"/>
        <w:right w:val="none" w:sz="0" w:space="0" w:color="auto"/>
      </w:divBdr>
    </w:div>
    <w:div w:id="523179281">
      <w:bodyDiv w:val="1"/>
      <w:marLeft w:val="0"/>
      <w:marRight w:val="0"/>
      <w:marTop w:val="0"/>
      <w:marBottom w:val="0"/>
      <w:divBdr>
        <w:top w:val="none" w:sz="0" w:space="0" w:color="auto"/>
        <w:left w:val="none" w:sz="0" w:space="0" w:color="auto"/>
        <w:bottom w:val="none" w:sz="0" w:space="0" w:color="auto"/>
        <w:right w:val="none" w:sz="0" w:space="0" w:color="auto"/>
      </w:divBdr>
    </w:div>
    <w:div w:id="561404173">
      <w:bodyDiv w:val="1"/>
      <w:marLeft w:val="0"/>
      <w:marRight w:val="0"/>
      <w:marTop w:val="0"/>
      <w:marBottom w:val="0"/>
      <w:divBdr>
        <w:top w:val="none" w:sz="0" w:space="0" w:color="auto"/>
        <w:left w:val="none" w:sz="0" w:space="0" w:color="auto"/>
        <w:bottom w:val="none" w:sz="0" w:space="0" w:color="auto"/>
        <w:right w:val="none" w:sz="0" w:space="0" w:color="auto"/>
      </w:divBdr>
    </w:div>
    <w:div w:id="678579289">
      <w:bodyDiv w:val="1"/>
      <w:marLeft w:val="0"/>
      <w:marRight w:val="0"/>
      <w:marTop w:val="0"/>
      <w:marBottom w:val="0"/>
      <w:divBdr>
        <w:top w:val="none" w:sz="0" w:space="0" w:color="auto"/>
        <w:left w:val="none" w:sz="0" w:space="0" w:color="auto"/>
        <w:bottom w:val="none" w:sz="0" w:space="0" w:color="auto"/>
        <w:right w:val="none" w:sz="0" w:space="0" w:color="auto"/>
      </w:divBdr>
    </w:div>
    <w:div w:id="706641090">
      <w:bodyDiv w:val="1"/>
      <w:marLeft w:val="0"/>
      <w:marRight w:val="0"/>
      <w:marTop w:val="0"/>
      <w:marBottom w:val="0"/>
      <w:divBdr>
        <w:top w:val="none" w:sz="0" w:space="0" w:color="auto"/>
        <w:left w:val="none" w:sz="0" w:space="0" w:color="auto"/>
        <w:bottom w:val="none" w:sz="0" w:space="0" w:color="auto"/>
        <w:right w:val="none" w:sz="0" w:space="0" w:color="auto"/>
      </w:divBdr>
    </w:div>
    <w:div w:id="770710306">
      <w:bodyDiv w:val="1"/>
      <w:marLeft w:val="0"/>
      <w:marRight w:val="0"/>
      <w:marTop w:val="0"/>
      <w:marBottom w:val="0"/>
      <w:divBdr>
        <w:top w:val="none" w:sz="0" w:space="0" w:color="auto"/>
        <w:left w:val="none" w:sz="0" w:space="0" w:color="auto"/>
        <w:bottom w:val="none" w:sz="0" w:space="0" w:color="auto"/>
        <w:right w:val="none" w:sz="0" w:space="0" w:color="auto"/>
      </w:divBdr>
      <w:divsChild>
        <w:div w:id="108597572">
          <w:marLeft w:val="0"/>
          <w:marRight w:val="0"/>
          <w:marTop w:val="0"/>
          <w:marBottom w:val="0"/>
          <w:divBdr>
            <w:top w:val="none" w:sz="0" w:space="0" w:color="auto"/>
            <w:left w:val="none" w:sz="0" w:space="0" w:color="auto"/>
            <w:bottom w:val="none" w:sz="0" w:space="0" w:color="auto"/>
            <w:right w:val="none" w:sz="0" w:space="0" w:color="auto"/>
          </w:divBdr>
          <w:divsChild>
            <w:div w:id="908424639">
              <w:marLeft w:val="0"/>
              <w:marRight w:val="0"/>
              <w:marTop w:val="0"/>
              <w:marBottom w:val="0"/>
              <w:divBdr>
                <w:top w:val="none" w:sz="0" w:space="0" w:color="auto"/>
                <w:left w:val="none" w:sz="0" w:space="0" w:color="auto"/>
                <w:bottom w:val="none" w:sz="0" w:space="0" w:color="auto"/>
                <w:right w:val="none" w:sz="0" w:space="0" w:color="auto"/>
              </w:divBdr>
              <w:divsChild>
                <w:div w:id="1605847190">
                  <w:marLeft w:val="0"/>
                  <w:marRight w:val="0"/>
                  <w:marTop w:val="0"/>
                  <w:marBottom w:val="0"/>
                  <w:divBdr>
                    <w:top w:val="none" w:sz="0" w:space="0" w:color="auto"/>
                    <w:left w:val="none" w:sz="0" w:space="0" w:color="auto"/>
                    <w:bottom w:val="none" w:sz="0" w:space="0" w:color="auto"/>
                    <w:right w:val="none" w:sz="0" w:space="0" w:color="auto"/>
                  </w:divBdr>
                </w:div>
              </w:divsChild>
            </w:div>
            <w:div w:id="1184170498">
              <w:marLeft w:val="0"/>
              <w:marRight w:val="0"/>
              <w:marTop w:val="0"/>
              <w:marBottom w:val="0"/>
              <w:divBdr>
                <w:top w:val="none" w:sz="0" w:space="0" w:color="auto"/>
                <w:left w:val="none" w:sz="0" w:space="0" w:color="auto"/>
                <w:bottom w:val="none" w:sz="0" w:space="0" w:color="auto"/>
                <w:right w:val="none" w:sz="0" w:space="0" w:color="auto"/>
              </w:divBdr>
              <w:divsChild>
                <w:div w:id="135561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926157">
          <w:marLeft w:val="0"/>
          <w:marRight w:val="0"/>
          <w:marTop w:val="0"/>
          <w:marBottom w:val="0"/>
          <w:divBdr>
            <w:top w:val="none" w:sz="0" w:space="0" w:color="auto"/>
            <w:left w:val="none" w:sz="0" w:space="0" w:color="auto"/>
            <w:bottom w:val="none" w:sz="0" w:space="0" w:color="auto"/>
            <w:right w:val="none" w:sz="0" w:space="0" w:color="auto"/>
          </w:divBdr>
          <w:divsChild>
            <w:div w:id="224802705">
              <w:marLeft w:val="0"/>
              <w:marRight w:val="0"/>
              <w:marTop w:val="0"/>
              <w:marBottom w:val="0"/>
              <w:divBdr>
                <w:top w:val="none" w:sz="0" w:space="0" w:color="auto"/>
                <w:left w:val="none" w:sz="0" w:space="0" w:color="auto"/>
                <w:bottom w:val="none" w:sz="0" w:space="0" w:color="auto"/>
                <w:right w:val="none" w:sz="0" w:space="0" w:color="auto"/>
              </w:divBdr>
              <w:divsChild>
                <w:div w:id="1767730701">
                  <w:marLeft w:val="0"/>
                  <w:marRight w:val="0"/>
                  <w:marTop w:val="0"/>
                  <w:marBottom w:val="0"/>
                  <w:divBdr>
                    <w:top w:val="none" w:sz="0" w:space="0" w:color="auto"/>
                    <w:left w:val="none" w:sz="0" w:space="0" w:color="auto"/>
                    <w:bottom w:val="none" w:sz="0" w:space="0" w:color="auto"/>
                    <w:right w:val="none" w:sz="0" w:space="0" w:color="auto"/>
                  </w:divBdr>
                </w:div>
              </w:divsChild>
            </w:div>
            <w:div w:id="174418257">
              <w:marLeft w:val="0"/>
              <w:marRight w:val="0"/>
              <w:marTop w:val="0"/>
              <w:marBottom w:val="0"/>
              <w:divBdr>
                <w:top w:val="none" w:sz="0" w:space="0" w:color="auto"/>
                <w:left w:val="none" w:sz="0" w:space="0" w:color="auto"/>
                <w:bottom w:val="none" w:sz="0" w:space="0" w:color="auto"/>
                <w:right w:val="none" w:sz="0" w:space="0" w:color="auto"/>
              </w:divBdr>
              <w:divsChild>
                <w:div w:id="997148263">
                  <w:marLeft w:val="0"/>
                  <w:marRight w:val="0"/>
                  <w:marTop w:val="0"/>
                  <w:marBottom w:val="0"/>
                  <w:divBdr>
                    <w:top w:val="none" w:sz="0" w:space="0" w:color="auto"/>
                    <w:left w:val="none" w:sz="0" w:space="0" w:color="auto"/>
                    <w:bottom w:val="none" w:sz="0" w:space="0" w:color="auto"/>
                    <w:right w:val="none" w:sz="0" w:space="0" w:color="auto"/>
                  </w:divBdr>
                </w:div>
              </w:divsChild>
            </w:div>
            <w:div w:id="2114787039">
              <w:marLeft w:val="0"/>
              <w:marRight w:val="0"/>
              <w:marTop w:val="0"/>
              <w:marBottom w:val="0"/>
              <w:divBdr>
                <w:top w:val="none" w:sz="0" w:space="0" w:color="auto"/>
                <w:left w:val="none" w:sz="0" w:space="0" w:color="auto"/>
                <w:bottom w:val="none" w:sz="0" w:space="0" w:color="auto"/>
                <w:right w:val="none" w:sz="0" w:space="0" w:color="auto"/>
              </w:divBdr>
              <w:divsChild>
                <w:div w:id="1511679316">
                  <w:marLeft w:val="0"/>
                  <w:marRight w:val="0"/>
                  <w:marTop w:val="0"/>
                  <w:marBottom w:val="0"/>
                  <w:divBdr>
                    <w:top w:val="none" w:sz="0" w:space="0" w:color="auto"/>
                    <w:left w:val="none" w:sz="0" w:space="0" w:color="auto"/>
                    <w:bottom w:val="none" w:sz="0" w:space="0" w:color="auto"/>
                    <w:right w:val="none" w:sz="0" w:space="0" w:color="auto"/>
                  </w:divBdr>
                </w:div>
              </w:divsChild>
            </w:div>
            <w:div w:id="671025478">
              <w:marLeft w:val="0"/>
              <w:marRight w:val="0"/>
              <w:marTop w:val="0"/>
              <w:marBottom w:val="0"/>
              <w:divBdr>
                <w:top w:val="none" w:sz="0" w:space="0" w:color="auto"/>
                <w:left w:val="none" w:sz="0" w:space="0" w:color="auto"/>
                <w:bottom w:val="none" w:sz="0" w:space="0" w:color="auto"/>
                <w:right w:val="none" w:sz="0" w:space="0" w:color="auto"/>
              </w:divBdr>
              <w:divsChild>
                <w:div w:id="1352536837">
                  <w:marLeft w:val="0"/>
                  <w:marRight w:val="0"/>
                  <w:marTop w:val="0"/>
                  <w:marBottom w:val="0"/>
                  <w:divBdr>
                    <w:top w:val="none" w:sz="0" w:space="0" w:color="auto"/>
                    <w:left w:val="none" w:sz="0" w:space="0" w:color="auto"/>
                    <w:bottom w:val="none" w:sz="0" w:space="0" w:color="auto"/>
                    <w:right w:val="none" w:sz="0" w:space="0" w:color="auto"/>
                  </w:divBdr>
                </w:div>
              </w:divsChild>
            </w:div>
            <w:div w:id="325208965">
              <w:marLeft w:val="0"/>
              <w:marRight w:val="0"/>
              <w:marTop w:val="0"/>
              <w:marBottom w:val="0"/>
              <w:divBdr>
                <w:top w:val="none" w:sz="0" w:space="0" w:color="auto"/>
                <w:left w:val="none" w:sz="0" w:space="0" w:color="auto"/>
                <w:bottom w:val="none" w:sz="0" w:space="0" w:color="auto"/>
                <w:right w:val="none" w:sz="0" w:space="0" w:color="auto"/>
              </w:divBdr>
              <w:divsChild>
                <w:div w:id="1287467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821861">
          <w:marLeft w:val="0"/>
          <w:marRight w:val="0"/>
          <w:marTop w:val="0"/>
          <w:marBottom w:val="0"/>
          <w:divBdr>
            <w:top w:val="none" w:sz="0" w:space="0" w:color="auto"/>
            <w:left w:val="none" w:sz="0" w:space="0" w:color="auto"/>
            <w:bottom w:val="none" w:sz="0" w:space="0" w:color="auto"/>
            <w:right w:val="none" w:sz="0" w:space="0" w:color="auto"/>
          </w:divBdr>
          <w:divsChild>
            <w:div w:id="870918509">
              <w:marLeft w:val="0"/>
              <w:marRight w:val="0"/>
              <w:marTop w:val="0"/>
              <w:marBottom w:val="0"/>
              <w:divBdr>
                <w:top w:val="none" w:sz="0" w:space="0" w:color="auto"/>
                <w:left w:val="none" w:sz="0" w:space="0" w:color="auto"/>
                <w:bottom w:val="none" w:sz="0" w:space="0" w:color="auto"/>
                <w:right w:val="none" w:sz="0" w:space="0" w:color="auto"/>
              </w:divBdr>
              <w:divsChild>
                <w:div w:id="153960253">
                  <w:marLeft w:val="0"/>
                  <w:marRight w:val="0"/>
                  <w:marTop w:val="0"/>
                  <w:marBottom w:val="0"/>
                  <w:divBdr>
                    <w:top w:val="none" w:sz="0" w:space="0" w:color="auto"/>
                    <w:left w:val="none" w:sz="0" w:space="0" w:color="auto"/>
                    <w:bottom w:val="none" w:sz="0" w:space="0" w:color="auto"/>
                    <w:right w:val="none" w:sz="0" w:space="0" w:color="auto"/>
                  </w:divBdr>
                </w:div>
              </w:divsChild>
            </w:div>
            <w:div w:id="425810978">
              <w:marLeft w:val="0"/>
              <w:marRight w:val="0"/>
              <w:marTop w:val="0"/>
              <w:marBottom w:val="0"/>
              <w:divBdr>
                <w:top w:val="none" w:sz="0" w:space="0" w:color="auto"/>
                <w:left w:val="none" w:sz="0" w:space="0" w:color="auto"/>
                <w:bottom w:val="none" w:sz="0" w:space="0" w:color="auto"/>
                <w:right w:val="none" w:sz="0" w:space="0" w:color="auto"/>
              </w:divBdr>
              <w:divsChild>
                <w:div w:id="1009259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365606">
          <w:marLeft w:val="0"/>
          <w:marRight w:val="0"/>
          <w:marTop w:val="0"/>
          <w:marBottom w:val="0"/>
          <w:divBdr>
            <w:top w:val="none" w:sz="0" w:space="0" w:color="auto"/>
            <w:left w:val="none" w:sz="0" w:space="0" w:color="auto"/>
            <w:bottom w:val="none" w:sz="0" w:space="0" w:color="auto"/>
            <w:right w:val="none" w:sz="0" w:space="0" w:color="auto"/>
          </w:divBdr>
          <w:divsChild>
            <w:div w:id="203372384">
              <w:marLeft w:val="0"/>
              <w:marRight w:val="0"/>
              <w:marTop w:val="0"/>
              <w:marBottom w:val="0"/>
              <w:divBdr>
                <w:top w:val="none" w:sz="0" w:space="0" w:color="auto"/>
                <w:left w:val="none" w:sz="0" w:space="0" w:color="auto"/>
                <w:bottom w:val="none" w:sz="0" w:space="0" w:color="auto"/>
                <w:right w:val="none" w:sz="0" w:space="0" w:color="auto"/>
              </w:divBdr>
              <w:divsChild>
                <w:div w:id="100578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814455">
      <w:bodyDiv w:val="1"/>
      <w:marLeft w:val="0"/>
      <w:marRight w:val="0"/>
      <w:marTop w:val="0"/>
      <w:marBottom w:val="0"/>
      <w:divBdr>
        <w:top w:val="none" w:sz="0" w:space="0" w:color="auto"/>
        <w:left w:val="none" w:sz="0" w:space="0" w:color="auto"/>
        <w:bottom w:val="none" w:sz="0" w:space="0" w:color="auto"/>
        <w:right w:val="none" w:sz="0" w:space="0" w:color="auto"/>
      </w:divBdr>
      <w:divsChild>
        <w:div w:id="943657062">
          <w:marLeft w:val="0"/>
          <w:marRight w:val="0"/>
          <w:marTop w:val="0"/>
          <w:marBottom w:val="0"/>
          <w:divBdr>
            <w:top w:val="none" w:sz="0" w:space="0" w:color="auto"/>
            <w:left w:val="none" w:sz="0" w:space="0" w:color="auto"/>
            <w:bottom w:val="none" w:sz="0" w:space="0" w:color="auto"/>
            <w:right w:val="none" w:sz="0" w:space="0" w:color="auto"/>
          </w:divBdr>
          <w:divsChild>
            <w:div w:id="683286715">
              <w:marLeft w:val="0"/>
              <w:marRight w:val="0"/>
              <w:marTop w:val="0"/>
              <w:marBottom w:val="0"/>
              <w:divBdr>
                <w:top w:val="none" w:sz="0" w:space="0" w:color="auto"/>
                <w:left w:val="none" w:sz="0" w:space="0" w:color="auto"/>
                <w:bottom w:val="none" w:sz="0" w:space="0" w:color="auto"/>
                <w:right w:val="none" w:sz="0" w:space="0" w:color="auto"/>
              </w:divBdr>
              <w:divsChild>
                <w:div w:id="3559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6464045">
      <w:bodyDiv w:val="1"/>
      <w:marLeft w:val="0"/>
      <w:marRight w:val="0"/>
      <w:marTop w:val="0"/>
      <w:marBottom w:val="0"/>
      <w:divBdr>
        <w:top w:val="none" w:sz="0" w:space="0" w:color="auto"/>
        <w:left w:val="none" w:sz="0" w:space="0" w:color="auto"/>
        <w:bottom w:val="none" w:sz="0" w:space="0" w:color="auto"/>
        <w:right w:val="none" w:sz="0" w:space="0" w:color="auto"/>
      </w:divBdr>
    </w:div>
    <w:div w:id="846334922">
      <w:bodyDiv w:val="1"/>
      <w:marLeft w:val="0"/>
      <w:marRight w:val="0"/>
      <w:marTop w:val="0"/>
      <w:marBottom w:val="0"/>
      <w:divBdr>
        <w:top w:val="none" w:sz="0" w:space="0" w:color="auto"/>
        <w:left w:val="none" w:sz="0" w:space="0" w:color="auto"/>
        <w:bottom w:val="none" w:sz="0" w:space="0" w:color="auto"/>
        <w:right w:val="none" w:sz="0" w:space="0" w:color="auto"/>
      </w:divBdr>
      <w:divsChild>
        <w:div w:id="1076627543">
          <w:marLeft w:val="0"/>
          <w:marRight w:val="0"/>
          <w:marTop w:val="0"/>
          <w:marBottom w:val="0"/>
          <w:divBdr>
            <w:top w:val="none" w:sz="0" w:space="0" w:color="auto"/>
            <w:left w:val="none" w:sz="0" w:space="0" w:color="auto"/>
            <w:bottom w:val="none" w:sz="0" w:space="0" w:color="auto"/>
            <w:right w:val="none" w:sz="0" w:space="0" w:color="auto"/>
          </w:divBdr>
          <w:divsChild>
            <w:div w:id="726802307">
              <w:marLeft w:val="0"/>
              <w:marRight w:val="0"/>
              <w:marTop w:val="0"/>
              <w:marBottom w:val="0"/>
              <w:divBdr>
                <w:top w:val="none" w:sz="0" w:space="0" w:color="auto"/>
                <w:left w:val="none" w:sz="0" w:space="0" w:color="auto"/>
                <w:bottom w:val="none" w:sz="0" w:space="0" w:color="auto"/>
                <w:right w:val="none" w:sz="0" w:space="0" w:color="auto"/>
              </w:divBdr>
              <w:divsChild>
                <w:div w:id="2105148501">
                  <w:marLeft w:val="0"/>
                  <w:marRight w:val="0"/>
                  <w:marTop w:val="0"/>
                  <w:marBottom w:val="0"/>
                  <w:divBdr>
                    <w:top w:val="none" w:sz="0" w:space="0" w:color="auto"/>
                    <w:left w:val="none" w:sz="0" w:space="0" w:color="auto"/>
                    <w:bottom w:val="none" w:sz="0" w:space="0" w:color="auto"/>
                    <w:right w:val="none" w:sz="0" w:space="0" w:color="auto"/>
                  </w:divBdr>
                </w:div>
              </w:divsChild>
            </w:div>
            <w:div w:id="71859904">
              <w:marLeft w:val="0"/>
              <w:marRight w:val="0"/>
              <w:marTop w:val="0"/>
              <w:marBottom w:val="0"/>
              <w:divBdr>
                <w:top w:val="none" w:sz="0" w:space="0" w:color="auto"/>
                <w:left w:val="none" w:sz="0" w:space="0" w:color="auto"/>
                <w:bottom w:val="none" w:sz="0" w:space="0" w:color="auto"/>
                <w:right w:val="none" w:sz="0" w:space="0" w:color="auto"/>
              </w:divBdr>
              <w:divsChild>
                <w:div w:id="196557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695101">
          <w:marLeft w:val="0"/>
          <w:marRight w:val="0"/>
          <w:marTop w:val="0"/>
          <w:marBottom w:val="0"/>
          <w:divBdr>
            <w:top w:val="none" w:sz="0" w:space="0" w:color="auto"/>
            <w:left w:val="none" w:sz="0" w:space="0" w:color="auto"/>
            <w:bottom w:val="none" w:sz="0" w:space="0" w:color="auto"/>
            <w:right w:val="none" w:sz="0" w:space="0" w:color="auto"/>
          </w:divBdr>
          <w:divsChild>
            <w:div w:id="1511140747">
              <w:marLeft w:val="0"/>
              <w:marRight w:val="0"/>
              <w:marTop w:val="0"/>
              <w:marBottom w:val="0"/>
              <w:divBdr>
                <w:top w:val="none" w:sz="0" w:space="0" w:color="auto"/>
                <w:left w:val="none" w:sz="0" w:space="0" w:color="auto"/>
                <w:bottom w:val="none" w:sz="0" w:space="0" w:color="auto"/>
                <w:right w:val="none" w:sz="0" w:space="0" w:color="auto"/>
              </w:divBdr>
              <w:divsChild>
                <w:div w:id="254242002">
                  <w:marLeft w:val="0"/>
                  <w:marRight w:val="0"/>
                  <w:marTop w:val="0"/>
                  <w:marBottom w:val="0"/>
                  <w:divBdr>
                    <w:top w:val="none" w:sz="0" w:space="0" w:color="auto"/>
                    <w:left w:val="none" w:sz="0" w:space="0" w:color="auto"/>
                    <w:bottom w:val="none" w:sz="0" w:space="0" w:color="auto"/>
                    <w:right w:val="none" w:sz="0" w:space="0" w:color="auto"/>
                  </w:divBdr>
                </w:div>
              </w:divsChild>
            </w:div>
            <w:div w:id="953100496">
              <w:marLeft w:val="0"/>
              <w:marRight w:val="0"/>
              <w:marTop w:val="0"/>
              <w:marBottom w:val="0"/>
              <w:divBdr>
                <w:top w:val="none" w:sz="0" w:space="0" w:color="auto"/>
                <w:left w:val="none" w:sz="0" w:space="0" w:color="auto"/>
                <w:bottom w:val="none" w:sz="0" w:space="0" w:color="auto"/>
                <w:right w:val="none" w:sz="0" w:space="0" w:color="auto"/>
              </w:divBdr>
              <w:divsChild>
                <w:div w:id="1128234858">
                  <w:marLeft w:val="0"/>
                  <w:marRight w:val="0"/>
                  <w:marTop w:val="0"/>
                  <w:marBottom w:val="0"/>
                  <w:divBdr>
                    <w:top w:val="none" w:sz="0" w:space="0" w:color="auto"/>
                    <w:left w:val="none" w:sz="0" w:space="0" w:color="auto"/>
                    <w:bottom w:val="none" w:sz="0" w:space="0" w:color="auto"/>
                    <w:right w:val="none" w:sz="0" w:space="0" w:color="auto"/>
                  </w:divBdr>
                </w:div>
              </w:divsChild>
            </w:div>
            <w:div w:id="1315336818">
              <w:marLeft w:val="0"/>
              <w:marRight w:val="0"/>
              <w:marTop w:val="0"/>
              <w:marBottom w:val="0"/>
              <w:divBdr>
                <w:top w:val="none" w:sz="0" w:space="0" w:color="auto"/>
                <w:left w:val="none" w:sz="0" w:space="0" w:color="auto"/>
                <w:bottom w:val="none" w:sz="0" w:space="0" w:color="auto"/>
                <w:right w:val="none" w:sz="0" w:space="0" w:color="auto"/>
              </w:divBdr>
              <w:divsChild>
                <w:div w:id="115374611">
                  <w:marLeft w:val="0"/>
                  <w:marRight w:val="0"/>
                  <w:marTop w:val="0"/>
                  <w:marBottom w:val="0"/>
                  <w:divBdr>
                    <w:top w:val="none" w:sz="0" w:space="0" w:color="auto"/>
                    <w:left w:val="none" w:sz="0" w:space="0" w:color="auto"/>
                    <w:bottom w:val="none" w:sz="0" w:space="0" w:color="auto"/>
                    <w:right w:val="none" w:sz="0" w:space="0" w:color="auto"/>
                  </w:divBdr>
                </w:div>
              </w:divsChild>
            </w:div>
            <w:div w:id="53507256">
              <w:marLeft w:val="0"/>
              <w:marRight w:val="0"/>
              <w:marTop w:val="0"/>
              <w:marBottom w:val="0"/>
              <w:divBdr>
                <w:top w:val="none" w:sz="0" w:space="0" w:color="auto"/>
                <w:left w:val="none" w:sz="0" w:space="0" w:color="auto"/>
                <w:bottom w:val="none" w:sz="0" w:space="0" w:color="auto"/>
                <w:right w:val="none" w:sz="0" w:space="0" w:color="auto"/>
              </w:divBdr>
              <w:divsChild>
                <w:div w:id="166097671">
                  <w:marLeft w:val="0"/>
                  <w:marRight w:val="0"/>
                  <w:marTop w:val="0"/>
                  <w:marBottom w:val="0"/>
                  <w:divBdr>
                    <w:top w:val="none" w:sz="0" w:space="0" w:color="auto"/>
                    <w:left w:val="none" w:sz="0" w:space="0" w:color="auto"/>
                    <w:bottom w:val="none" w:sz="0" w:space="0" w:color="auto"/>
                    <w:right w:val="none" w:sz="0" w:space="0" w:color="auto"/>
                  </w:divBdr>
                </w:div>
              </w:divsChild>
            </w:div>
            <w:div w:id="175535050">
              <w:marLeft w:val="0"/>
              <w:marRight w:val="0"/>
              <w:marTop w:val="0"/>
              <w:marBottom w:val="0"/>
              <w:divBdr>
                <w:top w:val="none" w:sz="0" w:space="0" w:color="auto"/>
                <w:left w:val="none" w:sz="0" w:space="0" w:color="auto"/>
                <w:bottom w:val="none" w:sz="0" w:space="0" w:color="auto"/>
                <w:right w:val="none" w:sz="0" w:space="0" w:color="auto"/>
              </w:divBdr>
              <w:divsChild>
                <w:div w:id="154470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43305">
          <w:marLeft w:val="0"/>
          <w:marRight w:val="0"/>
          <w:marTop w:val="0"/>
          <w:marBottom w:val="0"/>
          <w:divBdr>
            <w:top w:val="none" w:sz="0" w:space="0" w:color="auto"/>
            <w:left w:val="none" w:sz="0" w:space="0" w:color="auto"/>
            <w:bottom w:val="none" w:sz="0" w:space="0" w:color="auto"/>
            <w:right w:val="none" w:sz="0" w:space="0" w:color="auto"/>
          </w:divBdr>
          <w:divsChild>
            <w:div w:id="586695467">
              <w:marLeft w:val="0"/>
              <w:marRight w:val="0"/>
              <w:marTop w:val="0"/>
              <w:marBottom w:val="0"/>
              <w:divBdr>
                <w:top w:val="none" w:sz="0" w:space="0" w:color="auto"/>
                <w:left w:val="none" w:sz="0" w:space="0" w:color="auto"/>
                <w:bottom w:val="none" w:sz="0" w:space="0" w:color="auto"/>
                <w:right w:val="none" w:sz="0" w:space="0" w:color="auto"/>
              </w:divBdr>
              <w:divsChild>
                <w:div w:id="1804615622">
                  <w:marLeft w:val="0"/>
                  <w:marRight w:val="0"/>
                  <w:marTop w:val="0"/>
                  <w:marBottom w:val="0"/>
                  <w:divBdr>
                    <w:top w:val="none" w:sz="0" w:space="0" w:color="auto"/>
                    <w:left w:val="none" w:sz="0" w:space="0" w:color="auto"/>
                    <w:bottom w:val="none" w:sz="0" w:space="0" w:color="auto"/>
                    <w:right w:val="none" w:sz="0" w:space="0" w:color="auto"/>
                  </w:divBdr>
                </w:div>
              </w:divsChild>
            </w:div>
            <w:div w:id="290791717">
              <w:marLeft w:val="0"/>
              <w:marRight w:val="0"/>
              <w:marTop w:val="0"/>
              <w:marBottom w:val="0"/>
              <w:divBdr>
                <w:top w:val="none" w:sz="0" w:space="0" w:color="auto"/>
                <w:left w:val="none" w:sz="0" w:space="0" w:color="auto"/>
                <w:bottom w:val="none" w:sz="0" w:space="0" w:color="auto"/>
                <w:right w:val="none" w:sz="0" w:space="0" w:color="auto"/>
              </w:divBdr>
              <w:divsChild>
                <w:div w:id="177111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909553">
          <w:marLeft w:val="0"/>
          <w:marRight w:val="0"/>
          <w:marTop w:val="0"/>
          <w:marBottom w:val="0"/>
          <w:divBdr>
            <w:top w:val="none" w:sz="0" w:space="0" w:color="auto"/>
            <w:left w:val="none" w:sz="0" w:space="0" w:color="auto"/>
            <w:bottom w:val="none" w:sz="0" w:space="0" w:color="auto"/>
            <w:right w:val="none" w:sz="0" w:space="0" w:color="auto"/>
          </w:divBdr>
          <w:divsChild>
            <w:div w:id="171801740">
              <w:marLeft w:val="0"/>
              <w:marRight w:val="0"/>
              <w:marTop w:val="0"/>
              <w:marBottom w:val="0"/>
              <w:divBdr>
                <w:top w:val="none" w:sz="0" w:space="0" w:color="auto"/>
                <w:left w:val="none" w:sz="0" w:space="0" w:color="auto"/>
                <w:bottom w:val="none" w:sz="0" w:space="0" w:color="auto"/>
                <w:right w:val="none" w:sz="0" w:space="0" w:color="auto"/>
              </w:divBdr>
              <w:divsChild>
                <w:div w:id="214738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937080">
      <w:bodyDiv w:val="1"/>
      <w:marLeft w:val="0"/>
      <w:marRight w:val="0"/>
      <w:marTop w:val="0"/>
      <w:marBottom w:val="0"/>
      <w:divBdr>
        <w:top w:val="none" w:sz="0" w:space="0" w:color="auto"/>
        <w:left w:val="none" w:sz="0" w:space="0" w:color="auto"/>
        <w:bottom w:val="none" w:sz="0" w:space="0" w:color="auto"/>
        <w:right w:val="none" w:sz="0" w:space="0" w:color="auto"/>
      </w:divBdr>
    </w:div>
    <w:div w:id="902368965">
      <w:bodyDiv w:val="1"/>
      <w:marLeft w:val="0"/>
      <w:marRight w:val="0"/>
      <w:marTop w:val="0"/>
      <w:marBottom w:val="0"/>
      <w:divBdr>
        <w:top w:val="none" w:sz="0" w:space="0" w:color="auto"/>
        <w:left w:val="none" w:sz="0" w:space="0" w:color="auto"/>
        <w:bottom w:val="none" w:sz="0" w:space="0" w:color="auto"/>
        <w:right w:val="none" w:sz="0" w:space="0" w:color="auto"/>
      </w:divBdr>
      <w:divsChild>
        <w:div w:id="578098369">
          <w:marLeft w:val="0"/>
          <w:marRight w:val="0"/>
          <w:marTop w:val="0"/>
          <w:marBottom w:val="0"/>
          <w:divBdr>
            <w:top w:val="none" w:sz="0" w:space="0" w:color="auto"/>
            <w:left w:val="none" w:sz="0" w:space="0" w:color="auto"/>
            <w:bottom w:val="none" w:sz="0" w:space="0" w:color="auto"/>
            <w:right w:val="none" w:sz="0" w:space="0" w:color="auto"/>
          </w:divBdr>
          <w:divsChild>
            <w:div w:id="2146048116">
              <w:marLeft w:val="0"/>
              <w:marRight w:val="0"/>
              <w:marTop w:val="0"/>
              <w:marBottom w:val="0"/>
              <w:divBdr>
                <w:top w:val="none" w:sz="0" w:space="0" w:color="auto"/>
                <w:left w:val="none" w:sz="0" w:space="0" w:color="auto"/>
                <w:bottom w:val="none" w:sz="0" w:space="0" w:color="auto"/>
                <w:right w:val="none" w:sz="0" w:space="0" w:color="auto"/>
              </w:divBdr>
              <w:divsChild>
                <w:div w:id="49696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964724">
      <w:bodyDiv w:val="1"/>
      <w:marLeft w:val="0"/>
      <w:marRight w:val="0"/>
      <w:marTop w:val="0"/>
      <w:marBottom w:val="0"/>
      <w:divBdr>
        <w:top w:val="none" w:sz="0" w:space="0" w:color="auto"/>
        <w:left w:val="none" w:sz="0" w:space="0" w:color="auto"/>
        <w:bottom w:val="none" w:sz="0" w:space="0" w:color="auto"/>
        <w:right w:val="none" w:sz="0" w:space="0" w:color="auto"/>
      </w:divBdr>
    </w:div>
    <w:div w:id="950163357">
      <w:bodyDiv w:val="1"/>
      <w:marLeft w:val="0"/>
      <w:marRight w:val="0"/>
      <w:marTop w:val="0"/>
      <w:marBottom w:val="0"/>
      <w:divBdr>
        <w:top w:val="none" w:sz="0" w:space="0" w:color="auto"/>
        <w:left w:val="none" w:sz="0" w:space="0" w:color="auto"/>
        <w:bottom w:val="none" w:sz="0" w:space="0" w:color="auto"/>
        <w:right w:val="none" w:sz="0" w:space="0" w:color="auto"/>
      </w:divBdr>
    </w:div>
    <w:div w:id="953555766">
      <w:bodyDiv w:val="1"/>
      <w:marLeft w:val="0"/>
      <w:marRight w:val="0"/>
      <w:marTop w:val="0"/>
      <w:marBottom w:val="0"/>
      <w:divBdr>
        <w:top w:val="none" w:sz="0" w:space="0" w:color="auto"/>
        <w:left w:val="none" w:sz="0" w:space="0" w:color="auto"/>
        <w:bottom w:val="none" w:sz="0" w:space="0" w:color="auto"/>
        <w:right w:val="none" w:sz="0" w:space="0" w:color="auto"/>
      </w:divBdr>
    </w:div>
    <w:div w:id="960458536">
      <w:bodyDiv w:val="1"/>
      <w:marLeft w:val="0"/>
      <w:marRight w:val="0"/>
      <w:marTop w:val="0"/>
      <w:marBottom w:val="0"/>
      <w:divBdr>
        <w:top w:val="none" w:sz="0" w:space="0" w:color="auto"/>
        <w:left w:val="none" w:sz="0" w:space="0" w:color="auto"/>
        <w:bottom w:val="none" w:sz="0" w:space="0" w:color="auto"/>
        <w:right w:val="none" w:sz="0" w:space="0" w:color="auto"/>
      </w:divBdr>
      <w:divsChild>
        <w:div w:id="129446994">
          <w:marLeft w:val="0"/>
          <w:marRight w:val="0"/>
          <w:marTop w:val="0"/>
          <w:marBottom w:val="0"/>
          <w:divBdr>
            <w:top w:val="none" w:sz="0" w:space="0" w:color="auto"/>
            <w:left w:val="none" w:sz="0" w:space="0" w:color="auto"/>
            <w:bottom w:val="none" w:sz="0" w:space="0" w:color="auto"/>
            <w:right w:val="none" w:sz="0" w:space="0" w:color="auto"/>
          </w:divBdr>
          <w:divsChild>
            <w:div w:id="921448385">
              <w:marLeft w:val="0"/>
              <w:marRight w:val="0"/>
              <w:marTop w:val="0"/>
              <w:marBottom w:val="0"/>
              <w:divBdr>
                <w:top w:val="none" w:sz="0" w:space="0" w:color="auto"/>
                <w:left w:val="none" w:sz="0" w:space="0" w:color="auto"/>
                <w:bottom w:val="none" w:sz="0" w:space="0" w:color="auto"/>
                <w:right w:val="none" w:sz="0" w:space="0" w:color="auto"/>
              </w:divBdr>
              <w:divsChild>
                <w:div w:id="24858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82163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5">
          <w:marLeft w:val="0"/>
          <w:marRight w:val="0"/>
          <w:marTop w:val="0"/>
          <w:marBottom w:val="0"/>
          <w:divBdr>
            <w:top w:val="none" w:sz="0" w:space="0" w:color="auto"/>
            <w:left w:val="none" w:sz="0" w:space="0" w:color="auto"/>
            <w:bottom w:val="none" w:sz="0" w:space="0" w:color="auto"/>
            <w:right w:val="none" w:sz="0" w:space="0" w:color="auto"/>
          </w:divBdr>
          <w:divsChild>
            <w:div w:id="1674186797">
              <w:marLeft w:val="0"/>
              <w:marRight w:val="0"/>
              <w:marTop w:val="0"/>
              <w:marBottom w:val="0"/>
              <w:divBdr>
                <w:top w:val="none" w:sz="0" w:space="0" w:color="auto"/>
                <w:left w:val="none" w:sz="0" w:space="0" w:color="auto"/>
                <w:bottom w:val="none" w:sz="0" w:space="0" w:color="auto"/>
                <w:right w:val="none" w:sz="0" w:space="0" w:color="auto"/>
              </w:divBdr>
              <w:divsChild>
                <w:div w:id="155716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799194">
      <w:bodyDiv w:val="1"/>
      <w:marLeft w:val="0"/>
      <w:marRight w:val="0"/>
      <w:marTop w:val="0"/>
      <w:marBottom w:val="0"/>
      <w:divBdr>
        <w:top w:val="none" w:sz="0" w:space="0" w:color="auto"/>
        <w:left w:val="none" w:sz="0" w:space="0" w:color="auto"/>
        <w:bottom w:val="none" w:sz="0" w:space="0" w:color="auto"/>
        <w:right w:val="none" w:sz="0" w:space="0" w:color="auto"/>
      </w:divBdr>
    </w:div>
    <w:div w:id="1137260696">
      <w:bodyDiv w:val="1"/>
      <w:marLeft w:val="0"/>
      <w:marRight w:val="0"/>
      <w:marTop w:val="0"/>
      <w:marBottom w:val="0"/>
      <w:divBdr>
        <w:top w:val="none" w:sz="0" w:space="0" w:color="auto"/>
        <w:left w:val="none" w:sz="0" w:space="0" w:color="auto"/>
        <w:bottom w:val="none" w:sz="0" w:space="0" w:color="auto"/>
        <w:right w:val="none" w:sz="0" w:space="0" w:color="auto"/>
      </w:divBdr>
    </w:div>
    <w:div w:id="1228879959">
      <w:bodyDiv w:val="1"/>
      <w:marLeft w:val="0"/>
      <w:marRight w:val="0"/>
      <w:marTop w:val="0"/>
      <w:marBottom w:val="0"/>
      <w:divBdr>
        <w:top w:val="none" w:sz="0" w:space="0" w:color="auto"/>
        <w:left w:val="none" w:sz="0" w:space="0" w:color="auto"/>
        <w:bottom w:val="none" w:sz="0" w:space="0" w:color="auto"/>
        <w:right w:val="none" w:sz="0" w:space="0" w:color="auto"/>
      </w:divBdr>
    </w:div>
    <w:div w:id="1277710892">
      <w:bodyDiv w:val="1"/>
      <w:marLeft w:val="0"/>
      <w:marRight w:val="0"/>
      <w:marTop w:val="0"/>
      <w:marBottom w:val="0"/>
      <w:divBdr>
        <w:top w:val="none" w:sz="0" w:space="0" w:color="auto"/>
        <w:left w:val="none" w:sz="0" w:space="0" w:color="auto"/>
        <w:bottom w:val="none" w:sz="0" w:space="0" w:color="auto"/>
        <w:right w:val="none" w:sz="0" w:space="0" w:color="auto"/>
      </w:divBdr>
    </w:div>
    <w:div w:id="1301959589">
      <w:bodyDiv w:val="1"/>
      <w:marLeft w:val="0"/>
      <w:marRight w:val="0"/>
      <w:marTop w:val="0"/>
      <w:marBottom w:val="0"/>
      <w:divBdr>
        <w:top w:val="none" w:sz="0" w:space="0" w:color="auto"/>
        <w:left w:val="none" w:sz="0" w:space="0" w:color="auto"/>
        <w:bottom w:val="none" w:sz="0" w:space="0" w:color="auto"/>
        <w:right w:val="none" w:sz="0" w:space="0" w:color="auto"/>
      </w:divBdr>
    </w:div>
    <w:div w:id="1309089402">
      <w:bodyDiv w:val="1"/>
      <w:marLeft w:val="0"/>
      <w:marRight w:val="0"/>
      <w:marTop w:val="0"/>
      <w:marBottom w:val="0"/>
      <w:divBdr>
        <w:top w:val="none" w:sz="0" w:space="0" w:color="auto"/>
        <w:left w:val="none" w:sz="0" w:space="0" w:color="auto"/>
        <w:bottom w:val="none" w:sz="0" w:space="0" w:color="auto"/>
        <w:right w:val="none" w:sz="0" w:space="0" w:color="auto"/>
      </w:divBdr>
      <w:divsChild>
        <w:div w:id="1090277904">
          <w:marLeft w:val="0"/>
          <w:marRight w:val="0"/>
          <w:marTop w:val="0"/>
          <w:marBottom w:val="0"/>
          <w:divBdr>
            <w:top w:val="none" w:sz="0" w:space="0" w:color="auto"/>
            <w:left w:val="none" w:sz="0" w:space="0" w:color="auto"/>
            <w:bottom w:val="none" w:sz="0" w:space="0" w:color="auto"/>
            <w:right w:val="none" w:sz="0" w:space="0" w:color="auto"/>
          </w:divBdr>
          <w:divsChild>
            <w:div w:id="776952219">
              <w:marLeft w:val="0"/>
              <w:marRight w:val="0"/>
              <w:marTop w:val="0"/>
              <w:marBottom w:val="0"/>
              <w:divBdr>
                <w:top w:val="none" w:sz="0" w:space="0" w:color="auto"/>
                <w:left w:val="none" w:sz="0" w:space="0" w:color="auto"/>
                <w:bottom w:val="none" w:sz="0" w:space="0" w:color="auto"/>
                <w:right w:val="none" w:sz="0" w:space="0" w:color="auto"/>
              </w:divBdr>
              <w:divsChild>
                <w:div w:id="16162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442059">
      <w:bodyDiv w:val="1"/>
      <w:marLeft w:val="0"/>
      <w:marRight w:val="0"/>
      <w:marTop w:val="0"/>
      <w:marBottom w:val="0"/>
      <w:divBdr>
        <w:top w:val="none" w:sz="0" w:space="0" w:color="auto"/>
        <w:left w:val="none" w:sz="0" w:space="0" w:color="auto"/>
        <w:bottom w:val="none" w:sz="0" w:space="0" w:color="auto"/>
        <w:right w:val="none" w:sz="0" w:space="0" w:color="auto"/>
      </w:divBdr>
    </w:div>
    <w:div w:id="1325015666">
      <w:bodyDiv w:val="1"/>
      <w:marLeft w:val="0"/>
      <w:marRight w:val="0"/>
      <w:marTop w:val="0"/>
      <w:marBottom w:val="0"/>
      <w:divBdr>
        <w:top w:val="none" w:sz="0" w:space="0" w:color="auto"/>
        <w:left w:val="none" w:sz="0" w:space="0" w:color="auto"/>
        <w:bottom w:val="none" w:sz="0" w:space="0" w:color="auto"/>
        <w:right w:val="none" w:sz="0" w:space="0" w:color="auto"/>
      </w:divBdr>
    </w:div>
    <w:div w:id="1586036946">
      <w:bodyDiv w:val="1"/>
      <w:marLeft w:val="0"/>
      <w:marRight w:val="0"/>
      <w:marTop w:val="0"/>
      <w:marBottom w:val="0"/>
      <w:divBdr>
        <w:top w:val="none" w:sz="0" w:space="0" w:color="auto"/>
        <w:left w:val="none" w:sz="0" w:space="0" w:color="auto"/>
        <w:bottom w:val="none" w:sz="0" w:space="0" w:color="auto"/>
        <w:right w:val="none" w:sz="0" w:space="0" w:color="auto"/>
      </w:divBdr>
    </w:div>
    <w:div w:id="1705985934">
      <w:bodyDiv w:val="1"/>
      <w:marLeft w:val="0"/>
      <w:marRight w:val="0"/>
      <w:marTop w:val="0"/>
      <w:marBottom w:val="0"/>
      <w:divBdr>
        <w:top w:val="none" w:sz="0" w:space="0" w:color="auto"/>
        <w:left w:val="none" w:sz="0" w:space="0" w:color="auto"/>
        <w:bottom w:val="none" w:sz="0" w:space="0" w:color="auto"/>
        <w:right w:val="none" w:sz="0" w:space="0" w:color="auto"/>
      </w:divBdr>
    </w:div>
    <w:div w:id="1714764376">
      <w:bodyDiv w:val="1"/>
      <w:marLeft w:val="0"/>
      <w:marRight w:val="0"/>
      <w:marTop w:val="0"/>
      <w:marBottom w:val="0"/>
      <w:divBdr>
        <w:top w:val="none" w:sz="0" w:space="0" w:color="auto"/>
        <w:left w:val="none" w:sz="0" w:space="0" w:color="auto"/>
        <w:bottom w:val="none" w:sz="0" w:space="0" w:color="auto"/>
        <w:right w:val="none" w:sz="0" w:space="0" w:color="auto"/>
      </w:divBdr>
    </w:div>
    <w:div w:id="1865942718">
      <w:bodyDiv w:val="1"/>
      <w:marLeft w:val="0"/>
      <w:marRight w:val="0"/>
      <w:marTop w:val="0"/>
      <w:marBottom w:val="0"/>
      <w:divBdr>
        <w:top w:val="none" w:sz="0" w:space="0" w:color="auto"/>
        <w:left w:val="none" w:sz="0" w:space="0" w:color="auto"/>
        <w:bottom w:val="none" w:sz="0" w:space="0" w:color="auto"/>
        <w:right w:val="none" w:sz="0" w:space="0" w:color="auto"/>
      </w:divBdr>
    </w:div>
    <w:div w:id="1872569540">
      <w:bodyDiv w:val="1"/>
      <w:marLeft w:val="0"/>
      <w:marRight w:val="0"/>
      <w:marTop w:val="0"/>
      <w:marBottom w:val="0"/>
      <w:divBdr>
        <w:top w:val="none" w:sz="0" w:space="0" w:color="auto"/>
        <w:left w:val="none" w:sz="0" w:space="0" w:color="auto"/>
        <w:bottom w:val="none" w:sz="0" w:space="0" w:color="auto"/>
        <w:right w:val="none" w:sz="0" w:space="0" w:color="auto"/>
      </w:divBdr>
    </w:div>
    <w:div w:id="1909917407">
      <w:bodyDiv w:val="1"/>
      <w:marLeft w:val="0"/>
      <w:marRight w:val="0"/>
      <w:marTop w:val="0"/>
      <w:marBottom w:val="0"/>
      <w:divBdr>
        <w:top w:val="none" w:sz="0" w:space="0" w:color="auto"/>
        <w:left w:val="none" w:sz="0" w:space="0" w:color="auto"/>
        <w:bottom w:val="none" w:sz="0" w:space="0" w:color="auto"/>
        <w:right w:val="none" w:sz="0" w:space="0" w:color="auto"/>
      </w:divBdr>
    </w:div>
    <w:div w:id="201236762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9" Type="http://schemas.openxmlformats.org/officeDocument/2006/relationships/hyperlink" Target="http://ru.science.wikia.com/wiki/%D0%90%D1%80%D0%B8%D1%81%D1%82%D0%BE%D1%82%D0%B5%D0%BB%D1%8C" TargetMode="External"/><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hyperlink" Target="http://ru.science.wikia.com/wiki/%D0%9C%D0%B0%D0%BA%D1%81_%D0%A8%D0%B5%D0%BB%D0%B5%D1%80" TargetMode="External"/><Relationship Id="rId11" Type="http://schemas.openxmlformats.org/officeDocument/2006/relationships/hyperlink" Target="http://science_philosophy.academic.ru/96/%D0%97%D0%9D%D0%90%D0%9D%D0%98%D0%95" TargetMode="External"/><Relationship Id="rId12" Type="http://schemas.openxmlformats.org/officeDocument/2006/relationships/hyperlink" Target="https://ru.wikipedia.org/w/index.php?title=%D0%97%D0%BD%D0%B0%D0%BD%D0%B8%D1%8F_%D0%BB%D1%8E%D0%B4%D0%B5%D0%B9&amp;action=edit&amp;redlink=1" TargetMode="External"/><Relationship Id="rId13" Type="http://schemas.openxmlformats.org/officeDocument/2006/relationships/hyperlink" Target="http://ec-dejavu.net/k/Knowledge-2.html" TargetMode="External"/><Relationship Id="rId14" Type="http://schemas.openxmlformats.org/officeDocument/2006/relationships/header" Target="header1.xml"/><Relationship Id="rId15" Type="http://schemas.openxmlformats.org/officeDocument/2006/relationships/header" Target="header2.xml"/><Relationship Id="rId16" Type="http://schemas.openxmlformats.org/officeDocument/2006/relationships/footer" Target="footer1.xml"/><Relationship Id="rId17" Type="http://schemas.openxmlformats.org/officeDocument/2006/relationships/footer" Target="footer2.xml"/><Relationship Id="rId18" Type="http://schemas.openxmlformats.org/officeDocument/2006/relationships/header" Target="header3.xml"/><Relationship Id="rId19" Type="http://schemas.openxmlformats.org/officeDocument/2006/relationships/footer" Target="footer3.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ru.science.wikia.com/wiki/%D0%9F%D0%B0%D1%80%D0%BC%D0%B5%D0%BD%D0%B8%D0%B4" TargetMode="External"/><Relationship Id="rId8" Type="http://schemas.openxmlformats.org/officeDocument/2006/relationships/hyperlink" Target="http://ru.science.wikia.com/wiki/%D0%9F%D0%BB%D0%B0%D1%82%D0%BE%D0%BD"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24</Pages>
  <Words>5480</Words>
  <Characters>31240</Characters>
  <Application>Microsoft Macintosh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36647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Microsoft Office</dc:creator>
  <cp:keywords/>
  <dc:description/>
  <cp:lastModifiedBy>пользователь Microsoft Office</cp:lastModifiedBy>
  <cp:revision>2</cp:revision>
  <cp:lastPrinted>2018-06-25T10:05:00Z</cp:lastPrinted>
  <dcterms:created xsi:type="dcterms:W3CDTF">2018-06-25T10:05:00Z</dcterms:created>
  <dcterms:modified xsi:type="dcterms:W3CDTF">2019-01-07T15:34:00Z</dcterms:modified>
</cp:coreProperties>
</file>