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CF" w:rsidRDefault="006E59CF" w:rsidP="006E59CF">
      <w:pPr>
        <w:ind w:firstLine="709"/>
        <w:jc w:val="both"/>
      </w:pPr>
      <w:r>
        <w:rPr>
          <w:b/>
          <w:i/>
        </w:rPr>
        <w:t>Задача 5.</w:t>
      </w:r>
      <w:r>
        <w:t xml:space="preserve"> </w:t>
      </w:r>
    </w:p>
    <w:p w:rsidR="006E59CF" w:rsidRDefault="006E59CF" w:rsidP="006E59CF">
      <w:r>
        <w:t>Используя разложение подынтегральной функции в степенной ряд, вычислить указанный определенный интеграл с точностью до 0,001</w:t>
      </w:r>
    </w:p>
    <w:p w:rsidR="006E59CF" w:rsidRDefault="006E59CF" w:rsidP="006E59CF">
      <w:r>
        <w:t xml:space="preserve">5.17. </w:t>
      </w:r>
      <w:r w:rsidRPr="00AA2970">
        <w:rPr>
          <w:position w:val="-32"/>
        </w:rPr>
        <w:object w:dxaOrig="1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8.25pt" o:ole="">
            <v:imagedata r:id="rId5" o:title=""/>
          </v:shape>
          <o:OLEObject Type="Embed" ProgID="Equation.DSMT4" ShapeID="_x0000_i1025" DrawAspect="Content" ObjectID="_1608568923" r:id="rId6"/>
        </w:object>
      </w:r>
      <w:r>
        <w:t>.</w:t>
      </w:r>
    </w:p>
    <w:p w:rsidR="006E59CF" w:rsidRDefault="006E59CF" w:rsidP="006E59CF">
      <w:pPr>
        <w:ind w:firstLine="709"/>
        <w:jc w:val="both"/>
      </w:pPr>
      <w:r>
        <w:rPr>
          <w:b/>
          <w:i/>
        </w:rPr>
        <w:t>Задача 6.</w:t>
      </w:r>
      <w:r>
        <w:t xml:space="preserve"> </w:t>
      </w:r>
    </w:p>
    <w:p w:rsidR="006E59CF" w:rsidRDefault="006E59CF" w:rsidP="006E59CF">
      <w:pPr>
        <w:ind w:firstLine="720"/>
      </w:pPr>
      <w:r>
        <w:t>Найти три первых, отличных от нуля, члена разложения  в степенной ряд решения дифференциального уравнения.</w:t>
      </w:r>
    </w:p>
    <w:p w:rsidR="006E59CF" w:rsidRDefault="006E59CF" w:rsidP="006E59CF">
      <w:r>
        <w:t xml:space="preserve">6.13. </w:t>
      </w:r>
      <w:r w:rsidRPr="00100B5D">
        <w:rPr>
          <w:position w:val="-10"/>
        </w:rPr>
        <w:object w:dxaOrig="2480" w:dyaOrig="360">
          <v:shape id="_x0000_i1026" type="#_x0000_t75" style="width:123.75pt;height:18pt" o:ole="">
            <v:imagedata r:id="rId7" o:title=""/>
          </v:shape>
          <o:OLEObject Type="Embed" ProgID="Equation.DSMT4" ShapeID="_x0000_i1026" DrawAspect="Content" ObjectID="_1608568924" r:id="rId8"/>
        </w:object>
      </w:r>
      <w:r>
        <w:t>.</w:t>
      </w:r>
    </w:p>
    <w:p w:rsidR="006E59CF" w:rsidRDefault="006E59CF" w:rsidP="006E59CF">
      <w:pPr>
        <w:ind w:firstLine="709"/>
        <w:jc w:val="both"/>
      </w:pPr>
      <w:r>
        <w:rPr>
          <w:b/>
          <w:i/>
        </w:rPr>
        <w:t>Задача 7.</w:t>
      </w:r>
      <w:r>
        <w:t xml:space="preserve"> </w:t>
      </w:r>
    </w:p>
    <w:p w:rsidR="006E59CF" w:rsidRDefault="006E59CF" w:rsidP="006E59CF">
      <w:pPr>
        <w:ind w:firstLine="708"/>
      </w:pPr>
      <w:r>
        <w:t xml:space="preserve">Разложить в ряд Фурье периодическую (с периодом </w:t>
      </w:r>
      <w:r w:rsidRPr="002D34B4">
        <w:rPr>
          <w:position w:val="-6"/>
        </w:rPr>
        <w:object w:dxaOrig="360" w:dyaOrig="279">
          <v:shape id="_x0000_i1027" type="#_x0000_t75" style="width:18pt;height:14.25pt" o:ole="">
            <v:imagedata r:id="rId9" o:title=""/>
          </v:shape>
          <o:OLEObject Type="Embed" ProgID="Equation.DSMT4" ShapeID="_x0000_i1027" DrawAspect="Content" ObjectID="_1608568925" r:id="rId10"/>
        </w:object>
      </w:r>
      <w:r>
        <w:t xml:space="preserve">) функцию </w:t>
      </w:r>
      <w:r w:rsidRPr="002D34B4">
        <w:rPr>
          <w:position w:val="-10"/>
        </w:rPr>
        <w:object w:dxaOrig="540" w:dyaOrig="320">
          <v:shape id="_x0000_i1028" type="#_x0000_t75" style="width:27pt;height:15.75pt" o:ole="">
            <v:imagedata r:id="rId11" o:title=""/>
          </v:shape>
          <o:OLEObject Type="Embed" ProgID="Equation.DSMT4" ShapeID="_x0000_i1028" DrawAspect="Content" ObjectID="_1608568926" r:id="rId12"/>
        </w:object>
      </w:r>
      <w:r>
        <w:t xml:space="preserve">, заданную на отрезке </w:t>
      </w:r>
      <w:r w:rsidRPr="002D34B4">
        <w:rPr>
          <w:position w:val="-14"/>
        </w:rPr>
        <w:object w:dxaOrig="760" w:dyaOrig="400">
          <v:shape id="_x0000_i1029" type="#_x0000_t75" style="width:38.25pt;height:20.25pt" o:ole="">
            <v:imagedata r:id="rId13" o:title=""/>
          </v:shape>
          <o:OLEObject Type="Embed" ProgID="Equation.DSMT4" ShapeID="_x0000_i1029" DrawAspect="Content" ObjectID="_1608568927" r:id="rId14"/>
        </w:object>
      </w:r>
      <w:r>
        <w:t>.</w:t>
      </w:r>
    </w:p>
    <w:p w:rsidR="006E59CF" w:rsidRDefault="006E59CF" w:rsidP="006E59CF">
      <w:r>
        <w:t xml:space="preserve">7.5. </w:t>
      </w:r>
      <w:r w:rsidRPr="007A54F2">
        <w:rPr>
          <w:position w:val="-44"/>
        </w:rPr>
        <w:object w:dxaOrig="2640" w:dyaOrig="999">
          <v:shape id="_x0000_i1030" type="#_x0000_t75" style="width:132pt;height:50.25pt" o:ole="">
            <v:imagedata r:id="rId15" o:title=""/>
          </v:shape>
          <o:OLEObject Type="Embed" ProgID="Equation.DSMT4" ShapeID="_x0000_i1030" DrawAspect="Content" ObjectID="_1608568928" r:id="rId16"/>
        </w:object>
      </w:r>
      <w:bookmarkStart w:id="0" w:name="_GoBack"/>
      <w:bookmarkEnd w:id="0"/>
    </w:p>
    <w:p w:rsidR="006E59CF" w:rsidRDefault="006E59CF" w:rsidP="006E59CF">
      <w:pPr>
        <w:ind w:firstLine="709"/>
        <w:jc w:val="both"/>
      </w:pPr>
      <w:r>
        <w:rPr>
          <w:b/>
          <w:i/>
        </w:rPr>
        <w:t>Задача 9.</w:t>
      </w:r>
      <w:r>
        <w:t xml:space="preserve"> </w:t>
      </w:r>
    </w:p>
    <w:p w:rsidR="006E59CF" w:rsidRDefault="006E59CF" w:rsidP="006E59CF">
      <w:pPr>
        <w:ind w:firstLine="720"/>
      </w:pPr>
      <w:r>
        <w:t>Вычислить криволинейные интегралы.</w:t>
      </w:r>
    </w:p>
    <w:p w:rsidR="006E59CF" w:rsidRDefault="006E59CF" w:rsidP="006E59CF">
      <w:pPr>
        <w:ind w:firstLine="720"/>
      </w:pPr>
    </w:p>
    <w:p w:rsidR="006E59CF" w:rsidRDefault="006E59CF" w:rsidP="006E59CF">
      <w:pPr>
        <w:ind w:firstLine="720"/>
      </w:pPr>
      <w:r>
        <w:t xml:space="preserve">9.13. </w:t>
      </w:r>
      <w:r w:rsidRPr="00202B73">
        <w:rPr>
          <w:position w:val="-34"/>
        </w:rPr>
        <w:object w:dxaOrig="2400" w:dyaOrig="620">
          <v:shape id="_x0000_i1031" type="#_x0000_t75" style="width:120pt;height:30.75pt" o:ole="">
            <v:imagedata r:id="rId17" o:title=""/>
          </v:shape>
          <o:OLEObject Type="Embed" ProgID="Equation.DSMT4" ShapeID="_x0000_i1031" DrawAspect="Content" ObjectID="_1608568929" r:id="rId18"/>
        </w:object>
      </w:r>
      <w:r>
        <w:t xml:space="preserve">, где </w:t>
      </w:r>
      <w:r w:rsidRPr="00202B73">
        <w:rPr>
          <w:position w:val="-12"/>
        </w:rPr>
        <w:object w:dxaOrig="400" w:dyaOrig="360">
          <v:shape id="_x0000_i1032" type="#_x0000_t75" style="width:20.25pt;height:18pt" o:ole="">
            <v:imagedata r:id="rId19" o:title=""/>
          </v:shape>
          <o:OLEObject Type="Embed" ProgID="Equation.DSMT4" ShapeID="_x0000_i1032" DrawAspect="Content" ObjectID="_1608568930" r:id="rId20"/>
        </w:object>
      </w:r>
      <w:r>
        <w:t xml:space="preserve"> - отрезок прямой </w:t>
      </w:r>
      <w:r>
        <w:rPr>
          <w:i/>
        </w:rPr>
        <w:t>О</w:t>
      </w:r>
      <w:r w:rsidRPr="00F8395D">
        <w:rPr>
          <w:i/>
        </w:rPr>
        <w:t>В</w:t>
      </w:r>
      <w:proofErr w:type="gramStart"/>
      <w:r>
        <w:t xml:space="preserve"> : </w:t>
      </w:r>
      <w:r w:rsidRPr="00202B73">
        <w:rPr>
          <w:position w:val="-10"/>
        </w:rPr>
        <w:object w:dxaOrig="940" w:dyaOrig="320">
          <v:shape id="_x0000_i1033" type="#_x0000_t75" style="width:47.25pt;height:15.75pt" o:ole="">
            <v:imagedata r:id="rId21" o:title=""/>
          </v:shape>
          <o:OLEObject Type="Embed" ProgID="Equation.DSMT4" ShapeID="_x0000_i1033" DrawAspect="Content" ObjectID="_1608568931" r:id="rId22"/>
        </w:object>
      </w:r>
      <w:r>
        <w:t xml:space="preserve">; </w:t>
      </w:r>
      <w:r w:rsidRPr="00202B73">
        <w:rPr>
          <w:position w:val="-10"/>
        </w:rPr>
        <w:object w:dxaOrig="1060" w:dyaOrig="320">
          <v:shape id="_x0000_i1034" type="#_x0000_t75" style="width:53.25pt;height:15.75pt" o:ole="">
            <v:imagedata r:id="rId23" o:title=""/>
          </v:shape>
          <o:OLEObject Type="Embed" ProgID="Equation.DSMT4" ShapeID="_x0000_i1034" DrawAspect="Content" ObjectID="_1608568932" r:id="rId24"/>
        </w:object>
      </w:r>
      <w:r>
        <w:t>.</w:t>
      </w:r>
      <w:proofErr w:type="gramEnd"/>
    </w:p>
    <w:p w:rsidR="006E59CF" w:rsidRPr="00282C25" w:rsidRDefault="006E59CF" w:rsidP="006E59CF">
      <w:pPr>
        <w:ind w:firstLine="720"/>
        <w:jc w:val="both"/>
        <w:rPr>
          <w:b/>
          <w:i/>
        </w:rPr>
      </w:pPr>
      <w:r w:rsidRPr="00282C25">
        <w:rPr>
          <w:b/>
          <w:i/>
        </w:rPr>
        <w:t>Задача 1</w:t>
      </w:r>
      <w:r>
        <w:rPr>
          <w:b/>
          <w:i/>
        </w:rPr>
        <w:t>0</w:t>
      </w:r>
      <w:r w:rsidRPr="00282C25">
        <w:rPr>
          <w:b/>
          <w:i/>
        </w:rPr>
        <w:t>.</w:t>
      </w:r>
    </w:p>
    <w:p w:rsidR="006E59CF" w:rsidRDefault="006E59CF" w:rsidP="006E59CF">
      <w:pPr>
        <w:ind w:firstLine="720"/>
        <w:jc w:val="both"/>
      </w:pPr>
      <w:r>
        <w:t xml:space="preserve"> В урне находится </w:t>
      </w:r>
      <w:r>
        <w:rPr>
          <w:lang w:val="en-US"/>
        </w:rPr>
        <w:t>m</w:t>
      </w:r>
      <w:r>
        <w:t xml:space="preserve"> белых, </w:t>
      </w:r>
      <w:r w:rsidRPr="004D2AAA">
        <w:t xml:space="preserve"> </w:t>
      </w:r>
      <w:r>
        <w:rPr>
          <w:lang w:val="en-US"/>
        </w:rPr>
        <w:t>n</w:t>
      </w:r>
      <w:r w:rsidRPr="004E2D4B">
        <w:t xml:space="preserve"> </w:t>
      </w:r>
      <w:r>
        <w:t xml:space="preserve">черных и </w:t>
      </w:r>
      <w:r>
        <w:rPr>
          <w:lang w:val="en-US"/>
        </w:rPr>
        <w:t>k</w:t>
      </w:r>
      <w:r w:rsidRPr="004E2D4B">
        <w:t xml:space="preserve"> </w:t>
      </w:r>
      <w:r>
        <w:t xml:space="preserve">красных шаров. Из нее вынимается 2 шара. Найти вероятность того, что шары разного цвета. Значения </w:t>
      </w:r>
      <w:r>
        <w:rPr>
          <w:lang w:val="en-US"/>
        </w:rPr>
        <w:t>m</w:t>
      </w:r>
      <w:r w:rsidRPr="002B2D87">
        <w:t xml:space="preserve">, </w:t>
      </w:r>
      <w:r>
        <w:rPr>
          <w:lang w:val="en-US"/>
        </w:rPr>
        <w:t>n</w:t>
      </w:r>
      <w:r w:rsidRPr="002B2D87">
        <w:t xml:space="preserve">, </w:t>
      </w:r>
      <w:r>
        <w:rPr>
          <w:lang w:val="en-US"/>
        </w:rPr>
        <w:t>k</w:t>
      </w:r>
      <w:r w:rsidRPr="002B2D87">
        <w:t xml:space="preserve"> </w:t>
      </w:r>
      <w:r>
        <w:t>взять согласно вашему варианту.</w:t>
      </w:r>
    </w:p>
    <w:p w:rsidR="006E59CF" w:rsidRDefault="006E59CF" w:rsidP="006E59CF">
      <w:r>
        <w:t xml:space="preserve">10.5. </w:t>
      </w:r>
      <w:r w:rsidRPr="00D23254">
        <w:rPr>
          <w:position w:val="-10"/>
        </w:rPr>
        <w:object w:dxaOrig="2000" w:dyaOrig="320">
          <v:shape id="_x0000_i1035" type="#_x0000_t75" style="width:99.75pt;height:15.75pt" o:ole="">
            <v:imagedata r:id="rId25" o:title=""/>
          </v:shape>
          <o:OLEObject Type="Embed" ProgID="Equation.DSMT4" ShapeID="_x0000_i1035" DrawAspect="Content" ObjectID="_1608568933" r:id="rId26"/>
        </w:object>
      </w:r>
      <w:r>
        <w:t>;</w:t>
      </w:r>
    </w:p>
    <w:p w:rsidR="006E59CF" w:rsidRPr="00282C25" w:rsidRDefault="006E59CF" w:rsidP="006E59CF">
      <w:pPr>
        <w:ind w:firstLine="720"/>
        <w:jc w:val="both"/>
        <w:rPr>
          <w:b/>
          <w:i/>
        </w:rPr>
      </w:pPr>
      <w:r w:rsidRPr="00282C25">
        <w:rPr>
          <w:b/>
          <w:i/>
        </w:rPr>
        <w:t>Задача 1</w:t>
      </w:r>
      <w:r>
        <w:rPr>
          <w:b/>
          <w:i/>
        </w:rPr>
        <w:t>1</w:t>
      </w:r>
      <w:r w:rsidRPr="00282C25">
        <w:rPr>
          <w:b/>
          <w:i/>
        </w:rPr>
        <w:t>.</w:t>
      </w:r>
    </w:p>
    <w:p w:rsidR="006E59CF" w:rsidRDefault="006E59CF" w:rsidP="006E59CF">
      <w:pPr>
        <w:ind w:firstLine="720"/>
        <w:jc w:val="both"/>
      </w:pPr>
    </w:p>
    <w:p w:rsidR="006E59CF" w:rsidRDefault="006E59CF" w:rsidP="006E59CF">
      <w:pPr>
        <w:ind w:firstLine="720"/>
        <w:jc w:val="both"/>
      </w:pPr>
      <w:r>
        <w:t xml:space="preserve">      Дискретная случайная величина задана рядом распределения:</w:t>
      </w:r>
    </w:p>
    <w:p w:rsidR="006E59CF" w:rsidRDefault="006E59CF" w:rsidP="006E59CF">
      <w:pPr>
        <w:ind w:firstLine="720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1080"/>
        <w:gridCol w:w="1440"/>
        <w:gridCol w:w="1620"/>
        <w:gridCol w:w="1440"/>
        <w:gridCol w:w="1440"/>
      </w:tblGrid>
      <w:tr w:rsidR="006E59CF" w:rsidTr="00585ED9">
        <w:trPr>
          <w:jc w:val="center"/>
        </w:trPr>
        <w:tc>
          <w:tcPr>
            <w:tcW w:w="648" w:type="dxa"/>
            <w:vAlign w:val="center"/>
          </w:tcPr>
          <w:p w:rsidR="006E59CF" w:rsidRDefault="006E59CF" w:rsidP="00585ED9">
            <w:pPr>
              <w:jc w:val="center"/>
            </w:pPr>
            <w:r w:rsidRPr="0035328D">
              <w:rPr>
                <w:position w:val="-12"/>
              </w:rPr>
              <w:object w:dxaOrig="240" w:dyaOrig="360">
                <v:shape id="_x0000_i1036" type="#_x0000_t75" style="width:12pt;height:18pt" o:ole="">
                  <v:imagedata r:id="rId27" o:title=""/>
                </v:shape>
                <o:OLEObject Type="Embed" ProgID="Equation.DSMT4" ShapeID="_x0000_i1036" DrawAspect="Content" ObjectID="_1608568934" r:id="rId28"/>
              </w:object>
            </w:r>
          </w:p>
        </w:tc>
        <w:tc>
          <w:tcPr>
            <w:tcW w:w="1080" w:type="dxa"/>
            <w:vAlign w:val="center"/>
          </w:tcPr>
          <w:p w:rsidR="006E59CF" w:rsidRDefault="006E59CF" w:rsidP="00585ED9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6E59CF" w:rsidRDefault="006E59CF" w:rsidP="00585ED9">
            <w:pPr>
              <w:jc w:val="center"/>
            </w:pPr>
            <w:r w:rsidRPr="0035328D">
              <w:rPr>
                <w:position w:val="-12"/>
              </w:rPr>
              <w:object w:dxaOrig="260" w:dyaOrig="360">
                <v:shape id="_x0000_i1037" type="#_x0000_t75" style="width:12.75pt;height:18pt" o:ole="">
                  <v:imagedata r:id="rId29" o:title=""/>
                </v:shape>
                <o:OLEObject Type="Embed" ProgID="Equation.DSMT4" ShapeID="_x0000_i1037" DrawAspect="Content" ObjectID="_1608568935" r:id="rId30"/>
              </w:object>
            </w:r>
          </w:p>
        </w:tc>
        <w:tc>
          <w:tcPr>
            <w:tcW w:w="1620" w:type="dxa"/>
            <w:vAlign w:val="center"/>
          </w:tcPr>
          <w:p w:rsidR="006E59CF" w:rsidRDefault="006E59CF" w:rsidP="00585ED9">
            <w:pPr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6E59CF" w:rsidRDefault="006E59CF" w:rsidP="00585ED9">
            <w:pPr>
              <w:jc w:val="center"/>
            </w:pPr>
            <w:r w:rsidRPr="0035328D">
              <w:rPr>
                <w:position w:val="-12"/>
              </w:rPr>
              <w:object w:dxaOrig="260" w:dyaOrig="360">
                <v:shape id="_x0000_i1038" type="#_x0000_t75" style="width:12.75pt;height:18pt" o:ole="">
                  <v:imagedata r:id="rId31" o:title=""/>
                </v:shape>
                <o:OLEObject Type="Embed" ProgID="Equation.DSMT4" ShapeID="_x0000_i1038" DrawAspect="Content" ObjectID="_1608568936" r:id="rId32"/>
              </w:object>
            </w:r>
          </w:p>
        </w:tc>
        <w:tc>
          <w:tcPr>
            <w:tcW w:w="1440" w:type="dxa"/>
            <w:vAlign w:val="center"/>
          </w:tcPr>
          <w:p w:rsidR="006E59CF" w:rsidRDefault="006E59CF" w:rsidP="00585ED9">
            <w:pPr>
              <w:jc w:val="center"/>
            </w:pPr>
            <w:r>
              <w:t>2</w:t>
            </w:r>
          </w:p>
        </w:tc>
      </w:tr>
      <w:tr w:rsidR="006E59CF" w:rsidTr="00585ED9">
        <w:trPr>
          <w:jc w:val="center"/>
        </w:trPr>
        <w:tc>
          <w:tcPr>
            <w:tcW w:w="648" w:type="dxa"/>
            <w:vAlign w:val="center"/>
          </w:tcPr>
          <w:p w:rsidR="006E59CF" w:rsidRDefault="006E59CF" w:rsidP="00585ED9">
            <w:pPr>
              <w:jc w:val="center"/>
            </w:pPr>
            <w:r w:rsidRPr="0035328D">
              <w:rPr>
                <w:position w:val="-12"/>
              </w:rPr>
              <w:object w:dxaOrig="240" w:dyaOrig="360">
                <v:shape id="_x0000_i1039" type="#_x0000_t75" style="width:12pt;height:18pt" o:ole="">
                  <v:imagedata r:id="rId33" o:title=""/>
                </v:shape>
                <o:OLEObject Type="Embed" ProgID="Equation.DSMT4" ShapeID="_x0000_i1039" DrawAspect="Content" ObjectID="_1608568937" r:id="rId34"/>
              </w:object>
            </w:r>
          </w:p>
        </w:tc>
        <w:tc>
          <w:tcPr>
            <w:tcW w:w="1080" w:type="dxa"/>
            <w:vAlign w:val="center"/>
          </w:tcPr>
          <w:p w:rsidR="006E59CF" w:rsidRDefault="006E59CF" w:rsidP="00585ED9">
            <w:pPr>
              <w:jc w:val="center"/>
            </w:pPr>
            <w:r>
              <w:t>0,1</w:t>
            </w:r>
          </w:p>
        </w:tc>
        <w:tc>
          <w:tcPr>
            <w:tcW w:w="1440" w:type="dxa"/>
            <w:vAlign w:val="center"/>
          </w:tcPr>
          <w:p w:rsidR="006E59CF" w:rsidRDefault="006E59CF" w:rsidP="00585ED9">
            <w:pPr>
              <w:jc w:val="center"/>
            </w:pPr>
            <w:r>
              <w:t>0,3</w:t>
            </w:r>
          </w:p>
        </w:tc>
        <w:tc>
          <w:tcPr>
            <w:tcW w:w="1620" w:type="dxa"/>
            <w:vAlign w:val="center"/>
          </w:tcPr>
          <w:p w:rsidR="006E59CF" w:rsidRDefault="006E59CF" w:rsidP="00585ED9">
            <w:pPr>
              <w:jc w:val="center"/>
            </w:pPr>
            <w:r w:rsidRPr="0035328D">
              <w:rPr>
                <w:position w:val="-12"/>
              </w:rPr>
              <w:object w:dxaOrig="260" w:dyaOrig="360">
                <v:shape id="_x0000_i1040" type="#_x0000_t75" style="width:12.75pt;height:18pt" o:ole="">
                  <v:imagedata r:id="rId35" o:title=""/>
                </v:shape>
                <o:OLEObject Type="Embed" ProgID="Equation.DSMT4" ShapeID="_x0000_i1040" DrawAspect="Content" ObjectID="_1608568938" r:id="rId36"/>
              </w:object>
            </w:r>
          </w:p>
        </w:tc>
        <w:tc>
          <w:tcPr>
            <w:tcW w:w="1440" w:type="dxa"/>
            <w:vAlign w:val="center"/>
          </w:tcPr>
          <w:p w:rsidR="006E59CF" w:rsidRDefault="006E59CF" w:rsidP="00585ED9">
            <w:pPr>
              <w:jc w:val="center"/>
            </w:pPr>
            <w:r>
              <w:t>0,2</w:t>
            </w:r>
          </w:p>
        </w:tc>
        <w:tc>
          <w:tcPr>
            <w:tcW w:w="1440" w:type="dxa"/>
            <w:vAlign w:val="center"/>
          </w:tcPr>
          <w:p w:rsidR="006E59CF" w:rsidRDefault="006E59CF" w:rsidP="00585ED9">
            <w:pPr>
              <w:jc w:val="center"/>
            </w:pPr>
            <w:r>
              <w:t>0,1</w:t>
            </w:r>
          </w:p>
        </w:tc>
      </w:tr>
    </w:tbl>
    <w:p w:rsidR="006E59CF" w:rsidRDefault="006E59CF" w:rsidP="006E59CF">
      <w:pPr>
        <w:ind w:firstLine="720"/>
        <w:jc w:val="both"/>
      </w:pPr>
      <w:r>
        <w:t xml:space="preserve">   </w:t>
      </w:r>
    </w:p>
    <w:p w:rsidR="006E59CF" w:rsidRDefault="006E59CF" w:rsidP="006E59CF">
      <w:pPr>
        <w:ind w:firstLine="720"/>
        <w:jc w:val="both"/>
      </w:pPr>
      <w:r>
        <w:t xml:space="preserve">    Найти значение </w:t>
      </w:r>
      <w:r>
        <w:rPr>
          <w:lang w:val="en-US"/>
        </w:rPr>
        <w:t>P</w:t>
      </w:r>
      <w:r w:rsidRPr="00060EF2">
        <w:rPr>
          <w:vertAlign w:val="subscript"/>
        </w:rPr>
        <w:t>3</w:t>
      </w:r>
      <w:r>
        <w:t xml:space="preserve">, математическое ожидание, дисперсию и среднее </w:t>
      </w:r>
      <w:proofErr w:type="spellStart"/>
      <w:r>
        <w:t>квадратическое</w:t>
      </w:r>
      <w:proofErr w:type="spellEnd"/>
      <w:r>
        <w:t xml:space="preserve"> отклонение. Значение </w:t>
      </w:r>
      <w:r w:rsidRPr="00060EF2">
        <w:rPr>
          <w:position w:val="-12"/>
        </w:rPr>
        <w:object w:dxaOrig="260" w:dyaOrig="360">
          <v:shape id="_x0000_i1041" type="#_x0000_t75" style="width:12.75pt;height:18pt" o:ole="">
            <v:imagedata r:id="rId37" o:title=""/>
          </v:shape>
          <o:OLEObject Type="Embed" ProgID="Equation.DSMT4" ShapeID="_x0000_i1041" DrawAspect="Content" ObjectID="_1608568939" r:id="rId38"/>
        </w:object>
      </w:r>
      <w:r>
        <w:t xml:space="preserve"> и </w:t>
      </w:r>
      <w:r w:rsidRPr="008B3C3A">
        <w:rPr>
          <w:position w:val="-12"/>
        </w:rPr>
        <w:object w:dxaOrig="260" w:dyaOrig="360">
          <v:shape id="_x0000_i1042" type="#_x0000_t75" style="width:12.75pt;height:18pt" o:ole="">
            <v:imagedata r:id="rId39" o:title=""/>
          </v:shape>
          <o:OLEObject Type="Embed" ProgID="Equation.DSMT4" ShapeID="_x0000_i1042" DrawAspect="Content" ObjectID="_1608568940" r:id="rId40"/>
        </w:object>
      </w:r>
      <w:r>
        <w:t xml:space="preserve"> взять согласно вашему варианту. </w:t>
      </w:r>
    </w:p>
    <w:p w:rsidR="006E59CF" w:rsidRDefault="006E59CF" w:rsidP="006E59CF"/>
    <w:p w:rsidR="006E59CF" w:rsidRDefault="006E59CF" w:rsidP="006E59CF">
      <w:r>
        <w:t xml:space="preserve">11.17. </w:t>
      </w:r>
      <w:r w:rsidRPr="008B3C3A">
        <w:rPr>
          <w:position w:val="-12"/>
        </w:rPr>
        <w:object w:dxaOrig="1440" w:dyaOrig="360">
          <v:shape id="_x0000_i1043" type="#_x0000_t75" style="width:1in;height:18pt" o:ole="">
            <v:imagedata r:id="rId41" o:title=""/>
          </v:shape>
          <o:OLEObject Type="Embed" ProgID="Equation.DSMT4" ShapeID="_x0000_i1043" DrawAspect="Content" ObjectID="_1608568941" r:id="rId42"/>
        </w:object>
      </w:r>
      <w:r>
        <w:t>;</w:t>
      </w:r>
    </w:p>
    <w:p w:rsidR="006E59CF" w:rsidRPr="00F24E6C" w:rsidRDefault="006E59CF" w:rsidP="006E59CF">
      <w:pPr>
        <w:ind w:firstLine="720"/>
        <w:jc w:val="both"/>
        <w:rPr>
          <w:b/>
          <w:i/>
        </w:rPr>
      </w:pPr>
      <w:r w:rsidRPr="00F24E6C">
        <w:rPr>
          <w:b/>
          <w:i/>
        </w:rPr>
        <w:t xml:space="preserve">Задача </w:t>
      </w:r>
      <w:r>
        <w:rPr>
          <w:b/>
          <w:i/>
        </w:rPr>
        <w:t>12</w:t>
      </w:r>
      <w:r w:rsidRPr="00F24E6C">
        <w:rPr>
          <w:b/>
          <w:i/>
        </w:rPr>
        <w:t xml:space="preserve">. </w:t>
      </w:r>
    </w:p>
    <w:p w:rsidR="006E59CF" w:rsidRDefault="006E59CF" w:rsidP="006E59CF">
      <w:pPr>
        <w:ind w:firstLine="720"/>
        <w:jc w:val="both"/>
      </w:pPr>
      <w:r>
        <w:t xml:space="preserve">Непрерывная случайная величина подчинена нормальному закону распределения. Среднее </w:t>
      </w:r>
      <w:proofErr w:type="spellStart"/>
      <w:r>
        <w:t>квадратическое</w:t>
      </w:r>
      <w:proofErr w:type="spellEnd"/>
      <w:r>
        <w:t xml:space="preserve"> отклонение и  математическое ожидание </w:t>
      </w:r>
      <w:proofErr w:type="gramStart"/>
      <w:r>
        <w:t>равны</w:t>
      </w:r>
      <w:proofErr w:type="gramEnd"/>
      <w:r>
        <w:t xml:space="preserve">: </w:t>
      </w:r>
      <w:r w:rsidRPr="00EB6F7D">
        <w:rPr>
          <w:position w:val="-10"/>
        </w:rPr>
        <w:object w:dxaOrig="1579" w:dyaOrig="320">
          <v:shape id="_x0000_i1044" type="#_x0000_t75" style="width:78.75pt;height:15.75pt" o:ole="">
            <v:imagedata r:id="rId43" o:title=""/>
          </v:shape>
          <o:OLEObject Type="Embed" ProgID="Equation.DSMT4" ShapeID="_x0000_i1044" DrawAspect="Content" ObjectID="_1608568942" r:id="rId44"/>
        </w:object>
      </w:r>
    </w:p>
    <w:p w:rsidR="006E59CF" w:rsidRDefault="006E59CF" w:rsidP="006E59CF">
      <w:pPr>
        <w:ind w:firstLine="720"/>
        <w:jc w:val="both"/>
      </w:pPr>
      <w:r>
        <w:t xml:space="preserve">  Найти вероятность попадания случайной величины на интервал (</w:t>
      </w:r>
      <w:r>
        <w:rPr>
          <w:lang w:val="en-US"/>
        </w:rPr>
        <w:t>a</w:t>
      </w:r>
      <w:r w:rsidRPr="00EB6F7D">
        <w:t xml:space="preserve">, </w:t>
      </w:r>
      <w:r>
        <w:rPr>
          <w:lang w:val="en-US"/>
        </w:rPr>
        <w:t>b</w:t>
      </w:r>
      <w:r>
        <w:t xml:space="preserve">). Значения </w:t>
      </w:r>
      <w:r>
        <w:rPr>
          <w:lang w:val="en-US"/>
        </w:rPr>
        <w:t>a</w:t>
      </w:r>
      <w:r w:rsidRPr="002B2D87">
        <w:t xml:space="preserve"> </w:t>
      </w:r>
      <w:r>
        <w:t xml:space="preserve">и </w:t>
      </w:r>
      <w:r>
        <w:rPr>
          <w:lang w:val="en-US"/>
        </w:rPr>
        <w:t>b</w:t>
      </w:r>
      <w:r w:rsidRPr="002B2D87">
        <w:t xml:space="preserve"> </w:t>
      </w:r>
      <w:r>
        <w:t>взять согласно вашему варианту.</w:t>
      </w:r>
    </w:p>
    <w:p w:rsidR="006E59CF" w:rsidRDefault="006E59CF" w:rsidP="006E59CF">
      <w:pPr>
        <w:ind w:firstLine="720"/>
        <w:jc w:val="both"/>
      </w:pPr>
    </w:p>
    <w:p w:rsidR="006E59CF" w:rsidRDefault="006E59CF" w:rsidP="006E59CF">
      <w:r>
        <w:t>12.13.</w:t>
      </w:r>
      <w:r w:rsidRPr="00236A0D">
        <w:t xml:space="preserve"> </w:t>
      </w:r>
      <w:r w:rsidRPr="00601FC3">
        <w:rPr>
          <w:position w:val="-10"/>
        </w:rPr>
        <w:object w:dxaOrig="1460" w:dyaOrig="320">
          <v:shape id="_x0000_i1045" type="#_x0000_t75" style="width:72.75pt;height:15.75pt" o:ole="">
            <v:imagedata r:id="rId45" o:title=""/>
          </v:shape>
          <o:OLEObject Type="Embed" ProgID="Equation.DSMT4" ShapeID="_x0000_i1045" DrawAspect="Content" ObjectID="_1608568943" r:id="rId46"/>
        </w:object>
      </w:r>
      <w:r>
        <w:t>;</w:t>
      </w:r>
    </w:p>
    <w:sectPr w:rsidR="006E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21"/>
    <w:rsid w:val="004D1C52"/>
    <w:rsid w:val="006E59CF"/>
    <w:rsid w:val="00BA5521"/>
    <w:rsid w:val="00F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2018-12-06T18:40:00Z</dcterms:created>
  <dcterms:modified xsi:type="dcterms:W3CDTF">2019-01-09T15:55:00Z</dcterms:modified>
</cp:coreProperties>
</file>