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BAC" w:rsidRPr="009213B4" w:rsidRDefault="00C16BAC" w:rsidP="00C16BA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  <w:r w:rsidRPr="00921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Федеральное государственное автономное образовательное учреждение</w:t>
      </w:r>
      <w:r w:rsidRPr="009213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высшего образования</w:t>
      </w:r>
    </w:p>
    <w:p w:rsidR="00C16BAC" w:rsidRPr="009213B4" w:rsidRDefault="00C16BAC" w:rsidP="00C16BA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«Российский государственный профессионально-педагогический университет»</w:t>
      </w:r>
    </w:p>
    <w:p w:rsidR="00C16BAC" w:rsidRPr="009213B4" w:rsidRDefault="00C16BAC" w:rsidP="00C16BA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инженерно-педагогического образования</w:t>
      </w:r>
    </w:p>
    <w:p w:rsidR="00C16BAC" w:rsidRPr="009213B4" w:rsidRDefault="00C16BAC" w:rsidP="00C16BA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технологии машиностроения, сертификации и</w:t>
      </w:r>
    </w:p>
    <w:p w:rsidR="00C16BAC" w:rsidRPr="009213B4" w:rsidRDefault="00C16BAC" w:rsidP="00C16BA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 профессионального обучения</w:t>
      </w:r>
    </w:p>
    <w:p w:rsidR="00C16BAC" w:rsidRPr="009213B4" w:rsidRDefault="00C16BAC" w:rsidP="00C16B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BAC" w:rsidRPr="009213B4" w:rsidRDefault="00C16BAC" w:rsidP="00C16BAC">
      <w:pPr>
        <w:spacing w:after="0" w:line="288" w:lineRule="auto"/>
        <w:ind w:left="57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16BAC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61681" w:rsidRDefault="00961681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61681" w:rsidRDefault="00961681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ЗАДАНИЯ И МЕТОДИЧЕСКИЕ УКАЗАНИЯ</w:t>
      </w:r>
    </w:p>
    <w:p w:rsidR="00C16BAC" w:rsidRPr="00961681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961681"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 xml:space="preserve">к </w:t>
      </w:r>
      <w:r w:rsidR="00E55203"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>выполнению контрольной работы</w:t>
      </w:r>
      <w:r w:rsidRPr="00961681"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 xml:space="preserve"> по дисциплине</w:t>
      </w:r>
    </w:p>
    <w:p w:rsidR="00C16BAC" w:rsidRPr="00961681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mallCaps/>
          <w:sz w:val="28"/>
          <w:szCs w:val="28"/>
          <w:lang w:eastAsia="ru-RU"/>
        </w:rPr>
      </w:pPr>
      <w:r w:rsidRPr="0096168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 xml:space="preserve"> «</w:t>
      </w:r>
      <w:r w:rsidRPr="00961681">
        <w:rPr>
          <w:rFonts w:ascii="Times New Roman" w:eastAsia="Times New Roman" w:hAnsi="Times New Roman" w:cs="Times New Roman"/>
          <w:b/>
          <w:bCs/>
          <w:caps/>
          <w:smallCaps/>
          <w:sz w:val="28"/>
          <w:szCs w:val="28"/>
          <w:lang w:eastAsia="ru-RU"/>
        </w:rPr>
        <w:t>Начертательная геометрия</w:t>
      </w:r>
    </w:p>
    <w:p w:rsidR="00C16BAC" w:rsidRPr="00961681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961681">
        <w:rPr>
          <w:rFonts w:ascii="Times New Roman" w:eastAsia="Times New Roman" w:hAnsi="Times New Roman" w:cs="Times New Roman"/>
          <w:b/>
          <w:bCs/>
          <w:caps/>
          <w:smallCaps/>
          <w:sz w:val="28"/>
          <w:szCs w:val="28"/>
          <w:lang w:eastAsia="ru-RU"/>
        </w:rPr>
        <w:t xml:space="preserve"> и КОМПЬЮТЕРНАЯ инженерная графика</w:t>
      </w:r>
      <w:r w:rsidRPr="0096168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»</w:t>
      </w:r>
    </w:p>
    <w:p w:rsidR="00C16BAC" w:rsidRPr="009213B4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</w:pPr>
    </w:p>
    <w:p w:rsidR="00C16BAC" w:rsidRPr="009213B4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студентов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заочной</w:t>
      </w:r>
      <w:r w:rsidRPr="009213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9213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обучения </w:t>
      </w:r>
    </w:p>
    <w:p w:rsidR="00C16BAC" w:rsidRPr="009213B4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направления подготовки 44.03.04 Профессиональное обучение (по отраслям)</w:t>
      </w:r>
    </w:p>
    <w:p w:rsidR="00C16BAC" w:rsidRPr="009213B4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профиля подготовки «Машиностроение и </w:t>
      </w:r>
      <w:proofErr w:type="spellStart"/>
      <w:r w:rsidRPr="00921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материалообработка</w:t>
      </w:r>
      <w:proofErr w:type="spellEnd"/>
      <w:r w:rsidRPr="00921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16BAC" w:rsidRPr="009213B4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профиля подготовки «Металлургия»</w:t>
      </w:r>
    </w:p>
    <w:p w:rsidR="00C16BAC" w:rsidRPr="009213B4" w:rsidRDefault="00C16BAC" w:rsidP="00C16B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профиля подготовки «Транспорт»</w:t>
      </w: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Екатеринбург</w:t>
      </w: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РГППУ</w:t>
      </w:r>
    </w:p>
    <w:p w:rsidR="00C16BAC" w:rsidRPr="009213B4" w:rsidRDefault="00C16BAC" w:rsidP="00C16BAC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2016</w:t>
      </w:r>
    </w:p>
    <w:p w:rsidR="00C16BAC" w:rsidRPr="009213B4" w:rsidRDefault="00C16BAC" w:rsidP="00C16BA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C16BAC" w:rsidRPr="009213B4" w:rsidSect="004B20E0">
          <w:footerReference w:type="default" r:id="rId7"/>
          <w:footerReference w:type="first" r:id="rId8"/>
          <w:footnotePr>
            <w:numRestart w:val="eachPage"/>
          </w:footnotePr>
          <w:pgSz w:w="11906" w:h="16838"/>
          <w:pgMar w:top="1134" w:right="991" w:bottom="1134" w:left="1134" w:header="709" w:footer="709" w:gutter="0"/>
          <w:cols w:space="720"/>
          <w:titlePg/>
          <w:docGrid w:linePitch="299"/>
        </w:sectPr>
      </w:pPr>
    </w:p>
    <w:p w:rsidR="00C16BAC" w:rsidRPr="004224A4" w:rsidRDefault="00C16BAC" w:rsidP="00C16B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Задания и методические указания к контрольной работе по дисциплине</w:t>
      </w:r>
      <w:r w:rsidRPr="00422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Pr="004224A4">
        <w:rPr>
          <w:rFonts w:ascii="Times New Roman" w:eastAsia="Times New Roman" w:hAnsi="Times New Roman" w:cs="Times New Roman"/>
          <w:sz w:val="30"/>
          <w:szCs w:val="20"/>
          <w:lang w:eastAsia="ru-RU"/>
        </w:rPr>
        <w:t>Начертательная геометрия и</w:t>
      </w:r>
      <w:r>
        <w:rPr>
          <w:rFonts w:ascii="Times New Roman" w:eastAsia="Times New Roman" w:hAnsi="Times New Roman" w:cs="Times New Roman"/>
          <w:sz w:val="30"/>
          <w:szCs w:val="20"/>
          <w:lang w:eastAsia="ru-RU"/>
        </w:rPr>
        <w:t xml:space="preserve"> компьютерная</w:t>
      </w:r>
      <w:r w:rsidRPr="004224A4">
        <w:rPr>
          <w:rFonts w:ascii="Times New Roman" w:eastAsia="Times New Roman" w:hAnsi="Times New Roman" w:cs="Times New Roman"/>
          <w:sz w:val="30"/>
          <w:szCs w:val="20"/>
          <w:lang w:eastAsia="ru-RU"/>
        </w:rPr>
        <w:t xml:space="preserve"> инженерная графика</w:t>
      </w:r>
      <w:r w:rsidRPr="004224A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  <w:r w:rsidRPr="00422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224A4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Екатеринбург, ФГАОУ ВО «Российский государственный профессионально-п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едагогический университет», 2016</w:t>
      </w:r>
      <w:r w:rsidRPr="00422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53</w:t>
      </w:r>
      <w:r w:rsidRPr="00422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C16BAC" w:rsidRPr="004224A4" w:rsidRDefault="00C16BAC" w:rsidP="00C16B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16BAC" w:rsidRPr="00513460" w:rsidRDefault="00C16BAC" w:rsidP="00C16B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Задания и методические указания предназначены для   студентов заочного отделения, изучающих дисциплину «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Начертательная геометрия и компьютерная и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нженерная графика». Содержат общие правила оформления контрольных работ и чертежей, индивидуальные задания и общие методические указания для выполнения контрольной работы, а также примеры выполнения и оформления заданий.</w:t>
      </w:r>
    </w:p>
    <w:p w:rsidR="00C16BAC" w:rsidRPr="004224A4" w:rsidRDefault="00C16BAC" w:rsidP="00C16BAC">
      <w:pPr>
        <w:spacing w:after="0" w:line="288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214" w:type="dxa"/>
        <w:tblInd w:w="675" w:type="dxa"/>
        <w:tblLook w:val="04A0" w:firstRow="1" w:lastRow="0" w:firstColumn="1" w:lastColumn="0" w:noHBand="0" w:noVBand="1"/>
      </w:tblPr>
      <w:tblGrid>
        <w:gridCol w:w="1701"/>
        <w:gridCol w:w="4536"/>
        <w:gridCol w:w="2977"/>
      </w:tblGrid>
      <w:tr w:rsidR="00C16BAC" w:rsidRPr="004224A4" w:rsidTr="00B1415E">
        <w:tc>
          <w:tcPr>
            <w:tcW w:w="1701" w:type="dxa"/>
            <w:hideMark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Авторы:</w:t>
            </w:r>
          </w:p>
        </w:tc>
        <w:tc>
          <w:tcPr>
            <w:tcW w:w="4536" w:type="dxa"/>
            <w:hideMark/>
          </w:tcPr>
          <w:p w:rsidR="00C16BAC" w:rsidRPr="004224A4" w:rsidRDefault="00C16BAC" w:rsidP="00B1415E">
            <w:pPr>
              <w:spacing w:after="0" w:line="288" w:lineRule="auto"/>
              <w:ind w:right="-2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канд. </w:t>
            </w:r>
            <w:proofErr w:type="spellStart"/>
            <w:r w:rsidRPr="0042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</w:t>
            </w:r>
            <w:proofErr w:type="spellEnd"/>
            <w:r w:rsidRPr="0042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наук, доц.</w:t>
            </w:r>
          </w:p>
        </w:tc>
        <w:tc>
          <w:tcPr>
            <w:tcW w:w="2977" w:type="dxa"/>
            <w:hideMark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Т. А. </w:t>
            </w:r>
            <w:proofErr w:type="spellStart"/>
            <w:r w:rsidRPr="0042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Унсович</w:t>
            </w:r>
            <w:proofErr w:type="spellEnd"/>
          </w:p>
        </w:tc>
      </w:tr>
      <w:tr w:rsidR="00C16BAC" w:rsidRPr="004224A4" w:rsidTr="00B1415E">
        <w:tc>
          <w:tcPr>
            <w:tcW w:w="1701" w:type="dxa"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hideMark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преподаватель</w:t>
            </w:r>
          </w:p>
        </w:tc>
        <w:tc>
          <w:tcPr>
            <w:tcW w:w="2977" w:type="dxa"/>
            <w:hideMark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Г. Щипачева</w:t>
            </w:r>
          </w:p>
        </w:tc>
      </w:tr>
      <w:tr w:rsidR="00C16BAC" w:rsidRPr="004224A4" w:rsidTr="00B1415E">
        <w:trPr>
          <w:trHeight w:val="540"/>
        </w:trPr>
        <w:tc>
          <w:tcPr>
            <w:tcW w:w="1701" w:type="dxa"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16BAC" w:rsidRPr="004224A4" w:rsidRDefault="00E55203" w:rsidP="00C16B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Одобрены</w:t>
      </w:r>
      <w:r w:rsidR="00C16BAC"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заседании кафедры </w:t>
      </w:r>
      <w:r w:rsidR="00C16BAC" w:rsidRPr="0042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машиностроения, сертификации и методики профессионального обучения</w:t>
      </w:r>
      <w:r w:rsidR="00C16BAC"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</w:p>
    <w:p w:rsidR="00C16BAC" w:rsidRPr="004224A4" w:rsidRDefault="00C16BAC" w:rsidP="00C16B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Протокол от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17</w:t>
      </w:r>
      <w:r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03</w:t>
      </w:r>
      <w:r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</w:t>
      </w:r>
      <w:r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10</w:t>
      </w:r>
      <w:r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C16BAC" w:rsidRPr="004224A4" w:rsidRDefault="00C16BAC" w:rsidP="00C16B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tbl>
      <w:tblPr>
        <w:tblW w:w="9214" w:type="dxa"/>
        <w:tblInd w:w="675" w:type="dxa"/>
        <w:tblLook w:val="04A0" w:firstRow="1" w:lastRow="0" w:firstColumn="1" w:lastColumn="0" w:noHBand="0" w:noVBand="1"/>
      </w:tblPr>
      <w:tblGrid>
        <w:gridCol w:w="4914"/>
        <w:gridCol w:w="1323"/>
        <w:gridCol w:w="2977"/>
      </w:tblGrid>
      <w:tr w:rsidR="00C16BAC" w:rsidRPr="004224A4" w:rsidTr="00B1415E">
        <w:tc>
          <w:tcPr>
            <w:tcW w:w="4914" w:type="dxa"/>
            <w:hideMark/>
          </w:tcPr>
          <w:p w:rsidR="00C16BAC" w:rsidRPr="004224A4" w:rsidRDefault="00C16BAC" w:rsidP="00B14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Зав. кафедрой ТМС </w:t>
            </w:r>
          </w:p>
        </w:tc>
        <w:tc>
          <w:tcPr>
            <w:tcW w:w="1323" w:type="dxa"/>
          </w:tcPr>
          <w:p w:rsidR="00C16BAC" w:rsidRPr="004224A4" w:rsidRDefault="00C16BAC" w:rsidP="00B14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2977" w:type="dxa"/>
            <w:vAlign w:val="bottom"/>
            <w:hideMark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Н.В. Бородина</w:t>
            </w:r>
          </w:p>
        </w:tc>
      </w:tr>
    </w:tbl>
    <w:p w:rsidR="00C16BAC" w:rsidRPr="004224A4" w:rsidRDefault="00C16BAC" w:rsidP="00C16B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16BAC" w:rsidRPr="004224A4" w:rsidRDefault="00C16BAC" w:rsidP="00C16B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16BAC" w:rsidRPr="004224A4" w:rsidRDefault="00E55203" w:rsidP="00C16B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Рекомендованы</w:t>
      </w:r>
      <w:bookmarkStart w:id="0" w:name="_GoBack"/>
      <w:bookmarkEnd w:id="0"/>
      <w:r w:rsidR="00C16BAC"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 печати научно-методической комиссией института инженерно-педагогического образования</w:t>
      </w:r>
      <w:r w:rsidR="00C16BAC" w:rsidRPr="00422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РГППУ.</w:t>
      </w:r>
    </w:p>
    <w:p w:rsidR="00C16BAC" w:rsidRPr="004224A4" w:rsidRDefault="00C16BAC" w:rsidP="00C16B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Протокол от 16.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05</w:t>
      </w:r>
      <w:r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</w:t>
      </w:r>
      <w:r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10</w:t>
      </w:r>
      <w:r w:rsidRPr="004224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C16BAC" w:rsidRPr="004224A4" w:rsidRDefault="00C16BAC" w:rsidP="00C16B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16BAC" w:rsidRPr="004224A4" w:rsidRDefault="00C16BAC" w:rsidP="00C16B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tbl>
      <w:tblPr>
        <w:tblW w:w="9356" w:type="dxa"/>
        <w:tblInd w:w="675" w:type="dxa"/>
        <w:tblLook w:val="04A0" w:firstRow="1" w:lastRow="0" w:firstColumn="1" w:lastColumn="0" w:noHBand="0" w:noVBand="1"/>
      </w:tblPr>
      <w:tblGrid>
        <w:gridCol w:w="5954"/>
        <w:gridCol w:w="425"/>
        <w:gridCol w:w="2977"/>
      </w:tblGrid>
      <w:tr w:rsidR="00C16BAC" w:rsidRPr="004224A4" w:rsidTr="00B1415E">
        <w:tc>
          <w:tcPr>
            <w:tcW w:w="5954" w:type="dxa"/>
            <w:hideMark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научно-методической комиссии института ИПО </w:t>
            </w:r>
          </w:p>
        </w:tc>
        <w:tc>
          <w:tcPr>
            <w:tcW w:w="425" w:type="dxa"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BAC" w:rsidRPr="004224A4" w:rsidRDefault="00C16BAC" w:rsidP="00B1415E">
            <w:pPr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А.О. </w:t>
            </w:r>
            <w:proofErr w:type="spellStart"/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Прокубовская</w:t>
            </w:r>
            <w:proofErr w:type="spellEnd"/>
          </w:p>
        </w:tc>
      </w:tr>
      <w:tr w:rsidR="00C16BAC" w:rsidRPr="004224A4" w:rsidTr="00B1415E">
        <w:tc>
          <w:tcPr>
            <w:tcW w:w="5954" w:type="dxa"/>
          </w:tcPr>
          <w:p w:rsidR="00C16BAC" w:rsidRPr="004224A4" w:rsidRDefault="00C16BAC" w:rsidP="00B1415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C16BAC" w:rsidRPr="004224A4" w:rsidRDefault="00C16BAC" w:rsidP="00B1415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C16BAC" w:rsidRPr="004224A4" w:rsidRDefault="00C16BAC" w:rsidP="00B1415E">
            <w:pPr>
              <w:spacing w:after="0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16BAC" w:rsidRPr="004224A4" w:rsidTr="00B1415E">
        <w:tc>
          <w:tcPr>
            <w:tcW w:w="5954" w:type="dxa"/>
            <w:hideMark/>
          </w:tcPr>
          <w:p w:rsidR="00C16BAC" w:rsidRPr="004224A4" w:rsidRDefault="00C16BAC" w:rsidP="00B1415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 директора научной библиотеки</w:t>
            </w:r>
          </w:p>
        </w:tc>
        <w:tc>
          <w:tcPr>
            <w:tcW w:w="425" w:type="dxa"/>
          </w:tcPr>
          <w:p w:rsidR="00C16BAC" w:rsidRPr="004224A4" w:rsidRDefault="00C16BAC" w:rsidP="00B1415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C16BAC" w:rsidRPr="004224A4" w:rsidRDefault="00C16BAC" w:rsidP="00B1415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Е.Н. </w:t>
            </w:r>
            <w:proofErr w:type="spellStart"/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Билева</w:t>
            </w:r>
            <w:proofErr w:type="spellEnd"/>
          </w:p>
          <w:p w:rsidR="00C16BAC" w:rsidRPr="004224A4" w:rsidRDefault="00C16BAC" w:rsidP="00B1415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16BAC" w:rsidRPr="004224A4" w:rsidTr="00B1415E">
        <w:tc>
          <w:tcPr>
            <w:tcW w:w="5954" w:type="dxa"/>
            <w:hideMark/>
          </w:tcPr>
          <w:p w:rsidR="00C16BAC" w:rsidRPr="004224A4" w:rsidRDefault="00C16BAC" w:rsidP="00B1415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 института ИПО</w:t>
            </w:r>
          </w:p>
          <w:p w:rsidR="00C16BAC" w:rsidRPr="004224A4" w:rsidRDefault="00C16BAC" w:rsidP="00B1415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5" w:type="dxa"/>
          </w:tcPr>
          <w:p w:rsidR="00C16BAC" w:rsidRDefault="00C16BAC" w:rsidP="00B1415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BAC" w:rsidRPr="00F90958" w:rsidRDefault="00C16BAC" w:rsidP="00B1415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Align w:val="bottom"/>
          </w:tcPr>
          <w:p w:rsidR="00C16BAC" w:rsidRPr="004224A4" w:rsidRDefault="00C16BAC" w:rsidP="00B1415E">
            <w:pPr>
              <w:tabs>
                <w:tab w:val="left" w:pos="686"/>
              </w:tabs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Е.В. </w:t>
            </w:r>
            <w:proofErr w:type="spellStart"/>
            <w:r w:rsidRPr="004224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Чубаркова</w:t>
            </w:r>
            <w:proofErr w:type="spellEnd"/>
          </w:p>
          <w:p w:rsidR="00C16BAC" w:rsidRDefault="00C16BAC" w:rsidP="00B1415E">
            <w:pPr>
              <w:tabs>
                <w:tab w:val="left" w:pos="686"/>
              </w:tabs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BAC" w:rsidRPr="004224A4" w:rsidRDefault="00C16BAC" w:rsidP="00B1415E">
            <w:pPr>
              <w:tabs>
                <w:tab w:val="left" w:pos="686"/>
              </w:tabs>
              <w:spacing w:after="0" w:line="288" w:lineRule="auto"/>
              <w:ind w:right="-2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16BAC" w:rsidRPr="004224A4" w:rsidRDefault="00C16BAC" w:rsidP="00C16BAC">
      <w:pPr>
        <w:spacing w:after="0" w:line="240" w:lineRule="auto"/>
        <w:ind w:left="4536" w:hanging="28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16BAC" w:rsidRPr="004224A4" w:rsidRDefault="00C16BAC" w:rsidP="00C16BAC">
      <w:pPr>
        <w:spacing w:after="0" w:line="240" w:lineRule="auto"/>
        <w:ind w:left="4536" w:hanging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4A4">
        <w:rPr>
          <w:rFonts w:ascii="Times New Roman" w:eastAsia="Times New Roman" w:hAnsi="Times New Roman" w:cs="Times New Roman"/>
          <w:sz w:val="28"/>
          <w:szCs w:val="24"/>
          <w:lang w:eastAsia="ru-RU"/>
        </w:rPr>
        <w:t>© ФГАОУ ВО «Российский государственный профессионально-п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едагогический университет», 2016</w:t>
      </w:r>
    </w:p>
    <w:tbl>
      <w:tblPr>
        <w:tblW w:w="5670" w:type="dxa"/>
        <w:tblInd w:w="4219" w:type="dxa"/>
        <w:tblLook w:val="01E0" w:firstRow="1" w:lastRow="1" w:firstColumn="1" w:lastColumn="1" w:noHBand="0" w:noVBand="0"/>
      </w:tblPr>
      <w:tblGrid>
        <w:gridCol w:w="5670"/>
      </w:tblGrid>
      <w:tr w:rsidR="00C16BAC" w:rsidRPr="004224A4" w:rsidTr="00B1415E">
        <w:tc>
          <w:tcPr>
            <w:tcW w:w="5670" w:type="dxa"/>
            <w:hideMark/>
          </w:tcPr>
          <w:p w:rsidR="00C16BAC" w:rsidRDefault="00C16BAC" w:rsidP="00B1415E">
            <w:pPr>
              <w:suppressAutoHyphens/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© </w:t>
            </w:r>
            <w:proofErr w:type="spellStart"/>
            <w:r w:rsidRPr="004224A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Унсович</w:t>
            </w:r>
            <w:proofErr w:type="spellEnd"/>
            <w:r w:rsidRPr="004224A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Т.А.,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2016</w:t>
            </w:r>
          </w:p>
          <w:p w:rsidR="00C16BAC" w:rsidRPr="004224A4" w:rsidRDefault="00C16BAC" w:rsidP="00B1415E">
            <w:pPr>
              <w:suppressAutoHyphens/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224A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©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Щипачева А.Г., 2016</w:t>
            </w:r>
            <w:r w:rsidRPr="004224A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</w:tr>
    </w:tbl>
    <w:p w:rsidR="00C16BAC" w:rsidRPr="004224A4" w:rsidRDefault="00C16BAC" w:rsidP="00C16B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16BAC" w:rsidRPr="00513460" w:rsidRDefault="00C16BAC" w:rsidP="00C16BAC">
      <w:pPr>
        <w:tabs>
          <w:tab w:val="left" w:pos="368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ВВЕДЕНИЕ</w:t>
      </w:r>
    </w:p>
    <w:p w:rsidR="00C16BAC" w:rsidRPr="00513460" w:rsidRDefault="00C16BAC" w:rsidP="00C16BAC">
      <w:pPr>
        <w:tabs>
          <w:tab w:val="left" w:pos="368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16BAC" w:rsidRPr="00513460" w:rsidRDefault="00C16BAC" w:rsidP="00C16BAC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4224A4">
        <w:rPr>
          <w:rFonts w:ascii="Times New Roman" w:eastAsia="Times New Roman" w:hAnsi="Times New Roman" w:cs="Times New Roman"/>
          <w:sz w:val="30"/>
          <w:szCs w:val="20"/>
          <w:lang w:eastAsia="ru-RU"/>
        </w:rPr>
        <w:t>Начертательная геометрия и</w:t>
      </w:r>
      <w:r>
        <w:rPr>
          <w:rFonts w:ascii="Times New Roman" w:eastAsia="Times New Roman" w:hAnsi="Times New Roman" w:cs="Times New Roman"/>
          <w:sz w:val="30"/>
          <w:szCs w:val="20"/>
          <w:lang w:eastAsia="ru-RU"/>
        </w:rPr>
        <w:t xml:space="preserve"> компьютерная</w:t>
      </w:r>
      <w:r w:rsidRPr="004224A4">
        <w:rPr>
          <w:rFonts w:ascii="Times New Roman" w:eastAsia="Times New Roman" w:hAnsi="Times New Roman" w:cs="Times New Roman"/>
          <w:sz w:val="30"/>
          <w:szCs w:val="20"/>
          <w:lang w:eastAsia="ru-RU"/>
        </w:rPr>
        <w:t xml:space="preserve"> инженерная графика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- комплексная дисциплина, которая включает в себя основные разделы начертательной геометрии (теории построения чертежей)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технического черчения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основ компьютерной графики.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</w:p>
    <w:p w:rsidR="00C16BAC" w:rsidRPr="00513460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освоения дисциплины являются развитие пространственного представления и воображения, конструктивно-геометрического   мышления на основе графических моделей пространственных объектов, овладение знаниями, умениями и навыками, необходимыми для выполнения и чтения чертежей различного назначения  </w:t>
      </w:r>
    </w:p>
    <w:p w:rsidR="00C16BAC" w:rsidRPr="00513460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изучения дисциплины студенту необходимо иметь объем знаний и навыков, предусмотренных программой средней школы и профессионально-технических училищ.</w:t>
      </w:r>
    </w:p>
    <w:p w:rsidR="00C16BAC" w:rsidRPr="00513460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контрольную работу №1 включены задания по следующим разделам:</w:t>
      </w:r>
    </w:p>
    <w:p w:rsidR="00C16BAC" w:rsidRPr="00513460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- теория построения чертежа</w:t>
      </w:r>
    </w:p>
    <w:p w:rsidR="00C16BAC" w:rsidRPr="00513460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- проекционное черчение.</w:t>
      </w:r>
    </w:p>
    <w:p w:rsidR="00C16BAC" w:rsidRPr="00513460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Все задания разработаны в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28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вариантах, из которых   студент выбирает свой индивидуальный вариант,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он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определяется как сумма трех последних цифр номера зачетной книжки.</w:t>
      </w:r>
    </w:p>
    <w:p w:rsidR="00C16BAC" w:rsidRPr="00513460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Каждое задание выполняется на отдельном листе. Все листы сшиваются в альбом   с титульным листом.     </w:t>
      </w:r>
    </w:p>
    <w:p w:rsidR="00C16BAC" w:rsidRPr="00513460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Приведенные в методических указаниях примеры помогут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ам при выполнении и оформлении заданий. </w:t>
      </w:r>
    </w:p>
    <w:p w:rsidR="00C16BAC" w:rsidRPr="00513460" w:rsidRDefault="00C16BAC" w:rsidP="00C16B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16BAC" w:rsidRPr="00513460" w:rsidRDefault="00C16BAC" w:rsidP="00C16B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16BAC" w:rsidRDefault="00C16BAC" w:rsidP="00C16B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C16BAC" w:rsidRDefault="00C16BAC" w:rsidP="00C16B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16BAC" w:rsidRPr="00513460" w:rsidRDefault="00C16BAC" w:rsidP="00C16B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16BAC" w:rsidRPr="00513460" w:rsidRDefault="00C16BAC" w:rsidP="00C16B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16BAC" w:rsidRPr="00513460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16BAC" w:rsidRPr="00513460" w:rsidRDefault="00C16BAC" w:rsidP="00C16BA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ОФОРМЛЕНИЕ ЗАДАНИЙ</w:t>
      </w:r>
    </w:p>
    <w:p w:rsidR="00C16BAC" w:rsidRPr="00513460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Приступая к выполнению задания, помните, что чертеж необходимо оформлять в соответствии со стандартами Единой Системы Конструкторской Документации (ЕСКД), поэтому изучите «Общие правила выполнения чертежей», в частности, ГОСТ 2.301-68 «Форматы», ГОСТ 2.302-68 «Масштабы», ГОСТ 2.303-68 «Линии», ГОСТ 2.304-81 «Шрифты». Задания выполняются карандашом с применением необходимых чертежных инструментов, в масштабе 1:1. Рекомендуемая толщина основной линии - 0,8...1мм. Разрешается выполнять задания с применением компьютерных графических программ.</w:t>
      </w:r>
    </w:p>
    <w:p w:rsidR="00C16BAC" w:rsidRDefault="00C16BAC" w:rsidP="00C16B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1346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Титульный лист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альбома заданий выполняется на листе ватмана формата А3 (420</w:t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B4"/>
      </w:r>
      <w:r w:rsidRPr="00513460">
        <w:rPr>
          <w:rFonts w:ascii="Times New Roman" w:eastAsia="Times New Roman" w:hAnsi="Times New Roman" w:cs="Times New Roman"/>
          <w:sz w:val="28"/>
          <w:szCs w:val="20"/>
          <w:lang w:eastAsia="ru-RU"/>
        </w:rPr>
        <w:t>297). Все надписи выполняются чертежными шрифтами №7 и №10 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соответствии с ГОСТ 2.304-81 «Шрифты». Пример оформления титульного листа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контрольной работы 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приведен на рис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унке 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1.</w:t>
      </w:r>
    </w:p>
    <w:p w:rsidR="00C16BAC" w:rsidRPr="00023F27" w:rsidRDefault="00C16BAC" w:rsidP="00C16BAC">
      <w:pPr>
        <w:tabs>
          <w:tab w:val="left" w:pos="433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06517117" wp14:editId="7D6C268A">
            <wp:extent cx="6040800" cy="393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6CE7F6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t="20808" r="8332" b="7049"/>
                    <a:stretch/>
                  </pic:blipFill>
                  <pic:spPr bwMode="auto">
                    <a:xfrm>
                      <a:off x="0" y="0"/>
                      <a:ext cx="6040800" cy="393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BAC" w:rsidRDefault="00C16BAC" w:rsidP="00C16BA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Рис.1. Пример оформления титульного листа </w:t>
      </w:r>
    </w:p>
    <w:p w:rsidR="00961681" w:rsidRDefault="00961681" w:rsidP="0096168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Задания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выполняются на листах ватмана формата А3 (420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sym w:font="Symbol" w:char="F0B4"/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297). Пример   оформлен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ия   листа   приведен на рисунках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,3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23F2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5481251" wp14:editId="68F3B56B">
                <wp:simplePos x="0" y="0"/>
                <wp:positionH relativeFrom="column">
                  <wp:posOffset>1024255</wp:posOffset>
                </wp:positionH>
                <wp:positionV relativeFrom="paragraph">
                  <wp:posOffset>116205</wp:posOffset>
                </wp:positionV>
                <wp:extent cx="3383915" cy="2012315"/>
                <wp:effectExtent l="0" t="0" r="6985" b="6985"/>
                <wp:wrapNone/>
                <wp:docPr id="243" name="Прямоугольник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15" cy="201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48DD8" id="Прямоугольник 126" o:spid="_x0000_s1026" style="position:absolute;margin-left:80.65pt;margin-top:9.15pt;width:266.45pt;height:15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" o:allowincell="f" strokeweight="2pt"/>
            </w:pict>
          </mc:Fallback>
        </mc:AlternateContent>
      </w:r>
      <w:r w:rsidRPr="00023F2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883BDC8" wp14:editId="2114A1C9">
                <wp:simplePos x="0" y="0"/>
                <wp:positionH relativeFrom="column">
                  <wp:posOffset>749935</wp:posOffset>
                </wp:positionH>
                <wp:positionV relativeFrom="paragraph">
                  <wp:posOffset>40005</wp:posOffset>
                </wp:positionV>
                <wp:extent cx="3749675" cy="2167890"/>
                <wp:effectExtent l="0" t="0" r="3175" b="3810"/>
                <wp:wrapNone/>
                <wp:docPr id="242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675" cy="2167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A7711" id="Прямоугольник 125" o:spid="_x0000_s1026" style="position:absolute;margin-left:59.05pt;margin-top:3.15pt;width:295.25pt;height:17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" o:allowincell="f" filled="f" strokeweight="1pt"/>
            </w:pict>
          </mc:Fallback>
        </mc:AlternateContent>
      </w:r>
      <w:r w:rsidRPr="00023F2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              </w:t>
      </w: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23F2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F8F66B9" wp14:editId="2B64A4B8">
                <wp:simplePos x="0" y="0"/>
                <wp:positionH relativeFrom="column">
                  <wp:posOffset>2944495</wp:posOffset>
                </wp:positionH>
                <wp:positionV relativeFrom="paragraph">
                  <wp:posOffset>238125</wp:posOffset>
                </wp:positionV>
                <wp:extent cx="1463675" cy="575945"/>
                <wp:effectExtent l="0" t="0" r="3175" b="0"/>
                <wp:wrapNone/>
                <wp:docPr id="241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675" cy="5759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389DC" id="Прямоугольник 124" o:spid="_x0000_s1026" style="position:absolute;margin-left:231.85pt;margin-top:18.75pt;width:115.25pt;height:4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" o:allowincell="f" fillcolor="#f2f2f2" strokeweight="2pt"/>
            </w:pict>
          </mc:Fallback>
        </mc:AlternateContent>
      </w: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23F2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F0FF4B2" wp14:editId="322B1FF0">
                <wp:simplePos x="0" y="0"/>
                <wp:positionH relativeFrom="column">
                  <wp:posOffset>3225165</wp:posOffset>
                </wp:positionH>
                <wp:positionV relativeFrom="paragraph">
                  <wp:posOffset>137795</wp:posOffset>
                </wp:positionV>
                <wp:extent cx="294005" cy="866140"/>
                <wp:effectExtent l="0" t="0" r="10795" b="10160"/>
                <wp:wrapNone/>
                <wp:docPr id="240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4005" cy="8661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63322" id="Прямая соединительная линия 12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95pt,10.85pt" to="277.1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           </w:t>
      </w: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B751AC5" wp14:editId="1690D694">
                <wp:simplePos x="0" y="0"/>
                <wp:positionH relativeFrom="column">
                  <wp:posOffset>3228518</wp:posOffset>
                </wp:positionH>
                <wp:positionV relativeFrom="paragraph">
                  <wp:posOffset>216384</wp:posOffset>
                </wp:positionV>
                <wp:extent cx="1631289" cy="0"/>
                <wp:effectExtent l="0" t="0" r="26670" b="19050"/>
                <wp:wrapNone/>
                <wp:docPr id="239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1289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68702" id="Прямая соединительная линия 12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pt,17.05pt" to="382.6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" o:allowincell="f" strokeweight="1pt">
                <v:stroke startarrowwidth="narrow" startarrowlength="short" endarrowwidth="narrow" endarrowlength="short"/>
              </v:line>
            </w:pict>
          </mc:Fallback>
        </mc:AlternateConten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</w:t>
      </w:r>
      <w:proofErr w:type="gramStart"/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Основная  надпись</w:t>
      </w:r>
      <w:proofErr w:type="gramEnd"/>
    </w:p>
    <w:p w:rsidR="00961681" w:rsidRPr="00023F27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Рис. 2. Пример оформления листа для чертежа  </w:t>
      </w:r>
    </w:p>
    <w:p w:rsidR="00961681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D84AB87" wp14:editId="75B549FC">
                <wp:simplePos x="0" y="0"/>
                <wp:positionH relativeFrom="column">
                  <wp:posOffset>3493135</wp:posOffset>
                </wp:positionH>
                <wp:positionV relativeFrom="paragraph">
                  <wp:posOffset>165735</wp:posOffset>
                </wp:positionV>
                <wp:extent cx="392430" cy="342900"/>
                <wp:effectExtent l="6985" t="13335" r="10160" b="15240"/>
                <wp:wrapNone/>
                <wp:docPr id="289" name="Прямая соединительная 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2430" cy="342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DF940" id="Прямая соединительная линия 289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05pt,13.05pt" to="305.9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" o:allowincell="f" strokeweight="1pt"/>
            </w:pict>
          </mc:Fallback>
        </mc:AlternateContent>
      </w:r>
      <w:r w:rsidRPr="00023F2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46E4309F" wp14:editId="3B2A2924">
                <wp:simplePos x="0" y="0"/>
                <wp:positionH relativeFrom="column">
                  <wp:posOffset>3885565</wp:posOffset>
                </wp:positionH>
                <wp:positionV relativeFrom="paragraph">
                  <wp:posOffset>165735</wp:posOffset>
                </wp:positionV>
                <wp:extent cx="732155" cy="635"/>
                <wp:effectExtent l="8890" t="13335" r="11430" b="14605"/>
                <wp:wrapNone/>
                <wp:docPr id="288" name="Прямая соединительная 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1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7B665" id="Прямая соединительная линия 28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95pt,13.05pt" to="363.6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" o:allowincell="f" strokeweight="1pt"/>
            </w:pict>
          </mc:Fallback>
        </mc:AlternateContent>
      </w:r>
      <w:r w:rsidRPr="00023F2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B791AB3" wp14:editId="50022FF3">
                <wp:simplePos x="0" y="0"/>
                <wp:positionH relativeFrom="column">
                  <wp:posOffset>932815</wp:posOffset>
                </wp:positionH>
                <wp:positionV relativeFrom="paragraph">
                  <wp:posOffset>100965</wp:posOffset>
                </wp:positionV>
                <wp:extent cx="2835275" cy="3566795"/>
                <wp:effectExtent l="8890" t="15240" r="13335" b="8890"/>
                <wp:wrapNone/>
                <wp:docPr id="287" name="Прямоугольник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5275" cy="356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FFD66" id="Прямоугольник 287" o:spid="_x0000_s1026" style="position:absolute;margin-left:73.45pt;margin-top:7.95pt;width:223.25pt;height:28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" o:allowincell="f" strokeweight="1pt"/>
            </w:pict>
          </mc:Fallback>
        </mc:AlternateContent>
      </w:r>
      <w:r w:rsidRPr="00023F2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7EF65ED5" wp14:editId="4CA0FE40">
                <wp:simplePos x="0" y="0"/>
                <wp:positionH relativeFrom="column">
                  <wp:posOffset>1298575</wp:posOffset>
                </wp:positionH>
                <wp:positionV relativeFrom="paragraph">
                  <wp:posOffset>192405</wp:posOffset>
                </wp:positionV>
                <wp:extent cx="2378075" cy="3383915"/>
                <wp:effectExtent l="12700" t="20955" r="19050" b="14605"/>
                <wp:wrapNone/>
                <wp:docPr id="286" name="Прямоугольник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075" cy="338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99818" id="Прямоугольник 286" o:spid="_x0000_s1026" style="position:absolute;margin-left:102.25pt;margin-top:15.15pt;width:187.25pt;height:26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" o:allowincell="f" strokeweight="2pt"/>
            </w:pict>
          </mc:Fallback>
        </mc:AlternateContent>
      </w:r>
      <w:r w:rsidRPr="00023F2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Таблица</w:t>
      </w: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746B43E" wp14:editId="4E7D83F1">
                <wp:simplePos x="0" y="0"/>
                <wp:positionH relativeFrom="column">
                  <wp:posOffset>3035935</wp:posOffset>
                </wp:positionH>
                <wp:positionV relativeFrom="paragraph">
                  <wp:posOffset>149860</wp:posOffset>
                </wp:positionV>
                <wp:extent cx="640715" cy="457835"/>
                <wp:effectExtent l="16510" t="16510" r="19050" b="20955"/>
                <wp:wrapNone/>
                <wp:docPr id="285" name="Прямоугольник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4578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2C25C" id="Прямоугольник 285" o:spid="_x0000_s1026" style="position:absolute;margin-left:239.05pt;margin-top:11.8pt;width:50.45pt;height:3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" o:allowincell="f" fillcolor="#f2f2f2" strokeweight="2pt"/>
            </w:pict>
          </mc:Fallback>
        </mc:AlternateContent>
      </w: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03B9116" wp14:editId="4839DF58">
                <wp:simplePos x="0" y="0"/>
                <wp:positionH relativeFrom="column">
                  <wp:posOffset>2030095</wp:posOffset>
                </wp:positionH>
                <wp:positionV relativeFrom="paragraph">
                  <wp:posOffset>142240</wp:posOffset>
                </wp:positionV>
                <wp:extent cx="1646555" cy="549275"/>
                <wp:effectExtent l="20320" t="17780" r="19050" b="13970"/>
                <wp:wrapNone/>
                <wp:docPr id="283" name="Прямоугольник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6555" cy="54927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C7221" id="Прямоугольник 283" o:spid="_x0000_s1026" style="position:absolute;margin-left:159.85pt;margin-top:11.2pt;width:129.65pt;height:4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" o:allowincell="f" fillcolor="#f2f2f2" strokeweight="2pt"/>
            </w:pict>
          </mc:Fallback>
        </mc:AlternateContent>
      </w:r>
      <w:r w:rsidRPr="00023F2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F3A1173" wp14:editId="21BC6ADB">
                <wp:simplePos x="0" y="0"/>
                <wp:positionH relativeFrom="column">
                  <wp:posOffset>3310255</wp:posOffset>
                </wp:positionH>
                <wp:positionV relativeFrom="paragraph">
                  <wp:posOffset>186055</wp:posOffset>
                </wp:positionV>
                <wp:extent cx="640715" cy="226695"/>
                <wp:effectExtent l="14605" t="14605" r="11430" b="6350"/>
                <wp:wrapNone/>
                <wp:docPr id="284" name="Прямая соединительная линия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715" cy="2266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9AE43" id="Прямая соединительная линия 284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65pt,14.65pt" to="311.1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" o:allowincell="f" strokeweight="1pt"/>
            </w:pict>
          </mc:Fallback>
        </mc:AlternateContent>
      </w:r>
      <w:r w:rsidRPr="00023F2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545C139F" wp14:editId="6B69A036">
                <wp:simplePos x="0" y="0"/>
                <wp:positionH relativeFrom="column">
                  <wp:posOffset>3950335</wp:posOffset>
                </wp:positionH>
                <wp:positionV relativeFrom="paragraph">
                  <wp:posOffset>186055</wp:posOffset>
                </wp:positionV>
                <wp:extent cx="1280795" cy="635"/>
                <wp:effectExtent l="6985" t="14605" r="7620" b="13335"/>
                <wp:wrapNone/>
                <wp:docPr id="282" name="Прямая соединительная 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7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DC229" id="Прямая соединительная линия 28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05pt,14.65pt" to="411.9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" o:allowincell="f" strokeweight="1pt"/>
            </w:pict>
          </mc:Fallback>
        </mc:AlternateContent>
      </w:r>
      <w:r w:rsidRPr="00023F2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       Основная надпись</w:t>
      </w: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61681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Рис. 3. Пример оформления листа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 вертикальном</w:t>
      </w:r>
    </w:p>
    <w:p w:rsidR="00961681" w:rsidRPr="00023F27" w:rsidRDefault="00961681" w:rsidP="00961681">
      <w:pPr>
        <w:overflowPunct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расположении</w:t>
      </w:r>
    </w:p>
    <w:p w:rsidR="00961681" w:rsidRDefault="00961681" w:rsidP="009616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Default="00961681" w:rsidP="009616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Default="00961681" w:rsidP="009616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Default="00961681" w:rsidP="009616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Default="00961681" w:rsidP="009616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На рисунках показано, что в нижнем правом углу чертежа    располагается основная надпись - стандартная таблица, выполненная в соответствии с ГОСТ 2.104-68, форма 1.  Размеры основной надписи и пример ее заполнения показаны на рис.3.</w:t>
      </w:r>
    </w:p>
    <w:p w:rsidR="00961681" w:rsidRDefault="00961681" w:rsidP="009616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023F27" w:rsidRDefault="00961681" w:rsidP="00961681">
      <w:pPr>
        <w:tabs>
          <w:tab w:val="left" w:pos="3765"/>
          <w:tab w:val="center" w:pos="481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343592" wp14:editId="43F808EA">
                <wp:simplePos x="0" y="0"/>
                <wp:positionH relativeFrom="column">
                  <wp:posOffset>5718810</wp:posOffset>
                </wp:positionH>
                <wp:positionV relativeFrom="paragraph">
                  <wp:posOffset>2254885</wp:posOffset>
                </wp:positionV>
                <wp:extent cx="0" cy="0"/>
                <wp:effectExtent l="0" t="0" r="0" b="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6D94C" id="Прямая соединительная линия 1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3pt,177.55pt" to="450.3pt,1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" strokecolor="#5b9bd5" strokeweight=".5pt">
                <v:stroke joinstyle="miter"/>
              </v:line>
            </w:pict>
          </mc:Fallback>
        </mc:AlternateContent>
      </w:r>
      <w:r w:rsidRPr="00023F27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1D7AE1E9" wp14:editId="0E396683">
            <wp:extent cx="6168390" cy="244271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84D379.tmp"/>
                    <pic:cNvPicPr/>
                  </pic:nvPicPr>
                  <pic:blipFill rotWithShape="1"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1" t="35314" r="17119" b="28197"/>
                    <a:stretch/>
                  </pic:blipFill>
                  <pic:spPr bwMode="auto">
                    <a:xfrm>
                      <a:off x="0" y="0"/>
                      <a:ext cx="6169598" cy="244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Pr="00023F27" w:rsidRDefault="00961681" w:rsidP="00961681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Рис.4. Основная надпись (ГОСТ 2.104-2006 форма 1)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961681" w:rsidRDefault="00961681" w:rsidP="00961681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961681" w:rsidRPr="00023F27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023F27" w:rsidRDefault="00961681" w:rsidP="00961681">
      <w:pPr>
        <w:tabs>
          <w:tab w:val="left" w:pos="4041"/>
          <w:tab w:val="left" w:pos="6795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Раздел 1. Теория построения чертежа</w:t>
      </w:r>
    </w:p>
    <w:p w:rsidR="00961681" w:rsidRPr="00023F27" w:rsidRDefault="00961681" w:rsidP="0096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Задание №1 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(лист 1). Пересечение поверхностей (метод вспомогательных секущих плоскостей)</w:t>
      </w:r>
    </w:p>
    <w:p w:rsidR="00961681" w:rsidRPr="00023F27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Тема</w:t>
      </w:r>
      <w:r w:rsidRPr="00023F2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«Построение линии пересечения поверхностей методом вспомогательных секущих плоскостей. Построение натуральной величины сечения»</w:t>
      </w:r>
    </w:p>
    <w:p w:rsidR="00961681" w:rsidRPr="00023F27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Задание </w:t>
      </w:r>
    </w:p>
    <w:p w:rsidR="00961681" w:rsidRPr="00023F27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Построить проекции линии пересечения заданных поверхностей и натуральную величину сечения   поверхностей плоскостью Р.</w:t>
      </w:r>
    </w:p>
    <w:p w:rsidR="00961681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Индивидуальные задания приведены в таблице 1.</w:t>
      </w:r>
    </w:p>
    <w:p w:rsidR="00961681" w:rsidRPr="00023F27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выполнения задания необходимо изучить следующие темы и разделы дисциплины:</w:t>
      </w:r>
    </w:p>
    <w:p w:rsidR="00961681" w:rsidRPr="00023F27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-задание поверхности на чертеже,</w:t>
      </w:r>
    </w:p>
    <w:p w:rsidR="00961681" w:rsidRPr="00023F27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-сечение поверхности плоскостью,</w:t>
      </w:r>
    </w:p>
    <w:p w:rsidR="00961681" w:rsidRPr="00023F27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-принадлежность точки, линии поверхности,</w:t>
      </w:r>
    </w:p>
    <w:p w:rsidR="00961681" w:rsidRPr="00023F27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-метод вспомогательных секущих плоскостей,</w:t>
      </w:r>
    </w:p>
    <w:p w:rsidR="00961681" w:rsidRPr="00023F27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- натуральная величина сечения.</w:t>
      </w:r>
    </w:p>
    <w:p w:rsidR="00961681" w:rsidRPr="00023F27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Последовательность выполнения задания:</w:t>
      </w:r>
    </w:p>
    <w:p w:rsidR="00961681" w:rsidRPr="00023F27" w:rsidRDefault="00961681" w:rsidP="00961681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Перечертите заданные проекции пересекающихся поверхностей и постройте их профильную проекцию.</w:t>
      </w:r>
    </w:p>
    <w:p w:rsidR="00961681" w:rsidRPr="00023F27" w:rsidRDefault="00961681" w:rsidP="00961681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Постройте проекции линии пересечения поверхностей, применяя метод вспомогательных секущих плоскостей.</w:t>
      </w:r>
    </w:p>
    <w:p w:rsidR="00961681" w:rsidRPr="00023F27" w:rsidRDefault="00961681" w:rsidP="0096168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Постройте натуральную величину сечения поверхностей плоскостью Р, отмеченной в задании.</w:t>
      </w:r>
    </w:p>
    <w:p w:rsidR="00961681" w:rsidRPr="00023F27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выборе положения вспомогательной секущей плоскости необходимо помнить, что она должна пересекаться с каждой из заданных поверхностей по простым для построения линиям - прямой или окружности. </w:t>
      </w:r>
    </w:p>
    <w:p w:rsidR="00961681" w:rsidRPr="00023F27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23F2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Пример выполнения эпюра приведен на рис. 4.   </w:t>
      </w:r>
    </w:p>
    <w:p w:rsidR="00961681" w:rsidRPr="00023F27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1681" w:rsidRPr="00023F27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23F27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79744" behindDoc="1" locked="1" layoutInCell="1" allowOverlap="1" wp14:anchorId="4B1E7247" wp14:editId="6A12DA98">
            <wp:simplePos x="0" y="0"/>
            <wp:positionH relativeFrom="margin">
              <wp:posOffset>-850900</wp:posOffset>
            </wp:positionH>
            <wp:positionV relativeFrom="paragraph">
              <wp:posOffset>614680</wp:posOffset>
            </wp:positionV>
            <wp:extent cx="7707630" cy="5487670"/>
            <wp:effectExtent l="5080" t="0" r="0" b="0"/>
            <wp:wrapTight wrapText="bothSides">
              <wp:wrapPolygon edited="0">
                <wp:start x="21586" y="-20"/>
                <wp:lineTo x="71" y="-20"/>
                <wp:lineTo x="71" y="21500"/>
                <wp:lineTo x="21586" y="21500"/>
                <wp:lineTo x="21586" y="-20"/>
              </wp:wrapPolygon>
            </wp:wrapTight>
            <wp:docPr id="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3"/>
                    <a:stretch/>
                  </pic:blipFill>
                  <pic:spPr bwMode="auto">
                    <a:xfrm rot="16200000">
                      <a:off x="0" y="0"/>
                      <a:ext cx="7707630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681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681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681" w:rsidRDefault="00961681" w:rsidP="00961681"/>
    <w:p w:rsidR="00961681" w:rsidRDefault="00961681" w:rsidP="00961681"/>
    <w:p w:rsidR="00961681" w:rsidRDefault="00961681" w:rsidP="0096168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681" w:rsidRDefault="00961681" w:rsidP="0096168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681" w:rsidRDefault="00961681" w:rsidP="0096168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681" w:rsidRDefault="00961681" w:rsidP="0096168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681" w:rsidRDefault="00961681" w:rsidP="0096168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681" w:rsidRDefault="00961681" w:rsidP="00961681">
      <w:pPr>
        <w:tabs>
          <w:tab w:val="left" w:pos="2745"/>
        </w:tabs>
      </w:pPr>
      <w:r>
        <w:tab/>
      </w:r>
    </w:p>
    <w:p w:rsidR="00961681" w:rsidRDefault="00961681" w:rsidP="00961681">
      <w:pPr>
        <w:tabs>
          <w:tab w:val="left" w:pos="2745"/>
        </w:tabs>
      </w:pPr>
    </w:p>
    <w:p w:rsidR="00961681" w:rsidRPr="00133573" w:rsidRDefault="00961681" w:rsidP="00961681">
      <w:pPr>
        <w:tabs>
          <w:tab w:val="left" w:pos="2745"/>
        </w:tabs>
        <w:jc w:val="center"/>
      </w:pPr>
      <w:r w:rsidRPr="00023F2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Рис.4.Пример выполнения задания №1</w:t>
      </w:r>
    </w:p>
    <w:p w:rsidR="00961681" w:rsidRDefault="00961681" w:rsidP="00961681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058DA06" wp14:editId="1BB10C19">
            <wp:simplePos x="1078173" y="723331"/>
            <wp:positionH relativeFrom="margin">
              <wp:align>center</wp:align>
            </wp:positionH>
            <wp:positionV relativeFrom="margin">
              <wp:align>center</wp:align>
            </wp:positionV>
            <wp:extent cx="6350400" cy="8514000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782B86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2" t="19647" r="34566" b="7071"/>
                    <a:stretch/>
                  </pic:blipFill>
                  <pic:spPr bwMode="auto">
                    <a:xfrm>
                      <a:off x="0" y="0"/>
                      <a:ext cx="6350400" cy="85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681" w:rsidRPr="0019617A" w:rsidRDefault="00961681" w:rsidP="00961681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229CE8E" wp14:editId="48E6159F">
            <wp:simplePos x="107950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984000" cy="8949600"/>
            <wp:effectExtent l="0" t="0" r="762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4C4D8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3" t="15286" r="23891" b="4370"/>
                    <a:stretch/>
                  </pic:blipFill>
                  <pic:spPr bwMode="auto">
                    <a:xfrm>
                      <a:off x="0" y="0"/>
                      <a:ext cx="6984000" cy="89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681" w:rsidRPr="0019617A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D84E4D" wp14:editId="2E40BC23">
            <wp:extent cx="5871600" cy="838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4C8570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2" t="18218" r="28300" b="8544"/>
                    <a:stretch/>
                  </pic:blipFill>
                  <pic:spPr bwMode="auto">
                    <a:xfrm>
                      <a:off x="0" y="0"/>
                      <a:ext cx="5871600" cy="83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Pr="0019617A" w:rsidRDefault="00961681" w:rsidP="00961681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47E4E3B" wp14:editId="7C8BD3CB">
            <wp:simplePos x="1079500" y="723900"/>
            <wp:positionH relativeFrom="margin">
              <wp:align>center</wp:align>
            </wp:positionH>
            <wp:positionV relativeFrom="margin">
              <wp:align>top</wp:align>
            </wp:positionV>
            <wp:extent cx="6606000" cy="8910000"/>
            <wp:effectExtent l="0" t="0" r="4445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41318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2" t="17637" r="25815" b="5154"/>
                    <a:stretch/>
                  </pic:blipFill>
                  <pic:spPr bwMode="auto">
                    <a:xfrm>
                      <a:off x="0" y="0"/>
                      <a:ext cx="6606000" cy="89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681" w:rsidRPr="0019617A" w:rsidRDefault="00961681" w:rsidP="00961681"/>
    <w:p w:rsidR="00961681" w:rsidRPr="0019617A" w:rsidRDefault="00961681" w:rsidP="00961681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B4912F3" wp14:editId="5D68C606">
            <wp:simplePos x="1079500" y="1295400"/>
            <wp:positionH relativeFrom="margin">
              <wp:align>center</wp:align>
            </wp:positionH>
            <wp:positionV relativeFrom="margin">
              <wp:align>top</wp:align>
            </wp:positionV>
            <wp:extent cx="6505200" cy="8643600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4998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3" t="14893" r="24533" b="7505"/>
                    <a:stretch/>
                  </pic:blipFill>
                  <pic:spPr bwMode="auto">
                    <a:xfrm>
                      <a:off x="0" y="0"/>
                      <a:ext cx="6505200" cy="86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681" w:rsidRPr="0019617A" w:rsidRDefault="00961681" w:rsidP="00961681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781B48A" wp14:editId="65F7DC3C">
            <wp:simplePos x="1079500" y="723900"/>
            <wp:positionH relativeFrom="margin">
              <wp:align>center</wp:align>
            </wp:positionH>
            <wp:positionV relativeFrom="margin">
              <wp:align>top</wp:align>
            </wp:positionV>
            <wp:extent cx="6418800" cy="8776800"/>
            <wp:effectExtent l="0" t="0" r="1270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4AFA7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8" t="14894" r="25815" b="6329"/>
                    <a:stretch/>
                  </pic:blipFill>
                  <pic:spPr bwMode="auto">
                    <a:xfrm>
                      <a:off x="0" y="0"/>
                      <a:ext cx="6418800" cy="87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681" w:rsidRPr="0019617A" w:rsidRDefault="00961681" w:rsidP="00961681"/>
    <w:p w:rsidR="00961681" w:rsidRPr="0019617A" w:rsidRDefault="00961681" w:rsidP="00961681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0C8DC49" wp14:editId="64B7CB56">
            <wp:simplePos x="1079500" y="723900"/>
            <wp:positionH relativeFrom="margin">
              <wp:align>center</wp:align>
            </wp:positionH>
            <wp:positionV relativeFrom="margin">
              <wp:align>top</wp:align>
            </wp:positionV>
            <wp:extent cx="6505200" cy="8514000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42D6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4" t="14110" r="25601" b="9465"/>
                    <a:stretch/>
                  </pic:blipFill>
                  <pic:spPr bwMode="auto">
                    <a:xfrm>
                      <a:off x="0" y="0"/>
                      <a:ext cx="6505200" cy="85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681" w:rsidRPr="0019617A" w:rsidRDefault="00961681" w:rsidP="00961681"/>
    <w:p w:rsidR="00961681" w:rsidRDefault="00961681" w:rsidP="00961681">
      <w:pPr>
        <w:tabs>
          <w:tab w:val="left" w:pos="3720"/>
        </w:tabs>
        <w:spacing w:after="0" w:line="360" w:lineRule="auto"/>
        <w:ind w:firstLine="709"/>
      </w:pPr>
    </w:p>
    <w:p w:rsidR="00961681" w:rsidRPr="00217B65" w:rsidRDefault="00961681" w:rsidP="009616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Задание №2</w:t>
      </w: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Цели</w:t>
      </w:r>
      <w:r w:rsidRPr="00217B6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</w:p>
    <w:p w:rsidR="00961681" w:rsidRPr="00217B65" w:rsidRDefault="00961681" w:rsidP="00961681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Научиться строить линию пересечение поверхностей методом вспомогательных концентрических сфер. </w:t>
      </w:r>
    </w:p>
    <w:p w:rsidR="00961681" w:rsidRPr="00217B65" w:rsidRDefault="00961681" w:rsidP="00961681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Построение развертки поверхности вращения.</w:t>
      </w: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217B65" w:rsidRDefault="00961681" w:rsidP="00961681">
      <w:pPr>
        <w:keepNext/>
        <w:spacing w:after="0" w:line="360" w:lineRule="auto"/>
        <w:ind w:firstLine="709"/>
        <w:outlineLvl w:val="8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Содержание задания </w:t>
      </w: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Построить линию пересечения заданных поверхностей, используя только заданную проекцию. Построить развертку поверхности Р.</w:t>
      </w: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Индивидуальные задания приведены в табл.2</w:t>
      </w: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выполнения задания необходимо изучить следующие темы:</w:t>
      </w: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-метод вспомогательных концентрических сфер,</w:t>
      </w: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-развертка поверхностей вращения.</w:t>
      </w: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Необходимо помнить, что метод вспомогательных концентрических сфер дает возможность построить линию пересечения поверхностей, используя одну проекцию, поэтому достаточно перечертить заданную в таблице проекцию поверхностей и на ней проводить все необходимые построения. Центром концентрических сфер является точка пересечения осей вращения поверхностей. На эпюре необходимо отметить радиусы предельных вспомогательных сфер </w:t>
      </w:r>
      <w:proofErr w:type="spellStart"/>
      <w:r w:rsidRPr="00217B65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R</w:t>
      </w:r>
      <w:r w:rsidRPr="00217B65">
        <w:rPr>
          <w:rFonts w:ascii="Times New Roman" w:eastAsia="Times New Roman" w:hAnsi="Times New Roman" w:cs="Times New Roman"/>
          <w:sz w:val="28"/>
          <w:szCs w:val="20"/>
          <w:vertAlign w:val="subscript"/>
          <w:lang w:val="en-US" w:eastAsia="ru-RU"/>
        </w:rPr>
        <w:t>max</w:t>
      </w:r>
      <w:proofErr w:type="spellEnd"/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</w:t>
      </w:r>
      <w:proofErr w:type="spellStart"/>
      <w:r w:rsidRPr="00217B65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R</w:t>
      </w:r>
      <w:r w:rsidRPr="00217B65">
        <w:rPr>
          <w:rFonts w:ascii="Times New Roman" w:eastAsia="Times New Roman" w:hAnsi="Times New Roman" w:cs="Times New Roman"/>
          <w:sz w:val="28"/>
          <w:szCs w:val="20"/>
          <w:vertAlign w:val="subscript"/>
          <w:lang w:val="en-US" w:eastAsia="ru-RU"/>
        </w:rPr>
        <w:t>min</w:t>
      </w:r>
      <w:proofErr w:type="spellEnd"/>
      <w:r w:rsidRPr="00217B65">
        <w:rPr>
          <w:rFonts w:ascii="Times New Roman" w:eastAsia="Times New Roman" w:hAnsi="Times New Roman" w:cs="Times New Roman"/>
          <w:sz w:val="28"/>
          <w:szCs w:val="20"/>
          <w:vertAlign w:val="subscript"/>
          <w:lang w:eastAsia="ru-RU"/>
        </w:rPr>
        <w:t>.</w:t>
      </w: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217B65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17B6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Пример выполнения и оформления задания приведен на рис.5.</w:t>
      </w:r>
    </w:p>
    <w:p w:rsidR="00961681" w:rsidRPr="00217B65" w:rsidRDefault="00961681" w:rsidP="009616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1681" w:rsidRPr="00217B65" w:rsidRDefault="00961681" w:rsidP="009616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1681" w:rsidRPr="00217B65" w:rsidRDefault="00961681" w:rsidP="009616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1681" w:rsidRPr="00217B65" w:rsidRDefault="00961681" w:rsidP="0096168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1681" w:rsidRPr="0019617A" w:rsidRDefault="00961681" w:rsidP="00961681"/>
    <w:p w:rsidR="00961681" w:rsidRPr="0019617A" w:rsidRDefault="00961681" w:rsidP="00961681"/>
    <w:p w:rsidR="00961681" w:rsidRPr="0019617A" w:rsidRDefault="00961681" w:rsidP="00961681"/>
    <w:p w:rsidR="00961681" w:rsidRPr="0019617A" w:rsidRDefault="00961681" w:rsidP="00961681"/>
    <w:p w:rsidR="00961681" w:rsidRPr="0019617A" w:rsidRDefault="00961681" w:rsidP="00961681"/>
    <w:p w:rsidR="00961681" w:rsidRPr="0019617A" w:rsidRDefault="00961681" w:rsidP="00961681"/>
    <w:p w:rsidR="00961681" w:rsidRPr="0019617A" w:rsidRDefault="00961681" w:rsidP="00961681">
      <w:r w:rsidRPr="00217B6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A0094F4" wp14:editId="035F585E">
            <wp:simplePos x="0" y="0"/>
            <wp:positionH relativeFrom="margin">
              <wp:posOffset>-723900</wp:posOffset>
            </wp:positionH>
            <wp:positionV relativeFrom="paragraph">
              <wp:posOffset>353060</wp:posOffset>
            </wp:positionV>
            <wp:extent cx="7531100" cy="5284470"/>
            <wp:effectExtent l="0" t="635" r="0" b="0"/>
            <wp:wrapSquare wrapText="bothSides"/>
            <wp:docPr id="12" name="Рисунок 78" descr="Описание: Пример 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Пример 2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7569" r="18030" b="122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110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681" w:rsidRPr="0019617A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B6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5. Пример выполнения задания №2</w:t>
      </w:r>
    </w:p>
    <w:p w:rsidR="00961681" w:rsidRDefault="00961681" w:rsidP="00961681">
      <w:pPr>
        <w:jc w:val="center"/>
      </w:pPr>
      <w:r>
        <w:br w:type="page"/>
      </w:r>
    </w:p>
    <w:p w:rsidR="00961681" w:rsidRDefault="00961681" w:rsidP="00961681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7BCDCE35" wp14:editId="216CD313">
            <wp:simplePos x="1084521" y="723014"/>
            <wp:positionH relativeFrom="margin">
              <wp:align>center</wp:align>
            </wp:positionH>
            <wp:positionV relativeFrom="margin">
              <wp:align>top</wp:align>
            </wp:positionV>
            <wp:extent cx="6505200" cy="78948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475A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7" t="19036" r="25181" b="10062"/>
                    <a:stretch/>
                  </pic:blipFill>
                  <pic:spPr bwMode="auto">
                    <a:xfrm>
                      <a:off x="0" y="0"/>
                      <a:ext cx="6505200" cy="789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681" w:rsidRDefault="00961681" w:rsidP="00961681"/>
    <w:p w:rsidR="00961681" w:rsidRDefault="00961681" w:rsidP="00961681">
      <w:pPr>
        <w:tabs>
          <w:tab w:val="left" w:pos="6765"/>
        </w:tabs>
      </w:pPr>
      <w:r>
        <w:tab/>
      </w:r>
    </w:p>
    <w:p w:rsidR="00961681" w:rsidRDefault="00961681" w:rsidP="00961681">
      <w:pPr>
        <w:tabs>
          <w:tab w:val="left" w:pos="6765"/>
        </w:tabs>
      </w:pPr>
    </w:p>
    <w:p w:rsidR="00961681" w:rsidRDefault="00961681" w:rsidP="00961681">
      <w:pPr>
        <w:tabs>
          <w:tab w:val="left" w:pos="6765"/>
        </w:tabs>
      </w:pPr>
    </w:p>
    <w:p w:rsidR="00961681" w:rsidRDefault="00961681" w:rsidP="00961681">
      <w:pPr>
        <w:tabs>
          <w:tab w:val="left" w:pos="67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6EA3147" wp14:editId="41716588">
            <wp:simplePos x="1084521" y="723014"/>
            <wp:positionH relativeFrom="margin">
              <wp:align>center</wp:align>
            </wp:positionH>
            <wp:positionV relativeFrom="margin">
              <wp:align>top</wp:align>
            </wp:positionV>
            <wp:extent cx="6318000" cy="8074800"/>
            <wp:effectExtent l="0" t="0" r="6985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473E3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4" t="14770" r="25540" b="12693"/>
                    <a:stretch/>
                  </pic:blipFill>
                  <pic:spPr bwMode="auto">
                    <a:xfrm>
                      <a:off x="0" y="0"/>
                      <a:ext cx="6318000" cy="80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681" w:rsidRDefault="00961681" w:rsidP="00961681">
      <w:pPr>
        <w:tabs>
          <w:tab w:val="left" w:pos="6765"/>
        </w:tabs>
      </w:pPr>
    </w:p>
    <w:p w:rsidR="00961681" w:rsidRDefault="00961681" w:rsidP="00961681">
      <w:r>
        <w:br w:type="page"/>
      </w:r>
    </w:p>
    <w:p w:rsidR="00961681" w:rsidRDefault="00961681" w:rsidP="00961681">
      <w:pPr>
        <w:tabs>
          <w:tab w:val="left" w:pos="6765"/>
        </w:tabs>
      </w:pPr>
    </w:p>
    <w:p w:rsidR="00961681" w:rsidRDefault="00961681" w:rsidP="00961681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650EC19" wp14:editId="597E3ED1">
            <wp:simplePos x="1084521" y="723014"/>
            <wp:positionH relativeFrom="margin">
              <wp:align>center</wp:align>
            </wp:positionH>
            <wp:positionV relativeFrom="margin">
              <wp:align>top</wp:align>
            </wp:positionV>
            <wp:extent cx="6501600" cy="80028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47589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7" t="16081" r="25182" b="12038"/>
                    <a:stretch/>
                  </pic:blipFill>
                  <pic:spPr bwMode="auto">
                    <a:xfrm>
                      <a:off x="0" y="0"/>
                      <a:ext cx="6501600" cy="80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681" w:rsidRDefault="00961681" w:rsidP="00961681"/>
    <w:p w:rsidR="00961681" w:rsidRDefault="00961681" w:rsidP="00961681"/>
    <w:p w:rsidR="00961681" w:rsidRDefault="00961681" w:rsidP="00961681">
      <w:pPr>
        <w:tabs>
          <w:tab w:val="left" w:pos="259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B3CB98E" wp14:editId="43A7706D">
            <wp:simplePos x="1083945" y="1477645"/>
            <wp:positionH relativeFrom="margin">
              <wp:align>center</wp:align>
            </wp:positionH>
            <wp:positionV relativeFrom="margin">
              <wp:align>top</wp:align>
            </wp:positionV>
            <wp:extent cx="6356985" cy="8221980"/>
            <wp:effectExtent l="0" t="0" r="5715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4387B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4" t="17394" r="25362" b="8754"/>
                    <a:stretch/>
                  </pic:blipFill>
                  <pic:spPr bwMode="auto">
                    <a:xfrm>
                      <a:off x="0" y="0"/>
                      <a:ext cx="6356985" cy="822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681" w:rsidRDefault="00961681" w:rsidP="00961681">
      <w:r>
        <w:rPr>
          <w:noProof/>
          <w:lang w:eastAsia="ru-RU"/>
        </w:rPr>
        <w:lastRenderedPageBreak/>
        <w:drawing>
          <wp:inline distT="0" distB="0" distL="0" distR="0" wp14:anchorId="0990D866" wp14:editId="14CA6985">
            <wp:extent cx="6138000" cy="815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C5CF9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7" t="18168" r="25363" b="4185"/>
                    <a:stretch/>
                  </pic:blipFill>
                  <pic:spPr bwMode="auto">
                    <a:xfrm>
                      <a:off x="0" y="0"/>
                      <a:ext cx="6138000" cy="81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961681" w:rsidRDefault="00961681" w:rsidP="00961681">
      <w:pPr>
        <w:tabs>
          <w:tab w:val="left" w:pos="67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343ECA17" wp14:editId="67DBA5BA">
            <wp:simplePos x="1084521" y="723014"/>
            <wp:positionH relativeFrom="margin">
              <wp:align>center</wp:align>
            </wp:positionH>
            <wp:positionV relativeFrom="margin">
              <wp:align>top</wp:align>
            </wp:positionV>
            <wp:extent cx="6249600" cy="84420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476E3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5" t="15098" r="26073" b="9086"/>
                    <a:stretch/>
                  </pic:blipFill>
                  <pic:spPr bwMode="auto">
                    <a:xfrm>
                      <a:off x="0" y="0"/>
                      <a:ext cx="6249600" cy="84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681" w:rsidRDefault="00961681" w:rsidP="00961681">
      <w:r>
        <w:br w:type="page"/>
      </w:r>
    </w:p>
    <w:p w:rsidR="00961681" w:rsidRPr="007F481A" w:rsidRDefault="00961681" w:rsidP="00961681">
      <w:pPr>
        <w:tabs>
          <w:tab w:val="left" w:pos="6765"/>
        </w:tabs>
      </w:pPr>
      <w:r>
        <w:rPr>
          <w:noProof/>
          <w:lang w:eastAsia="ru-RU"/>
        </w:rPr>
        <w:lastRenderedPageBreak/>
        <w:drawing>
          <wp:inline distT="0" distB="0" distL="0" distR="0" wp14:anchorId="7071B472" wp14:editId="55247E7C">
            <wp:extent cx="6174000" cy="8442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45570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0" t="15100" r="34308" b="9075"/>
                    <a:stretch/>
                  </pic:blipFill>
                  <pic:spPr bwMode="auto">
                    <a:xfrm>
                      <a:off x="0" y="0"/>
                      <a:ext cx="6174000" cy="84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>
      <w:pPr>
        <w:jc w:val="center"/>
      </w:pPr>
    </w:p>
    <w:p w:rsidR="00961681" w:rsidRDefault="00961681" w:rsidP="00961681">
      <w:r>
        <w:br w:type="page"/>
      </w:r>
    </w:p>
    <w:p w:rsidR="00961681" w:rsidRDefault="00961681" w:rsidP="0096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961681" w:rsidRDefault="00961681" w:rsidP="0096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961681" w:rsidRDefault="00961681" w:rsidP="0096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961681" w:rsidRDefault="00961681" w:rsidP="0096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961681" w:rsidRPr="0094124D" w:rsidRDefault="00961681" w:rsidP="00961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Раздел 2.  Проекционное черчение </w:t>
      </w:r>
    </w:p>
    <w:p w:rsidR="00961681" w:rsidRPr="0094124D" w:rsidRDefault="00961681" w:rsidP="0096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Задание №3</w:t>
      </w: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(лист 3). Простой разрез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По наглядному изображению детали (аксонометрической проекции) выполните комплексный чертеж, состоящий из трех проекций, при этом обратите особое внимание на выбор главного вида детали.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изображениях выполните простые разрезы, необходимые для выявления конструкции внутренней части детали. Для симметричных деталей примените соединение половины вида и половины разреза.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Если на детали есть ребро жесткости, выполните по нему вынесенное сечение.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Нанесите на изображениях детали все необходимые размеры.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Индивидуальные варианты задания приведены в таблице 3.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Образец выполнения задания приведен на рисунке 6.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94124D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61681" w:rsidRDefault="00961681" w:rsidP="00961681"/>
    <w:p w:rsidR="00961681" w:rsidRPr="0019617A" w:rsidRDefault="00961681" w:rsidP="00961681"/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  <w:r w:rsidRPr="0094124D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74154BA9" wp14:editId="700492D2">
            <wp:simplePos x="0" y="0"/>
            <wp:positionH relativeFrom="column">
              <wp:posOffset>443865</wp:posOffset>
            </wp:positionH>
            <wp:positionV relativeFrom="paragraph">
              <wp:posOffset>222885</wp:posOffset>
            </wp:positionV>
            <wp:extent cx="5172710" cy="7239000"/>
            <wp:effectExtent l="0" t="0" r="8890" b="0"/>
            <wp:wrapTight wrapText="bothSides">
              <wp:wrapPolygon edited="0">
                <wp:start x="0" y="0"/>
                <wp:lineTo x="0" y="21543"/>
                <wp:lineTo x="21558" y="21543"/>
                <wp:lineTo x="21558" y="0"/>
                <wp:lineTo x="0" y="0"/>
              </wp:wrapPolygon>
            </wp:wrapTight>
            <wp:docPr id="2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9" b="3689"/>
                    <a:stretch/>
                  </pic:blipFill>
                  <pic:spPr bwMode="auto">
                    <a:xfrm>
                      <a:off x="0" y="0"/>
                      <a:ext cx="517271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Default="00961681" w:rsidP="00961681">
      <w:pPr>
        <w:tabs>
          <w:tab w:val="left" w:pos="2640"/>
        </w:tabs>
      </w:pPr>
    </w:p>
    <w:p w:rsidR="00961681" w:rsidRPr="0094124D" w:rsidRDefault="00961681" w:rsidP="00961681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Рис.6. Пример выполнения и оформления задания № 3</w:t>
      </w:r>
    </w:p>
    <w:p w:rsidR="00961681" w:rsidRPr="0094124D" w:rsidRDefault="00961681" w:rsidP="00961681">
      <w:pPr>
        <w:shd w:val="clear" w:color="auto" w:fill="FFFFFF"/>
        <w:spacing w:after="0" w:line="240" w:lineRule="auto"/>
        <w:ind w:right="19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61681" w:rsidRPr="0094124D" w:rsidSect="0048669E">
          <w:footerReference w:type="default" r:id="rId28"/>
          <w:footerReference w:type="first" r:id="rId29"/>
          <w:pgSz w:w="11909" w:h="16834"/>
          <w:pgMar w:top="1134" w:right="850" w:bottom="1134" w:left="1701" w:header="0" w:footer="57" w:gutter="0"/>
          <w:cols w:space="60"/>
          <w:noEndnote/>
          <w:titlePg/>
          <w:docGrid w:linePitch="299"/>
        </w:sectPr>
      </w:pPr>
    </w:p>
    <w:p w:rsidR="00961681" w:rsidRDefault="00961681" w:rsidP="00961681">
      <w:pPr>
        <w:tabs>
          <w:tab w:val="left" w:pos="264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816903" wp14:editId="51A6997E">
            <wp:extent cx="5890437" cy="76028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84C870.tmp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9" t="23765" r="31230" b="14980"/>
                    <a:stretch/>
                  </pic:blipFill>
                  <pic:spPr bwMode="auto">
                    <a:xfrm>
                      <a:off x="0" y="0"/>
                      <a:ext cx="5890704" cy="76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5B44EC" wp14:editId="6B6FFCE1">
            <wp:extent cx="6264000" cy="7405200"/>
            <wp:effectExtent l="0" t="0" r="381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457E4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8" t="22270" r="30252" b="20263"/>
                    <a:stretch/>
                  </pic:blipFill>
                  <pic:spPr bwMode="auto">
                    <a:xfrm>
                      <a:off x="0" y="0"/>
                      <a:ext cx="6264000" cy="74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drawing>
          <wp:inline distT="0" distB="0" distL="0" distR="0" wp14:anchorId="42453A5A" wp14:editId="74DC56D9">
            <wp:extent cx="6080400" cy="732960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4BF9D.tmp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4" t="23583" r="30383" b="17350"/>
                    <a:stretch/>
                  </pic:blipFill>
                  <pic:spPr bwMode="auto">
                    <a:xfrm>
                      <a:off x="0" y="0"/>
                      <a:ext cx="6080400" cy="73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FCBFF6" wp14:editId="525D2765">
            <wp:extent cx="5972400" cy="77580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842F80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1" t="21317" r="29681" b="16168"/>
                    <a:stretch/>
                  </pic:blipFill>
                  <pic:spPr bwMode="auto">
                    <a:xfrm>
                      <a:off x="0" y="0"/>
                      <a:ext cx="5972400" cy="77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BD1E2A" wp14:editId="243B0E3F">
            <wp:extent cx="6238800" cy="7707600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8490B3.t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9" t="25975" r="30728" b="14229"/>
                    <a:stretch/>
                  </pic:blipFill>
                  <pic:spPr bwMode="auto">
                    <a:xfrm>
                      <a:off x="0" y="0"/>
                      <a:ext cx="6238800" cy="770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9E4A53" wp14:editId="3B9617E9">
            <wp:extent cx="6400800" cy="7804800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84F965.t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6" t="21971" r="30892" b="17474"/>
                    <a:stretch/>
                  </pic:blipFill>
                  <pic:spPr bwMode="auto">
                    <a:xfrm>
                      <a:off x="0" y="0"/>
                      <a:ext cx="6400800" cy="78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Default="00961681" w:rsidP="0096168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820239C" wp14:editId="5402C29B">
            <wp:extent cx="6490800" cy="8071200"/>
            <wp:effectExtent l="0" t="0" r="571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4247D.tmp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5" t="20179" r="30357" b="17193"/>
                    <a:stretch/>
                  </pic:blipFill>
                  <pic:spPr bwMode="auto">
                    <a:xfrm>
                      <a:off x="0" y="0"/>
                      <a:ext cx="6490800" cy="80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Pr="00325FAF" w:rsidRDefault="00961681" w:rsidP="00961681"/>
    <w:p w:rsidR="00961681" w:rsidRPr="00325FAF" w:rsidRDefault="00961681" w:rsidP="00961681"/>
    <w:p w:rsidR="00961681" w:rsidRDefault="00961681" w:rsidP="00961681"/>
    <w:p w:rsidR="00961681" w:rsidRDefault="00961681" w:rsidP="00961681">
      <w:pPr>
        <w:tabs>
          <w:tab w:val="left" w:pos="5542"/>
        </w:tabs>
      </w:pPr>
      <w:r>
        <w:tab/>
      </w:r>
    </w:p>
    <w:p w:rsidR="00961681" w:rsidRDefault="00961681" w:rsidP="00961681">
      <w:pPr>
        <w:tabs>
          <w:tab w:val="left" w:pos="5542"/>
        </w:tabs>
      </w:pPr>
    </w:p>
    <w:p w:rsidR="00961681" w:rsidRDefault="00961681" w:rsidP="00961681">
      <w:pPr>
        <w:tabs>
          <w:tab w:val="left" w:pos="5542"/>
        </w:tabs>
      </w:pPr>
    </w:p>
    <w:p w:rsidR="00961681" w:rsidRDefault="00961681" w:rsidP="00961681">
      <w:pPr>
        <w:tabs>
          <w:tab w:val="left" w:pos="5542"/>
        </w:tabs>
      </w:pP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Задание №4</w:t>
      </w: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(лист 4). Сложный разрез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двум заданным проекциям детали постройте третью. 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Выполните указанный в задании сложный разрез на месте соответствующего изображения. При необходимости дополните изображения простыми разрезами и сечениями. 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Обозначьте секущую плоскость и разрез. Нанесите на изображениях детали все необходимые размеры.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Индивидуальные варианты задания приведены в таблице 4.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Образец выполнения задания приведен на рисунке 7.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Задание №5</w:t>
      </w: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(лист 5). Аксонометрическая проекция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выполненному на листе 4 комплексному чертежу детали вычертите ее аксонометрическую проекцию. Рекомендуемый вид аксонометрии – прямоугольная изометрическая проекция. 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изображении детали выполните вырез, проходящий через ось ближайшего к наблюдателю отверстия. Вырез не должен повторять сложный разрез детали, выполненный в предыдущем задании.  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Нанести линии штриховки, проставить габаритные размеры. </w:t>
      </w: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Пример выполнения задания приведен на рис. 8.</w:t>
      </w:r>
    </w:p>
    <w:p w:rsidR="00961681" w:rsidRDefault="00961681" w:rsidP="0096168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681" w:rsidRDefault="00961681" w:rsidP="0096168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681" w:rsidRDefault="00961681" w:rsidP="00961681">
      <w:pPr>
        <w:tabs>
          <w:tab w:val="left" w:pos="4100"/>
          <w:tab w:val="left" w:pos="5640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681" w:rsidRDefault="00961681" w:rsidP="00961681">
      <w:pPr>
        <w:tabs>
          <w:tab w:val="left" w:pos="5542"/>
        </w:tabs>
      </w:pPr>
    </w:p>
    <w:p w:rsidR="00961681" w:rsidRDefault="00961681" w:rsidP="00961681">
      <w:pPr>
        <w:tabs>
          <w:tab w:val="left" w:pos="5542"/>
        </w:tabs>
      </w:pPr>
    </w:p>
    <w:p w:rsidR="00961681" w:rsidRDefault="00961681" w:rsidP="00961681">
      <w:pPr>
        <w:tabs>
          <w:tab w:val="left" w:pos="5542"/>
        </w:tabs>
      </w:pPr>
    </w:p>
    <w:p w:rsidR="00961681" w:rsidRDefault="00961681" w:rsidP="00961681">
      <w:pPr>
        <w:tabs>
          <w:tab w:val="left" w:pos="5542"/>
        </w:tabs>
      </w:pPr>
    </w:p>
    <w:p w:rsidR="00961681" w:rsidRDefault="00961681" w:rsidP="00961681">
      <w:pPr>
        <w:tabs>
          <w:tab w:val="left" w:pos="5542"/>
        </w:tabs>
      </w:pPr>
    </w:p>
    <w:p w:rsidR="00961681" w:rsidRDefault="00961681" w:rsidP="00961681">
      <w:pPr>
        <w:tabs>
          <w:tab w:val="left" w:pos="5542"/>
        </w:tabs>
      </w:pPr>
    </w:p>
    <w:p w:rsidR="00961681" w:rsidRDefault="00961681" w:rsidP="00961681">
      <w:pPr>
        <w:tabs>
          <w:tab w:val="left" w:pos="5542"/>
        </w:tabs>
      </w:pPr>
      <w:r w:rsidRPr="009412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F09139" wp14:editId="0FFFF42D">
            <wp:extent cx="5575935" cy="7810500"/>
            <wp:effectExtent l="0" t="0" r="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" t="6525" b="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Pr="0094124D" w:rsidRDefault="00961681" w:rsidP="00961681">
      <w:pPr>
        <w:shd w:val="clear" w:color="auto" w:fill="FFFFFF"/>
        <w:spacing w:before="77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ab/>
      </w:r>
      <w:r w:rsidRPr="009412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Рис.7. Пример выполнения и оформления </w:t>
      </w:r>
      <w:proofErr w:type="gramStart"/>
      <w:r w:rsidRPr="009412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задания  №</w:t>
      </w:r>
      <w:proofErr w:type="gramEnd"/>
      <w:r w:rsidRPr="009412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4</w:t>
      </w:r>
    </w:p>
    <w:p w:rsidR="00961681" w:rsidRDefault="00961681" w:rsidP="00961681">
      <w:pPr>
        <w:tabs>
          <w:tab w:val="left" w:pos="4186"/>
        </w:tabs>
      </w:pPr>
    </w:p>
    <w:p w:rsidR="00961681" w:rsidRDefault="00961681" w:rsidP="00961681">
      <w:pPr>
        <w:tabs>
          <w:tab w:val="left" w:pos="4186"/>
        </w:tabs>
      </w:pPr>
    </w:p>
    <w:p w:rsidR="00961681" w:rsidRDefault="00961681" w:rsidP="00961681">
      <w:pPr>
        <w:tabs>
          <w:tab w:val="left" w:pos="4186"/>
        </w:tabs>
      </w:pPr>
    </w:p>
    <w:p w:rsidR="00961681" w:rsidRDefault="00961681" w:rsidP="00961681">
      <w:pPr>
        <w:tabs>
          <w:tab w:val="left" w:pos="4186"/>
        </w:tabs>
      </w:pPr>
      <w:r>
        <w:rPr>
          <w:noProof/>
          <w:lang w:eastAsia="ru-RU"/>
        </w:rPr>
        <w:drawing>
          <wp:inline distT="0" distB="0" distL="0" distR="0" wp14:anchorId="69472C3A" wp14:editId="6A788AA7">
            <wp:extent cx="5871600" cy="8557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8450AC.tmp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2" t="19953" r="30016" b="5327"/>
                    <a:stretch/>
                  </pic:blipFill>
                  <pic:spPr bwMode="auto">
                    <a:xfrm>
                      <a:off x="0" y="0"/>
                      <a:ext cx="5871600" cy="85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>
      <w:pPr>
        <w:tabs>
          <w:tab w:val="left" w:pos="4186"/>
        </w:tabs>
      </w:pPr>
    </w:p>
    <w:p w:rsidR="00961681" w:rsidRDefault="00961681" w:rsidP="00961681">
      <w:pPr>
        <w:tabs>
          <w:tab w:val="left" w:pos="4186"/>
        </w:tabs>
      </w:pPr>
      <w:r>
        <w:rPr>
          <w:noProof/>
          <w:lang w:eastAsia="ru-RU"/>
        </w:rPr>
        <w:drawing>
          <wp:inline distT="0" distB="0" distL="0" distR="0" wp14:anchorId="2D6C23DA" wp14:editId="28A82D5A">
            <wp:extent cx="5673600" cy="87444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184490.tmp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4" t="22043" r="31806" b="4657"/>
                    <a:stretch/>
                  </pic:blipFill>
                  <pic:spPr bwMode="auto">
                    <a:xfrm>
                      <a:off x="0" y="0"/>
                      <a:ext cx="5673600" cy="87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>
      <w:pPr>
        <w:tabs>
          <w:tab w:val="left" w:pos="4186"/>
        </w:tabs>
      </w:pPr>
    </w:p>
    <w:p w:rsidR="00961681" w:rsidRDefault="00961681" w:rsidP="00961681">
      <w:pPr>
        <w:tabs>
          <w:tab w:val="left" w:pos="4186"/>
        </w:tabs>
      </w:pPr>
    </w:p>
    <w:p w:rsidR="00961681" w:rsidRDefault="00961681" w:rsidP="00961681">
      <w:pPr>
        <w:tabs>
          <w:tab w:val="left" w:pos="4186"/>
        </w:tabs>
      </w:pPr>
      <w:r>
        <w:rPr>
          <w:noProof/>
          <w:lang w:eastAsia="ru-RU"/>
        </w:rPr>
        <w:drawing>
          <wp:inline distT="0" distB="0" distL="0" distR="0" wp14:anchorId="56E0904A" wp14:editId="000C4260">
            <wp:extent cx="5727600" cy="8553600"/>
            <wp:effectExtent l="0" t="0" r="698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184BF0B.tmp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3" t="22970" r="31090" b="5344"/>
                    <a:stretch/>
                  </pic:blipFill>
                  <pic:spPr bwMode="auto">
                    <a:xfrm>
                      <a:off x="0" y="0"/>
                      <a:ext cx="5727600" cy="85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>
      <w:pPr>
        <w:tabs>
          <w:tab w:val="left" w:pos="4186"/>
        </w:tabs>
      </w:pPr>
    </w:p>
    <w:p w:rsidR="00961681" w:rsidRDefault="00961681" w:rsidP="00961681">
      <w:pPr>
        <w:tabs>
          <w:tab w:val="left" w:pos="4186"/>
        </w:tabs>
      </w:pPr>
    </w:p>
    <w:p w:rsidR="00961681" w:rsidRDefault="00961681" w:rsidP="00961681">
      <w:pPr>
        <w:tabs>
          <w:tab w:val="left" w:pos="4186"/>
        </w:tabs>
      </w:pPr>
      <w:r>
        <w:rPr>
          <w:noProof/>
          <w:lang w:eastAsia="ru-RU"/>
        </w:rPr>
        <w:lastRenderedPageBreak/>
        <w:drawing>
          <wp:inline distT="0" distB="0" distL="0" distR="0" wp14:anchorId="715B0808" wp14:editId="4C500CB9">
            <wp:extent cx="5742000" cy="8985600"/>
            <wp:effectExtent l="0" t="0" r="0" b="635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1847427.tmp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9" t="18095" r="30911" b="3485"/>
                    <a:stretch/>
                  </pic:blipFill>
                  <pic:spPr bwMode="auto">
                    <a:xfrm>
                      <a:off x="0" y="0"/>
                      <a:ext cx="5742000" cy="89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Default="00961681" w:rsidP="00961681">
      <w:pPr>
        <w:tabs>
          <w:tab w:val="left" w:pos="319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3604F963" wp14:editId="77E01F2E">
            <wp:extent cx="5580000" cy="8398800"/>
            <wp:effectExtent l="0" t="0" r="1905" b="254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1841FE1.tmp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2" t="18560" r="31985" b="8118"/>
                    <a:stretch/>
                  </pic:blipFill>
                  <pic:spPr bwMode="auto">
                    <a:xfrm>
                      <a:off x="0" y="0"/>
                      <a:ext cx="5580000" cy="83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Pr="009A267A" w:rsidRDefault="00961681" w:rsidP="00961681"/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192E34" wp14:editId="1D0E82E5">
            <wp:extent cx="5605200" cy="84240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1849D99.tmp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4" t="22737" r="30911" b="3696"/>
                    <a:stretch/>
                  </pic:blipFill>
                  <pic:spPr bwMode="auto">
                    <a:xfrm>
                      <a:off x="0" y="0"/>
                      <a:ext cx="5605200" cy="84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Pr="00713904" w:rsidRDefault="00961681" w:rsidP="00961681"/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C0445C" wp14:editId="7B0B6DF6">
            <wp:extent cx="5925600" cy="82944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1842724.tmp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6" t="21574" r="30553" b="6039"/>
                    <a:stretch/>
                  </pic:blipFill>
                  <pic:spPr bwMode="auto">
                    <a:xfrm>
                      <a:off x="0" y="0"/>
                      <a:ext cx="5925600" cy="82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866FD5" wp14:editId="407CDC6D">
            <wp:extent cx="5871600" cy="86112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184C769.tmp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0" t="18559" r="30195" b="6263"/>
                    <a:stretch/>
                  </pic:blipFill>
                  <pic:spPr bwMode="auto">
                    <a:xfrm>
                      <a:off x="0" y="0"/>
                      <a:ext cx="5871600" cy="86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Default="00961681" w:rsidP="0096168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1211539" wp14:editId="3D37DF8F">
            <wp:extent cx="6141600" cy="877320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1843EF9.tmp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3" t="21113" r="30374" b="5336"/>
                    <a:stretch/>
                  </pic:blipFill>
                  <pic:spPr bwMode="auto">
                    <a:xfrm>
                      <a:off x="0" y="0"/>
                      <a:ext cx="6141600" cy="87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Pr="00772E0A" w:rsidRDefault="00961681" w:rsidP="00961681"/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883F1A" wp14:editId="3CE98D3B">
            <wp:extent cx="5223600" cy="8629200"/>
            <wp:effectExtent l="0" t="0" r="0" b="63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1846012.tmp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0" t="18952" r="32007" b="5695"/>
                    <a:stretch/>
                  </pic:blipFill>
                  <pic:spPr bwMode="auto">
                    <a:xfrm>
                      <a:off x="0" y="0"/>
                      <a:ext cx="5223600" cy="86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DBE088" wp14:editId="1C41A1EB">
            <wp:extent cx="5684400" cy="8474400"/>
            <wp:effectExtent l="0" t="0" r="0" b="317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18476DD.tmp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3" t="19025" r="29837" b="6966"/>
                    <a:stretch/>
                  </pic:blipFill>
                  <pic:spPr bwMode="auto">
                    <a:xfrm>
                      <a:off x="0" y="0"/>
                      <a:ext cx="5684400" cy="84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ED660D" wp14:editId="5A70C49B">
            <wp:extent cx="5500800" cy="8186400"/>
            <wp:effectExtent l="0" t="0" r="5080" b="571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18446F8.tmp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4" t="24593" r="31627" b="3946"/>
                    <a:stretch/>
                  </pic:blipFill>
                  <pic:spPr bwMode="auto">
                    <a:xfrm>
                      <a:off x="0" y="0"/>
                      <a:ext cx="5500800" cy="81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Pr="00260049" w:rsidRDefault="00961681" w:rsidP="00961681"/>
    <w:p w:rsidR="00961681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335DE1" wp14:editId="54A545F9">
            <wp:extent cx="5500800" cy="8877600"/>
            <wp:effectExtent l="0" t="0" r="508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184ED27.tmp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8" t="18100" r="30016" b="4413"/>
                    <a:stretch/>
                  </pic:blipFill>
                  <pic:spPr bwMode="auto">
                    <a:xfrm>
                      <a:off x="0" y="0"/>
                      <a:ext cx="5500800" cy="887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Pr="00260049" w:rsidRDefault="00961681" w:rsidP="00961681"/>
    <w:p w:rsidR="00961681" w:rsidRDefault="00961681" w:rsidP="0096168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7A3500" wp14:editId="62502F25">
            <wp:extent cx="5976000" cy="8802000"/>
            <wp:effectExtent l="0" t="0" r="571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184A418.tmp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3" t="19824" r="31269" b="3318"/>
                    <a:stretch/>
                  </pic:blipFill>
                  <pic:spPr bwMode="auto">
                    <a:xfrm>
                      <a:off x="0" y="0"/>
                      <a:ext cx="5976000" cy="88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681" w:rsidRDefault="00961681" w:rsidP="00961681">
      <w:pPr>
        <w:tabs>
          <w:tab w:val="left" w:pos="6018"/>
        </w:tabs>
      </w:pPr>
      <w:r>
        <w:tab/>
      </w:r>
    </w:p>
    <w:p w:rsidR="00961681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961681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961681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961681" w:rsidRPr="0094124D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4124D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Задание №5</w:t>
      </w:r>
      <w:r w:rsidRPr="0094124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(лист 5). Аксонометрическая проекция</w:t>
      </w:r>
    </w:p>
    <w:p w:rsidR="00961681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61681" w:rsidRPr="00527A3B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0"/>
          <w:lang w:eastAsia="ru-RU"/>
        </w:rPr>
        <w:t>По выполненному в задании 4 комплексному чертежу детали вычертите ее аксонометрическую проекцию. Рекомендуемый вид аксонометрии - изометрическая проекция. На изображении детали выполните вырез, проходящий через ось ближайшего к наблюдателю отверстия. Вырез не должен повторять сложный разрез детали, выполненный на листе 4. Нанесите линии штриховки, проставьте габаритные размеры детали.</w:t>
      </w:r>
    </w:p>
    <w:p w:rsidR="00961681" w:rsidRPr="00527A3B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Образец выполнения задания приведен на рисунке 8.</w:t>
      </w:r>
    </w:p>
    <w:p w:rsidR="00961681" w:rsidRPr="00527A3B" w:rsidRDefault="00961681" w:rsidP="0096168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61681" w:rsidRPr="00527A3B" w:rsidRDefault="00961681" w:rsidP="0096168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61681" w:rsidRDefault="00961681" w:rsidP="00961681">
      <w:pPr>
        <w:tabs>
          <w:tab w:val="left" w:pos="6018"/>
        </w:tabs>
      </w:pPr>
    </w:p>
    <w:p w:rsidR="00961681" w:rsidRPr="009D4831" w:rsidRDefault="00961681" w:rsidP="00961681"/>
    <w:p w:rsidR="00961681" w:rsidRPr="009D4831" w:rsidRDefault="00961681" w:rsidP="00961681"/>
    <w:p w:rsidR="00961681" w:rsidRPr="009D4831" w:rsidRDefault="00961681" w:rsidP="00961681"/>
    <w:p w:rsidR="00961681" w:rsidRPr="009D4831" w:rsidRDefault="00961681" w:rsidP="00961681"/>
    <w:p w:rsidR="00961681" w:rsidRPr="009D4831" w:rsidRDefault="00961681" w:rsidP="00961681"/>
    <w:p w:rsidR="00961681" w:rsidRPr="009D4831" w:rsidRDefault="00961681" w:rsidP="00961681"/>
    <w:p w:rsidR="00961681" w:rsidRPr="009D4831" w:rsidRDefault="00961681" w:rsidP="00961681"/>
    <w:p w:rsidR="00961681" w:rsidRPr="009D4831" w:rsidRDefault="00961681" w:rsidP="00961681"/>
    <w:p w:rsidR="00961681" w:rsidRPr="009D4831" w:rsidRDefault="00961681" w:rsidP="00961681"/>
    <w:p w:rsidR="00961681" w:rsidRDefault="00961681" w:rsidP="00961681"/>
    <w:p w:rsidR="00961681" w:rsidRDefault="00961681" w:rsidP="00961681">
      <w:pPr>
        <w:tabs>
          <w:tab w:val="left" w:pos="6598"/>
        </w:tabs>
      </w:pPr>
      <w:r>
        <w:tab/>
      </w:r>
    </w:p>
    <w:p w:rsidR="00961681" w:rsidRDefault="00961681" w:rsidP="00961681">
      <w:pPr>
        <w:tabs>
          <w:tab w:val="left" w:pos="6598"/>
        </w:tabs>
      </w:pPr>
    </w:p>
    <w:p w:rsidR="00961681" w:rsidRDefault="00961681" w:rsidP="00961681">
      <w:pPr>
        <w:tabs>
          <w:tab w:val="left" w:pos="6598"/>
        </w:tabs>
      </w:pPr>
    </w:p>
    <w:p w:rsidR="00961681" w:rsidRDefault="00961681" w:rsidP="00961681">
      <w:pPr>
        <w:tabs>
          <w:tab w:val="left" w:pos="6598"/>
        </w:tabs>
      </w:pPr>
    </w:p>
    <w:p w:rsidR="00961681" w:rsidRDefault="00961681" w:rsidP="00961681">
      <w:pPr>
        <w:tabs>
          <w:tab w:val="left" w:pos="6598"/>
        </w:tabs>
      </w:pPr>
      <w:r w:rsidRPr="00527A3B"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 wp14:anchorId="392D78BB" wp14:editId="207D730E">
            <wp:extent cx="5940425" cy="8316595"/>
            <wp:effectExtent l="0" t="0" r="3175" b="8255"/>
            <wp:docPr id="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8" b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81" w:rsidRPr="00527A3B" w:rsidRDefault="00961681" w:rsidP="00961681">
      <w:pPr>
        <w:shd w:val="clear" w:color="auto" w:fill="FFFFFF"/>
        <w:spacing w:before="5" w:after="0" w:line="240" w:lineRule="auto"/>
        <w:ind w:right="1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ab/>
      </w:r>
      <w:r w:rsidRPr="00527A3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Рис.8. Пример выполнения и оформления задания №5 </w:t>
      </w:r>
    </w:p>
    <w:p w:rsidR="00961681" w:rsidRPr="00527A3B" w:rsidRDefault="00961681" w:rsidP="00961681">
      <w:pPr>
        <w:shd w:val="clear" w:color="auto" w:fill="FFFFFF"/>
        <w:spacing w:after="0" w:line="240" w:lineRule="auto"/>
        <w:ind w:right="11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61681" w:rsidRPr="00527A3B" w:rsidSect="00527A3B">
          <w:pgSz w:w="11909" w:h="16834"/>
          <w:pgMar w:top="720" w:right="720" w:bottom="720" w:left="720" w:header="720" w:footer="720" w:gutter="0"/>
          <w:cols w:space="60"/>
          <w:noEndnote/>
          <w:docGrid w:linePitch="299"/>
        </w:sectPr>
      </w:pPr>
    </w:p>
    <w:p w:rsidR="00961681" w:rsidRPr="00190E08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90E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Основная литература</w:t>
      </w:r>
    </w:p>
    <w:p w:rsidR="00961681" w:rsidRPr="00190E08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Учаев П.Н. Начертательная геометрия. Инженерная и компьютерная графика в задачах и примерах: учебное пособие для вузов /П.Н. Учаев [и др.]. - Старый Оскол: Тонкие наукоемкие технологии, 2013. 287 с.</w:t>
      </w:r>
    </w:p>
    <w:p w:rsidR="00961681" w:rsidRPr="00190E08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 Ю.И. Начертательная геометрия и графика для бакалавров и специалистов: учебное пособие для вузов [Гриф Минобразования РФ]. /</w:t>
      </w:r>
      <w:proofErr w:type="spellStart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Ю.И.Королев</w:t>
      </w:r>
      <w:proofErr w:type="spellEnd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, С.Ю. Устюжанина. – Санкт-Петербург: Питер, 2013. 184 с.</w:t>
      </w:r>
    </w:p>
    <w:p w:rsidR="00961681" w:rsidRPr="00190E08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Королев Ю.И. Инженерная и компьютерная графика: учебное пособие для вузов [Гриф </w:t>
      </w:r>
      <w:proofErr w:type="spellStart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РФ]. / Ю.И. Королев, С.Ю., Устюжанина. – Санкт-Петербург: Питер, 2014. 427 с.</w:t>
      </w:r>
    </w:p>
    <w:p w:rsidR="00961681" w:rsidRPr="00190E08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1681" w:rsidRPr="00190E08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Дополнительная литература</w:t>
      </w:r>
    </w:p>
    <w:p w:rsidR="00961681" w:rsidRPr="00190E08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Чекмарев</w:t>
      </w:r>
      <w:proofErr w:type="spellEnd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Справочник по машиностроительному черчению. /</w:t>
      </w:r>
      <w:proofErr w:type="spellStart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А.А.Чекмарев</w:t>
      </w:r>
      <w:proofErr w:type="spellEnd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В.К.  Осипов. - Москва: </w:t>
      </w:r>
      <w:proofErr w:type="spellStart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proofErr w:type="spellEnd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2006. 672 с.</w:t>
      </w:r>
    </w:p>
    <w:p w:rsidR="00961681" w:rsidRPr="00190E08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Инженерная графика</w:t>
      </w:r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[Электронный ресурс]: учебник / Н. П. Сорокин [и др.]. - </w:t>
      </w:r>
      <w:proofErr w:type="spellStart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Электрон.текстовые</w:t>
      </w:r>
      <w:proofErr w:type="spellEnd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дан. - Санкт-Петербург</w:t>
      </w:r>
      <w:r w:rsidRPr="00190E08">
        <w:rPr>
          <w:rFonts w:ascii="Times New Roman" w:eastAsia="Times New Roman" w:hAnsi="Times New Roman" w:cs="Times New Roman"/>
          <w:sz w:val="28"/>
          <w:szCs w:val="24"/>
          <w:lang w:eastAsia="ru-RU"/>
        </w:rPr>
        <w:t>: Лань, 2011. 400 с.</w:t>
      </w:r>
      <w:r w:rsidRPr="00190E0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 </w:t>
      </w:r>
      <w:r w:rsidRPr="00190E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Режим доступа: http://e.lanbook.com/view/book/1808/. </w:t>
      </w:r>
    </w:p>
    <w:p w:rsidR="00961681" w:rsidRPr="008F2011" w:rsidRDefault="00961681" w:rsidP="009616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011">
        <w:rPr>
          <w:rFonts w:ascii="Times New Roman" w:eastAsia="Calibri" w:hAnsi="Times New Roman" w:cs="Times New Roman"/>
          <w:b/>
          <w:i/>
          <w:sz w:val="28"/>
          <w:szCs w:val="28"/>
        </w:rPr>
        <w:t>Нормативные документы</w:t>
      </w:r>
    </w:p>
    <w:p w:rsidR="00961681" w:rsidRPr="008F2011" w:rsidRDefault="00961681" w:rsidP="0096168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11">
        <w:rPr>
          <w:rFonts w:ascii="Times New Roman" w:eastAsia="Calibri" w:hAnsi="Times New Roman" w:cs="Times New Roman"/>
          <w:sz w:val="28"/>
          <w:szCs w:val="28"/>
        </w:rPr>
        <w:t>ЕСКД Общие правила выполнения чертежей. – М., 2001</w:t>
      </w:r>
    </w:p>
    <w:p w:rsidR="00961681" w:rsidRPr="008F2011" w:rsidRDefault="00961681" w:rsidP="0096168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11">
        <w:rPr>
          <w:rFonts w:ascii="Times New Roman" w:eastAsia="Calibri" w:hAnsi="Times New Roman" w:cs="Times New Roman"/>
          <w:sz w:val="28"/>
          <w:szCs w:val="28"/>
        </w:rPr>
        <w:t>ЕСКД Основные положения. – М., 1998</w:t>
      </w:r>
    </w:p>
    <w:p w:rsidR="00961681" w:rsidRPr="008F2011" w:rsidRDefault="00961681" w:rsidP="0096168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011">
        <w:rPr>
          <w:rFonts w:ascii="Times New Roman" w:eastAsia="Calibri" w:hAnsi="Times New Roman" w:cs="Times New Roman"/>
          <w:b/>
          <w:i/>
          <w:sz w:val="28"/>
          <w:szCs w:val="28"/>
        </w:rPr>
        <w:t>Интернет - ресурсы</w:t>
      </w:r>
    </w:p>
    <w:p w:rsidR="00961681" w:rsidRPr="00190E08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 нормативно-технической литературы. Режим доступа: </w:t>
      </w:r>
      <w:r w:rsidRPr="00190E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r w:rsidRPr="00190E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190E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tehlit</w:t>
      </w:r>
      <w:proofErr w:type="spellEnd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190E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961681" w:rsidRPr="00190E08" w:rsidRDefault="00961681" w:rsidP="0096168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библиотека нормативно-технической документации. Режим доступа: </w:t>
      </w:r>
      <w:r w:rsidRPr="00190E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// </w:t>
      </w:r>
      <w:r w:rsidRPr="00190E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190E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technormativ</w:t>
      </w:r>
      <w:proofErr w:type="spellEnd"/>
      <w:r w:rsidRPr="00190E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190E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961681" w:rsidRPr="008F2011" w:rsidRDefault="00961681" w:rsidP="00961681">
      <w:pPr>
        <w:spacing w:after="0" w:line="360" w:lineRule="auto"/>
        <w:ind w:left="7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1681" w:rsidRPr="008F2011" w:rsidRDefault="00961681" w:rsidP="00961681">
      <w:pPr>
        <w:spacing w:after="0" w:line="360" w:lineRule="auto"/>
        <w:ind w:firstLine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1681" w:rsidRPr="008F2011" w:rsidRDefault="00961681" w:rsidP="00961681">
      <w:pPr>
        <w:spacing w:after="0" w:line="360" w:lineRule="auto"/>
        <w:ind w:left="7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1681" w:rsidRPr="008F2011" w:rsidRDefault="00961681" w:rsidP="00961681">
      <w:pPr>
        <w:spacing w:after="0" w:line="360" w:lineRule="auto"/>
        <w:ind w:firstLine="35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5203" w:rsidRDefault="00E55203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E55203" w:rsidSect="0096168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61681" w:rsidRPr="00527A3B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1681" w:rsidRPr="00527A3B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1681" w:rsidRPr="00527A3B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1681" w:rsidRPr="00527A3B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1681" w:rsidRPr="00527A3B" w:rsidRDefault="00961681" w:rsidP="009616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5203" w:rsidRPr="009213B4" w:rsidRDefault="00E55203" w:rsidP="00E55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9213B4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ЗАДАНИЯ И МЕТОДИЧЕСКИЕ УКАЗАНИЯ</w:t>
      </w:r>
    </w:p>
    <w:p w:rsidR="00E55203" w:rsidRPr="00961681" w:rsidRDefault="00E55203" w:rsidP="00E5520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961681"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>выполнению контрольной работы</w:t>
      </w:r>
      <w:r w:rsidRPr="00961681"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  <w:t xml:space="preserve"> по дисциплине</w:t>
      </w:r>
    </w:p>
    <w:p w:rsidR="00E55203" w:rsidRPr="00961681" w:rsidRDefault="00E55203" w:rsidP="00E55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mallCaps/>
          <w:sz w:val="28"/>
          <w:szCs w:val="28"/>
          <w:lang w:eastAsia="ru-RU"/>
        </w:rPr>
      </w:pPr>
      <w:r w:rsidRPr="0096168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 xml:space="preserve"> «</w:t>
      </w:r>
      <w:r w:rsidRPr="00961681">
        <w:rPr>
          <w:rFonts w:ascii="Times New Roman" w:eastAsia="Times New Roman" w:hAnsi="Times New Roman" w:cs="Times New Roman"/>
          <w:b/>
          <w:bCs/>
          <w:caps/>
          <w:smallCaps/>
          <w:sz w:val="28"/>
          <w:szCs w:val="28"/>
          <w:lang w:eastAsia="ru-RU"/>
        </w:rPr>
        <w:t>Начертательная геометрия</w:t>
      </w:r>
    </w:p>
    <w:p w:rsidR="00E55203" w:rsidRPr="00961681" w:rsidRDefault="00E55203" w:rsidP="00E55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</w:pPr>
      <w:r w:rsidRPr="00961681">
        <w:rPr>
          <w:rFonts w:ascii="Times New Roman" w:eastAsia="Times New Roman" w:hAnsi="Times New Roman" w:cs="Times New Roman"/>
          <w:b/>
          <w:bCs/>
          <w:caps/>
          <w:smallCaps/>
          <w:sz w:val="28"/>
          <w:szCs w:val="28"/>
          <w:lang w:eastAsia="ru-RU"/>
        </w:rPr>
        <w:t xml:space="preserve"> и КОМПЬЮТЕРНАЯ инженерная графика</w:t>
      </w:r>
      <w:r w:rsidRPr="0096168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»</w:t>
      </w:r>
    </w:p>
    <w:p w:rsidR="00E55203" w:rsidRPr="009213B4" w:rsidRDefault="00E55203" w:rsidP="00E55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961681" w:rsidP="0096168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Подписано в печать _________. Формат 60</w:t>
      </w: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4"/>
      </w: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84/16. Бумага для </w:t>
      </w:r>
      <w:proofErr w:type="spellStart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</w:t>
      </w:r>
      <w:proofErr w:type="spellEnd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. аппаратов.</w:t>
      </w:r>
    </w:p>
    <w:p w:rsidR="00961681" w:rsidRPr="00527A3B" w:rsidRDefault="00961681" w:rsidP="00961681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Печать плоская. </w:t>
      </w:r>
      <w:proofErr w:type="spellStart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</w:t>
      </w:r>
      <w:proofErr w:type="spellEnd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</w:t>
      </w:r>
      <w:proofErr w:type="spellEnd"/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л. ___. Уч.-изд. л.____. Тираж </w:t>
      </w:r>
      <w:r w:rsidRPr="00527A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</w:t>
      </w:r>
      <w:r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экз. Заказ № ____.</w:t>
      </w:r>
    </w:p>
    <w:p w:rsidR="00961681" w:rsidRPr="00527A3B" w:rsidRDefault="00E55203" w:rsidP="009616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ФГАОУ В</w:t>
      </w:r>
      <w:r w:rsidR="00961681"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О «Российский государственный профессионально-педагогический университет». Екатеринбург, ул. Машиностроителей, 11.</w:t>
      </w:r>
    </w:p>
    <w:p w:rsidR="00961681" w:rsidRPr="00527A3B" w:rsidRDefault="00961681" w:rsidP="00961681">
      <w:pPr>
        <w:pBdr>
          <w:top w:val="single" w:sz="4" w:space="1" w:color="auto"/>
        </w:pBd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681" w:rsidRPr="00527A3B" w:rsidRDefault="00E55203" w:rsidP="009616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Ризограф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ФГАОУ В</w:t>
      </w:r>
      <w:r w:rsidR="00961681" w:rsidRPr="005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О «Российский государственный профессионально-педагогический университет». Екатеринбург, ул. Машиностроителей, 11.</w:t>
      </w:r>
    </w:p>
    <w:p w:rsidR="00961681" w:rsidRPr="009D4831" w:rsidRDefault="00961681" w:rsidP="00961681">
      <w:pPr>
        <w:tabs>
          <w:tab w:val="left" w:pos="2622"/>
        </w:tabs>
      </w:pPr>
    </w:p>
    <w:p w:rsidR="00D86350" w:rsidRDefault="00D86350"/>
    <w:sectPr w:rsidR="00D86350" w:rsidSect="0096168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FA0" w:rsidRDefault="00786FA0" w:rsidP="00961681">
      <w:pPr>
        <w:spacing w:after="0" w:line="240" w:lineRule="auto"/>
      </w:pPr>
      <w:r>
        <w:separator/>
      </w:r>
    </w:p>
  </w:endnote>
  <w:endnote w:type="continuationSeparator" w:id="0">
    <w:p w:rsidR="00786FA0" w:rsidRDefault="00786FA0" w:rsidP="00961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7836586"/>
      <w:docPartObj>
        <w:docPartGallery w:val="Page Numbers (Bottom of Page)"/>
        <w:docPartUnique/>
      </w:docPartObj>
    </w:sdtPr>
    <w:sdtEndPr/>
    <w:sdtContent>
      <w:p w:rsidR="009213B4" w:rsidRDefault="00421A8E">
        <w:pPr>
          <w:pStyle w:val="a3"/>
          <w:jc w:val="center"/>
        </w:pPr>
        <w:r>
          <w:t xml:space="preserve">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61681">
          <w:rPr>
            <w:noProof/>
          </w:rPr>
          <w:t>5</w:t>
        </w:r>
        <w:r>
          <w:fldChar w:fldCharType="end"/>
        </w:r>
      </w:p>
    </w:sdtContent>
  </w:sdt>
  <w:p w:rsidR="009213B4" w:rsidRDefault="00786FA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3B4" w:rsidRDefault="00786FA0">
    <w:pPr>
      <w:pStyle w:val="a3"/>
      <w:jc w:val="center"/>
    </w:pPr>
  </w:p>
  <w:p w:rsidR="009213B4" w:rsidRDefault="00786FA0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8651946"/>
      <w:docPartObj>
        <w:docPartGallery w:val="Page Numbers (Bottom of Page)"/>
        <w:docPartUnique/>
      </w:docPartObj>
    </w:sdtPr>
    <w:sdtEndPr/>
    <w:sdtContent>
      <w:p w:rsidR="00961681" w:rsidRDefault="0096168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5203">
          <w:rPr>
            <w:noProof/>
          </w:rPr>
          <w:t>6</w:t>
        </w:r>
        <w:r>
          <w:fldChar w:fldCharType="end"/>
        </w:r>
      </w:p>
    </w:sdtContent>
  </w:sdt>
  <w:p w:rsidR="00961681" w:rsidRDefault="00961681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81" w:rsidRDefault="00961681">
    <w:pPr>
      <w:pStyle w:val="a3"/>
      <w:jc w:val="center"/>
    </w:pPr>
  </w:p>
  <w:p w:rsidR="00961681" w:rsidRDefault="0096168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FA0" w:rsidRDefault="00786FA0" w:rsidP="00961681">
      <w:pPr>
        <w:spacing w:after="0" w:line="240" w:lineRule="auto"/>
      </w:pPr>
      <w:r>
        <w:separator/>
      </w:r>
    </w:p>
  </w:footnote>
  <w:footnote w:type="continuationSeparator" w:id="0">
    <w:p w:rsidR="00786FA0" w:rsidRDefault="00786FA0" w:rsidP="00961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E7393"/>
    <w:multiLevelType w:val="singleLevel"/>
    <w:tmpl w:val="1B002B78"/>
    <w:lvl w:ilvl="0">
      <w:start w:val="1"/>
      <w:numFmt w:val="decimal"/>
      <w:lvlText w:val="%1."/>
      <w:legacy w:legacy="1" w:legacySpace="0" w:legacyIndent="283"/>
      <w:lvlJc w:val="left"/>
      <w:pPr>
        <w:ind w:left="1003" w:hanging="283"/>
      </w:pPr>
    </w:lvl>
  </w:abstractNum>
  <w:abstractNum w:abstractNumId="1" w15:restartNumberingAfterBreak="0">
    <w:nsid w:val="7D3A6BAB"/>
    <w:multiLevelType w:val="hybridMultilevel"/>
    <w:tmpl w:val="A31AAE6C"/>
    <w:lvl w:ilvl="0" w:tplc="88EC6872">
      <w:start w:val="1"/>
      <w:numFmt w:val="decimal"/>
      <w:lvlText w:val="%1."/>
      <w:lvlJc w:val="left"/>
      <w:pPr>
        <w:tabs>
          <w:tab w:val="num" w:pos="862"/>
        </w:tabs>
        <w:ind w:left="0" w:firstLine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003" w:hanging="283"/>
        </w:pPr>
      </w:lvl>
    </w:lvlOverride>
  </w:num>
  <w:num w:numId="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003" w:hanging="283"/>
        </w:p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BAC"/>
    <w:rsid w:val="00421A8E"/>
    <w:rsid w:val="00786FA0"/>
    <w:rsid w:val="00961681"/>
    <w:rsid w:val="00C16BAC"/>
    <w:rsid w:val="00D86350"/>
    <w:rsid w:val="00E5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A256F-D131-41E2-9B66-16DA2FAD6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16B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16BAC"/>
  </w:style>
  <w:style w:type="paragraph" w:styleId="a5">
    <w:name w:val="header"/>
    <w:basedOn w:val="a"/>
    <w:link w:val="a6"/>
    <w:uiPriority w:val="99"/>
    <w:unhideWhenUsed/>
    <w:rsid w:val="00961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1681"/>
  </w:style>
  <w:style w:type="paragraph" w:styleId="a7">
    <w:name w:val="Balloon Text"/>
    <w:basedOn w:val="a"/>
    <w:link w:val="a8"/>
    <w:uiPriority w:val="99"/>
    <w:semiHidden/>
    <w:unhideWhenUsed/>
    <w:rsid w:val="00E552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52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tmp"/><Relationship Id="rId39" Type="http://schemas.openxmlformats.org/officeDocument/2006/relationships/image" Target="media/image29.tmp"/><Relationship Id="rId3" Type="http://schemas.openxmlformats.org/officeDocument/2006/relationships/settings" Target="settings.xml"/><Relationship Id="rId21" Type="http://schemas.openxmlformats.org/officeDocument/2006/relationships/image" Target="media/image13.tmp"/><Relationship Id="rId34" Type="http://schemas.openxmlformats.org/officeDocument/2006/relationships/image" Target="media/image24.tmp"/><Relationship Id="rId42" Type="http://schemas.openxmlformats.org/officeDocument/2006/relationships/image" Target="media/image32.tmp"/><Relationship Id="rId47" Type="http://schemas.openxmlformats.org/officeDocument/2006/relationships/image" Target="media/image37.tmp"/><Relationship Id="rId50" Type="http://schemas.openxmlformats.org/officeDocument/2006/relationships/image" Target="media/image40.tmp"/><Relationship Id="rId7" Type="http://schemas.openxmlformats.org/officeDocument/2006/relationships/footer" Target="footer1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7.tmp"/><Relationship Id="rId33" Type="http://schemas.openxmlformats.org/officeDocument/2006/relationships/image" Target="media/image23.tmp"/><Relationship Id="rId38" Type="http://schemas.openxmlformats.org/officeDocument/2006/relationships/image" Target="media/image28.tmp"/><Relationship Id="rId46" Type="http://schemas.openxmlformats.org/officeDocument/2006/relationships/image" Target="media/image36.tmp"/><Relationship Id="rId2" Type="http://schemas.openxmlformats.org/officeDocument/2006/relationships/styles" Target="styles.xml"/><Relationship Id="rId16" Type="http://schemas.openxmlformats.org/officeDocument/2006/relationships/image" Target="media/image8.tmp"/><Relationship Id="rId20" Type="http://schemas.openxmlformats.org/officeDocument/2006/relationships/image" Target="media/image12.tmp"/><Relationship Id="rId29" Type="http://schemas.openxmlformats.org/officeDocument/2006/relationships/footer" Target="footer4.xml"/><Relationship Id="rId41" Type="http://schemas.openxmlformats.org/officeDocument/2006/relationships/image" Target="media/image31.tmp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tmp"/><Relationship Id="rId32" Type="http://schemas.openxmlformats.org/officeDocument/2006/relationships/image" Target="media/image22.tmp"/><Relationship Id="rId37" Type="http://schemas.openxmlformats.org/officeDocument/2006/relationships/image" Target="media/image27.jpeg"/><Relationship Id="rId40" Type="http://schemas.openxmlformats.org/officeDocument/2006/relationships/image" Target="media/image30.tmp"/><Relationship Id="rId45" Type="http://schemas.openxmlformats.org/officeDocument/2006/relationships/image" Target="media/image35.tmp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28" Type="http://schemas.openxmlformats.org/officeDocument/2006/relationships/footer" Target="footer3.xml"/><Relationship Id="rId36" Type="http://schemas.openxmlformats.org/officeDocument/2006/relationships/image" Target="media/image26.tmp"/><Relationship Id="rId49" Type="http://schemas.openxmlformats.org/officeDocument/2006/relationships/image" Target="media/image39.tmp"/><Relationship Id="rId10" Type="http://schemas.openxmlformats.org/officeDocument/2006/relationships/image" Target="media/image2.tmp"/><Relationship Id="rId19" Type="http://schemas.openxmlformats.org/officeDocument/2006/relationships/image" Target="media/image11.png"/><Relationship Id="rId31" Type="http://schemas.openxmlformats.org/officeDocument/2006/relationships/image" Target="media/image21.tmp"/><Relationship Id="rId44" Type="http://schemas.openxmlformats.org/officeDocument/2006/relationships/image" Target="media/image34.tmp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1.tmp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image" Target="media/image19.jpeg"/><Relationship Id="rId30" Type="http://schemas.openxmlformats.org/officeDocument/2006/relationships/image" Target="media/image20.tmp"/><Relationship Id="rId35" Type="http://schemas.openxmlformats.org/officeDocument/2006/relationships/image" Target="media/image25.tmp"/><Relationship Id="rId43" Type="http://schemas.openxmlformats.org/officeDocument/2006/relationships/image" Target="media/image33.tmp"/><Relationship Id="rId48" Type="http://schemas.openxmlformats.org/officeDocument/2006/relationships/image" Target="media/image38.tmp"/><Relationship Id="rId8" Type="http://schemas.openxmlformats.org/officeDocument/2006/relationships/footer" Target="footer2.xml"/><Relationship Id="rId51" Type="http://schemas.openxmlformats.org/officeDocument/2006/relationships/image" Target="media/image41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53</Pages>
  <Words>1777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Кочурина Наталья Львовна</cp:lastModifiedBy>
  <cp:revision>3</cp:revision>
  <cp:lastPrinted>2016-09-29T07:53:00Z</cp:lastPrinted>
  <dcterms:created xsi:type="dcterms:W3CDTF">2016-09-26T05:27:00Z</dcterms:created>
  <dcterms:modified xsi:type="dcterms:W3CDTF">2016-09-29T07:57:00Z</dcterms:modified>
</cp:coreProperties>
</file>