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FA" w:rsidRPr="00791B90" w:rsidRDefault="00B429FA" w:rsidP="00791B90">
      <w:pPr>
        <w:pStyle w:val="3"/>
      </w:pPr>
      <w:r>
        <w:t>К</w:t>
      </w:r>
      <w:r w:rsidRPr="00DD60A7">
        <w:t>ОНТРОЛЬНЫЕ РАБОТЫ</w:t>
      </w:r>
    </w:p>
    <w:p w:rsidR="008274A4" w:rsidRPr="00DD60A7" w:rsidRDefault="008274A4" w:rsidP="00B429FA"/>
    <w:p w:rsidR="00CD3321" w:rsidRPr="00BA64AF" w:rsidRDefault="00CD3321" w:rsidP="00B429FA"/>
    <w:p w:rsidR="00B429FA" w:rsidRDefault="00B429FA" w:rsidP="00B429FA">
      <w:pPr>
        <w:pStyle w:val="3"/>
      </w:pPr>
      <w:r>
        <w:t>Элементы векторной алгебры и аналитической геометрии</w:t>
      </w:r>
    </w:p>
    <w:p w:rsidR="00B429FA" w:rsidRDefault="00B429FA" w:rsidP="00B429FA"/>
    <w:p w:rsidR="00B429FA" w:rsidRDefault="00B429FA" w:rsidP="00B429FA">
      <w:pPr>
        <w:pStyle w:val="3"/>
      </w:pPr>
      <w:r>
        <w:t>К</w:t>
      </w:r>
      <w:r w:rsidR="00FD58A3">
        <w:t>онтрольная работа</w:t>
      </w:r>
      <w:r>
        <w:t xml:space="preserve"> 1</w:t>
      </w:r>
    </w:p>
    <w:p w:rsidR="00B429FA" w:rsidRPr="00B429FA" w:rsidRDefault="00B429FA" w:rsidP="00B429FA"/>
    <w:p w:rsidR="00BA64AF" w:rsidRDefault="00B429FA" w:rsidP="008274A4">
      <w:pPr>
        <w:ind w:firstLine="567"/>
        <w:rPr>
          <w:lang w:val="en-US"/>
        </w:rPr>
      </w:pPr>
      <w:r>
        <w:rPr>
          <w:b/>
        </w:rPr>
        <w:sym w:font="Symbol" w:char="0049"/>
      </w:r>
      <w:r>
        <w:rPr>
          <w:b/>
        </w:rPr>
        <w:t xml:space="preserve">. </w:t>
      </w:r>
      <w:r>
        <w:t>Даны координаты вершин пирамиды.</w:t>
      </w:r>
      <w:r w:rsidRPr="00B429FA">
        <w:t xml:space="preserve"> </w:t>
      </w:r>
      <w:r>
        <w:t xml:space="preserve">Найти: 1) длину ребер </w:t>
      </w:r>
      <w:r w:rsidR="00A617BD" w:rsidRPr="00A617BD">
        <w:rPr>
          <w:position w:val="-14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1pt" o:ole="" fillcolor="window">
            <v:imagedata r:id="rId7" o:title=""/>
          </v:shape>
          <o:OLEObject Type="Embed" ProgID="Equation.3" ShapeID="_x0000_i1025" DrawAspect="Content" ObjectID="_1609031982" r:id="rId8"/>
        </w:object>
      </w:r>
      <w:r>
        <w:t xml:space="preserve"> </w:t>
      </w:r>
      <w:r>
        <w:rPr>
          <w:spacing w:val="-10"/>
        </w:rPr>
        <w:t xml:space="preserve">и </w:t>
      </w:r>
      <w:r w:rsidR="00A617BD" w:rsidRPr="00A617BD">
        <w:rPr>
          <w:position w:val="-14"/>
        </w:rPr>
        <w:object w:dxaOrig="499" w:dyaOrig="340">
          <v:shape id="_x0000_i1026" type="#_x0000_t75" style="width:24.9pt;height:17.1pt" o:ole="" fillcolor="window">
            <v:imagedata r:id="rId9" o:title=""/>
          </v:shape>
          <o:OLEObject Type="Embed" ProgID="Equation.3" ShapeID="_x0000_i1026" DrawAspect="Content" ObjectID="_1609031983" r:id="rId10"/>
        </w:object>
      </w:r>
      <w:r>
        <w:rPr>
          <w:spacing w:val="-10"/>
        </w:rPr>
        <w:t xml:space="preserve">; 2) угол между ребрами </w:t>
      </w:r>
      <w:r w:rsidR="00A617BD" w:rsidRPr="00A617BD">
        <w:rPr>
          <w:position w:val="-14"/>
        </w:rPr>
        <w:object w:dxaOrig="480" w:dyaOrig="340">
          <v:shape id="_x0000_i1027" type="#_x0000_t75" style="width:24pt;height:17.1pt" o:ole="" fillcolor="window">
            <v:imagedata r:id="rId11" o:title=""/>
          </v:shape>
          <o:OLEObject Type="Embed" ProgID="Equation.3" ShapeID="_x0000_i1027" DrawAspect="Content" ObjectID="_1609031984" r:id="rId12"/>
        </w:object>
      </w:r>
      <w:r w:rsidR="00A617BD">
        <w:t xml:space="preserve"> </w:t>
      </w:r>
      <w:r>
        <w:rPr>
          <w:spacing w:val="-10"/>
        </w:rPr>
        <w:t xml:space="preserve"> и </w:t>
      </w:r>
      <w:r w:rsidR="00A617BD" w:rsidRPr="00A617BD">
        <w:rPr>
          <w:position w:val="-14"/>
        </w:rPr>
        <w:object w:dxaOrig="460" w:dyaOrig="340">
          <v:shape id="_x0000_i1028" type="#_x0000_t75" style="width:23.1pt;height:17.1pt" o:ole="" fillcolor="window">
            <v:imagedata r:id="rId13" o:title=""/>
          </v:shape>
          <o:OLEObject Type="Embed" ProgID="Equation.3" ShapeID="_x0000_i1028" DrawAspect="Content" ObjectID="_1609031985" r:id="rId14"/>
        </w:object>
      </w:r>
      <w:r>
        <w:rPr>
          <w:spacing w:val="-10"/>
        </w:rPr>
        <w:t xml:space="preserve">; 3) площадь грани </w:t>
      </w:r>
      <w:r w:rsidR="00A617BD" w:rsidRPr="00A617BD">
        <w:rPr>
          <w:position w:val="-14"/>
        </w:rPr>
        <w:object w:dxaOrig="680" w:dyaOrig="340">
          <v:shape id="_x0000_i1029" type="#_x0000_t75" style="width:34.15pt;height:17.1pt" o:ole="" fillcolor="window">
            <v:imagedata r:id="rId15" o:title=""/>
          </v:shape>
          <o:OLEObject Type="Embed" ProgID="Equation.3" ShapeID="_x0000_i1029" DrawAspect="Content" ObjectID="_1609031986" r:id="rId16"/>
        </w:object>
      </w:r>
      <w:r>
        <w:t xml:space="preserve">; 4) объем пирамиды; 5) уравнения прямой </w:t>
      </w:r>
      <w:r w:rsidR="00A617BD" w:rsidRPr="00A617BD">
        <w:rPr>
          <w:position w:val="-14"/>
        </w:rPr>
        <w:object w:dxaOrig="480" w:dyaOrig="340">
          <v:shape id="_x0000_i1030" type="#_x0000_t75" style="width:24pt;height:17.1pt" o:ole="" fillcolor="window">
            <v:imagedata r:id="rId7" o:title=""/>
          </v:shape>
          <o:OLEObject Type="Embed" ProgID="Equation.3" ShapeID="_x0000_i1030" DrawAspect="Content" ObjectID="_1609031987" r:id="rId17"/>
        </w:object>
      </w:r>
      <w:r>
        <w:t>; 6) уравнение плос</w:t>
      </w:r>
      <w:r>
        <w:rPr>
          <w:spacing w:val="-10"/>
        </w:rPr>
        <w:t xml:space="preserve">кости </w:t>
      </w:r>
      <w:r w:rsidR="00A617BD" w:rsidRPr="00A617BD">
        <w:rPr>
          <w:position w:val="-14"/>
        </w:rPr>
        <w:object w:dxaOrig="680" w:dyaOrig="340">
          <v:shape id="_x0000_i1031" type="#_x0000_t75" style="width:34.15pt;height:17.1pt" o:ole="" fillcolor="window">
            <v:imagedata r:id="rId18" o:title=""/>
          </v:shape>
          <o:OLEObject Type="Embed" ProgID="Equation.3" ShapeID="_x0000_i1031" DrawAspect="Content" ObjectID="_1609031988" r:id="rId19"/>
        </w:object>
      </w:r>
      <w:r>
        <w:rPr>
          <w:spacing w:val="-10"/>
        </w:rPr>
        <w:t xml:space="preserve">; 7) угол между ребром </w:t>
      </w:r>
      <w:r w:rsidR="00A617BD" w:rsidRPr="00A617BD">
        <w:rPr>
          <w:position w:val="-14"/>
        </w:rPr>
        <w:object w:dxaOrig="480" w:dyaOrig="340">
          <v:shape id="_x0000_i1032" type="#_x0000_t75" style="width:24pt;height:17.1pt" o:ole="" fillcolor="window">
            <v:imagedata r:id="rId20" o:title=""/>
          </v:shape>
          <o:OLEObject Type="Embed" ProgID="Equation.3" ShapeID="_x0000_i1032" DrawAspect="Content" ObjectID="_1609031989" r:id="rId21"/>
        </w:object>
      </w:r>
      <w:r w:rsidR="00A617BD">
        <w:t xml:space="preserve"> </w:t>
      </w:r>
      <w:r>
        <w:rPr>
          <w:spacing w:val="-10"/>
        </w:rPr>
        <w:t xml:space="preserve">и гранью </w:t>
      </w:r>
      <w:r w:rsidR="00A617BD" w:rsidRPr="00A617BD">
        <w:rPr>
          <w:position w:val="-14"/>
        </w:rPr>
        <w:object w:dxaOrig="680" w:dyaOrig="340">
          <v:shape id="_x0000_i1033" type="#_x0000_t75" style="width:34.15pt;height:17.1pt" o:ole="" fillcolor="window">
            <v:imagedata r:id="rId18" o:title=""/>
          </v:shape>
          <o:OLEObject Type="Embed" ProgID="Equation.3" ShapeID="_x0000_i1033" DrawAspect="Content" ObjectID="_1609031990" r:id="rId22"/>
        </w:object>
      </w:r>
      <w:r>
        <w:rPr>
          <w:spacing w:val="-10"/>
        </w:rPr>
        <w:t xml:space="preserve">; 8) </w:t>
      </w:r>
      <w:r>
        <w:t>уравнения высоты, опущенной из ве</w:t>
      </w:r>
      <w:r>
        <w:t>р</w:t>
      </w:r>
      <w:r>
        <w:t xml:space="preserve">шины </w:t>
      </w:r>
      <w:r w:rsidR="00A617BD" w:rsidRPr="00A617BD">
        <w:rPr>
          <w:position w:val="-10"/>
        </w:rPr>
        <w:object w:dxaOrig="279" w:dyaOrig="300">
          <v:shape id="_x0000_i1034" type="#_x0000_t75" style="width:13.85pt;height:15.25pt" o:ole="">
            <v:imagedata r:id="rId23" o:title=""/>
          </v:shape>
          <o:OLEObject Type="Embed" ProgID="Equation.3" ShapeID="_x0000_i1034" DrawAspect="Content" ObjectID="_1609031991" r:id="rId24"/>
        </w:object>
      </w:r>
      <w:r>
        <w:t xml:space="preserve">на грань </w:t>
      </w:r>
      <w:r w:rsidR="00A617BD" w:rsidRPr="00A617BD">
        <w:rPr>
          <w:position w:val="-14"/>
        </w:rPr>
        <w:object w:dxaOrig="680" w:dyaOrig="340">
          <v:shape id="_x0000_i1035" type="#_x0000_t75" style="width:34.15pt;height:17.1pt" o:ole="" fillcolor="window">
            <v:imagedata r:id="rId18" o:title=""/>
          </v:shape>
          <o:OLEObject Type="Embed" ProgID="Equation.3" ShapeID="_x0000_i1035" DrawAspect="Content" ObjectID="_1609031992" r:id="rId25"/>
        </w:object>
      </w:r>
      <w:r>
        <w:t xml:space="preserve">. Координаты вершин приведены в </w:t>
      </w:r>
      <w:r w:rsidR="00A617BD">
        <w:t>таблице</w:t>
      </w:r>
      <w:r>
        <w:t xml:space="preserve"> 1.</w:t>
      </w:r>
    </w:p>
    <w:p w:rsidR="008274A4" w:rsidRPr="008274A4" w:rsidRDefault="008274A4" w:rsidP="008274A4">
      <w:pPr>
        <w:rPr>
          <w:lang w:val="en-US"/>
        </w:rPr>
      </w:pPr>
    </w:p>
    <w:p w:rsidR="00BA64AF" w:rsidRPr="00437283" w:rsidRDefault="00B429FA" w:rsidP="00437283">
      <w:pPr>
        <w:jc w:val="right"/>
        <w:rPr>
          <w:lang w:val="en-US"/>
        </w:rPr>
      </w:pPr>
      <w:r>
        <w:t>Таблица 1</w:t>
      </w:r>
    </w:p>
    <w:tbl>
      <w:tblPr>
        <w:tblW w:w="50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42"/>
        <w:gridCol w:w="1071"/>
        <w:gridCol w:w="1180"/>
        <w:gridCol w:w="1180"/>
        <w:gridCol w:w="1071"/>
      </w:tblGrid>
      <w:tr w:rsidR="00BA64AF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64AF" w:rsidRPr="00886C5C" w:rsidRDefault="00BA64AF" w:rsidP="00A617BD">
            <w:pPr>
              <w:jc w:val="center"/>
            </w:pPr>
          </w:p>
        </w:tc>
        <w:tc>
          <w:tcPr>
            <w:tcW w:w="4502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64AF" w:rsidRDefault="00BA64AF" w:rsidP="006B1629">
            <w:pPr>
              <w:jc w:val="center"/>
            </w:pPr>
            <w:r>
              <w:t>Координаты точки</w:t>
            </w:r>
          </w:p>
        </w:tc>
      </w:tr>
      <w:tr w:rsidR="00BA64AF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64AF" w:rsidRPr="00A617BD" w:rsidRDefault="00BA64AF" w:rsidP="00A617BD">
            <w:pPr>
              <w:jc w:val="center"/>
              <w:rPr>
                <w:b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64AF" w:rsidRDefault="00BA64AF" w:rsidP="006B1629">
            <w:pPr>
              <w:jc w:val="center"/>
            </w:pPr>
            <w:r w:rsidRPr="00BA64AF">
              <w:rPr>
                <w:position w:val="-10"/>
              </w:rPr>
              <w:object w:dxaOrig="260" w:dyaOrig="300">
                <v:shape id="_x0000_i1036" type="#_x0000_t75" style="width:12.9pt;height:15.25pt" o:ole="">
                  <v:imagedata r:id="rId26" o:title=""/>
                </v:shape>
                <o:OLEObject Type="Embed" ProgID="Equation.3" ShapeID="_x0000_i1036" DrawAspect="Content" ObjectID="_1609031993" r:id="rId27"/>
              </w:object>
            </w: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64AF" w:rsidRDefault="00886C5C" w:rsidP="006B1629">
            <w:pPr>
              <w:jc w:val="center"/>
            </w:pPr>
            <w:r w:rsidRPr="00BA64AF">
              <w:rPr>
                <w:position w:val="-10"/>
              </w:rPr>
              <w:object w:dxaOrig="279" w:dyaOrig="300">
                <v:shape id="_x0000_i1037" type="#_x0000_t75" style="width:13.85pt;height:15.25pt" o:ole="">
                  <v:imagedata r:id="rId28" o:title=""/>
                </v:shape>
                <o:OLEObject Type="Embed" ProgID="Equation.3" ShapeID="_x0000_i1037" DrawAspect="Content" ObjectID="_1609031994" r:id="rId29"/>
              </w:object>
            </w: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64AF" w:rsidRDefault="00886C5C" w:rsidP="006B1629">
            <w:pPr>
              <w:jc w:val="center"/>
            </w:pPr>
            <w:r w:rsidRPr="00BA64AF">
              <w:rPr>
                <w:position w:val="-10"/>
              </w:rPr>
              <w:object w:dxaOrig="260" w:dyaOrig="300">
                <v:shape id="_x0000_i1038" type="#_x0000_t75" style="width:12.9pt;height:15.25pt" o:ole="">
                  <v:imagedata r:id="rId30" o:title=""/>
                </v:shape>
                <o:OLEObject Type="Embed" ProgID="Equation.3" ShapeID="_x0000_i1038" DrawAspect="Content" ObjectID="_1609031995" r:id="rId31"/>
              </w:object>
            </w:r>
          </w:p>
        </w:tc>
        <w:tc>
          <w:tcPr>
            <w:tcW w:w="107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64AF" w:rsidRDefault="00886C5C" w:rsidP="006B1629">
            <w:pPr>
              <w:jc w:val="center"/>
            </w:pPr>
            <w:r w:rsidRPr="00BA64AF">
              <w:rPr>
                <w:position w:val="-10"/>
              </w:rPr>
              <w:object w:dxaOrig="279" w:dyaOrig="300">
                <v:shape id="_x0000_i1039" type="#_x0000_t75" style="width:13.85pt;height:15.25pt" o:ole="">
                  <v:imagedata r:id="rId32" o:title=""/>
                </v:shape>
                <o:OLEObject Type="Embed" ProgID="Equation.3" ShapeID="_x0000_i1039" DrawAspect="Content" ObjectID="_1609031996" r:id="rId33"/>
              </w:object>
            </w:r>
          </w:p>
        </w:tc>
      </w:tr>
      <w:tr w:rsidR="00B429FA">
        <w:trPr>
          <w:cantSplit/>
          <w:jc w:val="center"/>
        </w:trPr>
        <w:tc>
          <w:tcPr>
            <w:tcW w:w="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29FA" w:rsidRPr="00A617BD" w:rsidRDefault="00B429FA" w:rsidP="00A617BD">
            <w:pPr>
              <w:jc w:val="center"/>
              <w:rPr>
                <w:b/>
              </w:rPr>
            </w:pPr>
            <w:r w:rsidRPr="00A617BD">
              <w:rPr>
                <w:b/>
              </w:rPr>
              <w:t>Л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9FA" w:rsidRDefault="00B429FA" w:rsidP="006B1629">
            <w:pPr>
              <w:jc w:val="center"/>
            </w:pPr>
            <w:r>
              <w:t>(4; 2; 5)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9FA" w:rsidRDefault="00B429FA" w:rsidP="006B1629">
            <w:pPr>
              <w:jc w:val="center"/>
            </w:pPr>
            <w:r>
              <w:t>(0; 7; 2)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29FA" w:rsidRDefault="00B429FA" w:rsidP="006B1629">
            <w:pPr>
              <w:jc w:val="center"/>
            </w:pPr>
            <w:r>
              <w:t>(0; 2; 7)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29FA" w:rsidRDefault="00B429FA" w:rsidP="006B1629">
            <w:pPr>
              <w:jc w:val="center"/>
            </w:pPr>
            <w:r>
              <w:t>(1; 5; 0)</w:t>
            </w:r>
          </w:p>
        </w:tc>
      </w:tr>
    </w:tbl>
    <w:p w:rsidR="004E7FD9" w:rsidRDefault="004E7FD9" w:rsidP="00160C3E">
      <w:pPr>
        <w:rPr>
          <w:lang w:val="en-US"/>
        </w:rPr>
      </w:pPr>
    </w:p>
    <w:p w:rsidR="00160C3E" w:rsidRDefault="004E7FD9" w:rsidP="00886C5C">
      <w:pPr>
        <w:ind w:firstLine="567"/>
      </w:pPr>
      <w:r>
        <w:rPr>
          <w:b/>
          <w:spacing w:val="20"/>
        </w:rPr>
        <w:sym w:font="Symbol" w:char="F049"/>
      </w:r>
      <w:r>
        <w:rPr>
          <w:b/>
          <w:spacing w:val="20"/>
        </w:rPr>
        <w:sym w:font="Symbol" w:char="F049"/>
      </w:r>
      <w:r>
        <w:rPr>
          <w:b/>
          <w:spacing w:val="20"/>
        </w:rPr>
        <w:t xml:space="preserve">. </w:t>
      </w:r>
      <w:r>
        <w:t xml:space="preserve">Линия задана уравнением </w:t>
      </w:r>
      <w:r w:rsidR="00160C3E" w:rsidRPr="00160C3E">
        <w:rPr>
          <w:position w:val="-10"/>
        </w:rPr>
        <w:object w:dxaOrig="720" w:dyaOrig="300">
          <v:shape id="_x0000_i1040" type="#_x0000_t75" style="width:36pt;height:15.25pt" o:ole="" fillcolor="window">
            <v:imagedata r:id="rId34" o:title=""/>
          </v:shape>
          <o:OLEObject Type="Embed" ProgID="Equation.3" ShapeID="_x0000_i1040" DrawAspect="Content" ObjectID="_1609031997" r:id="rId35"/>
        </w:object>
      </w:r>
      <w:r>
        <w:t xml:space="preserve"> в полярной системе координат.</w:t>
      </w:r>
    </w:p>
    <w:p w:rsidR="00160C3E" w:rsidRDefault="004E7FD9" w:rsidP="00160C3E">
      <w:r>
        <w:t>Требуется:</w:t>
      </w:r>
    </w:p>
    <w:p w:rsidR="00160C3E" w:rsidRDefault="00886C5C" w:rsidP="00886C5C">
      <w:pPr>
        <w:ind w:firstLine="567"/>
      </w:pPr>
      <w:r>
        <w:t xml:space="preserve">1. </w:t>
      </w:r>
      <w:r w:rsidR="004E7FD9">
        <w:t xml:space="preserve">построить линию по точкам от </w:t>
      </w:r>
      <w:r w:rsidR="00160C3E" w:rsidRPr="00160C3E">
        <w:rPr>
          <w:position w:val="-8"/>
        </w:rPr>
        <w:object w:dxaOrig="499" w:dyaOrig="260">
          <v:shape id="_x0000_i1041" type="#_x0000_t75" style="width:24.9pt;height:12.9pt" o:ole="" fillcolor="window">
            <v:imagedata r:id="rId36" o:title=""/>
          </v:shape>
          <o:OLEObject Type="Embed" ProgID="Equation.3" ShapeID="_x0000_i1041" DrawAspect="Content" ObjectID="_1609031998" r:id="rId37"/>
        </w:object>
      </w:r>
      <w:r w:rsidR="004E7FD9">
        <w:t xml:space="preserve"> до </w:t>
      </w:r>
      <w:r w:rsidR="00160C3E" w:rsidRPr="00160C3E">
        <w:rPr>
          <w:position w:val="-10"/>
        </w:rPr>
        <w:object w:dxaOrig="620" w:dyaOrig="279">
          <v:shape id="_x0000_i1042" type="#_x0000_t75" style="width:30.9pt;height:13.85pt" o:ole="" fillcolor="window">
            <v:imagedata r:id="rId38" o:title=""/>
          </v:shape>
          <o:OLEObject Type="Embed" ProgID="Equation.3" ShapeID="_x0000_i1042" DrawAspect="Content" ObjectID="_1609031999" r:id="rId39"/>
        </w:object>
      </w:r>
      <w:r w:rsidR="004E7FD9">
        <w:t xml:space="preserve">, придавая </w:t>
      </w:r>
      <w:r w:rsidR="00160C3E" w:rsidRPr="00160C3E">
        <w:rPr>
          <w:position w:val="-8"/>
        </w:rPr>
        <w:object w:dxaOrig="200" w:dyaOrig="220">
          <v:shape id="_x0000_i1043" type="#_x0000_t75" style="width:10.15pt;height:11.1pt" o:ole="" fillcolor="window">
            <v:imagedata r:id="rId40" o:title=""/>
          </v:shape>
          <o:OLEObject Type="Embed" ProgID="Equation.3" ShapeID="_x0000_i1043" DrawAspect="Content" ObjectID="_1609032000" r:id="rId41"/>
        </w:object>
      </w:r>
      <w:r w:rsidR="004E7FD9">
        <w:t xml:space="preserve"> значения через промежуток </w:t>
      </w:r>
      <w:r w:rsidR="00160C3E" w:rsidRPr="00160C3E">
        <w:rPr>
          <w:position w:val="-14"/>
        </w:rPr>
        <w:object w:dxaOrig="220" w:dyaOrig="380">
          <v:shape id="_x0000_i1044" type="#_x0000_t75" style="width:11.1pt;height:18.9pt" o:ole="" fillcolor="window">
            <v:imagedata r:id="rId42" o:title=""/>
          </v:shape>
          <o:OLEObject Type="Embed" ProgID="Equation.3" ShapeID="_x0000_i1044" DrawAspect="Content" ObjectID="_1609032001" r:id="rId43"/>
        </w:object>
      </w:r>
      <w:r w:rsidR="004E7FD9">
        <w:t>;</w:t>
      </w:r>
    </w:p>
    <w:p w:rsidR="00160C3E" w:rsidRDefault="00886C5C" w:rsidP="00886C5C">
      <w:pPr>
        <w:ind w:firstLine="567"/>
      </w:pPr>
      <w:r>
        <w:t xml:space="preserve">2. </w:t>
      </w:r>
      <w:r w:rsidR="004E7FD9">
        <w:t>найти уравнение данной линии в декартовой прямоугольной системе координат, у которой начало совпадает с полюсом, а положительная полуось абсцисс – с полярной осью;</w:t>
      </w:r>
    </w:p>
    <w:p w:rsidR="004E7FD9" w:rsidRPr="00160C3E" w:rsidRDefault="00886C5C" w:rsidP="00886C5C">
      <w:pPr>
        <w:ind w:firstLine="567"/>
      </w:pPr>
      <w:r>
        <w:t xml:space="preserve">3. </w:t>
      </w:r>
      <w:r w:rsidR="004E7FD9">
        <w:t>по уравнению в декартовой прямоугольной системе координат опр</w:t>
      </w:r>
      <w:r w:rsidR="004E7FD9">
        <w:t>е</w:t>
      </w:r>
      <w:r w:rsidR="004E7FD9">
        <w:t>делить, какая это линия.</w:t>
      </w:r>
      <w:r w:rsidR="004E7FD9" w:rsidRPr="00104660">
        <w:t xml:space="preserve"> </w:t>
      </w:r>
      <w:r w:rsidR="004E7FD9">
        <w:t xml:space="preserve">Уравнение </w:t>
      </w:r>
      <w:r w:rsidR="00160C3E" w:rsidRPr="00160C3E">
        <w:rPr>
          <w:position w:val="-10"/>
        </w:rPr>
        <w:object w:dxaOrig="720" w:dyaOrig="300">
          <v:shape id="_x0000_i1045" type="#_x0000_t75" style="width:36pt;height:15.25pt" o:ole="" fillcolor="window">
            <v:imagedata r:id="rId44" o:title=""/>
          </v:shape>
          <o:OLEObject Type="Embed" ProgID="Equation.3" ShapeID="_x0000_i1045" DrawAspect="Content" ObjectID="_1609032002" r:id="rId45"/>
        </w:object>
      </w:r>
      <w:r w:rsidR="00160C3E">
        <w:t xml:space="preserve"> приведено в таблице</w:t>
      </w:r>
      <w:r w:rsidR="004E7FD9">
        <w:t xml:space="preserve"> 2.</w:t>
      </w:r>
    </w:p>
    <w:p w:rsidR="004E7FD9" w:rsidRDefault="004E7FD9" w:rsidP="00160C3E">
      <w:pPr>
        <w:rPr>
          <w:lang w:val="en-US"/>
        </w:rPr>
      </w:pPr>
    </w:p>
    <w:p w:rsidR="00437283" w:rsidRPr="00CD3321" w:rsidRDefault="00437283" w:rsidP="00160C3E"/>
    <w:p w:rsidR="00437283" w:rsidRPr="00437283" w:rsidRDefault="00437283" w:rsidP="00160C3E">
      <w:pPr>
        <w:rPr>
          <w:lang w:val="en-US"/>
        </w:rPr>
      </w:pPr>
    </w:p>
    <w:p w:rsidR="00886C5C" w:rsidRPr="00437283" w:rsidRDefault="004E7FD9" w:rsidP="00437283">
      <w:pPr>
        <w:ind w:left="2835" w:firstLine="567"/>
        <w:jc w:val="right"/>
        <w:rPr>
          <w:lang w:val="en-US"/>
        </w:rPr>
      </w:pPr>
      <w: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1256"/>
        <w:gridCol w:w="542"/>
        <w:gridCol w:w="1236"/>
      </w:tblGrid>
      <w:tr w:rsidR="004E7FD9">
        <w:trPr>
          <w:jc w:val="center"/>
        </w:trPr>
        <w:tc>
          <w:tcPr>
            <w:tcW w:w="514" w:type="dxa"/>
            <w:vAlign w:val="center"/>
          </w:tcPr>
          <w:p w:rsidR="004E7FD9" w:rsidRDefault="004E7FD9" w:rsidP="00160C3E">
            <w:pPr>
              <w:jc w:val="center"/>
            </w:pPr>
          </w:p>
        </w:tc>
        <w:tc>
          <w:tcPr>
            <w:tcW w:w="1256" w:type="dxa"/>
            <w:tcBorders>
              <w:right w:val="nil"/>
            </w:tcBorders>
            <w:vAlign w:val="center"/>
          </w:tcPr>
          <w:p w:rsidR="004E7FD9" w:rsidRPr="00886C5C" w:rsidRDefault="00160C3E" w:rsidP="00160C3E">
            <w:pPr>
              <w:jc w:val="center"/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4E7FD9" w:rsidRPr="00886C5C" w:rsidRDefault="004E7FD9" w:rsidP="00160C3E">
            <w:pPr>
              <w:jc w:val="center"/>
              <w:rPr>
                <w:bdr w:val="single" w:sz="12" w:space="0" w:color="auto"/>
              </w:rPr>
            </w:pPr>
          </w:p>
        </w:tc>
        <w:tc>
          <w:tcPr>
            <w:tcW w:w="1236" w:type="dxa"/>
            <w:vAlign w:val="center"/>
          </w:tcPr>
          <w:p w:rsidR="004E7FD9" w:rsidRDefault="004E7FD9" w:rsidP="00160C3E">
            <w:pPr>
              <w:jc w:val="center"/>
            </w:pPr>
          </w:p>
        </w:tc>
      </w:tr>
      <w:tr w:rsidR="004E7FD9">
        <w:trPr>
          <w:jc w:val="center"/>
        </w:trPr>
        <w:tc>
          <w:tcPr>
            <w:tcW w:w="514" w:type="dxa"/>
            <w:vAlign w:val="center"/>
          </w:tcPr>
          <w:p w:rsidR="004E7FD9" w:rsidRPr="00FC5390" w:rsidRDefault="004E7FD9" w:rsidP="00FC5390">
            <w:pPr>
              <w:jc w:val="center"/>
              <w:rPr>
                <w:b/>
                <w:lang w:val="en-US"/>
              </w:rPr>
            </w:pPr>
            <w:r w:rsidRPr="00FC5390">
              <w:rPr>
                <w:b/>
              </w:rPr>
              <w:t>Л</w:t>
            </w:r>
          </w:p>
        </w:tc>
        <w:tc>
          <w:tcPr>
            <w:tcW w:w="1256" w:type="dxa"/>
            <w:tcBorders>
              <w:right w:val="nil"/>
            </w:tcBorders>
            <w:vAlign w:val="center"/>
          </w:tcPr>
          <w:p w:rsidR="004E7FD9" w:rsidRDefault="00FC5390" w:rsidP="005139D2">
            <w:pPr>
              <w:jc w:val="center"/>
              <w:rPr>
                <w:lang w:val="en-US"/>
              </w:rPr>
            </w:pPr>
            <w:r w:rsidRPr="00FC5390">
              <w:rPr>
                <w:position w:val="-24"/>
              </w:rPr>
              <w:object w:dxaOrig="780" w:dyaOrig="580">
                <v:shape id="_x0000_i1046" type="#_x0000_t75" style="width:39.25pt;height:29.1pt" o:ole="" fillcolor="window">
                  <v:imagedata r:id="rId46" o:title=""/>
                </v:shape>
                <o:OLEObject Type="Embed" ProgID="Equation.3" ShapeID="_x0000_i1046" DrawAspect="Content" ObjectID="_1609032003" r:id="rId47"/>
              </w:object>
            </w:r>
          </w:p>
        </w:tc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4E7FD9" w:rsidRPr="00FC5390" w:rsidRDefault="004E7FD9" w:rsidP="00FC539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4E7FD9" w:rsidRDefault="004E7FD9" w:rsidP="005139D2">
            <w:pPr>
              <w:jc w:val="center"/>
              <w:rPr>
                <w:lang w:val="en-US"/>
              </w:rPr>
            </w:pPr>
          </w:p>
        </w:tc>
      </w:tr>
    </w:tbl>
    <w:p w:rsidR="00600503" w:rsidRDefault="00600503" w:rsidP="005139D2">
      <w:pPr>
        <w:rPr>
          <w:lang w:val="en-US"/>
        </w:rPr>
      </w:pPr>
    </w:p>
    <w:p w:rsidR="00437283" w:rsidRPr="00437283" w:rsidRDefault="00437283" w:rsidP="005139D2">
      <w:pPr>
        <w:rPr>
          <w:lang w:val="en-US"/>
        </w:rPr>
      </w:pPr>
    </w:p>
    <w:p w:rsidR="005139D2" w:rsidRDefault="005139D2" w:rsidP="005139D2">
      <w:pPr>
        <w:pStyle w:val="3"/>
      </w:pPr>
      <w:r>
        <w:lastRenderedPageBreak/>
        <w:t>Элементы линейной алгебры</w:t>
      </w:r>
    </w:p>
    <w:p w:rsidR="005139D2" w:rsidRDefault="005139D2" w:rsidP="005139D2"/>
    <w:p w:rsidR="005139D2" w:rsidRDefault="005139D2" w:rsidP="005139D2">
      <w:pPr>
        <w:pStyle w:val="3"/>
      </w:pPr>
      <w:r>
        <w:t>Контрольная работа 2</w:t>
      </w:r>
    </w:p>
    <w:p w:rsidR="005139D2" w:rsidRDefault="005139D2" w:rsidP="005139D2"/>
    <w:p w:rsidR="005139D2" w:rsidRPr="00837101" w:rsidRDefault="005139D2" w:rsidP="00886C5C">
      <w:pPr>
        <w:ind w:firstLine="567"/>
      </w:pPr>
      <w:r>
        <w:rPr>
          <w:b/>
        </w:rPr>
        <w:t>I</w:t>
      </w:r>
      <w:r w:rsidRPr="00837101">
        <w:rPr>
          <w:b/>
        </w:rPr>
        <w:t xml:space="preserve">. </w:t>
      </w:r>
      <w:r>
        <w:t>Даны две матрицы</w:t>
      </w:r>
      <w:r w:rsidRPr="005139D2">
        <w:rPr>
          <w:position w:val="-10"/>
        </w:rPr>
        <w:object w:dxaOrig="620" w:dyaOrig="279">
          <v:shape id="_x0000_i1047" type="#_x0000_t75" style="width:30.9pt;height:13.85pt" o:ole="">
            <v:imagedata r:id="rId48" o:title=""/>
          </v:shape>
          <o:OLEObject Type="Embed" ProgID="Equation.3" ShapeID="_x0000_i1047" DrawAspect="Content" ObjectID="_1609032004" r:id="rId49"/>
        </w:object>
      </w:r>
      <w:r w:rsidRPr="00837101">
        <w:t xml:space="preserve">. </w:t>
      </w:r>
      <w:r>
        <w:t>Найти</w:t>
      </w:r>
      <w:r w:rsidRPr="005139D2">
        <w:rPr>
          <w:position w:val="-10"/>
        </w:rPr>
        <w:object w:dxaOrig="1900" w:dyaOrig="340">
          <v:shape id="_x0000_i1048" type="#_x0000_t75" style="width:95.1pt;height:17.1pt" o:ole="" fillcolor="window">
            <v:imagedata r:id="rId50" o:title=""/>
          </v:shape>
          <o:OLEObject Type="Embed" ProgID="Equation.3" ShapeID="_x0000_i1048" DrawAspect="Content" ObjectID="_1609032005" r:id="rId51"/>
        </w:object>
      </w:r>
      <w:r>
        <w:t>.</w:t>
      </w:r>
    </w:p>
    <w:p w:rsidR="005139D2" w:rsidRPr="00837101" w:rsidRDefault="005139D2" w:rsidP="005139D2"/>
    <w:p w:rsidR="00886C5C" w:rsidRPr="00886C5C" w:rsidRDefault="00886C5C" w:rsidP="00CD3321"/>
    <w:p w:rsidR="00C45B4E" w:rsidRDefault="00C45B4E" w:rsidP="00C45B4E">
      <w:pPr>
        <w:ind w:firstLine="567"/>
      </w:pPr>
      <w:r w:rsidRPr="00C45B4E">
        <w:rPr>
          <w:b/>
        </w:rPr>
        <w:t>Л.</w:t>
      </w:r>
      <w:r>
        <w:t xml:space="preserve"> </w:t>
      </w:r>
      <w:r w:rsidRPr="00C45B4E">
        <w:rPr>
          <w:position w:val="-42"/>
        </w:rPr>
        <w:object w:dxaOrig="1480" w:dyaOrig="940">
          <v:shape id="_x0000_i1049" type="#_x0000_t75" style="width:73.85pt;height:47.1pt" o:ole="" fillcolor="window">
            <v:imagedata r:id="rId52" o:title=""/>
          </v:shape>
          <o:OLEObject Type="Embed" ProgID="Equation.3" ShapeID="_x0000_i1049" DrawAspect="Content" ObjectID="_1609032006" r:id="rId53"/>
        </w:object>
      </w:r>
      <w:r>
        <w:t xml:space="preserve">, </w:t>
      </w:r>
      <w:r w:rsidRPr="00886C5C">
        <w:tab/>
      </w:r>
      <w:r w:rsidRPr="00886C5C">
        <w:tab/>
      </w:r>
      <w:r w:rsidRPr="00C45B4E">
        <w:rPr>
          <w:position w:val="-42"/>
        </w:rPr>
        <w:object w:dxaOrig="1260" w:dyaOrig="940">
          <v:shape id="_x0000_i1050" type="#_x0000_t75" style="width:63.25pt;height:47.1pt" o:ole="" fillcolor="window">
            <v:imagedata r:id="rId54" o:title=""/>
          </v:shape>
          <o:OLEObject Type="Embed" ProgID="Equation.3" ShapeID="_x0000_i1050" DrawAspect="Content" ObjectID="_1609032007" r:id="rId55"/>
        </w:object>
      </w:r>
      <w:r w:rsidRPr="00886C5C">
        <w:t>.</w:t>
      </w:r>
    </w:p>
    <w:p w:rsidR="00886C5C" w:rsidRPr="00886C5C" w:rsidRDefault="00886C5C" w:rsidP="00C45B4E">
      <w:pPr>
        <w:ind w:firstLine="567"/>
      </w:pPr>
    </w:p>
    <w:p w:rsidR="00CD3321" w:rsidRPr="00886C5C" w:rsidRDefault="00CD3321" w:rsidP="00CD3321">
      <w:pPr>
        <w:ind w:firstLine="567"/>
      </w:pPr>
    </w:p>
    <w:p w:rsidR="008E5F8E" w:rsidRDefault="008E5F8E" w:rsidP="00886C5C">
      <w:pPr>
        <w:ind w:firstLine="567"/>
      </w:pPr>
    </w:p>
    <w:p w:rsidR="00CD3321" w:rsidRDefault="00CD3321" w:rsidP="00886C5C">
      <w:pPr>
        <w:ind w:firstLine="567"/>
      </w:pPr>
    </w:p>
    <w:p w:rsidR="00CD3321" w:rsidRDefault="00CD3321" w:rsidP="00886C5C">
      <w:pPr>
        <w:ind w:firstLine="567"/>
      </w:pPr>
    </w:p>
    <w:p w:rsidR="00CD3321" w:rsidRDefault="00CD3321" w:rsidP="00886C5C">
      <w:pPr>
        <w:ind w:firstLine="567"/>
      </w:pPr>
    </w:p>
    <w:p w:rsidR="00CD3321" w:rsidRDefault="00CD3321" w:rsidP="00886C5C">
      <w:pPr>
        <w:ind w:firstLine="567"/>
      </w:pPr>
    </w:p>
    <w:p w:rsidR="00CD3321" w:rsidRPr="00886C5C" w:rsidRDefault="00CD3321" w:rsidP="00886C5C">
      <w:pPr>
        <w:ind w:firstLine="567"/>
      </w:pPr>
    </w:p>
    <w:p w:rsidR="008E5F8E" w:rsidRPr="007C7674" w:rsidRDefault="008E5F8E" w:rsidP="00611210">
      <w:pPr>
        <w:ind w:firstLine="567"/>
      </w:pPr>
      <w:r>
        <w:rPr>
          <w:b/>
          <w:lang w:val="en-US"/>
        </w:rPr>
        <w:t>II</w:t>
      </w:r>
      <w:r w:rsidRPr="007C7674">
        <w:rPr>
          <w:b/>
        </w:rPr>
        <w:t xml:space="preserve">. </w:t>
      </w:r>
      <w:r>
        <w:t>Дана система трех линейных уравнений с тремя неизвестными. Тр</w:t>
      </w:r>
      <w:r>
        <w:t>е</w:t>
      </w:r>
      <w:r>
        <w:t>буется:</w:t>
      </w:r>
      <w:r w:rsidRPr="007C7674">
        <w:t xml:space="preserve"> 1) </w:t>
      </w:r>
      <w:r>
        <w:t>найти ее решение с помощью формул Крамера;</w:t>
      </w:r>
      <w:r w:rsidRPr="007C7674">
        <w:t xml:space="preserve"> 2) </w:t>
      </w:r>
      <w:r>
        <w:t>записать систему в матричной форме и решить ее средствами матричного исчисления, при этом правильность вычисления обратной матрицы проверить, используя матричное умножение.</w:t>
      </w:r>
    </w:p>
    <w:p w:rsidR="008E5F8E" w:rsidRPr="007C7674" w:rsidRDefault="008E5F8E" w:rsidP="008E5F8E"/>
    <w:p w:rsidR="00611210" w:rsidRDefault="00611210" w:rsidP="00830061">
      <w:pPr>
        <w:ind w:firstLine="567"/>
      </w:pPr>
    </w:p>
    <w:p w:rsidR="00830061" w:rsidRDefault="00830061" w:rsidP="00830061">
      <w:pPr>
        <w:ind w:firstLine="567"/>
      </w:pPr>
      <w:r w:rsidRPr="00830061">
        <w:rPr>
          <w:b/>
        </w:rPr>
        <w:t>Л.</w:t>
      </w:r>
      <w:r>
        <w:t xml:space="preserve">  </w:t>
      </w:r>
      <w:r w:rsidRPr="00830061">
        <w:rPr>
          <w:position w:val="-42"/>
        </w:rPr>
        <w:object w:dxaOrig="1920" w:dyaOrig="940">
          <v:shape id="_x0000_i1051" type="#_x0000_t75" style="width:96pt;height:47.1pt" o:ole="" fillcolor="window">
            <v:imagedata r:id="rId56" o:title=""/>
          </v:shape>
          <o:OLEObject Type="Embed" ProgID="Equation.3" ShapeID="_x0000_i1051" DrawAspect="Content" ObjectID="_1609032008" r:id="rId57"/>
        </w:object>
      </w:r>
      <w:r>
        <w:tab/>
      </w:r>
      <w:r>
        <w:tab/>
      </w:r>
    </w:p>
    <w:p w:rsidR="00611210" w:rsidRPr="00830061" w:rsidRDefault="00611210" w:rsidP="00830061">
      <w:pPr>
        <w:ind w:firstLine="567"/>
      </w:pPr>
    </w:p>
    <w:p w:rsidR="00830061" w:rsidRPr="00830061" w:rsidRDefault="00830061" w:rsidP="00830061"/>
    <w:p w:rsidR="00830061" w:rsidRDefault="00830061" w:rsidP="00302EEF">
      <w:pPr>
        <w:ind w:firstLine="567"/>
      </w:pPr>
      <w:r>
        <w:rPr>
          <w:b/>
          <w:lang w:val="en-US"/>
        </w:rPr>
        <w:t>III</w:t>
      </w:r>
      <w:r w:rsidRPr="00B35EFB">
        <w:rPr>
          <w:b/>
        </w:rPr>
        <w:t xml:space="preserve">. </w:t>
      </w:r>
      <w:r>
        <w:t>Определить собственные значения и собственные векторы матрицы третьего порядка.</w:t>
      </w:r>
    </w:p>
    <w:p w:rsidR="00611210" w:rsidRPr="00213A4B" w:rsidRDefault="00830061" w:rsidP="00611210">
      <w:pPr>
        <w:ind w:firstLine="567"/>
      </w:pPr>
      <w:r>
        <w:tab/>
      </w:r>
      <w:r w:rsidR="00611210">
        <w:tab/>
      </w:r>
      <w:r w:rsidRPr="00213A4B">
        <w:rPr>
          <w:b/>
        </w:rPr>
        <w:t>Л.</w:t>
      </w:r>
      <w:r>
        <w:t xml:space="preserve"> </w:t>
      </w:r>
      <w:r w:rsidR="00213A4B" w:rsidRPr="00213A4B">
        <w:rPr>
          <w:position w:val="-42"/>
        </w:rPr>
        <w:object w:dxaOrig="1040" w:dyaOrig="940">
          <v:shape id="_x0000_i1052" type="#_x0000_t75" style="width:52.15pt;height:47.1pt" o:ole="" fillcolor="window">
            <v:imagedata r:id="rId58" o:title=""/>
          </v:shape>
          <o:OLEObject Type="Embed" ProgID="Equation.3" ShapeID="_x0000_i1052" DrawAspect="Content" ObjectID="_1609032009" r:id="rId59"/>
        </w:object>
      </w:r>
      <w:r>
        <w:t>.</w:t>
      </w:r>
      <w:r>
        <w:tab/>
      </w:r>
      <w:r>
        <w:tab/>
      </w:r>
    </w:p>
    <w:p w:rsidR="00777888" w:rsidRPr="00A1391D" w:rsidRDefault="00777888" w:rsidP="00777888"/>
    <w:p w:rsidR="00213A4B" w:rsidRDefault="00A1391D" w:rsidP="00611210">
      <w:pPr>
        <w:ind w:firstLine="567"/>
      </w:pPr>
      <w:r>
        <w:rPr>
          <w:b/>
          <w:lang w:val="en-US"/>
        </w:rPr>
        <w:lastRenderedPageBreak/>
        <w:t>IV</w:t>
      </w:r>
      <w:r w:rsidRPr="00525C5A">
        <w:rPr>
          <w:b/>
        </w:rPr>
        <w:t xml:space="preserve">. </w:t>
      </w:r>
      <w:r>
        <w:t xml:space="preserve">Дано комплексное </w:t>
      </w:r>
      <w:r w:rsidR="00777888">
        <w:t xml:space="preserve">число </w:t>
      </w:r>
      <w:r w:rsidR="00777888" w:rsidRPr="00777888">
        <w:rPr>
          <w:i/>
          <w:lang w:val="en-US"/>
        </w:rPr>
        <w:t>z</w:t>
      </w:r>
      <w:r>
        <w:t>.</w:t>
      </w:r>
      <w:r w:rsidRPr="00525C5A">
        <w:t xml:space="preserve"> </w:t>
      </w:r>
      <w:r>
        <w:t>Требуется:</w:t>
      </w:r>
      <w:r w:rsidRPr="00525C5A">
        <w:t xml:space="preserve"> 1) </w:t>
      </w:r>
      <w:r>
        <w:t xml:space="preserve">записать число </w:t>
      </w:r>
      <w:r w:rsidR="00777888" w:rsidRPr="00777888">
        <w:rPr>
          <w:i/>
          <w:lang w:val="en-US"/>
        </w:rPr>
        <w:t>z</w:t>
      </w:r>
      <w:r w:rsidR="00777888">
        <w:t xml:space="preserve"> </w:t>
      </w:r>
      <w:r>
        <w:t>в алге</w:t>
      </w:r>
      <w:r>
        <w:t>б</w:t>
      </w:r>
      <w:r>
        <w:t>раической и тригонометрической формах;</w:t>
      </w:r>
      <w:r w:rsidRPr="00525C5A">
        <w:t xml:space="preserve"> 2) </w:t>
      </w:r>
      <w:r>
        <w:t xml:space="preserve">найти все корни </w:t>
      </w:r>
      <w:r w:rsidR="00777888">
        <w:t>уравнения</w:t>
      </w:r>
      <w:r w:rsidR="00777888" w:rsidRPr="00777888">
        <w:rPr>
          <w:position w:val="-6"/>
        </w:rPr>
        <w:object w:dxaOrig="880" w:dyaOrig="300">
          <v:shape id="_x0000_i1053" type="#_x0000_t75" style="width:43.85pt;height:15.25pt" o:ole="" fillcolor="window">
            <v:imagedata r:id="rId60" o:title=""/>
          </v:shape>
          <o:OLEObject Type="Embed" ProgID="Equation.3" ShapeID="_x0000_i1053" DrawAspect="Content" ObjectID="_1609032010" r:id="rId61"/>
        </w:object>
      </w:r>
      <w:r>
        <w:t>.</w:t>
      </w:r>
    </w:p>
    <w:p w:rsidR="00777888" w:rsidRPr="000F0058" w:rsidRDefault="00777888" w:rsidP="00777888"/>
    <w:p w:rsidR="00437283" w:rsidRPr="000F0058" w:rsidRDefault="00437283" w:rsidP="00777888"/>
    <w:p w:rsidR="00611210" w:rsidRPr="00437283" w:rsidRDefault="00611210" w:rsidP="00437283">
      <w:pPr>
        <w:jc w:val="right"/>
        <w:rPr>
          <w:lang w:val="en-US"/>
        </w:rPr>
      </w:pPr>
      <w:r>
        <w:t>Таблица 3</w:t>
      </w:r>
    </w:p>
    <w:tbl>
      <w:tblPr>
        <w:tblW w:w="1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136"/>
      </w:tblGrid>
      <w:tr w:rsidR="00CD3321" w:rsidTr="00CD3321">
        <w:trPr>
          <w:jc w:val="center"/>
        </w:trPr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CD3321" w:rsidRDefault="00CD3321" w:rsidP="00777888">
            <w:pPr>
              <w:jc w:val="center"/>
            </w:pPr>
          </w:p>
        </w:tc>
        <w:tc>
          <w:tcPr>
            <w:tcW w:w="1136" w:type="dxa"/>
            <w:tcBorders>
              <w:right w:val="nil"/>
            </w:tcBorders>
            <w:vAlign w:val="center"/>
          </w:tcPr>
          <w:p w:rsidR="00CD3321" w:rsidRPr="00777888" w:rsidRDefault="00CD3321" w:rsidP="00777888">
            <w:pPr>
              <w:jc w:val="center"/>
              <w:rPr>
                <w:i/>
                <w:lang w:val="en-US"/>
              </w:rPr>
            </w:pPr>
            <w:r w:rsidRPr="00777888">
              <w:rPr>
                <w:i/>
                <w:lang w:val="en-US"/>
              </w:rPr>
              <w:t>z</w:t>
            </w:r>
          </w:p>
        </w:tc>
      </w:tr>
      <w:tr w:rsidR="00CD3321" w:rsidTr="00CD3321">
        <w:trPr>
          <w:jc w:val="center"/>
        </w:trPr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CD3321" w:rsidRPr="00777888" w:rsidRDefault="00CD3321" w:rsidP="00777888">
            <w:pPr>
              <w:jc w:val="center"/>
              <w:rPr>
                <w:b/>
                <w:lang w:val="en-US"/>
              </w:rPr>
            </w:pPr>
            <w:r w:rsidRPr="00777888">
              <w:rPr>
                <w:b/>
              </w:rPr>
              <w:t>Л</w:t>
            </w:r>
          </w:p>
        </w:tc>
        <w:tc>
          <w:tcPr>
            <w:tcW w:w="1136" w:type="dxa"/>
            <w:tcBorders>
              <w:right w:val="nil"/>
            </w:tcBorders>
            <w:vAlign w:val="center"/>
          </w:tcPr>
          <w:p w:rsidR="00CD3321" w:rsidRDefault="00CD3321" w:rsidP="00D93C5A">
            <w:pPr>
              <w:jc w:val="center"/>
            </w:pPr>
            <w:r w:rsidRPr="00777888">
              <w:rPr>
                <w:position w:val="-28"/>
              </w:rPr>
              <w:object w:dxaOrig="680" w:dyaOrig="660">
                <v:shape id="_x0000_i1054" type="#_x0000_t75" style="width:34.15pt;height:33.25pt" o:ole="" fillcolor="window">
                  <v:imagedata r:id="rId62" o:title=""/>
                </v:shape>
                <o:OLEObject Type="Embed" ProgID="Equation.3" ShapeID="_x0000_i1054" DrawAspect="Content" ObjectID="_1609032011" r:id="rId63"/>
              </w:object>
            </w:r>
          </w:p>
        </w:tc>
      </w:tr>
    </w:tbl>
    <w:p w:rsidR="00611210" w:rsidRDefault="00611210" w:rsidP="00D93C5A">
      <w:pPr>
        <w:pStyle w:val="3"/>
      </w:pPr>
    </w:p>
    <w:p w:rsidR="00CD3321" w:rsidRDefault="00CD3321" w:rsidP="00D93C5A">
      <w:pPr>
        <w:pStyle w:val="3"/>
      </w:pPr>
    </w:p>
    <w:p w:rsidR="00CD3321" w:rsidRDefault="00CD3321" w:rsidP="00D93C5A">
      <w:pPr>
        <w:pStyle w:val="3"/>
      </w:pPr>
    </w:p>
    <w:p w:rsidR="00D93C5A" w:rsidRDefault="00D93C5A" w:rsidP="00DD60A7">
      <w:pPr>
        <w:pStyle w:val="3"/>
      </w:pPr>
      <w:r>
        <w:t>Дифференциальное исчисление</w:t>
      </w:r>
    </w:p>
    <w:p w:rsidR="00D93C5A" w:rsidRPr="00D93C5A" w:rsidRDefault="00D93C5A" w:rsidP="00D93C5A"/>
    <w:p w:rsidR="00777888" w:rsidRPr="004A399B" w:rsidRDefault="00777888" w:rsidP="00D93C5A">
      <w:pPr>
        <w:pStyle w:val="3"/>
      </w:pPr>
      <w:r>
        <w:t>Контрольная работа 3</w:t>
      </w:r>
    </w:p>
    <w:p w:rsidR="00777888" w:rsidRDefault="00777888" w:rsidP="00611210"/>
    <w:p w:rsidR="00D93C5A" w:rsidRDefault="00D93C5A" w:rsidP="00CD3321">
      <w:pPr>
        <w:ind w:firstLine="567"/>
      </w:pPr>
      <w:r>
        <w:rPr>
          <w:b/>
        </w:rPr>
        <w:t>I</w:t>
      </w:r>
      <w:r>
        <w:t>.</w:t>
      </w:r>
      <w:r w:rsidR="00777888" w:rsidRPr="004A399B">
        <w:rPr>
          <w:b/>
        </w:rPr>
        <w:t xml:space="preserve"> </w:t>
      </w:r>
      <w:r w:rsidR="00777888">
        <w:t>Найти пределы функций, не пользуясь правилом Лопиталя.</w:t>
      </w:r>
    </w:p>
    <w:p w:rsidR="00611210" w:rsidRDefault="00611210" w:rsidP="00815B55">
      <w:pPr>
        <w:ind w:firstLine="567"/>
      </w:pPr>
    </w:p>
    <w:p w:rsidR="00CD3321" w:rsidRPr="000F0058" w:rsidRDefault="00CD3321" w:rsidP="00CD3321"/>
    <w:p w:rsidR="00BA4438" w:rsidRPr="007A182B" w:rsidRDefault="00BA4438" w:rsidP="00206DDB"/>
    <w:p w:rsidR="00BA4438" w:rsidRPr="000F0058" w:rsidRDefault="00CD3321" w:rsidP="00EF2FF1">
      <w:r>
        <w:t xml:space="preserve">           </w:t>
      </w:r>
      <w:r w:rsidR="00EF2FF1">
        <w:rPr>
          <w:b/>
        </w:rPr>
        <w:t>Л</w:t>
      </w:r>
      <w:r w:rsidR="00EF2FF1" w:rsidRPr="007A182B">
        <w:rPr>
          <w:b/>
        </w:rPr>
        <w:t>.</w:t>
      </w:r>
      <w:r w:rsidR="00EF2FF1" w:rsidRPr="007A182B">
        <w:t xml:space="preserve"> 1) </w:t>
      </w:r>
      <w:r w:rsidR="00EF2FF1" w:rsidRPr="00EF2FF1">
        <w:rPr>
          <w:position w:val="-22"/>
        </w:rPr>
        <w:object w:dxaOrig="1420" w:dyaOrig="600">
          <v:shape id="_x0000_i1055" type="#_x0000_t75" style="width:71.1pt;height:30pt" o:ole="">
            <v:imagedata r:id="rId64" o:title=""/>
          </v:shape>
          <o:OLEObject Type="Embed" ProgID="Equation.3" ShapeID="_x0000_i1055" DrawAspect="Content" ObjectID="_1609032012" r:id="rId65"/>
        </w:object>
      </w:r>
      <w:r w:rsidR="00EF2FF1" w:rsidRPr="007A182B">
        <w:t>;</w:t>
      </w:r>
      <w:r w:rsidR="00EF2FF1" w:rsidRPr="007A182B">
        <w:tab/>
      </w:r>
      <w:r w:rsidR="00EF2FF1" w:rsidRPr="007A182B">
        <w:tab/>
      </w:r>
      <w:r w:rsidR="00EF2FF1" w:rsidRPr="007A182B">
        <w:tab/>
        <w:t xml:space="preserve">     2) </w:t>
      </w:r>
      <w:r w:rsidR="00EF2FF1" w:rsidRPr="00EF2FF1">
        <w:rPr>
          <w:position w:val="-22"/>
        </w:rPr>
        <w:object w:dxaOrig="1380" w:dyaOrig="639">
          <v:shape id="_x0000_i1056" type="#_x0000_t75" style="width:69.25pt;height:31.85pt" o:ole="">
            <v:imagedata r:id="rId66" o:title=""/>
          </v:shape>
          <o:OLEObject Type="Embed" ProgID="Equation.3" ShapeID="_x0000_i1056" DrawAspect="Content" ObjectID="_1609032013" r:id="rId67"/>
        </w:object>
      </w:r>
      <w:r w:rsidR="00EF2FF1" w:rsidRPr="007A182B">
        <w:t>;</w:t>
      </w:r>
      <w:r w:rsidR="00EF2FF1" w:rsidRPr="007A182B">
        <w:tab/>
      </w:r>
      <w:r w:rsidR="00EF2FF1" w:rsidRPr="007A182B">
        <w:tab/>
        <w:t xml:space="preserve">      </w:t>
      </w:r>
    </w:p>
    <w:p w:rsidR="00BA4438" w:rsidRPr="000F0058" w:rsidRDefault="00EF2FF1" w:rsidP="00EF2FF1">
      <w:r w:rsidRPr="007A182B">
        <w:tab/>
        <w:t xml:space="preserve">     3) </w:t>
      </w:r>
      <w:r w:rsidRPr="00EF2FF1">
        <w:rPr>
          <w:position w:val="-26"/>
        </w:rPr>
        <w:object w:dxaOrig="1040" w:dyaOrig="600">
          <v:shape id="_x0000_i1057" type="#_x0000_t75" style="width:52.15pt;height:30pt" o:ole="">
            <v:imagedata r:id="rId68" o:title=""/>
          </v:shape>
          <o:OLEObject Type="Embed" ProgID="Equation.3" ShapeID="_x0000_i1057" DrawAspect="Content" ObjectID="_1609032014" r:id="rId69"/>
        </w:object>
      </w:r>
      <w:r w:rsidRPr="007A182B">
        <w:t>;</w:t>
      </w:r>
      <w:r w:rsidRPr="007A182B">
        <w:tab/>
      </w:r>
      <w:r w:rsidRPr="007A182B">
        <w:tab/>
      </w:r>
      <w:r w:rsidRPr="007A182B">
        <w:tab/>
        <w:t xml:space="preserve">      </w:t>
      </w:r>
    </w:p>
    <w:p w:rsidR="00EF2FF1" w:rsidRDefault="00EF2FF1" w:rsidP="00EF2FF1">
      <w:r w:rsidRPr="007A182B">
        <w:tab/>
        <w:t xml:space="preserve">     4) </w:t>
      </w:r>
      <w:r w:rsidRPr="00EF2FF1">
        <w:rPr>
          <w:position w:val="-22"/>
        </w:rPr>
        <w:object w:dxaOrig="1719" w:dyaOrig="560">
          <v:shape id="_x0000_i1058" type="#_x0000_t75" style="width:85.85pt;height:28.15pt" o:ole="">
            <v:imagedata r:id="rId70" o:title=""/>
          </v:shape>
          <o:OLEObject Type="Embed" ProgID="Equation.3" ShapeID="_x0000_i1058" DrawAspect="Content" ObjectID="_1609032015" r:id="rId71"/>
        </w:object>
      </w:r>
      <w:r w:rsidRPr="007A182B">
        <w:t>.</w:t>
      </w:r>
      <w:r w:rsidRPr="007A182B">
        <w:tab/>
      </w:r>
      <w:r w:rsidRPr="007A182B">
        <w:tab/>
        <w:t xml:space="preserve">      </w:t>
      </w:r>
    </w:p>
    <w:p w:rsidR="00BA4438" w:rsidRPr="007A182B" w:rsidRDefault="00BA4438" w:rsidP="00EF2FF1"/>
    <w:p w:rsidR="00875DC1" w:rsidRPr="007A182B" w:rsidRDefault="00EF2FF1" w:rsidP="00CD3321">
      <w:r w:rsidRPr="007A182B">
        <w:tab/>
      </w:r>
    </w:p>
    <w:p w:rsidR="00875DC1" w:rsidRPr="007A182B" w:rsidRDefault="00875DC1" w:rsidP="00875DC1"/>
    <w:p w:rsidR="00875DC1" w:rsidRDefault="00087371" w:rsidP="00BA4438">
      <w:pPr>
        <w:ind w:firstLine="567"/>
      </w:pPr>
      <w:r w:rsidRPr="00F542E9">
        <w:rPr>
          <w:b/>
          <w:lang w:val="en-US"/>
        </w:rPr>
        <w:t>II</w:t>
      </w:r>
      <w:r w:rsidR="00875DC1" w:rsidRPr="007A182B">
        <w:rPr>
          <w:b/>
        </w:rPr>
        <w:t>.</w:t>
      </w:r>
      <w:r w:rsidR="00875DC1" w:rsidRPr="00066E86">
        <w:t xml:space="preserve"> </w:t>
      </w:r>
      <w:r w:rsidR="00875DC1">
        <w:t xml:space="preserve">Задана </w:t>
      </w:r>
      <w:r w:rsidR="00066E86">
        <w:t>функция</w:t>
      </w:r>
      <w:r w:rsidRPr="00087371">
        <w:rPr>
          <w:position w:val="-10"/>
        </w:rPr>
        <w:object w:dxaOrig="780" w:dyaOrig="300">
          <v:shape id="_x0000_i1059" type="#_x0000_t75" style="width:39.25pt;height:15.25pt" o:ole="" fillcolor="window">
            <v:imagedata r:id="rId72" o:title=""/>
          </v:shape>
          <o:OLEObject Type="Embed" ProgID="Equation.3" ShapeID="_x0000_i1059" DrawAspect="Content" ObjectID="_1609032016" r:id="rId73"/>
        </w:object>
      </w:r>
      <w:r w:rsidR="00875DC1">
        <w:t>. Найти точки разрыва функции, если они существуют. Сделать чертеж.</w:t>
      </w:r>
    </w:p>
    <w:p w:rsidR="00BA4438" w:rsidRDefault="00BA4438" w:rsidP="00BA4438">
      <w:pPr>
        <w:ind w:firstLine="567"/>
      </w:pPr>
    </w:p>
    <w:p w:rsidR="00F542E9" w:rsidRPr="00DD60A7" w:rsidRDefault="00F542E9" w:rsidP="00F542E9">
      <w:pPr>
        <w:ind w:firstLine="567"/>
      </w:pPr>
    </w:p>
    <w:p w:rsidR="00437283" w:rsidRPr="00DD60A7" w:rsidRDefault="00437283" w:rsidP="00F542E9">
      <w:pPr>
        <w:ind w:firstLine="567"/>
      </w:pPr>
    </w:p>
    <w:p w:rsidR="00BA4438" w:rsidRDefault="00BA4438" w:rsidP="00F542E9">
      <w:pPr>
        <w:ind w:firstLine="567"/>
      </w:pPr>
    </w:p>
    <w:p w:rsidR="00BA4438" w:rsidRPr="00F542E9" w:rsidRDefault="00BA4438" w:rsidP="00F542E9">
      <w:pPr>
        <w:ind w:firstLine="567"/>
      </w:pPr>
    </w:p>
    <w:p w:rsidR="00BA4438" w:rsidRDefault="00CD3321" w:rsidP="00CD3321">
      <w:r>
        <w:lastRenderedPageBreak/>
        <w:t xml:space="preserve">       </w:t>
      </w:r>
      <w:r w:rsidR="00F542E9" w:rsidRPr="007A182B">
        <w:rPr>
          <w:b/>
        </w:rPr>
        <w:t>Л.</w:t>
      </w:r>
      <w:r w:rsidR="00F542E9">
        <w:t xml:space="preserve"> </w:t>
      </w:r>
      <w:r w:rsidR="007A182B" w:rsidRPr="007A182B">
        <w:rPr>
          <w:position w:val="-44"/>
        </w:rPr>
        <w:object w:dxaOrig="2100" w:dyaOrig="980">
          <v:shape id="_x0000_i1060" type="#_x0000_t75" style="width:105.25pt;height:48.9pt" o:ole="" fillcolor="window">
            <v:imagedata r:id="rId74" o:title=""/>
          </v:shape>
          <o:OLEObject Type="Embed" ProgID="Equation.3" ShapeID="_x0000_i1060" DrawAspect="Content" ObjectID="_1609032017" r:id="rId75"/>
        </w:object>
      </w:r>
      <w:r w:rsidR="007A182B">
        <w:t xml:space="preserve"> </w:t>
      </w:r>
      <w:r w:rsidR="007A182B">
        <w:tab/>
      </w:r>
    </w:p>
    <w:p w:rsidR="00302EEF" w:rsidRPr="007A182B" w:rsidRDefault="00302EEF" w:rsidP="00302EEF">
      <w:pPr>
        <w:ind w:firstLine="567"/>
      </w:pPr>
    </w:p>
    <w:p w:rsidR="007A182B" w:rsidRDefault="007A182B" w:rsidP="00BA4438">
      <w:pPr>
        <w:ind w:firstLine="567"/>
      </w:pPr>
      <w:r>
        <w:rPr>
          <w:b/>
          <w:lang w:val="en-US"/>
        </w:rPr>
        <w:t>III</w:t>
      </w:r>
      <w:r w:rsidRPr="00F43C1A">
        <w:rPr>
          <w:b/>
        </w:rPr>
        <w:t xml:space="preserve">. </w:t>
      </w:r>
      <w:r>
        <w:t>Найти производные первого порядка данных функций.</w:t>
      </w:r>
    </w:p>
    <w:p w:rsidR="007A182B" w:rsidRDefault="007A182B" w:rsidP="007A182B"/>
    <w:p w:rsidR="00F073CD" w:rsidRDefault="00403235" w:rsidP="00CD3321">
      <w:r>
        <w:tab/>
      </w:r>
    </w:p>
    <w:p w:rsidR="00BA4438" w:rsidRDefault="00BA4438" w:rsidP="00F073CD"/>
    <w:p w:rsidR="00BA4438" w:rsidRPr="000F0058" w:rsidRDefault="00FC2DDC" w:rsidP="00A65DC7">
      <w:r>
        <w:tab/>
      </w:r>
      <w:r>
        <w:rPr>
          <w:b/>
        </w:rPr>
        <w:t>Л.</w:t>
      </w:r>
      <w:r>
        <w:t xml:space="preserve"> 1) </w:t>
      </w:r>
      <w:r w:rsidRPr="00FC2DDC">
        <w:rPr>
          <w:position w:val="-10"/>
        </w:rPr>
        <w:object w:dxaOrig="1100" w:dyaOrig="400">
          <v:shape id="_x0000_i1061" type="#_x0000_t75" style="width:54.9pt;height:19.85pt" o:ole="">
            <v:imagedata r:id="rId76" o:title=""/>
          </v:shape>
          <o:OLEObject Type="Embed" ProgID="Equation.3" ShapeID="_x0000_i1061" DrawAspect="Content" ObjectID="_1609032018" r:id="rId77"/>
        </w:object>
      </w:r>
      <w:r>
        <w:t>;</w:t>
      </w:r>
      <w:r>
        <w:tab/>
      </w:r>
      <w:r>
        <w:tab/>
      </w:r>
      <w:r>
        <w:tab/>
      </w:r>
    </w:p>
    <w:p w:rsidR="00BA4438" w:rsidRPr="000F0058" w:rsidRDefault="00FC2DDC" w:rsidP="00437283">
      <w:pPr>
        <w:ind w:firstLine="567"/>
      </w:pPr>
      <w:r>
        <w:t xml:space="preserve">     2) </w:t>
      </w:r>
      <w:r w:rsidRPr="00FC2DDC">
        <w:rPr>
          <w:position w:val="-22"/>
        </w:rPr>
        <w:object w:dxaOrig="1160" w:dyaOrig="560">
          <v:shape id="_x0000_i1062" type="#_x0000_t75" style="width:58.15pt;height:28.15pt" o:ole="">
            <v:imagedata r:id="rId78" o:title=""/>
          </v:shape>
          <o:OLEObject Type="Embed" ProgID="Equation.3" ShapeID="_x0000_i1062" DrawAspect="Content" ObjectID="_1609032019" r:id="rId79"/>
        </w:object>
      </w:r>
      <w:r>
        <w:t>;</w:t>
      </w:r>
      <w:r>
        <w:tab/>
      </w:r>
      <w:r>
        <w:tab/>
      </w:r>
      <w:r>
        <w:tab/>
        <w:t xml:space="preserve">      </w:t>
      </w:r>
    </w:p>
    <w:p w:rsidR="00BA4438" w:rsidRPr="000F0058" w:rsidRDefault="00FC2DDC" w:rsidP="00437283">
      <w:pPr>
        <w:ind w:firstLine="567"/>
      </w:pPr>
      <w:r>
        <w:t xml:space="preserve">     3) </w:t>
      </w:r>
      <w:r w:rsidRPr="00FC2DDC">
        <w:rPr>
          <w:position w:val="-10"/>
        </w:rPr>
        <w:object w:dxaOrig="940" w:dyaOrig="380">
          <v:shape id="_x0000_i1063" type="#_x0000_t75" style="width:47.1pt;height:18.9pt" o:ole="">
            <v:imagedata r:id="rId80" o:title=""/>
          </v:shape>
          <o:OLEObject Type="Embed" ProgID="Equation.3" ShapeID="_x0000_i1063" DrawAspect="Content" ObjectID="_1609032020" r:id="rId81"/>
        </w:object>
      </w:r>
      <w:r>
        <w:t>;</w:t>
      </w:r>
      <w:r>
        <w:tab/>
      </w:r>
      <w:r>
        <w:tab/>
      </w:r>
      <w:r>
        <w:tab/>
      </w:r>
    </w:p>
    <w:p w:rsidR="00BA4438" w:rsidRPr="000F0058" w:rsidRDefault="00FC2DDC" w:rsidP="00437283">
      <w:pPr>
        <w:ind w:firstLine="567"/>
      </w:pPr>
      <w:r>
        <w:t xml:space="preserve">     4) </w:t>
      </w:r>
      <w:r w:rsidRPr="00FC2DDC">
        <w:rPr>
          <w:position w:val="-10"/>
        </w:rPr>
        <w:object w:dxaOrig="760" w:dyaOrig="420">
          <v:shape id="_x0000_i1064" type="#_x0000_t75" style="width:37.85pt;height:21.25pt" o:ole="">
            <v:imagedata r:id="rId82" o:title=""/>
          </v:shape>
          <o:OLEObject Type="Embed" ProgID="Equation.3" ShapeID="_x0000_i1064" DrawAspect="Content" ObjectID="_1609032021" r:id="rId83"/>
        </w:object>
      </w:r>
      <w:r>
        <w:t>;</w:t>
      </w:r>
      <w:r>
        <w:tab/>
      </w:r>
      <w:r>
        <w:tab/>
      </w:r>
      <w:r>
        <w:tab/>
      </w:r>
    </w:p>
    <w:p w:rsidR="00FC2DDC" w:rsidRDefault="00FC2DDC" w:rsidP="00FC2DDC">
      <w:pPr>
        <w:ind w:firstLine="567"/>
      </w:pPr>
      <w:r>
        <w:t xml:space="preserve">     5) </w:t>
      </w:r>
      <w:r w:rsidRPr="00FC2DDC">
        <w:rPr>
          <w:position w:val="-10"/>
        </w:rPr>
        <w:object w:dxaOrig="780" w:dyaOrig="340">
          <v:shape id="_x0000_i1065" type="#_x0000_t75" style="width:39.25pt;height:17.1pt" o:ole="">
            <v:imagedata r:id="rId84" o:title=""/>
          </v:shape>
          <o:OLEObject Type="Embed" ProgID="Equation.3" ShapeID="_x0000_i1065" DrawAspect="Content" ObjectID="_1609032022" r:id="rId85"/>
        </w:object>
      </w:r>
      <w:r>
        <w:t>.</w:t>
      </w:r>
      <w:r>
        <w:tab/>
      </w:r>
      <w:r>
        <w:tab/>
      </w:r>
      <w:r>
        <w:tab/>
      </w:r>
    </w:p>
    <w:p w:rsidR="00BA4438" w:rsidRDefault="00BA4438" w:rsidP="00FC2DDC">
      <w:pPr>
        <w:ind w:firstLine="567"/>
      </w:pPr>
    </w:p>
    <w:p w:rsidR="00D36E70" w:rsidRPr="00C20079" w:rsidRDefault="00D36E70" w:rsidP="00D36E70"/>
    <w:p w:rsidR="00A65DC7" w:rsidRDefault="00C81BF9" w:rsidP="00A65DC7">
      <w:pPr>
        <w:ind w:firstLine="567"/>
      </w:pPr>
      <w:r w:rsidRPr="00D36E70">
        <w:rPr>
          <w:b/>
          <w:lang w:val="en-US"/>
        </w:rPr>
        <w:t>IV</w:t>
      </w:r>
      <w:r w:rsidRPr="00D36E70">
        <w:rPr>
          <w:b/>
        </w:rPr>
        <w:t>.</w:t>
      </w:r>
      <w:r w:rsidRPr="000268EE">
        <w:t xml:space="preserve"> </w:t>
      </w:r>
      <w:r>
        <w:t xml:space="preserve">Найти </w:t>
      </w:r>
      <w:r w:rsidR="00D36E70" w:rsidRPr="00D36E70">
        <w:rPr>
          <w:position w:val="-16"/>
          <w:lang w:val="en-US"/>
        </w:rPr>
        <w:object w:dxaOrig="740" w:dyaOrig="460">
          <v:shape id="_x0000_i1066" type="#_x0000_t75" style="width:36.9pt;height:23.1pt" o:ole="" fillcolor="window">
            <v:imagedata r:id="rId86" o:title=""/>
          </v:shape>
          <o:OLEObject Type="Embed" ProgID="Equation.3" ShapeID="_x0000_i1066" DrawAspect="Content" ObjectID="_1609032023" r:id="rId87"/>
        </w:object>
      </w:r>
      <w:r w:rsidRPr="000268EE">
        <w:t xml:space="preserve"> </w:t>
      </w:r>
      <w:r>
        <w:t>для заданных функций:</w:t>
      </w:r>
      <w:r w:rsidR="00A65DC7">
        <w:t xml:space="preserve"> </w:t>
      </w:r>
      <w:r w:rsidR="00D36E70">
        <w:t xml:space="preserve">1) </w:t>
      </w:r>
      <w:r w:rsidR="00D36E70" w:rsidRPr="00D36E70">
        <w:rPr>
          <w:position w:val="-10"/>
        </w:rPr>
        <w:object w:dxaOrig="820" w:dyaOrig="300">
          <v:shape id="_x0000_i1067" type="#_x0000_t75" style="width:41.1pt;height:15.25pt" o:ole="" fillcolor="window">
            <v:imagedata r:id="rId88" o:title=""/>
          </v:shape>
          <o:OLEObject Type="Embed" ProgID="Equation.3" ShapeID="_x0000_i1067" DrawAspect="Content" ObjectID="_1609032024" r:id="rId89"/>
        </w:object>
      </w:r>
    </w:p>
    <w:p w:rsidR="00437283" w:rsidRDefault="00437283" w:rsidP="00437283">
      <w:pPr>
        <w:ind w:left="3969"/>
        <w:rPr>
          <w:lang w:val="en-US"/>
        </w:rPr>
      </w:pPr>
      <w:r w:rsidRPr="000F0058">
        <w:t xml:space="preserve">       </w:t>
      </w:r>
      <w:r w:rsidR="00C81BF9">
        <w:t>2)</w:t>
      </w:r>
      <w:r w:rsidR="00302EEF">
        <w:t xml:space="preserve"> </w:t>
      </w:r>
      <w:r w:rsidR="00A65DC7" w:rsidRPr="00D36E70">
        <w:rPr>
          <w:position w:val="-10"/>
        </w:rPr>
        <w:object w:dxaOrig="1520" w:dyaOrig="279">
          <v:shape id="_x0000_i1068" type="#_x0000_t75" style="width:76.15pt;height:13.85pt" o:ole="" fillcolor="window">
            <v:imagedata r:id="rId90" o:title=""/>
          </v:shape>
          <o:OLEObject Type="Embed" ProgID="Equation.3" ShapeID="_x0000_i1068" DrawAspect="Content" ObjectID="_1609032025" r:id="rId91"/>
        </w:object>
      </w:r>
      <w:r w:rsidR="00C81BF9">
        <w:t>.</w:t>
      </w:r>
    </w:p>
    <w:p w:rsidR="00437283" w:rsidRPr="00437283" w:rsidRDefault="00437283" w:rsidP="00437283">
      <w:pPr>
        <w:rPr>
          <w:lang w:val="en-US"/>
        </w:rPr>
      </w:pPr>
    </w:p>
    <w:p w:rsidR="00C81BF9" w:rsidRPr="00437283" w:rsidRDefault="00BA4438" w:rsidP="00437283">
      <w:pPr>
        <w:jc w:val="right"/>
        <w:rPr>
          <w:lang w:val="en-US"/>
        </w:rPr>
      </w:pPr>
      <w:r>
        <w:t>Таблица 4</w:t>
      </w: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"/>
        <w:gridCol w:w="1057"/>
        <w:gridCol w:w="900"/>
        <w:gridCol w:w="900"/>
        <w:gridCol w:w="540"/>
        <w:gridCol w:w="1080"/>
        <w:gridCol w:w="900"/>
        <w:gridCol w:w="1080"/>
      </w:tblGrid>
      <w:tr w:rsidR="002B6333">
        <w:trPr>
          <w:cantSplit/>
          <w:trHeight w:val="375"/>
        </w:trPr>
        <w:tc>
          <w:tcPr>
            <w:tcW w:w="383" w:type="dxa"/>
            <w:textDirection w:val="btLr"/>
            <w:vAlign w:val="center"/>
          </w:tcPr>
          <w:p w:rsidR="00C81BF9" w:rsidRDefault="00C81BF9" w:rsidP="00116777"/>
        </w:tc>
        <w:tc>
          <w:tcPr>
            <w:tcW w:w="1057" w:type="dxa"/>
            <w:vAlign w:val="center"/>
          </w:tcPr>
          <w:p w:rsidR="00C81BF9" w:rsidRDefault="00D36E70" w:rsidP="00116777">
            <w:pPr>
              <w:jc w:val="center"/>
              <w:rPr>
                <w:lang w:val="en-US"/>
              </w:rPr>
            </w:pPr>
            <w:r w:rsidRPr="00D36E70">
              <w:rPr>
                <w:position w:val="-10"/>
                <w:lang w:val="en-US"/>
              </w:rPr>
              <w:object w:dxaOrig="460" w:dyaOrig="300">
                <v:shape id="_x0000_i1069" type="#_x0000_t75" style="width:23.1pt;height:15.25pt" o:ole="" fillcolor="window">
                  <v:imagedata r:id="rId92" o:title=""/>
                </v:shape>
                <o:OLEObject Type="Embed" ProgID="Equation.3" ShapeID="_x0000_i1069" DrawAspect="Content" ObjectID="_1609032026" r:id="rId93"/>
              </w:object>
            </w:r>
          </w:p>
        </w:tc>
        <w:tc>
          <w:tcPr>
            <w:tcW w:w="900" w:type="dxa"/>
            <w:vAlign w:val="center"/>
          </w:tcPr>
          <w:p w:rsidR="00C81BF9" w:rsidRDefault="00D36E70" w:rsidP="00116777">
            <w:pPr>
              <w:jc w:val="center"/>
              <w:rPr>
                <w:lang w:val="en-US"/>
              </w:rPr>
            </w:pPr>
            <w:r w:rsidRPr="00D36E70">
              <w:rPr>
                <w:position w:val="-10"/>
                <w:lang w:val="en-US"/>
              </w:rPr>
              <w:object w:dxaOrig="400" w:dyaOrig="279">
                <v:shape id="_x0000_i1070" type="#_x0000_t75" style="width:19.85pt;height:13.85pt" o:ole="" fillcolor="window">
                  <v:imagedata r:id="rId94" o:title=""/>
                </v:shape>
                <o:OLEObject Type="Embed" ProgID="Equation.3" ShapeID="_x0000_i1070" DrawAspect="Content" ObjectID="_1609032027" r:id="rId95"/>
              </w:objec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C81BF9" w:rsidRDefault="00D36E70" w:rsidP="00116777">
            <w:pPr>
              <w:jc w:val="center"/>
              <w:rPr>
                <w:lang w:val="en-US"/>
              </w:rPr>
            </w:pPr>
            <w:r w:rsidRPr="00D36E70">
              <w:rPr>
                <w:position w:val="-10"/>
                <w:lang w:val="en-US"/>
              </w:rPr>
              <w:object w:dxaOrig="420" w:dyaOrig="300">
                <v:shape id="_x0000_i1071" type="#_x0000_t75" style="width:21.25pt;height:15.25pt" o:ole="" fillcolor="window">
                  <v:imagedata r:id="rId96" o:title=""/>
                </v:shape>
                <o:OLEObject Type="Embed" ProgID="Equation.3" ShapeID="_x0000_i1071" DrawAspect="Content" ObjectID="_1609032028" r:id="rId97"/>
              </w:object>
            </w:r>
          </w:p>
        </w:tc>
        <w:tc>
          <w:tcPr>
            <w:tcW w:w="540" w:type="dxa"/>
            <w:tcBorders>
              <w:left w:val="double" w:sz="4" w:space="0" w:color="auto"/>
            </w:tcBorders>
            <w:textDirection w:val="btLr"/>
            <w:vAlign w:val="center"/>
          </w:tcPr>
          <w:p w:rsidR="00C81BF9" w:rsidRDefault="00C81BF9" w:rsidP="00D36E7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C81BF9" w:rsidRDefault="00D36E70" w:rsidP="00116777">
            <w:pPr>
              <w:jc w:val="center"/>
              <w:rPr>
                <w:lang w:val="en-US"/>
              </w:rPr>
            </w:pPr>
            <w:r w:rsidRPr="00D36E70">
              <w:rPr>
                <w:position w:val="-10"/>
                <w:lang w:val="en-US"/>
              </w:rPr>
              <w:object w:dxaOrig="460" w:dyaOrig="300">
                <v:shape id="_x0000_i1072" type="#_x0000_t75" style="width:23.1pt;height:15.25pt" o:ole="" fillcolor="window">
                  <v:imagedata r:id="rId98" o:title=""/>
                </v:shape>
                <o:OLEObject Type="Embed" ProgID="Equation.3" ShapeID="_x0000_i1072" DrawAspect="Content" ObjectID="_1609032029" r:id="rId99"/>
              </w:object>
            </w:r>
          </w:p>
        </w:tc>
        <w:tc>
          <w:tcPr>
            <w:tcW w:w="900" w:type="dxa"/>
            <w:vAlign w:val="center"/>
          </w:tcPr>
          <w:p w:rsidR="00C81BF9" w:rsidRDefault="00D36E70" w:rsidP="00116777">
            <w:pPr>
              <w:jc w:val="center"/>
              <w:rPr>
                <w:lang w:val="en-US"/>
              </w:rPr>
            </w:pPr>
            <w:r w:rsidRPr="00D36E70">
              <w:rPr>
                <w:position w:val="-10"/>
                <w:lang w:val="en-US"/>
              </w:rPr>
              <w:object w:dxaOrig="400" w:dyaOrig="279">
                <v:shape id="_x0000_i1073" type="#_x0000_t75" style="width:19.85pt;height:13.85pt" o:ole="" fillcolor="window">
                  <v:imagedata r:id="rId100" o:title=""/>
                </v:shape>
                <o:OLEObject Type="Embed" ProgID="Equation.3" ShapeID="_x0000_i1073" DrawAspect="Content" ObjectID="_1609032030" r:id="rId101"/>
              </w:object>
            </w:r>
          </w:p>
        </w:tc>
        <w:tc>
          <w:tcPr>
            <w:tcW w:w="1080" w:type="dxa"/>
            <w:vAlign w:val="center"/>
          </w:tcPr>
          <w:p w:rsidR="00C81BF9" w:rsidRDefault="00D36E70" w:rsidP="00116777">
            <w:pPr>
              <w:jc w:val="center"/>
              <w:rPr>
                <w:lang w:val="en-US"/>
              </w:rPr>
            </w:pPr>
            <w:r w:rsidRPr="00D36E70">
              <w:rPr>
                <w:position w:val="-10"/>
                <w:lang w:val="en-US"/>
              </w:rPr>
              <w:object w:dxaOrig="420" w:dyaOrig="300">
                <v:shape id="_x0000_i1074" type="#_x0000_t75" style="width:21.25pt;height:15.25pt" o:ole="" fillcolor="window">
                  <v:imagedata r:id="rId102" o:title=""/>
                </v:shape>
                <o:OLEObject Type="Embed" ProgID="Equation.3" ShapeID="_x0000_i1074" DrawAspect="Content" ObjectID="_1609032031" r:id="rId103"/>
              </w:object>
            </w:r>
          </w:p>
        </w:tc>
      </w:tr>
      <w:tr w:rsidR="002B6333">
        <w:tc>
          <w:tcPr>
            <w:tcW w:w="383" w:type="dxa"/>
            <w:vAlign w:val="center"/>
          </w:tcPr>
          <w:p w:rsidR="002B6333" w:rsidRPr="00A94005" w:rsidRDefault="002B6333" w:rsidP="00A94005">
            <w:pPr>
              <w:jc w:val="center"/>
              <w:rPr>
                <w:b/>
                <w:lang w:val="en-US"/>
              </w:rPr>
            </w:pPr>
            <w:r w:rsidRPr="00A94005">
              <w:rPr>
                <w:b/>
                <w:lang w:val="en-US"/>
              </w:rPr>
              <w:t>Л</w:t>
            </w:r>
          </w:p>
        </w:tc>
        <w:tc>
          <w:tcPr>
            <w:tcW w:w="1057" w:type="dxa"/>
            <w:vAlign w:val="center"/>
          </w:tcPr>
          <w:p w:rsidR="002B6333" w:rsidRDefault="002B6333" w:rsidP="00A94005">
            <w:pPr>
              <w:jc w:val="center"/>
              <w:rPr>
                <w:lang w:val="en-US"/>
              </w:rPr>
            </w:pPr>
            <w:r w:rsidRPr="002B6333">
              <w:rPr>
                <w:position w:val="-6"/>
                <w:lang w:val="en-US"/>
              </w:rPr>
              <w:object w:dxaOrig="680" w:dyaOrig="300">
                <v:shape id="_x0000_i1075" type="#_x0000_t75" style="width:34.15pt;height:15.25pt" o:ole="" fillcolor="window">
                  <v:imagedata r:id="rId104" o:title=""/>
                </v:shape>
                <o:OLEObject Type="Embed" ProgID="Equation.3" ShapeID="_x0000_i1075" DrawAspect="Content" ObjectID="_1609032032" r:id="rId105"/>
              </w:object>
            </w:r>
          </w:p>
        </w:tc>
        <w:tc>
          <w:tcPr>
            <w:tcW w:w="900" w:type="dxa"/>
            <w:vAlign w:val="center"/>
          </w:tcPr>
          <w:p w:rsidR="002B6333" w:rsidRDefault="002B6333" w:rsidP="00A94005">
            <w:pPr>
              <w:jc w:val="center"/>
              <w:rPr>
                <w:lang w:val="en-US"/>
              </w:rPr>
            </w:pPr>
            <w:r w:rsidRPr="002B6333">
              <w:rPr>
                <w:position w:val="-6"/>
                <w:lang w:val="en-US"/>
              </w:rPr>
              <w:object w:dxaOrig="560" w:dyaOrig="300">
                <v:shape id="_x0000_i1076" type="#_x0000_t75" style="width:28.15pt;height:15.25pt" o:ole="" fillcolor="window">
                  <v:imagedata r:id="rId106" o:title=""/>
                </v:shape>
                <o:OLEObject Type="Embed" ProgID="Equation.3" ShapeID="_x0000_i1076" DrawAspect="Content" ObjectID="_1609032033" r:id="rId107"/>
              </w:objec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2B6333" w:rsidRDefault="002B6333" w:rsidP="00A94005">
            <w:pPr>
              <w:jc w:val="center"/>
              <w:rPr>
                <w:lang w:val="en-US"/>
              </w:rPr>
            </w:pPr>
            <w:r w:rsidRPr="002B6333">
              <w:rPr>
                <w:position w:val="-6"/>
                <w:lang w:val="en-US"/>
              </w:rPr>
              <w:object w:dxaOrig="540" w:dyaOrig="300">
                <v:shape id="_x0000_i1077" type="#_x0000_t75" style="width:27.25pt;height:15.25pt" o:ole="" fillcolor="window">
                  <v:imagedata r:id="rId108" o:title=""/>
                </v:shape>
                <o:OLEObject Type="Embed" ProgID="Equation.3" ShapeID="_x0000_i1077" DrawAspect="Content" ObjectID="_1609032034" r:id="rId109"/>
              </w:objec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2B6333" w:rsidRPr="00A94005" w:rsidRDefault="002B6333" w:rsidP="00A94005">
            <w:pPr>
              <w:jc w:val="center"/>
              <w:rPr>
                <w:b/>
                <w:lang w:val="en-US"/>
              </w:rPr>
            </w:pPr>
            <w:r w:rsidRPr="00A94005">
              <w:rPr>
                <w:b/>
                <w:lang w:val="en-US"/>
              </w:rPr>
              <w:t>Щ</w:t>
            </w:r>
          </w:p>
        </w:tc>
        <w:tc>
          <w:tcPr>
            <w:tcW w:w="1080" w:type="dxa"/>
            <w:vAlign w:val="center"/>
          </w:tcPr>
          <w:p w:rsidR="002B6333" w:rsidRDefault="002B6333" w:rsidP="00A94005">
            <w:pPr>
              <w:jc w:val="center"/>
              <w:rPr>
                <w:lang w:val="en-US"/>
              </w:rPr>
            </w:pPr>
            <w:r w:rsidRPr="002B6333">
              <w:rPr>
                <w:position w:val="-22"/>
                <w:lang w:val="en-US"/>
              </w:rPr>
              <w:object w:dxaOrig="400" w:dyaOrig="560">
                <v:shape id="_x0000_i1078" type="#_x0000_t75" style="width:19.85pt;height:28.15pt" o:ole="" fillcolor="window">
                  <v:imagedata r:id="rId110" o:title=""/>
                </v:shape>
                <o:OLEObject Type="Embed" ProgID="Equation.3" ShapeID="_x0000_i1078" DrawAspect="Content" ObjectID="_1609032035" r:id="rId111"/>
              </w:object>
            </w:r>
          </w:p>
        </w:tc>
        <w:tc>
          <w:tcPr>
            <w:tcW w:w="900" w:type="dxa"/>
            <w:vAlign w:val="center"/>
          </w:tcPr>
          <w:p w:rsidR="002B6333" w:rsidRDefault="002B6333" w:rsidP="00A94005">
            <w:pPr>
              <w:jc w:val="center"/>
              <w:rPr>
                <w:lang w:val="en-US"/>
              </w:rPr>
            </w:pPr>
            <w:r w:rsidRPr="002B6333">
              <w:rPr>
                <w:position w:val="-6"/>
                <w:lang w:val="en-US"/>
              </w:rPr>
              <w:object w:dxaOrig="499" w:dyaOrig="260">
                <v:shape id="_x0000_i1079" type="#_x0000_t75" style="width:24.9pt;height:12.9pt" o:ole="" fillcolor="window">
                  <v:imagedata r:id="rId112" o:title=""/>
                </v:shape>
                <o:OLEObject Type="Embed" ProgID="Equation.3" ShapeID="_x0000_i1079" DrawAspect="Content" ObjectID="_1609032036" r:id="rId113"/>
              </w:object>
            </w:r>
          </w:p>
        </w:tc>
        <w:tc>
          <w:tcPr>
            <w:tcW w:w="1080" w:type="dxa"/>
            <w:vAlign w:val="center"/>
          </w:tcPr>
          <w:p w:rsidR="002B6333" w:rsidRDefault="002B6333" w:rsidP="00A94005">
            <w:pPr>
              <w:jc w:val="center"/>
              <w:rPr>
                <w:lang w:val="en-US"/>
              </w:rPr>
            </w:pPr>
            <w:r w:rsidRPr="002B6333">
              <w:rPr>
                <w:position w:val="-6"/>
                <w:lang w:val="en-US"/>
              </w:rPr>
              <w:object w:dxaOrig="520" w:dyaOrig="300">
                <v:shape id="_x0000_i1080" type="#_x0000_t75" style="width:25.85pt;height:15.25pt" o:ole="" fillcolor="window">
                  <v:imagedata r:id="rId114" o:title=""/>
                </v:shape>
                <o:OLEObject Type="Embed" ProgID="Equation.3" ShapeID="_x0000_i1080" DrawAspect="Content" ObjectID="_1609032037" r:id="rId115"/>
              </w:object>
            </w:r>
          </w:p>
        </w:tc>
      </w:tr>
    </w:tbl>
    <w:p w:rsidR="00A65DC7" w:rsidRDefault="00A65DC7" w:rsidP="00134B5A"/>
    <w:p w:rsidR="00FD58A3" w:rsidRDefault="00FD58A3" w:rsidP="00FD58A3">
      <w:pPr>
        <w:pStyle w:val="3"/>
      </w:pPr>
      <w:r>
        <w:t>Приложения дифференциального исчисления</w:t>
      </w:r>
    </w:p>
    <w:p w:rsidR="00FD58A3" w:rsidRPr="00134B5A" w:rsidRDefault="00FD58A3" w:rsidP="00FD58A3">
      <w:pPr>
        <w:pStyle w:val="3"/>
      </w:pPr>
    </w:p>
    <w:p w:rsidR="00FB66E5" w:rsidRPr="00986CAE" w:rsidRDefault="00FB66E5" w:rsidP="00FB66E5">
      <w:pPr>
        <w:pStyle w:val="3"/>
      </w:pPr>
      <w:r>
        <w:t>Контрольная работа 4</w:t>
      </w:r>
    </w:p>
    <w:p w:rsidR="00437283" w:rsidRPr="00437283" w:rsidRDefault="00437283" w:rsidP="00437283"/>
    <w:p w:rsidR="00134B5A" w:rsidRDefault="00FB66E5" w:rsidP="00134B5A">
      <w:pPr>
        <w:ind w:firstLine="567"/>
      </w:pPr>
      <w:r>
        <w:rPr>
          <w:b/>
        </w:rPr>
        <w:t>I</w:t>
      </w:r>
      <w:r w:rsidRPr="00986CAE">
        <w:rPr>
          <w:b/>
        </w:rPr>
        <w:t>.</w:t>
      </w:r>
      <w:r w:rsidRPr="00986CAE">
        <w:t xml:space="preserve"> </w:t>
      </w:r>
      <w:r>
        <w:t xml:space="preserve">Найти наибольшее и наименьшее значения функции </w:t>
      </w:r>
      <w:r w:rsidRPr="00FB66E5">
        <w:rPr>
          <w:position w:val="-10"/>
        </w:rPr>
        <w:object w:dxaOrig="780" w:dyaOrig="300">
          <v:shape id="_x0000_i1081" type="#_x0000_t75" style="width:39.25pt;height:15.25pt" o:ole="" fillcolor="window">
            <v:imagedata r:id="rId116" o:title=""/>
          </v:shape>
          <o:OLEObject Type="Embed" ProgID="Equation.3" ShapeID="_x0000_i1081" DrawAspect="Content" ObjectID="_1609032038" r:id="rId117"/>
        </w:object>
      </w:r>
      <w:r>
        <w:t xml:space="preserve"> на о</w:t>
      </w:r>
      <w:r>
        <w:t>т</w:t>
      </w:r>
      <w:r>
        <w:t xml:space="preserve">резке </w:t>
      </w:r>
      <w:r w:rsidRPr="00FB66E5">
        <w:rPr>
          <w:position w:val="-10"/>
        </w:rPr>
        <w:object w:dxaOrig="499" w:dyaOrig="300">
          <v:shape id="_x0000_i1082" type="#_x0000_t75" style="width:24.9pt;height:15.25pt" o:ole="" fillcolor="window">
            <v:imagedata r:id="rId118" o:title=""/>
          </v:shape>
          <o:OLEObject Type="Embed" ProgID="Equation.3" ShapeID="_x0000_i1082" DrawAspect="Content" ObjectID="_1609032039" r:id="rId119"/>
        </w:object>
      </w:r>
      <w:r>
        <w:t>.</w:t>
      </w:r>
    </w:p>
    <w:p w:rsidR="00FB66E5" w:rsidRDefault="00134B5A" w:rsidP="00437283">
      <w:pPr>
        <w:jc w:val="right"/>
      </w:pPr>
      <w:r>
        <w:t>Таблица 5</w:t>
      </w:r>
    </w:p>
    <w:tbl>
      <w:tblPr>
        <w:tblW w:w="6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1516"/>
        <w:gridCol w:w="996"/>
        <w:gridCol w:w="542"/>
        <w:gridCol w:w="1596"/>
        <w:gridCol w:w="1196"/>
      </w:tblGrid>
      <w:tr w:rsidR="00FB66E5">
        <w:trPr>
          <w:cantSplit/>
          <w:trHeight w:val="439"/>
          <w:jc w:val="center"/>
        </w:trPr>
        <w:tc>
          <w:tcPr>
            <w:tcW w:w="514" w:type="dxa"/>
            <w:textDirection w:val="btLr"/>
            <w:vAlign w:val="center"/>
          </w:tcPr>
          <w:p w:rsidR="00FB66E5" w:rsidRDefault="00FB66E5" w:rsidP="00FB66E5"/>
        </w:tc>
        <w:tc>
          <w:tcPr>
            <w:tcW w:w="1516" w:type="dxa"/>
            <w:vAlign w:val="center"/>
          </w:tcPr>
          <w:p w:rsidR="00FB66E5" w:rsidRDefault="00FB66E5" w:rsidP="00511820">
            <w:pPr>
              <w:jc w:val="center"/>
            </w:pPr>
            <w:r w:rsidRPr="00FB66E5">
              <w:rPr>
                <w:position w:val="-10"/>
              </w:rPr>
              <w:object w:dxaOrig="460" w:dyaOrig="300">
                <v:shape id="_x0000_i1083" type="#_x0000_t75" style="width:23.1pt;height:15.25pt" o:ole="" fillcolor="window">
                  <v:imagedata r:id="rId120" o:title=""/>
                </v:shape>
                <o:OLEObject Type="Embed" ProgID="Equation.3" ShapeID="_x0000_i1083" DrawAspect="Content" ObjectID="_1609032040" r:id="rId121"/>
              </w:objec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:rsidR="00FB66E5" w:rsidRDefault="00FB66E5" w:rsidP="00511820">
            <w:pPr>
              <w:jc w:val="center"/>
            </w:pPr>
            <w:r w:rsidRPr="00FB66E5">
              <w:rPr>
                <w:position w:val="-10"/>
              </w:rPr>
              <w:object w:dxaOrig="499" w:dyaOrig="300">
                <v:shape id="_x0000_i1084" type="#_x0000_t75" style="width:24.9pt;height:15.25pt" o:ole="" fillcolor="window">
                  <v:imagedata r:id="rId122" o:title=""/>
                </v:shape>
                <o:OLEObject Type="Embed" ProgID="Equation.3" ShapeID="_x0000_i1084" DrawAspect="Content" ObjectID="_1609032041" r:id="rId123"/>
              </w:object>
            </w:r>
          </w:p>
        </w:tc>
        <w:tc>
          <w:tcPr>
            <w:tcW w:w="542" w:type="dxa"/>
            <w:tcBorders>
              <w:left w:val="double" w:sz="4" w:space="0" w:color="auto"/>
            </w:tcBorders>
            <w:textDirection w:val="btLr"/>
            <w:vAlign w:val="center"/>
          </w:tcPr>
          <w:p w:rsidR="00FB66E5" w:rsidRPr="00FB66E5" w:rsidRDefault="00FB66E5" w:rsidP="00D26D23">
            <w:pPr>
              <w:jc w:val="center"/>
            </w:pPr>
          </w:p>
        </w:tc>
        <w:tc>
          <w:tcPr>
            <w:tcW w:w="1596" w:type="dxa"/>
            <w:vAlign w:val="center"/>
          </w:tcPr>
          <w:p w:rsidR="00FB66E5" w:rsidRDefault="00FB66E5" w:rsidP="00D26D23">
            <w:pPr>
              <w:jc w:val="center"/>
            </w:pPr>
            <w:r w:rsidRPr="00FB66E5">
              <w:rPr>
                <w:position w:val="-10"/>
              </w:rPr>
              <w:object w:dxaOrig="460" w:dyaOrig="300">
                <v:shape id="_x0000_i1085" type="#_x0000_t75" style="width:23.1pt;height:15.25pt" o:ole="" fillcolor="window">
                  <v:imagedata r:id="rId124" o:title=""/>
                </v:shape>
                <o:OLEObject Type="Embed" ProgID="Equation.3" ShapeID="_x0000_i1085" DrawAspect="Content" ObjectID="_1609032042" r:id="rId125"/>
              </w:object>
            </w:r>
          </w:p>
        </w:tc>
        <w:tc>
          <w:tcPr>
            <w:tcW w:w="1196" w:type="dxa"/>
            <w:vAlign w:val="center"/>
          </w:tcPr>
          <w:p w:rsidR="00FB66E5" w:rsidRDefault="00FB66E5" w:rsidP="00D26D23">
            <w:pPr>
              <w:jc w:val="center"/>
            </w:pPr>
            <w:r w:rsidRPr="00FB66E5">
              <w:rPr>
                <w:position w:val="-10"/>
              </w:rPr>
              <w:object w:dxaOrig="499" w:dyaOrig="300">
                <v:shape id="_x0000_i1086" type="#_x0000_t75" style="width:24.9pt;height:15.25pt" o:ole="" fillcolor="window">
                  <v:imagedata r:id="rId126" o:title=""/>
                </v:shape>
                <o:OLEObject Type="Embed" ProgID="Equation.3" ShapeID="_x0000_i1086" DrawAspect="Content" ObjectID="_1609032043" r:id="rId127"/>
              </w:object>
            </w:r>
          </w:p>
        </w:tc>
      </w:tr>
      <w:tr w:rsidR="00FB66E5">
        <w:trPr>
          <w:jc w:val="center"/>
        </w:trPr>
        <w:tc>
          <w:tcPr>
            <w:tcW w:w="514" w:type="dxa"/>
            <w:vAlign w:val="center"/>
          </w:tcPr>
          <w:p w:rsidR="00FB66E5" w:rsidRPr="00D26D23" w:rsidRDefault="00FB66E5" w:rsidP="00D26D23">
            <w:pPr>
              <w:jc w:val="center"/>
              <w:rPr>
                <w:b/>
              </w:rPr>
            </w:pPr>
            <w:r w:rsidRPr="00D26D23">
              <w:rPr>
                <w:b/>
              </w:rPr>
              <w:lastRenderedPageBreak/>
              <w:t>Л</w:t>
            </w:r>
          </w:p>
        </w:tc>
        <w:tc>
          <w:tcPr>
            <w:tcW w:w="1516" w:type="dxa"/>
            <w:vAlign w:val="center"/>
          </w:tcPr>
          <w:p w:rsidR="00FB66E5" w:rsidRDefault="00D26D23" w:rsidP="00511820">
            <w:pPr>
              <w:jc w:val="center"/>
            </w:pPr>
            <w:r w:rsidRPr="00D26D23">
              <w:rPr>
                <w:position w:val="-22"/>
              </w:rPr>
              <w:object w:dxaOrig="600" w:dyaOrig="540">
                <v:shape id="_x0000_i1087" type="#_x0000_t75" style="width:30pt;height:27.25pt" o:ole="" fillcolor="window">
                  <v:imagedata r:id="rId128" o:title=""/>
                </v:shape>
                <o:OLEObject Type="Embed" ProgID="Equation.3" ShapeID="_x0000_i1087" DrawAspect="Content" ObjectID="_1609032044" r:id="rId129"/>
              </w:objec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:rsidR="00FB66E5" w:rsidRDefault="002907B4" w:rsidP="00511820">
            <w:pPr>
              <w:jc w:val="center"/>
            </w:pPr>
            <w:r w:rsidRPr="002907B4">
              <w:rPr>
                <w:b/>
                <w:position w:val="-10"/>
              </w:rPr>
              <w:object w:dxaOrig="480" w:dyaOrig="279">
                <v:shape id="_x0000_i1088" type="#_x0000_t75" style="width:24pt;height:13.85pt" o:ole="" fillcolor="window">
                  <v:imagedata r:id="rId130" o:title=""/>
                </v:shape>
                <o:OLEObject Type="Embed" ProgID="Equation.3" ShapeID="_x0000_i1088" DrawAspect="Content" ObjectID="_1609032045" r:id="rId131"/>
              </w:object>
            </w:r>
          </w:p>
        </w:tc>
        <w:tc>
          <w:tcPr>
            <w:tcW w:w="542" w:type="dxa"/>
            <w:tcBorders>
              <w:left w:val="double" w:sz="4" w:space="0" w:color="auto"/>
            </w:tcBorders>
            <w:vAlign w:val="center"/>
          </w:tcPr>
          <w:p w:rsidR="00FB66E5" w:rsidRPr="00FB66E5" w:rsidRDefault="00FB66E5" w:rsidP="00FB66E5">
            <w:pPr>
              <w:jc w:val="center"/>
              <w:rPr>
                <w:b/>
              </w:rPr>
            </w:pPr>
            <w:r w:rsidRPr="00FB66E5">
              <w:rPr>
                <w:b/>
              </w:rPr>
              <w:t>Щ</w:t>
            </w:r>
          </w:p>
        </w:tc>
        <w:tc>
          <w:tcPr>
            <w:tcW w:w="1596" w:type="dxa"/>
            <w:vAlign w:val="center"/>
          </w:tcPr>
          <w:p w:rsidR="00FB66E5" w:rsidRDefault="00FB66E5" w:rsidP="00FB66E5">
            <w:pPr>
              <w:jc w:val="center"/>
            </w:pPr>
            <w:r w:rsidRPr="00FB66E5">
              <w:rPr>
                <w:position w:val="-22"/>
              </w:rPr>
              <w:object w:dxaOrig="600" w:dyaOrig="540">
                <v:shape id="_x0000_i1089" type="#_x0000_t75" style="width:30pt;height:27.25pt" o:ole="" fillcolor="window">
                  <v:imagedata r:id="rId132" o:title=""/>
                </v:shape>
                <o:OLEObject Type="Embed" ProgID="Equation.3" ShapeID="_x0000_i1089" DrawAspect="Content" ObjectID="_1609032046" r:id="rId133"/>
              </w:object>
            </w:r>
          </w:p>
        </w:tc>
        <w:tc>
          <w:tcPr>
            <w:tcW w:w="1196" w:type="dxa"/>
            <w:vAlign w:val="center"/>
          </w:tcPr>
          <w:p w:rsidR="00FB66E5" w:rsidRDefault="00D26D23" w:rsidP="00FB66E5">
            <w:pPr>
              <w:jc w:val="center"/>
            </w:pPr>
            <w:r>
              <w:t>2</w:t>
            </w:r>
            <w:r w:rsidR="00FB66E5" w:rsidRPr="00FB66E5">
              <w:rPr>
                <w:position w:val="-10"/>
              </w:rPr>
              <w:object w:dxaOrig="600" w:dyaOrig="279">
                <v:shape id="_x0000_i1090" type="#_x0000_t75" style="width:30pt;height:13.85pt" o:ole="" fillcolor="window">
                  <v:imagedata r:id="rId134" o:title=""/>
                </v:shape>
                <o:OLEObject Type="Embed" ProgID="Equation.3" ShapeID="_x0000_i1090" DrawAspect="Content" ObjectID="_1609032047" r:id="rId135"/>
              </w:object>
            </w:r>
          </w:p>
        </w:tc>
      </w:tr>
    </w:tbl>
    <w:p w:rsidR="00FB66E5" w:rsidRDefault="00FB66E5" w:rsidP="00D26D23">
      <w:pPr>
        <w:rPr>
          <w:lang w:val="en-US"/>
        </w:rPr>
      </w:pPr>
    </w:p>
    <w:p w:rsidR="00A65DC7" w:rsidRDefault="00FB66E5" w:rsidP="00437283">
      <w:pPr>
        <w:ind w:firstLine="567"/>
        <w:rPr>
          <w:spacing w:val="-4"/>
        </w:rPr>
      </w:pPr>
      <w:r>
        <w:rPr>
          <w:b/>
          <w:lang w:val="en-US"/>
        </w:rPr>
        <w:t>II</w:t>
      </w:r>
      <w:r w:rsidRPr="00986CAE">
        <w:rPr>
          <w:b/>
        </w:rPr>
        <w:t xml:space="preserve">. </w:t>
      </w:r>
      <w:r>
        <w:t xml:space="preserve">Исследовать методами дифференциального исчисления функцию </w:t>
      </w:r>
      <w:r w:rsidR="00D26D23" w:rsidRPr="00D26D23">
        <w:rPr>
          <w:position w:val="-10"/>
        </w:rPr>
        <w:object w:dxaOrig="780" w:dyaOrig="300">
          <v:shape id="_x0000_i1091" type="#_x0000_t75" style="width:39.25pt;height:15.25pt" o:ole="" fillcolor="window">
            <v:imagedata r:id="rId136" o:title=""/>
          </v:shape>
          <o:OLEObject Type="Embed" ProgID="Equation.3" ShapeID="_x0000_i1091" DrawAspect="Content" ObjectID="_1609032048" r:id="rId137"/>
        </w:object>
      </w:r>
      <w:r>
        <w:rPr>
          <w:spacing w:val="-4"/>
        </w:rPr>
        <w:t xml:space="preserve"> и, используя результаты исследования, построить ее график.</w:t>
      </w:r>
    </w:p>
    <w:p w:rsidR="00134B5A" w:rsidRDefault="00134B5A" w:rsidP="00437283">
      <w:pPr>
        <w:jc w:val="right"/>
        <w:rPr>
          <w:spacing w:val="-4"/>
        </w:rPr>
      </w:pPr>
      <w:r>
        <w:rPr>
          <w:spacing w:val="-4"/>
        </w:rPr>
        <w:t>Таблица 6</w:t>
      </w:r>
    </w:p>
    <w:tbl>
      <w:tblPr>
        <w:tblW w:w="3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080"/>
        <w:gridCol w:w="1260"/>
        <w:gridCol w:w="540"/>
      </w:tblGrid>
      <w:tr w:rsidR="000F39AB" w:rsidTr="000F39AB">
        <w:trPr>
          <w:cantSplit/>
          <w:trHeight w:val="274"/>
          <w:jc w:val="center"/>
        </w:trPr>
        <w:tc>
          <w:tcPr>
            <w:tcW w:w="556" w:type="dxa"/>
            <w:textDirection w:val="btLr"/>
            <w:vAlign w:val="center"/>
          </w:tcPr>
          <w:p w:rsidR="000F39AB" w:rsidRPr="0039411D" w:rsidRDefault="000F39AB" w:rsidP="00E42D8A">
            <w:pPr>
              <w:pStyle w:val="8"/>
              <w:ind w:left="113" w:right="113"/>
              <w:rPr>
                <w:i w:val="0"/>
              </w:rPr>
            </w:pPr>
          </w:p>
        </w:tc>
        <w:tc>
          <w:tcPr>
            <w:tcW w:w="1080" w:type="dxa"/>
            <w:vAlign w:val="center"/>
          </w:tcPr>
          <w:p w:rsidR="000F39AB" w:rsidRDefault="000F39AB" w:rsidP="00E42D8A">
            <w:pPr>
              <w:jc w:val="center"/>
              <w:rPr>
                <w:b/>
                <w:sz w:val="32"/>
              </w:rPr>
            </w:pPr>
            <w:r w:rsidRPr="0039411D">
              <w:rPr>
                <w:b/>
                <w:position w:val="-10"/>
              </w:rPr>
              <w:object w:dxaOrig="460" w:dyaOrig="300">
                <v:shape id="_x0000_i1092" type="#_x0000_t75" style="width:23.1pt;height:15.25pt" o:ole="" fillcolor="window">
                  <v:imagedata r:id="rId138" o:title=""/>
                </v:shape>
                <o:OLEObject Type="Embed" ProgID="Equation.3" ShapeID="_x0000_i1092" DrawAspect="Content" ObjectID="_1609032049" r:id="rId139"/>
              </w:objec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0F39AB" w:rsidRDefault="000F39AB" w:rsidP="00E42D8A">
            <w:pPr>
              <w:jc w:val="center"/>
              <w:rPr>
                <w:b/>
                <w:sz w:val="32"/>
              </w:rPr>
            </w:pPr>
            <w:r w:rsidRPr="0039411D">
              <w:rPr>
                <w:b/>
                <w:position w:val="-10"/>
              </w:rPr>
              <w:object w:dxaOrig="460" w:dyaOrig="300">
                <v:shape id="_x0000_i1093" type="#_x0000_t75" style="width:23.1pt;height:15.25pt" o:ole="" fillcolor="window">
                  <v:imagedata r:id="rId140" o:title=""/>
                </v:shape>
                <o:OLEObject Type="Embed" ProgID="Equation.3" ShapeID="_x0000_i1093" DrawAspect="Content" ObjectID="_1609032050" r:id="rId141"/>
              </w:object>
            </w:r>
          </w:p>
        </w:tc>
        <w:tc>
          <w:tcPr>
            <w:tcW w:w="540" w:type="dxa"/>
            <w:tcBorders>
              <w:left w:val="double" w:sz="4" w:space="0" w:color="auto"/>
            </w:tcBorders>
            <w:textDirection w:val="btLr"/>
            <w:vAlign w:val="center"/>
          </w:tcPr>
          <w:p w:rsidR="000F39AB" w:rsidRPr="0039411D" w:rsidRDefault="000F39AB" w:rsidP="00E42D8A">
            <w:pPr>
              <w:pStyle w:val="8"/>
              <w:ind w:left="113" w:right="113"/>
              <w:rPr>
                <w:i w:val="0"/>
              </w:rPr>
            </w:pPr>
          </w:p>
        </w:tc>
      </w:tr>
      <w:tr w:rsidR="000F39AB" w:rsidTr="000F39AB">
        <w:trPr>
          <w:jc w:val="center"/>
        </w:trPr>
        <w:tc>
          <w:tcPr>
            <w:tcW w:w="556" w:type="dxa"/>
            <w:vAlign w:val="center"/>
          </w:tcPr>
          <w:p w:rsidR="000F39AB" w:rsidRPr="00511820" w:rsidRDefault="000F39AB" w:rsidP="00511820">
            <w:pPr>
              <w:jc w:val="center"/>
              <w:rPr>
                <w:b/>
              </w:rPr>
            </w:pPr>
            <w:r w:rsidRPr="00511820">
              <w:rPr>
                <w:b/>
              </w:rPr>
              <w:t>Л</w:t>
            </w:r>
          </w:p>
        </w:tc>
        <w:tc>
          <w:tcPr>
            <w:tcW w:w="1080" w:type="dxa"/>
            <w:vAlign w:val="center"/>
          </w:tcPr>
          <w:p w:rsidR="000F39AB" w:rsidRDefault="000F39AB" w:rsidP="00511820">
            <w:pPr>
              <w:jc w:val="center"/>
            </w:pPr>
            <w:r w:rsidRPr="00511820">
              <w:rPr>
                <w:position w:val="-20"/>
              </w:rPr>
              <w:object w:dxaOrig="800" w:dyaOrig="580">
                <v:shape id="_x0000_i1094" type="#_x0000_t75" style="width:40.15pt;height:29.1pt" o:ole="" fillcolor="window">
                  <v:imagedata r:id="rId142" o:title=""/>
                </v:shape>
                <o:OLEObject Type="Embed" ProgID="Equation.3" ShapeID="_x0000_i1094" DrawAspect="Content" ObjectID="_1609032051" r:id="rId143"/>
              </w:objec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0F39AB" w:rsidRDefault="000F39AB" w:rsidP="00511820">
            <w:pPr>
              <w:jc w:val="center"/>
            </w:pPr>
            <w:r w:rsidRPr="00511820">
              <w:rPr>
                <w:position w:val="-10"/>
              </w:rPr>
              <w:object w:dxaOrig="940" w:dyaOrig="340">
                <v:shape id="_x0000_i1095" type="#_x0000_t75" style="width:47.1pt;height:17.1pt" o:ole="" fillcolor="window">
                  <v:imagedata r:id="rId144" o:title=""/>
                </v:shape>
                <o:OLEObject Type="Embed" ProgID="Equation.3" ShapeID="_x0000_i1095" DrawAspect="Content" ObjectID="_1609032052" r:id="rId145"/>
              </w:objec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0F39AB" w:rsidRPr="00511820" w:rsidRDefault="000F39AB" w:rsidP="00511820">
            <w:pPr>
              <w:jc w:val="center"/>
              <w:rPr>
                <w:b/>
              </w:rPr>
            </w:pPr>
          </w:p>
        </w:tc>
      </w:tr>
    </w:tbl>
    <w:p w:rsidR="00546C4E" w:rsidRDefault="00546C4E" w:rsidP="008767B2">
      <w:pPr>
        <w:pStyle w:val="3"/>
        <w:rPr>
          <w:lang w:val="en-US"/>
        </w:rPr>
      </w:pPr>
    </w:p>
    <w:p w:rsidR="008767B2" w:rsidRPr="000F0058" w:rsidRDefault="000F0058" w:rsidP="008767B2">
      <w:pPr>
        <w:pStyle w:val="3"/>
      </w:pPr>
      <w:r>
        <w:t>Интегральное исчисление</w:t>
      </w:r>
    </w:p>
    <w:p w:rsidR="008767B2" w:rsidRPr="008767B2" w:rsidRDefault="008767B2" w:rsidP="008767B2"/>
    <w:p w:rsidR="008767B2" w:rsidRDefault="008767B2" w:rsidP="008767B2">
      <w:pPr>
        <w:pStyle w:val="3"/>
      </w:pPr>
      <w:r>
        <w:t>Контрольная работа 5</w:t>
      </w:r>
    </w:p>
    <w:p w:rsidR="008767B2" w:rsidRPr="008767B2" w:rsidRDefault="008767B2" w:rsidP="008767B2"/>
    <w:p w:rsidR="008767B2" w:rsidRDefault="008767B2" w:rsidP="00134B5A">
      <w:pPr>
        <w:ind w:firstLine="567"/>
      </w:pPr>
      <w:r>
        <w:rPr>
          <w:b/>
        </w:rPr>
        <w:sym w:font="Symbol" w:char="F049"/>
      </w:r>
      <w:r>
        <w:rPr>
          <w:b/>
        </w:rPr>
        <w:t xml:space="preserve">. </w:t>
      </w:r>
      <w:r>
        <w:t>Найти неопределенные интегралы. В п. 1) и 2) результаты проверить дифференцированием.</w:t>
      </w:r>
    </w:p>
    <w:p w:rsidR="008767B2" w:rsidRDefault="008767B2" w:rsidP="008767B2"/>
    <w:p w:rsidR="001437C4" w:rsidRDefault="008767B2" w:rsidP="000F39AB">
      <w:r>
        <w:rPr>
          <w:b/>
        </w:rPr>
        <w:tab/>
      </w:r>
    </w:p>
    <w:p w:rsidR="00134B5A" w:rsidRDefault="00134B5A" w:rsidP="00BC6FA1"/>
    <w:p w:rsidR="00134B5A" w:rsidRDefault="001437C4" w:rsidP="00BC6FA1">
      <w:r>
        <w:tab/>
      </w:r>
      <w:r>
        <w:rPr>
          <w:b/>
        </w:rPr>
        <w:t>Л.</w:t>
      </w:r>
      <w:r>
        <w:t xml:space="preserve"> 1) </w:t>
      </w:r>
      <w:r w:rsidRPr="001437C4">
        <w:rPr>
          <w:position w:val="-22"/>
        </w:rPr>
        <w:object w:dxaOrig="960" w:dyaOrig="600">
          <v:shape id="_x0000_i1096" type="#_x0000_t75" style="width:48pt;height:30pt" o:ole="">
            <v:imagedata r:id="rId146" o:title=""/>
          </v:shape>
          <o:OLEObject Type="Embed" ProgID="Equation.3" ShapeID="_x0000_i1096" DrawAspect="Content" ObjectID="_1609032053" r:id="rId147"/>
        </w:object>
      </w:r>
      <w:r>
        <w:t>;</w:t>
      </w:r>
      <w:r>
        <w:tab/>
      </w:r>
      <w:r>
        <w:tab/>
      </w:r>
      <w:r>
        <w:tab/>
      </w:r>
    </w:p>
    <w:p w:rsidR="00134B5A" w:rsidRDefault="001437C4" w:rsidP="00BC6FA1">
      <w:r>
        <w:tab/>
        <w:t xml:space="preserve">     2) </w:t>
      </w:r>
      <w:r w:rsidR="001F13F6" w:rsidRPr="001437C4">
        <w:rPr>
          <w:position w:val="-22"/>
        </w:rPr>
        <w:object w:dxaOrig="859" w:dyaOrig="600">
          <v:shape id="_x0000_i1097" type="#_x0000_t75" style="width:42.9pt;height:30pt" o:ole="">
            <v:imagedata r:id="rId148" o:title=""/>
          </v:shape>
          <o:OLEObject Type="Embed" ProgID="Equation.3" ShapeID="_x0000_i1097" DrawAspect="Content" ObjectID="_1609032054" r:id="rId149"/>
        </w:object>
      </w:r>
      <w:r>
        <w:t>;</w:t>
      </w:r>
      <w:r>
        <w:tab/>
      </w:r>
      <w:r>
        <w:tab/>
      </w:r>
      <w:r>
        <w:tab/>
        <w:t xml:space="preserve">      </w:t>
      </w:r>
    </w:p>
    <w:p w:rsidR="001F13F6" w:rsidRDefault="001F13F6" w:rsidP="00BC6FA1">
      <w:r>
        <w:tab/>
        <w:t xml:space="preserve">     3) </w:t>
      </w:r>
      <w:r w:rsidRPr="001F13F6">
        <w:rPr>
          <w:position w:val="-22"/>
        </w:rPr>
        <w:object w:dxaOrig="1400" w:dyaOrig="600">
          <v:shape id="_x0000_i1098" type="#_x0000_t75" style="width:70.15pt;height:30pt" o:ole="">
            <v:imagedata r:id="rId150" o:title=""/>
          </v:shape>
          <o:OLEObject Type="Embed" ProgID="Equation.3" ShapeID="_x0000_i1098" DrawAspect="Content" ObjectID="_1609032055" r:id="rId151"/>
        </w:object>
      </w:r>
      <w:r>
        <w:t>;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     </w:t>
      </w:r>
      <w:r w:rsidR="000F39AB">
        <w:t xml:space="preserve">        </w:t>
      </w:r>
      <w:r>
        <w:t>4)</w:t>
      </w:r>
      <w:r w:rsidRPr="001F13F6">
        <w:rPr>
          <w:position w:val="-30"/>
        </w:rPr>
        <w:object w:dxaOrig="999" w:dyaOrig="680">
          <v:shape id="_x0000_i1099" type="#_x0000_t75" style="width:49.85pt;height:34.15pt" o:ole="">
            <v:imagedata r:id="rId152" o:title=""/>
          </v:shape>
          <o:OLEObject Type="Embed" ProgID="Equation.3" ShapeID="_x0000_i1099" DrawAspect="Content" ObjectID="_1609032056" r:id="rId153"/>
        </w:object>
      </w:r>
      <w:r>
        <w:t>.</w:t>
      </w:r>
    </w:p>
    <w:p w:rsidR="00134B5A" w:rsidRDefault="00134B5A" w:rsidP="00BC6FA1"/>
    <w:p w:rsidR="005879C1" w:rsidRDefault="001F13F6" w:rsidP="000F39AB">
      <w:r>
        <w:tab/>
      </w:r>
    </w:p>
    <w:p w:rsidR="00134B5A" w:rsidRDefault="00134B5A" w:rsidP="005879C1"/>
    <w:p w:rsidR="00134B5A" w:rsidRDefault="005879C1" w:rsidP="000F39AB">
      <w:r>
        <w:tab/>
      </w:r>
    </w:p>
    <w:p w:rsidR="00E14517" w:rsidRDefault="005879C1" w:rsidP="000F39AB">
      <w:r>
        <w:tab/>
      </w:r>
    </w:p>
    <w:p w:rsidR="00E14517" w:rsidRPr="00E14517" w:rsidRDefault="00E14517" w:rsidP="005879C1"/>
    <w:p w:rsidR="005879C1" w:rsidRDefault="005879C1" w:rsidP="00931BD5">
      <w:pPr>
        <w:ind w:firstLine="567"/>
      </w:pPr>
      <w:r>
        <w:rPr>
          <w:b/>
          <w:lang w:val="en-US"/>
        </w:rPr>
        <w:t>II</w:t>
      </w:r>
      <w:r w:rsidRPr="00AF7017">
        <w:rPr>
          <w:b/>
        </w:rPr>
        <w:t xml:space="preserve">. </w:t>
      </w:r>
      <w:r>
        <w:t>Вычислить несобственный интеграл или доказать его расходимость.</w:t>
      </w:r>
    </w:p>
    <w:p w:rsidR="005879C1" w:rsidRDefault="005879C1" w:rsidP="00E14517"/>
    <w:p w:rsidR="00E14517" w:rsidRDefault="00E14517" w:rsidP="00E14517">
      <w:pPr>
        <w:ind w:left="567"/>
      </w:pPr>
      <w:r>
        <w:lastRenderedPageBreak/>
        <w:tab/>
      </w:r>
      <w:r>
        <w:tab/>
      </w:r>
      <w:r>
        <w:rPr>
          <w:b/>
        </w:rPr>
        <w:t>Л.</w:t>
      </w:r>
      <w:r>
        <w:t xml:space="preserve"> </w:t>
      </w:r>
      <w:r w:rsidRPr="00E14517">
        <w:rPr>
          <w:position w:val="-32"/>
        </w:rPr>
        <w:object w:dxaOrig="800" w:dyaOrig="740">
          <v:shape id="_x0000_i1100" type="#_x0000_t75" style="width:40.15pt;height:36.9pt" o:ole="">
            <v:imagedata r:id="rId154" o:title=""/>
          </v:shape>
          <o:OLEObject Type="Embed" ProgID="Equation.3" ShapeID="_x0000_i1100" DrawAspect="Content" ObjectID="_1609032057" r:id="rId155"/>
        </w:object>
      </w:r>
      <w:r>
        <w:t>.</w:t>
      </w:r>
      <w:r>
        <w:tab/>
      </w:r>
      <w:r>
        <w:tab/>
      </w:r>
      <w:r>
        <w:tab/>
      </w:r>
    </w:p>
    <w:p w:rsidR="00DC37CC" w:rsidRPr="00E14517" w:rsidRDefault="00FD58A3" w:rsidP="00FD58A3">
      <w:pPr>
        <w:tabs>
          <w:tab w:val="left" w:pos="4159"/>
        </w:tabs>
        <w:ind w:left="567"/>
      </w:pPr>
      <w:r>
        <w:tab/>
      </w:r>
    </w:p>
    <w:p w:rsidR="00785B59" w:rsidRPr="00677970" w:rsidRDefault="00785B59" w:rsidP="00E44089"/>
    <w:p w:rsidR="005219C9" w:rsidRPr="000F39AB" w:rsidRDefault="00785B59" w:rsidP="000F39AB">
      <w:pPr>
        <w:ind w:firstLine="567"/>
      </w:pPr>
      <w:r>
        <w:rPr>
          <w:b/>
          <w:lang w:val="en-US"/>
        </w:rPr>
        <w:t>III</w:t>
      </w:r>
      <w:r w:rsidRPr="00677970">
        <w:rPr>
          <w:b/>
        </w:rPr>
        <w:t xml:space="preserve">. </w:t>
      </w:r>
      <w:r w:rsidR="005219C9">
        <w:t xml:space="preserve">Вычислить (с точностью до двух знаков после запятой) объем тела, </w:t>
      </w:r>
      <w:r w:rsidR="005219C9">
        <w:rPr>
          <w:spacing w:val="-2"/>
        </w:rPr>
        <w:t xml:space="preserve">полученного вращением фигуры </w:t>
      </w:r>
      <w:r w:rsidR="005219C9">
        <w:rPr>
          <w:spacing w:val="-2"/>
        </w:rPr>
        <w:sym w:font="Symbol" w:char="F057"/>
      </w:r>
      <w:r w:rsidR="005219C9">
        <w:rPr>
          <w:spacing w:val="-2"/>
        </w:rPr>
        <w:t xml:space="preserve"> вокруг указанной оси координат.</w:t>
      </w:r>
    </w:p>
    <w:p w:rsidR="005219C9" w:rsidRDefault="005219C9" w:rsidP="005219C9">
      <w:pPr>
        <w:rPr>
          <w:spacing w:val="-2"/>
        </w:rPr>
      </w:pPr>
      <w:r>
        <w:rPr>
          <w:spacing w:val="-2"/>
        </w:rPr>
        <w:tab/>
      </w:r>
      <w:r>
        <w:rPr>
          <w:b/>
          <w:spacing w:val="-2"/>
        </w:rPr>
        <w:t>Л.</w:t>
      </w:r>
      <w:r>
        <w:rPr>
          <w:spacing w:val="-2"/>
        </w:rPr>
        <w:t xml:space="preserve"> </w:t>
      </w:r>
      <w:r w:rsidRPr="005219C9">
        <w:rPr>
          <w:spacing w:val="-2"/>
          <w:position w:val="-10"/>
        </w:rPr>
        <w:object w:dxaOrig="1680" w:dyaOrig="360">
          <v:shape id="_x0000_i1101" type="#_x0000_t75" style="width:84pt;height:18pt" o:ole="">
            <v:imagedata r:id="rId156" o:title=""/>
          </v:shape>
          <o:OLEObject Type="Embed" ProgID="Equation.3" ShapeID="_x0000_i1101" DrawAspect="Content" ObjectID="_1609032058" r:id="rId157"/>
        </w:object>
      </w:r>
      <w:r>
        <w:rPr>
          <w:spacing w:val="-2"/>
        </w:rPr>
        <w:t>.</w:t>
      </w:r>
      <w:r>
        <w:rPr>
          <w:spacing w:val="-2"/>
        </w:rPr>
        <w:tab/>
      </w:r>
      <w:r>
        <w:rPr>
          <w:spacing w:val="-2"/>
        </w:rPr>
        <w:tab/>
      </w:r>
    </w:p>
    <w:p w:rsidR="004B4EBB" w:rsidRDefault="005219C9" w:rsidP="000F39AB">
      <w:pPr>
        <w:rPr>
          <w:spacing w:val="-2"/>
        </w:rPr>
      </w:pPr>
      <w:r>
        <w:rPr>
          <w:spacing w:val="-2"/>
        </w:rPr>
        <w:tab/>
      </w:r>
    </w:p>
    <w:p w:rsidR="00785B59" w:rsidRPr="00677970" w:rsidRDefault="00785B59" w:rsidP="005B6C35"/>
    <w:p w:rsidR="00A0404F" w:rsidRPr="00E14517" w:rsidRDefault="00A0404F" w:rsidP="00A0404F"/>
    <w:p w:rsidR="001437C4" w:rsidRPr="00524821" w:rsidRDefault="001437C4" w:rsidP="00BC6FA1"/>
    <w:p w:rsidR="007A2FA7" w:rsidRDefault="007A2FA7" w:rsidP="007A2FA7"/>
    <w:p w:rsidR="00FB66E5" w:rsidRPr="007A2FA7" w:rsidRDefault="00FB66E5" w:rsidP="007A2FA7"/>
    <w:sectPr w:rsidR="00FB66E5" w:rsidRPr="007A2FA7" w:rsidSect="00546C4E">
      <w:footerReference w:type="even" r:id="rId158"/>
      <w:footerReference w:type="default" r:id="rId159"/>
      <w:pgSz w:w="8420" w:h="11907" w:code="9"/>
      <w:pgMar w:top="1134" w:right="794" w:bottom="1134" w:left="794" w:header="0" w:footer="1021" w:gutter="0"/>
      <w:pgNumType w:start="1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77" w:rsidRDefault="003D4977">
      <w:r>
        <w:separator/>
      </w:r>
    </w:p>
  </w:endnote>
  <w:endnote w:type="continuationSeparator" w:id="1">
    <w:p w:rsidR="003D4977" w:rsidRDefault="003D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38" w:rsidRDefault="00216F25" w:rsidP="0068644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A44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438" w:rsidRDefault="00BA4438" w:rsidP="0068644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38" w:rsidRDefault="00216F25" w:rsidP="0068644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A44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2A09">
      <w:rPr>
        <w:rStyle w:val="a5"/>
        <w:noProof/>
      </w:rPr>
      <w:t>121</w:t>
    </w:r>
    <w:r>
      <w:rPr>
        <w:rStyle w:val="a5"/>
      </w:rPr>
      <w:fldChar w:fldCharType="end"/>
    </w:r>
  </w:p>
  <w:p w:rsidR="00BA4438" w:rsidRDefault="00BA4438" w:rsidP="0068644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77" w:rsidRDefault="003D4977">
      <w:r>
        <w:separator/>
      </w:r>
    </w:p>
  </w:footnote>
  <w:footnote w:type="continuationSeparator" w:id="1">
    <w:p w:rsidR="003D4977" w:rsidRDefault="003D4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051"/>
    <w:multiLevelType w:val="multilevel"/>
    <w:tmpl w:val="86B0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D6DB3"/>
    <w:multiLevelType w:val="hybridMultilevel"/>
    <w:tmpl w:val="ACB2A430"/>
    <w:lvl w:ilvl="0" w:tplc="4814764E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8232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stylePaneFormatFilter w:val="3F01"/>
  <w:defaultTabStop w:val="567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503"/>
    <w:rsid w:val="00066E86"/>
    <w:rsid w:val="00070573"/>
    <w:rsid w:val="00087371"/>
    <w:rsid w:val="000935E8"/>
    <w:rsid w:val="00093BCF"/>
    <w:rsid w:val="000F0058"/>
    <w:rsid w:val="000F39AB"/>
    <w:rsid w:val="00116777"/>
    <w:rsid w:val="00134B5A"/>
    <w:rsid w:val="001437C4"/>
    <w:rsid w:val="00160C3E"/>
    <w:rsid w:val="001F13F6"/>
    <w:rsid w:val="00206DDB"/>
    <w:rsid w:val="00213A4B"/>
    <w:rsid w:val="00216F25"/>
    <w:rsid w:val="00251E44"/>
    <w:rsid w:val="002907B4"/>
    <w:rsid w:val="002B6333"/>
    <w:rsid w:val="00302EEF"/>
    <w:rsid w:val="00333EF5"/>
    <w:rsid w:val="00342CBB"/>
    <w:rsid w:val="003609A5"/>
    <w:rsid w:val="003802BB"/>
    <w:rsid w:val="00382287"/>
    <w:rsid w:val="0039411D"/>
    <w:rsid w:val="003D4977"/>
    <w:rsid w:val="00403235"/>
    <w:rsid w:val="00437283"/>
    <w:rsid w:val="004B4EBB"/>
    <w:rsid w:val="004D77A4"/>
    <w:rsid w:val="004E7FD9"/>
    <w:rsid w:val="00511820"/>
    <w:rsid w:val="005139D2"/>
    <w:rsid w:val="005219C9"/>
    <w:rsid w:val="00524821"/>
    <w:rsid w:val="00546C4E"/>
    <w:rsid w:val="005879C1"/>
    <w:rsid w:val="005B6C35"/>
    <w:rsid w:val="005E7CA4"/>
    <w:rsid w:val="005F4F3E"/>
    <w:rsid w:val="00600503"/>
    <w:rsid w:val="006027BA"/>
    <w:rsid w:val="00611210"/>
    <w:rsid w:val="006541D6"/>
    <w:rsid w:val="00686442"/>
    <w:rsid w:val="006B1629"/>
    <w:rsid w:val="00777888"/>
    <w:rsid w:val="00785B59"/>
    <w:rsid w:val="00791B90"/>
    <w:rsid w:val="007A182B"/>
    <w:rsid w:val="007A2FA7"/>
    <w:rsid w:val="007F2394"/>
    <w:rsid w:val="00815B55"/>
    <w:rsid w:val="008169BD"/>
    <w:rsid w:val="008274A4"/>
    <w:rsid w:val="00830061"/>
    <w:rsid w:val="00875DC1"/>
    <w:rsid w:val="008767B2"/>
    <w:rsid w:val="00886C5C"/>
    <w:rsid w:val="008B6B0B"/>
    <w:rsid w:val="008C6148"/>
    <w:rsid w:val="008E5F8E"/>
    <w:rsid w:val="00931BD5"/>
    <w:rsid w:val="00A0404F"/>
    <w:rsid w:val="00A1391D"/>
    <w:rsid w:val="00A617BD"/>
    <w:rsid w:val="00A65DC7"/>
    <w:rsid w:val="00A84C0F"/>
    <w:rsid w:val="00A94005"/>
    <w:rsid w:val="00AE7487"/>
    <w:rsid w:val="00B429FA"/>
    <w:rsid w:val="00BA4438"/>
    <w:rsid w:val="00BA64AF"/>
    <w:rsid w:val="00BC6FA1"/>
    <w:rsid w:val="00BF06F5"/>
    <w:rsid w:val="00BF583A"/>
    <w:rsid w:val="00C07D69"/>
    <w:rsid w:val="00C20079"/>
    <w:rsid w:val="00C45B4E"/>
    <w:rsid w:val="00C81BF9"/>
    <w:rsid w:val="00C9523E"/>
    <w:rsid w:val="00CD3321"/>
    <w:rsid w:val="00D1295B"/>
    <w:rsid w:val="00D26D23"/>
    <w:rsid w:val="00D36E70"/>
    <w:rsid w:val="00D93C5A"/>
    <w:rsid w:val="00DC37CC"/>
    <w:rsid w:val="00DD60A7"/>
    <w:rsid w:val="00E14517"/>
    <w:rsid w:val="00E42D8A"/>
    <w:rsid w:val="00E44089"/>
    <w:rsid w:val="00E85172"/>
    <w:rsid w:val="00ED00F9"/>
    <w:rsid w:val="00ED4FF4"/>
    <w:rsid w:val="00EF2FF1"/>
    <w:rsid w:val="00F073CD"/>
    <w:rsid w:val="00F50138"/>
    <w:rsid w:val="00F542E9"/>
    <w:rsid w:val="00F82A09"/>
    <w:rsid w:val="00FB66E5"/>
    <w:rsid w:val="00FC2DDC"/>
    <w:rsid w:val="00FC3AFF"/>
    <w:rsid w:val="00FC5390"/>
    <w:rsid w:val="00FD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BD"/>
    <w:pPr>
      <w:jc w:val="both"/>
    </w:pPr>
  </w:style>
  <w:style w:type="paragraph" w:styleId="1">
    <w:name w:val="heading 1"/>
    <w:basedOn w:val="a"/>
    <w:next w:val="a0"/>
    <w:qFormat/>
    <w:rsid w:val="00F50138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F50138"/>
    <w:pPr>
      <w:keepNext/>
      <w:spacing w:before="12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6442"/>
    <w:pPr>
      <w:keepNext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0"/>
    <w:qFormat/>
    <w:rsid w:val="00F50138"/>
    <w:pPr>
      <w:keepNext/>
      <w:spacing w:before="12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E7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E7F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29F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B66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Стиль2"/>
    <w:basedOn w:val="1"/>
    <w:rsid w:val="00600503"/>
    <w:rPr>
      <w:sz w:val="24"/>
    </w:rPr>
  </w:style>
  <w:style w:type="paragraph" w:customStyle="1" w:styleId="30">
    <w:name w:val="Стиль3"/>
    <w:basedOn w:val="a"/>
    <w:rsid w:val="00600503"/>
  </w:style>
  <w:style w:type="paragraph" w:customStyle="1" w:styleId="10">
    <w:name w:val="Стиль1"/>
    <w:basedOn w:val="a0"/>
    <w:next w:val="a0"/>
    <w:rsid w:val="000935E8"/>
    <w:pPr>
      <w:jc w:val="center"/>
    </w:pPr>
    <w:rPr>
      <w:szCs w:val="20"/>
    </w:rPr>
  </w:style>
  <w:style w:type="paragraph" w:customStyle="1" w:styleId="40">
    <w:name w:val="Стиль4"/>
    <w:basedOn w:val="2"/>
    <w:rsid w:val="00D1295B"/>
  </w:style>
  <w:style w:type="paragraph" w:customStyle="1" w:styleId="70">
    <w:name w:val="Стиль7"/>
    <w:basedOn w:val="4"/>
    <w:next w:val="a0"/>
    <w:rsid w:val="00D1295B"/>
    <w:pPr>
      <w:jc w:val="both"/>
    </w:pPr>
    <w:rPr>
      <w:i/>
      <w:sz w:val="22"/>
    </w:rPr>
  </w:style>
  <w:style w:type="paragraph" w:styleId="a0">
    <w:name w:val="Body Text"/>
    <w:basedOn w:val="a"/>
    <w:rsid w:val="00F50138"/>
    <w:rPr>
      <w:sz w:val="24"/>
      <w:szCs w:val="24"/>
    </w:rPr>
  </w:style>
  <w:style w:type="paragraph" w:customStyle="1" w:styleId="80">
    <w:name w:val="Стиль8"/>
    <w:basedOn w:val="a0"/>
    <w:rsid w:val="00D1295B"/>
  </w:style>
  <w:style w:type="paragraph" w:customStyle="1" w:styleId="9">
    <w:name w:val="Стиль9"/>
    <w:basedOn w:val="a"/>
    <w:next w:val="a"/>
    <w:rsid w:val="00D1295B"/>
  </w:style>
  <w:style w:type="paragraph" w:customStyle="1" w:styleId="100">
    <w:name w:val="Стиль10"/>
    <w:basedOn w:val="a0"/>
    <w:next w:val="a0"/>
    <w:rsid w:val="00D1295B"/>
  </w:style>
  <w:style w:type="paragraph" w:customStyle="1" w:styleId="11">
    <w:name w:val="Стиль11"/>
    <w:basedOn w:val="a"/>
    <w:next w:val="a"/>
    <w:rsid w:val="00D1295B"/>
  </w:style>
  <w:style w:type="paragraph" w:customStyle="1" w:styleId="12">
    <w:name w:val="Стиль12"/>
    <w:basedOn w:val="a"/>
    <w:next w:val="a"/>
    <w:rsid w:val="00D1295B"/>
  </w:style>
  <w:style w:type="paragraph" w:customStyle="1" w:styleId="13">
    <w:name w:val="Стиль13"/>
    <w:basedOn w:val="1"/>
    <w:next w:val="21"/>
    <w:autoRedefine/>
    <w:rsid w:val="00D1295B"/>
    <w:rPr>
      <w:sz w:val="28"/>
    </w:rPr>
  </w:style>
  <w:style w:type="paragraph" w:styleId="21">
    <w:name w:val="Body Text Indent 2"/>
    <w:basedOn w:val="a"/>
    <w:rsid w:val="00D1295B"/>
    <w:pPr>
      <w:spacing w:after="120" w:line="480" w:lineRule="auto"/>
      <w:ind w:left="283"/>
    </w:pPr>
  </w:style>
  <w:style w:type="paragraph" w:customStyle="1" w:styleId="14">
    <w:name w:val="Стиль14"/>
    <w:basedOn w:val="a"/>
    <w:next w:val="a"/>
    <w:rsid w:val="00D1295B"/>
  </w:style>
  <w:style w:type="paragraph" w:customStyle="1" w:styleId="15">
    <w:name w:val="Стиль 1"/>
    <w:basedOn w:val="a"/>
    <w:autoRedefine/>
    <w:rsid w:val="006027BA"/>
    <w:pPr>
      <w:tabs>
        <w:tab w:val="left" w:pos="7575"/>
      </w:tabs>
      <w:jc w:val="center"/>
    </w:pPr>
  </w:style>
  <w:style w:type="paragraph" w:customStyle="1" w:styleId="150">
    <w:name w:val="Стиль15"/>
    <w:basedOn w:val="a"/>
    <w:next w:val="a"/>
    <w:rsid w:val="00D1295B"/>
  </w:style>
  <w:style w:type="paragraph" w:customStyle="1" w:styleId="16">
    <w:name w:val="Стиль16"/>
    <w:basedOn w:val="a0"/>
    <w:rsid w:val="00D1295B"/>
    <w:pPr>
      <w:spacing w:line="360" w:lineRule="auto"/>
    </w:pPr>
  </w:style>
  <w:style w:type="paragraph" w:customStyle="1" w:styleId="50">
    <w:name w:val="Стиль5"/>
    <w:basedOn w:val="1"/>
    <w:next w:val="210"/>
    <w:rsid w:val="006027BA"/>
    <w:rPr>
      <w:i/>
      <w:sz w:val="28"/>
    </w:rPr>
  </w:style>
  <w:style w:type="paragraph" w:customStyle="1" w:styleId="60">
    <w:name w:val="Стиль6"/>
    <w:basedOn w:val="2"/>
    <w:next w:val="100"/>
    <w:rsid w:val="00093BCF"/>
  </w:style>
  <w:style w:type="paragraph" w:customStyle="1" w:styleId="17">
    <w:name w:val="Стиль17"/>
    <w:basedOn w:val="3"/>
    <w:next w:val="210"/>
    <w:rsid w:val="006027BA"/>
  </w:style>
  <w:style w:type="paragraph" w:customStyle="1" w:styleId="18">
    <w:name w:val="Стиль18"/>
    <w:basedOn w:val="4"/>
    <w:next w:val="210"/>
    <w:rsid w:val="006027BA"/>
    <w:pPr>
      <w:jc w:val="both"/>
    </w:pPr>
    <w:rPr>
      <w:i/>
      <w:sz w:val="22"/>
    </w:rPr>
  </w:style>
  <w:style w:type="paragraph" w:customStyle="1" w:styleId="19">
    <w:name w:val="Стиль19"/>
    <w:basedOn w:val="15"/>
    <w:next w:val="15"/>
    <w:rsid w:val="00093BCF"/>
  </w:style>
  <w:style w:type="paragraph" w:customStyle="1" w:styleId="200">
    <w:name w:val="Стиль20"/>
    <w:basedOn w:val="100"/>
    <w:next w:val="100"/>
    <w:rsid w:val="00093BCF"/>
  </w:style>
  <w:style w:type="paragraph" w:customStyle="1" w:styleId="210">
    <w:name w:val="Стиль21"/>
    <w:basedOn w:val="a"/>
    <w:rsid w:val="006027BA"/>
  </w:style>
  <w:style w:type="paragraph" w:styleId="a4">
    <w:name w:val="footer"/>
    <w:basedOn w:val="a"/>
    <w:rsid w:val="00686442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686442"/>
  </w:style>
  <w:style w:type="paragraph" w:styleId="a6">
    <w:name w:val="Title"/>
    <w:basedOn w:val="a"/>
    <w:qFormat/>
    <w:rsid w:val="00B429FA"/>
    <w:pPr>
      <w:jc w:val="center"/>
    </w:pPr>
    <w:rPr>
      <w:b/>
      <w:sz w:val="32"/>
    </w:rPr>
  </w:style>
  <w:style w:type="paragraph" w:styleId="a7">
    <w:name w:val="header"/>
    <w:basedOn w:val="a"/>
    <w:rsid w:val="002B6333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219C9"/>
    <w:pPr>
      <w:ind w:firstLine="426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53" Type="http://schemas.openxmlformats.org/officeDocument/2006/relationships/oleObject" Target="embeddings/oleObject75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Веретенников </dc:creator>
  <cp:keywords/>
  <cp:lastModifiedBy>Компьтер синоптика</cp:lastModifiedBy>
  <cp:revision>6</cp:revision>
  <dcterms:created xsi:type="dcterms:W3CDTF">2019-01-15T04:29:00Z</dcterms:created>
  <dcterms:modified xsi:type="dcterms:W3CDTF">2019-01-15T04:31:00Z</dcterms:modified>
</cp:coreProperties>
</file>