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1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Буквенный замок содержит в общей оси 4 диска, каждый из которых разделен на 6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секторов с различными нанесенными на них буквами. Замок открывается в том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случае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, если каждый диск занимает одно определенное положение относительно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корпуса замка. Определить вероятность того, что замок откроется, если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установлена произвольная комбинация букв.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2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Какова вероятность, что наудачу взятое трехзначное число будет четным?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3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На отрезке ОА длиною L числовой оси ОХ наудачу поставлены две точки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В(</w:t>
      </w:r>
      <w:proofErr w:type="spellStart"/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х</w:t>
      </w:r>
      <w:proofErr w:type="spell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 и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С(у), причем </w:t>
      </w:r>
      <w:proofErr w:type="spell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y</w:t>
      </w:r>
      <w:proofErr w:type="spell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sym w:font="Symbol" w:char="F0B3"/>
      </w:r>
      <w:proofErr w:type="spell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x</w:t>
      </w:r>
      <w:proofErr w:type="spell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. (Координата точки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обозначена через у для удобства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дальнейшего изложения). Найти вероятность того, что длина отрезка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ВС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будет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меньше длины отрезка ОВ. Предполагается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что вероятность попадания точки на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отрезок пропорциональна длине этого отрезка и не зависит от его расположения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на</w:t>
      </w:r>
      <w:proofErr w:type="gramEnd"/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числовой оси.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4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 корзине 12 белых теннисных мячей, 10 красных и 6 синих. Наудачу достают два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мяча. Какова вероятность, что они окажутся одного цвета?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5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 ящике лежат 11 одинаковых по форме пуговицы, из них: 5 черных пуговиц.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Работнице требуется пришить к очередному пальто 4 черные пуговицы.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Определить вероятность того, что среди наугад взятых 4 пуговиц все пуговицы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черные.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6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Рабочий обслуживает четыре станка. Вероятность того, что в течение часа первый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станок не потребует внимания рабочего, равна 0,7, для второго станка эта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вероятность равна 0,8, для третьего – 0,9, для четвертого – 0,85. Найти вероятность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того, что в течение часа по крайней мере один станок потребует к себе внимания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рабочего.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7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На карточках написаны цифры 1,2, … , 20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Н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аудачу берут две карточки. Найти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вероятность того, что одна выбранная цифра меньше 10, а вторая больше 10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8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 двух урнах содержатся соответственно n1 и n2 шаров, из них белых шаров m1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и m2 . Из первой урны переложили в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другую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один шар, цвет которого неизвестен.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После этого из другой урны берут один шар. Какова вероятность того, что он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белый?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9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Три стрелка произвели залп, причем две пули поразили мишень. Найти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вероятность того, что третий стрелок поразил мишень, если вероятности попадания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в мишень первым, вторым и третьим стрелками соответственно равны p1 </w:t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sym w:font="Symbol" w:char="F03D"/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0,6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p2 </w:t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sym w:font="Symbol" w:char="F03D"/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0,5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p3 </w:t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sym w:font="Symbol" w:char="F03D"/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0,4 .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10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Н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айти вероятность того, что при 5 бросаниях монеты число появлений герба будет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больше числа появлений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решек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11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ля данного стрелка вероятность попадания в мишень при одном выстреле равна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0,9. Произведено 1000 выстрелов по мишени. Найти вероятность того, что число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попаданий будет менее 80 и не более 95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12 Вероятность появления события в каждом из независимых испытаний равна 0,5.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Найти число испытаний </w:t>
      </w:r>
      <w:proofErr w:type="spell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n</w:t>
      </w:r>
      <w:proofErr w:type="spell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, при котором с вероятностью 0,9973 можно ожидать, что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относительная частота появления события отклониться от его вероятности 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по</w:t>
      </w:r>
      <w:proofErr w:type="gramEnd"/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абсолютной величине не более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,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чем на 0,02.</w:t>
      </w:r>
    </w:p>
    <w:p w:rsidR="00C777CA" w:rsidRDefault="00C777CA">
      <w:r>
        <w:t xml:space="preserve"> </w:t>
      </w:r>
    </w:p>
    <w:p w:rsidR="00C777CA" w:rsidRDefault="00C777CA">
      <w:r>
        <w:t>Дискретные величины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Вариант №9</w:t>
      </w:r>
    </w:p>
    <w:p w:rsidR="00C777CA" w:rsidRPr="00C777CA" w:rsidRDefault="00C777CA" w:rsidP="00C777CA">
      <w:pPr>
        <w:shd w:val="clear" w:color="auto" w:fill="FFFFFF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1Найти у</w:t>
      </w:r>
    </w:p>
    <w:tbl>
      <w:tblPr>
        <w:tblStyle w:val="a3"/>
        <w:tblW w:w="0" w:type="auto"/>
        <w:tblLook w:val="04A0"/>
      </w:tblPr>
      <w:tblGrid>
        <w:gridCol w:w="612"/>
        <w:gridCol w:w="489"/>
      </w:tblGrid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</w:tr>
      <w:tr w:rsidR="00C777CA" w:rsidRPr="00C777CA" w:rsidTr="00C777CA">
        <w:tc>
          <w:tcPr>
            <w:tcW w:w="612" w:type="dxa"/>
          </w:tcPr>
          <w:p w:rsidR="00C777CA" w:rsidRPr="00C777CA" w:rsidRDefault="00C777CA" w:rsidP="001A4BC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9" w:type="dxa"/>
          </w:tcPr>
          <w:p w:rsidR="00C777CA" w:rsidRPr="00C777CA" w:rsidRDefault="00C777CA" w:rsidP="00E068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C777CA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</w:tbl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2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D(X) =4. Используя свойства дисперсии, найдите D(2X+5).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3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Монету подбрасывают 7 раз. Найти математическое ожидание и дисперсию числа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lastRenderedPageBreak/>
        <w:t>появлений герба. Составить таблицу распределения Х – числа появлений герба.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4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В лотерее разыгрывается 400 билетов. В том числе 10 вещей по 5 р., 20 вещей по 10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р. и одна по 20 р. Составить закон распределения суммы выигрыша для владельца</w:t>
      </w:r>
    </w:p>
    <w:p w:rsidR="00C777CA" w:rsidRPr="00C777CA" w:rsidRDefault="00C777CA" w:rsidP="00C7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одного лотерейного билета. Найти M (X</w:t>
      </w:r>
      <w:proofErr w:type="gram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)</w:t>
      </w:r>
      <w:proofErr w:type="gram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, D(X ) и F (</w:t>
      </w:r>
      <w:proofErr w:type="spellStart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x</w:t>
      </w:r>
      <w:proofErr w:type="spellEnd"/>
      <w:r w:rsidRPr="00C777CA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 .</w:t>
      </w:r>
    </w:p>
    <w:p w:rsidR="00C777CA" w:rsidRDefault="00C777CA"/>
    <w:p w:rsidR="005B5CDA" w:rsidRDefault="005B5CDA">
      <w:r>
        <w:t>неопределенные случайные величины</w:t>
      </w:r>
    </w:p>
    <w:p w:rsidR="00C777CA" w:rsidRDefault="005B5CD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69.6pt">
            <v:imagedata r:id="rId4" o:title="матем"/>
          </v:shape>
        </w:pict>
      </w:r>
    </w:p>
    <w:sectPr w:rsidR="00C7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CA"/>
    <w:rsid w:val="005B5CDA"/>
    <w:rsid w:val="00C7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2019-01-15T06:33:00Z</dcterms:created>
  <dcterms:modified xsi:type="dcterms:W3CDTF">2019-01-15T06:50:00Z</dcterms:modified>
</cp:coreProperties>
</file>