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D7" w:rsidRPr="000C4BC5" w:rsidRDefault="00180A98" w:rsidP="000C4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BC5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180A98" w:rsidRPr="000C4BC5" w:rsidRDefault="00180A98">
      <w:pPr>
        <w:rPr>
          <w:rFonts w:ascii="Times New Roman" w:hAnsi="Times New Roman" w:cs="Times New Roman"/>
          <w:b/>
          <w:sz w:val="28"/>
          <w:szCs w:val="28"/>
        </w:rPr>
      </w:pPr>
      <w:r w:rsidRPr="000C4BC5">
        <w:rPr>
          <w:rFonts w:ascii="Times New Roman" w:hAnsi="Times New Roman" w:cs="Times New Roman"/>
          <w:b/>
          <w:sz w:val="28"/>
          <w:szCs w:val="28"/>
        </w:rPr>
        <w:t>Задание 1</w:t>
      </w:r>
      <w:bookmarkStart w:id="0" w:name="_GoBack"/>
      <w:bookmarkEnd w:id="0"/>
    </w:p>
    <w:p w:rsidR="00180A98" w:rsidRPr="00650CFC" w:rsidRDefault="00180A98">
      <w:pPr>
        <w:rPr>
          <w:rFonts w:ascii="Times New Roman" w:hAnsi="Times New Roman" w:cs="Times New Roman"/>
          <w:sz w:val="28"/>
          <w:szCs w:val="28"/>
        </w:rPr>
      </w:pPr>
      <w:r w:rsidRPr="00650CFC">
        <w:rPr>
          <w:rFonts w:ascii="Times New Roman" w:hAnsi="Times New Roman" w:cs="Times New Roman"/>
          <w:sz w:val="28"/>
          <w:szCs w:val="28"/>
        </w:rPr>
        <w:t xml:space="preserve">В разложении </w:t>
      </w:r>
      <w:r w:rsidRPr="00650CFC">
        <w:rPr>
          <w:rFonts w:ascii="Times New Roman" w:hAnsi="Times New Roman" w:cs="Times New Roman"/>
          <w:sz w:val="28"/>
          <w:szCs w:val="28"/>
        </w:rPr>
        <w:sym w:font="Symbol" w:char="F028"/>
      </w:r>
      <w:r w:rsidRPr="00650CFC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650C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50CFC">
        <w:rPr>
          <w:rFonts w:ascii="Times New Roman" w:hAnsi="Times New Roman" w:cs="Times New Roman"/>
          <w:sz w:val="28"/>
          <w:szCs w:val="28"/>
        </w:rPr>
        <w:t xml:space="preserve"> </w:t>
      </w:r>
      <w:r w:rsidRPr="00650CFC">
        <w:rPr>
          <w:rFonts w:ascii="Times New Roman" w:hAnsi="Times New Roman" w:cs="Times New Roman"/>
          <w:sz w:val="28"/>
          <w:szCs w:val="28"/>
        </w:rPr>
        <w:sym w:font="Symbol" w:char="F02B"/>
      </w:r>
      <w:r w:rsidRPr="00650CF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650CF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50CFC">
        <w:rPr>
          <w:rFonts w:ascii="Times New Roman" w:hAnsi="Times New Roman" w:cs="Times New Roman"/>
          <w:sz w:val="28"/>
          <w:szCs w:val="28"/>
        </w:rPr>
        <w:t xml:space="preserve"> </w:t>
      </w:r>
      <w:r w:rsidRPr="00650CFC">
        <w:rPr>
          <w:rFonts w:ascii="Times New Roman" w:hAnsi="Times New Roman" w:cs="Times New Roman"/>
          <w:sz w:val="28"/>
          <w:szCs w:val="28"/>
        </w:rPr>
        <w:sym w:font="Symbol" w:char="F029"/>
      </w:r>
      <w:r w:rsidRPr="00650CFC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650CFC">
        <w:rPr>
          <w:rFonts w:ascii="Times New Roman" w:hAnsi="Times New Roman" w:cs="Times New Roman"/>
          <w:sz w:val="28"/>
          <w:szCs w:val="28"/>
        </w:rPr>
        <w:t xml:space="preserve">  найти члены, содержащие </w:t>
      </w:r>
      <w:r w:rsidR="00650CFC">
        <w:rPr>
          <w:rFonts w:ascii="Times New Roman" w:hAnsi="Times New Roman" w:cs="Times New Roman"/>
          <w:sz w:val="28"/>
          <w:szCs w:val="28"/>
        </w:rPr>
        <w:t xml:space="preserve"> х</w:t>
      </w:r>
      <w:r w:rsidR="000C4BC5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650CFC">
        <w:rPr>
          <w:rFonts w:ascii="Times New Roman" w:hAnsi="Times New Roman" w:cs="Times New Roman"/>
          <w:sz w:val="28"/>
          <w:szCs w:val="28"/>
        </w:rPr>
        <w:t>.</w:t>
      </w:r>
    </w:p>
    <w:p w:rsidR="00180A98" w:rsidRPr="000C4BC5" w:rsidRDefault="00180A98" w:rsidP="00180A98">
      <w:pPr>
        <w:rPr>
          <w:rFonts w:ascii="Times New Roman" w:hAnsi="Times New Roman" w:cs="Times New Roman"/>
          <w:b/>
          <w:sz w:val="28"/>
          <w:szCs w:val="28"/>
        </w:rPr>
      </w:pPr>
      <w:r w:rsidRPr="000C4BC5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180A98" w:rsidRPr="00650CFC" w:rsidRDefault="00180A98" w:rsidP="00180A98">
      <w:pPr>
        <w:rPr>
          <w:rFonts w:ascii="Times New Roman" w:hAnsi="Times New Roman" w:cs="Times New Roman"/>
          <w:sz w:val="28"/>
          <w:szCs w:val="28"/>
        </w:rPr>
      </w:pPr>
      <w:r w:rsidRPr="00650CFC">
        <w:rPr>
          <w:rFonts w:ascii="Times New Roman" w:hAnsi="Times New Roman" w:cs="Times New Roman"/>
          <w:sz w:val="28"/>
          <w:szCs w:val="28"/>
        </w:rPr>
        <w:t>С помощью диаграмм Эйлера-Венна проверить справедливость следующих равенств:</w:t>
      </w:r>
    </w:p>
    <w:p w:rsidR="000C4BC5" w:rsidRPr="000C4BC5" w:rsidRDefault="000C4BC5" w:rsidP="00180A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4BC5">
        <w:rPr>
          <w:rFonts w:ascii="Times New Roman" w:hAnsi="Times New Roman" w:cs="Times New Roman"/>
          <w:sz w:val="28"/>
          <w:szCs w:val="28"/>
        </w:rPr>
        <w:t xml:space="preserve">А </w:t>
      </w:r>
      <w:r w:rsidRPr="000C4BC5">
        <w:rPr>
          <w:rFonts w:ascii="Times New Roman" w:hAnsi="Times New Roman" w:cs="Times New Roman"/>
          <w:sz w:val="28"/>
          <w:szCs w:val="28"/>
        </w:rPr>
        <w:sym w:font="Symbol" w:char="F0C8"/>
      </w:r>
      <w:r w:rsidRPr="000C4BC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0C4BC5">
        <w:rPr>
          <w:rFonts w:ascii="Times New Roman" w:hAnsi="Times New Roman" w:cs="Times New Roman"/>
          <w:sz w:val="28"/>
          <w:szCs w:val="28"/>
        </w:rPr>
        <w:t xml:space="preserve">В </w:t>
      </w:r>
      <w:r w:rsidRPr="000C4BC5">
        <w:rPr>
          <w:rFonts w:ascii="Times New Roman" w:hAnsi="Times New Roman" w:cs="Times New Roman"/>
          <w:sz w:val="28"/>
          <w:szCs w:val="28"/>
        </w:rPr>
        <w:sym w:font="Symbol" w:char="F0C8"/>
      </w:r>
      <w:r w:rsidRPr="000C4BC5">
        <w:rPr>
          <w:rFonts w:ascii="Times New Roman" w:hAnsi="Times New Roman" w:cs="Times New Roman"/>
          <w:sz w:val="28"/>
          <w:szCs w:val="28"/>
        </w:rPr>
        <w:t xml:space="preserve"> С) = (А </w:t>
      </w:r>
      <w:r w:rsidRPr="000C4BC5">
        <w:rPr>
          <w:rFonts w:ascii="Times New Roman" w:hAnsi="Times New Roman" w:cs="Times New Roman"/>
          <w:sz w:val="28"/>
          <w:szCs w:val="28"/>
        </w:rPr>
        <w:sym w:font="Symbol" w:char="F0C8"/>
      </w:r>
      <w:r w:rsidRPr="000C4BC5">
        <w:rPr>
          <w:rFonts w:ascii="Times New Roman" w:hAnsi="Times New Roman" w:cs="Times New Roman"/>
          <w:sz w:val="28"/>
          <w:szCs w:val="28"/>
        </w:rPr>
        <w:t xml:space="preserve"> В) </w:t>
      </w:r>
      <w:r w:rsidRPr="000C4BC5">
        <w:rPr>
          <w:rFonts w:ascii="Times New Roman" w:hAnsi="Times New Roman" w:cs="Times New Roman"/>
          <w:sz w:val="28"/>
          <w:szCs w:val="28"/>
        </w:rPr>
        <w:sym w:font="Symbol" w:char="F0C8"/>
      </w:r>
      <w:r w:rsidRPr="000C4BC5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80A98" w:rsidRPr="000C4BC5" w:rsidRDefault="00180A98" w:rsidP="00180A98">
      <w:pPr>
        <w:rPr>
          <w:rFonts w:ascii="Times New Roman" w:hAnsi="Times New Roman" w:cs="Times New Roman"/>
          <w:b/>
          <w:sz w:val="28"/>
          <w:szCs w:val="28"/>
        </w:rPr>
      </w:pPr>
      <w:r w:rsidRPr="000C4BC5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180A98" w:rsidRPr="00650CFC" w:rsidRDefault="00180A98" w:rsidP="00180A98">
      <w:pPr>
        <w:rPr>
          <w:rFonts w:ascii="Times New Roman" w:hAnsi="Times New Roman" w:cs="Times New Roman"/>
          <w:sz w:val="28"/>
          <w:szCs w:val="28"/>
        </w:rPr>
      </w:pPr>
      <w:r w:rsidRPr="00650CFC">
        <w:rPr>
          <w:rFonts w:ascii="Times New Roman" w:hAnsi="Times New Roman" w:cs="Times New Roman"/>
          <w:sz w:val="28"/>
          <w:szCs w:val="28"/>
        </w:rPr>
        <w:t>Для заданной логической функции f (x, y, z</w:t>
      </w:r>
      <w:proofErr w:type="gramStart"/>
      <w:r w:rsidRPr="00650CFC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650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A98" w:rsidRPr="00650CFC" w:rsidRDefault="00180A98" w:rsidP="00180A98">
      <w:pPr>
        <w:rPr>
          <w:rFonts w:ascii="Times New Roman" w:hAnsi="Times New Roman" w:cs="Times New Roman"/>
          <w:sz w:val="28"/>
          <w:szCs w:val="28"/>
        </w:rPr>
      </w:pPr>
      <w:r w:rsidRPr="00650CFC">
        <w:rPr>
          <w:rFonts w:ascii="Times New Roman" w:hAnsi="Times New Roman" w:cs="Times New Roman"/>
          <w:sz w:val="28"/>
          <w:szCs w:val="28"/>
        </w:rPr>
        <w:t xml:space="preserve">а) построить таблицу истинности; </w:t>
      </w:r>
    </w:p>
    <w:p w:rsidR="00180A98" w:rsidRPr="00650CFC" w:rsidRDefault="00180A98" w:rsidP="00180A98">
      <w:pPr>
        <w:rPr>
          <w:rFonts w:ascii="Times New Roman" w:hAnsi="Times New Roman" w:cs="Times New Roman"/>
          <w:sz w:val="28"/>
          <w:szCs w:val="28"/>
        </w:rPr>
      </w:pPr>
      <w:r w:rsidRPr="00650CFC">
        <w:rPr>
          <w:rFonts w:ascii="Times New Roman" w:hAnsi="Times New Roman" w:cs="Times New Roman"/>
          <w:sz w:val="28"/>
          <w:szCs w:val="28"/>
        </w:rPr>
        <w:t xml:space="preserve">б) используя построенную таблицу, найти СДНФ и СКНФ; </w:t>
      </w:r>
    </w:p>
    <w:p w:rsidR="00180A98" w:rsidRPr="00650CFC" w:rsidRDefault="00180A98" w:rsidP="00180A98">
      <w:pPr>
        <w:rPr>
          <w:rFonts w:ascii="Times New Roman" w:hAnsi="Times New Roman" w:cs="Times New Roman"/>
          <w:sz w:val="28"/>
          <w:szCs w:val="28"/>
        </w:rPr>
      </w:pPr>
      <w:r w:rsidRPr="00650CFC">
        <w:rPr>
          <w:rFonts w:ascii="Times New Roman" w:hAnsi="Times New Roman" w:cs="Times New Roman"/>
          <w:sz w:val="28"/>
          <w:szCs w:val="28"/>
        </w:rPr>
        <w:t>в) преобразовать заданную запись логической функции в эквивалентное выражение, содержащее только логические операции НЕ, ИЛИ, И.</w:t>
      </w:r>
    </w:p>
    <w:p w:rsidR="00180A98" w:rsidRPr="00650CFC" w:rsidRDefault="000C4BC5" w:rsidP="00180A9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51A809" wp14:editId="278EFF05">
            <wp:extent cx="3556000" cy="40957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515" t="36216" r="66969" b="60400"/>
                    <a:stretch/>
                  </pic:blipFill>
                  <pic:spPr bwMode="auto">
                    <a:xfrm>
                      <a:off x="0" y="0"/>
                      <a:ext cx="3584102" cy="412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0A98" w:rsidRPr="000C4BC5" w:rsidRDefault="00180A98" w:rsidP="00180A98">
      <w:pPr>
        <w:rPr>
          <w:rFonts w:ascii="Times New Roman" w:hAnsi="Times New Roman" w:cs="Times New Roman"/>
          <w:b/>
          <w:sz w:val="28"/>
          <w:szCs w:val="28"/>
        </w:rPr>
      </w:pPr>
      <w:r w:rsidRPr="000C4BC5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180A98" w:rsidRPr="00650CFC" w:rsidRDefault="00180A98" w:rsidP="00180A98">
      <w:pPr>
        <w:rPr>
          <w:rFonts w:ascii="Times New Roman" w:hAnsi="Times New Roman" w:cs="Times New Roman"/>
          <w:sz w:val="28"/>
          <w:szCs w:val="28"/>
        </w:rPr>
      </w:pPr>
      <w:r w:rsidRPr="00650CFC">
        <w:rPr>
          <w:rFonts w:ascii="Times New Roman" w:hAnsi="Times New Roman" w:cs="Times New Roman"/>
          <w:sz w:val="28"/>
          <w:szCs w:val="28"/>
        </w:rPr>
        <w:t xml:space="preserve">Для заданных ниже высказываний А: </w:t>
      </w:r>
    </w:p>
    <w:p w:rsidR="00180A98" w:rsidRPr="00650CFC" w:rsidRDefault="00180A98" w:rsidP="00180A98">
      <w:pPr>
        <w:rPr>
          <w:rFonts w:ascii="Times New Roman" w:hAnsi="Times New Roman" w:cs="Times New Roman"/>
          <w:sz w:val="28"/>
          <w:szCs w:val="28"/>
        </w:rPr>
      </w:pPr>
      <w:r w:rsidRPr="00650CFC">
        <w:rPr>
          <w:rFonts w:ascii="Times New Roman" w:hAnsi="Times New Roman" w:cs="Times New Roman"/>
          <w:sz w:val="28"/>
          <w:szCs w:val="28"/>
        </w:rPr>
        <w:t xml:space="preserve">а) записать их с помощью кванторов; </w:t>
      </w:r>
    </w:p>
    <w:p w:rsidR="00180A98" w:rsidRPr="00650CFC" w:rsidRDefault="00180A98" w:rsidP="00180A98">
      <w:pPr>
        <w:rPr>
          <w:rFonts w:ascii="Times New Roman" w:hAnsi="Times New Roman" w:cs="Times New Roman"/>
          <w:sz w:val="28"/>
          <w:szCs w:val="28"/>
        </w:rPr>
      </w:pPr>
      <w:r w:rsidRPr="00650CFC">
        <w:rPr>
          <w:rFonts w:ascii="Times New Roman" w:hAnsi="Times New Roman" w:cs="Times New Roman"/>
          <w:sz w:val="28"/>
          <w:szCs w:val="28"/>
        </w:rPr>
        <w:t>б) составить отрицание высказывания А в виде, содержащем кванторы, и дать его словесную формулировку, не начинающуюся со слов «Не верно, что…».</w:t>
      </w:r>
    </w:p>
    <w:p w:rsidR="000C4BC5" w:rsidRPr="000C4BC5" w:rsidRDefault="000C4BC5" w:rsidP="00180A98">
      <w:pPr>
        <w:rPr>
          <w:rFonts w:ascii="Times New Roman" w:hAnsi="Times New Roman" w:cs="Times New Roman"/>
          <w:sz w:val="28"/>
          <w:szCs w:val="28"/>
        </w:rPr>
      </w:pPr>
      <w:r w:rsidRPr="000C4BC5">
        <w:rPr>
          <w:rFonts w:ascii="Times New Roman" w:hAnsi="Times New Roman" w:cs="Times New Roman"/>
          <w:sz w:val="28"/>
          <w:szCs w:val="28"/>
        </w:rPr>
        <w:t xml:space="preserve">Функция f (x) стремится к </w:t>
      </w:r>
      <w:proofErr w:type="gramStart"/>
      <w:r w:rsidRPr="000C4BC5">
        <w:rPr>
          <w:rFonts w:ascii="Times New Roman" w:hAnsi="Times New Roman" w:cs="Times New Roman"/>
          <w:sz w:val="28"/>
          <w:szCs w:val="28"/>
        </w:rPr>
        <w:t xml:space="preserve">+ </w:t>
      </w:r>
      <w:r w:rsidRPr="000C4BC5">
        <w:rPr>
          <w:rFonts w:ascii="Times New Roman" w:hAnsi="Times New Roman" w:cs="Times New Roman"/>
          <w:sz w:val="28"/>
          <w:szCs w:val="28"/>
        </w:rPr>
        <w:sym w:font="Symbol" w:char="F0A5"/>
      </w:r>
      <w:r w:rsidRPr="000C4B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4BC5">
        <w:rPr>
          <w:rFonts w:ascii="Times New Roman" w:hAnsi="Times New Roman" w:cs="Times New Roman"/>
          <w:sz w:val="28"/>
          <w:szCs w:val="28"/>
        </w:rPr>
        <w:t>если</w:t>
      </w:r>
      <w:r w:rsidRPr="000C4BC5">
        <w:rPr>
          <w:rFonts w:ascii="Times New Roman" w:hAnsi="Times New Roman" w:cs="Times New Roman"/>
          <w:sz w:val="28"/>
          <w:szCs w:val="28"/>
        </w:rPr>
        <w:t xml:space="preserve">  </w:t>
      </w:r>
      <w:r w:rsidRPr="000C4BC5">
        <w:rPr>
          <w:rFonts w:ascii="Times New Roman" w:hAnsi="Times New Roman" w:cs="Times New Roman"/>
          <w:sz w:val="28"/>
          <w:szCs w:val="28"/>
        </w:rPr>
        <w:t xml:space="preserve"> </w:t>
      </w:r>
      <w:r w:rsidRPr="000C4BC5">
        <w:rPr>
          <w:rFonts w:ascii="Times New Roman" w:hAnsi="Times New Roman" w:cs="Times New Roman"/>
          <w:i/>
          <w:sz w:val="28"/>
          <w:szCs w:val="28"/>
        </w:rPr>
        <w:t>x</w:t>
      </w:r>
      <w:r w:rsidRPr="000C4BC5">
        <w:rPr>
          <w:rFonts w:ascii="Times New Roman" w:hAnsi="Times New Roman" w:cs="Times New Roman"/>
          <w:sz w:val="28"/>
          <w:szCs w:val="28"/>
        </w:rPr>
        <w:t xml:space="preserve"> </w:t>
      </w:r>
      <w:r w:rsidRPr="000C4BC5">
        <w:rPr>
          <w:rFonts w:ascii="Times New Roman" w:hAnsi="Times New Roman" w:cs="Times New Roman"/>
          <w:sz w:val="28"/>
          <w:szCs w:val="28"/>
        </w:rPr>
        <w:t xml:space="preserve">  </w:t>
      </w:r>
      <w:r w:rsidRPr="000C4BC5">
        <w:rPr>
          <w:rFonts w:ascii="Times New Roman" w:hAnsi="Times New Roman" w:cs="Times New Roman"/>
          <w:sz w:val="28"/>
          <w:szCs w:val="28"/>
        </w:rPr>
        <w:t xml:space="preserve">стремится к 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0C4BC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C4BC5">
        <w:rPr>
          <w:rFonts w:ascii="Times New Roman" w:hAnsi="Times New Roman" w:cs="Times New Roman"/>
          <w:sz w:val="28"/>
          <w:szCs w:val="28"/>
        </w:rPr>
        <w:t>.</w:t>
      </w:r>
    </w:p>
    <w:p w:rsidR="00180A98" w:rsidRPr="000C4BC5" w:rsidRDefault="00180A98" w:rsidP="00180A98">
      <w:pPr>
        <w:rPr>
          <w:rFonts w:ascii="Times New Roman" w:hAnsi="Times New Roman" w:cs="Times New Roman"/>
          <w:b/>
          <w:sz w:val="28"/>
          <w:szCs w:val="28"/>
        </w:rPr>
      </w:pPr>
      <w:r w:rsidRPr="000C4BC5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180A98" w:rsidRPr="00650CFC" w:rsidRDefault="00180A98" w:rsidP="00180A98">
      <w:pPr>
        <w:rPr>
          <w:rFonts w:ascii="Times New Roman" w:hAnsi="Times New Roman" w:cs="Times New Roman"/>
          <w:sz w:val="28"/>
          <w:szCs w:val="28"/>
        </w:rPr>
      </w:pPr>
      <w:r w:rsidRPr="00650CFC">
        <w:rPr>
          <w:rFonts w:ascii="Times New Roman" w:hAnsi="Times New Roman" w:cs="Times New Roman"/>
          <w:sz w:val="28"/>
          <w:szCs w:val="28"/>
        </w:rPr>
        <w:t xml:space="preserve">а) Для графа </w:t>
      </w:r>
      <w:proofErr w:type="spellStart"/>
      <w:r w:rsidRPr="00650CFC">
        <w:rPr>
          <w:rFonts w:ascii="Times New Roman" w:hAnsi="Times New Roman" w:cs="Times New Roman"/>
          <w:sz w:val="28"/>
          <w:szCs w:val="28"/>
        </w:rPr>
        <w:t>G</w:t>
      </w:r>
      <w:r w:rsidRPr="00650CF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50CFC">
        <w:rPr>
          <w:rFonts w:ascii="Times New Roman" w:hAnsi="Times New Roman" w:cs="Times New Roman"/>
          <w:sz w:val="28"/>
          <w:szCs w:val="28"/>
        </w:rPr>
        <w:t xml:space="preserve"> и н-</w:t>
      </w:r>
      <w:proofErr w:type="spellStart"/>
      <w:r w:rsidRPr="00650CFC">
        <w:rPr>
          <w:rFonts w:ascii="Times New Roman" w:hAnsi="Times New Roman" w:cs="Times New Roman"/>
          <w:sz w:val="28"/>
          <w:szCs w:val="28"/>
        </w:rPr>
        <w:t>G</w:t>
      </w:r>
      <w:r w:rsidRPr="00650CF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50CFC">
        <w:rPr>
          <w:rFonts w:ascii="Times New Roman" w:hAnsi="Times New Roman" w:cs="Times New Roman"/>
          <w:sz w:val="28"/>
          <w:szCs w:val="28"/>
        </w:rPr>
        <w:t xml:space="preserve"> постройте матрицы смежности и матрицы </w:t>
      </w:r>
      <w:proofErr w:type="spellStart"/>
      <w:r w:rsidRPr="00650CFC">
        <w:rPr>
          <w:rFonts w:ascii="Times New Roman" w:hAnsi="Times New Roman" w:cs="Times New Roman"/>
          <w:sz w:val="28"/>
          <w:szCs w:val="28"/>
        </w:rPr>
        <w:t>инциденций</w:t>
      </w:r>
      <w:proofErr w:type="spellEnd"/>
      <w:r w:rsidRPr="00650C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0A98" w:rsidRPr="00650CFC" w:rsidRDefault="00180A98" w:rsidP="00180A98">
      <w:pPr>
        <w:rPr>
          <w:rFonts w:ascii="Times New Roman" w:hAnsi="Times New Roman" w:cs="Times New Roman"/>
          <w:sz w:val="28"/>
          <w:szCs w:val="28"/>
        </w:rPr>
      </w:pPr>
      <w:r w:rsidRPr="00650CFC">
        <w:rPr>
          <w:rFonts w:ascii="Times New Roman" w:hAnsi="Times New Roman" w:cs="Times New Roman"/>
          <w:sz w:val="28"/>
          <w:szCs w:val="28"/>
        </w:rPr>
        <w:t>б) Для графа н-</w:t>
      </w:r>
      <w:proofErr w:type="spellStart"/>
      <w:r w:rsidRPr="00650CFC">
        <w:rPr>
          <w:rFonts w:ascii="Times New Roman" w:hAnsi="Times New Roman" w:cs="Times New Roman"/>
          <w:sz w:val="28"/>
          <w:szCs w:val="28"/>
        </w:rPr>
        <w:t>G</w:t>
      </w:r>
      <w:r w:rsidRPr="00650CF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50CFC">
        <w:rPr>
          <w:rFonts w:ascii="Times New Roman" w:hAnsi="Times New Roman" w:cs="Times New Roman"/>
          <w:sz w:val="28"/>
          <w:szCs w:val="28"/>
        </w:rPr>
        <w:t xml:space="preserve"> проверьте, является ли он </w:t>
      </w:r>
      <w:proofErr w:type="spellStart"/>
      <w:r w:rsidRPr="00650CFC">
        <w:rPr>
          <w:rFonts w:ascii="Times New Roman" w:hAnsi="Times New Roman" w:cs="Times New Roman"/>
          <w:sz w:val="28"/>
          <w:szCs w:val="28"/>
        </w:rPr>
        <w:t>эйлеровым</w:t>
      </w:r>
      <w:proofErr w:type="spellEnd"/>
      <w:r w:rsidRPr="00650CFC">
        <w:rPr>
          <w:rFonts w:ascii="Times New Roman" w:hAnsi="Times New Roman" w:cs="Times New Roman"/>
          <w:sz w:val="28"/>
          <w:szCs w:val="28"/>
        </w:rPr>
        <w:t xml:space="preserve">. Если нет, то обоснуйте почему. В противном случае постройте и приведите для этого графа </w:t>
      </w:r>
      <w:proofErr w:type="spellStart"/>
      <w:r w:rsidRPr="00650CFC">
        <w:rPr>
          <w:rFonts w:ascii="Times New Roman" w:hAnsi="Times New Roman" w:cs="Times New Roman"/>
          <w:sz w:val="28"/>
          <w:szCs w:val="28"/>
        </w:rPr>
        <w:t>эйлеров</w:t>
      </w:r>
      <w:proofErr w:type="spellEnd"/>
      <w:r w:rsidRPr="00650CFC">
        <w:rPr>
          <w:rFonts w:ascii="Times New Roman" w:hAnsi="Times New Roman" w:cs="Times New Roman"/>
          <w:sz w:val="28"/>
          <w:szCs w:val="28"/>
        </w:rPr>
        <w:t xml:space="preserve"> цикл. </w:t>
      </w:r>
    </w:p>
    <w:p w:rsidR="00180A98" w:rsidRDefault="00180A98" w:rsidP="00180A98">
      <w:pPr>
        <w:rPr>
          <w:sz w:val="28"/>
          <w:szCs w:val="28"/>
        </w:rPr>
      </w:pPr>
      <w:r w:rsidRPr="00650CFC">
        <w:rPr>
          <w:rFonts w:ascii="Times New Roman" w:hAnsi="Times New Roman" w:cs="Times New Roman"/>
          <w:sz w:val="28"/>
          <w:szCs w:val="28"/>
        </w:rPr>
        <w:t xml:space="preserve">в) Методом </w:t>
      </w:r>
      <w:proofErr w:type="spellStart"/>
      <w:r w:rsidRPr="00650CFC">
        <w:rPr>
          <w:rFonts w:ascii="Times New Roman" w:hAnsi="Times New Roman" w:cs="Times New Roman"/>
          <w:sz w:val="28"/>
          <w:szCs w:val="28"/>
        </w:rPr>
        <w:t>Краскала</w:t>
      </w:r>
      <w:proofErr w:type="spellEnd"/>
      <w:r w:rsidRPr="00650CFC">
        <w:rPr>
          <w:rFonts w:ascii="Times New Roman" w:hAnsi="Times New Roman" w:cs="Times New Roman"/>
          <w:sz w:val="28"/>
          <w:szCs w:val="28"/>
        </w:rPr>
        <w:t xml:space="preserve"> постройте </w:t>
      </w:r>
      <w:r w:rsidRPr="00180A98">
        <w:rPr>
          <w:sz w:val="28"/>
          <w:szCs w:val="28"/>
        </w:rPr>
        <w:t xml:space="preserve">остов (любой) графа </w:t>
      </w:r>
      <w:proofErr w:type="spellStart"/>
      <w:proofErr w:type="gramStart"/>
      <w:r w:rsidRPr="00180A98">
        <w:rPr>
          <w:sz w:val="28"/>
          <w:szCs w:val="28"/>
        </w:rPr>
        <w:t>G</w:t>
      </w:r>
      <w:r w:rsidRPr="00180A98">
        <w:rPr>
          <w:sz w:val="28"/>
          <w:szCs w:val="28"/>
          <w:vertAlign w:val="subscript"/>
        </w:rPr>
        <w:t>i</w:t>
      </w:r>
      <w:proofErr w:type="spellEnd"/>
      <w:r w:rsidRPr="00180A98">
        <w:rPr>
          <w:sz w:val="28"/>
          <w:szCs w:val="28"/>
          <w:vertAlign w:val="subscript"/>
        </w:rPr>
        <w:t xml:space="preserve"> </w:t>
      </w:r>
      <w:r w:rsidRPr="00180A98">
        <w:rPr>
          <w:sz w:val="28"/>
          <w:szCs w:val="28"/>
        </w:rPr>
        <w:t>.</w:t>
      </w:r>
      <w:proofErr w:type="gramEnd"/>
    </w:p>
    <w:p w:rsidR="00180A98" w:rsidRPr="00180A98" w:rsidRDefault="000C4BC5" w:rsidP="00180A98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367B48A" wp14:editId="1B2BB78A">
            <wp:extent cx="1762125" cy="204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203" t="43061" r="65847" b="28137"/>
                    <a:stretch/>
                  </pic:blipFill>
                  <pic:spPr bwMode="auto">
                    <a:xfrm>
                      <a:off x="0" y="0"/>
                      <a:ext cx="1770449" cy="2055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0A98" w:rsidRDefault="00180A98"/>
    <w:sectPr w:rsidR="0018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6B"/>
    <w:rsid w:val="000C4BC5"/>
    <w:rsid w:val="00180A98"/>
    <w:rsid w:val="00650CFC"/>
    <w:rsid w:val="00C275D7"/>
    <w:rsid w:val="00D2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9D26E-DD7F-46BC-A724-B8569661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2BFCE-4D62-4843-A3A7-BBD82CB1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3</cp:revision>
  <dcterms:created xsi:type="dcterms:W3CDTF">2018-09-11T17:21:00Z</dcterms:created>
  <dcterms:modified xsi:type="dcterms:W3CDTF">2018-09-24T18:09:00Z</dcterms:modified>
</cp:coreProperties>
</file>