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8dd9648934d0c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№78</w:t>
      </w:r>
    </w:p>
    <w:p>
      <w:pPr>
        <w:pStyle w:val="catHeading1"/>
        <w:jc w:val="center"/>
      </w:pPr>
      <w:r>
        <w:t/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1) Более экономное использование шины памяти достигается при использовании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сквозной записи</w:t>
      </w:r>
    </w:p>
    <w:p w:rsidRPr="00CA4BB9" w:rsidR="00C21BA5" w:rsidP="00BB7962" w:rsidRDefault="00EA3EA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обратной записи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одинаково для сквозной и обратной записи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5) При выполнении многопоточной программы, использующей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POSIX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Threads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, завершение работы функции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main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в случае, когда могут еще выполняться другие потоки производится с помощью: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вызова оператора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return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вызова функции _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exit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вызова функции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pthread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>_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exit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вызова функции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pthread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>_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create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Pr="00CA4BB9" w:rsidR="009B1597" w:rsidP="00BB7962" w:rsidRDefault="009B159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7) Промах при доступе к кэшу, который происходит, когда обращаются к блокам памяти, занимающим одну и ту же строку кэша с прямым отображением или блоки одной и той же строки у множественно-ассоциативного кэша, называется:</w:t>
      </w:r>
    </w:p>
    <w:p w:rsidRPr="00CA4BB9" w:rsidR="009B1597" w:rsidP="00BB7962" w:rsidRDefault="009B1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Холодный промах</w:t>
      </w:r>
    </w:p>
    <w:p w:rsidRPr="00CA4BB9" w:rsidR="009B1597" w:rsidP="00BB7962" w:rsidRDefault="009B1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Промах по объему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="00EA3EA6">
        <w:rPr>
          <w:rFonts w:ascii="Times New Roman" w:hAnsi="Times New Roman" w:cs="Times New Roman"/>
          <w:sz w:val="24"/>
          <w:szCs w:val="24"/>
        </w:rPr>
        <w:t>Промах по конфликту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10) Большой объем регистрового файла в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RISC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микропроцессорах позволяет: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Достичь одинакового времени выполнения большинства команд, и повысить эффективность использования конвейерного исполнения команд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Минимизирует негативный эффект от существенной разницы в скорости работы процессора и памяти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Упрощает построение оптимизирующих компиляторов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13) При работе с двумерными массивами на Си последовательный обход достигается: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При обходе по столбцам в самом вложенном цикле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При обходе по с</w:t>
      </w:r>
      <w:r w:rsidR="00EA3EA6">
        <w:rPr>
          <w:rFonts w:ascii="Times New Roman" w:hAnsi="Times New Roman" w:cs="Times New Roman"/>
          <w:sz w:val="24"/>
          <w:szCs w:val="24"/>
        </w:rPr>
        <w:t>трокам в самом вложенном цикле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При обходе по столбцам в самом вложенном цикле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15) Наиболее эффективным средством локализации ошибок выхода за границы массивов и буферов является: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Препроцессор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r w:rsidR="00C8185A">
        <w:rPr>
          <w:rFonts w:ascii="Times New Roman" w:hAnsi="Times New Roman" w:cs="Times New Roman"/>
          <w:sz w:val="24"/>
          <w:szCs w:val="24"/>
        </w:rPr>
        <w:t>К</w:t>
      </w:r>
      <w:r w:rsidRPr="00CA4BB9">
        <w:rPr>
          <w:rFonts w:ascii="Times New Roman" w:hAnsi="Times New Roman" w:cs="Times New Roman"/>
          <w:sz w:val="24"/>
          <w:szCs w:val="24"/>
        </w:rPr>
        <w:t xml:space="preserve">омпилятор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4BB9">
        <w:rPr>
          <w:rFonts w:ascii="Times New Roman" w:hAnsi="Times New Roman" w:cs="Times New Roman"/>
          <w:sz w:val="24"/>
          <w:szCs w:val="24"/>
        </w:rPr>
        <w:t>/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4BB9">
        <w:rPr>
          <w:rFonts w:ascii="Times New Roman" w:hAnsi="Times New Roman" w:cs="Times New Roman"/>
          <w:sz w:val="24"/>
          <w:szCs w:val="24"/>
        </w:rPr>
        <w:t>++</w:t>
      </w:r>
    </w:p>
    <w:p w:rsidRPr="00EA3EA6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="00C8185A">
        <w:rPr>
          <w:rFonts w:ascii="Times New Roman" w:hAnsi="Times New Roman" w:cs="Times New Roman"/>
          <w:sz w:val="24"/>
          <w:szCs w:val="24"/>
        </w:rPr>
        <w:t>В</w:t>
      </w:r>
      <w:r w:rsidRPr="00CA4BB9">
        <w:rPr>
          <w:rFonts w:ascii="Times New Roman" w:hAnsi="Times New Roman" w:cs="Times New Roman"/>
          <w:sz w:val="24"/>
          <w:szCs w:val="24"/>
        </w:rPr>
        <w:t xml:space="preserve">ерификатор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Fence</w:t>
      </w:r>
      <w:r w:rsidRPr="00CA4BB9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GNU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debugger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22) Оптимизация программы в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GCC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по раскрутке цикла включаются на уровне оптимизации: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–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 xml:space="preserve">1 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2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3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24) Произвольное размещение блоков памяти в строках кэша возможно: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 кэше с прямым отображением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Во множественно-ассоциативном и полностью ассоциативном кэше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</w:t>
      </w:r>
      <w:r w:rsidRPr="00CA4BB9">
        <w:rPr>
          <w:rFonts w:ascii="Times New Roman" w:hAnsi="Times New Roman" w:cs="Times New Roman"/>
          <w:sz w:val="24"/>
          <w:szCs w:val="24"/>
        </w:rPr>
        <w:t xml:space="preserve"> В</w:t>
      </w:r>
      <w:r w:rsidRPr="00CA4BB9">
        <w:rPr>
          <w:rFonts w:ascii="Times New Roman" w:hAnsi="Times New Roman" w:cs="Times New Roman"/>
          <w:sz w:val="24"/>
          <w:szCs w:val="24"/>
        </w:rPr>
        <w:t xml:space="preserve"> полностью ассоциативном кэше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25)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целью оптимизации доступа к памяти оптимизатор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 xml:space="preserve">1. Заменяет доступ к ячейкам памяти на доступ к регистрам для локальных переменных 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Заменяет доступ к ячейкам памяти на доступ к регистрам для глобальных переменных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Заменяет доступ к регистрам на доступ к ячейкам памяти для глобальных переменных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27)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кэш памяти со сквозной записью: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используется буферизация запросов на запись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сохранение происходит перед тем, как нужно вытеснить данные из кэша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сохранение происходит сразу после изменения данных в кэше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28)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можно распараллелить: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Только цикл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4BB9">
        <w:rPr>
          <w:rFonts w:ascii="Times New Roman" w:hAnsi="Times New Roman" w:cs="Times New Roman"/>
          <w:sz w:val="24"/>
          <w:szCs w:val="24"/>
        </w:rPr>
        <w:t xml:space="preserve"> независимыми итерациями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Любой цикл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for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Любой цикл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29) </w:t>
      </w:r>
      <w:r w:rsidRPr="00CA4BB9">
        <w:rPr>
          <w:rFonts w:ascii="Times New Roman" w:hAnsi="Times New Roman" w:cs="Times New Roman"/>
          <w:b/>
          <w:sz w:val="24"/>
          <w:szCs w:val="24"/>
        </w:rPr>
        <w:t>Архитектура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Transport Triggered Architecture – </w:t>
      </w:r>
      <w:r w:rsidRPr="00CA4BB9">
        <w:rPr>
          <w:rFonts w:ascii="Times New Roman" w:hAnsi="Times New Roman" w:cs="Times New Roman"/>
          <w:b/>
          <w:sz w:val="24"/>
          <w:szCs w:val="24"/>
        </w:rPr>
        <w:t>это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</w:rPr>
        <w:t>пример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</w:rPr>
        <w:t>архитектуры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NISC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OISC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MISC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RISC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5.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CISC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37) Кэш память служит для</w:t>
      </w: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Сохранения данных из оперативной памяти, которые редко используются</w:t>
      </w: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Хранения и быстрого доступа к часто используемым данным </w:t>
      </w: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Ускорения преобразования виртуальных адресов в физические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42) Промах при доступе к кэшу, который происходит, когда происходит первое (на некотором этапе работы программы) обращение к требуемым данным, называется:</w:t>
      </w:r>
    </w:p>
    <w:p w:rsidRPr="00CA4BB9" w:rsidR="00CA4BB9" w:rsidP="00BB7962" w:rsidRDefault="00CA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Холодный промах </w:t>
      </w:r>
    </w:p>
    <w:p w:rsidRPr="00CA4BB9" w:rsidR="00CA4BB9" w:rsidP="00BB7962" w:rsidRDefault="00CA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Промах по объему</w:t>
      </w:r>
    </w:p>
    <w:p w:rsidR="00C21BA5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Промах по конфликту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50) Если в многопоточной программе требуется динамически создавать и завершать потоки, число которых заранее неизвестно, то более удобной технологией для этого будет: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POSIX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Threads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MPI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>61) Из перечисленных ниже факторов в наибольшей степени влияет на выбор количества потоков в многопоточной программе для современного компьютера следующее: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размер обрабатываемых данных в программе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число ядер и поддержка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многопоточности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в них или число независимых этапов обработки запроса в программе </w:t>
      </w:r>
    </w:p>
    <w:p w:rsidRPr="00CA4BB9" w:rsidR="00320215" w:rsidP="00BB7962" w:rsidRDefault="003202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ограничения используемой операционной системы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63) Требования к программному обеспечению встраиваемых систем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менее разнообразны, чем к программному обеспечению персонального компьютера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схожи с требованиями к программному обеспечению персонального компьютера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более разнообразны, чем к программному обеспечению персонального компьютера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70) Заданный блок памяти в полностью ассоциативном кэше может размещаться: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в любую строку кэша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 некоторый набор строк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одну строку кэша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76) Счетчик тактов микропроцессора удобен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Для измерения времени работы процесса при высокой загрузке процессора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 xml:space="preserve">2. Для измерения очень коротких промежутков времени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Для измерения времени работы потока в многопоточной программе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79) Память на жестком магнитном диске по сравнению с памятью на магнитной ленте обладает следующими достоинствами: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возможность многократной перезаписи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сопоставимые скорости последовательного и произвольного доступа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время операции чтения сопоставимо со временем чтения из оперативной памяти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более низкая себестоимость одного гигабайта памяти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81) При взаимодействии между процессами внутри одного компьютера с точки зрения производительности более предпочтительным является механизм: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IPC</w:t>
      </w:r>
      <w:r w:rsidRPr="00CA4BB9">
        <w:rPr>
          <w:rFonts w:ascii="Times New Roman" w:hAnsi="Times New Roman" w:cs="Times New Roman"/>
          <w:sz w:val="24"/>
          <w:szCs w:val="24"/>
        </w:rPr>
        <w:t xml:space="preserve">, например, общие окна в памяти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низкоуровневый сетевой протокол передачи данных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посылка сообщений с использованием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MPI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86) Предвыборка данных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служит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для: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уменьшения объема данных, передаваемых по шине памяти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сокращению времени доступа к оперативной памяти при произвольном доступе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сокращению времени доступа к оперативной памяти при последовательном доступе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88)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GNU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Profiler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– это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Средство для поиска и локализации ошибок в программах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Средство для анализа производительности программы и поиска узких мест в ней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Средство для автоматического форматирования исходных текстов программы в соответствии со стилевыми настройками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90) Основные виды локальности доступа к данным можно разделить на: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контекстуальная, классификационная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временная и пространственная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классификационная и композиционная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91) Перестановка циклов при обработке массивов может изменить время обработки: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на несколько десятков процентов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 несколько раз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более чем на порядок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93) При использовании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динамическая балансировка нагрузки между потоками реализуется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программистом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прагмами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OpenMP</w:t>
      </w:r>
      <w:proofErr w:type="spellEnd"/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обоими вариантами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95) Какая память в иерархии обладает наибольшей скоростью доступа: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регистровая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кэш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оперативная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внешняя память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97) Внешняя память на жестком магнитном диске по скорости доступа медленнее регистровой памяти примерно в: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</w:t>
      </w:r>
      <w:r w:rsidR="003927EE">
        <w:rPr>
          <w:rFonts w:ascii="Times New Roman" w:hAnsi="Times New Roman" w:cs="Times New Roman"/>
          <w:sz w:val="24"/>
          <w:szCs w:val="24"/>
        </w:rPr>
        <w:t xml:space="preserve">. </w:t>
      </w:r>
      <w:bookmarkStart w:name="_GoBack" w:id="0"/>
      <w:bookmarkEnd w:id="0"/>
      <w:r w:rsidRPr="00CA4BB9">
        <w:rPr>
          <w:rFonts w:ascii="Times New Roman" w:hAnsi="Times New Roman" w:cs="Times New Roman"/>
          <w:sz w:val="24"/>
          <w:szCs w:val="24"/>
        </w:rPr>
        <w:t>сотни раз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тысячи раз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миллионы раз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миллиарды раз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99) Виртуальная память использует для своей работы следующие уровни иерархической памяти: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Кэш, оперативную и внешнюю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Регистровую и внешнюю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Оперативную и внешнюю память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100) Заданный блок памяти в кэше с прямым отображением может размещаться: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 любую строку кэша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в некоторый набор строк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одну строку кэша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21BA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21B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e6e4a335d4388" /></Relationships>
</file>