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AD" w:rsidRPr="0016086B" w:rsidRDefault="00EB2FAD" w:rsidP="00587299">
      <w:pPr>
        <w:jc w:val="center"/>
        <w:rPr>
          <w:b/>
          <w:lang w:val="en-US"/>
        </w:rPr>
      </w:pPr>
    </w:p>
    <w:p w:rsidR="00521910" w:rsidRPr="00BD34A5" w:rsidRDefault="00765641" w:rsidP="00765641">
      <w:pPr>
        <w:autoSpaceDE w:val="0"/>
        <w:autoSpaceDN w:val="0"/>
        <w:jc w:val="center"/>
        <w:rPr>
          <w:b/>
          <w:bCs/>
        </w:rPr>
      </w:pPr>
      <w:r w:rsidRPr="00BD34A5">
        <w:rPr>
          <w:b/>
          <w:bCs/>
        </w:rPr>
        <w:t xml:space="preserve">МИНИСТЕРСТВО НАУКИ </w:t>
      </w:r>
      <w:r w:rsidR="00521910" w:rsidRPr="00BD34A5">
        <w:rPr>
          <w:b/>
          <w:bCs/>
        </w:rPr>
        <w:t xml:space="preserve">И ВЫСШЕГО ОБРАЗОВАНИЯ </w:t>
      </w:r>
    </w:p>
    <w:p w:rsidR="00765641" w:rsidRPr="00BD34A5" w:rsidRDefault="00765641" w:rsidP="00765641">
      <w:pPr>
        <w:autoSpaceDE w:val="0"/>
        <w:autoSpaceDN w:val="0"/>
        <w:jc w:val="center"/>
        <w:rPr>
          <w:b/>
          <w:bCs/>
        </w:rPr>
      </w:pPr>
      <w:r w:rsidRPr="00BD34A5">
        <w:rPr>
          <w:b/>
          <w:bCs/>
        </w:rPr>
        <w:t>РОССИЙСКОЙ ФЕДЕРАЦИИ</w:t>
      </w:r>
    </w:p>
    <w:p w:rsidR="00765641" w:rsidRPr="00BD34A5" w:rsidRDefault="00765641" w:rsidP="00765641">
      <w:pPr>
        <w:autoSpaceDE w:val="0"/>
        <w:autoSpaceDN w:val="0"/>
        <w:jc w:val="center"/>
        <w:rPr>
          <w:b/>
          <w:bCs/>
        </w:rPr>
      </w:pPr>
      <w:r w:rsidRPr="00BD34A5">
        <w:rPr>
          <w:b/>
          <w:bCs/>
        </w:rPr>
        <w:t>ФЕДЕРАЛЬНОЕ ГОСУДАРСТВЕННОЕ БЮДЖЕТНОЕ ОБРАЗОВАТЕЛЬНОЕ УЧРЕЖДЕНИЕ</w:t>
      </w:r>
    </w:p>
    <w:p w:rsidR="00765641" w:rsidRPr="00BD34A5" w:rsidRDefault="00765641" w:rsidP="00765641">
      <w:pPr>
        <w:autoSpaceDE w:val="0"/>
        <w:autoSpaceDN w:val="0"/>
        <w:jc w:val="center"/>
        <w:rPr>
          <w:b/>
          <w:bCs/>
        </w:rPr>
      </w:pPr>
      <w:r w:rsidRPr="00BD34A5">
        <w:rPr>
          <w:b/>
          <w:bCs/>
        </w:rPr>
        <w:t>ВЫСШЕГО ОБРАЗОВАНИЯ</w:t>
      </w:r>
    </w:p>
    <w:p w:rsidR="00765641" w:rsidRPr="00BD34A5" w:rsidRDefault="00765641" w:rsidP="00765641">
      <w:pPr>
        <w:autoSpaceDE w:val="0"/>
        <w:autoSpaceDN w:val="0"/>
        <w:jc w:val="center"/>
        <w:rPr>
          <w:b/>
          <w:bCs/>
        </w:rPr>
      </w:pPr>
      <w:r w:rsidRPr="00BD34A5">
        <w:rPr>
          <w:b/>
          <w:bCs/>
        </w:rPr>
        <w:t>«УДМУРТСКИЙ ГОСУДАРСТВЕННЫЙ УНИВЕРСИТЕТ»</w:t>
      </w:r>
    </w:p>
    <w:p w:rsidR="00765641" w:rsidRPr="00BD34A5" w:rsidRDefault="00765641" w:rsidP="00765641">
      <w:pPr>
        <w:jc w:val="center"/>
        <w:rPr>
          <w:b/>
        </w:rPr>
      </w:pPr>
      <w:r w:rsidRPr="00BD34A5">
        <w:rPr>
          <w:b/>
        </w:rPr>
        <w:t>Институт права, социального обеспечения и безопасности</w:t>
      </w:r>
    </w:p>
    <w:p w:rsidR="00765641" w:rsidRPr="00BD34A5" w:rsidRDefault="00765641" w:rsidP="00765641">
      <w:pPr>
        <w:jc w:val="center"/>
        <w:rPr>
          <w:b/>
        </w:rPr>
      </w:pPr>
      <w:r w:rsidRPr="00BD34A5">
        <w:rPr>
          <w:b/>
        </w:rPr>
        <w:t>Кафедра уголовного процесса и правоохранительной деятельности</w:t>
      </w:r>
    </w:p>
    <w:p w:rsidR="00765641" w:rsidRPr="00BD34A5" w:rsidRDefault="00765641" w:rsidP="00765641">
      <w:pPr>
        <w:jc w:val="center"/>
        <w:rPr>
          <w:b/>
        </w:rPr>
      </w:pPr>
    </w:p>
    <w:p w:rsidR="00765641" w:rsidRPr="00BD34A5" w:rsidRDefault="00765641" w:rsidP="00765641">
      <w:pPr>
        <w:jc w:val="center"/>
        <w:rPr>
          <w:b/>
        </w:rPr>
      </w:pPr>
    </w:p>
    <w:p w:rsidR="00765641" w:rsidRPr="00BD34A5" w:rsidRDefault="00765641" w:rsidP="00765641">
      <w:pPr>
        <w:jc w:val="center"/>
        <w:rPr>
          <w:b/>
        </w:rPr>
      </w:pPr>
    </w:p>
    <w:p w:rsidR="00765641" w:rsidRPr="00BD34A5" w:rsidRDefault="00765641" w:rsidP="00765641">
      <w:pPr>
        <w:spacing w:line="360" w:lineRule="auto"/>
        <w:jc w:val="center"/>
        <w:rPr>
          <w:b/>
        </w:rPr>
      </w:pPr>
    </w:p>
    <w:p w:rsidR="00765641" w:rsidRPr="00BD34A5" w:rsidRDefault="00765641" w:rsidP="00765641">
      <w:pPr>
        <w:spacing w:line="360" w:lineRule="auto"/>
        <w:jc w:val="center"/>
        <w:rPr>
          <w:b/>
        </w:rPr>
      </w:pPr>
    </w:p>
    <w:p w:rsidR="00765641" w:rsidRPr="00BD34A5" w:rsidRDefault="00765641" w:rsidP="00765641">
      <w:pPr>
        <w:spacing w:line="360" w:lineRule="auto"/>
        <w:jc w:val="center"/>
        <w:rPr>
          <w:b/>
        </w:rPr>
      </w:pPr>
      <w:r w:rsidRPr="00BD34A5">
        <w:rPr>
          <w:b/>
        </w:rPr>
        <w:t xml:space="preserve">РАБОЧАЯ ПРОГРАММА ДИСЦИПЛИНЫ </w:t>
      </w:r>
    </w:p>
    <w:p w:rsidR="00765641" w:rsidRPr="00BD34A5" w:rsidRDefault="00765641" w:rsidP="00521910">
      <w:pPr>
        <w:spacing w:line="360" w:lineRule="auto"/>
        <w:jc w:val="center"/>
        <w:rPr>
          <w:b/>
        </w:rPr>
      </w:pPr>
      <w:r w:rsidRPr="00BD34A5">
        <w:rPr>
          <w:b/>
        </w:rPr>
        <w:t>Б3.Б.11 УГОЛОВНЫЙ ПРОЦЕСС</w:t>
      </w:r>
    </w:p>
    <w:p w:rsidR="00765641" w:rsidRPr="00BD34A5" w:rsidRDefault="00765641" w:rsidP="00765641">
      <w:pPr>
        <w:spacing w:line="360" w:lineRule="auto"/>
        <w:jc w:val="center"/>
      </w:pPr>
    </w:p>
    <w:p w:rsidR="00765641" w:rsidRPr="00BD34A5" w:rsidRDefault="00765641" w:rsidP="00765641">
      <w:pPr>
        <w:spacing w:line="360" w:lineRule="auto"/>
        <w:jc w:val="center"/>
      </w:pPr>
      <w:r w:rsidRPr="00BD34A5">
        <w:t>Специальность высшего образования</w:t>
      </w:r>
      <w:r w:rsidR="00F577FC">
        <w:t xml:space="preserve"> </w:t>
      </w:r>
    </w:p>
    <w:p w:rsidR="00765641" w:rsidRPr="00BD34A5" w:rsidRDefault="00765641" w:rsidP="00765641">
      <w:pPr>
        <w:jc w:val="center"/>
      </w:pPr>
      <w:r w:rsidRPr="00BD34A5">
        <w:t>40.03.01 ЮРИСПРУДЕНЦИЯ</w:t>
      </w:r>
    </w:p>
    <w:p w:rsidR="00765641" w:rsidRPr="00BD34A5" w:rsidRDefault="00765641" w:rsidP="00765641">
      <w:pPr>
        <w:jc w:val="center"/>
      </w:pPr>
      <w:r w:rsidRPr="00BD34A5">
        <w:t>Направление подготовки высшего образования</w:t>
      </w:r>
    </w:p>
    <w:p w:rsidR="00765641" w:rsidRPr="00BD34A5" w:rsidRDefault="00765641" w:rsidP="00765641">
      <w:pPr>
        <w:spacing w:line="360" w:lineRule="auto"/>
        <w:jc w:val="center"/>
      </w:pPr>
      <w:r w:rsidRPr="00BD34A5">
        <w:t>бакалавриат</w:t>
      </w:r>
    </w:p>
    <w:p w:rsidR="00765641" w:rsidRPr="00BD34A5" w:rsidRDefault="00765641" w:rsidP="00765641">
      <w:pPr>
        <w:spacing w:line="360" w:lineRule="auto"/>
        <w:jc w:val="center"/>
      </w:pPr>
      <w:r w:rsidRPr="00BD34A5">
        <w:t>Форма обучения</w:t>
      </w:r>
    </w:p>
    <w:p w:rsidR="00765641" w:rsidRPr="00BD34A5" w:rsidRDefault="00765641" w:rsidP="00765641">
      <w:pPr>
        <w:spacing w:line="360" w:lineRule="auto"/>
        <w:jc w:val="center"/>
      </w:pPr>
      <w:r w:rsidRPr="00BD34A5">
        <w:t>Очная, заочная</w:t>
      </w:r>
    </w:p>
    <w:p w:rsidR="00765641" w:rsidRPr="00BD34A5" w:rsidRDefault="00765641" w:rsidP="00765641">
      <w:pPr>
        <w:spacing w:line="360" w:lineRule="auto"/>
        <w:jc w:val="center"/>
      </w:pPr>
    </w:p>
    <w:p w:rsidR="00765641" w:rsidRPr="00BD34A5" w:rsidRDefault="00765641" w:rsidP="00765641">
      <w:pPr>
        <w:spacing w:line="360" w:lineRule="auto"/>
        <w:jc w:val="center"/>
      </w:pPr>
    </w:p>
    <w:p w:rsidR="00765641" w:rsidRPr="00BD34A5" w:rsidRDefault="00765641" w:rsidP="00765641">
      <w:pPr>
        <w:spacing w:line="360" w:lineRule="auto"/>
        <w:jc w:val="center"/>
      </w:pPr>
    </w:p>
    <w:p w:rsidR="00765641" w:rsidRPr="00BD34A5" w:rsidRDefault="00765641" w:rsidP="00765641">
      <w:pPr>
        <w:spacing w:line="360" w:lineRule="auto"/>
        <w:jc w:val="center"/>
      </w:pPr>
    </w:p>
    <w:p w:rsidR="00765641" w:rsidRPr="00BD34A5" w:rsidRDefault="00765641" w:rsidP="00765641">
      <w:pPr>
        <w:spacing w:line="360" w:lineRule="auto"/>
        <w:jc w:val="center"/>
      </w:pPr>
    </w:p>
    <w:p w:rsidR="00765641" w:rsidRPr="00BD34A5" w:rsidRDefault="00765641" w:rsidP="00765641">
      <w:pPr>
        <w:spacing w:line="360" w:lineRule="auto"/>
        <w:jc w:val="center"/>
      </w:pPr>
    </w:p>
    <w:p w:rsidR="00765641" w:rsidRPr="00BD34A5" w:rsidRDefault="00765641" w:rsidP="00765641">
      <w:pPr>
        <w:spacing w:line="360" w:lineRule="auto"/>
        <w:jc w:val="center"/>
      </w:pPr>
    </w:p>
    <w:p w:rsidR="00765641" w:rsidRPr="00BD34A5" w:rsidRDefault="00765641" w:rsidP="00765641">
      <w:pPr>
        <w:spacing w:line="360" w:lineRule="auto"/>
        <w:jc w:val="center"/>
      </w:pPr>
    </w:p>
    <w:p w:rsidR="00765641" w:rsidRPr="00BD34A5" w:rsidRDefault="00765641" w:rsidP="00765641">
      <w:pPr>
        <w:spacing w:line="360" w:lineRule="auto"/>
        <w:jc w:val="center"/>
      </w:pPr>
    </w:p>
    <w:p w:rsidR="00521910" w:rsidRPr="00BD34A5" w:rsidRDefault="00521910" w:rsidP="00765641">
      <w:pPr>
        <w:spacing w:line="360" w:lineRule="auto"/>
        <w:jc w:val="center"/>
      </w:pPr>
    </w:p>
    <w:p w:rsidR="00521910" w:rsidRPr="00BD34A5" w:rsidRDefault="00521910" w:rsidP="00765641">
      <w:pPr>
        <w:spacing w:line="360" w:lineRule="auto"/>
        <w:jc w:val="center"/>
      </w:pPr>
    </w:p>
    <w:p w:rsidR="00521910" w:rsidRPr="00BD34A5" w:rsidRDefault="00521910" w:rsidP="00765641">
      <w:pPr>
        <w:spacing w:line="360" w:lineRule="auto"/>
        <w:jc w:val="center"/>
      </w:pPr>
    </w:p>
    <w:p w:rsidR="00521910" w:rsidRPr="00BD34A5" w:rsidRDefault="00521910" w:rsidP="00765641">
      <w:pPr>
        <w:spacing w:line="360" w:lineRule="auto"/>
        <w:jc w:val="center"/>
      </w:pPr>
    </w:p>
    <w:p w:rsidR="00521910" w:rsidRPr="00BD34A5" w:rsidRDefault="00521910" w:rsidP="00765641">
      <w:pPr>
        <w:spacing w:line="360" w:lineRule="auto"/>
        <w:jc w:val="center"/>
      </w:pPr>
    </w:p>
    <w:p w:rsidR="00521910" w:rsidRPr="00BD34A5" w:rsidRDefault="00521910" w:rsidP="00765641">
      <w:pPr>
        <w:spacing w:line="360" w:lineRule="auto"/>
        <w:jc w:val="center"/>
      </w:pPr>
    </w:p>
    <w:p w:rsidR="00765641" w:rsidRPr="00BD34A5" w:rsidRDefault="00765641" w:rsidP="00765641">
      <w:pPr>
        <w:spacing w:line="360" w:lineRule="auto"/>
        <w:jc w:val="center"/>
      </w:pPr>
      <w:r w:rsidRPr="00BD34A5">
        <w:t>Ижевск 2018</w:t>
      </w:r>
    </w:p>
    <w:p w:rsidR="00222105" w:rsidRPr="00BD34A5" w:rsidRDefault="00222105" w:rsidP="00521910">
      <w:pPr>
        <w:jc w:val="both"/>
      </w:pPr>
    </w:p>
    <w:p w:rsidR="00765641" w:rsidRPr="00BD34A5" w:rsidRDefault="00765641" w:rsidP="00521910">
      <w:pPr>
        <w:jc w:val="center"/>
        <w:rPr>
          <w:b/>
        </w:rPr>
      </w:pPr>
      <w:r w:rsidRPr="00BD34A5">
        <w:rPr>
          <w:b/>
        </w:rPr>
        <w:lastRenderedPageBreak/>
        <w:t>Разработчик рабочей программы дисциплины</w:t>
      </w:r>
    </w:p>
    <w:p w:rsidR="002E638D" w:rsidRPr="00BD34A5" w:rsidRDefault="002E638D" w:rsidP="00521910">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58"/>
        <w:gridCol w:w="1440"/>
        <w:gridCol w:w="1607"/>
        <w:gridCol w:w="2889"/>
      </w:tblGrid>
      <w:tr w:rsidR="00765641" w:rsidRPr="00BD34A5" w:rsidTr="00C7006E">
        <w:trPr>
          <w:jc w:val="center"/>
        </w:trPr>
        <w:tc>
          <w:tcPr>
            <w:tcW w:w="1970"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lang w:eastAsia="en-US"/>
              </w:rPr>
            </w:pPr>
            <w:r w:rsidRPr="00BD34A5">
              <w:rPr>
                <w:b/>
                <w:lang w:eastAsia="en-US"/>
              </w:rPr>
              <w:t>ФИО</w:t>
            </w:r>
          </w:p>
        </w:tc>
        <w:tc>
          <w:tcPr>
            <w:tcW w:w="1558"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lang w:eastAsia="en-US"/>
              </w:rPr>
            </w:pPr>
            <w:r w:rsidRPr="00BD34A5">
              <w:rPr>
                <w:b/>
                <w:lang w:eastAsia="en-US"/>
              </w:rPr>
              <w:t>Ученая степень</w:t>
            </w:r>
          </w:p>
        </w:tc>
        <w:tc>
          <w:tcPr>
            <w:tcW w:w="1440"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lang w:eastAsia="en-US"/>
              </w:rPr>
            </w:pPr>
            <w:r w:rsidRPr="00BD34A5">
              <w:rPr>
                <w:b/>
                <w:lang w:eastAsia="en-US"/>
              </w:rPr>
              <w:t>Ученое звание</w:t>
            </w:r>
          </w:p>
        </w:tc>
        <w:tc>
          <w:tcPr>
            <w:tcW w:w="1607"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lang w:eastAsia="en-US"/>
              </w:rPr>
            </w:pPr>
            <w:r w:rsidRPr="00BD34A5">
              <w:rPr>
                <w:b/>
                <w:lang w:eastAsia="en-US"/>
              </w:rPr>
              <w:t>Должность</w:t>
            </w:r>
          </w:p>
        </w:tc>
        <w:tc>
          <w:tcPr>
            <w:tcW w:w="2889"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ind w:left="-65" w:right="-118" w:hanging="14"/>
              <w:jc w:val="center"/>
              <w:rPr>
                <w:b/>
                <w:lang w:eastAsia="en-US"/>
              </w:rPr>
            </w:pPr>
            <w:r w:rsidRPr="00BD34A5">
              <w:rPr>
                <w:b/>
                <w:lang w:eastAsia="en-US"/>
              </w:rPr>
              <w:t xml:space="preserve">Контактная информация </w:t>
            </w:r>
            <w:r w:rsidRPr="00BD34A5">
              <w:rPr>
                <w:lang w:eastAsia="en-US"/>
              </w:rPr>
              <w:t xml:space="preserve">(служебные </w:t>
            </w:r>
            <w:r w:rsidRPr="00BD34A5">
              <w:rPr>
                <w:lang w:val="en-US" w:eastAsia="en-US"/>
              </w:rPr>
              <w:t>E</w:t>
            </w:r>
            <w:r w:rsidRPr="00BD34A5">
              <w:rPr>
                <w:lang w:eastAsia="en-US"/>
              </w:rPr>
              <w:t>-</w:t>
            </w:r>
            <w:r w:rsidRPr="00BD34A5">
              <w:rPr>
                <w:lang w:val="en-US" w:eastAsia="en-US"/>
              </w:rPr>
              <w:t>mail</w:t>
            </w:r>
            <w:r w:rsidRPr="00BD34A5">
              <w:rPr>
                <w:lang w:eastAsia="en-US"/>
              </w:rPr>
              <w:t xml:space="preserve"> и телефон)</w:t>
            </w:r>
          </w:p>
        </w:tc>
      </w:tr>
      <w:tr w:rsidR="00765641" w:rsidRPr="00BD34A5" w:rsidTr="00C7006E">
        <w:trPr>
          <w:jc w:val="center"/>
        </w:trPr>
        <w:tc>
          <w:tcPr>
            <w:tcW w:w="1970" w:type="dxa"/>
            <w:tcBorders>
              <w:top w:val="single" w:sz="4" w:space="0" w:color="auto"/>
              <w:left w:val="single" w:sz="4" w:space="0" w:color="auto"/>
              <w:bottom w:val="single" w:sz="4" w:space="0" w:color="auto"/>
              <w:right w:val="single" w:sz="4" w:space="0" w:color="auto"/>
            </w:tcBorders>
            <w:hideMark/>
          </w:tcPr>
          <w:p w:rsidR="00F577FC" w:rsidRPr="00BD34A5" w:rsidRDefault="00F577FC" w:rsidP="00F577FC">
            <w:pPr>
              <w:jc w:val="both"/>
              <w:rPr>
                <w:lang w:eastAsia="en-US"/>
              </w:rPr>
            </w:pPr>
            <w:r w:rsidRPr="00BD34A5">
              <w:rPr>
                <w:lang w:eastAsia="en-US"/>
              </w:rPr>
              <w:t>Татьянин</w:t>
            </w:r>
          </w:p>
          <w:p w:rsidR="00F577FC" w:rsidRPr="00BD34A5" w:rsidRDefault="00F577FC" w:rsidP="00F577FC">
            <w:pPr>
              <w:jc w:val="both"/>
              <w:rPr>
                <w:lang w:eastAsia="en-US"/>
              </w:rPr>
            </w:pPr>
            <w:r w:rsidRPr="00BD34A5">
              <w:rPr>
                <w:lang w:eastAsia="en-US"/>
              </w:rPr>
              <w:t xml:space="preserve">Дмитрий </w:t>
            </w:r>
          </w:p>
          <w:p w:rsidR="00F577FC" w:rsidRDefault="00F577FC" w:rsidP="00F577FC">
            <w:pPr>
              <w:jc w:val="both"/>
              <w:rPr>
                <w:lang w:eastAsia="en-US"/>
              </w:rPr>
            </w:pPr>
            <w:r w:rsidRPr="00BD34A5">
              <w:rPr>
                <w:lang w:eastAsia="en-US"/>
              </w:rPr>
              <w:t xml:space="preserve">Владимирович </w:t>
            </w:r>
          </w:p>
          <w:p w:rsidR="00765641" w:rsidRPr="00BD34A5" w:rsidRDefault="00765641" w:rsidP="00F577FC">
            <w:pPr>
              <w:jc w:val="both"/>
              <w:rPr>
                <w:lang w:eastAsia="en-US"/>
              </w:rPr>
            </w:pPr>
            <w:r w:rsidRPr="00BD34A5">
              <w:rPr>
                <w:lang w:eastAsia="en-US"/>
              </w:rPr>
              <w:t xml:space="preserve">Тенсина </w:t>
            </w:r>
          </w:p>
          <w:p w:rsidR="00765641" w:rsidRPr="00BD34A5" w:rsidRDefault="00765641" w:rsidP="00521910">
            <w:pPr>
              <w:jc w:val="both"/>
              <w:rPr>
                <w:lang w:eastAsia="en-US"/>
              </w:rPr>
            </w:pPr>
            <w:r w:rsidRPr="00BD34A5">
              <w:rPr>
                <w:lang w:eastAsia="en-US"/>
              </w:rPr>
              <w:t>Елена Фанавиевна</w:t>
            </w:r>
          </w:p>
        </w:tc>
        <w:tc>
          <w:tcPr>
            <w:tcW w:w="1558"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lang w:eastAsia="en-US"/>
              </w:rPr>
            </w:pPr>
          </w:p>
          <w:p w:rsidR="00765641" w:rsidRPr="00BD34A5" w:rsidRDefault="00765641" w:rsidP="00521910">
            <w:pPr>
              <w:jc w:val="center"/>
              <w:rPr>
                <w:lang w:eastAsia="en-US"/>
              </w:rPr>
            </w:pPr>
            <w:r w:rsidRPr="00BD34A5">
              <w:rPr>
                <w:lang w:eastAsia="en-US"/>
              </w:rPr>
              <w:t>К.ю.н.</w:t>
            </w:r>
          </w:p>
          <w:p w:rsidR="00765641" w:rsidRPr="00BD34A5" w:rsidRDefault="00765641" w:rsidP="00521910">
            <w:pPr>
              <w:jc w:val="center"/>
              <w:rPr>
                <w:lang w:eastAsia="en-US"/>
              </w:rPr>
            </w:pPr>
          </w:p>
          <w:p w:rsidR="00765641" w:rsidRPr="00BD34A5" w:rsidRDefault="00765641" w:rsidP="00521910">
            <w:pPr>
              <w:jc w:val="center"/>
              <w:rPr>
                <w:lang w:eastAsia="en-US"/>
              </w:rPr>
            </w:pPr>
          </w:p>
          <w:p w:rsidR="00765641" w:rsidRPr="00BD34A5" w:rsidRDefault="00765641" w:rsidP="00521910">
            <w:pPr>
              <w:jc w:val="center"/>
              <w:rPr>
                <w:lang w:eastAsia="en-US"/>
              </w:rPr>
            </w:pPr>
            <w:r w:rsidRPr="00BD34A5">
              <w:rPr>
                <w:lang w:eastAsia="en-US"/>
              </w:rPr>
              <w:t>К.ю.н.</w:t>
            </w:r>
          </w:p>
        </w:tc>
        <w:tc>
          <w:tcPr>
            <w:tcW w:w="1440" w:type="dxa"/>
            <w:tcBorders>
              <w:top w:val="single" w:sz="4" w:space="0" w:color="auto"/>
              <w:left w:val="single" w:sz="4" w:space="0" w:color="auto"/>
              <w:bottom w:val="single" w:sz="4" w:space="0" w:color="auto"/>
              <w:right w:val="single" w:sz="4" w:space="0" w:color="auto"/>
            </w:tcBorders>
          </w:tcPr>
          <w:p w:rsidR="00765641" w:rsidRPr="00BD34A5" w:rsidRDefault="00765641" w:rsidP="00521910">
            <w:pPr>
              <w:jc w:val="both"/>
              <w:rPr>
                <w:lang w:val="en-US" w:eastAsia="en-US"/>
              </w:rPr>
            </w:pPr>
          </w:p>
          <w:p w:rsidR="00765641" w:rsidRPr="00BD34A5" w:rsidRDefault="00765641" w:rsidP="00521910">
            <w:pPr>
              <w:jc w:val="both"/>
              <w:rPr>
                <w:lang w:eastAsia="en-US"/>
              </w:rPr>
            </w:pPr>
            <w:r w:rsidRPr="00BD34A5">
              <w:rPr>
                <w:lang w:eastAsia="en-US"/>
              </w:rPr>
              <w:t>доцент</w:t>
            </w:r>
          </w:p>
          <w:p w:rsidR="00765641" w:rsidRPr="00BD34A5" w:rsidRDefault="00765641" w:rsidP="00521910">
            <w:pPr>
              <w:jc w:val="both"/>
              <w:rPr>
                <w:lang w:eastAsia="en-US"/>
              </w:rPr>
            </w:pPr>
          </w:p>
          <w:p w:rsidR="00765641" w:rsidRPr="00BD34A5" w:rsidRDefault="00765641" w:rsidP="00521910">
            <w:pPr>
              <w:jc w:val="both"/>
              <w:rPr>
                <w:lang w:eastAsia="en-US"/>
              </w:rPr>
            </w:pPr>
          </w:p>
          <w:p w:rsidR="00765641" w:rsidRPr="00BD34A5" w:rsidRDefault="00765641" w:rsidP="00521910">
            <w:pPr>
              <w:jc w:val="both"/>
              <w:rPr>
                <w:lang w:eastAsia="en-US"/>
              </w:rPr>
            </w:pPr>
            <w:r w:rsidRPr="00BD34A5">
              <w:rPr>
                <w:lang w:eastAsia="en-US"/>
              </w:rPr>
              <w:t>доцент</w:t>
            </w:r>
          </w:p>
        </w:tc>
        <w:tc>
          <w:tcPr>
            <w:tcW w:w="1607" w:type="dxa"/>
            <w:tcBorders>
              <w:top w:val="single" w:sz="4" w:space="0" w:color="auto"/>
              <w:left w:val="single" w:sz="4" w:space="0" w:color="auto"/>
              <w:bottom w:val="single" w:sz="4" w:space="0" w:color="auto"/>
              <w:right w:val="single" w:sz="4" w:space="0" w:color="auto"/>
            </w:tcBorders>
            <w:hideMark/>
          </w:tcPr>
          <w:p w:rsidR="00765641" w:rsidRPr="00BD34A5" w:rsidRDefault="00F577FC" w:rsidP="00521910">
            <w:pPr>
              <w:jc w:val="both"/>
              <w:rPr>
                <w:lang w:eastAsia="en-US"/>
              </w:rPr>
            </w:pPr>
            <w:r>
              <w:rPr>
                <w:lang w:eastAsia="en-US"/>
              </w:rPr>
              <w:t xml:space="preserve"> </w:t>
            </w:r>
          </w:p>
          <w:p w:rsidR="00765641" w:rsidRPr="00BD34A5" w:rsidRDefault="00765641" w:rsidP="00521910">
            <w:pPr>
              <w:jc w:val="both"/>
              <w:rPr>
                <w:lang w:eastAsia="en-US"/>
              </w:rPr>
            </w:pPr>
            <w:r w:rsidRPr="00BD34A5">
              <w:rPr>
                <w:lang w:eastAsia="en-US"/>
              </w:rPr>
              <w:t>доцент</w:t>
            </w:r>
          </w:p>
          <w:p w:rsidR="00765641" w:rsidRPr="00BD34A5" w:rsidRDefault="00765641" w:rsidP="00521910">
            <w:pPr>
              <w:jc w:val="both"/>
              <w:rPr>
                <w:lang w:eastAsia="en-US"/>
              </w:rPr>
            </w:pPr>
          </w:p>
          <w:p w:rsidR="00765641" w:rsidRPr="00BD34A5" w:rsidRDefault="00765641" w:rsidP="00521910">
            <w:pPr>
              <w:jc w:val="both"/>
              <w:rPr>
                <w:lang w:eastAsia="en-US"/>
              </w:rPr>
            </w:pPr>
          </w:p>
          <w:p w:rsidR="00765641" w:rsidRPr="00BD34A5" w:rsidRDefault="00765641" w:rsidP="00521910">
            <w:pPr>
              <w:jc w:val="both"/>
              <w:rPr>
                <w:lang w:eastAsia="en-US"/>
              </w:rPr>
            </w:pPr>
            <w:r w:rsidRPr="00BD34A5">
              <w:rPr>
                <w:lang w:eastAsia="en-US"/>
              </w:rPr>
              <w:t>доцент</w:t>
            </w:r>
          </w:p>
        </w:tc>
        <w:tc>
          <w:tcPr>
            <w:tcW w:w="2889"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both"/>
              <w:rPr>
                <w:lang w:val="en-US" w:eastAsia="en-US"/>
              </w:rPr>
            </w:pPr>
          </w:p>
          <w:p w:rsidR="00765641" w:rsidRDefault="00765641" w:rsidP="00521910">
            <w:pPr>
              <w:jc w:val="both"/>
              <w:rPr>
                <w:lang w:eastAsia="en-US"/>
              </w:rPr>
            </w:pPr>
            <w:r w:rsidRPr="00BD34A5">
              <w:rPr>
                <w:lang w:eastAsia="en-US"/>
              </w:rPr>
              <w:t>916-007</w:t>
            </w:r>
          </w:p>
          <w:p w:rsidR="00F577FC" w:rsidRDefault="00F577FC" w:rsidP="00521910">
            <w:pPr>
              <w:jc w:val="both"/>
              <w:rPr>
                <w:lang w:eastAsia="en-US"/>
              </w:rPr>
            </w:pPr>
          </w:p>
          <w:p w:rsidR="00F577FC" w:rsidRDefault="00F577FC" w:rsidP="00521910">
            <w:pPr>
              <w:jc w:val="both"/>
              <w:rPr>
                <w:lang w:eastAsia="en-US"/>
              </w:rPr>
            </w:pPr>
          </w:p>
          <w:p w:rsidR="00F577FC" w:rsidRPr="00F577FC" w:rsidRDefault="00F577FC" w:rsidP="00521910">
            <w:pPr>
              <w:jc w:val="both"/>
              <w:rPr>
                <w:lang w:val="en-US" w:eastAsia="en-US"/>
              </w:rPr>
            </w:pPr>
            <w:r>
              <w:rPr>
                <w:lang w:val="en-US" w:eastAsia="en-US"/>
              </w:rPr>
              <w:t>916-007</w:t>
            </w:r>
          </w:p>
        </w:tc>
      </w:tr>
    </w:tbl>
    <w:p w:rsidR="00765641" w:rsidRPr="00BD34A5" w:rsidRDefault="00765641" w:rsidP="00521910">
      <w:pPr>
        <w:jc w:val="both"/>
      </w:pPr>
    </w:p>
    <w:p w:rsidR="00765641" w:rsidRPr="00BD34A5" w:rsidRDefault="00765641" w:rsidP="00521910">
      <w:pPr>
        <w:jc w:val="center"/>
        <w:rPr>
          <w:b/>
        </w:rPr>
      </w:pPr>
    </w:p>
    <w:p w:rsidR="00765641" w:rsidRPr="00BD34A5" w:rsidRDefault="00765641" w:rsidP="00521910">
      <w:pPr>
        <w:jc w:val="center"/>
        <w:rPr>
          <w:b/>
        </w:rPr>
      </w:pPr>
      <w:r w:rsidRPr="00BD34A5">
        <w:rPr>
          <w:b/>
        </w:rPr>
        <w:t>Экспертиза рабочей программы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17"/>
        <w:gridCol w:w="3236"/>
        <w:gridCol w:w="49"/>
        <w:gridCol w:w="3002"/>
        <w:gridCol w:w="77"/>
      </w:tblGrid>
      <w:tr w:rsidR="00765641" w:rsidRPr="00BD34A5" w:rsidTr="00C7006E">
        <w:trPr>
          <w:gridAfter w:val="1"/>
          <w:wAfter w:w="77" w:type="dxa"/>
          <w:jc w:val="center"/>
        </w:trPr>
        <w:tc>
          <w:tcPr>
            <w:tcW w:w="9571" w:type="dxa"/>
            <w:gridSpan w:val="5"/>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i/>
                <w:lang w:eastAsia="en-US"/>
              </w:rPr>
            </w:pPr>
            <w:r w:rsidRPr="00BD34A5">
              <w:rPr>
                <w:b/>
                <w:i/>
                <w:lang w:eastAsia="en-US"/>
              </w:rPr>
              <w:t>Первый уровень</w:t>
            </w:r>
          </w:p>
          <w:p w:rsidR="00765641" w:rsidRPr="00BD34A5" w:rsidRDefault="00765641" w:rsidP="00521910">
            <w:pPr>
              <w:jc w:val="center"/>
              <w:rPr>
                <w:lang w:eastAsia="en-US"/>
              </w:rPr>
            </w:pPr>
            <w:r w:rsidRPr="00BD34A5">
              <w:rPr>
                <w:lang w:eastAsia="en-US"/>
              </w:rPr>
              <w:t>(оценка качества содержания программы и применяемых педагогических технологий)</w:t>
            </w:r>
          </w:p>
        </w:tc>
      </w:tr>
      <w:tr w:rsidR="00765641" w:rsidRPr="00BD34A5" w:rsidTr="00C7006E">
        <w:trPr>
          <w:gridAfter w:val="1"/>
          <w:wAfter w:w="77" w:type="dxa"/>
          <w:jc w:val="center"/>
        </w:trPr>
        <w:tc>
          <w:tcPr>
            <w:tcW w:w="3267"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lang w:eastAsia="en-US"/>
              </w:rPr>
            </w:pPr>
            <w:r w:rsidRPr="00BD34A5">
              <w:rPr>
                <w:b/>
                <w:lang w:eastAsia="en-US"/>
              </w:rPr>
              <w:t>Наименование кафедры</w:t>
            </w:r>
          </w:p>
        </w:tc>
        <w:tc>
          <w:tcPr>
            <w:tcW w:w="3253" w:type="dxa"/>
            <w:gridSpan w:val="2"/>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lang w:eastAsia="en-US"/>
              </w:rPr>
            </w:pPr>
            <w:r w:rsidRPr="00BD34A5">
              <w:rPr>
                <w:b/>
                <w:lang w:eastAsia="en-US"/>
              </w:rPr>
              <w:t>№ протокола, дата</w:t>
            </w:r>
          </w:p>
        </w:tc>
        <w:tc>
          <w:tcPr>
            <w:tcW w:w="3051" w:type="dxa"/>
            <w:gridSpan w:val="2"/>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lang w:eastAsia="en-US"/>
              </w:rPr>
            </w:pPr>
            <w:r w:rsidRPr="00BD34A5">
              <w:rPr>
                <w:b/>
                <w:lang w:eastAsia="en-US"/>
              </w:rPr>
              <w:t>Подпись зав. кафедрой</w:t>
            </w:r>
          </w:p>
        </w:tc>
      </w:tr>
      <w:tr w:rsidR="00765641" w:rsidRPr="00BD34A5" w:rsidTr="00C7006E">
        <w:trPr>
          <w:gridAfter w:val="1"/>
          <w:wAfter w:w="77" w:type="dxa"/>
          <w:jc w:val="center"/>
        </w:trPr>
        <w:tc>
          <w:tcPr>
            <w:tcW w:w="3267" w:type="dxa"/>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both"/>
              <w:rPr>
                <w:lang w:eastAsia="en-US"/>
              </w:rPr>
            </w:pPr>
            <w:r w:rsidRPr="00BD34A5">
              <w:rPr>
                <w:lang w:eastAsia="en-US"/>
              </w:rPr>
              <w:t>Уголовный процесс и правоохранительная деятельность</w:t>
            </w:r>
          </w:p>
        </w:tc>
        <w:tc>
          <w:tcPr>
            <w:tcW w:w="3253" w:type="dxa"/>
            <w:gridSpan w:val="2"/>
            <w:tcBorders>
              <w:top w:val="single" w:sz="4" w:space="0" w:color="auto"/>
              <w:left w:val="single" w:sz="4" w:space="0" w:color="auto"/>
              <w:bottom w:val="single" w:sz="4" w:space="0" w:color="auto"/>
              <w:right w:val="single" w:sz="4" w:space="0" w:color="auto"/>
            </w:tcBorders>
            <w:hideMark/>
          </w:tcPr>
          <w:p w:rsidR="00765641" w:rsidRPr="00BD34A5" w:rsidRDefault="00BD34A5" w:rsidP="00521910">
            <w:pPr>
              <w:jc w:val="center"/>
              <w:rPr>
                <w:lang w:eastAsia="en-US"/>
              </w:rPr>
            </w:pPr>
            <w:r w:rsidRPr="00BD34A5">
              <w:rPr>
                <w:lang w:eastAsia="en-US"/>
              </w:rPr>
              <w:t>№ 1</w:t>
            </w:r>
            <w:r w:rsidR="00AE0E7A">
              <w:rPr>
                <w:lang w:eastAsia="en-US"/>
              </w:rPr>
              <w:t>3</w:t>
            </w:r>
            <w:r w:rsidRPr="00BD34A5">
              <w:rPr>
                <w:lang w:eastAsia="en-US"/>
              </w:rPr>
              <w:t xml:space="preserve"> </w:t>
            </w:r>
            <w:r w:rsidR="00765641" w:rsidRPr="00BD34A5">
              <w:rPr>
                <w:lang w:eastAsia="en-US"/>
              </w:rPr>
              <w:t xml:space="preserve">от </w:t>
            </w:r>
            <w:r w:rsidR="00521910" w:rsidRPr="00BD34A5">
              <w:rPr>
                <w:lang w:eastAsia="en-US"/>
              </w:rPr>
              <w:t>04</w:t>
            </w:r>
            <w:r w:rsidR="00765641" w:rsidRPr="00BD34A5">
              <w:rPr>
                <w:lang w:eastAsia="en-US"/>
              </w:rPr>
              <w:t>.0</w:t>
            </w:r>
            <w:r w:rsidR="00521910" w:rsidRPr="00BD34A5">
              <w:rPr>
                <w:lang w:eastAsia="en-US"/>
              </w:rPr>
              <w:t>7</w:t>
            </w:r>
            <w:r w:rsidR="00765641" w:rsidRPr="00BD34A5">
              <w:rPr>
                <w:lang w:eastAsia="en-US"/>
              </w:rPr>
              <w:t>.2018 г.</w:t>
            </w:r>
          </w:p>
        </w:tc>
        <w:tc>
          <w:tcPr>
            <w:tcW w:w="3051" w:type="dxa"/>
            <w:gridSpan w:val="2"/>
            <w:tcBorders>
              <w:top w:val="single" w:sz="4" w:space="0" w:color="auto"/>
              <w:left w:val="single" w:sz="4" w:space="0" w:color="auto"/>
              <w:bottom w:val="single" w:sz="4" w:space="0" w:color="auto"/>
              <w:right w:val="single" w:sz="4" w:space="0" w:color="auto"/>
            </w:tcBorders>
          </w:tcPr>
          <w:p w:rsidR="00765641" w:rsidRPr="00BD34A5" w:rsidRDefault="00521910" w:rsidP="00521910">
            <w:pPr>
              <w:jc w:val="center"/>
              <w:rPr>
                <w:lang w:eastAsia="en-US"/>
              </w:rPr>
            </w:pPr>
            <w:r w:rsidRPr="00BD34A5">
              <w:rPr>
                <w:lang w:eastAsia="en-US"/>
              </w:rPr>
              <w:t>З.З. Зинаутллин</w:t>
            </w:r>
          </w:p>
          <w:p w:rsidR="00765641" w:rsidRPr="00BD34A5" w:rsidRDefault="00765641" w:rsidP="00521910">
            <w:pPr>
              <w:jc w:val="center"/>
              <w:rPr>
                <w:lang w:eastAsia="en-US"/>
              </w:rPr>
            </w:pPr>
          </w:p>
        </w:tc>
      </w:tr>
      <w:tr w:rsidR="00521910" w:rsidRPr="00BD34A5" w:rsidTr="00C7006E">
        <w:trPr>
          <w:gridAfter w:val="1"/>
          <w:wAfter w:w="77" w:type="dxa"/>
          <w:jc w:val="center"/>
        </w:trPr>
        <w:tc>
          <w:tcPr>
            <w:tcW w:w="3267" w:type="dxa"/>
            <w:tcBorders>
              <w:top w:val="single" w:sz="4" w:space="0" w:color="auto"/>
              <w:left w:val="single" w:sz="4" w:space="0" w:color="auto"/>
              <w:bottom w:val="single" w:sz="4" w:space="0" w:color="auto"/>
              <w:right w:val="single" w:sz="4" w:space="0" w:color="auto"/>
            </w:tcBorders>
          </w:tcPr>
          <w:p w:rsidR="00521910" w:rsidRPr="00BD34A5" w:rsidRDefault="00521910" w:rsidP="00521910">
            <w:pPr>
              <w:jc w:val="both"/>
              <w:rPr>
                <w:lang w:eastAsia="en-US"/>
              </w:rPr>
            </w:pPr>
            <w:r w:rsidRPr="00BD34A5">
              <w:rPr>
                <w:lang w:eastAsia="en-US"/>
              </w:rPr>
              <w:t>Уголовный процесс и правоохранительная деятельность</w:t>
            </w:r>
            <w:r w:rsidRPr="00BD34A5">
              <w:rPr>
                <w:lang w:eastAsia="en-US"/>
              </w:rPr>
              <w:tab/>
            </w:r>
          </w:p>
          <w:p w:rsidR="00521910" w:rsidRPr="00BD34A5" w:rsidRDefault="00521910" w:rsidP="00521910">
            <w:pPr>
              <w:jc w:val="both"/>
              <w:rPr>
                <w:lang w:eastAsia="en-US"/>
              </w:rPr>
            </w:pPr>
          </w:p>
        </w:tc>
        <w:tc>
          <w:tcPr>
            <w:tcW w:w="3253" w:type="dxa"/>
            <w:gridSpan w:val="2"/>
            <w:tcBorders>
              <w:top w:val="single" w:sz="4" w:space="0" w:color="auto"/>
              <w:left w:val="single" w:sz="4" w:space="0" w:color="auto"/>
              <w:bottom w:val="single" w:sz="4" w:space="0" w:color="auto"/>
              <w:right w:val="single" w:sz="4" w:space="0" w:color="auto"/>
            </w:tcBorders>
          </w:tcPr>
          <w:p w:rsidR="00521910" w:rsidRPr="00BD34A5" w:rsidRDefault="00521910" w:rsidP="00521910">
            <w:pPr>
              <w:jc w:val="center"/>
              <w:rPr>
                <w:lang w:eastAsia="en-US"/>
              </w:rPr>
            </w:pPr>
            <w:r w:rsidRPr="00BD34A5">
              <w:rPr>
                <w:lang w:eastAsia="en-US"/>
              </w:rPr>
              <w:t>№ 01 от 04.09.2018 г.</w:t>
            </w:r>
          </w:p>
          <w:p w:rsidR="00521910" w:rsidRPr="00BD34A5" w:rsidRDefault="00521910" w:rsidP="00521910">
            <w:pPr>
              <w:jc w:val="center"/>
              <w:rPr>
                <w:lang w:eastAsia="en-US"/>
              </w:rPr>
            </w:pPr>
          </w:p>
        </w:tc>
        <w:tc>
          <w:tcPr>
            <w:tcW w:w="3051" w:type="dxa"/>
            <w:gridSpan w:val="2"/>
            <w:tcBorders>
              <w:top w:val="single" w:sz="4" w:space="0" w:color="auto"/>
              <w:left w:val="single" w:sz="4" w:space="0" w:color="auto"/>
              <w:bottom w:val="single" w:sz="4" w:space="0" w:color="auto"/>
              <w:right w:val="single" w:sz="4" w:space="0" w:color="auto"/>
            </w:tcBorders>
          </w:tcPr>
          <w:p w:rsidR="00521910" w:rsidRPr="00BD34A5" w:rsidRDefault="00521910" w:rsidP="00521910">
            <w:pPr>
              <w:jc w:val="center"/>
              <w:rPr>
                <w:lang w:eastAsia="en-US"/>
              </w:rPr>
            </w:pPr>
            <w:r w:rsidRPr="00BD34A5">
              <w:rPr>
                <w:lang w:eastAsia="en-US"/>
              </w:rPr>
              <w:t>Л.Г. Татьянина</w:t>
            </w:r>
          </w:p>
        </w:tc>
      </w:tr>
      <w:tr w:rsidR="00765641" w:rsidRPr="00BD34A5" w:rsidTr="00C7006E">
        <w:trPr>
          <w:gridAfter w:val="1"/>
          <w:wAfter w:w="77" w:type="dxa"/>
          <w:jc w:val="center"/>
        </w:trPr>
        <w:tc>
          <w:tcPr>
            <w:tcW w:w="9571" w:type="dxa"/>
            <w:gridSpan w:val="5"/>
            <w:tcBorders>
              <w:top w:val="single" w:sz="4" w:space="0" w:color="auto"/>
              <w:left w:val="single" w:sz="4" w:space="0" w:color="auto"/>
              <w:bottom w:val="single" w:sz="4" w:space="0" w:color="auto"/>
              <w:right w:val="single" w:sz="4" w:space="0" w:color="auto"/>
            </w:tcBorders>
            <w:hideMark/>
          </w:tcPr>
          <w:p w:rsidR="00765641" w:rsidRPr="00BD34A5" w:rsidRDefault="00765641" w:rsidP="00521910">
            <w:pPr>
              <w:jc w:val="center"/>
              <w:rPr>
                <w:b/>
                <w:i/>
                <w:lang w:eastAsia="en-US"/>
              </w:rPr>
            </w:pPr>
            <w:r w:rsidRPr="00BD34A5">
              <w:rPr>
                <w:b/>
                <w:i/>
                <w:lang w:eastAsia="en-US"/>
              </w:rPr>
              <w:t>Выписка из решения</w:t>
            </w:r>
          </w:p>
          <w:p w:rsidR="00765641" w:rsidRPr="00BD34A5" w:rsidRDefault="00765641" w:rsidP="00521910">
            <w:pPr>
              <w:jc w:val="center"/>
              <w:rPr>
                <w:b/>
                <w:i/>
                <w:lang w:eastAsia="en-US"/>
              </w:rPr>
            </w:pPr>
            <w:r w:rsidRPr="00BD34A5">
              <w:rPr>
                <w:b/>
                <w:i/>
                <w:lang w:eastAsia="en-US"/>
              </w:rPr>
              <w:t>Рабочая программа соответствует установленным требованиям</w:t>
            </w:r>
          </w:p>
        </w:tc>
      </w:tr>
      <w:tr w:rsidR="00765641" w:rsidRPr="00BD34A5" w:rsidTr="00C7006E">
        <w:trPr>
          <w:jc w:val="center"/>
        </w:trPr>
        <w:tc>
          <w:tcPr>
            <w:tcW w:w="9648" w:type="dxa"/>
            <w:gridSpan w:val="6"/>
          </w:tcPr>
          <w:p w:rsidR="00765641" w:rsidRPr="00BD34A5" w:rsidRDefault="00765641" w:rsidP="00521910">
            <w:pPr>
              <w:jc w:val="center"/>
              <w:rPr>
                <w:b/>
                <w:i/>
              </w:rPr>
            </w:pPr>
            <w:r w:rsidRPr="00BD34A5">
              <w:rPr>
                <w:b/>
                <w:i/>
              </w:rPr>
              <w:t>Второй уровень</w:t>
            </w:r>
          </w:p>
          <w:p w:rsidR="00765641" w:rsidRPr="00BD34A5" w:rsidRDefault="00765641" w:rsidP="00521910">
            <w:pPr>
              <w:jc w:val="center"/>
            </w:pPr>
            <w:r w:rsidRPr="00BD34A5">
              <w:t>(соответствие целям подготовки и учебному плану образовательной программы)</w:t>
            </w:r>
          </w:p>
        </w:tc>
      </w:tr>
      <w:tr w:rsidR="00765641" w:rsidRPr="00BD34A5" w:rsidTr="00C7006E">
        <w:trPr>
          <w:jc w:val="center"/>
        </w:trPr>
        <w:tc>
          <w:tcPr>
            <w:tcW w:w="3284" w:type="dxa"/>
            <w:gridSpan w:val="2"/>
            <w:vMerge w:val="restart"/>
          </w:tcPr>
          <w:p w:rsidR="00765641" w:rsidRPr="00BD34A5" w:rsidRDefault="00765641" w:rsidP="00521910">
            <w:pPr>
              <w:jc w:val="center"/>
              <w:rPr>
                <w:b/>
              </w:rPr>
            </w:pPr>
            <w:r w:rsidRPr="00BD34A5">
              <w:rPr>
                <w:b/>
              </w:rPr>
              <w:t xml:space="preserve">Методическая комиссия </w:t>
            </w:r>
          </w:p>
          <w:p w:rsidR="00765641" w:rsidRPr="00BD34A5" w:rsidRDefault="00765641" w:rsidP="00521910">
            <w:pPr>
              <w:jc w:val="center"/>
              <w:rPr>
                <w:b/>
              </w:rPr>
            </w:pPr>
            <w:r w:rsidRPr="00BD34A5">
              <w:t>инст., в структуре ОП которого будет реализовываться данная программа</w:t>
            </w:r>
          </w:p>
        </w:tc>
        <w:tc>
          <w:tcPr>
            <w:tcW w:w="3285" w:type="dxa"/>
            <w:gridSpan w:val="2"/>
          </w:tcPr>
          <w:p w:rsidR="00765641" w:rsidRPr="00BD34A5" w:rsidRDefault="00765641" w:rsidP="00521910">
            <w:pPr>
              <w:jc w:val="center"/>
              <w:rPr>
                <w:b/>
              </w:rPr>
            </w:pPr>
            <w:r w:rsidRPr="00BD34A5">
              <w:rPr>
                <w:b/>
              </w:rPr>
              <w:t>№ протокола, дата</w:t>
            </w:r>
          </w:p>
        </w:tc>
        <w:tc>
          <w:tcPr>
            <w:tcW w:w="3079" w:type="dxa"/>
            <w:gridSpan w:val="2"/>
          </w:tcPr>
          <w:p w:rsidR="00765641" w:rsidRPr="00BD34A5" w:rsidRDefault="00765641" w:rsidP="00521910">
            <w:pPr>
              <w:jc w:val="center"/>
              <w:rPr>
                <w:b/>
              </w:rPr>
            </w:pPr>
            <w:r w:rsidRPr="00BD34A5">
              <w:rPr>
                <w:b/>
              </w:rPr>
              <w:t>Подпись председателя МК</w:t>
            </w:r>
          </w:p>
        </w:tc>
      </w:tr>
      <w:tr w:rsidR="00765641" w:rsidRPr="00BD34A5" w:rsidTr="00C7006E">
        <w:trPr>
          <w:jc w:val="center"/>
        </w:trPr>
        <w:tc>
          <w:tcPr>
            <w:tcW w:w="3284" w:type="dxa"/>
            <w:gridSpan w:val="2"/>
            <w:vMerge/>
          </w:tcPr>
          <w:p w:rsidR="00765641" w:rsidRPr="00BD34A5" w:rsidRDefault="00765641" w:rsidP="00521910">
            <w:pPr>
              <w:jc w:val="both"/>
            </w:pPr>
          </w:p>
        </w:tc>
        <w:tc>
          <w:tcPr>
            <w:tcW w:w="3285" w:type="dxa"/>
            <w:gridSpan w:val="2"/>
          </w:tcPr>
          <w:p w:rsidR="00765641" w:rsidRPr="00BD34A5" w:rsidRDefault="00765641" w:rsidP="00521910">
            <w:pPr>
              <w:jc w:val="both"/>
            </w:pPr>
          </w:p>
        </w:tc>
        <w:tc>
          <w:tcPr>
            <w:tcW w:w="3079" w:type="dxa"/>
            <w:gridSpan w:val="2"/>
          </w:tcPr>
          <w:p w:rsidR="00765641" w:rsidRPr="00BD34A5" w:rsidRDefault="00765641" w:rsidP="00521910">
            <w:pPr>
              <w:jc w:val="both"/>
            </w:pPr>
          </w:p>
        </w:tc>
      </w:tr>
      <w:tr w:rsidR="00765641" w:rsidRPr="00BD34A5" w:rsidTr="00C7006E">
        <w:trPr>
          <w:jc w:val="center"/>
        </w:trPr>
        <w:tc>
          <w:tcPr>
            <w:tcW w:w="9648" w:type="dxa"/>
            <w:gridSpan w:val="6"/>
          </w:tcPr>
          <w:p w:rsidR="00765641" w:rsidRPr="00BD34A5" w:rsidRDefault="00765641" w:rsidP="00521910">
            <w:pPr>
              <w:jc w:val="center"/>
            </w:pPr>
            <w:r w:rsidRPr="00BD34A5">
              <w:rPr>
                <w:b/>
                <w:i/>
              </w:rPr>
              <w:t>Выписка из решения</w:t>
            </w:r>
          </w:p>
        </w:tc>
      </w:tr>
    </w:tbl>
    <w:p w:rsidR="00765641" w:rsidRPr="00BD34A5" w:rsidRDefault="00765641" w:rsidP="00521910">
      <w:pPr>
        <w:jc w:val="both"/>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F577FC" w:rsidRDefault="00F577FC" w:rsidP="00521910">
      <w:pPr>
        <w:jc w:val="center"/>
        <w:rPr>
          <w:b/>
        </w:rPr>
      </w:pPr>
    </w:p>
    <w:p w:rsidR="00765641" w:rsidRPr="00BD34A5" w:rsidRDefault="00765641" w:rsidP="00521910">
      <w:pPr>
        <w:jc w:val="center"/>
        <w:rPr>
          <w:b/>
        </w:rPr>
      </w:pPr>
      <w:r w:rsidRPr="00BD34A5">
        <w:rPr>
          <w:b/>
        </w:rPr>
        <w:lastRenderedPageBreak/>
        <w:t>СОДЕРЖАНИЕ</w:t>
      </w:r>
    </w:p>
    <w:tbl>
      <w:tblPr>
        <w:tblW w:w="10090" w:type="dxa"/>
        <w:tblLayout w:type="fixed"/>
        <w:tblLook w:val="00A0" w:firstRow="1" w:lastRow="0" w:firstColumn="1" w:lastColumn="0" w:noHBand="0" w:noVBand="0"/>
      </w:tblPr>
      <w:tblGrid>
        <w:gridCol w:w="566"/>
        <w:gridCol w:w="8898"/>
        <w:gridCol w:w="626"/>
      </w:tblGrid>
      <w:tr w:rsidR="00765641" w:rsidRPr="00BD34A5" w:rsidTr="00C7006E">
        <w:tc>
          <w:tcPr>
            <w:tcW w:w="566" w:type="dxa"/>
          </w:tcPr>
          <w:p w:rsidR="00765641" w:rsidRPr="00BD34A5" w:rsidRDefault="00765641" w:rsidP="00521910"/>
        </w:tc>
        <w:tc>
          <w:tcPr>
            <w:tcW w:w="8898" w:type="dxa"/>
          </w:tcPr>
          <w:p w:rsidR="00765641" w:rsidRPr="00BD34A5" w:rsidRDefault="00765641" w:rsidP="00521910">
            <w:pPr>
              <w:jc w:val="both"/>
            </w:pPr>
          </w:p>
        </w:tc>
        <w:tc>
          <w:tcPr>
            <w:tcW w:w="626" w:type="dxa"/>
          </w:tcPr>
          <w:p w:rsidR="00765641" w:rsidRPr="00BD34A5" w:rsidRDefault="00765641" w:rsidP="00521910">
            <w:r w:rsidRPr="00BD34A5">
              <w:t xml:space="preserve">Стр. </w:t>
            </w:r>
          </w:p>
        </w:tc>
      </w:tr>
      <w:tr w:rsidR="00765641" w:rsidRPr="00BD34A5" w:rsidTr="00C7006E">
        <w:tc>
          <w:tcPr>
            <w:tcW w:w="566" w:type="dxa"/>
          </w:tcPr>
          <w:p w:rsidR="00765641" w:rsidRPr="00BD34A5" w:rsidRDefault="00765641" w:rsidP="00521910">
            <w:r w:rsidRPr="00BD34A5">
              <w:t xml:space="preserve">1. </w:t>
            </w:r>
          </w:p>
        </w:tc>
        <w:tc>
          <w:tcPr>
            <w:tcW w:w="8898" w:type="dxa"/>
          </w:tcPr>
          <w:p w:rsidR="00765641" w:rsidRPr="00BD34A5" w:rsidRDefault="00765641" w:rsidP="00521910">
            <w:pPr>
              <w:keepNext/>
              <w:jc w:val="both"/>
              <w:outlineLvl w:val="1"/>
            </w:pPr>
            <w:r w:rsidRPr="00BD34A5">
              <w:t>Цель и задачи освоения дисциплины</w:t>
            </w:r>
            <w:r w:rsidR="00F577FC">
              <w:t xml:space="preserve"> «Уголовный процесс» </w:t>
            </w:r>
          </w:p>
        </w:tc>
        <w:tc>
          <w:tcPr>
            <w:tcW w:w="626" w:type="dxa"/>
          </w:tcPr>
          <w:p w:rsidR="00765641" w:rsidRPr="00403FE3" w:rsidRDefault="00167231" w:rsidP="00521910">
            <w:pPr>
              <w:rPr>
                <w:color w:val="FF0000"/>
              </w:rPr>
            </w:pPr>
            <w:r w:rsidRPr="00403FE3">
              <w:rPr>
                <w:color w:val="FF0000"/>
              </w:rPr>
              <w:t>4</w:t>
            </w:r>
          </w:p>
        </w:tc>
      </w:tr>
      <w:tr w:rsidR="00765641" w:rsidRPr="00BD34A5" w:rsidTr="00C7006E">
        <w:tc>
          <w:tcPr>
            <w:tcW w:w="566" w:type="dxa"/>
          </w:tcPr>
          <w:p w:rsidR="00765641" w:rsidRPr="00BD34A5" w:rsidRDefault="00765641" w:rsidP="00521910">
            <w:r w:rsidRPr="00BD34A5">
              <w:t>2.</w:t>
            </w:r>
          </w:p>
        </w:tc>
        <w:tc>
          <w:tcPr>
            <w:tcW w:w="8898" w:type="dxa"/>
          </w:tcPr>
          <w:p w:rsidR="00765641" w:rsidRPr="00BD34A5" w:rsidRDefault="00765641" w:rsidP="00521910">
            <w:pPr>
              <w:jc w:val="both"/>
            </w:pPr>
            <w:r w:rsidRPr="00BD34A5">
              <w:rPr>
                <w:bCs/>
                <w:iCs/>
              </w:rPr>
              <w:t xml:space="preserve">Перечень планируемых результатов обучения по дисциплине </w:t>
            </w:r>
            <w:r w:rsidR="00F577FC">
              <w:rPr>
                <w:bCs/>
                <w:iCs/>
              </w:rPr>
              <w:t>«Уголовный процесс»</w:t>
            </w:r>
            <w:r w:rsidRPr="00BD34A5">
              <w:rPr>
                <w:bCs/>
                <w:iCs/>
              </w:rPr>
              <w:t>, соотнесенных с планируемыми результатами освоения образовательной программ</w:t>
            </w:r>
            <w:r w:rsidR="00F577FC">
              <w:rPr>
                <w:bCs/>
                <w:iCs/>
              </w:rPr>
              <w:t>ы</w:t>
            </w:r>
          </w:p>
        </w:tc>
        <w:tc>
          <w:tcPr>
            <w:tcW w:w="626" w:type="dxa"/>
          </w:tcPr>
          <w:p w:rsidR="00765641" w:rsidRPr="00403FE3" w:rsidRDefault="00167231" w:rsidP="00403FE3">
            <w:pPr>
              <w:rPr>
                <w:color w:val="FF0000"/>
              </w:rPr>
            </w:pPr>
            <w:r w:rsidRPr="00403FE3">
              <w:rPr>
                <w:color w:val="FF0000"/>
              </w:rPr>
              <w:t>4</w:t>
            </w:r>
          </w:p>
        </w:tc>
      </w:tr>
      <w:tr w:rsidR="00765641" w:rsidRPr="00BD34A5" w:rsidTr="00C7006E">
        <w:tc>
          <w:tcPr>
            <w:tcW w:w="566" w:type="dxa"/>
          </w:tcPr>
          <w:p w:rsidR="00765641" w:rsidRPr="00BD34A5" w:rsidRDefault="00765641" w:rsidP="00521910">
            <w:r w:rsidRPr="00BD34A5">
              <w:t>3.</w:t>
            </w:r>
          </w:p>
        </w:tc>
        <w:tc>
          <w:tcPr>
            <w:tcW w:w="8898" w:type="dxa"/>
          </w:tcPr>
          <w:p w:rsidR="00765641" w:rsidRPr="00BD34A5" w:rsidRDefault="00765641" w:rsidP="00521910">
            <w:pPr>
              <w:jc w:val="both"/>
            </w:pPr>
            <w:r w:rsidRPr="00BD34A5">
              <w:t>Указание места дисциплины</w:t>
            </w:r>
            <w:r w:rsidR="00F577FC">
              <w:t xml:space="preserve"> «Уголовный процесс»</w:t>
            </w:r>
            <w:r w:rsidRPr="00BD34A5">
              <w:t xml:space="preserve"> в структуре образовательной программы </w:t>
            </w:r>
          </w:p>
        </w:tc>
        <w:tc>
          <w:tcPr>
            <w:tcW w:w="626" w:type="dxa"/>
          </w:tcPr>
          <w:p w:rsidR="00765641" w:rsidRPr="00403FE3" w:rsidRDefault="00167231" w:rsidP="00521910">
            <w:pPr>
              <w:rPr>
                <w:color w:val="FF0000"/>
              </w:rPr>
            </w:pPr>
            <w:r w:rsidRPr="00403FE3">
              <w:rPr>
                <w:color w:val="FF0000"/>
              </w:rPr>
              <w:t>5</w:t>
            </w:r>
          </w:p>
        </w:tc>
      </w:tr>
      <w:tr w:rsidR="00765641" w:rsidRPr="00BD34A5" w:rsidTr="00C7006E">
        <w:tc>
          <w:tcPr>
            <w:tcW w:w="566" w:type="dxa"/>
          </w:tcPr>
          <w:p w:rsidR="00765641" w:rsidRPr="00BD34A5" w:rsidRDefault="00765641" w:rsidP="00521910">
            <w:r w:rsidRPr="00BD34A5">
              <w:t>4.</w:t>
            </w:r>
          </w:p>
        </w:tc>
        <w:tc>
          <w:tcPr>
            <w:tcW w:w="8898" w:type="dxa"/>
          </w:tcPr>
          <w:p w:rsidR="00765641" w:rsidRPr="00BD34A5" w:rsidRDefault="00765641" w:rsidP="00521910">
            <w:pPr>
              <w:keepNext/>
              <w:jc w:val="both"/>
              <w:outlineLvl w:val="1"/>
              <w:rPr>
                <w:bCs/>
              </w:rPr>
            </w:pPr>
            <w:r w:rsidRPr="00BD34A5">
              <w:rPr>
                <w:bCs/>
              </w:rPr>
              <w:t xml:space="preserve">Объем дисциплины </w:t>
            </w:r>
            <w:r w:rsidR="00F577FC">
              <w:rPr>
                <w:bCs/>
              </w:rPr>
              <w:t xml:space="preserve">«Уголовный процесс» </w:t>
            </w:r>
            <w:r w:rsidRPr="00BD34A5">
              <w:rPr>
                <w:bCs/>
              </w:rPr>
              <w:t xml:space="preserve">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w:t>
            </w:r>
          </w:p>
        </w:tc>
        <w:tc>
          <w:tcPr>
            <w:tcW w:w="626" w:type="dxa"/>
          </w:tcPr>
          <w:p w:rsidR="00765641" w:rsidRPr="00403FE3" w:rsidRDefault="00167231" w:rsidP="00521910">
            <w:pPr>
              <w:rPr>
                <w:color w:val="FF0000"/>
              </w:rPr>
            </w:pPr>
            <w:r w:rsidRPr="00403FE3">
              <w:rPr>
                <w:color w:val="FF0000"/>
              </w:rPr>
              <w:t>5</w:t>
            </w:r>
          </w:p>
        </w:tc>
      </w:tr>
      <w:tr w:rsidR="00765641" w:rsidRPr="00BD34A5" w:rsidTr="00C7006E">
        <w:tc>
          <w:tcPr>
            <w:tcW w:w="566" w:type="dxa"/>
          </w:tcPr>
          <w:p w:rsidR="00765641" w:rsidRPr="00BD34A5" w:rsidRDefault="00765641" w:rsidP="00521910">
            <w:r w:rsidRPr="00BD34A5">
              <w:t>5.</w:t>
            </w:r>
          </w:p>
        </w:tc>
        <w:tc>
          <w:tcPr>
            <w:tcW w:w="8898" w:type="dxa"/>
          </w:tcPr>
          <w:p w:rsidR="00765641" w:rsidRPr="00BD34A5" w:rsidRDefault="00765641" w:rsidP="00521910">
            <w:pPr>
              <w:jc w:val="both"/>
            </w:pPr>
            <w:r w:rsidRPr="00BD34A5">
              <w:rPr>
                <w:bCs/>
              </w:rPr>
              <w:t xml:space="preserve">Содержание дисциплины </w:t>
            </w:r>
            <w:r w:rsidR="00F577FC">
              <w:rPr>
                <w:bCs/>
              </w:rPr>
              <w:t>«Уголовный процесс»</w:t>
            </w:r>
            <w:r w:rsidRPr="00BD34A5">
              <w:rPr>
                <w:bCs/>
              </w:rPr>
              <w:t xml:space="preserve">, структурированное по темам (разделам) с указанием отведенного на них количества часов и видов учебных занятий </w:t>
            </w:r>
          </w:p>
        </w:tc>
        <w:tc>
          <w:tcPr>
            <w:tcW w:w="626" w:type="dxa"/>
          </w:tcPr>
          <w:p w:rsidR="00765641" w:rsidRPr="00403FE3" w:rsidRDefault="00167231" w:rsidP="00521910">
            <w:pPr>
              <w:rPr>
                <w:color w:val="FF0000"/>
              </w:rPr>
            </w:pPr>
            <w:r w:rsidRPr="00403FE3">
              <w:rPr>
                <w:color w:val="FF0000"/>
              </w:rPr>
              <w:t>6</w:t>
            </w:r>
          </w:p>
        </w:tc>
      </w:tr>
      <w:tr w:rsidR="00765641" w:rsidRPr="00BD34A5" w:rsidTr="00C7006E">
        <w:tc>
          <w:tcPr>
            <w:tcW w:w="566" w:type="dxa"/>
          </w:tcPr>
          <w:p w:rsidR="00765641" w:rsidRPr="00BD34A5" w:rsidRDefault="00765641" w:rsidP="00521910">
            <w:r w:rsidRPr="00BD34A5">
              <w:t>6.</w:t>
            </w:r>
          </w:p>
        </w:tc>
        <w:tc>
          <w:tcPr>
            <w:tcW w:w="8898" w:type="dxa"/>
          </w:tcPr>
          <w:p w:rsidR="00765641" w:rsidRPr="00BD34A5" w:rsidRDefault="00765641" w:rsidP="00521910">
            <w:pPr>
              <w:jc w:val="both"/>
            </w:pPr>
            <w:r w:rsidRPr="00BD34A5">
              <w:t>Перечень учебно-методического обеспечения для самостоятельной работы студенто</w:t>
            </w:r>
            <w:r w:rsidR="00F577FC">
              <w:t>в по дисциплине «Уголовный процесс»</w:t>
            </w:r>
          </w:p>
        </w:tc>
        <w:tc>
          <w:tcPr>
            <w:tcW w:w="626" w:type="dxa"/>
          </w:tcPr>
          <w:p w:rsidR="00765641" w:rsidRPr="00403FE3" w:rsidRDefault="00403FE3" w:rsidP="00521910">
            <w:pPr>
              <w:rPr>
                <w:color w:val="FF0000"/>
              </w:rPr>
            </w:pPr>
            <w:r w:rsidRPr="00403FE3">
              <w:rPr>
                <w:color w:val="FF0000"/>
              </w:rPr>
              <w:t>58</w:t>
            </w:r>
          </w:p>
        </w:tc>
      </w:tr>
      <w:tr w:rsidR="00765641" w:rsidRPr="00BD34A5" w:rsidTr="00C7006E">
        <w:tc>
          <w:tcPr>
            <w:tcW w:w="566" w:type="dxa"/>
          </w:tcPr>
          <w:p w:rsidR="00765641" w:rsidRPr="00BD34A5" w:rsidRDefault="00765641" w:rsidP="00521910">
            <w:r w:rsidRPr="00BD34A5">
              <w:t xml:space="preserve">7. </w:t>
            </w:r>
          </w:p>
        </w:tc>
        <w:tc>
          <w:tcPr>
            <w:tcW w:w="8898" w:type="dxa"/>
          </w:tcPr>
          <w:p w:rsidR="00765641" w:rsidRPr="00BD34A5" w:rsidRDefault="00765641" w:rsidP="00521910">
            <w:pPr>
              <w:jc w:val="both"/>
            </w:pPr>
            <w:r w:rsidRPr="00BD34A5">
              <w:rPr>
                <w:bCs/>
              </w:rPr>
              <w:t>Фонд оценочных средств для проведения промежуточной аттестации по дисциплине</w:t>
            </w:r>
            <w:r w:rsidR="00F577FC">
              <w:rPr>
                <w:bCs/>
              </w:rPr>
              <w:t xml:space="preserve"> «Уголовный процесс»</w:t>
            </w:r>
          </w:p>
        </w:tc>
        <w:tc>
          <w:tcPr>
            <w:tcW w:w="626" w:type="dxa"/>
          </w:tcPr>
          <w:p w:rsidR="00765641" w:rsidRPr="00403FE3" w:rsidRDefault="00237A87" w:rsidP="00521910">
            <w:pPr>
              <w:rPr>
                <w:color w:val="FF0000"/>
              </w:rPr>
            </w:pPr>
            <w:r w:rsidRPr="00403FE3">
              <w:rPr>
                <w:color w:val="FF0000"/>
              </w:rPr>
              <w:t>6</w:t>
            </w:r>
            <w:r w:rsidR="00403FE3" w:rsidRPr="00403FE3">
              <w:rPr>
                <w:color w:val="FF0000"/>
              </w:rPr>
              <w:t>1</w:t>
            </w:r>
          </w:p>
        </w:tc>
      </w:tr>
      <w:tr w:rsidR="00765641" w:rsidRPr="00BD34A5" w:rsidTr="00C7006E">
        <w:tc>
          <w:tcPr>
            <w:tcW w:w="566" w:type="dxa"/>
          </w:tcPr>
          <w:p w:rsidR="00765641" w:rsidRPr="00BD34A5" w:rsidRDefault="00765641" w:rsidP="00521910">
            <w:r w:rsidRPr="00BD34A5">
              <w:t>8.</w:t>
            </w:r>
          </w:p>
        </w:tc>
        <w:tc>
          <w:tcPr>
            <w:tcW w:w="8898" w:type="dxa"/>
          </w:tcPr>
          <w:p w:rsidR="00765641" w:rsidRPr="00BD34A5" w:rsidRDefault="00765641" w:rsidP="00521910">
            <w:pPr>
              <w:jc w:val="both"/>
              <w:rPr>
                <w:bCs/>
              </w:rPr>
            </w:pPr>
            <w:r w:rsidRPr="00BD34A5">
              <w:rPr>
                <w:bCs/>
              </w:rPr>
              <w:t>Перечень основной и дополнительной учебной</w:t>
            </w:r>
            <w:r w:rsidR="00F577FC">
              <w:rPr>
                <w:bCs/>
              </w:rPr>
              <w:t xml:space="preserve"> </w:t>
            </w:r>
            <w:r w:rsidRPr="00BD34A5">
              <w:rPr>
                <w:bCs/>
              </w:rPr>
              <w:t xml:space="preserve">литературы, необходимой для освоения дисциплины </w:t>
            </w:r>
            <w:r w:rsidR="00F577FC">
              <w:rPr>
                <w:bCs/>
              </w:rPr>
              <w:t>«Уголовный процесс»</w:t>
            </w:r>
          </w:p>
        </w:tc>
        <w:tc>
          <w:tcPr>
            <w:tcW w:w="626" w:type="dxa"/>
          </w:tcPr>
          <w:p w:rsidR="00765641" w:rsidRPr="00403FE3" w:rsidRDefault="00403FE3" w:rsidP="00521910">
            <w:pPr>
              <w:rPr>
                <w:color w:val="FF0000"/>
              </w:rPr>
            </w:pPr>
            <w:r w:rsidRPr="00403FE3">
              <w:rPr>
                <w:color w:val="FF0000"/>
              </w:rPr>
              <w:t>77</w:t>
            </w:r>
          </w:p>
        </w:tc>
      </w:tr>
      <w:tr w:rsidR="00765641" w:rsidRPr="00BD34A5" w:rsidTr="00C7006E">
        <w:tc>
          <w:tcPr>
            <w:tcW w:w="566" w:type="dxa"/>
          </w:tcPr>
          <w:p w:rsidR="00765641" w:rsidRPr="00BD34A5" w:rsidRDefault="00765641" w:rsidP="00521910">
            <w:r w:rsidRPr="00BD34A5">
              <w:t>9.</w:t>
            </w:r>
          </w:p>
        </w:tc>
        <w:tc>
          <w:tcPr>
            <w:tcW w:w="8898" w:type="dxa"/>
          </w:tcPr>
          <w:p w:rsidR="00765641" w:rsidRPr="00BD34A5" w:rsidRDefault="00765641" w:rsidP="00521910">
            <w:pPr>
              <w:jc w:val="both"/>
              <w:rPr>
                <w:bCs/>
              </w:rPr>
            </w:pPr>
            <w:r w:rsidRPr="00BD34A5">
              <w:rPr>
                <w:bCs/>
              </w:rPr>
              <w:t xml:space="preserve">Перечень ресурсов информационно-телекоммуникационной сети «Интернет», необходимых для освоения дисциплины </w:t>
            </w:r>
            <w:r w:rsidR="00F577FC">
              <w:rPr>
                <w:bCs/>
              </w:rPr>
              <w:t>«Уголовный процесс»</w:t>
            </w:r>
            <w:r w:rsidRPr="00BD34A5">
              <w:rPr>
                <w:bCs/>
              </w:rPr>
              <w:t>.</w:t>
            </w:r>
          </w:p>
        </w:tc>
        <w:tc>
          <w:tcPr>
            <w:tcW w:w="626" w:type="dxa"/>
          </w:tcPr>
          <w:p w:rsidR="00765641" w:rsidRPr="00403FE3" w:rsidRDefault="00167231" w:rsidP="00521910">
            <w:pPr>
              <w:rPr>
                <w:color w:val="FF0000"/>
              </w:rPr>
            </w:pPr>
            <w:r w:rsidRPr="00403FE3">
              <w:rPr>
                <w:color w:val="FF0000"/>
              </w:rPr>
              <w:t>9</w:t>
            </w:r>
            <w:r w:rsidR="00403FE3" w:rsidRPr="00403FE3">
              <w:rPr>
                <w:color w:val="FF0000"/>
              </w:rPr>
              <w:t>3</w:t>
            </w:r>
          </w:p>
        </w:tc>
      </w:tr>
      <w:tr w:rsidR="00765641" w:rsidRPr="00BD34A5" w:rsidTr="00C7006E">
        <w:tc>
          <w:tcPr>
            <w:tcW w:w="566" w:type="dxa"/>
          </w:tcPr>
          <w:p w:rsidR="00765641" w:rsidRPr="00BD34A5" w:rsidRDefault="00765641" w:rsidP="00521910">
            <w:r w:rsidRPr="00BD34A5">
              <w:t>10.</w:t>
            </w:r>
          </w:p>
        </w:tc>
        <w:tc>
          <w:tcPr>
            <w:tcW w:w="8898" w:type="dxa"/>
          </w:tcPr>
          <w:p w:rsidR="00765641" w:rsidRPr="00BD34A5" w:rsidRDefault="00765641" w:rsidP="00521910">
            <w:pPr>
              <w:keepNext/>
              <w:jc w:val="both"/>
              <w:outlineLvl w:val="1"/>
              <w:rPr>
                <w:b/>
                <w:bCs/>
              </w:rPr>
            </w:pPr>
            <w:r w:rsidRPr="00BD34A5">
              <w:rPr>
                <w:bCs/>
              </w:rPr>
              <w:t xml:space="preserve">Методические указания для обучающихся по освоению дисциплины </w:t>
            </w:r>
            <w:r w:rsidR="00F577FC">
              <w:rPr>
                <w:bCs/>
              </w:rPr>
              <w:t>«Уголовный процесс»</w:t>
            </w:r>
          </w:p>
        </w:tc>
        <w:tc>
          <w:tcPr>
            <w:tcW w:w="626" w:type="dxa"/>
          </w:tcPr>
          <w:p w:rsidR="00765641" w:rsidRPr="00403FE3" w:rsidRDefault="00167231" w:rsidP="00521910">
            <w:pPr>
              <w:rPr>
                <w:color w:val="FF0000"/>
              </w:rPr>
            </w:pPr>
            <w:r w:rsidRPr="00403FE3">
              <w:rPr>
                <w:color w:val="FF0000"/>
              </w:rPr>
              <w:t>9</w:t>
            </w:r>
            <w:r w:rsidR="00403FE3" w:rsidRPr="00403FE3">
              <w:rPr>
                <w:color w:val="FF0000"/>
              </w:rPr>
              <w:t>3</w:t>
            </w:r>
          </w:p>
        </w:tc>
      </w:tr>
      <w:tr w:rsidR="00765641" w:rsidRPr="00BD34A5" w:rsidTr="00C7006E">
        <w:tc>
          <w:tcPr>
            <w:tcW w:w="566" w:type="dxa"/>
          </w:tcPr>
          <w:p w:rsidR="00765641" w:rsidRPr="00BD34A5" w:rsidRDefault="00765641" w:rsidP="00521910">
            <w:r w:rsidRPr="00BD34A5">
              <w:t>11.</w:t>
            </w:r>
          </w:p>
        </w:tc>
        <w:tc>
          <w:tcPr>
            <w:tcW w:w="8898" w:type="dxa"/>
          </w:tcPr>
          <w:p w:rsidR="00765641" w:rsidRPr="00BD34A5" w:rsidRDefault="00765641" w:rsidP="00521910">
            <w:pPr>
              <w:keepNext/>
              <w:jc w:val="both"/>
              <w:outlineLvl w:val="1"/>
              <w:rPr>
                <w:bCs/>
              </w:rPr>
            </w:pPr>
            <w:r w:rsidRPr="00BD34A5">
              <w:rPr>
                <w:bCs/>
              </w:rPr>
              <w:t xml:space="preserve">Образовательные технологии. Перечень информационных технологий, используемых при осуществлении образовательного процесса по дисциплине </w:t>
            </w:r>
            <w:r w:rsidR="00F577FC">
              <w:rPr>
                <w:bCs/>
              </w:rPr>
              <w:t>«Уголовный процесс»</w:t>
            </w:r>
            <w:r w:rsidRPr="00BD34A5">
              <w:rPr>
                <w:bCs/>
              </w:rPr>
              <w:t>, включая перечень программного обеспечения и информационных справочных систе</w:t>
            </w:r>
            <w:r w:rsidR="00F577FC">
              <w:rPr>
                <w:bCs/>
              </w:rPr>
              <w:t>м»</w:t>
            </w:r>
          </w:p>
        </w:tc>
        <w:tc>
          <w:tcPr>
            <w:tcW w:w="626" w:type="dxa"/>
          </w:tcPr>
          <w:p w:rsidR="00765641" w:rsidRPr="00403FE3" w:rsidRDefault="00167231" w:rsidP="00521910">
            <w:pPr>
              <w:rPr>
                <w:color w:val="FF0000"/>
              </w:rPr>
            </w:pPr>
            <w:r w:rsidRPr="00403FE3">
              <w:rPr>
                <w:color w:val="FF0000"/>
              </w:rPr>
              <w:t>9</w:t>
            </w:r>
            <w:r w:rsidR="00403FE3" w:rsidRPr="00403FE3">
              <w:rPr>
                <w:color w:val="FF0000"/>
              </w:rPr>
              <w:t>4</w:t>
            </w:r>
          </w:p>
        </w:tc>
      </w:tr>
      <w:tr w:rsidR="00765641" w:rsidRPr="00BD34A5" w:rsidTr="00C7006E">
        <w:tc>
          <w:tcPr>
            <w:tcW w:w="566" w:type="dxa"/>
          </w:tcPr>
          <w:p w:rsidR="00765641" w:rsidRPr="00BD34A5" w:rsidRDefault="00765641" w:rsidP="00521910">
            <w:r w:rsidRPr="00BD34A5">
              <w:t>12.</w:t>
            </w:r>
          </w:p>
        </w:tc>
        <w:tc>
          <w:tcPr>
            <w:tcW w:w="8898" w:type="dxa"/>
          </w:tcPr>
          <w:p w:rsidR="00765641" w:rsidRPr="00BD34A5" w:rsidRDefault="00765641" w:rsidP="00521910">
            <w:pPr>
              <w:jc w:val="both"/>
              <w:rPr>
                <w:bCs/>
              </w:rPr>
            </w:pPr>
            <w:r w:rsidRPr="00BD34A5">
              <w:rPr>
                <w:bCs/>
              </w:rPr>
              <w:t xml:space="preserve">Описание материально-технической базы, необходимой для осуществления образовательного процесса по дисциплине </w:t>
            </w:r>
            <w:r w:rsidR="00F577FC">
              <w:rPr>
                <w:bCs/>
              </w:rPr>
              <w:t>«Уголовный процесс»</w:t>
            </w:r>
          </w:p>
        </w:tc>
        <w:tc>
          <w:tcPr>
            <w:tcW w:w="626" w:type="dxa"/>
          </w:tcPr>
          <w:p w:rsidR="00765641" w:rsidRPr="00403FE3" w:rsidRDefault="00167231" w:rsidP="00521910">
            <w:pPr>
              <w:rPr>
                <w:color w:val="FF0000"/>
              </w:rPr>
            </w:pPr>
            <w:r w:rsidRPr="00403FE3">
              <w:rPr>
                <w:color w:val="FF0000"/>
              </w:rPr>
              <w:t>9</w:t>
            </w:r>
            <w:r w:rsidR="00403FE3" w:rsidRPr="00403FE3">
              <w:rPr>
                <w:color w:val="FF0000"/>
              </w:rPr>
              <w:t>5</w:t>
            </w:r>
          </w:p>
        </w:tc>
      </w:tr>
      <w:tr w:rsidR="00765641" w:rsidRPr="00BD34A5" w:rsidTr="00C7006E">
        <w:tc>
          <w:tcPr>
            <w:tcW w:w="566" w:type="dxa"/>
          </w:tcPr>
          <w:p w:rsidR="00765641" w:rsidRPr="00BD34A5" w:rsidRDefault="00765641" w:rsidP="00521910">
            <w:r w:rsidRPr="00BD34A5">
              <w:t>13.</w:t>
            </w:r>
          </w:p>
        </w:tc>
        <w:tc>
          <w:tcPr>
            <w:tcW w:w="8898" w:type="dxa"/>
          </w:tcPr>
          <w:p w:rsidR="00765641" w:rsidRPr="00BD34A5" w:rsidRDefault="00765641" w:rsidP="00521910">
            <w:pPr>
              <w:jc w:val="both"/>
              <w:rPr>
                <w:bCs/>
              </w:rPr>
            </w:pPr>
            <w:r w:rsidRPr="00BD34A5">
              <w:t xml:space="preserve">Особенности организации образовательного процесса по дисциплине </w:t>
            </w:r>
            <w:r w:rsidR="00F577FC">
              <w:t>«Уголовный процесс»</w:t>
            </w:r>
            <w:r w:rsidRPr="00BD34A5">
              <w:t xml:space="preserve"> для инвалидов и лиц с ограниченными возможностями здоровья</w:t>
            </w:r>
          </w:p>
        </w:tc>
        <w:tc>
          <w:tcPr>
            <w:tcW w:w="626" w:type="dxa"/>
          </w:tcPr>
          <w:p w:rsidR="00765641" w:rsidRPr="00403FE3" w:rsidRDefault="00167231" w:rsidP="00521910">
            <w:pPr>
              <w:rPr>
                <w:color w:val="FF0000"/>
              </w:rPr>
            </w:pPr>
            <w:r w:rsidRPr="00403FE3">
              <w:rPr>
                <w:color w:val="FF0000"/>
              </w:rPr>
              <w:t>9</w:t>
            </w:r>
            <w:r w:rsidR="00403FE3" w:rsidRPr="00403FE3">
              <w:rPr>
                <w:color w:val="FF0000"/>
              </w:rPr>
              <w:t>5</w:t>
            </w:r>
          </w:p>
        </w:tc>
      </w:tr>
    </w:tbl>
    <w:p w:rsidR="00765641" w:rsidRDefault="0076564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Default="00167231" w:rsidP="00521910">
      <w:pPr>
        <w:jc w:val="center"/>
      </w:pPr>
    </w:p>
    <w:p w:rsidR="00167231" w:rsidRPr="00BD34A5" w:rsidRDefault="00167231" w:rsidP="00521910">
      <w:pPr>
        <w:jc w:val="center"/>
      </w:pPr>
    </w:p>
    <w:p w:rsidR="00E870F4" w:rsidRDefault="00E870F4" w:rsidP="00521910"/>
    <w:p w:rsidR="002F5996" w:rsidRPr="00BD34A5" w:rsidRDefault="002F5996" w:rsidP="00521910"/>
    <w:p w:rsidR="001835F3" w:rsidRPr="00F577FC" w:rsidRDefault="00683E11" w:rsidP="00521910">
      <w:pPr>
        <w:pStyle w:val="ae"/>
        <w:numPr>
          <w:ilvl w:val="0"/>
          <w:numId w:val="35"/>
        </w:numPr>
        <w:jc w:val="center"/>
        <w:rPr>
          <w:b/>
          <w:color w:val="FF0000"/>
        </w:rPr>
      </w:pPr>
      <w:r w:rsidRPr="00F577FC">
        <w:rPr>
          <w:b/>
          <w:color w:val="FF0000"/>
        </w:rPr>
        <w:t>Ц</w:t>
      </w:r>
      <w:r w:rsidR="005B6571" w:rsidRPr="00F577FC">
        <w:rPr>
          <w:b/>
          <w:color w:val="FF0000"/>
        </w:rPr>
        <w:t xml:space="preserve">ель </w:t>
      </w:r>
      <w:r w:rsidR="004539D5" w:rsidRPr="00F577FC">
        <w:rPr>
          <w:b/>
          <w:color w:val="FF0000"/>
        </w:rPr>
        <w:t xml:space="preserve">и задачи </w:t>
      </w:r>
      <w:r w:rsidR="005B6571" w:rsidRPr="00F577FC">
        <w:rPr>
          <w:b/>
          <w:color w:val="FF0000"/>
        </w:rPr>
        <w:t>освоения дисциплины</w:t>
      </w:r>
      <w:r w:rsidR="00F577FC" w:rsidRPr="00F577FC">
        <w:rPr>
          <w:b/>
          <w:color w:val="FF0000"/>
        </w:rPr>
        <w:t xml:space="preserve"> «Уголовный процесс»</w:t>
      </w:r>
    </w:p>
    <w:p w:rsidR="00E42D7B" w:rsidRPr="00BD34A5" w:rsidRDefault="00E42D7B" w:rsidP="00521910">
      <w:pPr>
        <w:ind w:left="720"/>
        <w:rPr>
          <w:b/>
        </w:rPr>
      </w:pPr>
    </w:p>
    <w:p w:rsidR="00527C88" w:rsidRPr="00BD34A5" w:rsidRDefault="00527C88" w:rsidP="00F577FC">
      <w:pPr>
        <w:pStyle w:val="3"/>
        <w:rPr>
          <w:sz w:val="24"/>
        </w:rPr>
      </w:pPr>
      <w:r w:rsidRPr="00BD34A5">
        <w:rPr>
          <w:sz w:val="24"/>
        </w:rPr>
        <w:t>Программа учебной дисциплины «Уголов</w:t>
      </w:r>
      <w:r w:rsidR="004F3A51" w:rsidRPr="00BD34A5">
        <w:rPr>
          <w:sz w:val="24"/>
        </w:rPr>
        <w:t>ный процесс</w:t>
      </w:r>
      <w:r w:rsidRPr="00BD34A5">
        <w:rPr>
          <w:sz w:val="24"/>
        </w:rPr>
        <w:t>» предназначена для реализации государственных требований к уровню подготовки бакалавров по специальности «Юриспруденция.</w:t>
      </w:r>
    </w:p>
    <w:p w:rsidR="00C7006E" w:rsidRPr="00BD34A5" w:rsidRDefault="005B6571" w:rsidP="00F577FC">
      <w:pPr>
        <w:ind w:firstLine="709"/>
        <w:jc w:val="both"/>
      </w:pPr>
      <w:r w:rsidRPr="00BD34A5">
        <w:t>Целью освоения дисциплины «Уголовн</w:t>
      </w:r>
      <w:r w:rsidR="00FC4761" w:rsidRPr="00BD34A5">
        <w:t>ый процесс</w:t>
      </w:r>
      <w:r w:rsidRPr="00BD34A5">
        <w:t>»</w:t>
      </w:r>
      <w:r w:rsidR="00FC4761" w:rsidRPr="00BD34A5">
        <w:t xml:space="preserve"> является</w:t>
      </w:r>
      <w:r w:rsidR="00C7006E" w:rsidRPr="00BD34A5">
        <w:t>: приобретение обучаемыми первоначальных знаний, умений и навыков необходимых для квалифицированного выполнения</w:t>
      </w:r>
      <w:r w:rsidR="00F577FC">
        <w:t xml:space="preserve"> </w:t>
      </w:r>
      <w:r w:rsidR="00C7006E" w:rsidRPr="00BD34A5">
        <w:t>должностных обязанностей, возлагаемых на специалистов в области правоохранительной</w:t>
      </w:r>
      <w:r w:rsidR="00FC4761" w:rsidRPr="00BD34A5">
        <w:t>, нормативной,</w:t>
      </w:r>
      <w:r w:rsidR="00C7006E" w:rsidRPr="00BD34A5">
        <w:t xml:space="preserve"> </w:t>
      </w:r>
      <w:r w:rsidR="00FC4761" w:rsidRPr="00BD34A5">
        <w:t>правоприменительной, экспертно-консультационной деятельности</w:t>
      </w:r>
      <w:r w:rsidR="00C7006E" w:rsidRPr="00BD34A5">
        <w:t>.</w:t>
      </w:r>
    </w:p>
    <w:p w:rsidR="00C7006E" w:rsidRPr="00BD34A5" w:rsidRDefault="00C7006E" w:rsidP="00F577FC">
      <w:pPr>
        <w:ind w:firstLine="709"/>
        <w:jc w:val="both"/>
      </w:pPr>
      <w:r w:rsidRPr="00BD34A5">
        <w:t xml:space="preserve">Для достижения указанной цели предусматривается решение следующих </w:t>
      </w:r>
      <w:r w:rsidRPr="00BD34A5">
        <w:rPr>
          <w:b/>
        </w:rPr>
        <w:t>задач</w:t>
      </w:r>
      <w:r w:rsidRPr="00BD34A5">
        <w:t xml:space="preserve">: </w:t>
      </w:r>
    </w:p>
    <w:p w:rsidR="00C7006E" w:rsidRPr="00BD34A5" w:rsidRDefault="00C7006E" w:rsidP="00F577FC">
      <w:pPr>
        <w:ind w:firstLine="709"/>
        <w:jc w:val="both"/>
      </w:pPr>
      <w:r w:rsidRPr="00BD34A5">
        <w:t xml:space="preserve">- приобретение знаний об источниках, </w:t>
      </w:r>
      <w:r w:rsidR="00FC4761" w:rsidRPr="00BD34A5">
        <w:t>назначении, форм, гарантиях</w:t>
      </w:r>
      <w:r w:rsidRPr="00BD34A5">
        <w:t>, принципах уголовного судопроизводства, основных понятиях и категориях науки уголовного процесса;</w:t>
      </w:r>
    </w:p>
    <w:p w:rsidR="00C7006E" w:rsidRPr="00BD34A5" w:rsidRDefault="00C7006E" w:rsidP="00F577FC">
      <w:pPr>
        <w:ind w:firstLine="709"/>
        <w:jc w:val="both"/>
      </w:pPr>
      <w:r w:rsidRPr="00BD34A5">
        <w:t>- приобретение знаний о субъектном составе участников</w:t>
      </w:r>
      <w:r w:rsidR="00F577FC">
        <w:t xml:space="preserve"> </w:t>
      </w:r>
      <w:r w:rsidRPr="00BD34A5">
        <w:t xml:space="preserve">уголовного судопроизводства, особенностях </w:t>
      </w:r>
      <w:r w:rsidR="00FC4761" w:rsidRPr="00BD34A5">
        <w:t>реализации их полномочий, прав и обязанностей</w:t>
      </w:r>
      <w:r w:rsidRPr="00BD34A5">
        <w:t xml:space="preserve">; </w:t>
      </w:r>
    </w:p>
    <w:p w:rsidR="00C7006E" w:rsidRPr="00BD34A5" w:rsidRDefault="00C7006E" w:rsidP="00F577FC">
      <w:pPr>
        <w:ind w:firstLine="709"/>
        <w:jc w:val="both"/>
      </w:pPr>
      <w:r w:rsidRPr="00BD34A5">
        <w:t>- приобретения</w:t>
      </w:r>
      <w:r w:rsidR="00F577FC">
        <w:t xml:space="preserve"> </w:t>
      </w:r>
      <w:r w:rsidRPr="00BD34A5">
        <w:t>навыков</w:t>
      </w:r>
      <w:r w:rsidR="00F577FC">
        <w:t xml:space="preserve"> </w:t>
      </w:r>
      <w:r w:rsidRPr="00BD34A5">
        <w:t>в осуществлении процесса</w:t>
      </w:r>
      <w:r w:rsidR="00F577FC">
        <w:t xml:space="preserve"> </w:t>
      </w:r>
      <w:r w:rsidRPr="00BD34A5">
        <w:t>доказывания по уголовным делам;</w:t>
      </w:r>
    </w:p>
    <w:p w:rsidR="00FC4761" w:rsidRPr="00BD34A5" w:rsidRDefault="00FC4761" w:rsidP="00F577FC">
      <w:pPr>
        <w:ind w:firstLine="709"/>
        <w:jc w:val="both"/>
      </w:pPr>
      <w:r w:rsidRPr="00BD34A5">
        <w:t>- приобретение знаний о уголовно-процессуальном принуждении, особенностях его применения;</w:t>
      </w:r>
    </w:p>
    <w:p w:rsidR="00FC4761" w:rsidRPr="00BD34A5" w:rsidRDefault="00FC4761" w:rsidP="00F577FC">
      <w:pPr>
        <w:ind w:firstLine="709"/>
        <w:jc w:val="both"/>
      </w:pPr>
      <w:r w:rsidRPr="00BD34A5">
        <w:t>- получить знания о восстановлении нарушенных прав;</w:t>
      </w:r>
    </w:p>
    <w:p w:rsidR="00C7006E" w:rsidRPr="00BD34A5" w:rsidRDefault="00C7006E" w:rsidP="00F577FC">
      <w:pPr>
        <w:ind w:firstLine="709"/>
        <w:jc w:val="both"/>
      </w:pPr>
      <w:r w:rsidRPr="00BD34A5">
        <w:t>- получить знания</w:t>
      </w:r>
      <w:r w:rsidR="00F577FC">
        <w:t xml:space="preserve"> </w:t>
      </w:r>
      <w:r w:rsidRPr="00BD34A5">
        <w:t>о</w:t>
      </w:r>
      <w:r w:rsidR="00F577FC">
        <w:t xml:space="preserve"> </w:t>
      </w:r>
      <w:r w:rsidRPr="00BD34A5">
        <w:t>досудебном производстве по уголовным</w:t>
      </w:r>
      <w:r w:rsidR="00F577FC">
        <w:t xml:space="preserve"> </w:t>
      </w:r>
      <w:r w:rsidRPr="00BD34A5">
        <w:t>делам;</w:t>
      </w:r>
    </w:p>
    <w:p w:rsidR="00C7006E" w:rsidRPr="00BD34A5" w:rsidRDefault="00C7006E" w:rsidP="00F577FC">
      <w:pPr>
        <w:ind w:firstLine="709"/>
        <w:jc w:val="both"/>
      </w:pPr>
      <w:r w:rsidRPr="00BD34A5">
        <w:t>- приобретение знаний</w:t>
      </w:r>
      <w:r w:rsidR="00F577FC">
        <w:t xml:space="preserve"> </w:t>
      </w:r>
      <w:r w:rsidRPr="00BD34A5">
        <w:t>о производстве в судах различных инстанций по</w:t>
      </w:r>
      <w:r w:rsidR="00F577FC">
        <w:t xml:space="preserve"> </w:t>
      </w:r>
      <w:r w:rsidRPr="00BD34A5">
        <w:t>уголовным</w:t>
      </w:r>
      <w:r w:rsidR="00F577FC">
        <w:t xml:space="preserve"> </w:t>
      </w:r>
      <w:r w:rsidRPr="00BD34A5">
        <w:t>делам;</w:t>
      </w:r>
    </w:p>
    <w:p w:rsidR="00C7006E" w:rsidRPr="00BD34A5" w:rsidRDefault="00C7006E" w:rsidP="00F577FC">
      <w:pPr>
        <w:ind w:firstLine="709"/>
        <w:jc w:val="both"/>
      </w:pPr>
      <w:r w:rsidRPr="00BD34A5">
        <w:t>- получить знания об оказании</w:t>
      </w:r>
      <w:r w:rsidR="00F577FC">
        <w:t xml:space="preserve"> </w:t>
      </w:r>
      <w:r w:rsidRPr="00BD34A5">
        <w:t>международной помощи по уголовным делам.</w:t>
      </w:r>
    </w:p>
    <w:p w:rsidR="004F035D" w:rsidRPr="00BD34A5" w:rsidRDefault="004F035D" w:rsidP="00F577FC">
      <w:pPr>
        <w:pStyle w:val="3"/>
        <w:rPr>
          <w:sz w:val="24"/>
        </w:rPr>
      </w:pPr>
      <w:r w:rsidRPr="00BD34A5">
        <w:rPr>
          <w:sz w:val="24"/>
        </w:rPr>
        <w:t>Знания</w:t>
      </w:r>
      <w:r w:rsidR="00F577FC">
        <w:rPr>
          <w:sz w:val="24"/>
        </w:rPr>
        <w:t xml:space="preserve"> </w:t>
      </w:r>
      <w:r w:rsidRPr="00BD34A5">
        <w:rPr>
          <w:sz w:val="24"/>
        </w:rPr>
        <w:t>и умения, полученные</w:t>
      </w:r>
      <w:r w:rsidR="00F577FC">
        <w:rPr>
          <w:sz w:val="24"/>
        </w:rPr>
        <w:t xml:space="preserve"> </w:t>
      </w:r>
      <w:r w:rsidRPr="00BD34A5">
        <w:rPr>
          <w:sz w:val="24"/>
        </w:rPr>
        <w:t>студентами в ходе изучения</w:t>
      </w:r>
      <w:r w:rsidR="00F577FC">
        <w:rPr>
          <w:sz w:val="24"/>
        </w:rPr>
        <w:t xml:space="preserve"> </w:t>
      </w:r>
      <w:r w:rsidRPr="00BD34A5">
        <w:rPr>
          <w:sz w:val="24"/>
        </w:rPr>
        <w:t>курса, могут применяться ими во время работы</w:t>
      </w:r>
      <w:r w:rsidR="00F577FC">
        <w:rPr>
          <w:sz w:val="24"/>
        </w:rPr>
        <w:t xml:space="preserve"> </w:t>
      </w:r>
      <w:r w:rsidRPr="00BD34A5">
        <w:rPr>
          <w:sz w:val="24"/>
        </w:rPr>
        <w:t>в органах дознания, предварительного следствия, прокуратуры, суда, адвокатуре.</w:t>
      </w:r>
    </w:p>
    <w:p w:rsidR="00EA2090" w:rsidRPr="00BD34A5" w:rsidRDefault="00EA2090" w:rsidP="00521910">
      <w:pPr>
        <w:ind w:firstLine="709"/>
        <w:jc w:val="both"/>
      </w:pPr>
    </w:p>
    <w:p w:rsidR="004539D5" w:rsidRPr="00F577FC" w:rsidRDefault="004539D5" w:rsidP="00521910">
      <w:pPr>
        <w:ind w:firstLine="567"/>
        <w:jc w:val="center"/>
        <w:rPr>
          <w:b/>
          <w:bCs/>
          <w:color w:val="FF0000"/>
        </w:rPr>
      </w:pPr>
      <w:r w:rsidRPr="00F577FC">
        <w:rPr>
          <w:b/>
          <w:bCs/>
          <w:color w:val="FF0000"/>
        </w:rPr>
        <w:t>2.</w:t>
      </w:r>
      <w:r w:rsidRPr="00F577FC">
        <w:rPr>
          <w:b/>
          <w:bCs/>
          <w:iCs/>
          <w:color w:val="FF0000"/>
        </w:rPr>
        <w:t xml:space="preserve"> Перечень планируемых результатов обучения по дисциплине</w:t>
      </w:r>
      <w:r w:rsidR="00F577FC">
        <w:rPr>
          <w:b/>
          <w:bCs/>
          <w:iCs/>
          <w:color w:val="FF0000"/>
        </w:rPr>
        <w:t xml:space="preserve"> «Уголовный процесс»</w:t>
      </w:r>
      <w:r w:rsidRPr="00F577FC">
        <w:rPr>
          <w:b/>
          <w:bCs/>
          <w:iCs/>
          <w:color w:val="FF0000"/>
        </w:rPr>
        <w:t>, соотнесенных с планируемыми результатами освоения образовательной программы</w:t>
      </w:r>
    </w:p>
    <w:p w:rsidR="004F3A51" w:rsidRPr="00BD34A5" w:rsidRDefault="004F3A51" w:rsidP="00521910">
      <w:pPr>
        <w:keepNext/>
        <w:ind w:firstLine="567"/>
        <w:jc w:val="both"/>
        <w:outlineLvl w:val="1"/>
      </w:pPr>
    </w:p>
    <w:p w:rsidR="004539D5" w:rsidRPr="00BD34A5" w:rsidRDefault="004539D5" w:rsidP="00F577FC">
      <w:pPr>
        <w:keepNext/>
        <w:ind w:firstLine="709"/>
        <w:jc w:val="both"/>
        <w:outlineLvl w:val="1"/>
      </w:pPr>
      <w:r w:rsidRPr="00BD34A5">
        <w:t>Планируемые результаты обучения по дисциплине – это знания, умения, навыки и</w:t>
      </w:r>
      <w:r w:rsidR="00F577FC">
        <w:t xml:space="preserve"> </w:t>
      </w:r>
      <w:r w:rsidRPr="00BD34A5">
        <w:t>(или) опыт деятельности. В результате освоения дисциплины «Уголовный процесс» обучающийся должен:</w:t>
      </w:r>
    </w:p>
    <w:p w:rsidR="004539D5" w:rsidRPr="00BD34A5" w:rsidRDefault="004539D5" w:rsidP="00F577FC">
      <w:pPr>
        <w:ind w:firstLine="709"/>
        <w:jc w:val="both"/>
      </w:pPr>
      <w:r w:rsidRPr="00BD34A5">
        <w:rPr>
          <w:b/>
        </w:rPr>
        <w:t>знать:</w:t>
      </w:r>
    </w:p>
    <w:p w:rsidR="004539D5" w:rsidRPr="00BD34A5" w:rsidRDefault="004539D5" w:rsidP="00F577FC">
      <w:pPr>
        <w:ind w:firstLine="709"/>
        <w:jc w:val="both"/>
      </w:pPr>
      <w:r w:rsidRPr="00BD34A5">
        <w:t>- основные положения отраслевых юридических и социальных наук, сущность и содержание основных понятий, категорий, институтов, правовых статусов</w:t>
      </w:r>
      <w:r w:rsidR="00F577FC">
        <w:t xml:space="preserve"> </w:t>
      </w:r>
      <w:r w:rsidRPr="00BD34A5">
        <w:t>субъектов, уголовно-процессуальных правоотношений.</w:t>
      </w:r>
    </w:p>
    <w:p w:rsidR="004539D5" w:rsidRPr="00BD34A5" w:rsidRDefault="004539D5" w:rsidP="00F577FC">
      <w:pPr>
        <w:pStyle w:val="30"/>
        <w:spacing w:line="240" w:lineRule="auto"/>
        <w:ind w:firstLine="709"/>
        <w:rPr>
          <w:sz w:val="24"/>
          <w:szCs w:val="24"/>
        </w:rPr>
      </w:pPr>
      <w:r w:rsidRPr="00BD34A5">
        <w:rPr>
          <w:b/>
          <w:sz w:val="24"/>
          <w:szCs w:val="24"/>
        </w:rPr>
        <w:t>уметь</w:t>
      </w:r>
      <w:r w:rsidRPr="00BD34A5">
        <w:rPr>
          <w:sz w:val="24"/>
          <w:szCs w:val="24"/>
        </w:rPr>
        <w:t>:</w:t>
      </w:r>
    </w:p>
    <w:p w:rsidR="004539D5" w:rsidRPr="00BD34A5" w:rsidRDefault="004539D5" w:rsidP="00F577FC">
      <w:pPr>
        <w:pStyle w:val="30"/>
        <w:spacing w:line="240" w:lineRule="auto"/>
        <w:ind w:firstLine="709"/>
        <w:rPr>
          <w:sz w:val="24"/>
          <w:szCs w:val="24"/>
        </w:rPr>
      </w:pPr>
      <w:r w:rsidRPr="00BD34A5">
        <w:rPr>
          <w:sz w:val="24"/>
          <w:szCs w:val="24"/>
        </w:rPr>
        <w:t>- оперировать юридическими понятиями и категориями; анализировать юридические факты и</w:t>
      </w:r>
      <w:r w:rsidR="00F577FC">
        <w:rPr>
          <w:sz w:val="24"/>
          <w:szCs w:val="24"/>
        </w:rPr>
        <w:t xml:space="preserve"> </w:t>
      </w:r>
      <w:r w:rsidRPr="00BD34A5">
        <w:rPr>
          <w:sz w:val="24"/>
          <w:szCs w:val="24"/>
        </w:rPr>
        <w:t>возникшие в связи с ними правовые отношения; анализировать, толковать и правильно применять правовые</w:t>
      </w:r>
      <w:r w:rsidR="00F577FC">
        <w:rPr>
          <w:sz w:val="24"/>
          <w:szCs w:val="24"/>
        </w:rPr>
        <w:t xml:space="preserve"> </w:t>
      </w:r>
      <w:r w:rsidRPr="00BD34A5">
        <w:rPr>
          <w:sz w:val="24"/>
          <w:szCs w:val="24"/>
        </w:rPr>
        <w:t>нормы; принимать решения и совершать юридические действия в точном</w:t>
      </w:r>
      <w:r w:rsidR="00F577FC">
        <w:rPr>
          <w:sz w:val="24"/>
          <w:szCs w:val="24"/>
        </w:rPr>
        <w:t xml:space="preserve"> </w:t>
      </w:r>
      <w:r w:rsidRPr="00BD34A5">
        <w:rPr>
          <w:sz w:val="24"/>
          <w:szCs w:val="24"/>
        </w:rPr>
        <w:t>соответствии с законом; осуществлять правовую экспертизу нормативных правовых актов; давать квалифицированные</w:t>
      </w:r>
      <w:r w:rsidR="00F577FC">
        <w:rPr>
          <w:sz w:val="24"/>
          <w:szCs w:val="24"/>
        </w:rPr>
        <w:t xml:space="preserve"> </w:t>
      </w:r>
      <w:r w:rsidRPr="00BD34A5">
        <w:rPr>
          <w:sz w:val="24"/>
          <w:szCs w:val="24"/>
        </w:rPr>
        <w:t>юридические заключения и консультации; правильно составлять и оформлять юридические документы;</w:t>
      </w:r>
    </w:p>
    <w:p w:rsidR="004539D5" w:rsidRPr="00BD34A5" w:rsidRDefault="004539D5" w:rsidP="00F577FC">
      <w:pPr>
        <w:pStyle w:val="30"/>
        <w:spacing w:line="240" w:lineRule="auto"/>
        <w:ind w:firstLine="709"/>
        <w:rPr>
          <w:sz w:val="24"/>
          <w:szCs w:val="24"/>
        </w:rPr>
      </w:pPr>
      <w:r w:rsidRPr="00BD34A5">
        <w:rPr>
          <w:sz w:val="24"/>
          <w:szCs w:val="24"/>
        </w:rPr>
        <w:t>- выявлять, давать оценку и</w:t>
      </w:r>
      <w:r w:rsidR="00F577FC">
        <w:rPr>
          <w:sz w:val="24"/>
          <w:szCs w:val="24"/>
        </w:rPr>
        <w:t xml:space="preserve"> </w:t>
      </w:r>
      <w:r w:rsidRPr="00BD34A5">
        <w:rPr>
          <w:sz w:val="24"/>
          <w:szCs w:val="24"/>
        </w:rPr>
        <w:t>содействовать</w:t>
      </w:r>
      <w:r w:rsidR="00F577FC">
        <w:rPr>
          <w:sz w:val="24"/>
          <w:szCs w:val="24"/>
        </w:rPr>
        <w:t xml:space="preserve"> </w:t>
      </w:r>
      <w:r w:rsidRPr="00BD34A5">
        <w:rPr>
          <w:sz w:val="24"/>
          <w:szCs w:val="24"/>
        </w:rPr>
        <w:t>пресечению</w:t>
      </w:r>
      <w:r w:rsidR="00F577FC">
        <w:rPr>
          <w:sz w:val="24"/>
          <w:szCs w:val="24"/>
        </w:rPr>
        <w:t xml:space="preserve"> </w:t>
      </w:r>
      <w:r w:rsidRPr="00BD34A5">
        <w:rPr>
          <w:sz w:val="24"/>
          <w:szCs w:val="24"/>
        </w:rPr>
        <w:t>коррупционного поведения.</w:t>
      </w:r>
    </w:p>
    <w:p w:rsidR="004539D5" w:rsidRPr="00BD34A5" w:rsidRDefault="004539D5" w:rsidP="00F577FC">
      <w:pPr>
        <w:pStyle w:val="30"/>
        <w:spacing w:line="240" w:lineRule="auto"/>
        <w:ind w:firstLine="709"/>
        <w:rPr>
          <w:b/>
          <w:sz w:val="24"/>
          <w:szCs w:val="24"/>
        </w:rPr>
      </w:pPr>
      <w:r w:rsidRPr="00BD34A5">
        <w:rPr>
          <w:b/>
          <w:sz w:val="24"/>
          <w:szCs w:val="24"/>
        </w:rPr>
        <w:t>владеть:</w:t>
      </w:r>
    </w:p>
    <w:p w:rsidR="004539D5" w:rsidRPr="00BD34A5" w:rsidRDefault="004539D5" w:rsidP="00F577FC">
      <w:pPr>
        <w:ind w:firstLine="709"/>
        <w:jc w:val="both"/>
      </w:pPr>
      <w:r w:rsidRPr="00BD34A5">
        <w:t>- юридической терминологией;</w:t>
      </w:r>
    </w:p>
    <w:p w:rsidR="004539D5" w:rsidRPr="00BD34A5" w:rsidRDefault="004539D5" w:rsidP="00F577FC">
      <w:pPr>
        <w:ind w:firstLine="709"/>
        <w:jc w:val="both"/>
      </w:pPr>
      <w:r w:rsidRPr="00BD34A5">
        <w:t>-навыками работы с правовыми актами;</w:t>
      </w:r>
    </w:p>
    <w:p w:rsidR="004539D5" w:rsidRPr="00BD34A5" w:rsidRDefault="004539D5" w:rsidP="00521910">
      <w:pPr>
        <w:jc w:val="both"/>
      </w:pPr>
      <w:r w:rsidRPr="00BD34A5">
        <w:lastRenderedPageBreak/>
        <w:t>- навыками различных правовых явлений, юридических фактов, правовых норм и правовых отношений, являющихся объектами</w:t>
      </w:r>
      <w:r w:rsidR="00F577FC">
        <w:t xml:space="preserve"> </w:t>
      </w:r>
      <w:r w:rsidRPr="00BD34A5">
        <w:t>профессиональной</w:t>
      </w:r>
      <w:r w:rsidR="00F577FC">
        <w:t xml:space="preserve"> </w:t>
      </w:r>
      <w:r w:rsidRPr="00BD34A5">
        <w:t>деятельности;</w:t>
      </w:r>
    </w:p>
    <w:p w:rsidR="004539D5" w:rsidRPr="00BD34A5" w:rsidRDefault="004539D5" w:rsidP="00521910">
      <w:pPr>
        <w:jc w:val="both"/>
      </w:pPr>
      <w:r w:rsidRPr="00BD34A5">
        <w:t>-</w:t>
      </w:r>
      <w:r w:rsidR="00F577FC">
        <w:t xml:space="preserve"> </w:t>
      </w:r>
      <w:r w:rsidRPr="00BD34A5">
        <w:t xml:space="preserve">навыками анализа правоприменительной и правоохранительной практики; разрешения правовых проблем и коллизий; </w:t>
      </w:r>
    </w:p>
    <w:p w:rsidR="004539D5" w:rsidRPr="00BD34A5" w:rsidRDefault="004539D5" w:rsidP="00521910">
      <w:pPr>
        <w:jc w:val="both"/>
      </w:pPr>
      <w:r w:rsidRPr="00BD34A5">
        <w:t>- навыками</w:t>
      </w:r>
      <w:r w:rsidR="00F577FC">
        <w:t xml:space="preserve"> </w:t>
      </w:r>
      <w:r w:rsidRPr="00BD34A5">
        <w:t>реализации норм материального и процессуального права; принятия</w:t>
      </w:r>
      <w:r w:rsidR="00F577FC">
        <w:t xml:space="preserve"> </w:t>
      </w:r>
      <w:r w:rsidRPr="00BD34A5">
        <w:t>необходимых мер защиты прав человека и гражданина.</w:t>
      </w:r>
    </w:p>
    <w:p w:rsidR="00455EFB" w:rsidRPr="00BD34A5" w:rsidRDefault="00455EFB" w:rsidP="00521910">
      <w:pPr>
        <w:jc w:val="center"/>
        <w:rPr>
          <w:b/>
        </w:rPr>
      </w:pPr>
    </w:p>
    <w:p w:rsidR="00455EFB" w:rsidRPr="00BD34A5" w:rsidRDefault="00455EFB" w:rsidP="00521910">
      <w:pPr>
        <w:ind w:firstLine="708"/>
        <w:jc w:val="both"/>
      </w:pPr>
      <w:r w:rsidRPr="00BD34A5">
        <w:t>Изучение дисциплины «Уголовный процесс» позволит</w:t>
      </w:r>
      <w:r w:rsidR="00F577FC">
        <w:t xml:space="preserve"> </w:t>
      </w:r>
      <w:r w:rsidRPr="00BD34A5">
        <w:t xml:space="preserve">сформировать следующие компетенции обучающегося: </w:t>
      </w:r>
    </w:p>
    <w:p w:rsidR="00455EFB" w:rsidRPr="00BD34A5" w:rsidRDefault="00455EFB" w:rsidP="00521910">
      <w:pPr>
        <w:ind w:firstLine="708"/>
        <w:jc w:val="both"/>
      </w:pPr>
      <w:r w:rsidRPr="00BD34A5">
        <w:t>в области правоприменительной деятельности:</w:t>
      </w:r>
    </w:p>
    <w:p w:rsidR="00455EFB" w:rsidRPr="00BD34A5" w:rsidRDefault="00455EFB" w:rsidP="00521910">
      <w:pPr>
        <w:pStyle w:val="ae"/>
        <w:numPr>
          <w:ilvl w:val="3"/>
          <w:numId w:val="52"/>
        </w:numPr>
        <w:autoSpaceDE w:val="0"/>
        <w:autoSpaceDN w:val="0"/>
        <w:adjustRightInd w:val="0"/>
        <w:ind w:left="0" w:firstLine="709"/>
        <w:jc w:val="both"/>
      </w:pPr>
      <w:r w:rsidRPr="00BD34A5">
        <w:t xml:space="preserve">ОПК – 1: </w:t>
      </w:r>
      <w:r w:rsidRPr="00BD34A5">
        <w:rPr>
          <w:color w:val="000000"/>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p w:rsidR="00455EFB" w:rsidRPr="00BD34A5" w:rsidRDefault="00455EFB" w:rsidP="00521910">
      <w:pPr>
        <w:pStyle w:val="ae"/>
        <w:numPr>
          <w:ilvl w:val="3"/>
          <w:numId w:val="52"/>
        </w:numPr>
        <w:autoSpaceDE w:val="0"/>
        <w:autoSpaceDN w:val="0"/>
        <w:adjustRightInd w:val="0"/>
        <w:ind w:left="0" w:firstLine="709"/>
        <w:jc w:val="both"/>
      </w:pPr>
      <w:r w:rsidRPr="00BD34A5">
        <w:t xml:space="preserve">ПК – 5: </w:t>
      </w:r>
      <w:r w:rsidRPr="00BD34A5">
        <w:rPr>
          <w:color w:val="000000"/>
        </w:rPr>
        <w:t>способностью применять нормативные правовые акты, реализовывать нормы материального и процессуального права в профессиональной деятельности;</w:t>
      </w:r>
      <w:r w:rsidRPr="00BD34A5">
        <w:t xml:space="preserve"> </w:t>
      </w:r>
    </w:p>
    <w:p w:rsidR="00455EFB" w:rsidRPr="00BD34A5" w:rsidRDefault="00455EFB" w:rsidP="00521910">
      <w:pPr>
        <w:pStyle w:val="ae"/>
        <w:autoSpaceDE w:val="0"/>
        <w:autoSpaceDN w:val="0"/>
        <w:adjustRightInd w:val="0"/>
        <w:ind w:left="709"/>
        <w:jc w:val="both"/>
      </w:pPr>
      <w:r w:rsidRPr="00BD34A5">
        <w:t>в правоохранительной деятельности:</w:t>
      </w:r>
    </w:p>
    <w:p w:rsidR="00455EFB" w:rsidRPr="00BD34A5" w:rsidRDefault="00455EFB" w:rsidP="00521910">
      <w:pPr>
        <w:pStyle w:val="ae"/>
        <w:numPr>
          <w:ilvl w:val="3"/>
          <w:numId w:val="52"/>
        </w:numPr>
        <w:autoSpaceDE w:val="0"/>
        <w:autoSpaceDN w:val="0"/>
        <w:adjustRightInd w:val="0"/>
        <w:ind w:left="0" w:firstLine="709"/>
        <w:jc w:val="both"/>
      </w:pPr>
      <w:r w:rsidRPr="00BD34A5">
        <w:t xml:space="preserve">ПК – 10: </w:t>
      </w:r>
      <w:r w:rsidRPr="00BD34A5">
        <w:rPr>
          <w:color w:val="000000"/>
        </w:rPr>
        <w:t>способностью выявлять, пресекать, раскрывать и расследовать преступления и иные правонарушения;</w:t>
      </w:r>
      <w:r w:rsidR="00F577FC">
        <w:t xml:space="preserve"> </w:t>
      </w:r>
    </w:p>
    <w:p w:rsidR="00455EFB" w:rsidRPr="00BD34A5" w:rsidRDefault="00455EFB" w:rsidP="00521910">
      <w:pPr>
        <w:pStyle w:val="ae"/>
        <w:numPr>
          <w:ilvl w:val="3"/>
          <w:numId w:val="52"/>
        </w:numPr>
        <w:ind w:left="0" w:firstLine="709"/>
        <w:jc w:val="both"/>
      </w:pPr>
      <w:r w:rsidRPr="00BD34A5">
        <w:t xml:space="preserve">ПК – 13 - </w:t>
      </w:r>
      <w:r w:rsidRPr="00BD34A5">
        <w:rPr>
          <w:color w:val="000000"/>
        </w:rPr>
        <w:t>способностью правильно и полно отражать результаты профессиональной деятельности в юридической и иной документации</w:t>
      </w:r>
      <w:r w:rsidRPr="00BD34A5">
        <w:t>.</w:t>
      </w:r>
    </w:p>
    <w:p w:rsidR="00455EFB" w:rsidRPr="00BD34A5" w:rsidRDefault="00455EFB" w:rsidP="00521910">
      <w:pPr>
        <w:pStyle w:val="ae"/>
        <w:ind w:left="709"/>
        <w:jc w:val="both"/>
      </w:pPr>
    </w:p>
    <w:p w:rsidR="00095DA0" w:rsidRPr="00F577FC" w:rsidRDefault="00095DA0" w:rsidP="00521910">
      <w:pPr>
        <w:ind w:left="720"/>
        <w:jc w:val="center"/>
        <w:rPr>
          <w:b/>
          <w:color w:val="FF0000"/>
        </w:rPr>
      </w:pPr>
      <w:r w:rsidRPr="00403FE3">
        <w:rPr>
          <w:b/>
          <w:color w:val="FF0000"/>
        </w:rPr>
        <w:t>3.</w:t>
      </w:r>
      <w:r w:rsidRPr="00F577FC">
        <w:rPr>
          <w:b/>
          <w:color w:val="FF0000"/>
        </w:rPr>
        <w:t xml:space="preserve">Указание места дисциплины </w:t>
      </w:r>
      <w:r w:rsidR="004F3A51" w:rsidRPr="00F577FC">
        <w:rPr>
          <w:b/>
          <w:color w:val="FF0000"/>
        </w:rPr>
        <w:t xml:space="preserve">«Уголовный процесс» </w:t>
      </w:r>
      <w:r w:rsidRPr="00F577FC">
        <w:rPr>
          <w:b/>
          <w:color w:val="FF0000"/>
        </w:rPr>
        <w:t xml:space="preserve">в структуре образовательной программы </w:t>
      </w:r>
    </w:p>
    <w:p w:rsidR="00095DA0" w:rsidRPr="00BD34A5" w:rsidRDefault="00095DA0" w:rsidP="00521910">
      <w:pPr>
        <w:pStyle w:val="ae"/>
        <w:ind w:left="1080"/>
        <w:rPr>
          <w:b/>
        </w:rPr>
      </w:pPr>
    </w:p>
    <w:p w:rsidR="00095DA0" w:rsidRPr="00BD34A5" w:rsidRDefault="00095DA0" w:rsidP="00521910">
      <w:pPr>
        <w:ind w:firstLine="708"/>
        <w:jc w:val="both"/>
      </w:pPr>
      <w:r w:rsidRPr="00BD34A5">
        <w:t>Дисциплина</w:t>
      </w:r>
      <w:r w:rsidR="00F577FC">
        <w:t xml:space="preserve"> «Уголовный процесс»</w:t>
      </w:r>
      <w:r w:rsidRPr="00BD34A5">
        <w:t xml:space="preserve"> входит в </w:t>
      </w:r>
      <w:r w:rsidR="00F577FC">
        <w:t xml:space="preserve">базовую часть </w:t>
      </w:r>
      <w:r w:rsidRPr="00BD34A5">
        <w:t>ООП Б1.Б.13</w:t>
      </w:r>
      <w:r w:rsidR="00F577FC">
        <w:t>.</w:t>
      </w:r>
      <w:r w:rsidRPr="00BD34A5">
        <w:t xml:space="preserve"> Дисциплина адресована студентам дневного отделения 3 года обучения, студентам заочного отделения (нормативные сроки) 3</w:t>
      </w:r>
      <w:r w:rsidR="00F577FC">
        <w:t xml:space="preserve"> </w:t>
      </w:r>
      <w:r w:rsidRPr="00BD34A5">
        <w:t>года обучения.</w:t>
      </w:r>
    </w:p>
    <w:p w:rsidR="00095DA0" w:rsidRPr="00BD34A5" w:rsidRDefault="00095DA0" w:rsidP="00521910">
      <w:pPr>
        <w:ind w:firstLine="708"/>
        <w:jc w:val="both"/>
      </w:pPr>
      <w:r w:rsidRPr="00BD34A5">
        <w:t>Изучению дисциплины предшествуют: теория государства и права, конституционное право, правоохранительные органы, уголовное право (общая часть), административное право.</w:t>
      </w:r>
    </w:p>
    <w:p w:rsidR="00095DA0" w:rsidRPr="00BD34A5" w:rsidRDefault="00095DA0" w:rsidP="00521910">
      <w:pPr>
        <w:ind w:firstLine="708"/>
        <w:jc w:val="both"/>
      </w:pPr>
      <w:r w:rsidRPr="00BD34A5">
        <w:t>Для успешного освоения дисциплины должны быть сформированы ОПК-1; ПК-5, 10, 13 на повышенном уровне.</w:t>
      </w:r>
    </w:p>
    <w:p w:rsidR="00095DA0" w:rsidRPr="00BD34A5" w:rsidRDefault="00095DA0" w:rsidP="00521910">
      <w:pPr>
        <w:ind w:firstLine="708"/>
        <w:jc w:val="both"/>
      </w:pPr>
      <w:r w:rsidRPr="00BD34A5">
        <w:t>Успешное освоение дисциплины позволяет перейти к изучению курсов</w:t>
      </w:r>
      <w:r w:rsidR="00AC4DCE" w:rsidRPr="00BD34A5">
        <w:t xml:space="preserve"> прокурорский надзор, коррупционные преступления, уголовный процесс, уголовно-процессуальное доказывание, организация и тактика раскрытия отдельных видов преступлений, назначение наказания судом, дисциплин по выбору.</w:t>
      </w:r>
    </w:p>
    <w:p w:rsidR="00095DA0" w:rsidRPr="00BD34A5" w:rsidRDefault="00095DA0" w:rsidP="00521910">
      <w:pPr>
        <w:ind w:firstLine="708"/>
        <w:jc w:val="both"/>
      </w:pPr>
      <w:r w:rsidRPr="00BD34A5">
        <w:t>Программа дисциплины построена блочно-модульно. В ней выделены общая и особенная части.</w:t>
      </w:r>
    </w:p>
    <w:p w:rsidR="00095DA0" w:rsidRPr="00BD34A5" w:rsidRDefault="00095DA0" w:rsidP="00521910">
      <w:pPr>
        <w:pStyle w:val="ae"/>
        <w:ind w:left="709"/>
        <w:jc w:val="both"/>
      </w:pPr>
    </w:p>
    <w:p w:rsidR="00876022" w:rsidRPr="00F577FC" w:rsidRDefault="00876022" w:rsidP="00521910">
      <w:pPr>
        <w:keepNext/>
        <w:jc w:val="center"/>
        <w:outlineLvl w:val="1"/>
        <w:rPr>
          <w:b/>
          <w:bCs/>
          <w:color w:val="FF0000"/>
        </w:rPr>
      </w:pPr>
      <w:r w:rsidRPr="00F577FC">
        <w:rPr>
          <w:b/>
          <w:bCs/>
          <w:color w:val="FF0000"/>
        </w:rPr>
        <w:t xml:space="preserve">4. Объем дисциплины </w:t>
      </w:r>
      <w:r w:rsidR="00071E37" w:rsidRPr="00F577FC">
        <w:rPr>
          <w:b/>
          <w:bCs/>
          <w:color w:val="FF0000"/>
        </w:rPr>
        <w:t>«Уголовный процесс»</w:t>
      </w:r>
      <w:r w:rsidRPr="00F577FC">
        <w:rPr>
          <w:b/>
          <w:bCs/>
          <w:color w:val="FF0000"/>
        </w:rPr>
        <w:t xml:space="preserve">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E638D" w:rsidRPr="00BD34A5" w:rsidRDefault="002E638D" w:rsidP="00521910">
      <w:pPr>
        <w:keepNext/>
        <w:jc w:val="center"/>
        <w:outlineLvl w:val="1"/>
        <w:rPr>
          <w:b/>
          <w:bCs/>
        </w:rPr>
      </w:pPr>
    </w:p>
    <w:p w:rsidR="00071E37" w:rsidRPr="00BD34A5" w:rsidRDefault="00071E37" w:rsidP="00FD2D66">
      <w:pPr>
        <w:ind w:firstLine="708"/>
        <w:jc w:val="both"/>
      </w:pPr>
      <w:r w:rsidRPr="00BD34A5">
        <w:t xml:space="preserve">Трудоемкость составляет 7 зачетных единицы. Объем контактной работы обучающихся </w:t>
      </w:r>
      <w:r w:rsidRPr="00BD34A5">
        <w:rPr>
          <w:b/>
        </w:rPr>
        <w:t>дневного обучения</w:t>
      </w:r>
      <w:r w:rsidRPr="00BD34A5">
        <w:t xml:space="preserve"> с преподавателем составляет 252 академических часа: 74 лекционных и 82 практических. Объем самостоятельной работы составляет 58 академических часа.</w:t>
      </w:r>
    </w:p>
    <w:p w:rsidR="00071E37" w:rsidRPr="00BD34A5" w:rsidRDefault="00071E37" w:rsidP="00521910">
      <w:pPr>
        <w:ind w:firstLine="709"/>
        <w:jc w:val="both"/>
      </w:pPr>
      <w:r w:rsidRPr="00BD34A5">
        <w:lastRenderedPageBreak/>
        <w:t xml:space="preserve">Контроль освоения дисциплины студентами осуществляется в различных формах: текущий в ходе проведения практических занятий, 2 рубежных контроля (в 5 семестре), экзамен в 6 семестре по итогам изучения дисциплины. </w:t>
      </w:r>
    </w:p>
    <w:p w:rsidR="00071E37" w:rsidRPr="00BD34A5" w:rsidRDefault="00071E37" w:rsidP="00521910">
      <w:pPr>
        <w:jc w:val="both"/>
      </w:pPr>
      <w:r w:rsidRPr="00BD34A5">
        <w:tab/>
        <w:t xml:space="preserve">Объем контактной работы обучающихся </w:t>
      </w:r>
      <w:r w:rsidRPr="00BD34A5">
        <w:rPr>
          <w:b/>
        </w:rPr>
        <w:t>заочного нормативного срока обучения</w:t>
      </w:r>
      <w:r w:rsidRPr="00BD34A5">
        <w:t xml:space="preserve"> с преподавателем составляет 36 академических часов:16 лекционных и 20 практических. Объем самостоятельной работы составляет 288 академических часов.</w:t>
      </w:r>
    </w:p>
    <w:p w:rsidR="00071E37" w:rsidRPr="00BD34A5" w:rsidRDefault="00071E37" w:rsidP="00521910">
      <w:pPr>
        <w:ind w:firstLine="708"/>
        <w:jc w:val="both"/>
      </w:pPr>
      <w:r w:rsidRPr="00BD34A5">
        <w:t>Контроль освоения дисциплины студентами осуществляется в различных формах: текущий в ходе проведения практических занятий, выполнение двух контрольных работ,</w:t>
      </w:r>
      <w:r w:rsidR="00F577FC">
        <w:t xml:space="preserve"> </w:t>
      </w:r>
      <w:r w:rsidRPr="00BD34A5">
        <w:t>зачет по общей части уголовно-процессуального права в 7 семестре и экзамен в 8 семестре по итогам изучения дисциплины.</w:t>
      </w:r>
    </w:p>
    <w:p w:rsidR="00232B1A" w:rsidRPr="00BD34A5" w:rsidRDefault="00232B1A" w:rsidP="00521910">
      <w:pPr>
        <w:ind w:firstLine="709"/>
        <w:jc w:val="both"/>
        <w:rPr>
          <w:color w:val="FF0000"/>
        </w:rPr>
      </w:pPr>
    </w:p>
    <w:p w:rsidR="00876022" w:rsidRPr="00403FE3" w:rsidRDefault="00876022" w:rsidP="00521910">
      <w:pPr>
        <w:jc w:val="center"/>
        <w:rPr>
          <w:b/>
          <w:bCs/>
          <w:color w:val="FF0000"/>
        </w:rPr>
      </w:pPr>
      <w:r w:rsidRPr="00403FE3">
        <w:rPr>
          <w:b/>
          <w:bCs/>
          <w:color w:val="FF0000"/>
        </w:rPr>
        <w:t xml:space="preserve">5. Содержание дисциплины </w:t>
      </w:r>
      <w:r w:rsidR="00071E37" w:rsidRPr="00403FE3">
        <w:rPr>
          <w:b/>
          <w:bCs/>
          <w:color w:val="FF0000"/>
        </w:rPr>
        <w:t>«Уголовный процесс»</w:t>
      </w:r>
      <w:r w:rsidRPr="00403FE3">
        <w:rPr>
          <w:b/>
          <w:bCs/>
          <w:color w:val="FF0000"/>
        </w:rPr>
        <w:t>, структурированное</w:t>
      </w:r>
    </w:p>
    <w:p w:rsidR="00876022" w:rsidRPr="00403FE3" w:rsidRDefault="00876022" w:rsidP="00521910">
      <w:pPr>
        <w:keepNext/>
        <w:jc w:val="center"/>
        <w:outlineLvl w:val="1"/>
        <w:rPr>
          <w:b/>
          <w:bCs/>
          <w:color w:val="FF0000"/>
        </w:rPr>
      </w:pPr>
      <w:r w:rsidRPr="00403FE3">
        <w:rPr>
          <w:b/>
          <w:bCs/>
          <w:color w:val="FF0000"/>
        </w:rPr>
        <w:t>по темам (разделам) с указанием отведенного на них количества часов и видов учебных занятий</w:t>
      </w:r>
    </w:p>
    <w:p w:rsidR="00876022" w:rsidRPr="00BD34A5" w:rsidRDefault="00876022" w:rsidP="00521910">
      <w:pPr>
        <w:jc w:val="center"/>
        <w:rPr>
          <w:b/>
          <w:bCs/>
          <w:i/>
        </w:rPr>
      </w:pPr>
      <w:r w:rsidRPr="00BD34A5">
        <w:rPr>
          <w:b/>
        </w:rPr>
        <w:t xml:space="preserve">5.1. </w:t>
      </w:r>
      <w:r w:rsidRPr="00BD34A5">
        <w:rPr>
          <w:b/>
          <w:bCs/>
          <w:i/>
        </w:rPr>
        <w:t>Структура дисциплины и трудоемкость по видам учебных занятий</w:t>
      </w:r>
    </w:p>
    <w:p w:rsidR="00876022" w:rsidRPr="00BD34A5" w:rsidRDefault="00876022" w:rsidP="00521910">
      <w:pPr>
        <w:jc w:val="center"/>
        <w:rPr>
          <w:b/>
        </w:rPr>
      </w:pPr>
      <w:r w:rsidRPr="00BD34A5">
        <w:rPr>
          <w:b/>
          <w:bCs/>
          <w:i/>
        </w:rPr>
        <w:t>(в академических часах)</w:t>
      </w:r>
    </w:p>
    <w:p w:rsidR="00876022" w:rsidRPr="00BD34A5" w:rsidRDefault="00876022" w:rsidP="00521910">
      <w:pPr>
        <w:tabs>
          <w:tab w:val="num" w:pos="426"/>
          <w:tab w:val="left" w:pos="720"/>
        </w:tabs>
        <w:ind w:left="568"/>
        <w:jc w:val="center"/>
      </w:pPr>
      <w:r w:rsidRPr="00BD34A5">
        <w:t xml:space="preserve">Общая трудоемкость дисциплины составляет </w:t>
      </w:r>
      <w:r w:rsidR="00071E37" w:rsidRPr="00BD34A5">
        <w:t>7 зачетных единиц</w:t>
      </w:r>
    </w:p>
    <w:p w:rsidR="00876022" w:rsidRPr="00BD34A5" w:rsidRDefault="00876022" w:rsidP="00521910">
      <w:pPr>
        <w:tabs>
          <w:tab w:val="num" w:pos="426"/>
          <w:tab w:val="left" w:pos="720"/>
        </w:tabs>
        <w:ind w:left="568"/>
        <w:jc w:val="center"/>
        <w:rPr>
          <w:bCs/>
        </w:rPr>
      </w:pPr>
    </w:p>
    <w:p w:rsidR="00876022" w:rsidRPr="00BD34A5" w:rsidRDefault="00876022" w:rsidP="00521910">
      <w:pPr>
        <w:tabs>
          <w:tab w:val="num" w:pos="426"/>
          <w:tab w:val="left" w:pos="720"/>
        </w:tabs>
        <w:ind w:left="568"/>
        <w:jc w:val="center"/>
        <w:rPr>
          <w:b/>
        </w:rPr>
      </w:pPr>
      <w:r w:rsidRPr="00BD34A5">
        <w:rPr>
          <w:bCs/>
        </w:rPr>
        <w:t xml:space="preserve"> </w:t>
      </w:r>
      <w:r w:rsidRPr="00BD34A5">
        <w:rPr>
          <w:b/>
        </w:rPr>
        <w:t>Для студентов дневного отделения</w:t>
      </w:r>
    </w:p>
    <w:p w:rsidR="00071E37" w:rsidRPr="00BD34A5" w:rsidRDefault="00071E37" w:rsidP="00521910">
      <w:pPr>
        <w:tabs>
          <w:tab w:val="num" w:pos="426"/>
          <w:tab w:val="left" w:pos="720"/>
        </w:tabs>
        <w:ind w:left="568"/>
        <w:jc w:val="center"/>
        <w:rPr>
          <w:b/>
        </w:rPr>
      </w:pPr>
    </w:p>
    <w:tbl>
      <w:tblPr>
        <w:tblStyle w:val="aa"/>
        <w:tblW w:w="13995" w:type="dxa"/>
        <w:tblInd w:w="568" w:type="dxa"/>
        <w:tblLayout w:type="fixed"/>
        <w:tblLook w:val="04A0" w:firstRow="1" w:lastRow="0" w:firstColumn="1" w:lastColumn="0" w:noHBand="0" w:noVBand="1"/>
      </w:tblPr>
      <w:tblGrid>
        <w:gridCol w:w="517"/>
        <w:gridCol w:w="3309"/>
        <w:gridCol w:w="1228"/>
        <w:gridCol w:w="1280"/>
        <w:gridCol w:w="1001"/>
        <w:gridCol w:w="1665"/>
        <w:gridCol w:w="1665"/>
        <w:gridCol w:w="1665"/>
        <w:gridCol w:w="1665"/>
      </w:tblGrid>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Тема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Лекции</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Семинары</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СРС</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Компетенции</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Понятие, сущность и назначение уголовного процесса. Дифференциация уголовного</w:t>
            </w:r>
            <w:r w:rsidR="00F577FC">
              <w:t xml:space="preserve"> </w:t>
            </w:r>
            <w:r w:rsidRPr="00BD34A5">
              <w:t>судопроизводства. Исторический экскурс.</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ОПК-1; ПК-5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Механизм реализации</w:t>
            </w:r>
            <w:r w:rsidR="00F577FC">
              <w:t xml:space="preserve"> </w:t>
            </w:r>
            <w:r w:rsidRPr="00BD34A5">
              <w:t>уголовно-процессуального права. Источники уголовно-процессуального права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ПК – 5; ПК – 10; ПК – 13</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3</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Принципы уголовного процесса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ПК – 5; ПК – 10; ПК - 13</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Участники уголовного процесса.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ПК – 5; ПК – 10; ПК-13</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5</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Доказательства в уголовном процессе.</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6B2CE7" w:rsidP="00521910">
            <w:pPr>
              <w:tabs>
                <w:tab w:val="num" w:pos="426"/>
                <w:tab w:val="left" w:pos="720"/>
              </w:tabs>
            </w:pPr>
            <w:r>
              <w:t xml:space="preserve">  </w:t>
            </w:r>
            <w:r w:rsidR="00071E37" w:rsidRPr="00BD34A5">
              <w:t>6</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 ПК – 10; ПК - 13</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6</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Понятие, структура и содержание доказывания</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 ПК – 10; ПК - 13</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7</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Меры уголовно-процессуального принуждения</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6</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ПК – 5; ПК – 10; ПК-13</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8</w:t>
            </w:r>
          </w:p>
        </w:tc>
        <w:tc>
          <w:tcPr>
            <w:tcW w:w="3309" w:type="dxa"/>
            <w:tcBorders>
              <w:top w:val="single" w:sz="4" w:space="0" w:color="auto"/>
              <w:left w:val="single" w:sz="4" w:space="0" w:color="auto"/>
              <w:bottom w:val="single" w:sz="4" w:space="0" w:color="auto"/>
              <w:right w:val="single" w:sz="4" w:space="0" w:color="auto"/>
            </w:tcBorders>
          </w:tcPr>
          <w:p w:rsidR="00071E37" w:rsidRPr="00BD34A5" w:rsidRDefault="00071E37" w:rsidP="00521910">
            <w:pPr>
              <w:jc w:val="both"/>
            </w:pPr>
            <w:r w:rsidRPr="00BD34A5">
              <w:t>Процессуальные сроки</w:t>
            </w:r>
          </w:p>
          <w:p w:rsidR="00071E37" w:rsidRPr="00BD34A5" w:rsidRDefault="00071E37" w:rsidP="00521910">
            <w:pPr>
              <w:jc w:val="both"/>
            </w:pPr>
            <w:r w:rsidRPr="00BD34A5">
              <w:t>Жалобы и ходатайства</w:t>
            </w:r>
          </w:p>
          <w:p w:rsidR="00071E37" w:rsidRPr="00BD34A5" w:rsidRDefault="00071E37" w:rsidP="00521910">
            <w:pPr>
              <w:jc w:val="both"/>
            </w:pP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9</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Реабилитация</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ПК – 5; ПК – 10</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10</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Стадия возбуждения уголовного дела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11</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Стадия</w:t>
            </w:r>
            <w:r w:rsidR="00F577FC">
              <w:t xml:space="preserve"> </w:t>
            </w:r>
            <w:r w:rsidRPr="00BD34A5">
              <w:t xml:space="preserve">предварительного </w:t>
            </w:r>
            <w:r w:rsidRPr="00BD34A5">
              <w:lastRenderedPageBreak/>
              <w:t>расследования</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lastRenderedPageBreak/>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 xml:space="preserve">ОПК – 1; ПК </w:t>
            </w:r>
            <w:r w:rsidRPr="00BD34A5">
              <w:lastRenderedPageBreak/>
              <w:t>–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lastRenderedPageBreak/>
              <w:t>12</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 xml:space="preserve">Следственные действия </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13</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Привлечение в качестве обвиняемого. Допрос обвиняемого</w:t>
            </w:r>
          </w:p>
          <w:p w:rsidR="00071E37" w:rsidRPr="00BD34A5" w:rsidRDefault="00071E37" w:rsidP="00521910">
            <w:pPr>
              <w:jc w:val="both"/>
            </w:pPr>
            <w:r w:rsidRPr="00BD34A5">
              <w:t>Предъявление обвинения при производстве дознания</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14</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Приостановление и окончание</w:t>
            </w:r>
            <w:r w:rsidR="00F577FC">
              <w:t xml:space="preserve"> </w:t>
            </w:r>
            <w:r w:rsidRPr="00BD34A5">
              <w:t>предварительного следствия и дознания</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15</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Дознание</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16</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Стадия подготовки дела к судебному заседанию.</w:t>
            </w:r>
          </w:p>
          <w:p w:rsidR="00071E37" w:rsidRPr="00BD34A5" w:rsidRDefault="00071E37" w:rsidP="00521910">
            <w:pPr>
              <w:jc w:val="both"/>
            </w:pPr>
            <w:r w:rsidRPr="00BD34A5">
              <w:t>Предварительное слушание</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17</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Общие условия судебного разбирательства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18</w:t>
            </w:r>
          </w:p>
        </w:tc>
        <w:tc>
          <w:tcPr>
            <w:tcW w:w="3309" w:type="dxa"/>
            <w:tcBorders>
              <w:top w:val="single" w:sz="4" w:space="0" w:color="auto"/>
              <w:left w:val="single" w:sz="4" w:space="0" w:color="auto"/>
              <w:bottom w:val="single" w:sz="4" w:space="0" w:color="auto"/>
              <w:right w:val="single" w:sz="4" w:space="0" w:color="auto"/>
            </w:tcBorders>
          </w:tcPr>
          <w:p w:rsidR="00071E37" w:rsidRPr="00BD34A5" w:rsidRDefault="00071E37" w:rsidP="00521910">
            <w:pPr>
              <w:jc w:val="both"/>
            </w:pPr>
            <w:r w:rsidRPr="00BD34A5">
              <w:t>Производство в суде первой инстанции при рассмотрению уголовного дела по существу</w:t>
            </w:r>
          </w:p>
          <w:p w:rsidR="00071E37" w:rsidRPr="00BD34A5" w:rsidRDefault="00071E37" w:rsidP="00521910">
            <w:pPr>
              <w:jc w:val="both"/>
            </w:pP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19</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 xml:space="preserve">Приговор </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ОПК – 1; ПК – 5</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20</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Особый порядок судебного разбирательства</w:t>
            </w:r>
          </w:p>
          <w:p w:rsidR="00071E37" w:rsidRPr="00BD34A5" w:rsidRDefault="00071E37" w:rsidP="00521910">
            <w:pPr>
              <w:jc w:val="both"/>
              <w:rPr>
                <w:b/>
              </w:rPr>
            </w:pPr>
            <w:r w:rsidRPr="00BD34A5">
              <w:t>Заочное производство</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21</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r w:rsidRPr="00BD34A5">
              <w:t>Производство по уголовным делам, подсудным мировому судье</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22</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rPr>
                <w:b/>
              </w:rPr>
            </w:pPr>
            <w:r w:rsidRPr="00BD34A5">
              <w:t>Производство по</w:t>
            </w:r>
            <w:r w:rsidR="00F577FC">
              <w:t xml:space="preserve"> </w:t>
            </w:r>
            <w:r w:rsidRPr="00BD34A5">
              <w:t>уголовным делам, рассматриваемым судом с участием</w:t>
            </w:r>
            <w:r w:rsidR="00F577FC">
              <w:t xml:space="preserve"> </w:t>
            </w:r>
            <w:r w:rsidRPr="00BD34A5">
              <w:t>присяжных заседателей</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23</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rPr>
                <w:b/>
              </w:rPr>
            </w:pPr>
            <w:r w:rsidRPr="00BD34A5">
              <w:t>Стадия исполнения приговора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24</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Производство в суде апелляционной инстанции</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25</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Стадия производства в суде кассационной инстанции</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26</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Стадия производства в надзорной инстанции</w:t>
            </w:r>
            <w:r w:rsidR="00F577FC">
              <w:t xml:space="preserve"> </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27</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Возобновление уголовных дел по новым и вновь открывшимся обстоятельствам</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28</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rPr>
                <w:b/>
              </w:rPr>
            </w:pPr>
            <w:r w:rsidRPr="00BD34A5">
              <w:t>Производство по уголовным делам несовершеннолетних</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29</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Производство по уголовным делам о применении принудительных мер медицинского характера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lastRenderedPageBreak/>
              <w:t>30</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rPr>
                <w:rFonts w:eastAsiaTheme="minorHAnsi"/>
                <w:lang w:eastAsia="en-US"/>
              </w:rPr>
              <w:t>Производство о назначении</w:t>
            </w:r>
            <w:r w:rsidR="00F577FC">
              <w:rPr>
                <w:rFonts w:eastAsiaTheme="minorHAnsi"/>
                <w:lang w:eastAsia="en-US"/>
              </w:rPr>
              <w:t xml:space="preserve"> </w:t>
            </w:r>
            <w:r w:rsidRPr="00BD34A5">
              <w:rPr>
                <w:rFonts w:eastAsiaTheme="minorHAnsi"/>
                <w:lang w:eastAsia="en-US"/>
              </w:rPr>
              <w:t>меры уголовно-правового характера при освобождении от уголовной ответственности</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1</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31</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Особенности производства по уголовным делам в отношении</w:t>
            </w:r>
            <w:r w:rsidR="00F577FC">
              <w:t xml:space="preserve"> </w:t>
            </w:r>
            <w:r w:rsidRPr="00BD34A5">
              <w:t>отдельных категорий лиц</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2</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32</w:t>
            </w: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Международное сотрудничество в сфере уголовного</w:t>
            </w:r>
            <w:r w:rsidR="00F577FC">
              <w:t xml:space="preserve"> </w:t>
            </w:r>
            <w:r w:rsidRPr="00BD34A5">
              <w:t>судопроизводства</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4</w:t>
            </w:r>
          </w:p>
        </w:tc>
        <w:tc>
          <w:tcPr>
            <w:tcW w:w="1665"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center"/>
            </w:pPr>
            <w:r w:rsidRPr="00BD34A5">
              <w:t>ОПК – 1; ПК – 5</w:t>
            </w:r>
          </w:p>
        </w:tc>
      </w:tr>
      <w:tr w:rsidR="00071E37" w:rsidRPr="00BD34A5" w:rsidTr="00292CBA">
        <w:trPr>
          <w:gridAfter w:val="3"/>
          <w:wAfter w:w="4995" w:type="dxa"/>
        </w:trPr>
        <w:tc>
          <w:tcPr>
            <w:tcW w:w="517" w:type="dxa"/>
            <w:tcBorders>
              <w:top w:val="single" w:sz="4" w:space="0" w:color="auto"/>
              <w:left w:val="single" w:sz="4" w:space="0" w:color="auto"/>
              <w:bottom w:val="single" w:sz="4" w:space="0" w:color="auto"/>
              <w:right w:val="single" w:sz="4" w:space="0" w:color="auto"/>
            </w:tcBorders>
          </w:tcPr>
          <w:p w:rsidR="00071E37" w:rsidRPr="00BD34A5" w:rsidRDefault="00071E37" w:rsidP="00521910">
            <w:pPr>
              <w:tabs>
                <w:tab w:val="num" w:pos="426"/>
                <w:tab w:val="left" w:pos="720"/>
              </w:tabs>
              <w:jc w:val="center"/>
            </w:pPr>
          </w:p>
        </w:tc>
        <w:tc>
          <w:tcPr>
            <w:tcW w:w="3309"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jc w:val="both"/>
            </w:pPr>
            <w:r w:rsidRPr="00BD34A5">
              <w:t xml:space="preserve">Итого </w:t>
            </w:r>
          </w:p>
        </w:tc>
        <w:tc>
          <w:tcPr>
            <w:tcW w:w="1228"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74</w:t>
            </w:r>
          </w:p>
        </w:tc>
        <w:tc>
          <w:tcPr>
            <w:tcW w:w="1280"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82</w:t>
            </w:r>
          </w:p>
        </w:tc>
        <w:tc>
          <w:tcPr>
            <w:tcW w:w="1001" w:type="dxa"/>
            <w:tcBorders>
              <w:top w:val="single" w:sz="4" w:space="0" w:color="auto"/>
              <w:left w:val="single" w:sz="4" w:space="0" w:color="auto"/>
              <w:bottom w:val="single" w:sz="4" w:space="0" w:color="auto"/>
              <w:right w:val="single" w:sz="4" w:space="0" w:color="auto"/>
            </w:tcBorders>
            <w:hideMark/>
          </w:tcPr>
          <w:p w:rsidR="00071E37" w:rsidRPr="00BD34A5" w:rsidRDefault="00071E37" w:rsidP="00521910">
            <w:pPr>
              <w:tabs>
                <w:tab w:val="num" w:pos="426"/>
                <w:tab w:val="left" w:pos="720"/>
              </w:tabs>
              <w:jc w:val="center"/>
            </w:pPr>
            <w:r w:rsidRPr="00BD34A5">
              <w:t>58</w:t>
            </w:r>
          </w:p>
        </w:tc>
        <w:tc>
          <w:tcPr>
            <w:tcW w:w="1665" w:type="dxa"/>
            <w:tcBorders>
              <w:top w:val="single" w:sz="4" w:space="0" w:color="auto"/>
              <w:left w:val="single" w:sz="4" w:space="0" w:color="auto"/>
              <w:bottom w:val="single" w:sz="4" w:space="0" w:color="auto"/>
              <w:right w:val="single" w:sz="4" w:space="0" w:color="auto"/>
            </w:tcBorders>
          </w:tcPr>
          <w:p w:rsidR="00071E37" w:rsidRPr="00BD34A5" w:rsidRDefault="00071E37" w:rsidP="00521910">
            <w:pPr>
              <w:jc w:val="center"/>
            </w:pPr>
          </w:p>
        </w:tc>
      </w:tr>
    </w:tbl>
    <w:p w:rsidR="00071E37" w:rsidRPr="00BD34A5" w:rsidRDefault="00071E37" w:rsidP="00521910">
      <w:pPr>
        <w:tabs>
          <w:tab w:val="num" w:pos="426"/>
          <w:tab w:val="left" w:pos="720"/>
        </w:tabs>
        <w:ind w:left="568"/>
        <w:jc w:val="center"/>
        <w:rPr>
          <w:b/>
        </w:rPr>
      </w:pPr>
    </w:p>
    <w:p w:rsidR="00700549" w:rsidRDefault="00700549" w:rsidP="00FD2D66">
      <w:pPr>
        <w:ind w:firstLine="568"/>
        <w:jc w:val="both"/>
        <w:rPr>
          <w:b/>
        </w:rPr>
      </w:pPr>
      <w:r w:rsidRPr="00BD34A5">
        <w:rPr>
          <w:b/>
        </w:rPr>
        <w:t>Форма итоговой аттестации- экзамен</w:t>
      </w:r>
    </w:p>
    <w:p w:rsidR="00FD2D66" w:rsidRPr="00BD34A5" w:rsidRDefault="00FD2D66" w:rsidP="00FD2D66">
      <w:pPr>
        <w:ind w:firstLine="568"/>
        <w:jc w:val="both"/>
        <w:rPr>
          <w:b/>
        </w:rPr>
      </w:pPr>
    </w:p>
    <w:p w:rsidR="00700549" w:rsidRPr="00BD34A5" w:rsidRDefault="00700549" w:rsidP="00521910">
      <w:pPr>
        <w:tabs>
          <w:tab w:val="num" w:pos="426"/>
          <w:tab w:val="left" w:pos="720"/>
        </w:tabs>
        <w:ind w:left="568"/>
        <w:jc w:val="center"/>
        <w:rPr>
          <w:b/>
        </w:rPr>
      </w:pPr>
      <w:r w:rsidRPr="00BD34A5">
        <w:rPr>
          <w:b/>
        </w:rPr>
        <w:t>Для студентов заочного отделения (нормативные сроки обучения)</w:t>
      </w:r>
    </w:p>
    <w:p w:rsidR="004329CB" w:rsidRPr="00BD34A5" w:rsidRDefault="004329CB" w:rsidP="00521910">
      <w:pPr>
        <w:jc w:val="center"/>
        <w:rPr>
          <w:b/>
          <w:bCs/>
        </w:rPr>
      </w:pPr>
      <w:r w:rsidRPr="00BD34A5">
        <w:rPr>
          <w:b/>
          <w:bCs/>
        </w:rPr>
        <w:t>5 семестр</w:t>
      </w:r>
    </w:p>
    <w:p w:rsidR="004329CB" w:rsidRPr="00BD34A5" w:rsidRDefault="004329CB" w:rsidP="00521910">
      <w:pPr>
        <w:jc w:val="center"/>
        <w:rPr>
          <w:bCs/>
        </w:rPr>
      </w:pPr>
    </w:p>
    <w:tbl>
      <w:tblPr>
        <w:tblStyle w:val="aa"/>
        <w:tblW w:w="0" w:type="auto"/>
        <w:tblLook w:val="04A0" w:firstRow="1" w:lastRow="0" w:firstColumn="1" w:lastColumn="0" w:noHBand="0" w:noVBand="1"/>
      </w:tblPr>
      <w:tblGrid>
        <w:gridCol w:w="445"/>
        <w:gridCol w:w="3916"/>
        <w:gridCol w:w="1285"/>
        <w:gridCol w:w="1280"/>
        <w:gridCol w:w="1035"/>
        <w:gridCol w:w="1609"/>
      </w:tblGrid>
      <w:tr w:rsidR="008F2DDA" w:rsidRPr="00BD34A5" w:rsidTr="008F2DDA">
        <w:tc>
          <w:tcPr>
            <w:tcW w:w="445" w:type="dxa"/>
          </w:tcPr>
          <w:p w:rsidR="008F2DDA" w:rsidRPr="00BD34A5" w:rsidRDefault="008F2DDA" w:rsidP="00521910">
            <w:pPr>
              <w:tabs>
                <w:tab w:val="num" w:pos="426"/>
                <w:tab w:val="left" w:pos="720"/>
              </w:tabs>
              <w:jc w:val="center"/>
            </w:pPr>
            <w:r w:rsidRPr="00BD34A5">
              <w:t>№</w:t>
            </w:r>
          </w:p>
        </w:tc>
        <w:tc>
          <w:tcPr>
            <w:tcW w:w="3916" w:type="dxa"/>
          </w:tcPr>
          <w:p w:rsidR="008F2DDA" w:rsidRPr="00BD34A5" w:rsidRDefault="008F2DDA" w:rsidP="00521910">
            <w:pPr>
              <w:tabs>
                <w:tab w:val="num" w:pos="426"/>
                <w:tab w:val="left" w:pos="720"/>
              </w:tabs>
              <w:jc w:val="center"/>
            </w:pPr>
            <w:r w:rsidRPr="00BD34A5">
              <w:t>Тема</w:t>
            </w:r>
          </w:p>
        </w:tc>
        <w:tc>
          <w:tcPr>
            <w:tcW w:w="1285" w:type="dxa"/>
          </w:tcPr>
          <w:p w:rsidR="008F2DDA" w:rsidRPr="00BD34A5" w:rsidRDefault="008F2DDA" w:rsidP="00521910">
            <w:pPr>
              <w:tabs>
                <w:tab w:val="num" w:pos="426"/>
                <w:tab w:val="left" w:pos="720"/>
              </w:tabs>
              <w:jc w:val="center"/>
            </w:pPr>
            <w:r w:rsidRPr="00BD34A5">
              <w:t>Лекции</w:t>
            </w:r>
          </w:p>
        </w:tc>
        <w:tc>
          <w:tcPr>
            <w:tcW w:w="1280" w:type="dxa"/>
          </w:tcPr>
          <w:p w:rsidR="008F2DDA" w:rsidRPr="00BD34A5" w:rsidRDefault="008F2DDA" w:rsidP="00521910">
            <w:pPr>
              <w:tabs>
                <w:tab w:val="num" w:pos="426"/>
                <w:tab w:val="left" w:pos="720"/>
              </w:tabs>
              <w:jc w:val="center"/>
            </w:pPr>
            <w:r w:rsidRPr="00BD34A5">
              <w:t>Семинары</w:t>
            </w:r>
          </w:p>
        </w:tc>
        <w:tc>
          <w:tcPr>
            <w:tcW w:w="1035" w:type="dxa"/>
          </w:tcPr>
          <w:p w:rsidR="008F2DDA" w:rsidRPr="00BD34A5" w:rsidRDefault="008F2DDA" w:rsidP="00521910">
            <w:pPr>
              <w:tabs>
                <w:tab w:val="num" w:pos="426"/>
                <w:tab w:val="left" w:pos="720"/>
              </w:tabs>
              <w:jc w:val="center"/>
            </w:pPr>
            <w:r w:rsidRPr="00BD34A5">
              <w:t>СРС</w:t>
            </w:r>
          </w:p>
        </w:tc>
        <w:tc>
          <w:tcPr>
            <w:tcW w:w="1609" w:type="dxa"/>
          </w:tcPr>
          <w:p w:rsidR="008F2DDA" w:rsidRPr="00BD34A5" w:rsidRDefault="008F2DDA" w:rsidP="00521910">
            <w:pPr>
              <w:tabs>
                <w:tab w:val="num" w:pos="426"/>
                <w:tab w:val="left" w:pos="720"/>
              </w:tabs>
              <w:jc w:val="center"/>
            </w:pPr>
            <w:r w:rsidRPr="00BD34A5">
              <w:t>Компетенции</w:t>
            </w:r>
          </w:p>
        </w:tc>
      </w:tr>
      <w:tr w:rsidR="006827D0" w:rsidRPr="00BD34A5" w:rsidTr="008F2DDA">
        <w:tc>
          <w:tcPr>
            <w:tcW w:w="445" w:type="dxa"/>
          </w:tcPr>
          <w:p w:rsidR="006827D0" w:rsidRPr="00BD34A5" w:rsidRDefault="006827D0" w:rsidP="00521910">
            <w:pPr>
              <w:jc w:val="center"/>
              <w:rPr>
                <w:bCs/>
              </w:rPr>
            </w:pPr>
            <w:r w:rsidRPr="00BD34A5">
              <w:rPr>
                <w:bCs/>
              </w:rPr>
              <w:t>1</w:t>
            </w:r>
          </w:p>
        </w:tc>
        <w:tc>
          <w:tcPr>
            <w:tcW w:w="3916" w:type="dxa"/>
          </w:tcPr>
          <w:p w:rsidR="006827D0" w:rsidRPr="00BD34A5" w:rsidRDefault="006827D0" w:rsidP="00521910">
            <w:pPr>
              <w:jc w:val="both"/>
            </w:pPr>
            <w:r w:rsidRPr="00BD34A5">
              <w:t>Понятие, сущность и назначение уголовного процесса. Дифференциация уголовного</w:t>
            </w:r>
            <w:r w:rsidR="00F577FC">
              <w:t xml:space="preserve"> </w:t>
            </w:r>
            <w:r w:rsidRPr="00BD34A5">
              <w:t>судопроизводства. Исторический экскурс.</w:t>
            </w:r>
          </w:p>
        </w:tc>
        <w:tc>
          <w:tcPr>
            <w:tcW w:w="1285" w:type="dxa"/>
          </w:tcPr>
          <w:p w:rsidR="006827D0" w:rsidRPr="00BD34A5" w:rsidRDefault="006827D0" w:rsidP="00521910">
            <w:pPr>
              <w:jc w:val="center"/>
              <w:rPr>
                <w:bCs/>
              </w:rPr>
            </w:pPr>
            <w:r w:rsidRPr="00BD34A5">
              <w:rPr>
                <w:bCs/>
              </w:rPr>
              <w:t>1</w:t>
            </w:r>
          </w:p>
        </w:tc>
        <w:tc>
          <w:tcPr>
            <w:tcW w:w="1280" w:type="dxa"/>
          </w:tcPr>
          <w:p w:rsidR="006827D0" w:rsidRPr="00BD34A5" w:rsidRDefault="006827D0" w:rsidP="00521910">
            <w:pPr>
              <w:jc w:val="center"/>
              <w:rPr>
                <w:bCs/>
              </w:rPr>
            </w:pPr>
            <w:r w:rsidRPr="00BD34A5">
              <w:rPr>
                <w:bCs/>
              </w:rPr>
              <w:t>-</w:t>
            </w:r>
          </w:p>
        </w:tc>
        <w:tc>
          <w:tcPr>
            <w:tcW w:w="1035" w:type="dxa"/>
          </w:tcPr>
          <w:p w:rsidR="006827D0" w:rsidRPr="00BD34A5" w:rsidRDefault="006827D0" w:rsidP="00521910">
            <w:pPr>
              <w:jc w:val="center"/>
              <w:rPr>
                <w:bCs/>
              </w:rPr>
            </w:pPr>
            <w:r w:rsidRPr="00BD34A5">
              <w:rPr>
                <w:bCs/>
              </w:rPr>
              <w:t>10</w:t>
            </w:r>
          </w:p>
        </w:tc>
        <w:tc>
          <w:tcPr>
            <w:tcW w:w="1609" w:type="dxa"/>
          </w:tcPr>
          <w:p w:rsidR="006827D0" w:rsidRPr="00BD34A5" w:rsidRDefault="006827D0" w:rsidP="00521910">
            <w:pPr>
              <w:tabs>
                <w:tab w:val="num" w:pos="426"/>
                <w:tab w:val="left" w:pos="720"/>
              </w:tabs>
              <w:jc w:val="center"/>
            </w:pPr>
            <w:r w:rsidRPr="00BD34A5">
              <w:t>ОПК-1; ПК-5</w:t>
            </w:r>
          </w:p>
        </w:tc>
      </w:tr>
      <w:tr w:rsidR="006827D0" w:rsidRPr="00BD34A5" w:rsidTr="008F2DDA">
        <w:tc>
          <w:tcPr>
            <w:tcW w:w="445" w:type="dxa"/>
          </w:tcPr>
          <w:p w:rsidR="006827D0" w:rsidRPr="00BD34A5" w:rsidRDefault="006827D0" w:rsidP="00521910">
            <w:pPr>
              <w:jc w:val="center"/>
              <w:rPr>
                <w:bCs/>
              </w:rPr>
            </w:pPr>
            <w:r w:rsidRPr="00BD34A5">
              <w:rPr>
                <w:bCs/>
              </w:rPr>
              <w:t>2</w:t>
            </w:r>
          </w:p>
        </w:tc>
        <w:tc>
          <w:tcPr>
            <w:tcW w:w="3916" w:type="dxa"/>
          </w:tcPr>
          <w:p w:rsidR="006827D0" w:rsidRPr="00BD34A5" w:rsidRDefault="006827D0" w:rsidP="00521910">
            <w:pPr>
              <w:jc w:val="both"/>
            </w:pPr>
            <w:r w:rsidRPr="00BD34A5">
              <w:t>Механизм реализации</w:t>
            </w:r>
            <w:r w:rsidR="00F577FC">
              <w:t xml:space="preserve"> </w:t>
            </w:r>
            <w:r w:rsidRPr="00BD34A5">
              <w:t>уголовно-процессуального права. Источники уголовно-процессуального права</w:t>
            </w:r>
          </w:p>
        </w:tc>
        <w:tc>
          <w:tcPr>
            <w:tcW w:w="1285" w:type="dxa"/>
          </w:tcPr>
          <w:p w:rsidR="006827D0" w:rsidRPr="00BD34A5" w:rsidRDefault="006827D0" w:rsidP="00521910">
            <w:pPr>
              <w:jc w:val="center"/>
              <w:rPr>
                <w:bCs/>
              </w:rPr>
            </w:pPr>
            <w:r w:rsidRPr="00BD34A5">
              <w:rPr>
                <w:bCs/>
              </w:rPr>
              <w:t>-</w:t>
            </w:r>
          </w:p>
        </w:tc>
        <w:tc>
          <w:tcPr>
            <w:tcW w:w="1280" w:type="dxa"/>
          </w:tcPr>
          <w:p w:rsidR="006827D0" w:rsidRPr="00BD34A5" w:rsidRDefault="006827D0" w:rsidP="00521910">
            <w:pPr>
              <w:jc w:val="center"/>
              <w:rPr>
                <w:bCs/>
              </w:rPr>
            </w:pPr>
            <w:r w:rsidRPr="00BD34A5">
              <w:rPr>
                <w:bCs/>
              </w:rPr>
              <w:t>-</w:t>
            </w:r>
          </w:p>
        </w:tc>
        <w:tc>
          <w:tcPr>
            <w:tcW w:w="1035" w:type="dxa"/>
          </w:tcPr>
          <w:p w:rsidR="006827D0" w:rsidRPr="00BD34A5" w:rsidRDefault="006827D0" w:rsidP="00521910">
            <w:pPr>
              <w:jc w:val="center"/>
              <w:rPr>
                <w:bCs/>
              </w:rPr>
            </w:pPr>
            <w:r w:rsidRPr="00BD34A5">
              <w:rPr>
                <w:bCs/>
              </w:rPr>
              <w:t>10</w:t>
            </w:r>
          </w:p>
        </w:tc>
        <w:tc>
          <w:tcPr>
            <w:tcW w:w="1609" w:type="dxa"/>
          </w:tcPr>
          <w:p w:rsidR="006827D0" w:rsidRPr="00BD34A5" w:rsidRDefault="006827D0" w:rsidP="00521910">
            <w:pPr>
              <w:tabs>
                <w:tab w:val="num" w:pos="426"/>
                <w:tab w:val="left" w:pos="720"/>
              </w:tabs>
              <w:jc w:val="center"/>
            </w:pPr>
            <w:r w:rsidRPr="00BD34A5">
              <w:t>ПК – 5; ПК – 10; ПК – 13</w:t>
            </w:r>
          </w:p>
        </w:tc>
      </w:tr>
      <w:tr w:rsidR="006827D0" w:rsidRPr="00BD34A5" w:rsidTr="008F2DDA">
        <w:tc>
          <w:tcPr>
            <w:tcW w:w="445" w:type="dxa"/>
          </w:tcPr>
          <w:p w:rsidR="006827D0" w:rsidRPr="00BD34A5" w:rsidRDefault="006827D0" w:rsidP="00521910">
            <w:pPr>
              <w:jc w:val="center"/>
              <w:rPr>
                <w:bCs/>
              </w:rPr>
            </w:pPr>
            <w:r w:rsidRPr="00BD34A5">
              <w:rPr>
                <w:bCs/>
              </w:rPr>
              <w:t>3</w:t>
            </w:r>
          </w:p>
        </w:tc>
        <w:tc>
          <w:tcPr>
            <w:tcW w:w="3916" w:type="dxa"/>
          </w:tcPr>
          <w:p w:rsidR="006827D0" w:rsidRPr="00BD34A5" w:rsidRDefault="006827D0" w:rsidP="00521910">
            <w:pPr>
              <w:jc w:val="both"/>
            </w:pPr>
            <w:r w:rsidRPr="00BD34A5">
              <w:t>Принципы уголовного процесса</w:t>
            </w:r>
          </w:p>
        </w:tc>
        <w:tc>
          <w:tcPr>
            <w:tcW w:w="1285" w:type="dxa"/>
          </w:tcPr>
          <w:p w:rsidR="006827D0" w:rsidRPr="00BD34A5" w:rsidRDefault="006827D0" w:rsidP="00521910">
            <w:pPr>
              <w:jc w:val="center"/>
              <w:rPr>
                <w:bCs/>
              </w:rPr>
            </w:pPr>
            <w:r w:rsidRPr="00BD34A5">
              <w:rPr>
                <w:bCs/>
              </w:rPr>
              <w:t>1</w:t>
            </w:r>
          </w:p>
        </w:tc>
        <w:tc>
          <w:tcPr>
            <w:tcW w:w="1280" w:type="dxa"/>
          </w:tcPr>
          <w:p w:rsidR="006827D0" w:rsidRPr="00BD34A5" w:rsidRDefault="006827D0" w:rsidP="00521910">
            <w:pPr>
              <w:jc w:val="center"/>
              <w:rPr>
                <w:bCs/>
              </w:rPr>
            </w:pPr>
            <w:r w:rsidRPr="00BD34A5">
              <w:rPr>
                <w:bCs/>
              </w:rPr>
              <w:t>-</w:t>
            </w:r>
          </w:p>
        </w:tc>
        <w:tc>
          <w:tcPr>
            <w:tcW w:w="1035" w:type="dxa"/>
          </w:tcPr>
          <w:p w:rsidR="006827D0" w:rsidRPr="00BD34A5" w:rsidRDefault="006827D0" w:rsidP="00521910">
            <w:pPr>
              <w:jc w:val="center"/>
              <w:rPr>
                <w:bCs/>
              </w:rPr>
            </w:pPr>
            <w:r w:rsidRPr="00BD34A5">
              <w:rPr>
                <w:bCs/>
              </w:rPr>
              <w:t>10</w:t>
            </w:r>
          </w:p>
        </w:tc>
        <w:tc>
          <w:tcPr>
            <w:tcW w:w="1609" w:type="dxa"/>
          </w:tcPr>
          <w:p w:rsidR="006827D0" w:rsidRPr="00BD34A5" w:rsidRDefault="006827D0" w:rsidP="00521910">
            <w:pPr>
              <w:jc w:val="center"/>
            </w:pPr>
            <w:r w:rsidRPr="00BD34A5">
              <w:t>ПК – 5; ПК – 10; ПК - 13</w:t>
            </w:r>
          </w:p>
        </w:tc>
      </w:tr>
      <w:tr w:rsidR="006827D0" w:rsidRPr="00BD34A5" w:rsidTr="008F2DDA">
        <w:tc>
          <w:tcPr>
            <w:tcW w:w="445" w:type="dxa"/>
          </w:tcPr>
          <w:p w:rsidR="006827D0" w:rsidRPr="00BD34A5" w:rsidRDefault="006827D0" w:rsidP="00521910">
            <w:pPr>
              <w:jc w:val="center"/>
              <w:rPr>
                <w:bCs/>
              </w:rPr>
            </w:pPr>
            <w:r w:rsidRPr="00BD34A5">
              <w:rPr>
                <w:bCs/>
              </w:rPr>
              <w:t>4</w:t>
            </w:r>
          </w:p>
        </w:tc>
        <w:tc>
          <w:tcPr>
            <w:tcW w:w="3916" w:type="dxa"/>
          </w:tcPr>
          <w:p w:rsidR="006827D0" w:rsidRPr="00BD34A5" w:rsidRDefault="006827D0" w:rsidP="00521910">
            <w:pPr>
              <w:jc w:val="both"/>
            </w:pPr>
            <w:r w:rsidRPr="00BD34A5">
              <w:t>Участники уголовного процесса.</w:t>
            </w:r>
          </w:p>
        </w:tc>
        <w:tc>
          <w:tcPr>
            <w:tcW w:w="1285" w:type="dxa"/>
          </w:tcPr>
          <w:p w:rsidR="006827D0" w:rsidRPr="00BD34A5" w:rsidRDefault="006827D0" w:rsidP="00521910">
            <w:pPr>
              <w:jc w:val="center"/>
              <w:rPr>
                <w:bCs/>
              </w:rPr>
            </w:pPr>
            <w:r w:rsidRPr="00BD34A5">
              <w:rPr>
                <w:bCs/>
              </w:rPr>
              <w:t>1</w:t>
            </w:r>
          </w:p>
        </w:tc>
        <w:tc>
          <w:tcPr>
            <w:tcW w:w="1280" w:type="dxa"/>
          </w:tcPr>
          <w:p w:rsidR="006827D0" w:rsidRPr="00BD34A5" w:rsidRDefault="006827D0" w:rsidP="00521910">
            <w:pPr>
              <w:jc w:val="center"/>
              <w:rPr>
                <w:bCs/>
              </w:rPr>
            </w:pPr>
            <w:r w:rsidRPr="00BD34A5">
              <w:rPr>
                <w:bCs/>
              </w:rPr>
              <w:t>2</w:t>
            </w:r>
          </w:p>
        </w:tc>
        <w:tc>
          <w:tcPr>
            <w:tcW w:w="1035" w:type="dxa"/>
          </w:tcPr>
          <w:p w:rsidR="006827D0" w:rsidRPr="00BD34A5" w:rsidRDefault="006827D0" w:rsidP="00521910">
            <w:pPr>
              <w:jc w:val="center"/>
              <w:rPr>
                <w:bCs/>
              </w:rPr>
            </w:pPr>
            <w:r w:rsidRPr="00BD34A5">
              <w:rPr>
                <w:bCs/>
              </w:rPr>
              <w:t>1</w:t>
            </w:r>
            <w:r w:rsidR="00B844AF" w:rsidRPr="00BD34A5">
              <w:rPr>
                <w:bCs/>
              </w:rPr>
              <w:t>0</w:t>
            </w:r>
          </w:p>
        </w:tc>
        <w:tc>
          <w:tcPr>
            <w:tcW w:w="1609" w:type="dxa"/>
          </w:tcPr>
          <w:p w:rsidR="006827D0" w:rsidRPr="00BD34A5" w:rsidRDefault="006827D0" w:rsidP="00521910">
            <w:pPr>
              <w:jc w:val="center"/>
            </w:pPr>
            <w:r w:rsidRPr="00BD34A5">
              <w:t>ПК – 5; ПК – 10; ПК-13</w:t>
            </w:r>
          </w:p>
        </w:tc>
      </w:tr>
      <w:tr w:rsidR="006827D0" w:rsidRPr="00BD34A5" w:rsidTr="008F2DDA">
        <w:tc>
          <w:tcPr>
            <w:tcW w:w="445" w:type="dxa"/>
          </w:tcPr>
          <w:p w:rsidR="006827D0" w:rsidRPr="00BD34A5" w:rsidRDefault="006827D0" w:rsidP="00521910">
            <w:pPr>
              <w:jc w:val="center"/>
              <w:rPr>
                <w:bCs/>
              </w:rPr>
            </w:pPr>
            <w:r w:rsidRPr="00BD34A5">
              <w:rPr>
                <w:bCs/>
              </w:rPr>
              <w:t>5</w:t>
            </w:r>
          </w:p>
        </w:tc>
        <w:tc>
          <w:tcPr>
            <w:tcW w:w="3916" w:type="dxa"/>
          </w:tcPr>
          <w:p w:rsidR="006827D0" w:rsidRPr="00BD34A5" w:rsidRDefault="006827D0" w:rsidP="00521910">
            <w:pPr>
              <w:jc w:val="both"/>
            </w:pPr>
            <w:r w:rsidRPr="00BD34A5">
              <w:t>Доказательства в уголовном процессе.</w:t>
            </w:r>
          </w:p>
        </w:tc>
        <w:tc>
          <w:tcPr>
            <w:tcW w:w="1285" w:type="dxa"/>
          </w:tcPr>
          <w:p w:rsidR="006827D0" w:rsidRPr="00BD34A5" w:rsidRDefault="006827D0" w:rsidP="00521910">
            <w:pPr>
              <w:jc w:val="center"/>
              <w:rPr>
                <w:bCs/>
              </w:rPr>
            </w:pPr>
            <w:r w:rsidRPr="00BD34A5">
              <w:rPr>
                <w:bCs/>
              </w:rPr>
              <w:t>1</w:t>
            </w:r>
          </w:p>
        </w:tc>
        <w:tc>
          <w:tcPr>
            <w:tcW w:w="1280" w:type="dxa"/>
          </w:tcPr>
          <w:p w:rsidR="006827D0" w:rsidRPr="00BD34A5" w:rsidRDefault="006827D0" w:rsidP="00521910">
            <w:pPr>
              <w:jc w:val="center"/>
              <w:rPr>
                <w:bCs/>
              </w:rPr>
            </w:pPr>
            <w:r w:rsidRPr="00BD34A5">
              <w:rPr>
                <w:bCs/>
              </w:rPr>
              <w:t>1</w:t>
            </w:r>
          </w:p>
        </w:tc>
        <w:tc>
          <w:tcPr>
            <w:tcW w:w="1035" w:type="dxa"/>
          </w:tcPr>
          <w:p w:rsidR="006827D0" w:rsidRPr="00BD34A5" w:rsidRDefault="006827D0" w:rsidP="00521910">
            <w:pPr>
              <w:jc w:val="center"/>
              <w:rPr>
                <w:bCs/>
              </w:rPr>
            </w:pPr>
            <w:r w:rsidRPr="00BD34A5">
              <w:rPr>
                <w:bCs/>
              </w:rPr>
              <w:t>1</w:t>
            </w:r>
            <w:r w:rsidR="00B844AF" w:rsidRPr="00BD34A5">
              <w:rPr>
                <w:bCs/>
              </w:rPr>
              <w:t>1</w:t>
            </w:r>
          </w:p>
        </w:tc>
        <w:tc>
          <w:tcPr>
            <w:tcW w:w="1609" w:type="dxa"/>
          </w:tcPr>
          <w:p w:rsidR="006827D0" w:rsidRPr="00BD34A5" w:rsidRDefault="006827D0" w:rsidP="00521910">
            <w:pPr>
              <w:jc w:val="center"/>
            </w:pPr>
            <w:r w:rsidRPr="00BD34A5">
              <w:t>ОПК – 1; ПК – 5; ПК – 10; ПК - 13</w:t>
            </w:r>
          </w:p>
        </w:tc>
      </w:tr>
      <w:tr w:rsidR="006827D0" w:rsidRPr="00BD34A5" w:rsidTr="008F2DDA">
        <w:tc>
          <w:tcPr>
            <w:tcW w:w="445" w:type="dxa"/>
          </w:tcPr>
          <w:p w:rsidR="006827D0" w:rsidRPr="00BD34A5" w:rsidRDefault="006827D0" w:rsidP="00521910">
            <w:pPr>
              <w:jc w:val="center"/>
              <w:rPr>
                <w:bCs/>
              </w:rPr>
            </w:pPr>
            <w:r w:rsidRPr="00BD34A5">
              <w:rPr>
                <w:bCs/>
              </w:rPr>
              <w:t>6</w:t>
            </w:r>
          </w:p>
        </w:tc>
        <w:tc>
          <w:tcPr>
            <w:tcW w:w="3916" w:type="dxa"/>
          </w:tcPr>
          <w:p w:rsidR="006827D0" w:rsidRPr="00BD34A5" w:rsidRDefault="006827D0" w:rsidP="00521910">
            <w:pPr>
              <w:jc w:val="both"/>
            </w:pPr>
            <w:r w:rsidRPr="00BD34A5">
              <w:t>Понятие, структура и содержание доказывания</w:t>
            </w:r>
          </w:p>
        </w:tc>
        <w:tc>
          <w:tcPr>
            <w:tcW w:w="1285" w:type="dxa"/>
          </w:tcPr>
          <w:p w:rsidR="006827D0" w:rsidRPr="00BD34A5" w:rsidRDefault="006827D0" w:rsidP="00521910">
            <w:pPr>
              <w:jc w:val="center"/>
              <w:rPr>
                <w:bCs/>
              </w:rPr>
            </w:pPr>
            <w:r w:rsidRPr="00BD34A5">
              <w:rPr>
                <w:bCs/>
              </w:rPr>
              <w:t>1</w:t>
            </w:r>
          </w:p>
        </w:tc>
        <w:tc>
          <w:tcPr>
            <w:tcW w:w="1280" w:type="dxa"/>
          </w:tcPr>
          <w:p w:rsidR="006827D0" w:rsidRPr="00BD34A5" w:rsidRDefault="006827D0" w:rsidP="00521910">
            <w:pPr>
              <w:jc w:val="center"/>
              <w:rPr>
                <w:bCs/>
              </w:rPr>
            </w:pPr>
            <w:r w:rsidRPr="00BD34A5">
              <w:rPr>
                <w:bCs/>
              </w:rPr>
              <w:t>1</w:t>
            </w:r>
          </w:p>
        </w:tc>
        <w:tc>
          <w:tcPr>
            <w:tcW w:w="1035" w:type="dxa"/>
          </w:tcPr>
          <w:p w:rsidR="006827D0" w:rsidRPr="00BD34A5" w:rsidRDefault="006827D0" w:rsidP="00521910">
            <w:pPr>
              <w:jc w:val="center"/>
              <w:rPr>
                <w:bCs/>
              </w:rPr>
            </w:pPr>
            <w:r w:rsidRPr="00BD34A5">
              <w:rPr>
                <w:bCs/>
              </w:rPr>
              <w:t>1</w:t>
            </w:r>
            <w:r w:rsidR="00B844AF" w:rsidRPr="00BD34A5">
              <w:rPr>
                <w:bCs/>
              </w:rPr>
              <w:t>1</w:t>
            </w:r>
          </w:p>
        </w:tc>
        <w:tc>
          <w:tcPr>
            <w:tcW w:w="1609" w:type="dxa"/>
          </w:tcPr>
          <w:p w:rsidR="006827D0" w:rsidRPr="00BD34A5" w:rsidRDefault="006827D0" w:rsidP="00521910">
            <w:pPr>
              <w:jc w:val="center"/>
            </w:pPr>
            <w:r w:rsidRPr="00BD34A5">
              <w:t>ОПК – 1; ПК – 5; ПК – 10; ПК - 13</w:t>
            </w:r>
          </w:p>
        </w:tc>
      </w:tr>
      <w:tr w:rsidR="006827D0" w:rsidRPr="00BD34A5" w:rsidTr="008F2DDA">
        <w:tc>
          <w:tcPr>
            <w:tcW w:w="445" w:type="dxa"/>
          </w:tcPr>
          <w:p w:rsidR="006827D0" w:rsidRPr="00BD34A5" w:rsidRDefault="006827D0" w:rsidP="00521910">
            <w:pPr>
              <w:jc w:val="center"/>
              <w:rPr>
                <w:bCs/>
              </w:rPr>
            </w:pPr>
            <w:r w:rsidRPr="00BD34A5">
              <w:rPr>
                <w:bCs/>
              </w:rPr>
              <w:t>7</w:t>
            </w:r>
          </w:p>
        </w:tc>
        <w:tc>
          <w:tcPr>
            <w:tcW w:w="3916" w:type="dxa"/>
          </w:tcPr>
          <w:p w:rsidR="006827D0" w:rsidRPr="00BD34A5" w:rsidRDefault="006827D0" w:rsidP="00521910">
            <w:pPr>
              <w:jc w:val="both"/>
            </w:pPr>
            <w:r w:rsidRPr="00BD34A5">
              <w:t>Меры уголовно-процессуального принуждения</w:t>
            </w:r>
          </w:p>
        </w:tc>
        <w:tc>
          <w:tcPr>
            <w:tcW w:w="1285" w:type="dxa"/>
          </w:tcPr>
          <w:p w:rsidR="006827D0" w:rsidRPr="00BD34A5" w:rsidRDefault="006827D0" w:rsidP="00521910">
            <w:pPr>
              <w:jc w:val="center"/>
              <w:rPr>
                <w:bCs/>
              </w:rPr>
            </w:pPr>
            <w:r w:rsidRPr="00BD34A5">
              <w:rPr>
                <w:bCs/>
              </w:rPr>
              <w:t>1</w:t>
            </w:r>
          </w:p>
        </w:tc>
        <w:tc>
          <w:tcPr>
            <w:tcW w:w="1280" w:type="dxa"/>
          </w:tcPr>
          <w:p w:rsidR="006827D0" w:rsidRPr="00BD34A5" w:rsidRDefault="006827D0" w:rsidP="00521910">
            <w:pPr>
              <w:jc w:val="center"/>
              <w:rPr>
                <w:bCs/>
              </w:rPr>
            </w:pPr>
            <w:r w:rsidRPr="00BD34A5">
              <w:rPr>
                <w:bCs/>
              </w:rPr>
              <w:t>1</w:t>
            </w:r>
          </w:p>
        </w:tc>
        <w:tc>
          <w:tcPr>
            <w:tcW w:w="1035" w:type="dxa"/>
          </w:tcPr>
          <w:p w:rsidR="006827D0" w:rsidRPr="00BD34A5" w:rsidRDefault="006827D0" w:rsidP="00521910">
            <w:pPr>
              <w:jc w:val="center"/>
              <w:rPr>
                <w:bCs/>
              </w:rPr>
            </w:pPr>
            <w:r w:rsidRPr="00BD34A5">
              <w:rPr>
                <w:bCs/>
              </w:rPr>
              <w:t>1</w:t>
            </w:r>
            <w:r w:rsidR="00B844AF" w:rsidRPr="00BD34A5">
              <w:rPr>
                <w:bCs/>
              </w:rPr>
              <w:t>1</w:t>
            </w:r>
          </w:p>
        </w:tc>
        <w:tc>
          <w:tcPr>
            <w:tcW w:w="1609" w:type="dxa"/>
          </w:tcPr>
          <w:p w:rsidR="006827D0" w:rsidRPr="00BD34A5" w:rsidRDefault="006827D0" w:rsidP="00521910">
            <w:pPr>
              <w:jc w:val="center"/>
            </w:pPr>
            <w:r w:rsidRPr="00BD34A5">
              <w:t>ПК – 5; ПК – 10; ПК-13</w:t>
            </w:r>
          </w:p>
        </w:tc>
      </w:tr>
      <w:tr w:rsidR="006827D0" w:rsidRPr="00BD34A5" w:rsidTr="008F2DDA">
        <w:tc>
          <w:tcPr>
            <w:tcW w:w="445" w:type="dxa"/>
          </w:tcPr>
          <w:p w:rsidR="006827D0" w:rsidRPr="00BD34A5" w:rsidRDefault="006827D0" w:rsidP="00521910">
            <w:pPr>
              <w:jc w:val="center"/>
              <w:rPr>
                <w:bCs/>
              </w:rPr>
            </w:pPr>
            <w:r w:rsidRPr="00BD34A5">
              <w:rPr>
                <w:bCs/>
              </w:rPr>
              <w:t>8</w:t>
            </w:r>
          </w:p>
        </w:tc>
        <w:tc>
          <w:tcPr>
            <w:tcW w:w="3916" w:type="dxa"/>
          </w:tcPr>
          <w:p w:rsidR="006827D0" w:rsidRPr="00BD34A5" w:rsidRDefault="006827D0" w:rsidP="00521910">
            <w:pPr>
              <w:jc w:val="both"/>
            </w:pPr>
            <w:r w:rsidRPr="00BD34A5">
              <w:t>Процессуальные сроки</w:t>
            </w:r>
          </w:p>
          <w:p w:rsidR="006827D0" w:rsidRPr="00BD34A5" w:rsidRDefault="006827D0" w:rsidP="00521910">
            <w:pPr>
              <w:jc w:val="both"/>
            </w:pPr>
            <w:r w:rsidRPr="00BD34A5">
              <w:t>Жалобы и ходатайства</w:t>
            </w:r>
          </w:p>
        </w:tc>
        <w:tc>
          <w:tcPr>
            <w:tcW w:w="1285" w:type="dxa"/>
          </w:tcPr>
          <w:p w:rsidR="006827D0" w:rsidRPr="00BD34A5" w:rsidRDefault="006827D0" w:rsidP="00521910">
            <w:pPr>
              <w:jc w:val="center"/>
              <w:rPr>
                <w:bCs/>
              </w:rPr>
            </w:pPr>
            <w:r w:rsidRPr="00BD34A5">
              <w:rPr>
                <w:bCs/>
              </w:rPr>
              <w:t>-</w:t>
            </w:r>
          </w:p>
        </w:tc>
        <w:tc>
          <w:tcPr>
            <w:tcW w:w="1280" w:type="dxa"/>
          </w:tcPr>
          <w:p w:rsidR="006827D0" w:rsidRPr="00BD34A5" w:rsidRDefault="006827D0" w:rsidP="00521910">
            <w:pPr>
              <w:jc w:val="center"/>
              <w:rPr>
                <w:bCs/>
              </w:rPr>
            </w:pPr>
            <w:r w:rsidRPr="00BD34A5">
              <w:rPr>
                <w:bCs/>
              </w:rPr>
              <w:t>-</w:t>
            </w:r>
          </w:p>
        </w:tc>
        <w:tc>
          <w:tcPr>
            <w:tcW w:w="1035" w:type="dxa"/>
          </w:tcPr>
          <w:p w:rsidR="006827D0" w:rsidRPr="00BD34A5" w:rsidRDefault="006827D0" w:rsidP="00521910">
            <w:pPr>
              <w:jc w:val="center"/>
              <w:rPr>
                <w:bCs/>
              </w:rPr>
            </w:pPr>
            <w:r w:rsidRPr="00BD34A5">
              <w:rPr>
                <w:bCs/>
              </w:rPr>
              <w:t>10</w:t>
            </w:r>
          </w:p>
        </w:tc>
        <w:tc>
          <w:tcPr>
            <w:tcW w:w="1609" w:type="dxa"/>
          </w:tcPr>
          <w:p w:rsidR="006827D0" w:rsidRPr="00BD34A5" w:rsidRDefault="006827D0" w:rsidP="00521910">
            <w:pPr>
              <w:jc w:val="center"/>
            </w:pPr>
            <w:r w:rsidRPr="00BD34A5">
              <w:t>ПК – 5</w:t>
            </w:r>
          </w:p>
        </w:tc>
      </w:tr>
      <w:tr w:rsidR="006827D0" w:rsidRPr="00BD34A5" w:rsidTr="008F2DDA">
        <w:tc>
          <w:tcPr>
            <w:tcW w:w="445" w:type="dxa"/>
          </w:tcPr>
          <w:p w:rsidR="006827D0" w:rsidRPr="00BD34A5" w:rsidRDefault="006827D0" w:rsidP="00521910">
            <w:pPr>
              <w:jc w:val="center"/>
              <w:rPr>
                <w:bCs/>
              </w:rPr>
            </w:pPr>
            <w:r w:rsidRPr="00BD34A5">
              <w:rPr>
                <w:bCs/>
              </w:rPr>
              <w:t>9</w:t>
            </w:r>
          </w:p>
        </w:tc>
        <w:tc>
          <w:tcPr>
            <w:tcW w:w="3916" w:type="dxa"/>
          </w:tcPr>
          <w:p w:rsidR="006827D0" w:rsidRPr="00BD34A5" w:rsidRDefault="006827D0" w:rsidP="00521910">
            <w:pPr>
              <w:jc w:val="both"/>
            </w:pPr>
            <w:r w:rsidRPr="00BD34A5">
              <w:t>Реабилитация</w:t>
            </w:r>
          </w:p>
        </w:tc>
        <w:tc>
          <w:tcPr>
            <w:tcW w:w="1285" w:type="dxa"/>
          </w:tcPr>
          <w:p w:rsidR="006827D0" w:rsidRPr="00BD34A5" w:rsidRDefault="006827D0" w:rsidP="00521910">
            <w:pPr>
              <w:jc w:val="center"/>
              <w:rPr>
                <w:bCs/>
              </w:rPr>
            </w:pPr>
            <w:r w:rsidRPr="00BD34A5">
              <w:rPr>
                <w:bCs/>
              </w:rPr>
              <w:t>-</w:t>
            </w:r>
          </w:p>
        </w:tc>
        <w:tc>
          <w:tcPr>
            <w:tcW w:w="1280" w:type="dxa"/>
          </w:tcPr>
          <w:p w:rsidR="006827D0" w:rsidRPr="00BD34A5" w:rsidRDefault="006827D0" w:rsidP="00521910">
            <w:pPr>
              <w:jc w:val="center"/>
              <w:rPr>
                <w:bCs/>
              </w:rPr>
            </w:pPr>
            <w:r w:rsidRPr="00BD34A5">
              <w:rPr>
                <w:bCs/>
              </w:rPr>
              <w:t>1</w:t>
            </w:r>
          </w:p>
        </w:tc>
        <w:tc>
          <w:tcPr>
            <w:tcW w:w="1035" w:type="dxa"/>
          </w:tcPr>
          <w:p w:rsidR="006827D0" w:rsidRPr="00BD34A5" w:rsidRDefault="006827D0" w:rsidP="00521910">
            <w:pPr>
              <w:jc w:val="center"/>
              <w:rPr>
                <w:bCs/>
              </w:rPr>
            </w:pPr>
            <w:r w:rsidRPr="00BD34A5">
              <w:rPr>
                <w:bCs/>
              </w:rPr>
              <w:t>10</w:t>
            </w:r>
          </w:p>
        </w:tc>
        <w:tc>
          <w:tcPr>
            <w:tcW w:w="1609" w:type="dxa"/>
          </w:tcPr>
          <w:p w:rsidR="006827D0" w:rsidRPr="00BD34A5" w:rsidRDefault="006827D0" w:rsidP="00521910">
            <w:pPr>
              <w:jc w:val="center"/>
            </w:pPr>
            <w:r w:rsidRPr="00BD34A5">
              <w:t>ПК – 5; ПК – 10</w:t>
            </w:r>
          </w:p>
        </w:tc>
      </w:tr>
      <w:tr w:rsidR="006827D0" w:rsidRPr="00BD34A5" w:rsidTr="008F2DDA">
        <w:tc>
          <w:tcPr>
            <w:tcW w:w="445" w:type="dxa"/>
          </w:tcPr>
          <w:p w:rsidR="006827D0" w:rsidRPr="00BD34A5" w:rsidRDefault="006827D0" w:rsidP="00521910">
            <w:pPr>
              <w:jc w:val="center"/>
              <w:rPr>
                <w:bCs/>
              </w:rPr>
            </w:pPr>
          </w:p>
        </w:tc>
        <w:tc>
          <w:tcPr>
            <w:tcW w:w="3916" w:type="dxa"/>
          </w:tcPr>
          <w:p w:rsidR="006827D0" w:rsidRPr="00BD34A5" w:rsidRDefault="006827D0" w:rsidP="00521910">
            <w:pPr>
              <w:jc w:val="both"/>
            </w:pPr>
            <w:r w:rsidRPr="00BD34A5">
              <w:t>Итого</w:t>
            </w:r>
          </w:p>
        </w:tc>
        <w:tc>
          <w:tcPr>
            <w:tcW w:w="1285" w:type="dxa"/>
          </w:tcPr>
          <w:p w:rsidR="006827D0" w:rsidRPr="00BD34A5" w:rsidRDefault="006827D0" w:rsidP="00521910">
            <w:pPr>
              <w:jc w:val="center"/>
              <w:rPr>
                <w:bCs/>
              </w:rPr>
            </w:pPr>
            <w:r w:rsidRPr="00BD34A5">
              <w:rPr>
                <w:bCs/>
              </w:rPr>
              <w:t>6</w:t>
            </w:r>
          </w:p>
        </w:tc>
        <w:tc>
          <w:tcPr>
            <w:tcW w:w="1280" w:type="dxa"/>
          </w:tcPr>
          <w:p w:rsidR="006827D0" w:rsidRPr="00BD34A5" w:rsidRDefault="006827D0" w:rsidP="00521910">
            <w:pPr>
              <w:jc w:val="center"/>
              <w:rPr>
                <w:bCs/>
              </w:rPr>
            </w:pPr>
            <w:r w:rsidRPr="00BD34A5">
              <w:rPr>
                <w:bCs/>
              </w:rPr>
              <w:t>6</w:t>
            </w:r>
          </w:p>
        </w:tc>
        <w:tc>
          <w:tcPr>
            <w:tcW w:w="1035" w:type="dxa"/>
          </w:tcPr>
          <w:p w:rsidR="006827D0" w:rsidRPr="00BD34A5" w:rsidRDefault="00B844AF" w:rsidP="00521910">
            <w:pPr>
              <w:jc w:val="center"/>
              <w:rPr>
                <w:bCs/>
              </w:rPr>
            </w:pPr>
            <w:r w:rsidRPr="00BD34A5">
              <w:rPr>
                <w:bCs/>
              </w:rPr>
              <w:t>93</w:t>
            </w:r>
          </w:p>
        </w:tc>
        <w:tc>
          <w:tcPr>
            <w:tcW w:w="1609" w:type="dxa"/>
          </w:tcPr>
          <w:p w:rsidR="006827D0" w:rsidRPr="00BD34A5" w:rsidRDefault="006827D0" w:rsidP="00521910"/>
        </w:tc>
      </w:tr>
    </w:tbl>
    <w:p w:rsidR="004329CB" w:rsidRPr="00BD34A5" w:rsidRDefault="004329CB" w:rsidP="00521910">
      <w:pPr>
        <w:jc w:val="center"/>
        <w:rPr>
          <w:bCs/>
        </w:rPr>
      </w:pPr>
    </w:p>
    <w:p w:rsidR="004A4DF5" w:rsidRPr="00BD34A5" w:rsidRDefault="004A4DF5" w:rsidP="00521910">
      <w:pPr>
        <w:jc w:val="center"/>
        <w:rPr>
          <w:b/>
        </w:rPr>
      </w:pPr>
      <w:r w:rsidRPr="00BD34A5">
        <w:rPr>
          <w:b/>
        </w:rPr>
        <w:t>6 семестр</w:t>
      </w:r>
    </w:p>
    <w:p w:rsidR="004A4DF5" w:rsidRPr="00BD34A5" w:rsidRDefault="004A4DF5" w:rsidP="00521910">
      <w:pPr>
        <w:jc w:val="center"/>
        <w:rPr>
          <w:b/>
        </w:rPr>
      </w:pPr>
    </w:p>
    <w:tbl>
      <w:tblPr>
        <w:tblStyle w:val="aa"/>
        <w:tblW w:w="0" w:type="auto"/>
        <w:tblLook w:val="04A0" w:firstRow="1" w:lastRow="0" w:firstColumn="1" w:lastColumn="0" w:noHBand="0" w:noVBand="1"/>
      </w:tblPr>
      <w:tblGrid>
        <w:gridCol w:w="519"/>
        <w:gridCol w:w="4267"/>
        <w:gridCol w:w="1001"/>
        <w:gridCol w:w="1280"/>
        <w:gridCol w:w="894"/>
        <w:gridCol w:w="1609"/>
      </w:tblGrid>
      <w:tr w:rsidR="004A4DF5" w:rsidRPr="00BD34A5" w:rsidTr="00407C0D">
        <w:tc>
          <w:tcPr>
            <w:tcW w:w="519" w:type="dxa"/>
          </w:tcPr>
          <w:p w:rsidR="004A4DF5" w:rsidRPr="00BD34A5" w:rsidRDefault="004A4DF5" w:rsidP="00521910">
            <w:pPr>
              <w:tabs>
                <w:tab w:val="num" w:pos="426"/>
                <w:tab w:val="left" w:pos="720"/>
              </w:tabs>
              <w:jc w:val="center"/>
            </w:pPr>
            <w:r w:rsidRPr="00BD34A5">
              <w:t>№</w:t>
            </w:r>
          </w:p>
        </w:tc>
        <w:tc>
          <w:tcPr>
            <w:tcW w:w="4267" w:type="dxa"/>
          </w:tcPr>
          <w:p w:rsidR="004A4DF5" w:rsidRPr="00BD34A5" w:rsidRDefault="004A4DF5" w:rsidP="00521910">
            <w:pPr>
              <w:tabs>
                <w:tab w:val="num" w:pos="426"/>
                <w:tab w:val="left" w:pos="720"/>
              </w:tabs>
              <w:jc w:val="center"/>
            </w:pPr>
            <w:r w:rsidRPr="00BD34A5">
              <w:t>Тема</w:t>
            </w:r>
          </w:p>
        </w:tc>
        <w:tc>
          <w:tcPr>
            <w:tcW w:w="1001" w:type="dxa"/>
          </w:tcPr>
          <w:p w:rsidR="004A4DF5" w:rsidRPr="00BD34A5" w:rsidRDefault="004A4DF5" w:rsidP="00521910">
            <w:pPr>
              <w:tabs>
                <w:tab w:val="num" w:pos="426"/>
                <w:tab w:val="left" w:pos="720"/>
              </w:tabs>
              <w:jc w:val="center"/>
            </w:pPr>
            <w:r w:rsidRPr="00BD34A5">
              <w:t>Лекции</w:t>
            </w:r>
          </w:p>
        </w:tc>
        <w:tc>
          <w:tcPr>
            <w:tcW w:w="1280" w:type="dxa"/>
          </w:tcPr>
          <w:p w:rsidR="004A4DF5" w:rsidRPr="00BD34A5" w:rsidRDefault="004A4DF5" w:rsidP="00521910">
            <w:pPr>
              <w:tabs>
                <w:tab w:val="num" w:pos="426"/>
                <w:tab w:val="left" w:pos="720"/>
              </w:tabs>
              <w:jc w:val="center"/>
            </w:pPr>
            <w:r w:rsidRPr="00BD34A5">
              <w:t>Семинары</w:t>
            </w:r>
          </w:p>
        </w:tc>
        <w:tc>
          <w:tcPr>
            <w:tcW w:w="894" w:type="dxa"/>
          </w:tcPr>
          <w:p w:rsidR="004A4DF5" w:rsidRPr="00BD34A5" w:rsidRDefault="004A4DF5" w:rsidP="00521910">
            <w:pPr>
              <w:tabs>
                <w:tab w:val="num" w:pos="426"/>
                <w:tab w:val="left" w:pos="720"/>
              </w:tabs>
              <w:jc w:val="center"/>
            </w:pPr>
            <w:r w:rsidRPr="00BD34A5">
              <w:t>СРС</w:t>
            </w:r>
          </w:p>
        </w:tc>
        <w:tc>
          <w:tcPr>
            <w:tcW w:w="1609" w:type="dxa"/>
          </w:tcPr>
          <w:p w:rsidR="004A4DF5" w:rsidRPr="00BD34A5" w:rsidRDefault="004A4DF5" w:rsidP="00521910">
            <w:pPr>
              <w:tabs>
                <w:tab w:val="num" w:pos="426"/>
                <w:tab w:val="left" w:pos="720"/>
              </w:tabs>
              <w:jc w:val="center"/>
            </w:pPr>
            <w:r w:rsidRPr="00BD34A5">
              <w:t>Компетенции</w:t>
            </w:r>
          </w:p>
        </w:tc>
      </w:tr>
      <w:tr w:rsidR="006827D0" w:rsidRPr="00BD34A5" w:rsidTr="00407C0D">
        <w:tc>
          <w:tcPr>
            <w:tcW w:w="519" w:type="dxa"/>
          </w:tcPr>
          <w:p w:rsidR="006827D0" w:rsidRPr="00BD34A5" w:rsidRDefault="006827D0" w:rsidP="00521910">
            <w:pPr>
              <w:jc w:val="center"/>
            </w:pPr>
            <w:r w:rsidRPr="00BD34A5">
              <w:t>10</w:t>
            </w:r>
          </w:p>
        </w:tc>
        <w:tc>
          <w:tcPr>
            <w:tcW w:w="4267" w:type="dxa"/>
          </w:tcPr>
          <w:p w:rsidR="006827D0" w:rsidRPr="00BD34A5" w:rsidRDefault="006827D0" w:rsidP="00521910">
            <w:pPr>
              <w:jc w:val="both"/>
            </w:pPr>
            <w:r w:rsidRPr="00BD34A5">
              <w:t>Стадия возбуждения уголовного дела</w:t>
            </w:r>
          </w:p>
        </w:tc>
        <w:tc>
          <w:tcPr>
            <w:tcW w:w="1001" w:type="dxa"/>
          </w:tcPr>
          <w:p w:rsidR="006827D0" w:rsidRPr="00BD34A5" w:rsidRDefault="00766A72" w:rsidP="00521910">
            <w:pPr>
              <w:jc w:val="center"/>
            </w:pPr>
            <w:r w:rsidRPr="00BD34A5">
              <w:t>1</w:t>
            </w:r>
          </w:p>
        </w:tc>
        <w:tc>
          <w:tcPr>
            <w:tcW w:w="1280" w:type="dxa"/>
          </w:tcPr>
          <w:p w:rsidR="006827D0" w:rsidRPr="00BD34A5" w:rsidRDefault="00766A72" w:rsidP="00521910">
            <w:pPr>
              <w:jc w:val="center"/>
            </w:pPr>
            <w:r w:rsidRPr="00BD34A5">
              <w:t>2</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11</w:t>
            </w:r>
          </w:p>
        </w:tc>
        <w:tc>
          <w:tcPr>
            <w:tcW w:w="4267" w:type="dxa"/>
          </w:tcPr>
          <w:p w:rsidR="006827D0" w:rsidRPr="00BD34A5" w:rsidRDefault="006827D0" w:rsidP="00521910">
            <w:pPr>
              <w:jc w:val="both"/>
            </w:pPr>
            <w:r w:rsidRPr="00BD34A5">
              <w:t>Стадия</w:t>
            </w:r>
            <w:r w:rsidR="00F577FC">
              <w:t xml:space="preserve"> </w:t>
            </w:r>
            <w:r w:rsidRPr="00BD34A5">
              <w:t xml:space="preserve">предварительного </w:t>
            </w:r>
            <w:r w:rsidRPr="00BD34A5">
              <w:lastRenderedPageBreak/>
              <w:t>расследования</w:t>
            </w:r>
          </w:p>
        </w:tc>
        <w:tc>
          <w:tcPr>
            <w:tcW w:w="1001" w:type="dxa"/>
          </w:tcPr>
          <w:p w:rsidR="006827D0" w:rsidRPr="00BD34A5" w:rsidRDefault="00766A72" w:rsidP="00521910">
            <w:pPr>
              <w:jc w:val="center"/>
            </w:pPr>
            <w:r w:rsidRPr="00BD34A5">
              <w:lastRenderedPageBreak/>
              <w:t>1</w:t>
            </w:r>
          </w:p>
        </w:tc>
        <w:tc>
          <w:tcPr>
            <w:tcW w:w="1280" w:type="dxa"/>
          </w:tcPr>
          <w:p w:rsidR="006827D0" w:rsidRPr="00BD34A5" w:rsidRDefault="00766A72" w:rsidP="00521910">
            <w:pPr>
              <w:jc w:val="center"/>
            </w:pPr>
            <w:r w:rsidRPr="00BD34A5">
              <w:t>-</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 xml:space="preserve">ОПК – 1; ПК </w:t>
            </w:r>
            <w:r w:rsidRPr="00BD34A5">
              <w:lastRenderedPageBreak/>
              <w:t>– 5</w:t>
            </w:r>
          </w:p>
        </w:tc>
      </w:tr>
      <w:tr w:rsidR="006827D0" w:rsidRPr="00BD34A5" w:rsidTr="00407C0D">
        <w:tc>
          <w:tcPr>
            <w:tcW w:w="519" w:type="dxa"/>
          </w:tcPr>
          <w:p w:rsidR="006827D0" w:rsidRPr="00BD34A5" w:rsidRDefault="006827D0" w:rsidP="00521910">
            <w:pPr>
              <w:jc w:val="center"/>
            </w:pPr>
            <w:r w:rsidRPr="00BD34A5">
              <w:lastRenderedPageBreak/>
              <w:t>12</w:t>
            </w:r>
          </w:p>
        </w:tc>
        <w:tc>
          <w:tcPr>
            <w:tcW w:w="4267" w:type="dxa"/>
          </w:tcPr>
          <w:p w:rsidR="006827D0" w:rsidRPr="00BD34A5" w:rsidRDefault="006827D0" w:rsidP="00521910">
            <w:pPr>
              <w:jc w:val="both"/>
            </w:pPr>
            <w:r w:rsidRPr="00BD34A5">
              <w:t xml:space="preserve">Следственные действия </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2</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13</w:t>
            </w:r>
          </w:p>
        </w:tc>
        <w:tc>
          <w:tcPr>
            <w:tcW w:w="4267" w:type="dxa"/>
          </w:tcPr>
          <w:p w:rsidR="006827D0" w:rsidRPr="00BD34A5" w:rsidRDefault="006827D0" w:rsidP="00521910">
            <w:pPr>
              <w:jc w:val="both"/>
            </w:pPr>
            <w:r w:rsidRPr="00BD34A5">
              <w:t>Привлечение в качестве обвиняемого. Допрос обвиняемого</w:t>
            </w:r>
          </w:p>
          <w:p w:rsidR="006827D0" w:rsidRPr="00BD34A5" w:rsidRDefault="006827D0" w:rsidP="00521910">
            <w:pPr>
              <w:jc w:val="both"/>
            </w:pPr>
            <w:r w:rsidRPr="00BD34A5">
              <w:t>Предъявление обвинения при производстве дознания</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1</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14</w:t>
            </w:r>
          </w:p>
        </w:tc>
        <w:tc>
          <w:tcPr>
            <w:tcW w:w="4267" w:type="dxa"/>
          </w:tcPr>
          <w:p w:rsidR="006827D0" w:rsidRPr="00BD34A5" w:rsidRDefault="006827D0" w:rsidP="00521910">
            <w:pPr>
              <w:jc w:val="both"/>
            </w:pPr>
            <w:r w:rsidRPr="00BD34A5">
              <w:t>Приостановление и окончание</w:t>
            </w:r>
            <w:r w:rsidR="00F577FC">
              <w:t xml:space="preserve"> </w:t>
            </w:r>
            <w:r w:rsidRPr="00BD34A5">
              <w:t>предварительного следствия и дознания</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1</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15</w:t>
            </w:r>
          </w:p>
        </w:tc>
        <w:tc>
          <w:tcPr>
            <w:tcW w:w="4267" w:type="dxa"/>
          </w:tcPr>
          <w:p w:rsidR="006827D0" w:rsidRPr="00BD34A5" w:rsidRDefault="006827D0" w:rsidP="00521910">
            <w:pPr>
              <w:jc w:val="both"/>
            </w:pPr>
            <w:r w:rsidRPr="00BD34A5">
              <w:t>Дознание</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1</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16</w:t>
            </w:r>
          </w:p>
        </w:tc>
        <w:tc>
          <w:tcPr>
            <w:tcW w:w="4267" w:type="dxa"/>
          </w:tcPr>
          <w:p w:rsidR="006827D0" w:rsidRPr="00BD34A5" w:rsidRDefault="006827D0" w:rsidP="00521910">
            <w:pPr>
              <w:jc w:val="both"/>
            </w:pPr>
            <w:r w:rsidRPr="00BD34A5">
              <w:t>Стадия подготовки дела к судебному заседанию.</w:t>
            </w:r>
          </w:p>
          <w:p w:rsidR="006827D0" w:rsidRPr="00BD34A5" w:rsidRDefault="006827D0" w:rsidP="00521910">
            <w:pPr>
              <w:jc w:val="both"/>
            </w:pPr>
            <w:r w:rsidRPr="00BD34A5">
              <w:t>Предварительное слушание</w:t>
            </w:r>
          </w:p>
        </w:tc>
        <w:tc>
          <w:tcPr>
            <w:tcW w:w="1001" w:type="dxa"/>
          </w:tcPr>
          <w:p w:rsidR="006827D0" w:rsidRPr="00BD34A5" w:rsidRDefault="00766A72" w:rsidP="00521910">
            <w:pPr>
              <w:jc w:val="center"/>
            </w:pPr>
            <w:r w:rsidRPr="00BD34A5">
              <w:t>1</w:t>
            </w:r>
          </w:p>
        </w:tc>
        <w:tc>
          <w:tcPr>
            <w:tcW w:w="1280" w:type="dxa"/>
          </w:tcPr>
          <w:p w:rsidR="006827D0" w:rsidRPr="00BD34A5" w:rsidRDefault="00766A72" w:rsidP="00521910">
            <w:pPr>
              <w:jc w:val="center"/>
            </w:pPr>
            <w:r w:rsidRPr="00BD34A5">
              <w:t>1</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17</w:t>
            </w:r>
          </w:p>
        </w:tc>
        <w:tc>
          <w:tcPr>
            <w:tcW w:w="4267" w:type="dxa"/>
          </w:tcPr>
          <w:p w:rsidR="006827D0" w:rsidRPr="00BD34A5" w:rsidRDefault="006827D0" w:rsidP="00521910">
            <w:pPr>
              <w:jc w:val="both"/>
            </w:pPr>
            <w:r w:rsidRPr="00BD34A5">
              <w:t>Общие условия судебного разбирательства</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1</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18</w:t>
            </w:r>
          </w:p>
        </w:tc>
        <w:tc>
          <w:tcPr>
            <w:tcW w:w="4267" w:type="dxa"/>
          </w:tcPr>
          <w:p w:rsidR="006827D0" w:rsidRPr="00BD34A5" w:rsidRDefault="006827D0" w:rsidP="00521910">
            <w:pPr>
              <w:jc w:val="both"/>
            </w:pPr>
            <w:r w:rsidRPr="00BD34A5">
              <w:t>Производство в суде первой инстанции при рассмотрению уголовного дела по существу</w:t>
            </w:r>
          </w:p>
        </w:tc>
        <w:tc>
          <w:tcPr>
            <w:tcW w:w="1001" w:type="dxa"/>
          </w:tcPr>
          <w:p w:rsidR="006827D0" w:rsidRPr="00BD34A5" w:rsidRDefault="00766A72" w:rsidP="00521910">
            <w:pPr>
              <w:jc w:val="center"/>
            </w:pPr>
            <w:r w:rsidRPr="00BD34A5">
              <w:t>1</w:t>
            </w:r>
          </w:p>
        </w:tc>
        <w:tc>
          <w:tcPr>
            <w:tcW w:w="1280" w:type="dxa"/>
          </w:tcPr>
          <w:p w:rsidR="006827D0" w:rsidRPr="00BD34A5" w:rsidRDefault="00766A72" w:rsidP="00521910">
            <w:pPr>
              <w:jc w:val="center"/>
            </w:pPr>
            <w:r w:rsidRPr="00BD34A5">
              <w:t>1</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19</w:t>
            </w:r>
          </w:p>
        </w:tc>
        <w:tc>
          <w:tcPr>
            <w:tcW w:w="4267" w:type="dxa"/>
          </w:tcPr>
          <w:p w:rsidR="006827D0" w:rsidRPr="00BD34A5" w:rsidRDefault="006827D0" w:rsidP="00521910">
            <w:pPr>
              <w:jc w:val="both"/>
            </w:pPr>
            <w:r w:rsidRPr="00BD34A5">
              <w:t xml:space="preserve">Приговор </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tabs>
                <w:tab w:val="num" w:pos="426"/>
                <w:tab w:val="left" w:pos="720"/>
              </w:tabs>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20</w:t>
            </w:r>
          </w:p>
        </w:tc>
        <w:tc>
          <w:tcPr>
            <w:tcW w:w="4267" w:type="dxa"/>
          </w:tcPr>
          <w:p w:rsidR="006827D0" w:rsidRPr="00BD34A5" w:rsidRDefault="006827D0" w:rsidP="00521910">
            <w:r w:rsidRPr="00BD34A5">
              <w:t>Особый порядок судебного разбирательства</w:t>
            </w:r>
          </w:p>
          <w:p w:rsidR="006827D0" w:rsidRPr="00BD34A5" w:rsidRDefault="006827D0" w:rsidP="00521910">
            <w:pPr>
              <w:rPr>
                <w:b/>
              </w:rPr>
            </w:pPr>
            <w:r w:rsidRPr="00BD34A5">
              <w:t xml:space="preserve">Заочное производство. </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21</w:t>
            </w:r>
          </w:p>
        </w:tc>
        <w:tc>
          <w:tcPr>
            <w:tcW w:w="4267" w:type="dxa"/>
          </w:tcPr>
          <w:p w:rsidR="006827D0" w:rsidRPr="00BD34A5" w:rsidRDefault="006827D0" w:rsidP="00521910">
            <w:r w:rsidRPr="00BD34A5">
              <w:t>Производство по уголовным делам, подсудным мировому судье</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22</w:t>
            </w:r>
          </w:p>
        </w:tc>
        <w:tc>
          <w:tcPr>
            <w:tcW w:w="4267" w:type="dxa"/>
          </w:tcPr>
          <w:p w:rsidR="006827D0" w:rsidRPr="00BD34A5" w:rsidRDefault="006827D0" w:rsidP="00521910">
            <w:pPr>
              <w:jc w:val="both"/>
              <w:rPr>
                <w:b/>
              </w:rPr>
            </w:pPr>
            <w:r w:rsidRPr="00BD34A5">
              <w:t>Производство по</w:t>
            </w:r>
            <w:r w:rsidR="00F577FC">
              <w:t xml:space="preserve"> </w:t>
            </w:r>
            <w:r w:rsidRPr="00BD34A5">
              <w:t>уголовным делам, рассматриваемым судом с участием</w:t>
            </w:r>
            <w:r w:rsidR="00F577FC">
              <w:t xml:space="preserve"> </w:t>
            </w:r>
            <w:r w:rsidRPr="00BD34A5">
              <w:t>присяжных заседателей</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1</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23</w:t>
            </w:r>
          </w:p>
        </w:tc>
        <w:tc>
          <w:tcPr>
            <w:tcW w:w="4267" w:type="dxa"/>
          </w:tcPr>
          <w:p w:rsidR="006827D0" w:rsidRPr="00BD34A5" w:rsidRDefault="006827D0" w:rsidP="00521910">
            <w:pPr>
              <w:jc w:val="both"/>
              <w:rPr>
                <w:b/>
              </w:rPr>
            </w:pPr>
            <w:r w:rsidRPr="00BD34A5">
              <w:t>Стадия исполнения приговора</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1</w:t>
            </w:r>
          </w:p>
        </w:tc>
        <w:tc>
          <w:tcPr>
            <w:tcW w:w="894" w:type="dxa"/>
          </w:tcPr>
          <w:p w:rsidR="006827D0" w:rsidRPr="00BD34A5" w:rsidRDefault="00B844AF"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24</w:t>
            </w:r>
          </w:p>
        </w:tc>
        <w:tc>
          <w:tcPr>
            <w:tcW w:w="4267" w:type="dxa"/>
          </w:tcPr>
          <w:p w:rsidR="006827D0" w:rsidRPr="00BD34A5" w:rsidRDefault="006827D0" w:rsidP="00521910">
            <w:pPr>
              <w:jc w:val="both"/>
            </w:pPr>
            <w:r w:rsidRPr="00BD34A5">
              <w:t>Производство в суде апелляционной инстанции</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1</w:t>
            </w:r>
          </w:p>
        </w:tc>
        <w:tc>
          <w:tcPr>
            <w:tcW w:w="894" w:type="dxa"/>
          </w:tcPr>
          <w:p w:rsidR="006827D0" w:rsidRPr="00BD34A5" w:rsidRDefault="00766A72" w:rsidP="00521910">
            <w:pPr>
              <w:jc w:val="center"/>
            </w:pPr>
            <w:r w:rsidRPr="00BD34A5">
              <w:t>10</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25</w:t>
            </w:r>
          </w:p>
        </w:tc>
        <w:tc>
          <w:tcPr>
            <w:tcW w:w="4267" w:type="dxa"/>
          </w:tcPr>
          <w:p w:rsidR="006827D0" w:rsidRPr="00BD34A5" w:rsidRDefault="006827D0" w:rsidP="00521910">
            <w:pPr>
              <w:jc w:val="both"/>
            </w:pPr>
            <w:r w:rsidRPr="00BD34A5">
              <w:t>Стадия производства в суде кассационной инстанции</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26</w:t>
            </w:r>
          </w:p>
        </w:tc>
        <w:tc>
          <w:tcPr>
            <w:tcW w:w="4267" w:type="dxa"/>
          </w:tcPr>
          <w:p w:rsidR="006827D0" w:rsidRPr="00BD34A5" w:rsidRDefault="006827D0" w:rsidP="00521910">
            <w:pPr>
              <w:jc w:val="both"/>
            </w:pPr>
            <w:r w:rsidRPr="00BD34A5">
              <w:t xml:space="preserve">Стадия производства в надзорной инстанции </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27</w:t>
            </w:r>
          </w:p>
        </w:tc>
        <w:tc>
          <w:tcPr>
            <w:tcW w:w="4267" w:type="dxa"/>
          </w:tcPr>
          <w:p w:rsidR="006827D0" w:rsidRPr="00BD34A5" w:rsidRDefault="006827D0" w:rsidP="00521910">
            <w:pPr>
              <w:jc w:val="both"/>
            </w:pPr>
            <w:r w:rsidRPr="00BD34A5">
              <w:t>Стадия производства по</w:t>
            </w:r>
            <w:r w:rsidR="00F577FC">
              <w:t xml:space="preserve"> </w:t>
            </w:r>
            <w:r w:rsidRPr="00BD34A5">
              <w:t>возобновлению уголовных дел по новым и вновь открывшимся обстоятельствам</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28</w:t>
            </w:r>
          </w:p>
        </w:tc>
        <w:tc>
          <w:tcPr>
            <w:tcW w:w="4267" w:type="dxa"/>
          </w:tcPr>
          <w:p w:rsidR="006827D0" w:rsidRPr="00BD34A5" w:rsidRDefault="006827D0" w:rsidP="00521910">
            <w:pPr>
              <w:jc w:val="both"/>
              <w:rPr>
                <w:b/>
              </w:rPr>
            </w:pPr>
            <w:r w:rsidRPr="00BD34A5">
              <w:t>Производство по уголовным делам несовершеннолетних</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29</w:t>
            </w:r>
          </w:p>
        </w:tc>
        <w:tc>
          <w:tcPr>
            <w:tcW w:w="4267" w:type="dxa"/>
          </w:tcPr>
          <w:p w:rsidR="006827D0" w:rsidRPr="00BD34A5" w:rsidRDefault="006827D0" w:rsidP="00521910">
            <w:pPr>
              <w:jc w:val="both"/>
            </w:pPr>
            <w:r w:rsidRPr="00BD34A5">
              <w:t>Производство по уголовным делам о применении принудительных мер медицинского характера</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B844AF" w:rsidP="00521910">
            <w:pPr>
              <w:jc w:val="center"/>
            </w:pPr>
            <w:r w:rsidRPr="00BD34A5">
              <w:t>7</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30</w:t>
            </w:r>
          </w:p>
        </w:tc>
        <w:tc>
          <w:tcPr>
            <w:tcW w:w="4267" w:type="dxa"/>
          </w:tcPr>
          <w:p w:rsidR="006827D0" w:rsidRPr="00BD34A5" w:rsidRDefault="006827D0" w:rsidP="00521910">
            <w:pPr>
              <w:jc w:val="both"/>
            </w:pPr>
            <w:r w:rsidRPr="00BD34A5">
              <w:rPr>
                <w:rFonts w:eastAsiaTheme="minorHAnsi"/>
                <w:lang w:eastAsia="en-US"/>
              </w:rPr>
              <w:t>Производство о назначении</w:t>
            </w:r>
            <w:r w:rsidR="00F577FC">
              <w:rPr>
                <w:rFonts w:eastAsiaTheme="minorHAnsi"/>
                <w:lang w:eastAsia="en-US"/>
              </w:rPr>
              <w:t xml:space="preserve"> </w:t>
            </w:r>
            <w:r w:rsidRPr="00BD34A5">
              <w:rPr>
                <w:rFonts w:eastAsiaTheme="minorHAnsi"/>
                <w:lang w:eastAsia="en-US"/>
              </w:rPr>
              <w:t>меры уголовно-правового характера при освобождении от уголовной ответственности</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lastRenderedPageBreak/>
              <w:t>31</w:t>
            </w:r>
          </w:p>
          <w:p w:rsidR="006827D0" w:rsidRPr="00BD34A5" w:rsidRDefault="006827D0" w:rsidP="00521910">
            <w:pPr>
              <w:jc w:val="center"/>
            </w:pPr>
          </w:p>
        </w:tc>
        <w:tc>
          <w:tcPr>
            <w:tcW w:w="4267" w:type="dxa"/>
          </w:tcPr>
          <w:p w:rsidR="006827D0" w:rsidRPr="00BD34A5" w:rsidRDefault="006827D0" w:rsidP="00521910">
            <w:pPr>
              <w:jc w:val="both"/>
            </w:pPr>
            <w:r w:rsidRPr="00BD34A5">
              <w:t>Особенности производства по уголовным делам в отношении</w:t>
            </w:r>
            <w:r w:rsidR="00F577FC">
              <w:t xml:space="preserve"> </w:t>
            </w:r>
            <w:r w:rsidRPr="00BD34A5">
              <w:t>отдельных категорий лиц</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5</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r w:rsidRPr="00BD34A5">
              <w:t>32</w:t>
            </w:r>
          </w:p>
        </w:tc>
        <w:tc>
          <w:tcPr>
            <w:tcW w:w="4267" w:type="dxa"/>
          </w:tcPr>
          <w:p w:rsidR="006827D0" w:rsidRPr="00BD34A5" w:rsidRDefault="006827D0" w:rsidP="00521910">
            <w:pPr>
              <w:jc w:val="both"/>
            </w:pPr>
            <w:r w:rsidRPr="00BD34A5">
              <w:t>Международное сотрудничество в сфере уголовного</w:t>
            </w:r>
            <w:r w:rsidR="00F577FC">
              <w:t xml:space="preserve"> </w:t>
            </w:r>
            <w:r w:rsidRPr="00BD34A5">
              <w:t>судопроизводства</w:t>
            </w:r>
          </w:p>
        </w:tc>
        <w:tc>
          <w:tcPr>
            <w:tcW w:w="1001" w:type="dxa"/>
          </w:tcPr>
          <w:p w:rsidR="006827D0" w:rsidRPr="00BD34A5" w:rsidRDefault="00766A72" w:rsidP="00521910">
            <w:pPr>
              <w:jc w:val="center"/>
            </w:pPr>
            <w:r w:rsidRPr="00BD34A5">
              <w:t>-</w:t>
            </w:r>
          </w:p>
        </w:tc>
        <w:tc>
          <w:tcPr>
            <w:tcW w:w="1280" w:type="dxa"/>
          </w:tcPr>
          <w:p w:rsidR="006827D0" w:rsidRPr="00BD34A5" w:rsidRDefault="00766A72" w:rsidP="00521910">
            <w:pPr>
              <w:jc w:val="center"/>
            </w:pPr>
            <w:r w:rsidRPr="00BD34A5">
              <w:t>-</w:t>
            </w:r>
          </w:p>
        </w:tc>
        <w:tc>
          <w:tcPr>
            <w:tcW w:w="894" w:type="dxa"/>
          </w:tcPr>
          <w:p w:rsidR="006827D0" w:rsidRPr="00BD34A5" w:rsidRDefault="00766A72" w:rsidP="00521910">
            <w:pPr>
              <w:jc w:val="center"/>
            </w:pPr>
            <w:r w:rsidRPr="00BD34A5">
              <w:t>10</w:t>
            </w:r>
          </w:p>
        </w:tc>
        <w:tc>
          <w:tcPr>
            <w:tcW w:w="1609" w:type="dxa"/>
          </w:tcPr>
          <w:p w:rsidR="006827D0" w:rsidRPr="00BD34A5" w:rsidRDefault="006827D0" w:rsidP="00521910">
            <w:pPr>
              <w:jc w:val="center"/>
            </w:pPr>
            <w:r w:rsidRPr="00BD34A5">
              <w:t>ОПК – 1; ПК – 5</w:t>
            </w:r>
          </w:p>
        </w:tc>
      </w:tr>
      <w:tr w:rsidR="006827D0" w:rsidRPr="00BD34A5" w:rsidTr="00407C0D">
        <w:tc>
          <w:tcPr>
            <w:tcW w:w="519" w:type="dxa"/>
          </w:tcPr>
          <w:p w:rsidR="006827D0" w:rsidRPr="00BD34A5" w:rsidRDefault="006827D0" w:rsidP="00521910">
            <w:pPr>
              <w:jc w:val="center"/>
            </w:pPr>
          </w:p>
        </w:tc>
        <w:tc>
          <w:tcPr>
            <w:tcW w:w="4267" w:type="dxa"/>
          </w:tcPr>
          <w:p w:rsidR="006827D0" w:rsidRPr="00BD34A5" w:rsidRDefault="006827D0" w:rsidP="00521910">
            <w:pPr>
              <w:jc w:val="both"/>
            </w:pPr>
            <w:r w:rsidRPr="00BD34A5">
              <w:t>Итого</w:t>
            </w:r>
          </w:p>
        </w:tc>
        <w:tc>
          <w:tcPr>
            <w:tcW w:w="1001" w:type="dxa"/>
          </w:tcPr>
          <w:p w:rsidR="006827D0" w:rsidRPr="00BD34A5" w:rsidRDefault="00766A72" w:rsidP="00521910">
            <w:pPr>
              <w:jc w:val="center"/>
            </w:pPr>
            <w:r w:rsidRPr="00BD34A5">
              <w:t>4</w:t>
            </w:r>
          </w:p>
        </w:tc>
        <w:tc>
          <w:tcPr>
            <w:tcW w:w="1280" w:type="dxa"/>
          </w:tcPr>
          <w:p w:rsidR="006827D0" w:rsidRPr="00BD34A5" w:rsidRDefault="00766A72" w:rsidP="00521910">
            <w:pPr>
              <w:jc w:val="center"/>
            </w:pPr>
            <w:r w:rsidRPr="00BD34A5">
              <w:t>14</w:t>
            </w:r>
          </w:p>
        </w:tc>
        <w:tc>
          <w:tcPr>
            <w:tcW w:w="894" w:type="dxa"/>
          </w:tcPr>
          <w:p w:rsidR="006827D0" w:rsidRPr="00BD34A5" w:rsidRDefault="00766A72" w:rsidP="00521910">
            <w:pPr>
              <w:jc w:val="center"/>
            </w:pPr>
            <w:r w:rsidRPr="00BD34A5">
              <w:t>1</w:t>
            </w:r>
            <w:r w:rsidR="00B844AF" w:rsidRPr="00BD34A5">
              <w:t>1</w:t>
            </w:r>
            <w:r w:rsidRPr="00BD34A5">
              <w:t>7</w:t>
            </w:r>
          </w:p>
        </w:tc>
        <w:tc>
          <w:tcPr>
            <w:tcW w:w="1609" w:type="dxa"/>
          </w:tcPr>
          <w:p w:rsidR="006827D0" w:rsidRPr="00BD34A5" w:rsidRDefault="006827D0" w:rsidP="00521910"/>
        </w:tc>
      </w:tr>
    </w:tbl>
    <w:p w:rsidR="004A4DF5" w:rsidRPr="00BD34A5" w:rsidRDefault="004A4DF5" w:rsidP="00521910">
      <w:pPr>
        <w:jc w:val="center"/>
        <w:rPr>
          <w:b/>
        </w:rPr>
      </w:pPr>
    </w:p>
    <w:p w:rsidR="00FD30E9" w:rsidRPr="00BD34A5" w:rsidRDefault="00FD30E9" w:rsidP="00FD2D66">
      <w:pPr>
        <w:ind w:firstLine="708"/>
        <w:jc w:val="both"/>
        <w:rPr>
          <w:b/>
        </w:rPr>
      </w:pPr>
      <w:r w:rsidRPr="00BD34A5">
        <w:rPr>
          <w:b/>
        </w:rPr>
        <w:t>Форма итоговой аттестации- экзамен</w:t>
      </w:r>
    </w:p>
    <w:p w:rsidR="004F3A51" w:rsidRPr="00BD34A5" w:rsidRDefault="004F3A51" w:rsidP="00521910">
      <w:pPr>
        <w:jc w:val="both"/>
        <w:rPr>
          <w:b/>
        </w:rPr>
      </w:pPr>
    </w:p>
    <w:p w:rsidR="00FD30E9" w:rsidRPr="00BD34A5" w:rsidRDefault="00FD30E9" w:rsidP="00521910">
      <w:pPr>
        <w:jc w:val="center"/>
        <w:rPr>
          <w:b/>
          <w:i/>
        </w:rPr>
      </w:pPr>
      <w:r w:rsidRPr="00BD34A5">
        <w:rPr>
          <w:b/>
          <w:i/>
        </w:rPr>
        <w:t>5.2. Содержание дисциплины «Уголовный процесс», структурирование по темам</w:t>
      </w:r>
    </w:p>
    <w:p w:rsidR="00FD30E9" w:rsidRPr="00BD34A5" w:rsidRDefault="00FD30E9" w:rsidP="004F3A51">
      <w:pPr>
        <w:jc w:val="center"/>
        <w:rPr>
          <w:b/>
          <w:i/>
        </w:rPr>
      </w:pPr>
      <w:r w:rsidRPr="00BD34A5">
        <w:rPr>
          <w:b/>
          <w:i/>
        </w:rPr>
        <w:t>Темы лекции и их аннотации</w:t>
      </w:r>
    </w:p>
    <w:p w:rsidR="00FD30E9" w:rsidRPr="00BD34A5" w:rsidRDefault="00FD30E9" w:rsidP="00521910">
      <w:pPr>
        <w:ind w:firstLine="540"/>
        <w:jc w:val="center"/>
        <w:rPr>
          <w:b/>
          <w:bCs/>
          <w:i/>
        </w:rPr>
      </w:pPr>
    </w:p>
    <w:p w:rsidR="00FD30E9" w:rsidRPr="00BD34A5" w:rsidRDefault="00FD30E9" w:rsidP="00521910">
      <w:pPr>
        <w:ind w:firstLine="720"/>
        <w:jc w:val="both"/>
        <w:rPr>
          <w:b/>
        </w:rPr>
      </w:pPr>
      <w:r w:rsidRPr="00BD34A5">
        <w:rPr>
          <w:b/>
        </w:rPr>
        <w:t>Лекция 1</w:t>
      </w:r>
      <w:r w:rsidR="00126458">
        <w:rPr>
          <w:b/>
        </w:rPr>
        <w:t>-2</w:t>
      </w:r>
      <w:r w:rsidRPr="00BD34A5">
        <w:rPr>
          <w:b/>
        </w:rPr>
        <w:t>. Понятие, сущность и функции уголовного процесса. Исторический экскурс в историю уголовного судопроизводства</w:t>
      </w:r>
    </w:p>
    <w:p w:rsidR="00FD30E9" w:rsidRPr="00BD34A5" w:rsidRDefault="00FD30E9" w:rsidP="00521910">
      <w:pPr>
        <w:pStyle w:val="a4"/>
        <w:rPr>
          <w:sz w:val="24"/>
          <w:szCs w:val="24"/>
        </w:rPr>
      </w:pPr>
      <w:r w:rsidRPr="00BD34A5">
        <w:rPr>
          <w:sz w:val="24"/>
          <w:szCs w:val="24"/>
        </w:rPr>
        <w:t>Понятие</w:t>
      </w:r>
      <w:r w:rsidR="00F577FC">
        <w:rPr>
          <w:sz w:val="24"/>
          <w:szCs w:val="24"/>
        </w:rPr>
        <w:t xml:space="preserve"> </w:t>
      </w:r>
      <w:r w:rsidRPr="00BD34A5">
        <w:rPr>
          <w:sz w:val="24"/>
          <w:szCs w:val="24"/>
        </w:rPr>
        <w:t>уголовного судопроизводства (уголовного процесса). Соотношение понятий</w:t>
      </w:r>
      <w:r w:rsidR="00F577FC">
        <w:rPr>
          <w:sz w:val="24"/>
          <w:szCs w:val="24"/>
        </w:rPr>
        <w:t xml:space="preserve"> </w:t>
      </w:r>
      <w:r w:rsidRPr="00BD34A5">
        <w:rPr>
          <w:sz w:val="24"/>
          <w:szCs w:val="24"/>
        </w:rPr>
        <w:t>«уголовный процесс» и «уголовное судопроизводство». Соотношение понятий</w:t>
      </w:r>
      <w:r w:rsidR="00F577FC">
        <w:rPr>
          <w:sz w:val="24"/>
          <w:szCs w:val="24"/>
        </w:rPr>
        <w:t xml:space="preserve"> </w:t>
      </w:r>
      <w:r w:rsidRPr="00BD34A5">
        <w:rPr>
          <w:sz w:val="24"/>
          <w:szCs w:val="24"/>
        </w:rPr>
        <w:t>«уголовный процесс» и «правосудие». Содержание уголовного процесса.</w:t>
      </w:r>
    </w:p>
    <w:p w:rsidR="00FD30E9" w:rsidRPr="00BD34A5" w:rsidRDefault="00FD30E9" w:rsidP="00521910">
      <w:pPr>
        <w:pStyle w:val="a4"/>
        <w:rPr>
          <w:sz w:val="24"/>
          <w:szCs w:val="24"/>
        </w:rPr>
      </w:pPr>
      <w:r w:rsidRPr="00BD34A5">
        <w:rPr>
          <w:sz w:val="24"/>
          <w:szCs w:val="24"/>
        </w:rPr>
        <w:t>Назначение уголовного судопроизводства, его характеристика. Цель и задачи уголовного процесса.</w:t>
      </w:r>
    </w:p>
    <w:p w:rsidR="00FD30E9" w:rsidRPr="00BD34A5" w:rsidRDefault="00FD30E9" w:rsidP="00521910">
      <w:pPr>
        <w:pStyle w:val="a4"/>
        <w:rPr>
          <w:sz w:val="24"/>
          <w:szCs w:val="24"/>
        </w:rPr>
      </w:pPr>
      <w:r w:rsidRPr="00BD34A5">
        <w:rPr>
          <w:sz w:val="24"/>
          <w:szCs w:val="24"/>
        </w:rPr>
        <w:t>Дифференциация уголовного судопроизводства.</w:t>
      </w:r>
    </w:p>
    <w:p w:rsidR="00FD30E9" w:rsidRPr="00BD34A5" w:rsidRDefault="00FD30E9" w:rsidP="00521910">
      <w:pPr>
        <w:pStyle w:val="a4"/>
        <w:rPr>
          <w:sz w:val="24"/>
          <w:szCs w:val="24"/>
        </w:rPr>
      </w:pPr>
      <w:r w:rsidRPr="00BD34A5">
        <w:rPr>
          <w:sz w:val="24"/>
          <w:szCs w:val="24"/>
        </w:rPr>
        <w:t xml:space="preserve">Стадии уголовного процесса: понятие и признаки. </w:t>
      </w:r>
    </w:p>
    <w:p w:rsidR="00FD30E9" w:rsidRPr="00BD34A5" w:rsidRDefault="00FD30E9" w:rsidP="00521910">
      <w:pPr>
        <w:pStyle w:val="a4"/>
        <w:rPr>
          <w:sz w:val="24"/>
          <w:szCs w:val="24"/>
        </w:rPr>
      </w:pPr>
      <w:r w:rsidRPr="00BD34A5">
        <w:rPr>
          <w:sz w:val="24"/>
          <w:szCs w:val="24"/>
        </w:rPr>
        <w:t>Сущность и предмет науки уголовного процесса. Методы науки уголовного процесса. Соотношение уголовного процесса с другими</w:t>
      </w:r>
      <w:r w:rsidR="00F577FC">
        <w:rPr>
          <w:sz w:val="24"/>
          <w:szCs w:val="24"/>
        </w:rPr>
        <w:t xml:space="preserve"> </w:t>
      </w:r>
      <w:r w:rsidRPr="00BD34A5">
        <w:rPr>
          <w:sz w:val="24"/>
          <w:szCs w:val="24"/>
        </w:rPr>
        <w:t xml:space="preserve">науками. </w:t>
      </w:r>
    </w:p>
    <w:p w:rsidR="00FD30E9" w:rsidRPr="00BD34A5" w:rsidRDefault="00FD30E9" w:rsidP="00521910">
      <w:pPr>
        <w:pStyle w:val="a4"/>
        <w:rPr>
          <w:sz w:val="24"/>
          <w:szCs w:val="24"/>
        </w:rPr>
      </w:pPr>
      <w:r w:rsidRPr="00BD34A5">
        <w:rPr>
          <w:sz w:val="24"/>
          <w:szCs w:val="24"/>
        </w:rPr>
        <w:t>Исторические типы</w:t>
      </w:r>
      <w:r w:rsidR="00237A87">
        <w:rPr>
          <w:sz w:val="24"/>
          <w:szCs w:val="24"/>
        </w:rPr>
        <w:t xml:space="preserve"> </w:t>
      </w:r>
      <w:r w:rsidRPr="00BD34A5">
        <w:rPr>
          <w:sz w:val="24"/>
          <w:szCs w:val="24"/>
        </w:rPr>
        <w:t>уголовного процесса.</w:t>
      </w:r>
      <w:r w:rsidR="00F577FC">
        <w:rPr>
          <w:sz w:val="24"/>
          <w:szCs w:val="24"/>
        </w:rPr>
        <w:t xml:space="preserve"> </w:t>
      </w:r>
    </w:p>
    <w:p w:rsidR="00FD30E9" w:rsidRPr="00BD34A5" w:rsidRDefault="00FD30E9" w:rsidP="00521910">
      <w:pPr>
        <w:pStyle w:val="a4"/>
        <w:rPr>
          <w:sz w:val="24"/>
          <w:szCs w:val="24"/>
        </w:rPr>
      </w:pPr>
      <w:r w:rsidRPr="00BD34A5">
        <w:rPr>
          <w:sz w:val="24"/>
          <w:szCs w:val="24"/>
        </w:rPr>
        <w:t xml:space="preserve">Понятие и виды уголовно-процессуальных функций. </w:t>
      </w:r>
    </w:p>
    <w:p w:rsidR="00FD30E9" w:rsidRPr="00BD34A5" w:rsidRDefault="00FD30E9" w:rsidP="00521910">
      <w:pPr>
        <w:pStyle w:val="a4"/>
        <w:rPr>
          <w:b/>
          <w:sz w:val="24"/>
          <w:szCs w:val="24"/>
        </w:rPr>
      </w:pPr>
    </w:p>
    <w:p w:rsidR="00FD30E9" w:rsidRPr="00BD34A5" w:rsidRDefault="00FD30E9" w:rsidP="00521910">
      <w:pPr>
        <w:pStyle w:val="a4"/>
        <w:rPr>
          <w:b/>
          <w:sz w:val="24"/>
          <w:szCs w:val="24"/>
        </w:rPr>
      </w:pPr>
      <w:r w:rsidRPr="00BD34A5">
        <w:rPr>
          <w:b/>
          <w:sz w:val="24"/>
          <w:szCs w:val="24"/>
        </w:rPr>
        <w:t xml:space="preserve">Лекция </w:t>
      </w:r>
      <w:r w:rsidR="00126458">
        <w:rPr>
          <w:b/>
          <w:sz w:val="24"/>
          <w:szCs w:val="24"/>
        </w:rPr>
        <w:t>3</w:t>
      </w:r>
      <w:r w:rsidRPr="00BD34A5">
        <w:rPr>
          <w:b/>
          <w:sz w:val="24"/>
          <w:szCs w:val="24"/>
        </w:rPr>
        <w:t>. Механизм реализации уголовно-процессуального права. Источники уголовно-процессуального права</w:t>
      </w:r>
    </w:p>
    <w:p w:rsidR="00FD30E9" w:rsidRPr="00BD34A5" w:rsidRDefault="00FD30E9" w:rsidP="00521910">
      <w:pPr>
        <w:pStyle w:val="a4"/>
        <w:rPr>
          <w:sz w:val="24"/>
          <w:szCs w:val="24"/>
        </w:rPr>
      </w:pPr>
      <w:r w:rsidRPr="00BD34A5">
        <w:rPr>
          <w:sz w:val="24"/>
          <w:szCs w:val="24"/>
        </w:rPr>
        <w:t>Нормы уголовно-процессуального права, их виды</w:t>
      </w:r>
      <w:r w:rsidR="00F577FC">
        <w:rPr>
          <w:sz w:val="24"/>
          <w:szCs w:val="24"/>
        </w:rPr>
        <w:t xml:space="preserve"> </w:t>
      </w:r>
      <w:r w:rsidRPr="00BD34A5">
        <w:rPr>
          <w:sz w:val="24"/>
          <w:szCs w:val="24"/>
        </w:rPr>
        <w:t xml:space="preserve">и применение. Структура нормы уголовно-процессуального права. Санкции в уголовно-процессуальном праве. </w:t>
      </w:r>
    </w:p>
    <w:p w:rsidR="00FD30E9" w:rsidRPr="00BD34A5" w:rsidRDefault="00FD30E9" w:rsidP="00521910">
      <w:pPr>
        <w:pStyle w:val="a4"/>
        <w:rPr>
          <w:sz w:val="24"/>
          <w:szCs w:val="24"/>
        </w:rPr>
      </w:pPr>
      <w:r w:rsidRPr="00BD34A5">
        <w:rPr>
          <w:sz w:val="24"/>
          <w:szCs w:val="24"/>
        </w:rPr>
        <w:t>Предпосылки возникновения и развития уголовно-процессуальных отношений. Состав уголовно-процессуальных правоотношений.</w:t>
      </w:r>
      <w:r w:rsidR="00F577FC">
        <w:rPr>
          <w:sz w:val="24"/>
          <w:szCs w:val="24"/>
        </w:rPr>
        <w:t xml:space="preserve"> </w:t>
      </w:r>
      <w:r w:rsidRPr="00BD34A5">
        <w:rPr>
          <w:sz w:val="24"/>
          <w:szCs w:val="24"/>
        </w:rPr>
        <w:t>Субъекты уголовно-процессуальных</w:t>
      </w:r>
      <w:r w:rsidR="00F577FC">
        <w:rPr>
          <w:sz w:val="24"/>
          <w:szCs w:val="24"/>
        </w:rPr>
        <w:t xml:space="preserve"> </w:t>
      </w:r>
      <w:r w:rsidRPr="00BD34A5">
        <w:rPr>
          <w:sz w:val="24"/>
          <w:szCs w:val="24"/>
        </w:rPr>
        <w:t>отношений, содержание их прав и обязанностей. Объект уголовно-процессуальных отношений.</w:t>
      </w:r>
      <w:r w:rsidR="00F577FC">
        <w:rPr>
          <w:sz w:val="24"/>
          <w:szCs w:val="24"/>
        </w:rPr>
        <w:t xml:space="preserve"> </w:t>
      </w:r>
      <w:r w:rsidRPr="00BD34A5">
        <w:rPr>
          <w:sz w:val="24"/>
          <w:szCs w:val="24"/>
        </w:rPr>
        <w:t>Взаимосвязь и действие во времени</w:t>
      </w:r>
      <w:r w:rsidR="00F577FC">
        <w:rPr>
          <w:sz w:val="24"/>
          <w:szCs w:val="24"/>
        </w:rPr>
        <w:t xml:space="preserve"> </w:t>
      </w:r>
      <w:r w:rsidRPr="00BD34A5">
        <w:rPr>
          <w:sz w:val="24"/>
          <w:szCs w:val="24"/>
        </w:rPr>
        <w:t>уголовных материальных</w:t>
      </w:r>
      <w:r w:rsidR="00F577FC">
        <w:rPr>
          <w:sz w:val="24"/>
          <w:szCs w:val="24"/>
        </w:rPr>
        <w:t xml:space="preserve"> </w:t>
      </w:r>
      <w:r w:rsidRPr="00BD34A5">
        <w:rPr>
          <w:sz w:val="24"/>
          <w:szCs w:val="24"/>
        </w:rPr>
        <w:t xml:space="preserve">и процессуальных правоотношений. </w:t>
      </w:r>
    </w:p>
    <w:p w:rsidR="00FD30E9" w:rsidRPr="00BD34A5" w:rsidRDefault="00FD30E9" w:rsidP="00521910">
      <w:pPr>
        <w:pStyle w:val="a4"/>
        <w:rPr>
          <w:sz w:val="24"/>
          <w:szCs w:val="24"/>
        </w:rPr>
      </w:pPr>
      <w:r w:rsidRPr="00BD34A5">
        <w:rPr>
          <w:sz w:val="24"/>
          <w:szCs w:val="24"/>
        </w:rPr>
        <w:t>Процессуальная форма, ее</w:t>
      </w:r>
      <w:r w:rsidR="00F577FC">
        <w:rPr>
          <w:sz w:val="24"/>
          <w:szCs w:val="24"/>
        </w:rPr>
        <w:t xml:space="preserve"> </w:t>
      </w:r>
      <w:r w:rsidRPr="00BD34A5">
        <w:rPr>
          <w:sz w:val="24"/>
          <w:szCs w:val="24"/>
        </w:rPr>
        <w:t>понятие и виды. Значение соблюдения установленной уголовно-процессуальным правом формы уголовного процесса, отдельных уголовно-процессуальных действий, актов.</w:t>
      </w:r>
      <w:r w:rsidR="00F577FC">
        <w:rPr>
          <w:sz w:val="24"/>
          <w:szCs w:val="24"/>
        </w:rPr>
        <w:t xml:space="preserve"> </w:t>
      </w:r>
    </w:p>
    <w:p w:rsidR="00FD30E9" w:rsidRPr="00BD34A5" w:rsidRDefault="00FD30E9" w:rsidP="00521910">
      <w:pPr>
        <w:pStyle w:val="a4"/>
        <w:rPr>
          <w:sz w:val="24"/>
          <w:szCs w:val="24"/>
        </w:rPr>
      </w:pPr>
      <w:r w:rsidRPr="00BD34A5">
        <w:rPr>
          <w:sz w:val="24"/>
          <w:szCs w:val="24"/>
        </w:rPr>
        <w:t xml:space="preserve">Виды, содержание и форма уголовно-процессуальных актов. </w:t>
      </w:r>
    </w:p>
    <w:p w:rsidR="00FD30E9" w:rsidRPr="00BD34A5" w:rsidRDefault="00FD30E9" w:rsidP="00521910">
      <w:pPr>
        <w:pStyle w:val="a4"/>
        <w:rPr>
          <w:sz w:val="24"/>
          <w:szCs w:val="24"/>
        </w:rPr>
      </w:pPr>
      <w:r w:rsidRPr="00BD34A5">
        <w:rPr>
          <w:sz w:val="24"/>
          <w:szCs w:val="24"/>
        </w:rPr>
        <w:t>Процессуально-правовые гарантии.</w:t>
      </w:r>
    </w:p>
    <w:p w:rsidR="00FD30E9" w:rsidRPr="00BD34A5" w:rsidRDefault="00FD30E9" w:rsidP="00521910">
      <w:pPr>
        <w:pStyle w:val="a4"/>
        <w:rPr>
          <w:sz w:val="24"/>
          <w:szCs w:val="24"/>
        </w:rPr>
      </w:pPr>
      <w:r w:rsidRPr="00BD34A5">
        <w:rPr>
          <w:sz w:val="24"/>
          <w:szCs w:val="24"/>
        </w:rPr>
        <w:t xml:space="preserve">Уголовно-процессуальное право и его источники. </w:t>
      </w:r>
    </w:p>
    <w:p w:rsidR="00FD30E9" w:rsidRPr="00BD34A5" w:rsidRDefault="00FD30E9" w:rsidP="00521910">
      <w:pPr>
        <w:pStyle w:val="a4"/>
        <w:rPr>
          <w:sz w:val="24"/>
          <w:szCs w:val="24"/>
        </w:rPr>
      </w:pPr>
      <w:r w:rsidRPr="00BD34A5">
        <w:rPr>
          <w:sz w:val="24"/>
          <w:szCs w:val="24"/>
        </w:rPr>
        <w:t>Классификация источников уголовно-процессуального права.</w:t>
      </w:r>
    </w:p>
    <w:p w:rsidR="00FD30E9" w:rsidRPr="00BD34A5" w:rsidRDefault="00FD30E9" w:rsidP="00521910">
      <w:pPr>
        <w:pStyle w:val="a4"/>
        <w:rPr>
          <w:sz w:val="24"/>
          <w:szCs w:val="24"/>
        </w:rPr>
      </w:pPr>
      <w:r w:rsidRPr="00BD34A5">
        <w:rPr>
          <w:sz w:val="24"/>
          <w:szCs w:val="24"/>
        </w:rPr>
        <w:t>Конституция РФ как источник уголовно-процессуального права.</w:t>
      </w:r>
      <w:r w:rsidR="00F577FC">
        <w:rPr>
          <w:sz w:val="24"/>
          <w:szCs w:val="24"/>
        </w:rPr>
        <w:t xml:space="preserve"> </w:t>
      </w:r>
    </w:p>
    <w:p w:rsidR="00FD30E9" w:rsidRPr="00BD34A5" w:rsidRDefault="00FD30E9" w:rsidP="00521910">
      <w:pPr>
        <w:pStyle w:val="a4"/>
        <w:rPr>
          <w:sz w:val="24"/>
          <w:szCs w:val="24"/>
        </w:rPr>
      </w:pPr>
      <w:r w:rsidRPr="00BD34A5">
        <w:rPr>
          <w:sz w:val="24"/>
          <w:szCs w:val="24"/>
        </w:rPr>
        <w:t>Общепризнанные</w:t>
      </w:r>
      <w:r w:rsidR="00F577FC">
        <w:rPr>
          <w:sz w:val="24"/>
          <w:szCs w:val="24"/>
        </w:rPr>
        <w:t xml:space="preserve"> </w:t>
      </w:r>
      <w:r w:rsidRPr="00BD34A5">
        <w:rPr>
          <w:sz w:val="24"/>
          <w:szCs w:val="24"/>
        </w:rPr>
        <w:t>принципы и нормы</w:t>
      </w:r>
      <w:r w:rsidR="00F577FC">
        <w:rPr>
          <w:sz w:val="24"/>
          <w:szCs w:val="24"/>
        </w:rPr>
        <w:t xml:space="preserve"> </w:t>
      </w:r>
      <w:r w:rsidRPr="00BD34A5">
        <w:rPr>
          <w:sz w:val="24"/>
          <w:szCs w:val="24"/>
        </w:rPr>
        <w:t>международного права и международные договоры РФ, их роль</w:t>
      </w:r>
      <w:r w:rsidR="00F577FC">
        <w:rPr>
          <w:sz w:val="24"/>
          <w:szCs w:val="24"/>
        </w:rPr>
        <w:t xml:space="preserve"> </w:t>
      </w:r>
      <w:r w:rsidRPr="00BD34A5">
        <w:rPr>
          <w:sz w:val="24"/>
          <w:szCs w:val="24"/>
        </w:rPr>
        <w:t>в регламентации производства по уголовным делам.</w:t>
      </w:r>
      <w:r w:rsidR="00F577FC">
        <w:rPr>
          <w:sz w:val="24"/>
          <w:szCs w:val="24"/>
        </w:rPr>
        <w:t xml:space="preserve"> </w:t>
      </w:r>
    </w:p>
    <w:p w:rsidR="00FD30E9" w:rsidRPr="00BD34A5" w:rsidRDefault="00FD30E9" w:rsidP="00521910">
      <w:pPr>
        <w:pStyle w:val="a4"/>
        <w:rPr>
          <w:sz w:val="24"/>
          <w:szCs w:val="24"/>
        </w:rPr>
      </w:pPr>
      <w:r w:rsidRPr="00BD34A5">
        <w:rPr>
          <w:sz w:val="24"/>
          <w:szCs w:val="24"/>
        </w:rPr>
        <w:t>Уголовно-процессуальный кодекс и другие федеральные законы как источники</w:t>
      </w:r>
      <w:r w:rsidR="00F577FC">
        <w:rPr>
          <w:sz w:val="24"/>
          <w:szCs w:val="24"/>
        </w:rPr>
        <w:t xml:space="preserve"> </w:t>
      </w:r>
      <w:r w:rsidRPr="00BD34A5">
        <w:rPr>
          <w:sz w:val="24"/>
          <w:szCs w:val="24"/>
        </w:rPr>
        <w:t>уголовно-процессуального права. Действие уголовно-процессуального закона</w:t>
      </w:r>
      <w:r w:rsidR="00F577FC">
        <w:rPr>
          <w:sz w:val="24"/>
          <w:szCs w:val="24"/>
        </w:rPr>
        <w:t xml:space="preserve"> </w:t>
      </w:r>
      <w:r w:rsidRPr="00BD34A5">
        <w:rPr>
          <w:sz w:val="24"/>
          <w:szCs w:val="24"/>
        </w:rPr>
        <w:t>во времени, в пространстве, по кругу лиц.</w:t>
      </w:r>
    </w:p>
    <w:p w:rsidR="00FD30E9" w:rsidRPr="00BD34A5" w:rsidRDefault="00FD30E9" w:rsidP="00521910">
      <w:pPr>
        <w:pStyle w:val="a4"/>
        <w:rPr>
          <w:sz w:val="24"/>
          <w:szCs w:val="24"/>
        </w:rPr>
      </w:pPr>
      <w:r w:rsidRPr="00BD34A5">
        <w:rPr>
          <w:sz w:val="24"/>
          <w:szCs w:val="24"/>
        </w:rPr>
        <w:t xml:space="preserve">Значение решений Европейского Суда для уголовного судопроизводства. </w:t>
      </w:r>
    </w:p>
    <w:p w:rsidR="00FD30E9" w:rsidRPr="00BD34A5" w:rsidRDefault="00FD30E9" w:rsidP="00521910">
      <w:pPr>
        <w:pStyle w:val="a4"/>
        <w:rPr>
          <w:sz w:val="24"/>
          <w:szCs w:val="24"/>
        </w:rPr>
      </w:pPr>
      <w:r w:rsidRPr="00BD34A5">
        <w:rPr>
          <w:sz w:val="24"/>
          <w:szCs w:val="24"/>
        </w:rPr>
        <w:t>Место решений Конституционного суда РФ</w:t>
      </w:r>
      <w:r w:rsidR="00F577FC">
        <w:rPr>
          <w:sz w:val="24"/>
          <w:szCs w:val="24"/>
        </w:rPr>
        <w:t xml:space="preserve"> </w:t>
      </w:r>
      <w:r w:rsidRPr="00BD34A5">
        <w:rPr>
          <w:sz w:val="24"/>
          <w:szCs w:val="24"/>
        </w:rPr>
        <w:t xml:space="preserve">в уголовном процессе. </w:t>
      </w:r>
    </w:p>
    <w:p w:rsidR="00FD30E9" w:rsidRPr="00BD34A5" w:rsidRDefault="00FD30E9" w:rsidP="00521910">
      <w:pPr>
        <w:pStyle w:val="a4"/>
        <w:rPr>
          <w:sz w:val="24"/>
          <w:szCs w:val="24"/>
        </w:rPr>
      </w:pPr>
      <w:r w:rsidRPr="00BD34A5">
        <w:rPr>
          <w:sz w:val="24"/>
          <w:szCs w:val="24"/>
        </w:rPr>
        <w:t>Применение постановлений</w:t>
      </w:r>
      <w:r w:rsidR="00F577FC">
        <w:rPr>
          <w:sz w:val="24"/>
          <w:szCs w:val="24"/>
        </w:rPr>
        <w:t xml:space="preserve"> </w:t>
      </w:r>
      <w:r w:rsidRPr="00BD34A5">
        <w:rPr>
          <w:sz w:val="24"/>
          <w:szCs w:val="24"/>
        </w:rPr>
        <w:t xml:space="preserve">Пленума Верховного Суда РФ по вопросам судебной практики в уголовном процессе. </w:t>
      </w:r>
    </w:p>
    <w:p w:rsidR="00FD30E9" w:rsidRPr="00BD34A5" w:rsidRDefault="00FD30E9" w:rsidP="00521910">
      <w:pPr>
        <w:pStyle w:val="a4"/>
        <w:rPr>
          <w:sz w:val="24"/>
          <w:szCs w:val="24"/>
        </w:rPr>
      </w:pPr>
    </w:p>
    <w:p w:rsidR="00FD30E9" w:rsidRPr="00BD34A5" w:rsidRDefault="00FD30E9" w:rsidP="00521910">
      <w:pPr>
        <w:pStyle w:val="a4"/>
        <w:rPr>
          <w:b/>
          <w:sz w:val="24"/>
          <w:szCs w:val="24"/>
        </w:rPr>
      </w:pPr>
      <w:r w:rsidRPr="00BD34A5">
        <w:rPr>
          <w:b/>
          <w:sz w:val="24"/>
          <w:szCs w:val="24"/>
        </w:rPr>
        <w:t xml:space="preserve">Лекция </w:t>
      </w:r>
      <w:r w:rsidR="00126458">
        <w:rPr>
          <w:b/>
          <w:sz w:val="24"/>
          <w:szCs w:val="24"/>
        </w:rPr>
        <w:t>4</w:t>
      </w:r>
      <w:r w:rsidRPr="00BD34A5">
        <w:rPr>
          <w:b/>
          <w:sz w:val="24"/>
          <w:szCs w:val="24"/>
        </w:rPr>
        <w:t>. Принципы уголовного процесса</w:t>
      </w:r>
    </w:p>
    <w:p w:rsidR="00FD30E9" w:rsidRPr="00BD34A5" w:rsidRDefault="00FD30E9" w:rsidP="00521910">
      <w:pPr>
        <w:pStyle w:val="a4"/>
        <w:rPr>
          <w:sz w:val="24"/>
          <w:szCs w:val="24"/>
        </w:rPr>
      </w:pPr>
      <w:r w:rsidRPr="00BD34A5">
        <w:rPr>
          <w:sz w:val="24"/>
          <w:szCs w:val="24"/>
        </w:rPr>
        <w:t>Понятие</w:t>
      </w:r>
      <w:r w:rsidR="00F577FC">
        <w:rPr>
          <w:sz w:val="24"/>
          <w:szCs w:val="24"/>
        </w:rPr>
        <w:t xml:space="preserve"> </w:t>
      </w:r>
      <w:r w:rsidRPr="00BD34A5">
        <w:rPr>
          <w:sz w:val="24"/>
          <w:szCs w:val="24"/>
        </w:rPr>
        <w:t xml:space="preserve">принципов уголовного процесса для выполнения его задач. </w:t>
      </w:r>
    </w:p>
    <w:p w:rsidR="00FD30E9" w:rsidRPr="00BD34A5" w:rsidRDefault="00FD30E9" w:rsidP="00521910">
      <w:pPr>
        <w:pStyle w:val="a4"/>
        <w:rPr>
          <w:sz w:val="24"/>
          <w:szCs w:val="24"/>
        </w:rPr>
      </w:pPr>
      <w:r w:rsidRPr="00BD34A5">
        <w:rPr>
          <w:sz w:val="24"/>
          <w:szCs w:val="24"/>
        </w:rPr>
        <w:t>Международные принципы и их отражение</w:t>
      </w:r>
      <w:r w:rsidR="00F577FC">
        <w:rPr>
          <w:sz w:val="24"/>
          <w:szCs w:val="24"/>
        </w:rPr>
        <w:t xml:space="preserve"> </w:t>
      </w:r>
      <w:r w:rsidRPr="00BD34A5">
        <w:rPr>
          <w:sz w:val="24"/>
          <w:szCs w:val="24"/>
        </w:rPr>
        <w:t>в уголовном судопроизводстве.</w:t>
      </w:r>
    </w:p>
    <w:p w:rsidR="00FD30E9" w:rsidRPr="00BD34A5" w:rsidRDefault="00FD30E9" w:rsidP="00521910">
      <w:pPr>
        <w:pStyle w:val="a4"/>
        <w:rPr>
          <w:sz w:val="24"/>
          <w:szCs w:val="24"/>
        </w:rPr>
      </w:pPr>
      <w:r w:rsidRPr="00BD34A5">
        <w:rPr>
          <w:sz w:val="24"/>
          <w:szCs w:val="24"/>
        </w:rPr>
        <w:t>Значение принципов уголовного права для уголовного судопроизводства.</w:t>
      </w:r>
    </w:p>
    <w:p w:rsidR="00FD30E9" w:rsidRPr="00BD34A5" w:rsidRDefault="00FD30E9" w:rsidP="00521910">
      <w:pPr>
        <w:pStyle w:val="a4"/>
        <w:rPr>
          <w:sz w:val="24"/>
          <w:szCs w:val="24"/>
        </w:rPr>
      </w:pPr>
      <w:r w:rsidRPr="00BD34A5">
        <w:rPr>
          <w:sz w:val="24"/>
          <w:szCs w:val="24"/>
        </w:rPr>
        <w:t>Система</w:t>
      </w:r>
      <w:r w:rsidR="00F577FC">
        <w:rPr>
          <w:sz w:val="24"/>
          <w:szCs w:val="24"/>
        </w:rPr>
        <w:t xml:space="preserve"> </w:t>
      </w:r>
      <w:r w:rsidRPr="00BD34A5">
        <w:rPr>
          <w:sz w:val="24"/>
          <w:szCs w:val="24"/>
        </w:rPr>
        <w:t>конституционных принципов уголовного процесса.</w:t>
      </w:r>
      <w:r w:rsidR="00F577FC">
        <w:rPr>
          <w:sz w:val="24"/>
          <w:szCs w:val="24"/>
        </w:rPr>
        <w:t xml:space="preserve"> </w:t>
      </w:r>
      <w:r w:rsidRPr="00BD34A5">
        <w:rPr>
          <w:sz w:val="24"/>
          <w:szCs w:val="24"/>
        </w:rPr>
        <w:t>Содержание принципов уголовного процесса.</w:t>
      </w:r>
      <w:r w:rsidR="00F577FC">
        <w:rPr>
          <w:sz w:val="24"/>
          <w:szCs w:val="24"/>
        </w:rPr>
        <w:t xml:space="preserve"> </w:t>
      </w:r>
    </w:p>
    <w:p w:rsidR="00FD30E9" w:rsidRPr="00BD34A5" w:rsidRDefault="00FD30E9" w:rsidP="00521910">
      <w:pPr>
        <w:pStyle w:val="a4"/>
        <w:rPr>
          <w:sz w:val="24"/>
          <w:szCs w:val="24"/>
        </w:rPr>
      </w:pPr>
      <w:r w:rsidRPr="00BD34A5">
        <w:rPr>
          <w:sz w:val="24"/>
          <w:szCs w:val="24"/>
        </w:rPr>
        <w:t>Справедливость в уголовном судопроизводстве.</w:t>
      </w:r>
    </w:p>
    <w:p w:rsidR="00FD30E9" w:rsidRPr="00BD34A5" w:rsidRDefault="00FD30E9" w:rsidP="00521910">
      <w:pPr>
        <w:pStyle w:val="a4"/>
        <w:rPr>
          <w:sz w:val="24"/>
          <w:szCs w:val="24"/>
        </w:rPr>
      </w:pPr>
      <w:r w:rsidRPr="00BD34A5">
        <w:rPr>
          <w:sz w:val="24"/>
          <w:szCs w:val="24"/>
        </w:rPr>
        <w:t>Общеправовые принципы: законность.</w:t>
      </w:r>
    </w:p>
    <w:p w:rsidR="00FD30E9" w:rsidRPr="00BD34A5" w:rsidRDefault="00FD30E9" w:rsidP="00521910">
      <w:pPr>
        <w:pStyle w:val="a4"/>
        <w:rPr>
          <w:sz w:val="24"/>
          <w:szCs w:val="24"/>
        </w:rPr>
      </w:pPr>
      <w:r w:rsidRPr="00BD34A5">
        <w:rPr>
          <w:sz w:val="24"/>
          <w:szCs w:val="24"/>
        </w:rPr>
        <w:t>Общепроцессуальные принципы: разумный срок судебного разбирательства; независимость судей; осуществление правосудия только судом; состязательность сторон; язык судопроизводства.</w:t>
      </w:r>
    </w:p>
    <w:p w:rsidR="00FD30E9" w:rsidRPr="00BD34A5" w:rsidRDefault="00FD30E9" w:rsidP="00521910">
      <w:pPr>
        <w:pStyle w:val="a4"/>
        <w:rPr>
          <w:sz w:val="24"/>
          <w:szCs w:val="24"/>
        </w:rPr>
      </w:pPr>
      <w:r w:rsidRPr="00BD34A5">
        <w:rPr>
          <w:sz w:val="24"/>
          <w:szCs w:val="24"/>
        </w:rPr>
        <w:t>Принципы, характерные только для уголовного процесса: уважение чести и достоинства личности;</w:t>
      </w:r>
      <w:r w:rsidR="00F577FC">
        <w:rPr>
          <w:sz w:val="24"/>
          <w:szCs w:val="24"/>
        </w:rPr>
        <w:t xml:space="preserve"> </w:t>
      </w:r>
      <w:r w:rsidRPr="00BD34A5">
        <w:rPr>
          <w:sz w:val="24"/>
          <w:szCs w:val="24"/>
        </w:rPr>
        <w:t>неприкосновенность личности; охрана прав и</w:t>
      </w:r>
      <w:r w:rsidR="00F577FC">
        <w:rPr>
          <w:sz w:val="24"/>
          <w:szCs w:val="24"/>
        </w:rPr>
        <w:t xml:space="preserve"> </w:t>
      </w:r>
      <w:r w:rsidRPr="00BD34A5">
        <w:rPr>
          <w:sz w:val="24"/>
          <w:szCs w:val="24"/>
        </w:rPr>
        <w:t>свобод личности в уголовном судопроизводстве; неприкосновенность жилища; тайна переписки, телефонных и иных переговоров, почтовых, телеграфных и иных сообщений; презумпция невиновности; обеспечение</w:t>
      </w:r>
      <w:r w:rsidR="00F577FC">
        <w:rPr>
          <w:sz w:val="24"/>
          <w:szCs w:val="24"/>
        </w:rPr>
        <w:t xml:space="preserve"> </w:t>
      </w:r>
      <w:r w:rsidRPr="00BD34A5">
        <w:rPr>
          <w:sz w:val="24"/>
          <w:szCs w:val="24"/>
        </w:rPr>
        <w:t>подозреваемому и обвиняемому права на защиту;</w:t>
      </w:r>
      <w:r w:rsidR="00F577FC">
        <w:rPr>
          <w:sz w:val="24"/>
          <w:szCs w:val="24"/>
        </w:rPr>
        <w:t xml:space="preserve"> </w:t>
      </w:r>
      <w:r w:rsidRPr="00BD34A5">
        <w:rPr>
          <w:sz w:val="24"/>
          <w:szCs w:val="24"/>
        </w:rPr>
        <w:t>свобода оценки доказательств;</w:t>
      </w:r>
      <w:r w:rsidR="00F577FC">
        <w:rPr>
          <w:sz w:val="24"/>
          <w:szCs w:val="24"/>
        </w:rPr>
        <w:t xml:space="preserve"> </w:t>
      </w:r>
      <w:r w:rsidRPr="00BD34A5">
        <w:rPr>
          <w:sz w:val="24"/>
          <w:szCs w:val="24"/>
        </w:rPr>
        <w:t>право обжалования</w:t>
      </w:r>
      <w:r w:rsidR="00F577FC">
        <w:rPr>
          <w:sz w:val="24"/>
          <w:szCs w:val="24"/>
        </w:rPr>
        <w:t xml:space="preserve"> </w:t>
      </w:r>
      <w:r w:rsidRPr="00BD34A5">
        <w:rPr>
          <w:sz w:val="24"/>
          <w:szCs w:val="24"/>
        </w:rPr>
        <w:t>процессуальных действий и решений.</w:t>
      </w:r>
    </w:p>
    <w:p w:rsidR="00FD30E9" w:rsidRPr="00BD34A5" w:rsidRDefault="00FD30E9" w:rsidP="00521910">
      <w:pPr>
        <w:pStyle w:val="a4"/>
        <w:rPr>
          <w:sz w:val="24"/>
          <w:szCs w:val="24"/>
        </w:rPr>
      </w:pPr>
      <w:r w:rsidRPr="00BD34A5">
        <w:rPr>
          <w:sz w:val="24"/>
          <w:szCs w:val="24"/>
        </w:rPr>
        <w:t>Принцип публичности и диспозитивности, его отражение в уголовном судопроизводстве.</w:t>
      </w:r>
    </w:p>
    <w:p w:rsidR="00FD30E9" w:rsidRPr="00BD34A5" w:rsidRDefault="00FD30E9" w:rsidP="00521910">
      <w:pPr>
        <w:pStyle w:val="a4"/>
        <w:ind w:firstLine="0"/>
        <w:rPr>
          <w:b/>
          <w:sz w:val="24"/>
          <w:szCs w:val="24"/>
        </w:rPr>
      </w:pPr>
    </w:p>
    <w:p w:rsidR="00FD30E9" w:rsidRPr="00BD34A5" w:rsidRDefault="00FD30E9" w:rsidP="00521910">
      <w:pPr>
        <w:pStyle w:val="a4"/>
        <w:rPr>
          <w:b/>
          <w:sz w:val="24"/>
          <w:szCs w:val="24"/>
        </w:rPr>
      </w:pPr>
      <w:r w:rsidRPr="00BD34A5">
        <w:rPr>
          <w:b/>
          <w:sz w:val="24"/>
          <w:szCs w:val="24"/>
        </w:rPr>
        <w:t xml:space="preserve">Лекция </w:t>
      </w:r>
      <w:r w:rsidR="00126458">
        <w:rPr>
          <w:b/>
          <w:sz w:val="24"/>
          <w:szCs w:val="24"/>
        </w:rPr>
        <w:t>5-6</w:t>
      </w:r>
      <w:r w:rsidRPr="00BD34A5">
        <w:rPr>
          <w:b/>
          <w:sz w:val="24"/>
          <w:szCs w:val="24"/>
        </w:rPr>
        <w:t>. Участники уголовного процесса.</w:t>
      </w:r>
    </w:p>
    <w:p w:rsidR="00FD30E9" w:rsidRPr="00BD34A5" w:rsidRDefault="00FD30E9" w:rsidP="00521910">
      <w:pPr>
        <w:pStyle w:val="a4"/>
        <w:rPr>
          <w:sz w:val="24"/>
          <w:szCs w:val="24"/>
        </w:rPr>
      </w:pPr>
      <w:r w:rsidRPr="00BD34A5">
        <w:rPr>
          <w:sz w:val="24"/>
          <w:szCs w:val="24"/>
        </w:rPr>
        <w:t xml:space="preserve">Понятие и классификация участников уголовного процесса. </w:t>
      </w:r>
    </w:p>
    <w:p w:rsidR="00FD30E9" w:rsidRPr="00BD34A5" w:rsidRDefault="00FD30E9" w:rsidP="00521910">
      <w:pPr>
        <w:pStyle w:val="a4"/>
        <w:tabs>
          <w:tab w:val="num" w:pos="0"/>
        </w:tabs>
        <w:ind w:firstLine="737"/>
        <w:rPr>
          <w:sz w:val="24"/>
          <w:szCs w:val="24"/>
        </w:rPr>
      </w:pPr>
      <w:r w:rsidRPr="00BD34A5">
        <w:rPr>
          <w:sz w:val="24"/>
          <w:szCs w:val="24"/>
        </w:rPr>
        <w:t>Суд как орган правосудия по уголовным делам. Полномочия суда в уголовном процессе. Состав суда.</w:t>
      </w:r>
      <w:r w:rsidR="00F577FC">
        <w:rPr>
          <w:sz w:val="24"/>
          <w:szCs w:val="24"/>
        </w:rPr>
        <w:t xml:space="preserve"> </w:t>
      </w:r>
      <w:r w:rsidRPr="00BD34A5">
        <w:rPr>
          <w:sz w:val="24"/>
          <w:szCs w:val="24"/>
        </w:rPr>
        <w:t>Обстоятельства, исключающие</w:t>
      </w:r>
      <w:r w:rsidR="00F577FC">
        <w:rPr>
          <w:sz w:val="24"/>
          <w:szCs w:val="24"/>
        </w:rPr>
        <w:t xml:space="preserve"> </w:t>
      </w:r>
      <w:r w:rsidRPr="00BD34A5">
        <w:rPr>
          <w:sz w:val="24"/>
          <w:szCs w:val="24"/>
        </w:rPr>
        <w:t>участие в производстве по уголовному</w:t>
      </w:r>
      <w:r w:rsidR="00F577FC">
        <w:rPr>
          <w:sz w:val="24"/>
          <w:szCs w:val="24"/>
        </w:rPr>
        <w:t xml:space="preserve"> </w:t>
      </w:r>
      <w:r w:rsidRPr="00BD34A5">
        <w:rPr>
          <w:sz w:val="24"/>
          <w:szCs w:val="24"/>
        </w:rPr>
        <w:t>делу.</w:t>
      </w:r>
      <w:r w:rsidR="00F577FC">
        <w:rPr>
          <w:sz w:val="24"/>
          <w:szCs w:val="24"/>
        </w:rPr>
        <w:t xml:space="preserve"> </w:t>
      </w:r>
      <w:r w:rsidRPr="00BD34A5">
        <w:rPr>
          <w:sz w:val="24"/>
          <w:szCs w:val="24"/>
        </w:rPr>
        <w:t>Недопустимость</w:t>
      </w:r>
      <w:r w:rsidR="00F577FC">
        <w:rPr>
          <w:sz w:val="24"/>
          <w:szCs w:val="24"/>
        </w:rPr>
        <w:t xml:space="preserve"> </w:t>
      </w:r>
      <w:r w:rsidRPr="00BD34A5">
        <w:rPr>
          <w:sz w:val="24"/>
          <w:szCs w:val="24"/>
        </w:rPr>
        <w:t>повторного участия</w:t>
      </w:r>
      <w:r w:rsidR="00F577FC">
        <w:rPr>
          <w:sz w:val="24"/>
          <w:szCs w:val="24"/>
        </w:rPr>
        <w:t xml:space="preserve"> </w:t>
      </w:r>
      <w:r w:rsidRPr="00BD34A5">
        <w:rPr>
          <w:sz w:val="24"/>
          <w:szCs w:val="24"/>
        </w:rPr>
        <w:t xml:space="preserve">судьи в рассмотрении уголовного дела. </w:t>
      </w:r>
    </w:p>
    <w:p w:rsidR="00FD30E9" w:rsidRPr="00BD34A5" w:rsidRDefault="00FD30E9" w:rsidP="00521910">
      <w:pPr>
        <w:pStyle w:val="a4"/>
        <w:ind w:firstLine="709"/>
        <w:rPr>
          <w:sz w:val="24"/>
          <w:szCs w:val="24"/>
        </w:rPr>
      </w:pPr>
      <w:r w:rsidRPr="00BD34A5">
        <w:rPr>
          <w:sz w:val="24"/>
          <w:szCs w:val="24"/>
        </w:rPr>
        <w:t>Понятие</w:t>
      </w:r>
      <w:r w:rsidR="00F577FC">
        <w:rPr>
          <w:sz w:val="24"/>
          <w:szCs w:val="24"/>
        </w:rPr>
        <w:t xml:space="preserve"> </w:t>
      </w:r>
      <w:r w:rsidRPr="00BD34A5">
        <w:rPr>
          <w:sz w:val="24"/>
          <w:szCs w:val="24"/>
        </w:rPr>
        <w:t>подсудности, ее</w:t>
      </w:r>
      <w:r w:rsidR="00F577FC">
        <w:rPr>
          <w:sz w:val="24"/>
          <w:szCs w:val="24"/>
        </w:rPr>
        <w:t xml:space="preserve"> </w:t>
      </w:r>
      <w:r w:rsidRPr="00BD34A5">
        <w:rPr>
          <w:sz w:val="24"/>
          <w:szCs w:val="24"/>
        </w:rPr>
        <w:t>значение.</w:t>
      </w:r>
      <w:r w:rsidR="00F577FC">
        <w:rPr>
          <w:sz w:val="24"/>
          <w:szCs w:val="24"/>
        </w:rPr>
        <w:t xml:space="preserve"> </w:t>
      </w:r>
      <w:r w:rsidRPr="00BD34A5">
        <w:rPr>
          <w:sz w:val="24"/>
          <w:szCs w:val="24"/>
        </w:rPr>
        <w:t>Конституционное</w:t>
      </w:r>
      <w:r w:rsidR="00F577FC">
        <w:rPr>
          <w:sz w:val="24"/>
          <w:szCs w:val="24"/>
        </w:rPr>
        <w:t xml:space="preserve"> </w:t>
      </w:r>
      <w:r w:rsidRPr="00BD34A5">
        <w:rPr>
          <w:sz w:val="24"/>
          <w:szCs w:val="24"/>
        </w:rPr>
        <w:t>правило о подсудности уголовных дел. Виды подсудности, ее признаки и условия, их характеристика.</w:t>
      </w:r>
      <w:r w:rsidR="00F577FC">
        <w:rPr>
          <w:sz w:val="24"/>
          <w:szCs w:val="24"/>
        </w:rPr>
        <w:t xml:space="preserve"> </w:t>
      </w:r>
      <w:r w:rsidRPr="00BD34A5">
        <w:rPr>
          <w:sz w:val="24"/>
          <w:szCs w:val="24"/>
        </w:rPr>
        <w:t>Определение</w:t>
      </w:r>
      <w:r w:rsidR="00F577FC">
        <w:rPr>
          <w:sz w:val="24"/>
          <w:szCs w:val="24"/>
        </w:rPr>
        <w:t xml:space="preserve"> </w:t>
      </w:r>
      <w:r w:rsidRPr="00BD34A5">
        <w:rPr>
          <w:sz w:val="24"/>
          <w:szCs w:val="24"/>
        </w:rPr>
        <w:t>подсудности при соединении</w:t>
      </w:r>
      <w:r w:rsidR="00F577FC">
        <w:rPr>
          <w:sz w:val="24"/>
          <w:szCs w:val="24"/>
        </w:rPr>
        <w:t xml:space="preserve"> </w:t>
      </w:r>
      <w:r w:rsidRPr="00BD34A5">
        <w:rPr>
          <w:sz w:val="24"/>
          <w:szCs w:val="24"/>
        </w:rPr>
        <w:t>уголовных дел. Передача уголовного дела по подсудности. Передача</w:t>
      </w:r>
      <w:r w:rsidR="00F577FC">
        <w:rPr>
          <w:sz w:val="24"/>
          <w:szCs w:val="24"/>
        </w:rPr>
        <w:t xml:space="preserve"> </w:t>
      </w:r>
      <w:r w:rsidRPr="00BD34A5">
        <w:rPr>
          <w:sz w:val="24"/>
          <w:szCs w:val="24"/>
        </w:rPr>
        <w:t>уголовного дела из суда, которому оно подсудно, в другой суд; основания и условия такой передачи дела. Недопустимость споров о подсудности.</w:t>
      </w:r>
    </w:p>
    <w:p w:rsidR="00FD30E9" w:rsidRPr="00BD34A5" w:rsidRDefault="00FD30E9" w:rsidP="00521910">
      <w:pPr>
        <w:pStyle w:val="a4"/>
        <w:tabs>
          <w:tab w:val="num" w:pos="0"/>
        </w:tabs>
        <w:ind w:firstLine="737"/>
        <w:rPr>
          <w:sz w:val="24"/>
          <w:szCs w:val="24"/>
        </w:rPr>
      </w:pPr>
      <w:r w:rsidRPr="00BD34A5">
        <w:rPr>
          <w:sz w:val="24"/>
          <w:szCs w:val="24"/>
        </w:rPr>
        <w:t>Участники со стороны обвинения. Прокурор как участник уголовного процесса,</w:t>
      </w:r>
      <w:r w:rsidR="00F577FC">
        <w:rPr>
          <w:sz w:val="24"/>
          <w:szCs w:val="24"/>
        </w:rPr>
        <w:t xml:space="preserve"> </w:t>
      </w:r>
      <w:r w:rsidRPr="00BD34A5">
        <w:rPr>
          <w:sz w:val="24"/>
          <w:szCs w:val="24"/>
        </w:rPr>
        <w:t xml:space="preserve">его задачи и полномочия. Процессуальное положение прокурора на разных стадиях уголовного процесса. </w:t>
      </w:r>
    </w:p>
    <w:p w:rsidR="00FD30E9" w:rsidRPr="00BD34A5" w:rsidRDefault="00FD30E9" w:rsidP="00521910">
      <w:pPr>
        <w:pStyle w:val="a4"/>
        <w:ind w:left="737" w:firstLine="0"/>
        <w:rPr>
          <w:sz w:val="24"/>
          <w:szCs w:val="24"/>
        </w:rPr>
      </w:pPr>
      <w:r w:rsidRPr="00BD34A5">
        <w:rPr>
          <w:sz w:val="24"/>
          <w:szCs w:val="24"/>
        </w:rPr>
        <w:t xml:space="preserve">Следователь, его задачи и полномочия. </w:t>
      </w:r>
    </w:p>
    <w:p w:rsidR="00FD30E9" w:rsidRPr="00BD34A5" w:rsidRDefault="00FD30E9" w:rsidP="00521910">
      <w:pPr>
        <w:pStyle w:val="a4"/>
        <w:ind w:left="737" w:firstLine="0"/>
        <w:rPr>
          <w:sz w:val="24"/>
          <w:szCs w:val="24"/>
        </w:rPr>
      </w:pPr>
      <w:r w:rsidRPr="00BD34A5">
        <w:rPr>
          <w:sz w:val="24"/>
          <w:szCs w:val="24"/>
        </w:rPr>
        <w:t xml:space="preserve">Руководитель следственного органа, его полномочия. </w:t>
      </w:r>
    </w:p>
    <w:p w:rsidR="00FD30E9" w:rsidRPr="00BD34A5" w:rsidRDefault="00FD30E9" w:rsidP="00521910">
      <w:pPr>
        <w:pStyle w:val="a4"/>
        <w:ind w:firstLine="737"/>
        <w:rPr>
          <w:sz w:val="24"/>
          <w:szCs w:val="24"/>
        </w:rPr>
      </w:pPr>
      <w:r w:rsidRPr="00BD34A5">
        <w:rPr>
          <w:sz w:val="24"/>
          <w:szCs w:val="24"/>
        </w:rPr>
        <w:t>Орган дознания. Начальник органа дознания. Начальник подразделения органа дознания. Должностные лица, осуществляющие производство неотложных следственных действий и принимающих решение о возбуждении уголовного дела, не являющиеся сотрудниками органа дознания.</w:t>
      </w:r>
    </w:p>
    <w:p w:rsidR="00FD30E9" w:rsidRPr="00BD34A5" w:rsidRDefault="00FD30E9" w:rsidP="00521910">
      <w:pPr>
        <w:pStyle w:val="a4"/>
        <w:ind w:left="737" w:firstLine="0"/>
        <w:rPr>
          <w:sz w:val="24"/>
          <w:szCs w:val="24"/>
        </w:rPr>
      </w:pPr>
      <w:r w:rsidRPr="00BD34A5">
        <w:rPr>
          <w:sz w:val="24"/>
          <w:szCs w:val="24"/>
        </w:rPr>
        <w:t>Дознаватель. Его</w:t>
      </w:r>
      <w:r w:rsidR="00F577FC">
        <w:rPr>
          <w:sz w:val="24"/>
          <w:szCs w:val="24"/>
        </w:rPr>
        <w:t xml:space="preserve"> </w:t>
      </w:r>
      <w:r w:rsidRPr="00BD34A5">
        <w:rPr>
          <w:sz w:val="24"/>
          <w:szCs w:val="24"/>
        </w:rPr>
        <w:t xml:space="preserve">полномочия. </w:t>
      </w:r>
    </w:p>
    <w:p w:rsidR="00FD30E9" w:rsidRPr="00BD34A5" w:rsidRDefault="00FD30E9" w:rsidP="00521910">
      <w:pPr>
        <w:pStyle w:val="a4"/>
        <w:rPr>
          <w:sz w:val="24"/>
          <w:szCs w:val="24"/>
        </w:rPr>
      </w:pPr>
      <w:r w:rsidRPr="00BD34A5">
        <w:rPr>
          <w:sz w:val="24"/>
          <w:szCs w:val="24"/>
        </w:rPr>
        <w:t>Обстоятельства, исключающие</w:t>
      </w:r>
      <w:r w:rsidR="00F577FC">
        <w:rPr>
          <w:sz w:val="24"/>
          <w:szCs w:val="24"/>
        </w:rPr>
        <w:t xml:space="preserve"> </w:t>
      </w:r>
      <w:r w:rsidRPr="00BD34A5">
        <w:rPr>
          <w:sz w:val="24"/>
          <w:szCs w:val="24"/>
        </w:rPr>
        <w:t>участие в производстве по уголовному</w:t>
      </w:r>
      <w:r w:rsidR="00F577FC">
        <w:rPr>
          <w:sz w:val="24"/>
          <w:szCs w:val="24"/>
        </w:rPr>
        <w:t xml:space="preserve"> </w:t>
      </w:r>
      <w:r w:rsidRPr="00BD34A5">
        <w:rPr>
          <w:sz w:val="24"/>
          <w:szCs w:val="24"/>
        </w:rPr>
        <w:t>делу.</w:t>
      </w:r>
      <w:r w:rsidR="00F577FC">
        <w:rPr>
          <w:sz w:val="24"/>
          <w:szCs w:val="24"/>
        </w:rPr>
        <w:t xml:space="preserve"> </w:t>
      </w:r>
      <w:r w:rsidRPr="00BD34A5">
        <w:rPr>
          <w:sz w:val="24"/>
          <w:szCs w:val="24"/>
        </w:rPr>
        <w:t>Недопустимость</w:t>
      </w:r>
      <w:r w:rsidR="00F577FC">
        <w:rPr>
          <w:sz w:val="24"/>
          <w:szCs w:val="24"/>
        </w:rPr>
        <w:t xml:space="preserve"> </w:t>
      </w:r>
      <w:r w:rsidRPr="00BD34A5">
        <w:rPr>
          <w:sz w:val="24"/>
          <w:szCs w:val="24"/>
        </w:rPr>
        <w:t xml:space="preserve">участия в производстве по уголовному делу лиц, подлежащих отводу. Отводы и самоотводы, порядок их заявления и разрешения. Обязанность суда, судьи, прокурора, следователя, лица, производящего дознание, разъяснить и обеспечить права, участвующим в деле лицам. </w:t>
      </w:r>
    </w:p>
    <w:p w:rsidR="00FD30E9" w:rsidRPr="00BD34A5" w:rsidRDefault="00FD30E9" w:rsidP="00521910">
      <w:pPr>
        <w:pStyle w:val="a4"/>
        <w:rPr>
          <w:sz w:val="24"/>
          <w:szCs w:val="24"/>
        </w:rPr>
      </w:pPr>
      <w:r w:rsidRPr="00BD34A5">
        <w:rPr>
          <w:sz w:val="24"/>
          <w:szCs w:val="24"/>
        </w:rPr>
        <w:t xml:space="preserve">Потерпевший, понятие, права и обязанности. Частный обвинитель, его понятие, права и обязанности. Представитель потерпевшего, его права и обязанности. Ответственность потерпевшего в связи с дачей им показаний. </w:t>
      </w:r>
    </w:p>
    <w:p w:rsidR="00FD30E9" w:rsidRPr="00BD34A5" w:rsidRDefault="00FD30E9" w:rsidP="00521910">
      <w:pPr>
        <w:pStyle w:val="a4"/>
        <w:rPr>
          <w:sz w:val="24"/>
          <w:szCs w:val="24"/>
        </w:rPr>
      </w:pPr>
      <w:r w:rsidRPr="00BD34A5">
        <w:rPr>
          <w:sz w:val="24"/>
          <w:szCs w:val="24"/>
        </w:rPr>
        <w:t>Гражданский</w:t>
      </w:r>
      <w:r w:rsidR="00F577FC">
        <w:rPr>
          <w:sz w:val="24"/>
          <w:szCs w:val="24"/>
        </w:rPr>
        <w:t xml:space="preserve"> </w:t>
      </w:r>
      <w:r w:rsidRPr="00BD34A5">
        <w:rPr>
          <w:sz w:val="24"/>
          <w:szCs w:val="24"/>
        </w:rPr>
        <w:t>истец, его права и обязанности.</w:t>
      </w:r>
      <w:r w:rsidR="00F577FC">
        <w:rPr>
          <w:sz w:val="24"/>
          <w:szCs w:val="24"/>
        </w:rPr>
        <w:t xml:space="preserve"> </w:t>
      </w:r>
    </w:p>
    <w:p w:rsidR="00FD30E9" w:rsidRPr="00BD34A5" w:rsidRDefault="00FD30E9" w:rsidP="00521910">
      <w:pPr>
        <w:pStyle w:val="a4"/>
        <w:rPr>
          <w:sz w:val="24"/>
          <w:szCs w:val="24"/>
        </w:rPr>
      </w:pPr>
      <w:r w:rsidRPr="00BD34A5">
        <w:rPr>
          <w:sz w:val="24"/>
          <w:szCs w:val="24"/>
        </w:rPr>
        <w:lastRenderedPageBreak/>
        <w:t>Представитель гражданского истца, его права и обязанности. Лица, имеющие право</w:t>
      </w:r>
      <w:r w:rsidR="00F577FC">
        <w:rPr>
          <w:sz w:val="24"/>
          <w:szCs w:val="24"/>
        </w:rPr>
        <w:t xml:space="preserve"> </w:t>
      </w:r>
      <w:r w:rsidRPr="00BD34A5">
        <w:rPr>
          <w:sz w:val="24"/>
          <w:szCs w:val="24"/>
        </w:rPr>
        <w:t>предъявлять гражданский иск в уголовном процессе. Порядок предъявления</w:t>
      </w:r>
      <w:r w:rsidR="00F577FC">
        <w:rPr>
          <w:sz w:val="24"/>
          <w:szCs w:val="24"/>
        </w:rPr>
        <w:t xml:space="preserve"> </w:t>
      </w:r>
      <w:r w:rsidRPr="00BD34A5">
        <w:rPr>
          <w:sz w:val="24"/>
          <w:szCs w:val="24"/>
        </w:rPr>
        <w:t>иска. Меры обеспечения по гражданскому иску в уголовном процессе. Основания и порядок предъявления</w:t>
      </w:r>
      <w:r w:rsidR="00F577FC">
        <w:rPr>
          <w:sz w:val="24"/>
          <w:szCs w:val="24"/>
        </w:rPr>
        <w:t xml:space="preserve"> </w:t>
      </w:r>
      <w:r w:rsidRPr="00BD34A5">
        <w:rPr>
          <w:sz w:val="24"/>
          <w:szCs w:val="24"/>
        </w:rPr>
        <w:t>и поддержания</w:t>
      </w:r>
      <w:r w:rsidR="00F577FC">
        <w:rPr>
          <w:sz w:val="24"/>
          <w:szCs w:val="24"/>
        </w:rPr>
        <w:t xml:space="preserve"> </w:t>
      </w:r>
      <w:r w:rsidRPr="00BD34A5">
        <w:rPr>
          <w:sz w:val="24"/>
          <w:szCs w:val="24"/>
        </w:rPr>
        <w:t xml:space="preserve">гражданского иска прокурором. Разрешение гражданского иска судом. Виды решений по гражданскому иску. </w:t>
      </w:r>
    </w:p>
    <w:p w:rsidR="00FD30E9" w:rsidRPr="00BD34A5" w:rsidRDefault="00FD30E9" w:rsidP="00521910">
      <w:pPr>
        <w:pStyle w:val="a4"/>
        <w:tabs>
          <w:tab w:val="num" w:pos="0"/>
        </w:tabs>
        <w:ind w:firstLine="737"/>
        <w:rPr>
          <w:sz w:val="24"/>
          <w:szCs w:val="24"/>
        </w:rPr>
      </w:pPr>
      <w:r w:rsidRPr="00BD34A5">
        <w:rPr>
          <w:sz w:val="24"/>
          <w:szCs w:val="24"/>
        </w:rPr>
        <w:t>Участники со стороны защиты.</w:t>
      </w:r>
      <w:r w:rsidR="00F577FC">
        <w:rPr>
          <w:sz w:val="24"/>
          <w:szCs w:val="24"/>
        </w:rPr>
        <w:t xml:space="preserve"> </w:t>
      </w:r>
      <w:r w:rsidRPr="00BD34A5">
        <w:rPr>
          <w:sz w:val="24"/>
          <w:szCs w:val="24"/>
        </w:rPr>
        <w:t>Подозреваемый, его понятие, права и обязанности. Обвиняемый, его</w:t>
      </w:r>
      <w:r w:rsidR="00F577FC">
        <w:rPr>
          <w:sz w:val="24"/>
          <w:szCs w:val="24"/>
        </w:rPr>
        <w:t xml:space="preserve"> </w:t>
      </w:r>
      <w:r w:rsidRPr="00BD34A5">
        <w:rPr>
          <w:sz w:val="24"/>
          <w:szCs w:val="24"/>
        </w:rPr>
        <w:t>понятие, права и обязанности. Гражданский ответчик, его права и обязанности. Представитель гражданского ответчика. Законные представители несовершеннолетнего подозреваемого и обвиняемого, их права и обязанности. Защитник. Понятие защиты. Лица, правомочные исполнять обязанности защиты. Допуск защитника к участию в деле. Участие защитника</w:t>
      </w:r>
      <w:r w:rsidR="00F577FC">
        <w:rPr>
          <w:sz w:val="24"/>
          <w:szCs w:val="24"/>
        </w:rPr>
        <w:t xml:space="preserve"> </w:t>
      </w:r>
      <w:r w:rsidRPr="00BD34A5">
        <w:rPr>
          <w:sz w:val="24"/>
          <w:szCs w:val="24"/>
        </w:rPr>
        <w:t>в уголовном процессе, его права и обязанности. Случаи</w:t>
      </w:r>
      <w:r w:rsidR="00F577FC">
        <w:rPr>
          <w:sz w:val="24"/>
          <w:szCs w:val="24"/>
        </w:rPr>
        <w:t xml:space="preserve"> </w:t>
      </w:r>
      <w:r w:rsidRPr="00BD34A5">
        <w:rPr>
          <w:sz w:val="24"/>
          <w:szCs w:val="24"/>
        </w:rPr>
        <w:t>обязательного участия защитника при предварительном следствии, в суде. Приглашение, назначение, замена защитника. Отказ от защитника. Полномочия защитника. Обстоятельства, исключающие участие в деле адвоката, представителя общественной организации в качестве защитника или представителя потерпевшего, гражданского истца</w:t>
      </w:r>
      <w:r w:rsidR="00F577FC">
        <w:rPr>
          <w:sz w:val="24"/>
          <w:szCs w:val="24"/>
        </w:rPr>
        <w:t xml:space="preserve"> </w:t>
      </w:r>
      <w:r w:rsidRPr="00BD34A5">
        <w:rPr>
          <w:sz w:val="24"/>
          <w:szCs w:val="24"/>
        </w:rPr>
        <w:t>и гражданского ответчика. Освобождение от оплаты</w:t>
      </w:r>
      <w:r w:rsidR="00F577FC">
        <w:rPr>
          <w:sz w:val="24"/>
          <w:szCs w:val="24"/>
        </w:rPr>
        <w:t xml:space="preserve"> </w:t>
      </w:r>
      <w:r w:rsidRPr="00BD34A5">
        <w:rPr>
          <w:sz w:val="24"/>
          <w:szCs w:val="24"/>
        </w:rPr>
        <w:t xml:space="preserve">юридической помощи защитника. </w:t>
      </w:r>
    </w:p>
    <w:p w:rsidR="00FD30E9" w:rsidRPr="00BD34A5" w:rsidRDefault="00FD30E9" w:rsidP="00521910">
      <w:pPr>
        <w:pStyle w:val="a4"/>
        <w:tabs>
          <w:tab w:val="num" w:pos="0"/>
        </w:tabs>
        <w:ind w:firstLine="737"/>
        <w:rPr>
          <w:sz w:val="24"/>
          <w:szCs w:val="24"/>
        </w:rPr>
      </w:pPr>
      <w:r w:rsidRPr="00BD34A5">
        <w:rPr>
          <w:sz w:val="24"/>
          <w:szCs w:val="24"/>
        </w:rPr>
        <w:t>Иные участники уголовного судопроизводства. Свидетель. Лица, вызываемые в качестве свидетелей. Права и обязанности свидетеля. Свидетельские иммунитеты в уголовном процессе. Эксперт, его права, обязанности и ответственность. Основания, исключающие</w:t>
      </w:r>
      <w:r w:rsidR="00F577FC">
        <w:rPr>
          <w:sz w:val="24"/>
          <w:szCs w:val="24"/>
        </w:rPr>
        <w:t xml:space="preserve"> </w:t>
      </w:r>
      <w:r w:rsidRPr="00BD34A5">
        <w:rPr>
          <w:sz w:val="24"/>
          <w:szCs w:val="24"/>
        </w:rPr>
        <w:t>возможность участия</w:t>
      </w:r>
      <w:r w:rsidR="00F577FC">
        <w:rPr>
          <w:sz w:val="24"/>
          <w:szCs w:val="24"/>
        </w:rPr>
        <w:t xml:space="preserve"> </w:t>
      </w:r>
      <w:r w:rsidRPr="00BD34A5">
        <w:rPr>
          <w:sz w:val="24"/>
          <w:szCs w:val="24"/>
        </w:rPr>
        <w:t>в производстве по уголовному делу</w:t>
      </w:r>
      <w:r w:rsidR="00F577FC">
        <w:rPr>
          <w:sz w:val="24"/>
          <w:szCs w:val="24"/>
        </w:rPr>
        <w:t xml:space="preserve"> </w:t>
      </w:r>
      <w:r w:rsidRPr="00BD34A5">
        <w:rPr>
          <w:sz w:val="24"/>
          <w:szCs w:val="24"/>
        </w:rPr>
        <w:t>специалиста и эксперта. Отличие эксперта от специалиста, участвующего</w:t>
      </w:r>
      <w:r w:rsidR="00F577FC">
        <w:rPr>
          <w:sz w:val="24"/>
          <w:szCs w:val="24"/>
        </w:rPr>
        <w:t xml:space="preserve"> </w:t>
      </w:r>
      <w:r w:rsidRPr="00BD34A5">
        <w:rPr>
          <w:sz w:val="24"/>
          <w:szCs w:val="24"/>
        </w:rPr>
        <w:t>по делу.</w:t>
      </w:r>
      <w:r w:rsidR="00F577FC">
        <w:rPr>
          <w:sz w:val="24"/>
          <w:szCs w:val="24"/>
        </w:rPr>
        <w:t xml:space="preserve"> </w:t>
      </w:r>
      <w:r w:rsidRPr="00BD34A5">
        <w:rPr>
          <w:sz w:val="24"/>
          <w:szCs w:val="24"/>
        </w:rPr>
        <w:t>Специалист, понятие, права и обязанности. Лица, могущие</w:t>
      </w:r>
      <w:r w:rsidR="00F577FC">
        <w:rPr>
          <w:sz w:val="24"/>
          <w:szCs w:val="24"/>
        </w:rPr>
        <w:t xml:space="preserve"> </w:t>
      </w:r>
      <w:r w:rsidRPr="00BD34A5">
        <w:rPr>
          <w:sz w:val="24"/>
          <w:szCs w:val="24"/>
        </w:rPr>
        <w:t>принимать участие в качестве специалиста.</w:t>
      </w:r>
      <w:r w:rsidR="00F577FC">
        <w:rPr>
          <w:sz w:val="24"/>
          <w:szCs w:val="24"/>
        </w:rPr>
        <w:t xml:space="preserve"> </w:t>
      </w:r>
      <w:r w:rsidRPr="00BD34A5">
        <w:rPr>
          <w:sz w:val="24"/>
          <w:szCs w:val="24"/>
        </w:rPr>
        <w:t>Переводчик, его понятие, права и обязанности. Понятой как участник уголовного процесса, его</w:t>
      </w:r>
      <w:r w:rsidR="00F577FC">
        <w:rPr>
          <w:sz w:val="24"/>
          <w:szCs w:val="24"/>
        </w:rPr>
        <w:t xml:space="preserve"> </w:t>
      </w:r>
      <w:r w:rsidRPr="00BD34A5">
        <w:rPr>
          <w:sz w:val="24"/>
          <w:szCs w:val="24"/>
        </w:rPr>
        <w:t>права и обязанности.</w:t>
      </w:r>
      <w:r w:rsidR="00F577FC">
        <w:rPr>
          <w:sz w:val="24"/>
          <w:szCs w:val="24"/>
        </w:rPr>
        <w:t xml:space="preserve"> </w:t>
      </w:r>
    </w:p>
    <w:p w:rsidR="00FD30E9" w:rsidRPr="00BD34A5" w:rsidRDefault="00FD30E9" w:rsidP="00521910">
      <w:pPr>
        <w:pStyle w:val="a4"/>
        <w:rPr>
          <w:sz w:val="24"/>
          <w:szCs w:val="24"/>
        </w:rPr>
      </w:pPr>
      <w:r w:rsidRPr="00BD34A5">
        <w:rPr>
          <w:sz w:val="24"/>
          <w:szCs w:val="24"/>
        </w:rPr>
        <w:t>Лица, участвующие в уголовном</w:t>
      </w:r>
      <w:r w:rsidR="00F577FC">
        <w:rPr>
          <w:sz w:val="24"/>
          <w:szCs w:val="24"/>
        </w:rPr>
        <w:t xml:space="preserve"> </w:t>
      </w:r>
      <w:r w:rsidRPr="00BD34A5">
        <w:rPr>
          <w:sz w:val="24"/>
          <w:szCs w:val="24"/>
        </w:rPr>
        <w:t>судопроизводстве: заявитель, правонарушитель,</w:t>
      </w:r>
      <w:r w:rsidR="00F577FC">
        <w:rPr>
          <w:sz w:val="24"/>
          <w:szCs w:val="24"/>
        </w:rPr>
        <w:t xml:space="preserve"> </w:t>
      </w:r>
      <w:r w:rsidRPr="00BD34A5">
        <w:rPr>
          <w:sz w:val="24"/>
          <w:szCs w:val="24"/>
        </w:rPr>
        <w:t>статист,</w:t>
      </w:r>
      <w:r w:rsidR="00F577FC">
        <w:rPr>
          <w:sz w:val="24"/>
          <w:szCs w:val="24"/>
        </w:rPr>
        <w:t xml:space="preserve"> </w:t>
      </w:r>
      <w:r w:rsidRPr="00BD34A5">
        <w:rPr>
          <w:sz w:val="24"/>
          <w:szCs w:val="24"/>
        </w:rPr>
        <w:t>поручитель, залогодатель и другие, их процессуальное положение, права и обязанности.</w:t>
      </w:r>
    </w:p>
    <w:p w:rsidR="00FD30E9" w:rsidRPr="00BD34A5" w:rsidRDefault="00FD30E9" w:rsidP="00521910">
      <w:pPr>
        <w:pStyle w:val="a4"/>
        <w:rPr>
          <w:sz w:val="24"/>
          <w:szCs w:val="24"/>
        </w:rPr>
      </w:pPr>
      <w:r w:rsidRPr="00BD34A5">
        <w:rPr>
          <w:sz w:val="24"/>
          <w:szCs w:val="24"/>
        </w:rPr>
        <w:t>Обстоятельства, исключающие участие в уголовном судопроизводстве, их характеристика. Порядок заявления и разрешения</w:t>
      </w:r>
      <w:r w:rsidR="00F577FC">
        <w:rPr>
          <w:sz w:val="24"/>
          <w:szCs w:val="24"/>
        </w:rPr>
        <w:t xml:space="preserve"> </w:t>
      </w:r>
      <w:r w:rsidRPr="00BD34A5">
        <w:rPr>
          <w:sz w:val="24"/>
          <w:szCs w:val="24"/>
        </w:rPr>
        <w:t>отводов.</w:t>
      </w:r>
    </w:p>
    <w:p w:rsidR="00FD30E9" w:rsidRPr="00BD34A5" w:rsidRDefault="00FD30E9" w:rsidP="00521910">
      <w:pPr>
        <w:pStyle w:val="a4"/>
        <w:rPr>
          <w:sz w:val="24"/>
          <w:szCs w:val="24"/>
        </w:rPr>
      </w:pPr>
    </w:p>
    <w:p w:rsidR="00FD30E9" w:rsidRPr="00BD34A5" w:rsidRDefault="00FD30E9" w:rsidP="00521910">
      <w:pPr>
        <w:pStyle w:val="a4"/>
        <w:ind w:left="1985" w:hanging="1276"/>
        <w:rPr>
          <w:b/>
          <w:sz w:val="24"/>
          <w:szCs w:val="24"/>
        </w:rPr>
      </w:pPr>
      <w:r w:rsidRPr="00BD34A5">
        <w:rPr>
          <w:b/>
          <w:sz w:val="24"/>
          <w:szCs w:val="24"/>
        </w:rPr>
        <w:t xml:space="preserve">Лекция </w:t>
      </w:r>
      <w:r w:rsidR="00126458">
        <w:rPr>
          <w:b/>
          <w:sz w:val="24"/>
          <w:szCs w:val="24"/>
        </w:rPr>
        <w:t>7-8</w:t>
      </w:r>
      <w:r w:rsidRPr="00BD34A5">
        <w:rPr>
          <w:b/>
          <w:sz w:val="24"/>
          <w:szCs w:val="24"/>
        </w:rPr>
        <w:t>. Доказательства</w:t>
      </w:r>
      <w:r w:rsidR="00F577FC">
        <w:rPr>
          <w:b/>
          <w:sz w:val="24"/>
          <w:szCs w:val="24"/>
        </w:rPr>
        <w:t xml:space="preserve"> </w:t>
      </w:r>
      <w:r w:rsidRPr="00BD34A5">
        <w:rPr>
          <w:b/>
          <w:sz w:val="24"/>
          <w:szCs w:val="24"/>
        </w:rPr>
        <w:t>в уголовном процессе</w:t>
      </w:r>
    </w:p>
    <w:p w:rsidR="00FD30E9" w:rsidRPr="00BD34A5" w:rsidRDefault="00FD30E9" w:rsidP="00521910">
      <w:pPr>
        <w:pStyle w:val="a4"/>
        <w:rPr>
          <w:sz w:val="24"/>
          <w:szCs w:val="24"/>
        </w:rPr>
      </w:pPr>
      <w:r w:rsidRPr="00BD34A5">
        <w:rPr>
          <w:sz w:val="24"/>
          <w:szCs w:val="24"/>
        </w:rPr>
        <w:t>Доказательства в уголовном процессе (общие положения). Понятие</w:t>
      </w:r>
      <w:r w:rsidR="00F577FC">
        <w:rPr>
          <w:sz w:val="24"/>
          <w:szCs w:val="24"/>
        </w:rPr>
        <w:t xml:space="preserve"> </w:t>
      </w:r>
      <w:r w:rsidRPr="00BD34A5">
        <w:rPr>
          <w:sz w:val="24"/>
          <w:szCs w:val="24"/>
        </w:rPr>
        <w:t>доказательств. Структура доказательств. Требования, предъявляемые к доказательствам: относимость, допустимость и достоверность доказательств их понятие и значение. Основания и порядок</w:t>
      </w:r>
      <w:r w:rsidR="00F577FC">
        <w:rPr>
          <w:sz w:val="24"/>
          <w:szCs w:val="24"/>
        </w:rPr>
        <w:t xml:space="preserve"> </w:t>
      </w:r>
      <w:r w:rsidRPr="00BD34A5">
        <w:rPr>
          <w:sz w:val="24"/>
          <w:szCs w:val="24"/>
        </w:rPr>
        <w:t>признания доказательств недопустимыми. Классификация доказательств, ее практическое значение. Условия использования</w:t>
      </w:r>
      <w:r w:rsidR="00F577FC">
        <w:rPr>
          <w:sz w:val="24"/>
          <w:szCs w:val="24"/>
        </w:rPr>
        <w:t xml:space="preserve"> </w:t>
      </w:r>
      <w:r w:rsidRPr="00BD34A5">
        <w:rPr>
          <w:sz w:val="24"/>
          <w:szCs w:val="24"/>
        </w:rPr>
        <w:t>косвенных доказательств. Достаточность доказательств.</w:t>
      </w:r>
    </w:p>
    <w:p w:rsidR="00FD30E9" w:rsidRPr="00BD34A5" w:rsidRDefault="00FD30E9" w:rsidP="00521910">
      <w:pPr>
        <w:pStyle w:val="a4"/>
        <w:rPr>
          <w:sz w:val="24"/>
          <w:szCs w:val="24"/>
        </w:rPr>
      </w:pPr>
      <w:r w:rsidRPr="00BD34A5">
        <w:rPr>
          <w:sz w:val="24"/>
          <w:szCs w:val="24"/>
        </w:rPr>
        <w:t>Виды доказательств в уголовном процессе, их характеристика. Показания свидетелей как вид доказательств. Предмет и значение показаний свидетеля. Факторы, влияющие</w:t>
      </w:r>
      <w:r w:rsidR="00F577FC">
        <w:rPr>
          <w:sz w:val="24"/>
          <w:szCs w:val="24"/>
        </w:rPr>
        <w:t xml:space="preserve"> </w:t>
      </w:r>
      <w:r w:rsidRPr="00BD34A5">
        <w:rPr>
          <w:sz w:val="24"/>
          <w:szCs w:val="24"/>
        </w:rPr>
        <w:t>на достоверность</w:t>
      </w:r>
      <w:r w:rsidR="00F577FC">
        <w:rPr>
          <w:sz w:val="24"/>
          <w:szCs w:val="24"/>
        </w:rPr>
        <w:t xml:space="preserve"> </w:t>
      </w:r>
      <w:r w:rsidRPr="00BD34A5">
        <w:rPr>
          <w:sz w:val="24"/>
          <w:szCs w:val="24"/>
        </w:rPr>
        <w:t>свидетельских показаний. Проверка и оценка</w:t>
      </w:r>
      <w:r w:rsidR="00F577FC">
        <w:rPr>
          <w:sz w:val="24"/>
          <w:szCs w:val="24"/>
        </w:rPr>
        <w:t xml:space="preserve"> </w:t>
      </w:r>
      <w:r w:rsidRPr="00BD34A5">
        <w:rPr>
          <w:sz w:val="24"/>
          <w:szCs w:val="24"/>
        </w:rPr>
        <w:t>свидетельских показаний. Показания потерпевшего, их предмет и значение. Проверка и оценка показаний потерпевшего. Показания подозреваемого, их предмет и значение. Проверка и оценка показаний подозреваемого. Показания обвиняемого, их предмет и значение. Свобода от самоизобличения. Показания обвиняемого против других лиц. Оговор и самооговор. Проверка и оценка показаний обвиняемого. Заключение и показания эксперта как вид доказательств. Проверка и</w:t>
      </w:r>
      <w:r w:rsidR="00F577FC">
        <w:rPr>
          <w:sz w:val="24"/>
          <w:szCs w:val="24"/>
        </w:rPr>
        <w:t xml:space="preserve"> </w:t>
      </w:r>
      <w:r w:rsidRPr="00BD34A5">
        <w:rPr>
          <w:sz w:val="24"/>
          <w:szCs w:val="24"/>
        </w:rPr>
        <w:t>оценка заключения эксперта. Заключение и показания специалиста как вид доказательств. Проверка и</w:t>
      </w:r>
      <w:r w:rsidR="00F577FC">
        <w:rPr>
          <w:sz w:val="24"/>
          <w:szCs w:val="24"/>
        </w:rPr>
        <w:t xml:space="preserve"> </w:t>
      </w:r>
      <w:r w:rsidRPr="00BD34A5">
        <w:rPr>
          <w:sz w:val="24"/>
          <w:szCs w:val="24"/>
        </w:rPr>
        <w:t>оценка заключения специалиста. Вещественные доказательства, их понятие и виды. Собирание,</w:t>
      </w:r>
      <w:r w:rsidR="00F577FC">
        <w:rPr>
          <w:sz w:val="24"/>
          <w:szCs w:val="24"/>
        </w:rPr>
        <w:t xml:space="preserve"> </w:t>
      </w:r>
      <w:r w:rsidRPr="00BD34A5">
        <w:rPr>
          <w:sz w:val="24"/>
          <w:szCs w:val="24"/>
        </w:rPr>
        <w:t>проверка и</w:t>
      </w:r>
      <w:r w:rsidR="00F577FC">
        <w:rPr>
          <w:sz w:val="24"/>
          <w:szCs w:val="24"/>
        </w:rPr>
        <w:t xml:space="preserve"> </w:t>
      </w:r>
      <w:r w:rsidRPr="00BD34A5">
        <w:rPr>
          <w:sz w:val="24"/>
          <w:szCs w:val="24"/>
        </w:rPr>
        <w:t>оценка вещественных доказательств. Особенности хранения отдельных видов вещественных доказательств.</w:t>
      </w:r>
      <w:r w:rsidR="00F577FC">
        <w:rPr>
          <w:sz w:val="24"/>
          <w:szCs w:val="24"/>
        </w:rPr>
        <w:t xml:space="preserve"> </w:t>
      </w:r>
      <w:r w:rsidRPr="00BD34A5">
        <w:rPr>
          <w:sz w:val="24"/>
          <w:szCs w:val="24"/>
        </w:rPr>
        <w:t>Решение вопросов</w:t>
      </w:r>
      <w:r w:rsidR="00F577FC">
        <w:rPr>
          <w:sz w:val="24"/>
          <w:szCs w:val="24"/>
        </w:rPr>
        <w:t xml:space="preserve"> </w:t>
      </w:r>
      <w:r w:rsidRPr="00BD34A5">
        <w:rPr>
          <w:sz w:val="24"/>
          <w:szCs w:val="24"/>
        </w:rPr>
        <w:t>о вещественных доказательствах</w:t>
      </w:r>
      <w:r w:rsidR="00F577FC">
        <w:rPr>
          <w:sz w:val="24"/>
          <w:szCs w:val="24"/>
        </w:rPr>
        <w:t xml:space="preserve"> </w:t>
      </w:r>
      <w:r w:rsidRPr="00BD34A5">
        <w:rPr>
          <w:sz w:val="24"/>
          <w:szCs w:val="24"/>
        </w:rPr>
        <w:t>при производстве по уголовному делу. Протоколы следственных и судебных действий как вид доказательств. Проверка и оценка</w:t>
      </w:r>
      <w:r w:rsidR="00F577FC">
        <w:rPr>
          <w:sz w:val="24"/>
          <w:szCs w:val="24"/>
        </w:rPr>
        <w:t xml:space="preserve"> </w:t>
      </w:r>
      <w:r w:rsidRPr="00BD34A5">
        <w:rPr>
          <w:sz w:val="24"/>
          <w:szCs w:val="24"/>
        </w:rPr>
        <w:t>протоколов</w:t>
      </w:r>
      <w:r w:rsidR="00F577FC">
        <w:rPr>
          <w:sz w:val="24"/>
          <w:szCs w:val="24"/>
        </w:rPr>
        <w:t xml:space="preserve"> </w:t>
      </w:r>
      <w:r w:rsidRPr="00BD34A5">
        <w:rPr>
          <w:sz w:val="24"/>
          <w:szCs w:val="24"/>
        </w:rPr>
        <w:t xml:space="preserve">следственных и судебных действий. Иные документы как </w:t>
      </w:r>
      <w:r w:rsidRPr="00BD34A5">
        <w:rPr>
          <w:sz w:val="24"/>
          <w:szCs w:val="24"/>
        </w:rPr>
        <w:lastRenderedPageBreak/>
        <w:t>вид доказательств. Понятие</w:t>
      </w:r>
      <w:r w:rsidR="00F577FC">
        <w:rPr>
          <w:sz w:val="24"/>
          <w:szCs w:val="24"/>
        </w:rPr>
        <w:t xml:space="preserve"> </w:t>
      </w:r>
      <w:r w:rsidRPr="00BD34A5">
        <w:rPr>
          <w:sz w:val="24"/>
          <w:szCs w:val="24"/>
        </w:rPr>
        <w:t xml:space="preserve">и виды документов. Отличие документов от вещественных доказательств. </w:t>
      </w:r>
    </w:p>
    <w:p w:rsidR="00FD30E9" w:rsidRPr="00BD34A5" w:rsidRDefault="00FD30E9" w:rsidP="00521910">
      <w:pPr>
        <w:pStyle w:val="a4"/>
        <w:rPr>
          <w:sz w:val="24"/>
          <w:szCs w:val="24"/>
        </w:rPr>
      </w:pPr>
    </w:p>
    <w:p w:rsidR="00FD30E9" w:rsidRPr="00BD34A5" w:rsidRDefault="00FD30E9" w:rsidP="00521910">
      <w:pPr>
        <w:pStyle w:val="a4"/>
        <w:rPr>
          <w:b/>
          <w:sz w:val="24"/>
          <w:szCs w:val="24"/>
        </w:rPr>
      </w:pPr>
      <w:r w:rsidRPr="00BD34A5">
        <w:rPr>
          <w:b/>
          <w:sz w:val="24"/>
          <w:szCs w:val="24"/>
        </w:rPr>
        <w:t xml:space="preserve">Лекция № </w:t>
      </w:r>
      <w:r w:rsidR="00126458">
        <w:rPr>
          <w:b/>
          <w:sz w:val="24"/>
          <w:szCs w:val="24"/>
        </w:rPr>
        <w:t>9-10</w:t>
      </w:r>
      <w:r w:rsidRPr="00BD34A5">
        <w:rPr>
          <w:b/>
          <w:sz w:val="24"/>
          <w:szCs w:val="24"/>
        </w:rPr>
        <w:t>. Понятие, структура и содержание доказывания</w:t>
      </w:r>
    </w:p>
    <w:p w:rsidR="00FD30E9" w:rsidRPr="00BD34A5" w:rsidRDefault="00FD30E9" w:rsidP="00521910">
      <w:pPr>
        <w:pStyle w:val="a4"/>
        <w:rPr>
          <w:sz w:val="24"/>
          <w:szCs w:val="24"/>
        </w:rPr>
      </w:pPr>
      <w:r w:rsidRPr="00BD34A5">
        <w:rPr>
          <w:sz w:val="24"/>
          <w:szCs w:val="24"/>
        </w:rPr>
        <w:t>Понятие и цели доказывания</w:t>
      </w:r>
      <w:r w:rsidR="00F577FC">
        <w:rPr>
          <w:sz w:val="24"/>
          <w:szCs w:val="24"/>
        </w:rPr>
        <w:t xml:space="preserve"> </w:t>
      </w:r>
      <w:r w:rsidRPr="00BD34A5">
        <w:rPr>
          <w:sz w:val="24"/>
          <w:szCs w:val="24"/>
        </w:rPr>
        <w:t xml:space="preserve">в уголовном процессе. Предмет и пределы доказывания. Процесс доказывания по уголовному делу. Познавательная и удостоверительная стороны доказывания. </w:t>
      </w:r>
    </w:p>
    <w:p w:rsidR="00FD30E9" w:rsidRPr="00BD34A5" w:rsidRDefault="00FD30E9" w:rsidP="00521910">
      <w:pPr>
        <w:pStyle w:val="a4"/>
        <w:rPr>
          <w:sz w:val="24"/>
          <w:szCs w:val="24"/>
        </w:rPr>
      </w:pPr>
      <w:r w:rsidRPr="00BD34A5">
        <w:rPr>
          <w:sz w:val="24"/>
          <w:szCs w:val="24"/>
        </w:rPr>
        <w:t>Субъекты доказывания. Суд как субъект</w:t>
      </w:r>
      <w:r w:rsidR="00F577FC">
        <w:rPr>
          <w:sz w:val="24"/>
          <w:szCs w:val="24"/>
        </w:rPr>
        <w:t xml:space="preserve"> </w:t>
      </w:r>
      <w:r w:rsidRPr="00BD34A5">
        <w:rPr>
          <w:sz w:val="24"/>
          <w:szCs w:val="24"/>
        </w:rPr>
        <w:t>доказывания.</w:t>
      </w:r>
    </w:p>
    <w:p w:rsidR="00FD30E9" w:rsidRPr="00BD34A5" w:rsidRDefault="00FD30E9" w:rsidP="00521910">
      <w:pPr>
        <w:pStyle w:val="a4"/>
        <w:rPr>
          <w:sz w:val="24"/>
          <w:szCs w:val="24"/>
        </w:rPr>
      </w:pPr>
      <w:r w:rsidRPr="00BD34A5">
        <w:rPr>
          <w:sz w:val="24"/>
          <w:szCs w:val="24"/>
        </w:rPr>
        <w:t xml:space="preserve">Прокурор, следователь, орган дознания, дознаватель как субъекты доказывания. Презумпция невиновности и обязанность доказывания. </w:t>
      </w:r>
    </w:p>
    <w:p w:rsidR="00FD30E9" w:rsidRPr="00BD34A5" w:rsidRDefault="00FD30E9" w:rsidP="00521910">
      <w:pPr>
        <w:pStyle w:val="a4"/>
        <w:rPr>
          <w:sz w:val="24"/>
          <w:szCs w:val="24"/>
        </w:rPr>
      </w:pPr>
      <w:r w:rsidRPr="00BD34A5">
        <w:rPr>
          <w:sz w:val="24"/>
          <w:szCs w:val="24"/>
        </w:rPr>
        <w:t>Потерпевший, гражданский истец, частный обвинитель, их представители как субъекты доказывания.</w:t>
      </w:r>
    </w:p>
    <w:p w:rsidR="00FD30E9" w:rsidRPr="00BD34A5" w:rsidRDefault="00FD30E9" w:rsidP="00521910">
      <w:pPr>
        <w:pStyle w:val="a4"/>
        <w:rPr>
          <w:sz w:val="24"/>
          <w:szCs w:val="24"/>
        </w:rPr>
      </w:pPr>
      <w:r w:rsidRPr="00BD34A5">
        <w:rPr>
          <w:sz w:val="24"/>
          <w:szCs w:val="24"/>
        </w:rPr>
        <w:t>Участники стороны защиты как субъекты доказывания.</w:t>
      </w:r>
    </w:p>
    <w:p w:rsidR="00FD30E9" w:rsidRPr="00BD34A5" w:rsidRDefault="00FD30E9" w:rsidP="00521910">
      <w:pPr>
        <w:pStyle w:val="a4"/>
        <w:rPr>
          <w:sz w:val="24"/>
          <w:szCs w:val="24"/>
        </w:rPr>
      </w:pPr>
      <w:r w:rsidRPr="00BD34A5">
        <w:rPr>
          <w:sz w:val="24"/>
          <w:szCs w:val="24"/>
        </w:rPr>
        <w:t>Собирание доказательств. Представление доказательств. Применение научно-технических средств для собирания и проверки доказательств. Проверка и исследование собранных доказательств.</w:t>
      </w:r>
      <w:r w:rsidR="00F577FC">
        <w:rPr>
          <w:sz w:val="24"/>
          <w:szCs w:val="24"/>
        </w:rPr>
        <w:t xml:space="preserve"> </w:t>
      </w:r>
      <w:r w:rsidRPr="00BD34A5">
        <w:rPr>
          <w:sz w:val="24"/>
          <w:szCs w:val="24"/>
        </w:rPr>
        <w:t>Правила оценки доказательств. Внутреннее убеждение и совесть как критерии оценки доказательств.</w:t>
      </w:r>
    </w:p>
    <w:p w:rsidR="00FD30E9" w:rsidRPr="00BD34A5" w:rsidRDefault="00FD30E9" w:rsidP="00521910">
      <w:pPr>
        <w:pStyle w:val="a4"/>
        <w:rPr>
          <w:sz w:val="24"/>
          <w:szCs w:val="24"/>
        </w:rPr>
      </w:pPr>
      <w:r w:rsidRPr="00BD34A5">
        <w:rPr>
          <w:sz w:val="24"/>
          <w:szCs w:val="24"/>
        </w:rPr>
        <w:t>Использование</w:t>
      </w:r>
      <w:r w:rsidR="00F577FC">
        <w:rPr>
          <w:sz w:val="24"/>
          <w:szCs w:val="24"/>
        </w:rPr>
        <w:t xml:space="preserve"> </w:t>
      </w:r>
      <w:r w:rsidRPr="00BD34A5">
        <w:rPr>
          <w:sz w:val="24"/>
          <w:szCs w:val="24"/>
        </w:rPr>
        <w:t>в доказывании результатов</w:t>
      </w:r>
      <w:r w:rsidR="00F577FC">
        <w:rPr>
          <w:sz w:val="24"/>
          <w:szCs w:val="24"/>
        </w:rPr>
        <w:t xml:space="preserve"> </w:t>
      </w:r>
      <w:r w:rsidRPr="00BD34A5">
        <w:rPr>
          <w:sz w:val="24"/>
          <w:szCs w:val="24"/>
        </w:rPr>
        <w:t>оперативно-розыскной</w:t>
      </w:r>
      <w:r w:rsidR="00F577FC">
        <w:rPr>
          <w:sz w:val="24"/>
          <w:szCs w:val="24"/>
        </w:rPr>
        <w:t xml:space="preserve"> </w:t>
      </w:r>
      <w:r w:rsidRPr="00BD34A5">
        <w:rPr>
          <w:sz w:val="24"/>
          <w:szCs w:val="24"/>
        </w:rPr>
        <w:t xml:space="preserve">деятельности. Презумпции и преюдиции в доказывании. </w:t>
      </w:r>
    </w:p>
    <w:p w:rsidR="00FD30E9" w:rsidRPr="00BD34A5" w:rsidRDefault="00FD30E9" w:rsidP="00521910">
      <w:pPr>
        <w:pStyle w:val="a4"/>
        <w:ind w:firstLine="0"/>
        <w:rPr>
          <w:sz w:val="24"/>
          <w:szCs w:val="24"/>
        </w:rPr>
      </w:pPr>
    </w:p>
    <w:p w:rsidR="00FD30E9" w:rsidRPr="00BD34A5" w:rsidRDefault="00FD30E9" w:rsidP="00521910">
      <w:pPr>
        <w:pStyle w:val="a4"/>
        <w:rPr>
          <w:b/>
          <w:sz w:val="24"/>
          <w:szCs w:val="24"/>
        </w:rPr>
      </w:pPr>
      <w:r w:rsidRPr="00BD34A5">
        <w:rPr>
          <w:b/>
          <w:sz w:val="24"/>
          <w:szCs w:val="24"/>
        </w:rPr>
        <w:t xml:space="preserve">Лекция </w:t>
      </w:r>
      <w:r w:rsidR="00126458">
        <w:rPr>
          <w:b/>
          <w:sz w:val="24"/>
          <w:szCs w:val="24"/>
        </w:rPr>
        <w:t>11-12</w:t>
      </w:r>
      <w:r w:rsidRPr="00BD34A5">
        <w:rPr>
          <w:b/>
          <w:sz w:val="24"/>
          <w:szCs w:val="24"/>
        </w:rPr>
        <w:t>.</w:t>
      </w:r>
      <w:r w:rsidR="00F577FC">
        <w:rPr>
          <w:b/>
          <w:sz w:val="24"/>
          <w:szCs w:val="24"/>
        </w:rPr>
        <w:t xml:space="preserve"> </w:t>
      </w:r>
      <w:r w:rsidRPr="00BD34A5">
        <w:rPr>
          <w:b/>
          <w:sz w:val="24"/>
          <w:szCs w:val="24"/>
        </w:rPr>
        <w:t>Меры</w:t>
      </w:r>
      <w:r w:rsidR="00F577FC">
        <w:rPr>
          <w:b/>
          <w:sz w:val="24"/>
          <w:szCs w:val="24"/>
        </w:rPr>
        <w:t xml:space="preserve"> </w:t>
      </w:r>
      <w:r w:rsidRPr="00BD34A5">
        <w:rPr>
          <w:b/>
          <w:sz w:val="24"/>
          <w:szCs w:val="24"/>
        </w:rPr>
        <w:t>уголовно-процессуального</w:t>
      </w:r>
      <w:r w:rsidR="00F577FC">
        <w:rPr>
          <w:b/>
          <w:sz w:val="24"/>
          <w:szCs w:val="24"/>
        </w:rPr>
        <w:t xml:space="preserve"> </w:t>
      </w:r>
      <w:r w:rsidRPr="00BD34A5">
        <w:rPr>
          <w:b/>
          <w:sz w:val="24"/>
          <w:szCs w:val="24"/>
        </w:rPr>
        <w:t>принуждения</w:t>
      </w:r>
    </w:p>
    <w:p w:rsidR="00FD30E9" w:rsidRPr="00BD34A5" w:rsidRDefault="00FD30E9" w:rsidP="00521910">
      <w:pPr>
        <w:pStyle w:val="a4"/>
        <w:rPr>
          <w:sz w:val="24"/>
          <w:szCs w:val="24"/>
        </w:rPr>
      </w:pPr>
      <w:r w:rsidRPr="00BD34A5">
        <w:rPr>
          <w:sz w:val="24"/>
          <w:szCs w:val="24"/>
        </w:rPr>
        <w:t>Понятие,</w:t>
      </w:r>
      <w:r w:rsidR="00F577FC">
        <w:rPr>
          <w:sz w:val="24"/>
          <w:szCs w:val="24"/>
        </w:rPr>
        <w:t xml:space="preserve"> </w:t>
      </w:r>
      <w:r w:rsidRPr="00BD34A5">
        <w:rPr>
          <w:sz w:val="24"/>
          <w:szCs w:val="24"/>
        </w:rPr>
        <w:t>виды и значение мер</w:t>
      </w:r>
      <w:r w:rsidR="00F577FC">
        <w:rPr>
          <w:sz w:val="24"/>
          <w:szCs w:val="24"/>
        </w:rPr>
        <w:t xml:space="preserve"> </w:t>
      </w:r>
      <w:r w:rsidRPr="00BD34A5">
        <w:rPr>
          <w:sz w:val="24"/>
          <w:szCs w:val="24"/>
        </w:rPr>
        <w:t>уголовно-процессуального</w:t>
      </w:r>
      <w:r w:rsidR="00F577FC">
        <w:rPr>
          <w:sz w:val="24"/>
          <w:szCs w:val="24"/>
        </w:rPr>
        <w:t xml:space="preserve"> </w:t>
      </w:r>
      <w:r w:rsidRPr="00BD34A5">
        <w:rPr>
          <w:sz w:val="24"/>
          <w:szCs w:val="24"/>
        </w:rPr>
        <w:t>принуждения. Основания</w:t>
      </w:r>
      <w:r w:rsidR="00F577FC">
        <w:rPr>
          <w:sz w:val="24"/>
          <w:szCs w:val="24"/>
        </w:rPr>
        <w:t xml:space="preserve"> </w:t>
      </w:r>
      <w:r w:rsidRPr="00BD34A5">
        <w:rPr>
          <w:sz w:val="24"/>
          <w:szCs w:val="24"/>
        </w:rPr>
        <w:t>применения мер уголовно-процессуального принуждения. Гарантии</w:t>
      </w:r>
      <w:r w:rsidR="00F577FC">
        <w:rPr>
          <w:sz w:val="24"/>
          <w:szCs w:val="24"/>
        </w:rPr>
        <w:t xml:space="preserve"> </w:t>
      </w:r>
      <w:r w:rsidRPr="00BD34A5">
        <w:rPr>
          <w:sz w:val="24"/>
          <w:szCs w:val="24"/>
        </w:rPr>
        <w:t>прав граждан</w:t>
      </w:r>
      <w:r w:rsidR="00F577FC">
        <w:rPr>
          <w:sz w:val="24"/>
          <w:szCs w:val="24"/>
        </w:rPr>
        <w:t xml:space="preserve"> </w:t>
      </w:r>
      <w:r w:rsidRPr="00BD34A5">
        <w:rPr>
          <w:sz w:val="24"/>
          <w:szCs w:val="24"/>
        </w:rPr>
        <w:t>при</w:t>
      </w:r>
      <w:r w:rsidR="00F577FC">
        <w:rPr>
          <w:sz w:val="24"/>
          <w:szCs w:val="24"/>
        </w:rPr>
        <w:t xml:space="preserve"> </w:t>
      </w:r>
      <w:r w:rsidRPr="00BD34A5">
        <w:rPr>
          <w:sz w:val="24"/>
          <w:szCs w:val="24"/>
        </w:rPr>
        <w:t>применении</w:t>
      </w:r>
      <w:r w:rsidR="00F577FC">
        <w:rPr>
          <w:sz w:val="24"/>
          <w:szCs w:val="24"/>
        </w:rPr>
        <w:t xml:space="preserve"> </w:t>
      </w:r>
      <w:r w:rsidRPr="00BD34A5">
        <w:rPr>
          <w:sz w:val="24"/>
          <w:szCs w:val="24"/>
        </w:rPr>
        <w:t>мер</w:t>
      </w:r>
      <w:r w:rsidR="00F577FC">
        <w:rPr>
          <w:sz w:val="24"/>
          <w:szCs w:val="24"/>
        </w:rPr>
        <w:t xml:space="preserve"> </w:t>
      </w:r>
      <w:r w:rsidRPr="00BD34A5">
        <w:rPr>
          <w:sz w:val="24"/>
          <w:szCs w:val="24"/>
        </w:rPr>
        <w:t>принуждения.</w:t>
      </w:r>
    </w:p>
    <w:p w:rsidR="00FD30E9" w:rsidRPr="00BD34A5" w:rsidRDefault="00FD30E9" w:rsidP="00521910">
      <w:pPr>
        <w:pStyle w:val="a4"/>
        <w:rPr>
          <w:sz w:val="24"/>
          <w:szCs w:val="24"/>
        </w:rPr>
      </w:pPr>
      <w:r w:rsidRPr="00BD34A5">
        <w:rPr>
          <w:sz w:val="24"/>
          <w:szCs w:val="24"/>
        </w:rPr>
        <w:t>Задержание лица, подозреваемого в совершении преступления, как</w:t>
      </w:r>
      <w:r w:rsidR="00F577FC">
        <w:rPr>
          <w:sz w:val="24"/>
          <w:szCs w:val="24"/>
        </w:rPr>
        <w:t xml:space="preserve"> </w:t>
      </w:r>
      <w:r w:rsidRPr="00BD34A5">
        <w:rPr>
          <w:sz w:val="24"/>
          <w:szCs w:val="24"/>
        </w:rPr>
        <w:t>мера уголовно-процессуального принуждения. Основания и порядок задержания подозреваемого, его личный обыск. Процессуальный порядок продления срока задержания подозреваемого лица. Основания освобождения</w:t>
      </w:r>
      <w:r w:rsidR="00F577FC">
        <w:rPr>
          <w:sz w:val="24"/>
          <w:szCs w:val="24"/>
        </w:rPr>
        <w:t xml:space="preserve"> </w:t>
      </w:r>
      <w:r w:rsidRPr="00BD34A5">
        <w:rPr>
          <w:sz w:val="24"/>
          <w:szCs w:val="24"/>
        </w:rPr>
        <w:t xml:space="preserve">подозреваемого. </w:t>
      </w:r>
    </w:p>
    <w:p w:rsidR="00FD30E9" w:rsidRPr="00BD34A5" w:rsidRDefault="00FD30E9" w:rsidP="00521910">
      <w:pPr>
        <w:pStyle w:val="a4"/>
        <w:rPr>
          <w:sz w:val="24"/>
          <w:szCs w:val="24"/>
        </w:rPr>
      </w:pPr>
      <w:r w:rsidRPr="00BD34A5">
        <w:rPr>
          <w:sz w:val="24"/>
          <w:szCs w:val="24"/>
        </w:rPr>
        <w:t>Меры пресечения как вид мер процессуального принуждения. Понятие и значение</w:t>
      </w:r>
      <w:r w:rsidR="00F577FC">
        <w:rPr>
          <w:sz w:val="24"/>
          <w:szCs w:val="24"/>
        </w:rPr>
        <w:t xml:space="preserve"> </w:t>
      </w:r>
      <w:r w:rsidRPr="00BD34A5">
        <w:rPr>
          <w:sz w:val="24"/>
          <w:szCs w:val="24"/>
        </w:rPr>
        <w:t>мер пресечения. Виды мер пресечения, их характеристика.</w:t>
      </w:r>
      <w:r w:rsidR="00F577FC">
        <w:rPr>
          <w:sz w:val="24"/>
          <w:szCs w:val="24"/>
        </w:rPr>
        <w:t xml:space="preserve"> </w:t>
      </w:r>
      <w:r w:rsidRPr="00BD34A5">
        <w:rPr>
          <w:sz w:val="24"/>
          <w:szCs w:val="24"/>
        </w:rPr>
        <w:t>Основания и</w:t>
      </w:r>
      <w:r w:rsidR="00F577FC">
        <w:rPr>
          <w:sz w:val="24"/>
          <w:szCs w:val="24"/>
        </w:rPr>
        <w:t xml:space="preserve"> </w:t>
      </w:r>
      <w:r w:rsidRPr="00BD34A5">
        <w:rPr>
          <w:sz w:val="24"/>
          <w:szCs w:val="24"/>
        </w:rPr>
        <w:t>порядок</w:t>
      </w:r>
      <w:r w:rsidR="00F577FC">
        <w:rPr>
          <w:sz w:val="24"/>
          <w:szCs w:val="24"/>
        </w:rPr>
        <w:t xml:space="preserve"> </w:t>
      </w:r>
      <w:r w:rsidRPr="00BD34A5">
        <w:rPr>
          <w:sz w:val="24"/>
          <w:szCs w:val="24"/>
        </w:rPr>
        <w:t>избрания мер пресечения в отношении</w:t>
      </w:r>
      <w:r w:rsidR="00F577FC">
        <w:rPr>
          <w:sz w:val="24"/>
          <w:szCs w:val="24"/>
        </w:rPr>
        <w:t xml:space="preserve"> </w:t>
      </w:r>
      <w:r w:rsidRPr="00BD34A5">
        <w:rPr>
          <w:sz w:val="24"/>
          <w:szCs w:val="24"/>
        </w:rPr>
        <w:t>подозреваемых. Подписка о невыезде и надлежащем поведении как мера пресечения, порядок и основания ее избрания. Личное поручительство как мера пресечения, порядок ее избрания и основания.</w:t>
      </w:r>
      <w:r w:rsidR="00F577FC">
        <w:rPr>
          <w:sz w:val="24"/>
          <w:szCs w:val="24"/>
        </w:rPr>
        <w:t xml:space="preserve"> </w:t>
      </w:r>
      <w:r w:rsidRPr="00BD34A5">
        <w:rPr>
          <w:sz w:val="24"/>
          <w:szCs w:val="24"/>
        </w:rPr>
        <w:t>Наблюдение командования</w:t>
      </w:r>
      <w:r w:rsidR="00F577FC">
        <w:rPr>
          <w:sz w:val="24"/>
          <w:szCs w:val="24"/>
        </w:rPr>
        <w:t xml:space="preserve"> </w:t>
      </w:r>
      <w:r w:rsidRPr="00BD34A5">
        <w:rPr>
          <w:sz w:val="24"/>
          <w:szCs w:val="24"/>
        </w:rPr>
        <w:t>воинской</w:t>
      </w:r>
      <w:r w:rsidR="00F577FC">
        <w:rPr>
          <w:sz w:val="24"/>
          <w:szCs w:val="24"/>
        </w:rPr>
        <w:t xml:space="preserve"> </w:t>
      </w:r>
      <w:r w:rsidRPr="00BD34A5">
        <w:rPr>
          <w:sz w:val="24"/>
          <w:szCs w:val="24"/>
        </w:rPr>
        <w:t>части</w:t>
      </w:r>
      <w:r w:rsidR="00F577FC">
        <w:rPr>
          <w:sz w:val="24"/>
          <w:szCs w:val="24"/>
        </w:rPr>
        <w:t xml:space="preserve"> </w:t>
      </w:r>
      <w:r w:rsidRPr="00BD34A5">
        <w:rPr>
          <w:sz w:val="24"/>
          <w:szCs w:val="24"/>
        </w:rPr>
        <w:t>как мера пресечения. Домашний арест как мера пресечения, порядок и основания ее избрания. Основания и</w:t>
      </w:r>
      <w:r w:rsidR="00F577FC">
        <w:rPr>
          <w:sz w:val="24"/>
          <w:szCs w:val="24"/>
        </w:rPr>
        <w:t xml:space="preserve"> </w:t>
      </w:r>
      <w:r w:rsidRPr="00BD34A5">
        <w:rPr>
          <w:sz w:val="24"/>
          <w:szCs w:val="24"/>
        </w:rPr>
        <w:t>порядок избрания меры пресечения в виде залога. Основания</w:t>
      </w:r>
      <w:r w:rsidR="00F577FC">
        <w:rPr>
          <w:sz w:val="24"/>
          <w:szCs w:val="24"/>
        </w:rPr>
        <w:t xml:space="preserve"> </w:t>
      </w:r>
      <w:r w:rsidRPr="00BD34A5">
        <w:rPr>
          <w:sz w:val="24"/>
          <w:szCs w:val="24"/>
        </w:rPr>
        <w:t>и порядок применения в качестве меры пресечения заключения под стражу. Обжалование судебных решений о применении меры</w:t>
      </w:r>
      <w:r w:rsidR="00F577FC">
        <w:rPr>
          <w:sz w:val="24"/>
          <w:szCs w:val="24"/>
        </w:rPr>
        <w:t xml:space="preserve"> </w:t>
      </w:r>
      <w:r w:rsidRPr="00BD34A5">
        <w:rPr>
          <w:sz w:val="24"/>
          <w:szCs w:val="24"/>
        </w:rPr>
        <w:t>пресечения.</w:t>
      </w:r>
      <w:r w:rsidR="00F577FC">
        <w:rPr>
          <w:sz w:val="24"/>
          <w:szCs w:val="24"/>
        </w:rPr>
        <w:t xml:space="preserve"> </w:t>
      </w:r>
      <w:r w:rsidRPr="00BD34A5">
        <w:rPr>
          <w:sz w:val="24"/>
          <w:szCs w:val="24"/>
        </w:rPr>
        <w:t>Особенности избрания мер пресечения в отношении</w:t>
      </w:r>
      <w:r w:rsidR="00F577FC">
        <w:rPr>
          <w:sz w:val="24"/>
          <w:szCs w:val="24"/>
        </w:rPr>
        <w:t xml:space="preserve"> </w:t>
      </w:r>
      <w:r w:rsidRPr="00BD34A5">
        <w:rPr>
          <w:sz w:val="24"/>
          <w:szCs w:val="24"/>
        </w:rPr>
        <w:t>несовершеннолетних обвиняемых (подозреваемых). Присмотр за несовершеннолетними</w:t>
      </w:r>
      <w:r w:rsidR="00F577FC">
        <w:rPr>
          <w:sz w:val="24"/>
          <w:szCs w:val="24"/>
        </w:rPr>
        <w:t xml:space="preserve"> </w:t>
      </w:r>
      <w:r w:rsidRPr="00BD34A5">
        <w:rPr>
          <w:sz w:val="24"/>
          <w:szCs w:val="24"/>
        </w:rPr>
        <w:t>обвиняемыми как мера пресечения, порядок ее избрания.</w:t>
      </w:r>
      <w:r w:rsidR="00F577FC">
        <w:rPr>
          <w:sz w:val="24"/>
          <w:szCs w:val="24"/>
        </w:rPr>
        <w:t xml:space="preserve"> </w:t>
      </w:r>
      <w:r w:rsidRPr="00BD34A5">
        <w:rPr>
          <w:sz w:val="24"/>
          <w:szCs w:val="24"/>
        </w:rPr>
        <w:t xml:space="preserve">Отмена или изменение меры пресечения. </w:t>
      </w:r>
    </w:p>
    <w:p w:rsidR="00FD30E9" w:rsidRDefault="00FD30E9" w:rsidP="00521910">
      <w:pPr>
        <w:pStyle w:val="a4"/>
        <w:rPr>
          <w:sz w:val="24"/>
          <w:szCs w:val="24"/>
        </w:rPr>
      </w:pPr>
      <w:r w:rsidRPr="00BD34A5">
        <w:rPr>
          <w:sz w:val="24"/>
          <w:szCs w:val="24"/>
        </w:rPr>
        <w:t>Иные</w:t>
      </w:r>
      <w:r w:rsidR="00F577FC">
        <w:rPr>
          <w:sz w:val="24"/>
          <w:szCs w:val="24"/>
        </w:rPr>
        <w:t xml:space="preserve"> </w:t>
      </w:r>
      <w:r w:rsidRPr="00BD34A5">
        <w:rPr>
          <w:sz w:val="24"/>
          <w:szCs w:val="24"/>
        </w:rPr>
        <w:t>меры процессуального принуждения. Основания для</w:t>
      </w:r>
      <w:r w:rsidR="00F577FC">
        <w:rPr>
          <w:sz w:val="24"/>
          <w:szCs w:val="24"/>
        </w:rPr>
        <w:t xml:space="preserve"> </w:t>
      </w:r>
      <w:r w:rsidRPr="00BD34A5">
        <w:rPr>
          <w:sz w:val="24"/>
          <w:szCs w:val="24"/>
        </w:rPr>
        <w:t>применения иных мер процессуального принуждения к отдельным участникам процесса.</w:t>
      </w:r>
      <w:r w:rsidR="00F577FC">
        <w:rPr>
          <w:sz w:val="24"/>
          <w:szCs w:val="24"/>
        </w:rPr>
        <w:t xml:space="preserve"> </w:t>
      </w:r>
      <w:r w:rsidRPr="00BD34A5">
        <w:rPr>
          <w:sz w:val="24"/>
          <w:szCs w:val="24"/>
        </w:rPr>
        <w:t>Обязательство о явке, привод как меры процессуального принуждения.</w:t>
      </w:r>
      <w:r w:rsidR="00F577FC">
        <w:rPr>
          <w:sz w:val="24"/>
          <w:szCs w:val="24"/>
        </w:rPr>
        <w:t xml:space="preserve"> </w:t>
      </w:r>
      <w:r w:rsidRPr="00BD34A5">
        <w:rPr>
          <w:sz w:val="24"/>
          <w:szCs w:val="24"/>
        </w:rPr>
        <w:t>Временное отстранение от должности, порядок</w:t>
      </w:r>
      <w:r w:rsidR="00F577FC">
        <w:rPr>
          <w:sz w:val="24"/>
          <w:szCs w:val="24"/>
        </w:rPr>
        <w:t xml:space="preserve"> </w:t>
      </w:r>
      <w:r w:rsidRPr="00BD34A5">
        <w:rPr>
          <w:sz w:val="24"/>
          <w:szCs w:val="24"/>
        </w:rPr>
        <w:t>его применения. Наложение ареста на имущество, основания и порядок его применения. Особенности</w:t>
      </w:r>
      <w:r w:rsidR="00F577FC">
        <w:rPr>
          <w:sz w:val="24"/>
          <w:szCs w:val="24"/>
        </w:rPr>
        <w:t xml:space="preserve"> </w:t>
      </w:r>
      <w:r w:rsidRPr="00BD34A5">
        <w:rPr>
          <w:sz w:val="24"/>
          <w:szCs w:val="24"/>
        </w:rPr>
        <w:t>наложения</w:t>
      </w:r>
      <w:r w:rsidR="00F577FC">
        <w:rPr>
          <w:sz w:val="24"/>
          <w:szCs w:val="24"/>
        </w:rPr>
        <w:t xml:space="preserve"> </w:t>
      </w:r>
      <w:r w:rsidRPr="00BD34A5">
        <w:rPr>
          <w:sz w:val="24"/>
          <w:szCs w:val="24"/>
        </w:rPr>
        <w:t>ареста на</w:t>
      </w:r>
      <w:r w:rsidR="00F577FC">
        <w:rPr>
          <w:sz w:val="24"/>
          <w:szCs w:val="24"/>
        </w:rPr>
        <w:t xml:space="preserve"> </w:t>
      </w:r>
      <w:r w:rsidRPr="00BD34A5">
        <w:rPr>
          <w:sz w:val="24"/>
          <w:szCs w:val="24"/>
        </w:rPr>
        <w:t>ценные бумаги. Денежное взыскание</w:t>
      </w:r>
      <w:r w:rsidR="00F577FC">
        <w:rPr>
          <w:sz w:val="24"/>
          <w:szCs w:val="24"/>
        </w:rPr>
        <w:t xml:space="preserve"> </w:t>
      </w:r>
      <w:r w:rsidRPr="00BD34A5">
        <w:rPr>
          <w:sz w:val="24"/>
          <w:szCs w:val="24"/>
        </w:rPr>
        <w:t>как мера процессуального принуждения, порядок его наложения и исполнения. Судебное санкционирование применения мер уголовно-процессуального принуждения в ходе предварительного расследования.</w:t>
      </w:r>
    </w:p>
    <w:p w:rsidR="00126458" w:rsidRDefault="00126458" w:rsidP="00521910">
      <w:pPr>
        <w:pStyle w:val="a4"/>
        <w:rPr>
          <w:sz w:val="24"/>
          <w:szCs w:val="24"/>
        </w:rPr>
      </w:pPr>
    </w:p>
    <w:p w:rsidR="00126458" w:rsidRPr="00FD2D66" w:rsidRDefault="00126458" w:rsidP="00521910">
      <w:pPr>
        <w:pStyle w:val="a4"/>
        <w:rPr>
          <w:b/>
          <w:sz w:val="24"/>
          <w:szCs w:val="24"/>
        </w:rPr>
      </w:pPr>
      <w:r w:rsidRPr="00FD2D66">
        <w:rPr>
          <w:b/>
          <w:sz w:val="24"/>
          <w:szCs w:val="24"/>
        </w:rPr>
        <w:t>Лекция 13. Процессуальные сроки. Процессуальные издержки</w:t>
      </w:r>
    </w:p>
    <w:p w:rsidR="00126458" w:rsidRPr="00FD2D66" w:rsidRDefault="00126458" w:rsidP="00521910">
      <w:pPr>
        <w:pStyle w:val="a4"/>
        <w:rPr>
          <w:sz w:val="24"/>
          <w:szCs w:val="24"/>
        </w:rPr>
      </w:pPr>
      <w:r w:rsidRPr="00FD2D66">
        <w:rPr>
          <w:sz w:val="24"/>
          <w:szCs w:val="24"/>
        </w:rPr>
        <w:t>Понятие и виды процессуальных сроков.  Порядок исчисления процессуальных сроков. Субъекты определения процессуальных сроков. Восстановление сроков.</w:t>
      </w:r>
    </w:p>
    <w:p w:rsidR="00126458" w:rsidRPr="00126458" w:rsidRDefault="00126458" w:rsidP="00521910">
      <w:pPr>
        <w:pStyle w:val="a4"/>
        <w:rPr>
          <w:sz w:val="24"/>
          <w:szCs w:val="24"/>
        </w:rPr>
      </w:pPr>
      <w:r w:rsidRPr="00FD2D66">
        <w:rPr>
          <w:sz w:val="24"/>
          <w:szCs w:val="24"/>
        </w:rPr>
        <w:lastRenderedPageBreak/>
        <w:t>Понятие и виды процессуальных издержек. Основания взыскания судебных издержек. Порядок взыскания процессуальных издержек.</w:t>
      </w:r>
    </w:p>
    <w:p w:rsidR="00FD30E9" w:rsidRPr="00BD34A5" w:rsidRDefault="00FD30E9" w:rsidP="00521910">
      <w:pPr>
        <w:ind w:firstLine="540"/>
        <w:jc w:val="center"/>
        <w:rPr>
          <w:b/>
          <w:bCs/>
          <w:i/>
        </w:rPr>
      </w:pPr>
    </w:p>
    <w:p w:rsidR="00FD30E9" w:rsidRPr="00BD34A5" w:rsidRDefault="00FD30E9" w:rsidP="00521910">
      <w:pPr>
        <w:pStyle w:val="a4"/>
        <w:rPr>
          <w:b/>
          <w:sz w:val="24"/>
          <w:szCs w:val="24"/>
        </w:rPr>
      </w:pPr>
      <w:r w:rsidRPr="00BD34A5">
        <w:rPr>
          <w:b/>
          <w:sz w:val="24"/>
          <w:szCs w:val="24"/>
        </w:rPr>
        <w:t xml:space="preserve">Лекция </w:t>
      </w:r>
      <w:r w:rsidR="00126458">
        <w:rPr>
          <w:b/>
          <w:sz w:val="24"/>
          <w:szCs w:val="24"/>
        </w:rPr>
        <w:t>14</w:t>
      </w:r>
      <w:r w:rsidRPr="00BD34A5">
        <w:rPr>
          <w:b/>
          <w:sz w:val="24"/>
          <w:szCs w:val="24"/>
        </w:rPr>
        <w:t>. Реабилитация</w:t>
      </w:r>
    </w:p>
    <w:p w:rsidR="00FD30E9" w:rsidRPr="00BD34A5" w:rsidRDefault="00FD30E9" w:rsidP="00521910">
      <w:pPr>
        <w:pStyle w:val="a4"/>
        <w:ind w:firstLine="709"/>
        <w:rPr>
          <w:sz w:val="24"/>
          <w:szCs w:val="24"/>
        </w:rPr>
      </w:pPr>
      <w:r w:rsidRPr="00BD34A5">
        <w:rPr>
          <w:sz w:val="24"/>
          <w:szCs w:val="24"/>
        </w:rPr>
        <w:t xml:space="preserve">Современное состояние законодательства о возмещении (компенсации) вреда, причиненного незаконными действиями в уголовном судопроизводстве. </w:t>
      </w:r>
    </w:p>
    <w:p w:rsidR="00FD30E9" w:rsidRPr="00BD34A5" w:rsidRDefault="00FD30E9" w:rsidP="00521910">
      <w:pPr>
        <w:pStyle w:val="a4"/>
        <w:ind w:firstLine="709"/>
        <w:rPr>
          <w:sz w:val="24"/>
          <w:szCs w:val="24"/>
        </w:rPr>
      </w:pPr>
      <w:r w:rsidRPr="00BD34A5">
        <w:rPr>
          <w:sz w:val="24"/>
          <w:szCs w:val="24"/>
        </w:rPr>
        <w:t>Понятие реабилитации. Основания и условия</w:t>
      </w:r>
      <w:r w:rsidR="00F577FC">
        <w:rPr>
          <w:sz w:val="24"/>
          <w:szCs w:val="24"/>
        </w:rPr>
        <w:t xml:space="preserve"> </w:t>
      </w:r>
      <w:r w:rsidRPr="00BD34A5">
        <w:rPr>
          <w:sz w:val="24"/>
          <w:szCs w:val="24"/>
        </w:rPr>
        <w:t>возникновения права на реабилитацию. Подлежащий</w:t>
      </w:r>
      <w:r w:rsidR="00F577FC">
        <w:rPr>
          <w:sz w:val="24"/>
          <w:szCs w:val="24"/>
        </w:rPr>
        <w:t xml:space="preserve"> </w:t>
      </w:r>
      <w:r w:rsidRPr="00BD34A5">
        <w:rPr>
          <w:sz w:val="24"/>
          <w:szCs w:val="24"/>
        </w:rPr>
        <w:t xml:space="preserve">возмещению вред. Признание права на реабилитацию </w:t>
      </w:r>
    </w:p>
    <w:p w:rsidR="00FD30E9" w:rsidRPr="00BD34A5" w:rsidRDefault="00FD30E9" w:rsidP="00521910">
      <w:pPr>
        <w:pStyle w:val="a4"/>
        <w:ind w:firstLine="709"/>
        <w:rPr>
          <w:sz w:val="24"/>
          <w:szCs w:val="24"/>
        </w:rPr>
      </w:pPr>
      <w:r w:rsidRPr="00BD34A5">
        <w:rPr>
          <w:sz w:val="24"/>
          <w:szCs w:val="24"/>
        </w:rPr>
        <w:t>Виды реабилитации: полная и частичная. Основания признания права на частичную реабилитацию. Особенности</w:t>
      </w:r>
      <w:r w:rsidR="00F577FC">
        <w:rPr>
          <w:sz w:val="24"/>
          <w:szCs w:val="24"/>
        </w:rPr>
        <w:t xml:space="preserve"> </w:t>
      </w:r>
      <w:r w:rsidRPr="00BD34A5">
        <w:rPr>
          <w:sz w:val="24"/>
          <w:szCs w:val="24"/>
        </w:rPr>
        <w:t>возмещения вреда при наличии частичной</w:t>
      </w:r>
      <w:r w:rsidR="00F577FC">
        <w:rPr>
          <w:sz w:val="24"/>
          <w:szCs w:val="24"/>
        </w:rPr>
        <w:t xml:space="preserve"> </w:t>
      </w:r>
      <w:r w:rsidRPr="00BD34A5">
        <w:rPr>
          <w:sz w:val="24"/>
          <w:szCs w:val="24"/>
        </w:rPr>
        <w:t>реабилитацию.</w:t>
      </w:r>
    </w:p>
    <w:p w:rsidR="00FD30E9" w:rsidRPr="00BD34A5" w:rsidRDefault="00FD30E9" w:rsidP="00521910">
      <w:pPr>
        <w:pStyle w:val="a4"/>
        <w:ind w:firstLine="709"/>
        <w:rPr>
          <w:sz w:val="24"/>
          <w:szCs w:val="24"/>
        </w:rPr>
      </w:pPr>
      <w:r w:rsidRPr="00BD34A5">
        <w:rPr>
          <w:sz w:val="24"/>
          <w:szCs w:val="24"/>
        </w:rPr>
        <w:t xml:space="preserve">Виды возмещения (компенсации) вреда. Возмещение имущественного и морального вреда. Порядок возмещения (компенсации) вреда. Обжалование и опротестование решений о производстве выплат. </w:t>
      </w:r>
    </w:p>
    <w:p w:rsidR="00FD30E9" w:rsidRPr="00BD34A5" w:rsidRDefault="00FD30E9" w:rsidP="00521910">
      <w:pPr>
        <w:pStyle w:val="a4"/>
        <w:ind w:firstLine="709"/>
        <w:rPr>
          <w:sz w:val="24"/>
          <w:szCs w:val="24"/>
        </w:rPr>
      </w:pPr>
      <w:r w:rsidRPr="00BD34A5">
        <w:rPr>
          <w:sz w:val="24"/>
          <w:szCs w:val="24"/>
        </w:rPr>
        <w:t>Возмещение вреда юридическим лицам.</w:t>
      </w:r>
    </w:p>
    <w:p w:rsidR="00FD30E9" w:rsidRPr="00BD34A5" w:rsidRDefault="00FD30E9" w:rsidP="00521910">
      <w:pPr>
        <w:pStyle w:val="a4"/>
        <w:ind w:firstLine="709"/>
        <w:rPr>
          <w:b/>
          <w:sz w:val="24"/>
          <w:szCs w:val="24"/>
        </w:rPr>
      </w:pPr>
    </w:p>
    <w:p w:rsidR="00FD30E9" w:rsidRPr="00BD34A5" w:rsidRDefault="00FD30E9" w:rsidP="00521910">
      <w:pPr>
        <w:pStyle w:val="a4"/>
        <w:ind w:firstLine="709"/>
        <w:rPr>
          <w:b/>
          <w:sz w:val="24"/>
          <w:szCs w:val="24"/>
        </w:rPr>
      </w:pPr>
      <w:r w:rsidRPr="00BD34A5">
        <w:rPr>
          <w:b/>
          <w:sz w:val="24"/>
          <w:szCs w:val="24"/>
        </w:rPr>
        <w:t xml:space="preserve">Лекция </w:t>
      </w:r>
      <w:r w:rsidR="00126458">
        <w:rPr>
          <w:b/>
          <w:sz w:val="24"/>
          <w:szCs w:val="24"/>
        </w:rPr>
        <w:t>15-16</w:t>
      </w:r>
      <w:r w:rsidRPr="00BD34A5">
        <w:rPr>
          <w:b/>
          <w:sz w:val="24"/>
          <w:szCs w:val="24"/>
        </w:rPr>
        <w:t>. Стадия возбуждения уголовного</w:t>
      </w:r>
      <w:r w:rsidR="00F577FC">
        <w:rPr>
          <w:b/>
          <w:sz w:val="24"/>
          <w:szCs w:val="24"/>
        </w:rPr>
        <w:t xml:space="preserve"> </w:t>
      </w:r>
      <w:r w:rsidRPr="00BD34A5">
        <w:rPr>
          <w:b/>
          <w:sz w:val="24"/>
          <w:szCs w:val="24"/>
        </w:rPr>
        <w:t>дела</w:t>
      </w:r>
    </w:p>
    <w:p w:rsidR="00FD30E9" w:rsidRPr="00BD34A5" w:rsidRDefault="00FD30E9" w:rsidP="00521910">
      <w:pPr>
        <w:pStyle w:val="a4"/>
        <w:ind w:firstLine="709"/>
        <w:rPr>
          <w:sz w:val="24"/>
          <w:szCs w:val="24"/>
        </w:rPr>
      </w:pPr>
      <w:r w:rsidRPr="00BD34A5">
        <w:rPr>
          <w:sz w:val="24"/>
          <w:szCs w:val="24"/>
        </w:rPr>
        <w:t>Возбуждение уголовного дела как стадия</w:t>
      </w:r>
      <w:r w:rsidR="00F577FC">
        <w:rPr>
          <w:sz w:val="24"/>
          <w:szCs w:val="24"/>
        </w:rPr>
        <w:t xml:space="preserve"> </w:t>
      </w:r>
      <w:r w:rsidRPr="00BD34A5">
        <w:rPr>
          <w:sz w:val="24"/>
          <w:szCs w:val="24"/>
        </w:rPr>
        <w:t>процесса. Понятие, задачи, значение и содержание</w:t>
      </w:r>
      <w:r w:rsidR="00F577FC">
        <w:rPr>
          <w:sz w:val="24"/>
          <w:szCs w:val="24"/>
        </w:rPr>
        <w:t xml:space="preserve"> </w:t>
      </w:r>
      <w:r w:rsidRPr="00BD34A5">
        <w:rPr>
          <w:sz w:val="24"/>
          <w:szCs w:val="24"/>
        </w:rPr>
        <w:t>стадии возбуждения</w:t>
      </w:r>
      <w:r w:rsidR="00F577FC">
        <w:rPr>
          <w:sz w:val="24"/>
          <w:szCs w:val="24"/>
        </w:rPr>
        <w:t xml:space="preserve"> </w:t>
      </w:r>
      <w:r w:rsidRPr="00BD34A5">
        <w:rPr>
          <w:sz w:val="24"/>
          <w:szCs w:val="24"/>
        </w:rPr>
        <w:t xml:space="preserve">уголовного дела. </w:t>
      </w:r>
    </w:p>
    <w:p w:rsidR="00FD30E9" w:rsidRPr="00BD34A5" w:rsidRDefault="00FD30E9" w:rsidP="00521910">
      <w:pPr>
        <w:pStyle w:val="a4"/>
        <w:ind w:firstLine="709"/>
        <w:rPr>
          <w:sz w:val="24"/>
          <w:szCs w:val="24"/>
        </w:rPr>
      </w:pPr>
      <w:r w:rsidRPr="00BD34A5">
        <w:rPr>
          <w:sz w:val="24"/>
          <w:szCs w:val="24"/>
        </w:rPr>
        <w:t>Поводы к</w:t>
      </w:r>
      <w:r w:rsidR="00F577FC">
        <w:rPr>
          <w:sz w:val="24"/>
          <w:szCs w:val="24"/>
        </w:rPr>
        <w:t xml:space="preserve"> </w:t>
      </w:r>
      <w:r w:rsidRPr="00BD34A5">
        <w:rPr>
          <w:sz w:val="24"/>
          <w:szCs w:val="24"/>
        </w:rPr>
        <w:t>возбуждению уголовного</w:t>
      </w:r>
      <w:r w:rsidR="00F577FC">
        <w:rPr>
          <w:sz w:val="24"/>
          <w:szCs w:val="24"/>
        </w:rPr>
        <w:t xml:space="preserve"> </w:t>
      </w:r>
      <w:r w:rsidRPr="00BD34A5">
        <w:rPr>
          <w:sz w:val="24"/>
          <w:szCs w:val="24"/>
        </w:rPr>
        <w:t>дела, их виды и</w:t>
      </w:r>
      <w:r w:rsidR="00F577FC">
        <w:rPr>
          <w:sz w:val="24"/>
          <w:szCs w:val="24"/>
        </w:rPr>
        <w:t xml:space="preserve"> </w:t>
      </w:r>
      <w:r w:rsidRPr="00BD34A5">
        <w:rPr>
          <w:sz w:val="24"/>
          <w:szCs w:val="24"/>
        </w:rPr>
        <w:t>содержание. Обязательность принятия к рассмотрению заявлений и сообщений о преступлениях. Сроки рассмотрения заявлений и сообщений о преступлениях. Органы, имеющие право возбудить уголовное дело. Решения, принимаемые в результате</w:t>
      </w:r>
      <w:r w:rsidR="00F577FC">
        <w:rPr>
          <w:sz w:val="24"/>
          <w:szCs w:val="24"/>
        </w:rPr>
        <w:t xml:space="preserve"> </w:t>
      </w:r>
      <w:r w:rsidRPr="00BD34A5">
        <w:rPr>
          <w:sz w:val="24"/>
          <w:szCs w:val="24"/>
        </w:rPr>
        <w:t>рассмотрения</w:t>
      </w:r>
      <w:r w:rsidR="00F577FC">
        <w:rPr>
          <w:sz w:val="24"/>
          <w:szCs w:val="24"/>
        </w:rPr>
        <w:t xml:space="preserve"> </w:t>
      </w:r>
      <w:r w:rsidRPr="00BD34A5">
        <w:rPr>
          <w:sz w:val="24"/>
          <w:szCs w:val="24"/>
        </w:rPr>
        <w:t>заявлений и сообщений</w:t>
      </w:r>
      <w:r w:rsidR="00F577FC">
        <w:rPr>
          <w:sz w:val="24"/>
          <w:szCs w:val="24"/>
        </w:rPr>
        <w:t xml:space="preserve"> </w:t>
      </w:r>
      <w:r w:rsidRPr="00BD34A5">
        <w:rPr>
          <w:sz w:val="24"/>
          <w:szCs w:val="24"/>
        </w:rPr>
        <w:t>о совершении преступления.</w:t>
      </w:r>
      <w:r w:rsidR="00F577FC">
        <w:rPr>
          <w:sz w:val="24"/>
          <w:szCs w:val="24"/>
        </w:rPr>
        <w:t xml:space="preserve"> </w:t>
      </w:r>
      <w:r w:rsidRPr="00BD34A5">
        <w:rPr>
          <w:sz w:val="24"/>
          <w:szCs w:val="24"/>
        </w:rPr>
        <w:t>Основания возбуждения уголовного дела. Особенности возбуждения</w:t>
      </w:r>
      <w:r w:rsidR="00F577FC">
        <w:rPr>
          <w:sz w:val="24"/>
          <w:szCs w:val="24"/>
        </w:rPr>
        <w:t xml:space="preserve"> </w:t>
      </w:r>
      <w:r w:rsidRPr="00BD34A5">
        <w:rPr>
          <w:sz w:val="24"/>
          <w:szCs w:val="24"/>
        </w:rPr>
        <w:t>уголовных дел частного, частно-публичного и публичного обвинения.</w:t>
      </w:r>
      <w:r w:rsidR="00F577FC">
        <w:rPr>
          <w:sz w:val="24"/>
          <w:szCs w:val="24"/>
        </w:rPr>
        <w:t xml:space="preserve"> </w:t>
      </w:r>
      <w:r w:rsidRPr="00BD34A5">
        <w:rPr>
          <w:sz w:val="24"/>
          <w:szCs w:val="24"/>
        </w:rPr>
        <w:t>Особенности возбуждения уголовных дел в отношении</w:t>
      </w:r>
      <w:r w:rsidR="00F577FC">
        <w:rPr>
          <w:sz w:val="24"/>
          <w:szCs w:val="24"/>
        </w:rPr>
        <w:t xml:space="preserve"> </w:t>
      </w:r>
      <w:r w:rsidRPr="00BD34A5">
        <w:rPr>
          <w:sz w:val="24"/>
          <w:szCs w:val="24"/>
        </w:rPr>
        <w:t>преступлений экономической направленности.</w:t>
      </w:r>
    </w:p>
    <w:p w:rsidR="00FD30E9" w:rsidRPr="00BD34A5" w:rsidRDefault="00FD30E9" w:rsidP="00521910">
      <w:pPr>
        <w:pStyle w:val="a4"/>
        <w:ind w:firstLine="709"/>
        <w:rPr>
          <w:sz w:val="24"/>
          <w:szCs w:val="24"/>
        </w:rPr>
      </w:pPr>
      <w:r w:rsidRPr="00BD34A5">
        <w:rPr>
          <w:sz w:val="24"/>
          <w:szCs w:val="24"/>
        </w:rPr>
        <w:t xml:space="preserve">Процессуальный порядок возбуждения уголовных дел. </w:t>
      </w:r>
    </w:p>
    <w:p w:rsidR="00FD30E9" w:rsidRPr="00BD34A5" w:rsidRDefault="00FD30E9" w:rsidP="00521910">
      <w:pPr>
        <w:pStyle w:val="a4"/>
        <w:ind w:firstLine="709"/>
        <w:rPr>
          <w:sz w:val="24"/>
          <w:szCs w:val="24"/>
        </w:rPr>
      </w:pPr>
      <w:r w:rsidRPr="00BD34A5">
        <w:rPr>
          <w:sz w:val="24"/>
          <w:szCs w:val="24"/>
        </w:rPr>
        <w:t>Доказывание</w:t>
      </w:r>
      <w:r w:rsidR="00F577FC">
        <w:rPr>
          <w:sz w:val="24"/>
          <w:szCs w:val="24"/>
        </w:rPr>
        <w:t xml:space="preserve"> </w:t>
      </w:r>
      <w:r w:rsidRPr="00BD34A5">
        <w:rPr>
          <w:sz w:val="24"/>
          <w:szCs w:val="24"/>
        </w:rPr>
        <w:t xml:space="preserve">на стадии возбуждения уголовного дела. </w:t>
      </w:r>
    </w:p>
    <w:p w:rsidR="00FD30E9" w:rsidRPr="00BD34A5" w:rsidRDefault="00FD30E9" w:rsidP="00521910">
      <w:pPr>
        <w:pStyle w:val="a4"/>
        <w:ind w:firstLine="709"/>
        <w:rPr>
          <w:sz w:val="24"/>
          <w:szCs w:val="24"/>
        </w:rPr>
      </w:pPr>
      <w:r w:rsidRPr="00BD34A5">
        <w:rPr>
          <w:sz w:val="24"/>
          <w:szCs w:val="24"/>
        </w:rPr>
        <w:t xml:space="preserve">Обстоятельства, исключающие производство по уголовному делу. Процессуальный порядок отказа в возбуждении уголовного дела. </w:t>
      </w:r>
    </w:p>
    <w:p w:rsidR="00FD30E9" w:rsidRPr="00BD34A5" w:rsidRDefault="00FD30E9" w:rsidP="00521910">
      <w:pPr>
        <w:pStyle w:val="a4"/>
        <w:ind w:firstLine="709"/>
        <w:rPr>
          <w:sz w:val="24"/>
          <w:szCs w:val="24"/>
        </w:rPr>
      </w:pPr>
      <w:r w:rsidRPr="00BD34A5">
        <w:rPr>
          <w:sz w:val="24"/>
          <w:szCs w:val="24"/>
        </w:rPr>
        <w:t>Прокурорский надзор и ведомственный контроль за законностью и обоснованностью</w:t>
      </w:r>
      <w:r w:rsidR="00F577FC">
        <w:rPr>
          <w:sz w:val="24"/>
          <w:szCs w:val="24"/>
        </w:rPr>
        <w:t xml:space="preserve"> </w:t>
      </w:r>
      <w:r w:rsidRPr="00BD34A5">
        <w:rPr>
          <w:sz w:val="24"/>
          <w:szCs w:val="24"/>
        </w:rPr>
        <w:t>возбуждения</w:t>
      </w:r>
      <w:r w:rsidR="00F577FC">
        <w:rPr>
          <w:sz w:val="24"/>
          <w:szCs w:val="24"/>
        </w:rPr>
        <w:t xml:space="preserve"> </w:t>
      </w:r>
      <w:r w:rsidRPr="00BD34A5">
        <w:rPr>
          <w:sz w:val="24"/>
          <w:szCs w:val="24"/>
        </w:rPr>
        <w:t>уголовного дела.</w:t>
      </w:r>
      <w:r w:rsidR="00F577FC">
        <w:rPr>
          <w:sz w:val="24"/>
          <w:szCs w:val="24"/>
        </w:rPr>
        <w:t xml:space="preserve"> </w:t>
      </w:r>
      <w:r w:rsidRPr="00BD34A5">
        <w:rPr>
          <w:sz w:val="24"/>
          <w:szCs w:val="24"/>
        </w:rPr>
        <w:t>Обжалование в суд</w:t>
      </w:r>
      <w:r w:rsidR="00F577FC">
        <w:rPr>
          <w:sz w:val="24"/>
          <w:szCs w:val="24"/>
        </w:rPr>
        <w:t xml:space="preserve"> </w:t>
      </w:r>
      <w:r w:rsidRPr="00BD34A5">
        <w:rPr>
          <w:sz w:val="24"/>
          <w:szCs w:val="24"/>
        </w:rPr>
        <w:t>процессуального решения, принятого на стадии возбуждения уголовного дела.</w:t>
      </w:r>
    </w:p>
    <w:p w:rsidR="00FD30E9" w:rsidRPr="00BD34A5" w:rsidRDefault="00FD30E9" w:rsidP="00521910">
      <w:pPr>
        <w:pStyle w:val="a4"/>
        <w:ind w:firstLine="709"/>
        <w:rPr>
          <w:sz w:val="24"/>
          <w:szCs w:val="24"/>
        </w:rPr>
      </w:pPr>
    </w:p>
    <w:p w:rsidR="00FD30E9" w:rsidRPr="00BD34A5" w:rsidRDefault="00FD30E9" w:rsidP="00521910">
      <w:pPr>
        <w:pStyle w:val="a4"/>
        <w:ind w:firstLine="709"/>
        <w:rPr>
          <w:b/>
          <w:sz w:val="24"/>
          <w:szCs w:val="24"/>
        </w:rPr>
      </w:pPr>
      <w:r w:rsidRPr="00BD34A5">
        <w:rPr>
          <w:b/>
          <w:sz w:val="24"/>
          <w:szCs w:val="24"/>
        </w:rPr>
        <w:t>Лекция 1</w:t>
      </w:r>
      <w:r w:rsidR="00126458">
        <w:rPr>
          <w:b/>
          <w:sz w:val="24"/>
          <w:szCs w:val="24"/>
        </w:rPr>
        <w:t>7</w:t>
      </w:r>
      <w:r w:rsidRPr="00BD34A5">
        <w:rPr>
          <w:b/>
          <w:sz w:val="24"/>
          <w:szCs w:val="24"/>
        </w:rPr>
        <w:t>. Стадия предварительного расследования</w:t>
      </w:r>
    </w:p>
    <w:p w:rsidR="00FD30E9" w:rsidRPr="00BD34A5" w:rsidRDefault="00FD30E9" w:rsidP="00521910">
      <w:pPr>
        <w:pStyle w:val="a4"/>
        <w:ind w:firstLine="709"/>
        <w:rPr>
          <w:sz w:val="24"/>
          <w:szCs w:val="24"/>
        </w:rPr>
      </w:pPr>
      <w:r w:rsidRPr="00BD34A5">
        <w:rPr>
          <w:sz w:val="24"/>
          <w:szCs w:val="24"/>
        </w:rPr>
        <w:t xml:space="preserve"> Понятие</w:t>
      </w:r>
      <w:r w:rsidR="00F577FC">
        <w:rPr>
          <w:sz w:val="24"/>
          <w:szCs w:val="24"/>
        </w:rPr>
        <w:t xml:space="preserve"> </w:t>
      </w:r>
      <w:r w:rsidRPr="00BD34A5">
        <w:rPr>
          <w:sz w:val="24"/>
          <w:szCs w:val="24"/>
        </w:rPr>
        <w:t xml:space="preserve">и формы предварительного расследования. </w:t>
      </w:r>
    </w:p>
    <w:p w:rsidR="00FD30E9" w:rsidRPr="00BD34A5" w:rsidRDefault="00FD30E9" w:rsidP="00521910">
      <w:pPr>
        <w:pStyle w:val="a4"/>
        <w:ind w:firstLine="709"/>
        <w:rPr>
          <w:sz w:val="24"/>
          <w:szCs w:val="24"/>
        </w:rPr>
      </w:pPr>
      <w:r w:rsidRPr="00BD34A5">
        <w:rPr>
          <w:sz w:val="24"/>
          <w:szCs w:val="24"/>
        </w:rPr>
        <w:t>Предварительное следствие, его понятие. Общие условия предварительного следствия, их понятие. Органы предварительного следствия. Обязательность предварительного следствия. Подследственность,</w:t>
      </w:r>
      <w:r w:rsidR="00F577FC">
        <w:rPr>
          <w:sz w:val="24"/>
          <w:szCs w:val="24"/>
        </w:rPr>
        <w:t xml:space="preserve"> </w:t>
      </w:r>
      <w:r w:rsidRPr="00BD34A5">
        <w:rPr>
          <w:sz w:val="24"/>
          <w:szCs w:val="24"/>
        </w:rPr>
        <w:t>понятие и виды, их характеристика. Место и сроки</w:t>
      </w:r>
      <w:r w:rsidR="00F577FC">
        <w:rPr>
          <w:sz w:val="24"/>
          <w:szCs w:val="24"/>
        </w:rPr>
        <w:t xml:space="preserve"> </w:t>
      </w:r>
      <w:r w:rsidRPr="00BD34A5">
        <w:rPr>
          <w:sz w:val="24"/>
          <w:szCs w:val="24"/>
        </w:rPr>
        <w:t>предварительного следствия. Соединение и выделение уголовных дел. Понятие взаимодействия</w:t>
      </w:r>
      <w:r w:rsidR="00F577FC">
        <w:rPr>
          <w:sz w:val="24"/>
          <w:szCs w:val="24"/>
        </w:rPr>
        <w:t xml:space="preserve"> </w:t>
      </w:r>
      <w:r w:rsidRPr="00BD34A5">
        <w:rPr>
          <w:sz w:val="24"/>
          <w:szCs w:val="24"/>
        </w:rPr>
        <w:t>органов дознания и</w:t>
      </w:r>
      <w:r w:rsidR="00F577FC">
        <w:rPr>
          <w:sz w:val="24"/>
          <w:szCs w:val="24"/>
        </w:rPr>
        <w:t xml:space="preserve"> </w:t>
      </w:r>
      <w:r w:rsidRPr="00BD34A5">
        <w:rPr>
          <w:sz w:val="24"/>
          <w:szCs w:val="24"/>
        </w:rPr>
        <w:t>предварительного</w:t>
      </w:r>
      <w:r w:rsidR="00F577FC">
        <w:rPr>
          <w:sz w:val="24"/>
          <w:szCs w:val="24"/>
        </w:rPr>
        <w:t xml:space="preserve"> </w:t>
      </w:r>
      <w:r w:rsidRPr="00BD34A5">
        <w:rPr>
          <w:sz w:val="24"/>
          <w:szCs w:val="24"/>
        </w:rPr>
        <w:t xml:space="preserve">следствия. Виды и формы взаимодействия, их характеристика. </w:t>
      </w:r>
    </w:p>
    <w:p w:rsidR="00FD30E9" w:rsidRPr="00BD34A5" w:rsidRDefault="00FD30E9" w:rsidP="00521910">
      <w:pPr>
        <w:pStyle w:val="a4"/>
        <w:ind w:firstLine="709"/>
        <w:rPr>
          <w:sz w:val="24"/>
          <w:szCs w:val="24"/>
        </w:rPr>
      </w:pPr>
      <w:r w:rsidRPr="00BD34A5">
        <w:rPr>
          <w:sz w:val="24"/>
          <w:szCs w:val="24"/>
        </w:rPr>
        <w:t>Производство по делу</w:t>
      </w:r>
      <w:r w:rsidR="00F577FC">
        <w:rPr>
          <w:sz w:val="24"/>
          <w:szCs w:val="24"/>
        </w:rPr>
        <w:t xml:space="preserve"> </w:t>
      </w:r>
      <w:r w:rsidRPr="00BD34A5">
        <w:rPr>
          <w:sz w:val="24"/>
          <w:szCs w:val="24"/>
        </w:rPr>
        <w:t xml:space="preserve">группой следователей, следственно-оперативной группой. Полномочия руководителя следственной, следственно-оперативной групп. </w:t>
      </w:r>
    </w:p>
    <w:p w:rsidR="00FD30E9" w:rsidRPr="00BD34A5" w:rsidRDefault="00FD30E9" w:rsidP="00521910">
      <w:pPr>
        <w:pStyle w:val="a4"/>
        <w:ind w:firstLine="709"/>
        <w:rPr>
          <w:sz w:val="24"/>
          <w:szCs w:val="24"/>
        </w:rPr>
      </w:pPr>
      <w:r w:rsidRPr="00BD34A5">
        <w:rPr>
          <w:sz w:val="24"/>
          <w:szCs w:val="24"/>
        </w:rPr>
        <w:t>Общие правила</w:t>
      </w:r>
      <w:r w:rsidR="00F577FC">
        <w:rPr>
          <w:sz w:val="24"/>
          <w:szCs w:val="24"/>
        </w:rPr>
        <w:t xml:space="preserve"> </w:t>
      </w:r>
      <w:r w:rsidRPr="00BD34A5">
        <w:rPr>
          <w:sz w:val="24"/>
          <w:szCs w:val="24"/>
        </w:rPr>
        <w:t>производства следственных действий, их характеристика. Процессуальный порядок проведения следственных действий на основании судебного санкционирования. Проведение</w:t>
      </w:r>
      <w:r w:rsidR="00F577FC">
        <w:rPr>
          <w:sz w:val="24"/>
          <w:szCs w:val="24"/>
        </w:rPr>
        <w:t xml:space="preserve"> </w:t>
      </w:r>
      <w:r w:rsidRPr="00BD34A5">
        <w:rPr>
          <w:sz w:val="24"/>
          <w:szCs w:val="24"/>
        </w:rPr>
        <w:t>неотложных следственных действий. Участие защитника на предварительном следствии. Обязательность удовлетворения</w:t>
      </w:r>
      <w:r w:rsidR="00F577FC">
        <w:rPr>
          <w:sz w:val="24"/>
          <w:szCs w:val="24"/>
        </w:rPr>
        <w:t xml:space="preserve"> </w:t>
      </w:r>
      <w:r w:rsidRPr="00BD34A5">
        <w:rPr>
          <w:sz w:val="24"/>
          <w:szCs w:val="24"/>
        </w:rPr>
        <w:t>ходатайств, имеющих значение</w:t>
      </w:r>
      <w:r w:rsidR="00F577FC">
        <w:rPr>
          <w:sz w:val="24"/>
          <w:szCs w:val="24"/>
        </w:rPr>
        <w:t xml:space="preserve"> </w:t>
      </w:r>
      <w:r w:rsidRPr="00BD34A5">
        <w:rPr>
          <w:sz w:val="24"/>
          <w:szCs w:val="24"/>
        </w:rPr>
        <w:t>для дела. Участие</w:t>
      </w:r>
      <w:r w:rsidR="00F577FC">
        <w:rPr>
          <w:sz w:val="24"/>
          <w:szCs w:val="24"/>
        </w:rPr>
        <w:t xml:space="preserve"> </w:t>
      </w:r>
      <w:r w:rsidRPr="00BD34A5">
        <w:rPr>
          <w:sz w:val="24"/>
          <w:szCs w:val="24"/>
        </w:rPr>
        <w:t>переводчика, понятых и специалиста. Применение научно-технических средств. Недопустимость разглашения данных</w:t>
      </w:r>
      <w:r w:rsidR="00F577FC">
        <w:rPr>
          <w:sz w:val="24"/>
          <w:szCs w:val="24"/>
        </w:rPr>
        <w:t xml:space="preserve"> </w:t>
      </w:r>
      <w:r w:rsidRPr="00BD34A5">
        <w:rPr>
          <w:sz w:val="24"/>
          <w:szCs w:val="24"/>
        </w:rPr>
        <w:t>предварительного следствия. Обязательность разъяснения</w:t>
      </w:r>
      <w:r w:rsidR="00F577FC">
        <w:rPr>
          <w:sz w:val="24"/>
          <w:szCs w:val="24"/>
        </w:rPr>
        <w:t xml:space="preserve"> </w:t>
      </w:r>
      <w:r w:rsidRPr="00BD34A5">
        <w:rPr>
          <w:sz w:val="24"/>
          <w:szCs w:val="24"/>
        </w:rPr>
        <w:t xml:space="preserve">и обеспечения прав участникам уголовного процесса. </w:t>
      </w:r>
      <w:r w:rsidRPr="00BD34A5">
        <w:rPr>
          <w:sz w:val="24"/>
          <w:szCs w:val="24"/>
        </w:rPr>
        <w:lastRenderedPageBreak/>
        <w:t>Представление об устранении обстоятельств, способствующих совершению преступлений и</w:t>
      </w:r>
      <w:r w:rsidR="00F577FC">
        <w:rPr>
          <w:sz w:val="24"/>
          <w:szCs w:val="24"/>
        </w:rPr>
        <w:t xml:space="preserve"> </w:t>
      </w:r>
      <w:r w:rsidRPr="00BD34A5">
        <w:rPr>
          <w:sz w:val="24"/>
          <w:szCs w:val="24"/>
        </w:rPr>
        <w:t>других нарушений закона.</w:t>
      </w:r>
      <w:r w:rsidR="00F577FC">
        <w:rPr>
          <w:sz w:val="24"/>
          <w:szCs w:val="24"/>
        </w:rPr>
        <w:t xml:space="preserve"> </w:t>
      </w:r>
      <w:r w:rsidRPr="00BD34A5">
        <w:rPr>
          <w:sz w:val="24"/>
          <w:szCs w:val="24"/>
        </w:rPr>
        <w:t>Обжалование действий и решений следователя.</w:t>
      </w:r>
      <w:r w:rsidR="00F577FC">
        <w:rPr>
          <w:sz w:val="24"/>
          <w:szCs w:val="24"/>
        </w:rPr>
        <w:t xml:space="preserve"> </w:t>
      </w:r>
      <w:r w:rsidRPr="00BD34A5">
        <w:rPr>
          <w:sz w:val="24"/>
          <w:szCs w:val="24"/>
        </w:rPr>
        <w:t>Процессуальные акты, составляемые</w:t>
      </w:r>
      <w:r w:rsidR="00F577FC">
        <w:rPr>
          <w:sz w:val="24"/>
          <w:szCs w:val="24"/>
        </w:rPr>
        <w:t xml:space="preserve"> </w:t>
      </w:r>
      <w:r w:rsidRPr="00BD34A5">
        <w:rPr>
          <w:sz w:val="24"/>
          <w:szCs w:val="24"/>
        </w:rPr>
        <w:t xml:space="preserve">в процессе предварительного следствия. </w:t>
      </w:r>
    </w:p>
    <w:p w:rsidR="00FD30E9" w:rsidRPr="00BD34A5" w:rsidRDefault="00FD30E9" w:rsidP="00521910">
      <w:pPr>
        <w:pStyle w:val="a4"/>
        <w:ind w:firstLine="709"/>
        <w:rPr>
          <w:sz w:val="24"/>
          <w:szCs w:val="24"/>
        </w:rPr>
      </w:pPr>
      <w:r w:rsidRPr="00BD34A5">
        <w:rPr>
          <w:sz w:val="24"/>
          <w:szCs w:val="24"/>
        </w:rPr>
        <w:t>Восстановление утраченных уголовных дел. Основания</w:t>
      </w:r>
      <w:r w:rsidR="00F577FC">
        <w:rPr>
          <w:sz w:val="24"/>
          <w:szCs w:val="24"/>
        </w:rPr>
        <w:t xml:space="preserve"> </w:t>
      </w:r>
      <w:r w:rsidRPr="00BD34A5">
        <w:rPr>
          <w:sz w:val="24"/>
          <w:szCs w:val="24"/>
        </w:rPr>
        <w:t>восстановления. Процессуальный порядок восстановления.</w:t>
      </w:r>
    </w:p>
    <w:p w:rsidR="00FD30E9" w:rsidRPr="00BD34A5" w:rsidRDefault="00FD30E9" w:rsidP="00521910">
      <w:pPr>
        <w:pStyle w:val="a4"/>
        <w:ind w:firstLine="709"/>
        <w:rPr>
          <w:sz w:val="24"/>
          <w:szCs w:val="24"/>
        </w:rPr>
      </w:pPr>
      <w:r w:rsidRPr="00BD34A5">
        <w:rPr>
          <w:sz w:val="24"/>
          <w:szCs w:val="24"/>
        </w:rPr>
        <w:t>Дознание как форма предварительного расследования. Срок дознания. Право органа дознания на возбуждение уголовного дела и задержание подозреваемого в совершении преступления. Особенности</w:t>
      </w:r>
      <w:r w:rsidR="00F577FC">
        <w:rPr>
          <w:sz w:val="24"/>
          <w:szCs w:val="24"/>
        </w:rPr>
        <w:t xml:space="preserve"> </w:t>
      </w:r>
      <w:r w:rsidRPr="00BD34A5">
        <w:rPr>
          <w:sz w:val="24"/>
          <w:szCs w:val="24"/>
        </w:rPr>
        <w:t>избрания меры пресечения органом дознания.</w:t>
      </w:r>
      <w:r w:rsidR="00F577FC">
        <w:rPr>
          <w:sz w:val="24"/>
          <w:szCs w:val="24"/>
        </w:rPr>
        <w:t xml:space="preserve"> </w:t>
      </w:r>
      <w:r w:rsidRPr="00BD34A5">
        <w:rPr>
          <w:sz w:val="24"/>
          <w:szCs w:val="24"/>
        </w:rPr>
        <w:t>Окончание производства дознания. Обвинительный акт, его понятие и содержание.</w:t>
      </w:r>
    </w:p>
    <w:p w:rsidR="00FD30E9" w:rsidRPr="00BD34A5" w:rsidRDefault="00FD30E9" w:rsidP="00521910">
      <w:pPr>
        <w:pStyle w:val="a4"/>
        <w:ind w:firstLine="709"/>
        <w:rPr>
          <w:sz w:val="24"/>
          <w:szCs w:val="24"/>
        </w:rPr>
      </w:pPr>
      <w:r w:rsidRPr="00BD34A5">
        <w:rPr>
          <w:sz w:val="24"/>
          <w:szCs w:val="24"/>
        </w:rPr>
        <w:t>Дознание в сокращенной форме. Основания, условия, сроки процессуальный порядок. Обвинительное постановление.</w:t>
      </w:r>
    </w:p>
    <w:p w:rsidR="00FD30E9" w:rsidRPr="00BD34A5" w:rsidRDefault="00FD30E9" w:rsidP="00521910">
      <w:pPr>
        <w:pStyle w:val="a4"/>
        <w:ind w:firstLine="709"/>
        <w:rPr>
          <w:sz w:val="24"/>
          <w:szCs w:val="24"/>
        </w:rPr>
      </w:pPr>
    </w:p>
    <w:p w:rsidR="00FD30E9" w:rsidRPr="00BD34A5" w:rsidRDefault="00FD30E9" w:rsidP="00521910">
      <w:pPr>
        <w:pStyle w:val="a4"/>
        <w:ind w:left="1843" w:hanging="1134"/>
        <w:jc w:val="center"/>
        <w:rPr>
          <w:b/>
          <w:sz w:val="24"/>
          <w:szCs w:val="24"/>
        </w:rPr>
      </w:pPr>
      <w:r w:rsidRPr="00BD34A5">
        <w:rPr>
          <w:b/>
          <w:sz w:val="24"/>
          <w:szCs w:val="24"/>
        </w:rPr>
        <w:t>Лекция 1</w:t>
      </w:r>
      <w:r w:rsidR="00126458">
        <w:rPr>
          <w:b/>
          <w:sz w:val="24"/>
          <w:szCs w:val="24"/>
        </w:rPr>
        <w:t>8</w:t>
      </w:r>
      <w:r w:rsidRPr="00BD34A5">
        <w:rPr>
          <w:b/>
          <w:sz w:val="24"/>
          <w:szCs w:val="24"/>
        </w:rPr>
        <w:t>.</w:t>
      </w:r>
      <w:r w:rsidR="00F577FC">
        <w:rPr>
          <w:b/>
          <w:sz w:val="24"/>
          <w:szCs w:val="24"/>
        </w:rPr>
        <w:t xml:space="preserve"> </w:t>
      </w:r>
      <w:r w:rsidRPr="00BD34A5">
        <w:rPr>
          <w:b/>
          <w:sz w:val="24"/>
          <w:szCs w:val="24"/>
        </w:rPr>
        <w:t>Следственные действия</w:t>
      </w:r>
    </w:p>
    <w:p w:rsidR="00FD30E9" w:rsidRPr="00BD34A5" w:rsidRDefault="00FD30E9" w:rsidP="00521910">
      <w:pPr>
        <w:pStyle w:val="a4"/>
        <w:ind w:firstLine="709"/>
        <w:rPr>
          <w:sz w:val="24"/>
          <w:szCs w:val="24"/>
        </w:rPr>
      </w:pPr>
      <w:r w:rsidRPr="00BD34A5">
        <w:rPr>
          <w:sz w:val="24"/>
          <w:szCs w:val="24"/>
        </w:rPr>
        <w:t>Понятие и классификация следственных действий. Выбор следственных действий. Участие специалистов. Участие понятых в следственных действиях. Применение научно-технических средств при производстве следственных действий. Протокол следственных действий.</w:t>
      </w:r>
    </w:p>
    <w:p w:rsidR="00FD30E9" w:rsidRPr="00BD34A5" w:rsidRDefault="00FD30E9" w:rsidP="00521910">
      <w:pPr>
        <w:pStyle w:val="a4"/>
        <w:ind w:firstLine="709"/>
        <w:rPr>
          <w:sz w:val="24"/>
          <w:szCs w:val="24"/>
        </w:rPr>
      </w:pPr>
      <w:r w:rsidRPr="00BD34A5">
        <w:rPr>
          <w:sz w:val="24"/>
          <w:szCs w:val="24"/>
        </w:rPr>
        <w:t>Допрос, его понятие. Виды</w:t>
      </w:r>
      <w:r w:rsidR="00F577FC">
        <w:rPr>
          <w:sz w:val="24"/>
          <w:szCs w:val="24"/>
        </w:rPr>
        <w:t xml:space="preserve"> </w:t>
      </w:r>
      <w:r w:rsidRPr="00BD34A5">
        <w:rPr>
          <w:sz w:val="24"/>
          <w:szCs w:val="24"/>
        </w:rPr>
        <w:t>допроса. Место и время допроса. Порядок вызова на допрос. Общие правила производства допроса.</w:t>
      </w:r>
      <w:r w:rsidR="00F577FC">
        <w:rPr>
          <w:sz w:val="24"/>
          <w:szCs w:val="24"/>
        </w:rPr>
        <w:t xml:space="preserve"> </w:t>
      </w:r>
      <w:r w:rsidRPr="00BD34A5">
        <w:rPr>
          <w:sz w:val="24"/>
          <w:szCs w:val="24"/>
        </w:rPr>
        <w:t>Протокол допроса. Применение звуко- и видеозаписи при допросе. Порядок допроса</w:t>
      </w:r>
      <w:r w:rsidR="00F577FC">
        <w:rPr>
          <w:sz w:val="24"/>
          <w:szCs w:val="24"/>
        </w:rPr>
        <w:t xml:space="preserve"> </w:t>
      </w:r>
      <w:r w:rsidRPr="00BD34A5">
        <w:rPr>
          <w:sz w:val="24"/>
          <w:szCs w:val="24"/>
        </w:rPr>
        <w:t>свидетеля</w:t>
      </w:r>
      <w:r w:rsidR="00F577FC">
        <w:rPr>
          <w:sz w:val="24"/>
          <w:szCs w:val="24"/>
        </w:rPr>
        <w:t xml:space="preserve"> </w:t>
      </w:r>
      <w:r w:rsidRPr="00BD34A5">
        <w:rPr>
          <w:sz w:val="24"/>
          <w:szCs w:val="24"/>
        </w:rPr>
        <w:t>и потерпевшего. Лица, допрашиваемые в качестве свидетеля, имеющие</w:t>
      </w:r>
      <w:r w:rsidR="00F577FC">
        <w:rPr>
          <w:sz w:val="24"/>
          <w:szCs w:val="24"/>
        </w:rPr>
        <w:t xml:space="preserve"> </w:t>
      </w:r>
      <w:r w:rsidRPr="00BD34A5">
        <w:rPr>
          <w:sz w:val="24"/>
          <w:szCs w:val="24"/>
        </w:rPr>
        <w:t>иной процессуальный статус (законные представители, гражданские истцы, гражданские ответчики). Особенности допроса несовершеннолетнего</w:t>
      </w:r>
      <w:r w:rsidR="00F577FC">
        <w:rPr>
          <w:sz w:val="24"/>
          <w:szCs w:val="24"/>
        </w:rPr>
        <w:t xml:space="preserve"> </w:t>
      </w:r>
      <w:r w:rsidRPr="00BD34A5">
        <w:rPr>
          <w:sz w:val="24"/>
          <w:szCs w:val="24"/>
        </w:rPr>
        <w:t xml:space="preserve">свидетеля и потерпевшего. </w:t>
      </w:r>
    </w:p>
    <w:p w:rsidR="00FD30E9" w:rsidRPr="00BD34A5" w:rsidRDefault="00FD30E9" w:rsidP="00521910">
      <w:pPr>
        <w:pStyle w:val="a4"/>
        <w:ind w:firstLine="709"/>
        <w:rPr>
          <w:sz w:val="24"/>
          <w:szCs w:val="24"/>
        </w:rPr>
      </w:pPr>
      <w:r w:rsidRPr="00BD34A5">
        <w:rPr>
          <w:sz w:val="24"/>
          <w:szCs w:val="24"/>
        </w:rPr>
        <w:t>Очная ставка</w:t>
      </w:r>
      <w:r w:rsidR="00F577FC">
        <w:rPr>
          <w:sz w:val="24"/>
          <w:szCs w:val="24"/>
        </w:rPr>
        <w:t xml:space="preserve"> </w:t>
      </w:r>
      <w:r w:rsidRPr="00BD34A5">
        <w:rPr>
          <w:sz w:val="24"/>
          <w:szCs w:val="24"/>
        </w:rPr>
        <w:t>как следственное действие, ее понятие. Участники очной ставки.</w:t>
      </w:r>
      <w:r w:rsidR="00F577FC">
        <w:rPr>
          <w:sz w:val="24"/>
          <w:szCs w:val="24"/>
        </w:rPr>
        <w:t xml:space="preserve"> </w:t>
      </w:r>
      <w:r w:rsidRPr="00BD34A5">
        <w:rPr>
          <w:sz w:val="24"/>
          <w:szCs w:val="24"/>
        </w:rPr>
        <w:t>Процессуальный порядок</w:t>
      </w:r>
      <w:r w:rsidR="00F577FC">
        <w:rPr>
          <w:sz w:val="24"/>
          <w:szCs w:val="24"/>
        </w:rPr>
        <w:t xml:space="preserve"> </w:t>
      </w:r>
      <w:r w:rsidRPr="00BD34A5">
        <w:rPr>
          <w:sz w:val="24"/>
          <w:szCs w:val="24"/>
        </w:rPr>
        <w:t>проведения</w:t>
      </w:r>
      <w:r w:rsidR="00F577FC">
        <w:rPr>
          <w:sz w:val="24"/>
          <w:szCs w:val="24"/>
        </w:rPr>
        <w:t xml:space="preserve"> </w:t>
      </w:r>
      <w:r w:rsidRPr="00BD34A5">
        <w:rPr>
          <w:sz w:val="24"/>
          <w:szCs w:val="24"/>
        </w:rPr>
        <w:t>очной ставки. Протокол очной ставки, порядок его оформления. Особенности проведения очных ставок с участием подозреваемых, обвиняемых, несовершеннолетних.</w:t>
      </w:r>
    </w:p>
    <w:p w:rsidR="00FD30E9" w:rsidRPr="00BD34A5" w:rsidRDefault="00FD30E9" w:rsidP="00521910">
      <w:pPr>
        <w:pStyle w:val="a4"/>
        <w:ind w:firstLine="709"/>
        <w:rPr>
          <w:sz w:val="24"/>
          <w:szCs w:val="24"/>
        </w:rPr>
      </w:pPr>
      <w:r w:rsidRPr="00BD34A5">
        <w:rPr>
          <w:sz w:val="24"/>
          <w:szCs w:val="24"/>
        </w:rPr>
        <w:t>Осмотры,</w:t>
      </w:r>
      <w:r w:rsidR="00F577FC">
        <w:rPr>
          <w:sz w:val="24"/>
          <w:szCs w:val="24"/>
        </w:rPr>
        <w:t xml:space="preserve"> </w:t>
      </w:r>
      <w:r w:rsidRPr="00BD34A5">
        <w:rPr>
          <w:sz w:val="24"/>
          <w:szCs w:val="24"/>
        </w:rPr>
        <w:t>понятие, виды и значение. Процессуальные особенности проведения отдельных видов осмотров. Наружный осмотр трупа. Эксгумация трупа. Осмотр почтово-телеграфной корреспонденции. Протокол осмотра, его оформление.</w:t>
      </w:r>
      <w:r w:rsidR="00F577FC">
        <w:rPr>
          <w:sz w:val="24"/>
          <w:szCs w:val="24"/>
        </w:rPr>
        <w:t xml:space="preserve"> </w:t>
      </w:r>
    </w:p>
    <w:p w:rsidR="00FD30E9" w:rsidRPr="00BD34A5" w:rsidRDefault="00FD30E9" w:rsidP="00521910">
      <w:pPr>
        <w:pStyle w:val="a4"/>
        <w:ind w:firstLine="709"/>
        <w:rPr>
          <w:sz w:val="24"/>
          <w:szCs w:val="24"/>
        </w:rPr>
      </w:pPr>
      <w:r w:rsidRPr="00BD34A5">
        <w:rPr>
          <w:sz w:val="24"/>
          <w:szCs w:val="24"/>
        </w:rPr>
        <w:t>Освидетельствование,</w:t>
      </w:r>
      <w:r w:rsidR="00F577FC">
        <w:rPr>
          <w:sz w:val="24"/>
          <w:szCs w:val="24"/>
        </w:rPr>
        <w:t xml:space="preserve"> </w:t>
      </w:r>
      <w:r w:rsidRPr="00BD34A5">
        <w:rPr>
          <w:sz w:val="24"/>
          <w:szCs w:val="24"/>
        </w:rPr>
        <w:t>понятие и виды. Основания для проведения</w:t>
      </w:r>
      <w:r w:rsidR="00F577FC">
        <w:rPr>
          <w:sz w:val="24"/>
          <w:szCs w:val="24"/>
        </w:rPr>
        <w:t xml:space="preserve"> </w:t>
      </w:r>
      <w:r w:rsidRPr="00BD34A5">
        <w:rPr>
          <w:sz w:val="24"/>
          <w:szCs w:val="24"/>
        </w:rPr>
        <w:t xml:space="preserve">освидетельствования. Процессуальный порядок проведения освидетельствования. Протокол освидетельствования. </w:t>
      </w:r>
    </w:p>
    <w:p w:rsidR="00FD30E9" w:rsidRPr="00BD34A5" w:rsidRDefault="00FD30E9" w:rsidP="00521910">
      <w:pPr>
        <w:pStyle w:val="a4"/>
        <w:ind w:firstLine="709"/>
        <w:rPr>
          <w:sz w:val="24"/>
          <w:szCs w:val="24"/>
        </w:rPr>
      </w:pPr>
      <w:r w:rsidRPr="00BD34A5">
        <w:rPr>
          <w:sz w:val="24"/>
          <w:szCs w:val="24"/>
        </w:rPr>
        <w:t>Следственный эксперимент,</w:t>
      </w:r>
      <w:r w:rsidR="00F577FC">
        <w:rPr>
          <w:sz w:val="24"/>
          <w:szCs w:val="24"/>
        </w:rPr>
        <w:t xml:space="preserve"> </w:t>
      </w:r>
      <w:r w:rsidRPr="00BD34A5">
        <w:rPr>
          <w:sz w:val="24"/>
          <w:szCs w:val="24"/>
        </w:rPr>
        <w:t>понятие и виды. Основания</w:t>
      </w:r>
      <w:r w:rsidR="00F577FC">
        <w:rPr>
          <w:sz w:val="24"/>
          <w:szCs w:val="24"/>
        </w:rPr>
        <w:t xml:space="preserve"> </w:t>
      </w:r>
      <w:r w:rsidRPr="00BD34A5">
        <w:rPr>
          <w:sz w:val="24"/>
          <w:szCs w:val="24"/>
        </w:rPr>
        <w:t>для</w:t>
      </w:r>
      <w:r w:rsidR="00F577FC">
        <w:rPr>
          <w:sz w:val="24"/>
          <w:szCs w:val="24"/>
        </w:rPr>
        <w:t xml:space="preserve"> </w:t>
      </w:r>
      <w:r w:rsidRPr="00BD34A5">
        <w:rPr>
          <w:sz w:val="24"/>
          <w:szCs w:val="24"/>
        </w:rPr>
        <w:t>производства</w:t>
      </w:r>
      <w:r w:rsidR="00F577FC">
        <w:rPr>
          <w:sz w:val="24"/>
          <w:szCs w:val="24"/>
        </w:rPr>
        <w:t xml:space="preserve"> </w:t>
      </w:r>
      <w:r w:rsidRPr="00BD34A5">
        <w:rPr>
          <w:sz w:val="24"/>
          <w:szCs w:val="24"/>
        </w:rPr>
        <w:t>следственного эксперимента.</w:t>
      </w:r>
      <w:r w:rsidR="00F577FC">
        <w:rPr>
          <w:sz w:val="24"/>
          <w:szCs w:val="24"/>
        </w:rPr>
        <w:t xml:space="preserve"> </w:t>
      </w:r>
      <w:r w:rsidRPr="00BD34A5">
        <w:rPr>
          <w:sz w:val="24"/>
          <w:szCs w:val="24"/>
        </w:rPr>
        <w:t>Протокол</w:t>
      </w:r>
      <w:r w:rsidR="00F577FC">
        <w:rPr>
          <w:sz w:val="24"/>
          <w:szCs w:val="24"/>
        </w:rPr>
        <w:t xml:space="preserve"> </w:t>
      </w:r>
      <w:r w:rsidRPr="00BD34A5">
        <w:rPr>
          <w:sz w:val="24"/>
          <w:szCs w:val="24"/>
        </w:rPr>
        <w:t>следственного эксперимента, процессуальный порядок его оформления. Разграничение следственного и оперативного эксперимента.</w:t>
      </w:r>
    </w:p>
    <w:p w:rsidR="00FD30E9" w:rsidRPr="00BD34A5" w:rsidRDefault="00FD30E9" w:rsidP="00521910">
      <w:pPr>
        <w:pStyle w:val="a4"/>
        <w:ind w:firstLine="709"/>
        <w:rPr>
          <w:sz w:val="24"/>
          <w:szCs w:val="24"/>
        </w:rPr>
      </w:pPr>
      <w:r w:rsidRPr="00BD34A5">
        <w:rPr>
          <w:sz w:val="24"/>
          <w:szCs w:val="24"/>
        </w:rPr>
        <w:t>Опознание, его понятие и виды. Случайное и оперативно-розыскное опознание,</w:t>
      </w:r>
      <w:r w:rsidR="00F577FC">
        <w:rPr>
          <w:sz w:val="24"/>
          <w:szCs w:val="24"/>
        </w:rPr>
        <w:t xml:space="preserve"> </w:t>
      </w:r>
      <w:r w:rsidRPr="00BD34A5">
        <w:rPr>
          <w:sz w:val="24"/>
          <w:szCs w:val="24"/>
        </w:rPr>
        <w:t>понятие и виды. Легализация</w:t>
      </w:r>
      <w:r w:rsidR="00F577FC">
        <w:rPr>
          <w:sz w:val="24"/>
          <w:szCs w:val="24"/>
        </w:rPr>
        <w:t xml:space="preserve"> </w:t>
      </w:r>
      <w:r w:rsidRPr="00BD34A5">
        <w:rPr>
          <w:sz w:val="24"/>
          <w:szCs w:val="24"/>
        </w:rPr>
        <w:t>полученных в процессе</w:t>
      </w:r>
      <w:r w:rsidR="00F577FC">
        <w:rPr>
          <w:sz w:val="24"/>
          <w:szCs w:val="24"/>
        </w:rPr>
        <w:t xml:space="preserve"> </w:t>
      </w:r>
      <w:r w:rsidRPr="00BD34A5">
        <w:rPr>
          <w:sz w:val="24"/>
          <w:szCs w:val="24"/>
        </w:rPr>
        <w:t>их проведения результатов. Следственное опознание, его виды. Процессуальный порядок проведения опознания. Процессуальные особенности проведения</w:t>
      </w:r>
      <w:r w:rsidR="00F577FC">
        <w:rPr>
          <w:sz w:val="24"/>
          <w:szCs w:val="24"/>
        </w:rPr>
        <w:t xml:space="preserve"> </w:t>
      </w:r>
      <w:r w:rsidRPr="00BD34A5">
        <w:rPr>
          <w:sz w:val="24"/>
          <w:szCs w:val="24"/>
        </w:rPr>
        <w:t>опознания трупов, животных. Процессуальный порядок проведение опознания по фотографии, видеозаписи и фейсменеджеру. Протокол опознания, порядок его оформления.</w:t>
      </w:r>
    </w:p>
    <w:p w:rsidR="00FD30E9" w:rsidRPr="00BD34A5" w:rsidRDefault="00FD30E9" w:rsidP="00521910">
      <w:pPr>
        <w:pStyle w:val="a4"/>
        <w:ind w:firstLine="709"/>
        <w:rPr>
          <w:sz w:val="24"/>
          <w:szCs w:val="24"/>
        </w:rPr>
      </w:pPr>
      <w:r w:rsidRPr="00BD34A5">
        <w:rPr>
          <w:sz w:val="24"/>
          <w:szCs w:val="24"/>
        </w:rPr>
        <w:t>Обыск, понятие и виды. Процессуальный порядок производства</w:t>
      </w:r>
      <w:r w:rsidR="00F577FC">
        <w:rPr>
          <w:sz w:val="24"/>
          <w:szCs w:val="24"/>
        </w:rPr>
        <w:t xml:space="preserve"> </w:t>
      </w:r>
      <w:r w:rsidRPr="00BD34A5">
        <w:rPr>
          <w:sz w:val="24"/>
          <w:szCs w:val="24"/>
        </w:rPr>
        <w:t>обыска. Производства обыска по «горячим следам». Участники производства обыска. Протокол обыска, порядок его оформления. Особенности производства обыска у</w:t>
      </w:r>
      <w:r w:rsidR="00F577FC">
        <w:rPr>
          <w:sz w:val="24"/>
          <w:szCs w:val="24"/>
        </w:rPr>
        <w:t xml:space="preserve"> </w:t>
      </w:r>
      <w:r w:rsidRPr="00BD34A5">
        <w:rPr>
          <w:sz w:val="24"/>
          <w:szCs w:val="24"/>
        </w:rPr>
        <w:t xml:space="preserve">лиц, обладающих различными иммунитетами. </w:t>
      </w:r>
    </w:p>
    <w:p w:rsidR="00FD30E9" w:rsidRPr="00BD34A5" w:rsidRDefault="00FD30E9" w:rsidP="00521910">
      <w:pPr>
        <w:pStyle w:val="a4"/>
        <w:ind w:firstLine="709"/>
        <w:rPr>
          <w:sz w:val="24"/>
          <w:szCs w:val="24"/>
        </w:rPr>
      </w:pPr>
      <w:r w:rsidRPr="00BD34A5">
        <w:rPr>
          <w:sz w:val="24"/>
          <w:szCs w:val="24"/>
        </w:rPr>
        <w:t>Выемка, понятие и виды. Процессуальный порядок производства</w:t>
      </w:r>
      <w:r w:rsidR="00F577FC">
        <w:rPr>
          <w:sz w:val="24"/>
          <w:szCs w:val="24"/>
        </w:rPr>
        <w:t xml:space="preserve"> </w:t>
      </w:r>
      <w:r w:rsidRPr="00BD34A5">
        <w:rPr>
          <w:sz w:val="24"/>
          <w:szCs w:val="24"/>
        </w:rPr>
        <w:t>выемки. Протокол выемки, порядок его оформления. Отличие выемки от обыска. Процессуальный порядок наложения ареста на почтово-телеграфную корреспонденцию, ее осмотр и выемка.</w:t>
      </w:r>
      <w:r w:rsidR="00F577FC">
        <w:rPr>
          <w:sz w:val="24"/>
          <w:szCs w:val="24"/>
        </w:rPr>
        <w:t xml:space="preserve"> </w:t>
      </w:r>
    </w:p>
    <w:p w:rsidR="00FD30E9" w:rsidRPr="00BD34A5" w:rsidRDefault="00FD30E9" w:rsidP="00521910">
      <w:pPr>
        <w:pStyle w:val="a4"/>
        <w:ind w:firstLine="709"/>
        <w:rPr>
          <w:sz w:val="24"/>
          <w:szCs w:val="24"/>
        </w:rPr>
      </w:pPr>
      <w:r w:rsidRPr="00BD34A5">
        <w:rPr>
          <w:sz w:val="24"/>
          <w:szCs w:val="24"/>
        </w:rPr>
        <w:t>Контроль и запись телефонных переговоров как следственное действие. Процессуальный порядок его проведения и оформления полученных результатов.</w:t>
      </w:r>
    </w:p>
    <w:p w:rsidR="00FD30E9" w:rsidRPr="00BD34A5" w:rsidRDefault="00FD30E9" w:rsidP="00521910">
      <w:pPr>
        <w:pStyle w:val="a4"/>
        <w:ind w:firstLine="709"/>
        <w:rPr>
          <w:sz w:val="24"/>
          <w:szCs w:val="24"/>
        </w:rPr>
      </w:pPr>
      <w:r w:rsidRPr="00BD34A5">
        <w:rPr>
          <w:sz w:val="24"/>
          <w:szCs w:val="24"/>
        </w:rPr>
        <w:lastRenderedPageBreak/>
        <w:t>Получение информации о соединениях между абонентами и(или) абонентскими устройствами как следственное действие. Основания и порядок его проведения.</w:t>
      </w:r>
    </w:p>
    <w:p w:rsidR="00FD30E9" w:rsidRPr="00BD34A5" w:rsidRDefault="00FD30E9" w:rsidP="00521910">
      <w:pPr>
        <w:pStyle w:val="a4"/>
        <w:ind w:firstLine="709"/>
        <w:rPr>
          <w:sz w:val="24"/>
          <w:szCs w:val="24"/>
        </w:rPr>
      </w:pPr>
      <w:r w:rsidRPr="00BD34A5">
        <w:rPr>
          <w:sz w:val="24"/>
          <w:szCs w:val="24"/>
        </w:rPr>
        <w:t>Проверка показаний на месте, ее понятие.</w:t>
      </w:r>
      <w:r w:rsidR="00F577FC">
        <w:rPr>
          <w:sz w:val="24"/>
          <w:szCs w:val="24"/>
        </w:rPr>
        <w:t xml:space="preserve"> </w:t>
      </w:r>
      <w:r w:rsidRPr="00BD34A5">
        <w:rPr>
          <w:sz w:val="24"/>
          <w:szCs w:val="24"/>
        </w:rPr>
        <w:t>Процессуальный порядок проведения проверки показаний на месте. Протокол проверки показаний.</w:t>
      </w:r>
    </w:p>
    <w:p w:rsidR="00FD30E9" w:rsidRPr="00BD34A5" w:rsidRDefault="00FD30E9" w:rsidP="00521910">
      <w:pPr>
        <w:pStyle w:val="a4"/>
        <w:ind w:firstLine="709"/>
        <w:rPr>
          <w:sz w:val="24"/>
          <w:szCs w:val="24"/>
        </w:rPr>
      </w:pPr>
      <w:r w:rsidRPr="00BD34A5">
        <w:rPr>
          <w:sz w:val="24"/>
          <w:szCs w:val="24"/>
        </w:rPr>
        <w:t>Производство экспертизы. Порядок назначения экспертизы.</w:t>
      </w:r>
      <w:r w:rsidR="00F577FC">
        <w:rPr>
          <w:sz w:val="24"/>
          <w:szCs w:val="24"/>
        </w:rPr>
        <w:t xml:space="preserve"> </w:t>
      </w:r>
      <w:r w:rsidRPr="00BD34A5">
        <w:rPr>
          <w:sz w:val="24"/>
          <w:szCs w:val="24"/>
        </w:rPr>
        <w:t>Обязательное назначение и производство</w:t>
      </w:r>
      <w:r w:rsidR="00F577FC">
        <w:rPr>
          <w:sz w:val="24"/>
          <w:szCs w:val="24"/>
        </w:rPr>
        <w:t xml:space="preserve"> </w:t>
      </w:r>
      <w:r w:rsidRPr="00BD34A5">
        <w:rPr>
          <w:sz w:val="24"/>
          <w:szCs w:val="24"/>
        </w:rPr>
        <w:t>экспертизы. Постановление о назначении экспертизы, его структура и содержание. Ознакомление подозреваемого и обвиняемого с постановлением. Права</w:t>
      </w:r>
      <w:r w:rsidR="00F577FC">
        <w:rPr>
          <w:sz w:val="24"/>
          <w:szCs w:val="24"/>
        </w:rPr>
        <w:t xml:space="preserve"> </w:t>
      </w:r>
      <w:r w:rsidRPr="00BD34A5">
        <w:rPr>
          <w:sz w:val="24"/>
          <w:szCs w:val="24"/>
        </w:rPr>
        <w:t>потерпевшего, подозреваемого и обвиняемого при производстве экспертизы. Виды экспертиз, их характеристика. Процессуальный порядок получения образцов</w:t>
      </w:r>
      <w:r w:rsidR="00F577FC">
        <w:rPr>
          <w:sz w:val="24"/>
          <w:szCs w:val="24"/>
        </w:rPr>
        <w:t xml:space="preserve"> </w:t>
      </w:r>
      <w:r w:rsidRPr="00BD34A5">
        <w:rPr>
          <w:sz w:val="24"/>
          <w:szCs w:val="24"/>
        </w:rPr>
        <w:t>для сравнительного исследования. Протокол изъятия образцов для сравнительного исследования. Помещение</w:t>
      </w:r>
      <w:r w:rsidR="00F577FC">
        <w:rPr>
          <w:sz w:val="24"/>
          <w:szCs w:val="24"/>
        </w:rPr>
        <w:t xml:space="preserve"> </w:t>
      </w:r>
      <w:r w:rsidRPr="00BD34A5">
        <w:rPr>
          <w:sz w:val="24"/>
          <w:szCs w:val="24"/>
        </w:rPr>
        <w:t>в медицинское учреждение</w:t>
      </w:r>
      <w:r w:rsidR="00F577FC">
        <w:rPr>
          <w:sz w:val="24"/>
          <w:szCs w:val="24"/>
        </w:rPr>
        <w:t xml:space="preserve"> </w:t>
      </w:r>
      <w:r w:rsidRPr="00BD34A5">
        <w:rPr>
          <w:sz w:val="24"/>
          <w:szCs w:val="24"/>
        </w:rPr>
        <w:t>для производства экспертизы. Ознакомление</w:t>
      </w:r>
      <w:r w:rsidR="00F577FC">
        <w:rPr>
          <w:sz w:val="24"/>
          <w:szCs w:val="24"/>
        </w:rPr>
        <w:t xml:space="preserve"> </w:t>
      </w:r>
      <w:r w:rsidRPr="00BD34A5">
        <w:rPr>
          <w:sz w:val="24"/>
          <w:szCs w:val="24"/>
        </w:rPr>
        <w:t>с</w:t>
      </w:r>
      <w:r w:rsidR="00F577FC">
        <w:rPr>
          <w:sz w:val="24"/>
          <w:szCs w:val="24"/>
        </w:rPr>
        <w:t xml:space="preserve"> </w:t>
      </w:r>
      <w:r w:rsidRPr="00BD34A5">
        <w:rPr>
          <w:sz w:val="24"/>
          <w:szCs w:val="24"/>
        </w:rPr>
        <w:t>заключением экспертизы подозреваемого и обвиняемого. Основания для проведения</w:t>
      </w:r>
      <w:r w:rsidR="00F577FC">
        <w:rPr>
          <w:sz w:val="24"/>
          <w:szCs w:val="24"/>
        </w:rPr>
        <w:t xml:space="preserve"> </w:t>
      </w:r>
      <w:r w:rsidRPr="00BD34A5">
        <w:rPr>
          <w:sz w:val="24"/>
          <w:szCs w:val="24"/>
        </w:rPr>
        <w:t>дополнительной и повторной экспертиз.</w:t>
      </w:r>
    </w:p>
    <w:p w:rsidR="00FD30E9" w:rsidRPr="00BD34A5" w:rsidRDefault="00FD30E9" w:rsidP="00521910">
      <w:pPr>
        <w:pStyle w:val="a4"/>
        <w:ind w:firstLine="709"/>
        <w:rPr>
          <w:b/>
          <w:sz w:val="24"/>
          <w:szCs w:val="24"/>
        </w:rPr>
      </w:pPr>
    </w:p>
    <w:p w:rsidR="00FD30E9" w:rsidRPr="00BD34A5" w:rsidRDefault="00FD30E9" w:rsidP="00237A87">
      <w:pPr>
        <w:pStyle w:val="a4"/>
        <w:ind w:firstLine="0"/>
        <w:jc w:val="center"/>
        <w:rPr>
          <w:b/>
          <w:sz w:val="24"/>
          <w:szCs w:val="24"/>
        </w:rPr>
      </w:pPr>
      <w:r w:rsidRPr="00BD34A5">
        <w:rPr>
          <w:b/>
          <w:sz w:val="24"/>
          <w:szCs w:val="24"/>
        </w:rPr>
        <w:t>Лекция 1</w:t>
      </w:r>
      <w:r w:rsidR="00126458">
        <w:rPr>
          <w:b/>
          <w:sz w:val="24"/>
          <w:szCs w:val="24"/>
        </w:rPr>
        <w:t>9</w:t>
      </w:r>
      <w:r w:rsidRPr="00BD34A5">
        <w:rPr>
          <w:b/>
          <w:sz w:val="24"/>
          <w:szCs w:val="24"/>
        </w:rPr>
        <w:t>.</w:t>
      </w:r>
      <w:r w:rsidR="00F577FC">
        <w:rPr>
          <w:b/>
          <w:sz w:val="24"/>
          <w:szCs w:val="24"/>
        </w:rPr>
        <w:t xml:space="preserve"> </w:t>
      </w:r>
      <w:r w:rsidRPr="00BD34A5">
        <w:rPr>
          <w:b/>
          <w:sz w:val="24"/>
          <w:szCs w:val="24"/>
        </w:rPr>
        <w:t>Привлечение лица в качестве</w:t>
      </w:r>
      <w:r w:rsidR="00F577FC">
        <w:rPr>
          <w:b/>
          <w:sz w:val="24"/>
          <w:szCs w:val="24"/>
        </w:rPr>
        <w:t xml:space="preserve"> </w:t>
      </w:r>
      <w:r w:rsidRPr="00BD34A5">
        <w:rPr>
          <w:b/>
          <w:sz w:val="24"/>
          <w:szCs w:val="24"/>
        </w:rPr>
        <w:t>обвиняемого. Допрос обвиняемого</w:t>
      </w:r>
    </w:p>
    <w:p w:rsidR="00FD30E9" w:rsidRPr="00BD34A5" w:rsidRDefault="00FD30E9" w:rsidP="00521910">
      <w:pPr>
        <w:pStyle w:val="a4"/>
        <w:ind w:firstLine="709"/>
        <w:rPr>
          <w:sz w:val="24"/>
          <w:szCs w:val="24"/>
        </w:rPr>
      </w:pPr>
      <w:r w:rsidRPr="00BD34A5">
        <w:rPr>
          <w:sz w:val="24"/>
          <w:szCs w:val="24"/>
        </w:rPr>
        <w:t>Понятие, значение, основания и порядок</w:t>
      </w:r>
      <w:r w:rsidR="00F577FC">
        <w:rPr>
          <w:sz w:val="24"/>
          <w:szCs w:val="24"/>
        </w:rPr>
        <w:t xml:space="preserve"> </w:t>
      </w:r>
      <w:r w:rsidRPr="00BD34A5">
        <w:rPr>
          <w:sz w:val="24"/>
          <w:szCs w:val="24"/>
        </w:rPr>
        <w:t>привлечения лица в качестве обвиняемого. Постановление о привлечении в качестве обвиняемого, его</w:t>
      </w:r>
      <w:r w:rsidR="00F577FC">
        <w:rPr>
          <w:sz w:val="24"/>
          <w:szCs w:val="24"/>
        </w:rPr>
        <w:t xml:space="preserve"> </w:t>
      </w:r>
      <w:r w:rsidRPr="00BD34A5">
        <w:rPr>
          <w:sz w:val="24"/>
          <w:szCs w:val="24"/>
        </w:rPr>
        <w:t>структура и содержание. Вызов обвиняемого, обязательность его явки. Привод обвиняемого, основания для его применения. Процессуальный порядок</w:t>
      </w:r>
      <w:r w:rsidR="00F577FC">
        <w:rPr>
          <w:sz w:val="24"/>
          <w:szCs w:val="24"/>
        </w:rPr>
        <w:t xml:space="preserve"> </w:t>
      </w:r>
      <w:r w:rsidRPr="00BD34A5">
        <w:rPr>
          <w:sz w:val="24"/>
          <w:szCs w:val="24"/>
        </w:rPr>
        <w:t>предъявления</w:t>
      </w:r>
      <w:r w:rsidR="00F577FC">
        <w:rPr>
          <w:sz w:val="24"/>
          <w:szCs w:val="24"/>
        </w:rPr>
        <w:t xml:space="preserve"> </w:t>
      </w:r>
      <w:r w:rsidRPr="00BD34A5">
        <w:rPr>
          <w:sz w:val="24"/>
          <w:szCs w:val="24"/>
        </w:rPr>
        <w:t>обвинения.</w:t>
      </w:r>
      <w:r w:rsidR="00F577FC">
        <w:rPr>
          <w:sz w:val="24"/>
          <w:szCs w:val="24"/>
        </w:rPr>
        <w:t xml:space="preserve"> </w:t>
      </w:r>
      <w:r w:rsidRPr="00BD34A5">
        <w:rPr>
          <w:sz w:val="24"/>
          <w:szCs w:val="24"/>
        </w:rPr>
        <w:t>Разъяснение обвиняемому содержания</w:t>
      </w:r>
      <w:r w:rsidR="00F577FC">
        <w:rPr>
          <w:sz w:val="24"/>
          <w:szCs w:val="24"/>
        </w:rPr>
        <w:t xml:space="preserve"> </w:t>
      </w:r>
      <w:r w:rsidRPr="00BD34A5">
        <w:rPr>
          <w:sz w:val="24"/>
          <w:szCs w:val="24"/>
        </w:rPr>
        <w:t>обвинения, его прав и обязанностей.</w:t>
      </w:r>
      <w:r w:rsidR="00F577FC">
        <w:rPr>
          <w:sz w:val="24"/>
          <w:szCs w:val="24"/>
        </w:rPr>
        <w:t xml:space="preserve"> </w:t>
      </w:r>
      <w:r w:rsidRPr="00BD34A5">
        <w:rPr>
          <w:sz w:val="24"/>
          <w:szCs w:val="24"/>
        </w:rPr>
        <w:t>Участие защитника</w:t>
      </w:r>
      <w:r w:rsidR="00F577FC">
        <w:rPr>
          <w:sz w:val="24"/>
          <w:szCs w:val="24"/>
        </w:rPr>
        <w:t xml:space="preserve"> </w:t>
      </w:r>
      <w:r w:rsidRPr="00BD34A5">
        <w:rPr>
          <w:sz w:val="24"/>
          <w:szCs w:val="24"/>
        </w:rPr>
        <w:t>при предъявлении</w:t>
      </w:r>
      <w:r w:rsidR="00F577FC">
        <w:rPr>
          <w:sz w:val="24"/>
          <w:szCs w:val="24"/>
        </w:rPr>
        <w:t xml:space="preserve"> </w:t>
      </w:r>
      <w:r w:rsidRPr="00BD34A5">
        <w:rPr>
          <w:sz w:val="24"/>
          <w:szCs w:val="24"/>
        </w:rPr>
        <w:t xml:space="preserve">обвинения. </w:t>
      </w:r>
    </w:p>
    <w:p w:rsidR="00FD30E9" w:rsidRPr="00BD34A5" w:rsidRDefault="00FD30E9" w:rsidP="00521910">
      <w:pPr>
        <w:pStyle w:val="a4"/>
        <w:ind w:firstLine="709"/>
        <w:rPr>
          <w:sz w:val="24"/>
          <w:szCs w:val="24"/>
        </w:rPr>
      </w:pPr>
      <w:r w:rsidRPr="00BD34A5">
        <w:rPr>
          <w:sz w:val="24"/>
          <w:szCs w:val="24"/>
        </w:rPr>
        <w:t>Допрос обвиняемого. Особенности допроса несовершеннолетнего обвиняемого. Особенности допроса обвиняемого с участием переводчика. Применение научно-технических средств</w:t>
      </w:r>
      <w:r w:rsidR="00F577FC">
        <w:rPr>
          <w:sz w:val="24"/>
          <w:szCs w:val="24"/>
        </w:rPr>
        <w:t xml:space="preserve"> </w:t>
      </w:r>
      <w:r w:rsidRPr="00BD34A5">
        <w:rPr>
          <w:sz w:val="24"/>
          <w:szCs w:val="24"/>
        </w:rPr>
        <w:t>при предъявлении обвинения. Протокол</w:t>
      </w:r>
      <w:r w:rsidR="00F577FC">
        <w:rPr>
          <w:sz w:val="24"/>
          <w:szCs w:val="24"/>
        </w:rPr>
        <w:t xml:space="preserve"> </w:t>
      </w:r>
      <w:r w:rsidRPr="00BD34A5">
        <w:rPr>
          <w:sz w:val="24"/>
          <w:szCs w:val="24"/>
        </w:rPr>
        <w:t>допроса обвиняемого. Фиксация</w:t>
      </w:r>
      <w:r w:rsidR="00F577FC">
        <w:rPr>
          <w:sz w:val="24"/>
          <w:szCs w:val="24"/>
        </w:rPr>
        <w:t xml:space="preserve"> </w:t>
      </w:r>
      <w:r w:rsidRPr="00BD34A5">
        <w:rPr>
          <w:sz w:val="24"/>
          <w:szCs w:val="24"/>
        </w:rPr>
        <w:t>отказа обвиняемого от дачи показаний.</w:t>
      </w:r>
      <w:r w:rsidR="00F577FC">
        <w:rPr>
          <w:sz w:val="24"/>
          <w:szCs w:val="24"/>
        </w:rPr>
        <w:t xml:space="preserve"> </w:t>
      </w:r>
      <w:r w:rsidRPr="00BD34A5">
        <w:rPr>
          <w:sz w:val="24"/>
          <w:szCs w:val="24"/>
        </w:rPr>
        <w:t>Отстранение обвиняемого от должности, основания и процессуальный порядок. Изменение и дополнение обвинения, основания и процессуальный порядок.</w:t>
      </w:r>
      <w:r w:rsidR="00F577FC">
        <w:rPr>
          <w:sz w:val="24"/>
          <w:szCs w:val="24"/>
        </w:rPr>
        <w:t xml:space="preserve"> </w:t>
      </w:r>
    </w:p>
    <w:p w:rsidR="00FD30E9" w:rsidRPr="00BD34A5" w:rsidRDefault="00FD30E9" w:rsidP="00521910">
      <w:pPr>
        <w:pStyle w:val="a4"/>
        <w:ind w:firstLine="709"/>
        <w:rPr>
          <w:sz w:val="24"/>
          <w:szCs w:val="24"/>
        </w:rPr>
      </w:pPr>
      <w:r w:rsidRPr="00BD34A5">
        <w:rPr>
          <w:sz w:val="24"/>
          <w:szCs w:val="24"/>
        </w:rPr>
        <w:t>Предъявление обвинения при производстве дознания, его особенности.</w:t>
      </w:r>
    </w:p>
    <w:p w:rsidR="00FD30E9" w:rsidRPr="00BD34A5" w:rsidRDefault="00FD30E9" w:rsidP="00521910">
      <w:pPr>
        <w:pStyle w:val="a4"/>
        <w:ind w:firstLine="709"/>
        <w:rPr>
          <w:b/>
          <w:sz w:val="24"/>
          <w:szCs w:val="24"/>
        </w:rPr>
      </w:pPr>
    </w:p>
    <w:p w:rsidR="00FD30E9" w:rsidRPr="00BD34A5" w:rsidRDefault="00FD30E9" w:rsidP="00521910">
      <w:pPr>
        <w:pStyle w:val="a4"/>
        <w:ind w:firstLine="0"/>
        <w:rPr>
          <w:b/>
          <w:sz w:val="24"/>
          <w:szCs w:val="24"/>
        </w:rPr>
      </w:pPr>
      <w:r w:rsidRPr="00BD34A5">
        <w:rPr>
          <w:b/>
          <w:sz w:val="24"/>
          <w:szCs w:val="24"/>
        </w:rPr>
        <w:t xml:space="preserve">Лекция </w:t>
      </w:r>
      <w:r w:rsidR="00126458">
        <w:rPr>
          <w:b/>
          <w:sz w:val="24"/>
          <w:szCs w:val="24"/>
        </w:rPr>
        <w:t>20</w:t>
      </w:r>
      <w:r w:rsidRPr="00BD34A5">
        <w:rPr>
          <w:b/>
          <w:sz w:val="24"/>
          <w:szCs w:val="24"/>
        </w:rPr>
        <w:t>. Приостановление и окончание предварительного следствия и дознания</w:t>
      </w:r>
    </w:p>
    <w:p w:rsidR="00FD30E9" w:rsidRPr="00BD34A5" w:rsidRDefault="00FD30E9" w:rsidP="00521910">
      <w:pPr>
        <w:pStyle w:val="a4"/>
        <w:ind w:firstLine="709"/>
        <w:rPr>
          <w:sz w:val="24"/>
          <w:szCs w:val="24"/>
        </w:rPr>
      </w:pPr>
      <w:r w:rsidRPr="00BD34A5">
        <w:rPr>
          <w:sz w:val="24"/>
          <w:szCs w:val="24"/>
        </w:rPr>
        <w:t>Понятие приостановления предварительного следствия. Основания</w:t>
      </w:r>
      <w:r w:rsidR="00F577FC">
        <w:rPr>
          <w:sz w:val="24"/>
          <w:szCs w:val="24"/>
        </w:rPr>
        <w:t xml:space="preserve"> </w:t>
      </w:r>
      <w:r w:rsidRPr="00BD34A5">
        <w:rPr>
          <w:sz w:val="24"/>
          <w:szCs w:val="24"/>
        </w:rPr>
        <w:t>для приостановления предварительного следствия. Объявление</w:t>
      </w:r>
      <w:r w:rsidR="00F577FC">
        <w:rPr>
          <w:sz w:val="24"/>
          <w:szCs w:val="24"/>
        </w:rPr>
        <w:t xml:space="preserve"> </w:t>
      </w:r>
      <w:r w:rsidRPr="00BD34A5">
        <w:rPr>
          <w:sz w:val="24"/>
          <w:szCs w:val="24"/>
        </w:rPr>
        <w:t>в розыск обвиняемого,</w:t>
      </w:r>
      <w:r w:rsidR="00F577FC">
        <w:rPr>
          <w:sz w:val="24"/>
          <w:szCs w:val="24"/>
        </w:rPr>
        <w:t xml:space="preserve"> </w:t>
      </w:r>
      <w:r w:rsidRPr="00BD34A5">
        <w:rPr>
          <w:sz w:val="24"/>
          <w:szCs w:val="24"/>
        </w:rPr>
        <w:t>основание и порядок. Психическое или иное тяжкое заболевание как основание</w:t>
      </w:r>
      <w:r w:rsidR="00F577FC">
        <w:rPr>
          <w:sz w:val="24"/>
          <w:szCs w:val="24"/>
        </w:rPr>
        <w:t xml:space="preserve"> </w:t>
      </w:r>
      <w:r w:rsidRPr="00BD34A5">
        <w:rPr>
          <w:sz w:val="24"/>
          <w:szCs w:val="24"/>
        </w:rPr>
        <w:t>приостановления производства по делу. Условия приостановления производства по делу, их содержание. Порядок</w:t>
      </w:r>
      <w:r w:rsidR="00F577FC">
        <w:rPr>
          <w:sz w:val="24"/>
          <w:szCs w:val="24"/>
        </w:rPr>
        <w:t xml:space="preserve"> </w:t>
      </w:r>
      <w:r w:rsidRPr="00BD34A5">
        <w:rPr>
          <w:sz w:val="24"/>
          <w:szCs w:val="24"/>
        </w:rPr>
        <w:t>приостановления</w:t>
      </w:r>
      <w:r w:rsidR="00F577FC">
        <w:rPr>
          <w:sz w:val="24"/>
          <w:szCs w:val="24"/>
        </w:rPr>
        <w:t xml:space="preserve"> </w:t>
      </w:r>
      <w:r w:rsidRPr="00BD34A5">
        <w:rPr>
          <w:sz w:val="24"/>
          <w:szCs w:val="24"/>
        </w:rPr>
        <w:t>производства по делу. Постановление о приостановлении</w:t>
      </w:r>
      <w:r w:rsidR="00F577FC">
        <w:rPr>
          <w:sz w:val="24"/>
          <w:szCs w:val="24"/>
        </w:rPr>
        <w:t xml:space="preserve"> </w:t>
      </w:r>
      <w:r w:rsidRPr="00BD34A5">
        <w:rPr>
          <w:sz w:val="24"/>
          <w:szCs w:val="24"/>
        </w:rPr>
        <w:t>производства по делу. Возобновление</w:t>
      </w:r>
      <w:r w:rsidR="00F577FC">
        <w:rPr>
          <w:sz w:val="24"/>
          <w:szCs w:val="24"/>
        </w:rPr>
        <w:t xml:space="preserve"> </w:t>
      </w:r>
      <w:r w:rsidRPr="00BD34A5">
        <w:rPr>
          <w:sz w:val="24"/>
          <w:szCs w:val="24"/>
        </w:rPr>
        <w:t>производства</w:t>
      </w:r>
      <w:r w:rsidR="00F577FC">
        <w:rPr>
          <w:sz w:val="24"/>
          <w:szCs w:val="24"/>
        </w:rPr>
        <w:t xml:space="preserve"> </w:t>
      </w:r>
      <w:r w:rsidRPr="00BD34A5">
        <w:rPr>
          <w:sz w:val="24"/>
          <w:szCs w:val="24"/>
        </w:rPr>
        <w:t xml:space="preserve">по приостановленному делу, основания и процессуальный порядок. </w:t>
      </w:r>
    </w:p>
    <w:p w:rsidR="00FD30E9" w:rsidRPr="00BD34A5" w:rsidRDefault="00FD30E9" w:rsidP="00521910">
      <w:pPr>
        <w:pStyle w:val="a4"/>
        <w:ind w:firstLine="708"/>
        <w:rPr>
          <w:sz w:val="24"/>
          <w:szCs w:val="24"/>
        </w:rPr>
      </w:pPr>
      <w:r w:rsidRPr="00BD34A5">
        <w:rPr>
          <w:sz w:val="24"/>
          <w:szCs w:val="24"/>
        </w:rPr>
        <w:t>Окончание</w:t>
      </w:r>
      <w:r w:rsidR="00F577FC">
        <w:rPr>
          <w:sz w:val="24"/>
          <w:szCs w:val="24"/>
        </w:rPr>
        <w:t xml:space="preserve"> </w:t>
      </w:r>
      <w:r w:rsidRPr="00BD34A5">
        <w:rPr>
          <w:sz w:val="24"/>
          <w:szCs w:val="24"/>
        </w:rPr>
        <w:t xml:space="preserve">предварительного следствия, его формы. </w:t>
      </w:r>
    </w:p>
    <w:p w:rsidR="00FD30E9" w:rsidRPr="00BD34A5" w:rsidRDefault="00FD30E9" w:rsidP="00521910">
      <w:pPr>
        <w:pStyle w:val="a4"/>
        <w:ind w:firstLine="709"/>
        <w:rPr>
          <w:sz w:val="24"/>
          <w:szCs w:val="24"/>
        </w:rPr>
      </w:pPr>
      <w:r w:rsidRPr="00BD34A5">
        <w:rPr>
          <w:sz w:val="24"/>
          <w:szCs w:val="24"/>
        </w:rPr>
        <w:t>Прекращение уголовного дела. Прекращение</w:t>
      </w:r>
      <w:r w:rsidR="00F577FC">
        <w:rPr>
          <w:sz w:val="24"/>
          <w:szCs w:val="24"/>
        </w:rPr>
        <w:t xml:space="preserve"> </w:t>
      </w:r>
      <w:r w:rsidRPr="00BD34A5">
        <w:rPr>
          <w:sz w:val="24"/>
          <w:szCs w:val="24"/>
        </w:rPr>
        <w:t>уголовного преследования. Соотношение понятий прекращение</w:t>
      </w:r>
      <w:r w:rsidR="00F577FC">
        <w:rPr>
          <w:sz w:val="24"/>
          <w:szCs w:val="24"/>
        </w:rPr>
        <w:t xml:space="preserve"> </w:t>
      </w:r>
      <w:r w:rsidRPr="00BD34A5">
        <w:rPr>
          <w:sz w:val="24"/>
          <w:szCs w:val="24"/>
        </w:rPr>
        <w:t>уголовного дела и прекращение уголовного преследования. Основания прекращения уголовного дела, их</w:t>
      </w:r>
      <w:r w:rsidR="00F577FC">
        <w:rPr>
          <w:sz w:val="24"/>
          <w:szCs w:val="24"/>
        </w:rPr>
        <w:t xml:space="preserve"> </w:t>
      </w:r>
      <w:r w:rsidRPr="00BD34A5">
        <w:rPr>
          <w:sz w:val="24"/>
          <w:szCs w:val="24"/>
        </w:rPr>
        <w:t>характеристика. Основания прекращения уголовного преследования, их характеристика. Постановление о прекращении уголовного дела, его структура и содержание.</w:t>
      </w:r>
      <w:r w:rsidR="00F577FC">
        <w:rPr>
          <w:sz w:val="24"/>
          <w:szCs w:val="24"/>
        </w:rPr>
        <w:t xml:space="preserve"> </w:t>
      </w:r>
      <w:r w:rsidRPr="00BD34A5">
        <w:rPr>
          <w:sz w:val="24"/>
          <w:szCs w:val="24"/>
        </w:rPr>
        <w:t>Уведомление о прекращении уголовного дела. Процессуальный порядок обжалования</w:t>
      </w:r>
      <w:r w:rsidR="00F577FC">
        <w:rPr>
          <w:sz w:val="24"/>
          <w:szCs w:val="24"/>
        </w:rPr>
        <w:t xml:space="preserve"> </w:t>
      </w:r>
      <w:r w:rsidRPr="00BD34A5">
        <w:rPr>
          <w:sz w:val="24"/>
          <w:szCs w:val="24"/>
        </w:rPr>
        <w:t>постановления</w:t>
      </w:r>
      <w:r w:rsidR="00F577FC">
        <w:rPr>
          <w:sz w:val="24"/>
          <w:szCs w:val="24"/>
        </w:rPr>
        <w:t xml:space="preserve"> </w:t>
      </w:r>
      <w:r w:rsidRPr="00BD34A5">
        <w:rPr>
          <w:sz w:val="24"/>
          <w:szCs w:val="24"/>
        </w:rPr>
        <w:t>о прекращении уголовного дела. Возобновление</w:t>
      </w:r>
      <w:r w:rsidR="00F577FC">
        <w:rPr>
          <w:sz w:val="24"/>
          <w:szCs w:val="24"/>
        </w:rPr>
        <w:t xml:space="preserve"> </w:t>
      </w:r>
      <w:r w:rsidRPr="00BD34A5">
        <w:rPr>
          <w:sz w:val="24"/>
          <w:szCs w:val="24"/>
        </w:rPr>
        <w:t>прекращенного уголовного дела.</w:t>
      </w:r>
    </w:p>
    <w:p w:rsidR="00FD30E9" w:rsidRPr="00BD34A5" w:rsidRDefault="00FD30E9" w:rsidP="00521910">
      <w:pPr>
        <w:pStyle w:val="a4"/>
        <w:ind w:firstLine="709"/>
        <w:rPr>
          <w:sz w:val="24"/>
          <w:szCs w:val="24"/>
        </w:rPr>
      </w:pPr>
      <w:r w:rsidRPr="00BD34A5">
        <w:rPr>
          <w:sz w:val="24"/>
          <w:szCs w:val="24"/>
        </w:rPr>
        <w:t>Направление</w:t>
      </w:r>
      <w:r w:rsidR="00F577FC">
        <w:rPr>
          <w:sz w:val="24"/>
          <w:szCs w:val="24"/>
        </w:rPr>
        <w:t xml:space="preserve"> </w:t>
      </w:r>
      <w:r w:rsidRPr="00BD34A5">
        <w:rPr>
          <w:sz w:val="24"/>
          <w:szCs w:val="24"/>
        </w:rPr>
        <w:t>уголовного дела с обвинительным заключением прокурору. Объявление</w:t>
      </w:r>
      <w:r w:rsidR="00F577FC">
        <w:rPr>
          <w:sz w:val="24"/>
          <w:szCs w:val="24"/>
        </w:rPr>
        <w:t xml:space="preserve"> </w:t>
      </w:r>
      <w:r w:rsidRPr="00BD34A5">
        <w:rPr>
          <w:sz w:val="24"/>
          <w:szCs w:val="24"/>
        </w:rPr>
        <w:t>об окончании</w:t>
      </w:r>
      <w:r w:rsidR="00F577FC">
        <w:rPr>
          <w:sz w:val="24"/>
          <w:szCs w:val="24"/>
        </w:rPr>
        <w:t xml:space="preserve"> </w:t>
      </w:r>
      <w:r w:rsidRPr="00BD34A5">
        <w:rPr>
          <w:sz w:val="24"/>
          <w:szCs w:val="24"/>
        </w:rPr>
        <w:t>предварительного расследования по делу.</w:t>
      </w:r>
      <w:r w:rsidR="00F577FC">
        <w:rPr>
          <w:sz w:val="24"/>
          <w:szCs w:val="24"/>
        </w:rPr>
        <w:t xml:space="preserve"> </w:t>
      </w:r>
      <w:r w:rsidRPr="00BD34A5">
        <w:rPr>
          <w:sz w:val="24"/>
          <w:szCs w:val="24"/>
        </w:rPr>
        <w:t>Ознакомление участников процесса</w:t>
      </w:r>
      <w:r w:rsidR="00F577FC">
        <w:rPr>
          <w:sz w:val="24"/>
          <w:szCs w:val="24"/>
        </w:rPr>
        <w:t xml:space="preserve"> </w:t>
      </w:r>
      <w:r w:rsidRPr="00BD34A5">
        <w:rPr>
          <w:sz w:val="24"/>
          <w:szCs w:val="24"/>
        </w:rPr>
        <w:t>с материалами уголовного дела. Протокол ознакомления с материалами уголовного дела</w:t>
      </w:r>
      <w:r w:rsidR="00F577FC">
        <w:rPr>
          <w:sz w:val="24"/>
          <w:szCs w:val="24"/>
        </w:rPr>
        <w:t xml:space="preserve"> </w:t>
      </w:r>
      <w:r w:rsidRPr="00BD34A5">
        <w:rPr>
          <w:sz w:val="24"/>
          <w:szCs w:val="24"/>
        </w:rPr>
        <w:t>потерпевшего, гражданского истца, гражданского ответчика, их представителей. Протокол ознакомления</w:t>
      </w:r>
      <w:r w:rsidR="00F577FC">
        <w:rPr>
          <w:sz w:val="24"/>
          <w:szCs w:val="24"/>
        </w:rPr>
        <w:t xml:space="preserve"> </w:t>
      </w:r>
      <w:r w:rsidRPr="00BD34A5">
        <w:rPr>
          <w:sz w:val="24"/>
          <w:szCs w:val="24"/>
        </w:rPr>
        <w:t>с материалами уголовного дела обвиняемого, его защитника и законного представителя. Разъяснения обвиняемому права ходатайствовать о рассмотрении его дела</w:t>
      </w:r>
      <w:r w:rsidR="00F577FC">
        <w:rPr>
          <w:sz w:val="24"/>
          <w:szCs w:val="24"/>
        </w:rPr>
        <w:t xml:space="preserve"> </w:t>
      </w:r>
      <w:r w:rsidRPr="00BD34A5">
        <w:rPr>
          <w:sz w:val="24"/>
          <w:szCs w:val="24"/>
        </w:rPr>
        <w:t xml:space="preserve">определенным составом суда в соответствии с </w:t>
      </w:r>
      <w:r w:rsidRPr="00BD34A5">
        <w:rPr>
          <w:sz w:val="24"/>
          <w:szCs w:val="24"/>
        </w:rPr>
        <w:lastRenderedPageBreak/>
        <w:t>действующим законодательством. Порядок</w:t>
      </w:r>
      <w:r w:rsidR="00F577FC">
        <w:rPr>
          <w:sz w:val="24"/>
          <w:szCs w:val="24"/>
        </w:rPr>
        <w:t xml:space="preserve"> </w:t>
      </w:r>
      <w:r w:rsidRPr="00BD34A5">
        <w:rPr>
          <w:sz w:val="24"/>
          <w:szCs w:val="24"/>
        </w:rPr>
        <w:t>заявления и разрешения ходатайств при ознакомлении с материалами уголовного</w:t>
      </w:r>
      <w:r w:rsidR="00F577FC">
        <w:rPr>
          <w:sz w:val="24"/>
          <w:szCs w:val="24"/>
        </w:rPr>
        <w:t xml:space="preserve"> </w:t>
      </w:r>
      <w:r w:rsidRPr="00BD34A5">
        <w:rPr>
          <w:sz w:val="24"/>
          <w:szCs w:val="24"/>
        </w:rPr>
        <w:t xml:space="preserve">дела участниками процесса. </w:t>
      </w:r>
    </w:p>
    <w:p w:rsidR="00FD30E9" w:rsidRPr="00BD34A5" w:rsidRDefault="00FD30E9" w:rsidP="00521910">
      <w:pPr>
        <w:pStyle w:val="a4"/>
        <w:ind w:firstLine="709"/>
        <w:rPr>
          <w:sz w:val="24"/>
          <w:szCs w:val="24"/>
        </w:rPr>
      </w:pPr>
      <w:r w:rsidRPr="00BD34A5">
        <w:rPr>
          <w:sz w:val="24"/>
          <w:szCs w:val="24"/>
        </w:rPr>
        <w:t>Обвинительное заключение,</w:t>
      </w:r>
      <w:r w:rsidR="00F577FC">
        <w:rPr>
          <w:sz w:val="24"/>
          <w:szCs w:val="24"/>
        </w:rPr>
        <w:t xml:space="preserve"> </w:t>
      </w:r>
      <w:r w:rsidRPr="00BD34A5">
        <w:rPr>
          <w:sz w:val="24"/>
          <w:szCs w:val="24"/>
        </w:rPr>
        <w:t>понятие,</w:t>
      </w:r>
      <w:r w:rsidR="00F577FC">
        <w:rPr>
          <w:sz w:val="24"/>
          <w:szCs w:val="24"/>
        </w:rPr>
        <w:t xml:space="preserve"> </w:t>
      </w:r>
      <w:r w:rsidRPr="00BD34A5">
        <w:rPr>
          <w:sz w:val="24"/>
          <w:szCs w:val="24"/>
        </w:rPr>
        <w:t>содержание, значение. Структура</w:t>
      </w:r>
      <w:r w:rsidR="00F577FC">
        <w:rPr>
          <w:sz w:val="24"/>
          <w:szCs w:val="24"/>
        </w:rPr>
        <w:t xml:space="preserve"> </w:t>
      </w:r>
      <w:r w:rsidRPr="00BD34A5">
        <w:rPr>
          <w:sz w:val="24"/>
          <w:szCs w:val="24"/>
        </w:rPr>
        <w:t>обвинительного заключения. Способы изложения сущности</w:t>
      </w:r>
      <w:r w:rsidR="00F577FC">
        <w:rPr>
          <w:sz w:val="24"/>
          <w:szCs w:val="24"/>
        </w:rPr>
        <w:t xml:space="preserve"> </w:t>
      </w:r>
      <w:r w:rsidRPr="00BD34A5">
        <w:rPr>
          <w:sz w:val="24"/>
          <w:szCs w:val="24"/>
        </w:rPr>
        <w:t>дела в обвинительном заключении, основания для выбора</w:t>
      </w:r>
      <w:r w:rsidR="00F577FC">
        <w:rPr>
          <w:sz w:val="24"/>
          <w:szCs w:val="24"/>
        </w:rPr>
        <w:t xml:space="preserve"> </w:t>
      </w:r>
      <w:r w:rsidRPr="00BD34A5">
        <w:rPr>
          <w:sz w:val="24"/>
          <w:szCs w:val="24"/>
        </w:rPr>
        <w:t>конкретного способа. Приложения</w:t>
      </w:r>
      <w:r w:rsidR="00F577FC">
        <w:rPr>
          <w:sz w:val="24"/>
          <w:szCs w:val="24"/>
        </w:rPr>
        <w:t xml:space="preserve"> </w:t>
      </w:r>
      <w:r w:rsidRPr="00BD34A5">
        <w:rPr>
          <w:sz w:val="24"/>
          <w:szCs w:val="24"/>
        </w:rPr>
        <w:t xml:space="preserve">к обвинительному заключению, их содержание и значение. </w:t>
      </w:r>
    </w:p>
    <w:p w:rsidR="00FD30E9" w:rsidRPr="00BD34A5" w:rsidRDefault="00FD30E9" w:rsidP="00521910">
      <w:pPr>
        <w:pStyle w:val="a4"/>
        <w:ind w:firstLine="709"/>
        <w:rPr>
          <w:sz w:val="24"/>
          <w:szCs w:val="24"/>
        </w:rPr>
      </w:pPr>
      <w:r w:rsidRPr="00BD34A5">
        <w:rPr>
          <w:sz w:val="24"/>
          <w:szCs w:val="24"/>
        </w:rPr>
        <w:t>Действия и решения прокурора</w:t>
      </w:r>
      <w:r w:rsidR="00F577FC">
        <w:rPr>
          <w:sz w:val="24"/>
          <w:szCs w:val="24"/>
        </w:rPr>
        <w:t xml:space="preserve"> </w:t>
      </w:r>
      <w:r w:rsidRPr="00BD34A5">
        <w:rPr>
          <w:sz w:val="24"/>
          <w:szCs w:val="24"/>
        </w:rPr>
        <w:t>по делу, поступившему</w:t>
      </w:r>
      <w:r w:rsidR="00F577FC">
        <w:rPr>
          <w:sz w:val="24"/>
          <w:szCs w:val="24"/>
        </w:rPr>
        <w:t xml:space="preserve"> </w:t>
      </w:r>
      <w:r w:rsidRPr="00BD34A5">
        <w:rPr>
          <w:sz w:val="24"/>
          <w:szCs w:val="24"/>
        </w:rPr>
        <w:t>с обвинительным заключением. Вопросы, разрешаемые прокурором</w:t>
      </w:r>
      <w:r w:rsidR="00F577FC">
        <w:rPr>
          <w:sz w:val="24"/>
          <w:szCs w:val="24"/>
        </w:rPr>
        <w:t xml:space="preserve"> </w:t>
      </w:r>
      <w:r w:rsidRPr="00BD34A5">
        <w:rPr>
          <w:sz w:val="24"/>
          <w:szCs w:val="24"/>
        </w:rPr>
        <w:t>по делу, поступившему с обвинительным заключением. Решение прокурора</w:t>
      </w:r>
      <w:r w:rsidR="00F577FC">
        <w:rPr>
          <w:sz w:val="24"/>
          <w:szCs w:val="24"/>
        </w:rPr>
        <w:t xml:space="preserve"> </w:t>
      </w:r>
      <w:r w:rsidRPr="00BD34A5">
        <w:rPr>
          <w:sz w:val="24"/>
          <w:szCs w:val="24"/>
        </w:rPr>
        <w:t>по делу, поступившему с обвинительным заключением. Разрешение</w:t>
      </w:r>
      <w:r w:rsidR="00F577FC">
        <w:rPr>
          <w:sz w:val="24"/>
          <w:szCs w:val="24"/>
        </w:rPr>
        <w:t xml:space="preserve"> </w:t>
      </w:r>
      <w:r w:rsidRPr="00BD34A5">
        <w:rPr>
          <w:sz w:val="24"/>
          <w:szCs w:val="24"/>
        </w:rPr>
        <w:t>споров</w:t>
      </w:r>
      <w:r w:rsidR="00F577FC">
        <w:rPr>
          <w:sz w:val="24"/>
          <w:szCs w:val="24"/>
        </w:rPr>
        <w:t xml:space="preserve"> </w:t>
      </w:r>
      <w:r w:rsidRPr="00BD34A5">
        <w:rPr>
          <w:sz w:val="24"/>
          <w:szCs w:val="24"/>
        </w:rPr>
        <w:t>между руководителем следственного органа и</w:t>
      </w:r>
      <w:r w:rsidR="00F577FC">
        <w:rPr>
          <w:sz w:val="24"/>
          <w:szCs w:val="24"/>
        </w:rPr>
        <w:t xml:space="preserve"> </w:t>
      </w:r>
      <w:r w:rsidRPr="00BD34A5">
        <w:rPr>
          <w:sz w:val="24"/>
          <w:szCs w:val="24"/>
        </w:rPr>
        <w:t>прокурором.</w:t>
      </w:r>
    </w:p>
    <w:p w:rsidR="00FD30E9" w:rsidRPr="00BD34A5" w:rsidRDefault="00FD30E9" w:rsidP="00521910">
      <w:pPr>
        <w:pStyle w:val="a4"/>
        <w:tabs>
          <w:tab w:val="left" w:pos="2355"/>
        </w:tabs>
        <w:ind w:firstLine="709"/>
        <w:rPr>
          <w:b/>
          <w:sz w:val="24"/>
          <w:szCs w:val="24"/>
        </w:rPr>
      </w:pPr>
      <w:r w:rsidRPr="00BD34A5">
        <w:rPr>
          <w:b/>
          <w:sz w:val="24"/>
          <w:szCs w:val="24"/>
        </w:rPr>
        <w:t>Дознание.</w:t>
      </w:r>
      <w:r w:rsidRPr="00BD34A5">
        <w:rPr>
          <w:b/>
          <w:sz w:val="24"/>
          <w:szCs w:val="24"/>
        </w:rPr>
        <w:tab/>
        <w:t xml:space="preserve"> </w:t>
      </w:r>
      <w:r w:rsidRPr="00BD34A5">
        <w:rPr>
          <w:sz w:val="24"/>
          <w:szCs w:val="24"/>
        </w:rPr>
        <w:t>Понятие дознания как формы предварительного расследования. Формы дознания. Сроки производства дознания. Особенности производства дознания в основной форме. Особенности производства дознания в сокращенной форме. Обвинительный акт: значение, структура, содержание.</w:t>
      </w:r>
      <w:r w:rsidR="00F577FC">
        <w:rPr>
          <w:sz w:val="24"/>
          <w:szCs w:val="24"/>
        </w:rPr>
        <w:t xml:space="preserve"> </w:t>
      </w:r>
      <w:r w:rsidRPr="00BD34A5">
        <w:rPr>
          <w:sz w:val="24"/>
          <w:szCs w:val="24"/>
        </w:rPr>
        <w:t>Обвинительное постановление: значение, структура, содержание.</w:t>
      </w:r>
    </w:p>
    <w:p w:rsidR="00FD30E9" w:rsidRPr="00BD34A5" w:rsidRDefault="00FD30E9" w:rsidP="00521910">
      <w:pPr>
        <w:pStyle w:val="a4"/>
        <w:ind w:firstLine="709"/>
        <w:rPr>
          <w:sz w:val="24"/>
          <w:szCs w:val="24"/>
        </w:rPr>
      </w:pPr>
    </w:p>
    <w:p w:rsidR="00FD30E9" w:rsidRPr="00BD34A5" w:rsidRDefault="00FD30E9" w:rsidP="00521910">
      <w:pPr>
        <w:pStyle w:val="a4"/>
        <w:ind w:firstLine="0"/>
        <w:rPr>
          <w:b/>
          <w:sz w:val="24"/>
          <w:szCs w:val="24"/>
        </w:rPr>
      </w:pPr>
      <w:r w:rsidRPr="00BD34A5">
        <w:rPr>
          <w:b/>
          <w:sz w:val="24"/>
          <w:szCs w:val="24"/>
        </w:rPr>
        <w:t xml:space="preserve">Лекция </w:t>
      </w:r>
      <w:r w:rsidR="00126458">
        <w:rPr>
          <w:b/>
          <w:sz w:val="24"/>
          <w:szCs w:val="24"/>
        </w:rPr>
        <w:t>21</w:t>
      </w:r>
      <w:r w:rsidRPr="00BD34A5">
        <w:rPr>
          <w:b/>
          <w:sz w:val="24"/>
          <w:szCs w:val="24"/>
        </w:rPr>
        <w:t>. Стадия подготовки</w:t>
      </w:r>
      <w:r w:rsidR="00F577FC">
        <w:rPr>
          <w:b/>
          <w:sz w:val="24"/>
          <w:szCs w:val="24"/>
        </w:rPr>
        <w:t xml:space="preserve"> </w:t>
      </w:r>
      <w:r w:rsidRPr="00BD34A5">
        <w:rPr>
          <w:b/>
          <w:sz w:val="24"/>
          <w:szCs w:val="24"/>
        </w:rPr>
        <w:t>дела к судебному заседанию. Предварительное слушание</w:t>
      </w:r>
    </w:p>
    <w:p w:rsidR="00FD30E9" w:rsidRPr="00BD34A5" w:rsidRDefault="00FD30E9" w:rsidP="00521910">
      <w:pPr>
        <w:pStyle w:val="a4"/>
        <w:ind w:firstLine="709"/>
        <w:rPr>
          <w:sz w:val="24"/>
          <w:szCs w:val="24"/>
        </w:rPr>
      </w:pPr>
      <w:r w:rsidRPr="00BD34A5">
        <w:rPr>
          <w:sz w:val="24"/>
          <w:szCs w:val="24"/>
        </w:rPr>
        <w:t>Понятие и значение</w:t>
      </w:r>
      <w:r w:rsidR="00F577FC">
        <w:rPr>
          <w:sz w:val="24"/>
          <w:szCs w:val="24"/>
        </w:rPr>
        <w:t xml:space="preserve"> </w:t>
      </w:r>
      <w:r w:rsidRPr="00BD34A5">
        <w:rPr>
          <w:sz w:val="24"/>
          <w:szCs w:val="24"/>
        </w:rPr>
        <w:t>стадии подготовки дела к судебному заседанию. Полномочия судьи</w:t>
      </w:r>
      <w:r w:rsidR="00F577FC">
        <w:rPr>
          <w:sz w:val="24"/>
          <w:szCs w:val="24"/>
        </w:rPr>
        <w:t xml:space="preserve"> </w:t>
      </w:r>
      <w:r w:rsidRPr="00BD34A5">
        <w:rPr>
          <w:sz w:val="24"/>
          <w:szCs w:val="24"/>
        </w:rPr>
        <w:t>по поступившему в суд делу.</w:t>
      </w:r>
      <w:r w:rsidR="00F577FC">
        <w:rPr>
          <w:sz w:val="24"/>
          <w:szCs w:val="24"/>
        </w:rPr>
        <w:t xml:space="preserve"> </w:t>
      </w:r>
      <w:r w:rsidRPr="00BD34A5">
        <w:rPr>
          <w:sz w:val="24"/>
          <w:szCs w:val="24"/>
        </w:rPr>
        <w:t>Полномочия судьи по вопросам, подлежащим выяснению при принятии судом</w:t>
      </w:r>
      <w:r w:rsidR="00F577FC">
        <w:rPr>
          <w:sz w:val="24"/>
          <w:szCs w:val="24"/>
        </w:rPr>
        <w:t xml:space="preserve"> </w:t>
      </w:r>
      <w:r w:rsidRPr="00BD34A5">
        <w:rPr>
          <w:sz w:val="24"/>
          <w:szCs w:val="24"/>
        </w:rPr>
        <w:t>дела к производству.</w:t>
      </w:r>
      <w:r w:rsidR="00F577FC">
        <w:rPr>
          <w:sz w:val="24"/>
          <w:szCs w:val="24"/>
        </w:rPr>
        <w:t xml:space="preserve"> </w:t>
      </w:r>
      <w:r w:rsidRPr="00BD34A5">
        <w:rPr>
          <w:sz w:val="24"/>
          <w:szCs w:val="24"/>
        </w:rPr>
        <w:t>Рассмотрение судьей ходатайств и заявлений. Направление дела по подсудности. Назначение</w:t>
      </w:r>
      <w:r w:rsidR="00F577FC">
        <w:rPr>
          <w:sz w:val="24"/>
          <w:szCs w:val="24"/>
        </w:rPr>
        <w:t xml:space="preserve"> </w:t>
      </w:r>
      <w:r w:rsidRPr="00BD34A5">
        <w:rPr>
          <w:sz w:val="24"/>
          <w:szCs w:val="24"/>
        </w:rPr>
        <w:t xml:space="preserve">судебного заседания. </w:t>
      </w:r>
    </w:p>
    <w:p w:rsidR="00FD30E9" w:rsidRPr="00BD34A5" w:rsidRDefault="00FD30E9" w:rsidP="00521910">
      <w:pPr>
        <w:pStyle w:val="a4"/>
        <w:ind w:firstLine="709"/>
        <w:rPr>
          <w:sz w:val="24"/>
          <w:szCs w:val="24"/>
        </w:rPr>
      </w:pPr>
      <w:r w:rsidRPr="00BD34A5">
        <w:rPr>
          <w:sz w:val="24"/>
          <w:szCs w:val="24"/>
        </w:rPr>
        <w:t>Основания</w:t>
      </w:r>
      <w:r w:rsidR="00F577FC">
        <w:rPr>
          <w:sz w:val="24"/>
          <w:szCs w:val="24"/>
        </w:rPr>
        <w:t xml:space="preserve"> </w:t>
      </w:r>
      <w:r w:rsidRPr="00BD34A5">
        <w:rPr>
          <w:sz w:val="24"/>
          <w:szCs w:val="24"/>
        </w:rPr>
        <w:t>для назначения предварительного слушания.</w:t>
      </w:r>
      <w:r w:rsidR="00F577FC">
        <w:rPr>
          <w:sz w:val="24"/>
          <w:szCs w:val="24"/>
        </w:rPr>
        <w:t xml:space="preserve"> </w:t>
      </w:r>
      <w:r w:rsidRPr="00BD34A5">
        <w:rPr>
          <w:sz w:val="24"/>
          <w:szCs w:val="24"/>
        </w:rPr>
        <w:t>Порядок</w:t>
      </w:r>
      <w:r w:rsidR="00F577FC">
        <w:rPr>
          <w:sz w:val="24"/>
          <w:szCs w:val="24"/>
        </w:rPr>
        <w:t xml:space="preserve"> </w:t>
      </w:r>
      <w:r w:rsidRPr="00BD34A5">
        <w:rPr>
          <w:sz w:val="24"/>
          <w:szCs w:val="24"/>
        </w:rPr>
        <w:t>проведения предварительного слушания. Ходатайства об исключении доказательств. Порядок их заявления и рассмотрения. Возвращение</w:t>
      </w:r>
      <w:r w:rsidR="00F577FC">
        <w:rPr>
          <w:sz w:val="24"/>
          <w:szCs w:val="24"/>
        </w:rPr>
        <w:t xml:space="preserve"> </w:t>
      </w:r>
      <w:r w:rsidRPr="00BD34A5">
        <w:rPr>
          <w:sz w:val="24"/>
          <w:szCs w:val="24"/>
        </w:rPr>
        <w:t>уголовного дела</w:t>
      </w:r>
      <w:r w:rsidR="00F577FC">
        <w:rPr>
          <w:sz w:val="24"/>
          <w:szCs w:val="24"/>
        </w:rPr>
        <w:t xml:space="preserve"> </w:t>
      </w:r>
      <w:r w:rsidRPr="00BD34A5">
        <w:rPr>
          <w:sz w:val="24"/>
          <w:szCs w:val="24"/>
        </w:rPr>
        <w:t>прокурору,</w:t>
      </w:r>
      <w:r w:rsidR="00F577FC">
        <w:rPr>
          <w:sz w:val="24"/>
          <w:szCs w:val="24"/>
        </w:rPr>
        <w:t xml:space="preserve"> </w:t>
      </w:r>
      <w:r w:rsidRPr="00BD34A5">
        <w:rPr>
          <w:sz w:val="24"/>
          <w:szCs w:val="24"/>
        </w:rPr>
        <w:t>основания принятия данного решения. Основания приостановление производства. Прекращение</w:t>
      </w:r>
      <w:r w:rsidR="00F577FC">
        <w:rPr>
          <w:sz w:val="24"/>
          <w:szCs w:val="24"/>
        </w:rPr>
        <w:t xml:space="preserve"> </w:t>
      </w:r>
      <w:r w:rsidRPr="00BD34A5">
        <w:rPr>
          <w:sz w:val="24"/>
          <w:szCs w:val="24"/>
        </w:rPr>
        <w:t>уголовного дела или уголовного преследования, его</w:t>
      </w:r>
      <w:r w:rsidR="00F577FC">
        <w:rPr>
          <w:sz w:val="24"/>
          <w:szCs w:val="24"/>
        </w:rPr>
        <w:t xml:space="preserve"> </w:t>
      </w:r>
      <w:r w:rsidRPr="00BD34A5">
        <w:rPr>
          <w:sz w:val="24"/>
          <w:szCs w:val="24"/>
        </w:rPr>
        <w:t>основания. Выделение уголовного дела: основания и процессуальный порядок. Рассмотрение ходатайства</w:t>
      </w:r>
      <w:r w:rsidR="00F577FC">
        <w:rPr>
          <w:sz w:val="24"/>
          <w:szCs w:val="24"/>
        </w:rPr>
        <w:t xml:space="preserve"> </w:t>
      </w:r>
      <w:r w:rsidRPr="00BD34A5">
        <w:rPr>
          <w:sz w:val="24"/>
          <w:szCs w:val="24"/>
        </w:rPr>
        <w:t xml:space="preserve">о передаче дела в суд присяжных. Назначение дела к слушанию. </w:t>
      </w:r>
    </w:p>
    <w:p w:rsidR="00FD30E9" w:rsidRPr="00BD34A5" w:rsidRDefault="00FD30E9" w:rsidP="00521910">
      <w:pPr>
        <w:pStyle w:val="a4"/>
        <w:ind w:firstLine="709"/>
        <w:jc w:val="center"/>
        <w:rPr>
          <w:b/>
          <w:sz w:val="24"/>
          <w:szCs w:val="24"/>
        </w:rPr>
      </w:pPr>
    </w:p>
    <w:p w:rsidR="00FD30E9" w:rsidRPr="00BD34A5" w:rsidRDefault="00FD30E9" w:rsidP="00521910">
      <w:pPr>
        <w:ind w:firstLine="540"/>
        <w:jc w:val="center"/>
        <w:rPr>
          <w:b/>
          <w:bCs/>
          <w:i/>
        </w:rPr>
      </w:pPr>
    </w:p>
    <w:p w:rsidR="00FD30E9" w:rsidRPr="00BD34A5" w:rsidRDefault="00FD30E9" w:rsidP="00521910">
      <w:pPr>
        <w:pStyle w:val="a4"/>
        <w:ind w:firstLine="709"/>
        <w:jc w:val="left"/>
        <w:rPr>
          <w:b/>
          <w:sz w:val="24"/>
          <w:szCs w:val="24"/>
        </w:rPr>
      </w:pPr>
      <w:r w:rsidRPr="00BD34A5">
        <w:rPr>
          <w:b/>
          <w:sz w:val="24"/>
          <w:szCs w:val="24"/>
        </w:rPr>
        <w:t xml:space="preserve">Лекция </w:t>
      </w:r>
      <w:r w:rsidR="00126458">
        <w:rPr>
          <w:b/>
          <w:sz w:val="24"/>
          <w:szCs w:val="24"/>
        </w:rPr>
        <w:t>22</w:t>
      </w:r>
      <w:r w:rsidRPr="00BD34A5">
        <w:rPr>
          <w:b/>
          <w:sz w:val="24"/>
          <w:szCs w:val="24"/>
        </w:rPr>
        <w:t>. Общие условия судебного разбирательства</w:t>
      </w:r>
    </w:p>
    <w:p w:rsidR="00FD30E9" w:rsidRPr="00BD34A5" w:rsidRDefault="00FD30E9" w:rsidP="00521910">
      <w:pPr>
        <w:pStyle w:val="a4"/>
        <w:ind w:firstLine="709"/>
        <w:rPr>
          <w:sz w:val="24"/>
          <w:szCs w:val="24"/>
        </w:rPr>
      </w:pPr>
      <w:r w:rsidRPr="00BD34A5">
        <w:rPr>
          <w:sz w:val="24"/>
          <w:szCs w:val="24"/>
        </w:rPr>
        <w:t>Сущность и значение стадии судебного разбирательства. Понятие общих условий судебного разбирательства. Реализация принципов уголовного процесса в судебном разбирательстве. Соотношение принципов уголовного процесса и</w:t>
      </w:r>
      <w:r w:rsidR="00F577FC">
        <w:rPr>
          <w:sz w:val="24"/>
          <w:szCs w:val="24"/>
        </w:rPr>
        <w:t xml:space="preserve"> </w:t>
      </w:r>
      <w:r w:rsidRPr="00BD34A5">
        <w:rPr>
          <w:sz w:val="24"/>
          <w:szCs w:val="24"/>
        </w:rPr>
        <w:t>общих условий судебного разбирательства. Непосредственность, устность судебного разбирательства.</w:t>
      </w:r>
      <w:r w:rsidR="00F577FC">
        <w:rPr>
          <w:sz w:val="24"/>
          <w:szCs w:val="24"/>
        </w:rPr>
        <w:t xml:space="preserve"> </w:t>
      </w:r>
      <w:r w:rsidRPr="00BD34A5">
        <w:rPr>
          <w:sz w:val="24"/>
          <w:szCs w:val="24"/>
        </w:rPr>
        <w:t>Гласность судебного разбирательства. Слушание дела в закрытом судебном</w:t>
      </w:r>
      <w:r w:rsidR="00F577FC">
        <w:rPr>
          <w:sz w:val="24"/>
          <w:szCs w:val="24"/>
        </w:rPr>
        <w:t xml:space="preserve"> </w:t>
      </w:r>
      <w:r w:rsidRPr="00BD34A5">
        <w:rPr>
          <w:sz w:val="24"/>
          <w:szCs w:val="24"/>
        </w:rPr>
        <w:t>заседании, основания для принятия данного решения. Неизменный</w:t>
      </w:r>
      <w:r w:rsidR="00F577FC">
        <w:rPr>
          <w:sz w:val="24"/>
          <w:szCs w:val="24"/>
        </w:rPr>
        <w:t xml:space="preserve"> </w:t>
      </w:r>
      <w:r w:rsidRPr="00BD34A5">
        <w:rPr>
          <w:sz w:val="24"/>
          <w:szCs w:val="24"/>
        </w:rPr>
        <w:t>состав суда.</w:t>
      </w:r>
      <w:r w:rsidR="00F577FC">
        <w:rPr>
          <w:sz w:val="24"/>
          <w:szCs w:val="24"/>
        </w:rPr>
        <w:t xml:space="preserve"> </w:t>
      </w:r>
      <w:r w:rsidRPr="00BD34A5">
        <w:rPr>
          <w:sz w:val="24"/>
          <w:szCs w:val="24"/>
        </w:rPr>
        <w:t>Председательствующий в судебном заседании, его полномочия.</w:t>
      </w:r>
      <w:r w:rsidR="00F577FC">
        <w:rPr>
          <w:sz w:val="24"/>
          <w:szCs w:val="24"/>
        </w:rPr>
        <w:t xml:space="preserve"> </w:t>
      </w:r>
      <w:r w:rsidRPr="00BD34A5">
        <w:rPr>
          <w:sz w:val="24"/>
          <w:szCs w:val="24"/>
        </w:rPr>
        <w:t>Осуществление</w:t>
      </w:r>
      <w:r w:rsidR="00F577FC">
        <w:rPr>
          <w:sz w:val="24"/>
          <w:szCs w:val="24"/>
        </w:rPr>
        <w:t xml:space="preserve"> </w:t>
      </w:r>
      <w:r w:rsidRPr="00BD34A5">
        <w:rPr>
          <w:sz w:val="24"/>
          <w:szCs w:val="24"/>
        </w:rPr>
        <w:t>судопроизводства на основе состязательности</w:t>
      </w:r>
      <w:r w:rsidR="00F577FC">
        <w:rPr>
          <w:sz w:val="24"/>
          <w:szCs w:val="24"/>
        </w:rPr>
        <w:t xml:space="preserve"> </w:t>
      </w:r>
      <w:r w:rsidRPr="00BD34A5">
        <w:rPr>
          <w:sz w:val="24"/>
          <w:szCs w:val="24"/>
        </w:rPr>
        <w:t>и равенстве прав</w:t>
      </w:r>
      <w:r w:rsidR="00F577FC">
        <w:rPr>
          <w:sz w:val="24"/>
          <w:szCs w:val="24"/>
        </w:rPr>
        <w:t xml:space="preserve"> </w:t>
      </w:r>
      <w:r w:rsidRPr="00BD34A5">
        <w:rPr>
          <w:sz w:val="24"/>
          <w:szCs w:val="24"/>
        </w:rPr>
        <w:t>участников</w:t>
      </w:r>
      <w:r w:rsidR="00F577FC">
        <w:rPr>
          <w:sz w:val="24"/>
          <w:szCs w:val="24"/>
        </w:rPr>
        <w:t xml:space="preserve"> </w:t>
      </w:r>
      <w:r w:rsidRPr="00BD34A5">
        <w:rPr>
          <w:sz w:val="24"/>
          <w:szCs w:val="24"/>
        </w:rPr>
        <w:t>судебного</w:t>
      </w:r>
      <w:r w:rsidR="00F577FC">
        <w:rPr>
          <w:sz w:val="24"/>
          <w:szCs w:val="24"/>
        </w:rPr>
        <w:t xml:space="preserve"> </w:t>
      </w:r>
      <w:r w:rsidRPr="00BD34A5">
        <w:rPr>
          <w:sz w:val="24"/>
          <w:szCs w:val="24"/>
        </w:rPr>
        <w:t>разбирательства.</w:t>
      </w:r>
      <w:r w:rsidR="00F577FC">
        <w:rPr>
          <w:sz w:val="24"/>
          <w:szCs w:val="24"/>
        </w:rPr>
        <w:t xml:space="preserve"> </w:t>
      </w:r>
      <w:r w:rsidRPr="00BD34A5">
        <w:rPr>
          <w:sz w:val="24"/>
          <w:szCs w:val="24"/>
        </w:rPr>
        <w:t>Участие</w:t>
      </w:r>
      <w:r w:rsidR="00F577FC">
        <w:rPr>
          <w:sz w:val="24"/>
          <w:szCs w:val="24"/>
        </w:rPr>
        <w:t xml:space="preserve"> </w:t>
      </w:r>
      <w:r w:rsidRPr="00BD34A5">
        <w:rPr>
          <w:sz w:val="24"/>
          <w:szCs w:val="24"/>
        </w:rPr>
        <w:t>прокурора. Участие подсудимого. Основания для рассмотрения дела без участия подсудимого в судебном разбирательстве.</w:t>
      </w:r>
      <w:r w:rsidR="00F577FC">
        <w:rPr>
          <w:sz w:val="24"/>
          <w:szCs w:val="24"/>
        </w:rPr>
        <w:t xml:space="preserve"> </w:t>
      </w:r>
      <w:r w:rsidRPr="00BD34A5">
        <w:rPr>
          <w:sz w:val="24"/>
          <w:szCs w:val="24"/>
        </w:rPr>
        <w:t>Участие защитника подсудимого. Обязательное участие защитника. Участие потерпевшего, его представителя в судебном разбирательстве.</w:t>
      </w:r>
      <w:r w:rsidR="00F577FC">
        <w:rPr>
          <w:sz w:val="24"/>
          <w:szCs w:val="24"/>
        </w:rPr>
        <w:t xml:space="preserve"> </w:t>
      </w:r>
      <w:r w:rsidRPr="00BD34A5">
        <w:rPr>
          <w:sz w:val="24"/>
          <w:szCs w:val="24"/>
        </w:rPr>
        <w:t>Участие гражданского истца, гражданского ответчика (их представителей) в судебном разбирательстве. Права и обязанности лиц, участвующих</w:t>
      </w:r>
      <w:r w:rsidR="00F577FC">
        <w:rPr>
          <w:sz w:val="24"/>
          <w:szCs w:val="24"/>
        </w:rPr>
        <w:t xml:space="preserve"> </w:t>
      </w:r>
      <w:r w:rsidRPr="00BD34A5">
        <w:rPr>
          <w:sz w:val="24"/>
          <w:szCs w:val="24"/>
        </w:rPr>
        <w:t>в судебном разбирательстве. Пределы судебного разбирательства. Возможность изменения обвинения. Основания для изменения обвинения</w:t>
      </w:r>
      <w:r w:rsidR="00F577FC">
        <w:rPr>
          <w:sz w:val="24"/>
          <w:szCs w:val="24"/>
        </w:rPr>
        <w:t xml:space="preserve"> </w:t>
      </w:r>
      <w:r w:rsidRPr="00BD34A5">
        <w:rPr>
          <w:sz w:val="24"/>
          <w:szCs w:val="24"/>
        </w:rPr>
        <w:t>в судебном разбирательстве. Варианты изменения обвинения в процессе судебного разбирательства.</w:t>
      </w:r>
      <w:r w:rsidR="00F577FC">
        <w:rPr>
          <w:sz w:val="24"/>
          <w:szCs w:val="24"/>
        </w:rPr>
        <w:t xml:space="preserve"> </w:t>
      </w:r>
      <w:r w:rsidRPr="00BD34A5">
        <w:rPr>
          <w:sz w:val="24"/>
          <w:szCs w:val="24"/>
        </w:rPr>
        <w:t>Регламент судебного заседания. Отложение судебного разбирательства и приостановление производства</w:t>
      </w:r>
      <w:r w:rsidR="00F577FC">
        <w:rPr>
          <w:sz w:val="24"/>
          <w:szCs w:val="24"/>
        </w:rPr>
        <w:t xml:space="preserve"> </w:t>
      </w:r>
      <w:r w:rsidRPr="00BD34A5">
        <w:rPr>
          <w:sz w:val="24"/>
          <w:szCs w:val="24"/>
        </w:rPr>
        <w:t>по делу. Прекращение дела в судебном заседании, его порядок и основания. Порядок вынесения</w:t>
      </w:r>
      <w:r w:rsidR="00F577FC">
        <w:rPr>
          <w:sz w:val="24"/>
          <w:szCs w:val="24"/>
        </w:rPr>
        <w:t xml:space="preserve"> </w:t>
      </w:r>
      <w:r w:rsidRPr="00BD34A5">
        <w:rPr>
          <w:sz w:val="24"/>
          <w:szCs w:val="24"/>
        </w:rPr>
        <w:t>определений, постановлений</w:t>
      </w:r>
      <w:r w:rsidR="00F577FC">
        <w:rPr>
          <w:sz w:val="24"/>
          <w:szCs w:val="24"/>
        </w:rPr>
        <w:t xml:space="preserve"> </w:t>
      </w:r>
      <w:r w:rsidRPr="00BD34A5">
        <w:rPr>
          <w:sz w:val="24"/>
          <w:szCs w:val="24"/>
        </w:rPr>
        <w:t xml:space="preserve">в судебном заседании. Протокол судебного </w:t>
      </w:r>
      <w:r w:rsidRPr="00BD34A5">
        <w:rPr>
          <w:sz w:val="24"/>
          <w:szCs w:val="24"/>
        </w:rPr>
        <w:lastRenderedPageBreak/>
        <w:t>заседания. Ознакомление</w:t>
      </w:r>
      <w:r w:rsidR="00F577FC">
        <w:rPr>
          <w:sz w:val="24"/>
          <w:szCs w:val="24"/>
        </w:rPr>
        <w:t xml:space="preserve"> </w:t>
      </w:r>
      <w:r w:rsidRPr="00BD34A5">
        <w:rPr>
          <w:sz w:val="24"/>
          <w:szCs w:val="24"/>
        </w:rPr>
        <w:t>с протоколом судебного заседания. Замечания</w:t>
      </w:r>
      <w:r w:rsidR="00F577FC">
        <w:rPr>
          <w:sz w:val="24"/>
          <w:szCs w:val="24"/>
        </w:rPr>
        <w:t xml:space="preserve"> </w:t>
      </w:r>
      <w:r w:rsidRPr="00BD34A5">
        <w:rPr>
          <w:sz w:val="24"/>
          <w:szCs w:val="24"/>
        </w:rPr>
        <w:t>на протокол судебного заседания, порядок их рассмотрения. Меры воздействия</w:t>
      </w:r>
      <w:r w:rsidR="00F577FC">
        <w:rPr>
          <w:sz w:val="24"/>
          <w:szCs w:val="24"/>
        </w:rPr>
        <w:t xml:space="preserve"> </w:t>
      </w:r>
      <w:r w:rsidRPr="00BD34A5">
        <w:rPr>
          <w:sz w:val="24"/>
          <w:szCs w:val="24"/>
        </w:rPr>
        <w:t>на нарушителей</w:t>
      </w:r>
      <w:r w:rsidR="00F577FC">
        <w:rPr>
          <w:sz w:val="24"/>
          <w:szCs w:val="24"/>
        </w:rPr>
        <w:t xml:space="preserve"> </w:t>
      </w:r>
      <w:r w:rsidRPr="00BD34A5">
        <w:rPr>
          <w:sz w:val="24"/>
          <w:szCs w:val="24"/>
        </w:rPr>
        <w:t>порядка</w:t>
      </w:r>
      <w:r w:rsidR="00F577FC">
        <w:rPr>
          <w:sz w:val="24"/>
          <w:szCs w:val="24"/>
        </w:rPr>
        <w:t xml:space="preserve"> </w:t>
      </w:r>
      <w:r w:rsidRPr="00BD34A5">
        <w:rPr>
          <w:sz w:val="24"/>
          <w:szCs w:val="24"/>
        </w:rPr>
        <w:t>в судебном</w:t>
      </w:r>
      <w:r w:rsidR="00F577FC">
        <w:rPr>
          <w:sz w:val="24"/>
          <w:szCs w:val="24"/>
        </w:rPr>
        <w:t xml:space="preserve"> </w:t>
      </w:r>
      <w:r w:rsidRPr="00BD34A5">
        <w:rPr>
          <w:sz w:val="24"/>
          <w:szCs w:val="24"/>
        </w:rPr>
        <w:t>заседании.</w:t>
      </w:r>
    </w:p>
    <w:p w:rsidR="00FD30E9" w:rsidRPr="00BD34A5" w:rsidRDefault="00FD30E9" w:rsidP="00521910">
      <w:pPr>
        <w:pStyle w:val="a4"/>
        <w:ind w:firstLine="709"/>
        <w:rPr>
          <w:sz w:val="24"/>
          <w:szCs w:val="24"/>
        </w:rPr>
      </w:pPr>
    </w:p>
    <w:p w:rsidR="00FD30E9" w:rsidRPr="00BD34A5" w:rsidRDefault="00FD30E9" w:rsidP="00521910">
      <w:pPr>
        <w:pStyle w:val="a4"/>
        <w:ind w:firstLine="709"/>
        <w:rPr>
          <w:b/>
          <w:sz w:val="24"/>
          <w:szCs w:val="24"/>
        </w:rPr>
      </w:pPr>
      <w:r w:rsidRPr="00BD34A5">
        <w:rPr>
          <w:b/>
          <w:sz w:val="24"/>
          <w:szCs w:val="24"/>
        </w:rPr>
        <w:t xml:space="preserve">Лекция </w:t>
      </w:r>
      <w:r w:rsidR="00126458">
        <w:rPr>
          <w:b/>
          <w:sz w:val="24"/>
          <w:szCs w:val="24"/>
        </w:rPr>
        <w:t>23</w:t>
      </w:r>
      <w:r w:rsidRPr="00BD34A5">
        <w:rPr>
          <w:b/>
          <w:sz w:val="24"/>
          <w:szCs w:val="24"/>
        </w:rPr>
        <w:t>. Производство в суде первой инстанции при рассмотрении уголовного дела по существу</w:t>
      </w:r>
    </w:p>
    <w:p w:rsidR="00FD30E9" w:rsidRPr="00BD34A5" w:rsidRDefault="00FD30E9" w:rsidP="00521910">
      <w:pPr>
        <w:pStyle w:val="a4"/>
        <w:ind w:firstLine="709"/>
        <w:rPr>
          <w:sz w:val="24"/>
          <w:szCs w:val="24"/>
        </w:rPr>
      </w:pPr>
      <w:r w:rsidRPr="00BD34A5">
        <w:rPr>
          <w:sz w:val="24"/>
          <w:szCs w:val="24"/>
        </w:rPr>
        <w:t>Судебное разбирательство в суде первой инстанции как</w:t>
      </w:r>
      <w:r w:rsidR="00F577FC">
        <w:rPr>
          <w:sz w:val="24"/>
          <w:szCs w:val="24"/>
        </w:rPr>
        <w:t xml:space="preserve"> </w:t>
      </w:r>
      <w:r w:rsidRPr="00BD34A5">
        <w:rPr>
          <w:sz w:val="24"/>
          <w:szCs w:val="24"/>
        </w:rPr>
        <w:t xml:space="preserve">стадия процесса. Структура судебного разбирательства. </w:t>
      </w:r>
    </w:p>
    <w:p w:rsidR="00FD30E9" w:rsidRPr="00BD34A5" w:rsidRDefault="00FD30E9" w:rsidP="00521910">
      <w:pPr>
        <w:pStyle w:val="a4"/>
        <w:ind w:firstLine="709"/>
        <w:rPr>
          <w:sz w:val="24"/>
          <w:szCs w:val="24"/>
        </w:rPr>
      </w:pPr>
      <w:r w:rsidRPr="00BD34A5">
        <w:rPr>
          <w:sz w:val="24"/>
          <w:szCs w:val="24"/>
        </w:rPr>
        <w:t>Подготовительная часть судебного разбирательства, ее значение. Последовательность действий</w:t>
      </w:r>
      <w:r w:rsidR="00F577FC">
        <w:rPr>
          <w:sz w:val="24"/>
          <w:szCs w:val="24"/>
        </w:rPr>
        <w:t xml:space="preserve"> </w:t>
      </w:r>
      <w:r w:rsidRPr="00BD34A5">
        <w:rPr>
          <w:sz w:val="24"/>
          <w:szCs w:val="24"/>
        </w:rPr>
        <w:t>и решений суда в подготовительной части</w:t>
      </w:r>
      <w:r w:rsidR="00F577FC">
        <w:rPr>
          <w:sz w:val="24"/>
          <w:szCs w:val="24"/>
        </w:rPr>
        <w:t xml:space="preserve"> </w:t>
      </w:r>
      <w:r w:rsidRPr="00BD34A5">
        <w:rPr>
          <w:sz w:val="24"/>
          <w:szCs w:val="24"/>
        </w:rPr>
        <w:t xml:space="preserve">судебного заседания. Разъяснение прав участникам процесса. </w:t>
      </w:r>
    </w:p>
    <w:p w:rsidR="00FD30E9" w:rsidRPr="00BD34A5" w:rsidRDefault="00FD30E9" w:rsidP="00521910">
      <w:pPr>
        <w:pStyle w:val="a4"/>
        <w:ind w:firstLine="709"/>
        <w:rPr>
          <w:sz w:val="24"/>
          <w:szCs w:val="24"/>
        </w:rPr>
      </w:pPr>
      <w:r w:rsidRPr="00BD34A5">
        <w:rPr>
          <w:sz w:val="24"/>
          <w:szCs w:val="24"/>
        </w:rPr>
        <w:t>Судебное следствие, его значение. Начало судебного следствия. Установление порядка исследования доказательств. Допрос подсудимого.</w:t>
      </w:r>
      <w:r w:rsidR="00F577FC">
        <w:rPr>
          <w:sz w:val="24"/>
          <w:szCs w:val="24"/>
        </w:rPr>
        <w:t xml:space="preserve"> </w:t>
      </w:r>
      <w:r w:rsidRPr="00BD34A5">
        <w:rPr>
          <w:sz w:val="24"/>
          <w:szCs w:val="24"/>
        </w:rPr>
        <w:t>Непосредственное исследование доказательств в суде. Основания оглашения показаний обвиняемого, потерпевшего, свидетеля, протоколов и документов. Допрос потерпевшего. Допрос свидетелей. Использование потерпевшим и свидетелем</w:t>
      </w:r>
      <w:r w:rsidR="00F577FC">
        <w:rPr>
          <w:sz w:val="24"/>
          <w:szCs w:val="24"/>
        </w:rPr>
        <w:t xml:space="preserve"> </w:t>
      </w:r>
      <w:r w:rsidRPr="00BD34A5">
        <w:rPr>
          <w:sz w:val="24"/>
          <w:szCs w:val="24"/>
        </w:rPr>
        <w:t>письменных заметок и документов. Особенности допроса несовершеннолетнего</w:t>
      </w:r>
      <w:r w:rsidR="00F577FC">
        <w:rPr>
          <w:sz w:val="24"/>
          <w:szCs w:val="24"/>
        </w:rPr>
        <w:t xml:space="preserve"> </w:t>
      </w:r>
      <w:r w:rsidRPr="00BD34A5">
        <w:rPr>
          <w:sz w:val="24"/>
          <w:szCs w:val="24"/>
        </w:rPr>
        <w:t>потерпевшего и свидетеля. Производство экспертизы в суде, основания и порядок проведения. Допрос эксперта. Назначение и производство дополнительной и повторной экспертиз. Осмотр вещественных доказательств. Оглашение протоколов следственных действий. Заявление ходатайств и порядок их разрешения. Приобщение к материалам</w:t>
      </w:r>
      <w:r w:rsidR="00F577FC">
        <w:rPr>
          <w:sz w:val="24"/>
          <w:szCs w:val="24"/>
        </w:rPr>
        <w:t xml:space="preserve"> </w:t>
      </w:r>
      <w:r w:rsidRPr="00BD34A5">
        <w:rPr>
          <w:sz w:val="24"/>
          <w:szCs w:val="24"/>
        </w:rPr>
        <w:t>уголовного дела документов, представленных суду. Осмотр местности и помещения, основания и порядок его проведения.</w:t>
      </w:r>
      <w:r w:rsidR="00F577FC">
        <w:rPr>
          <w:sz w:val="24"/>
          <w:szCs w:val="24"/>
        </w:rPr>
        <w:t xml:space="preserve"> </w:t>
      </w:r>
      <w:r w:rsidRPr="00BD34A5">
        <w:rPr>
          <w:sz w:val="24"/>
          <w:szCs w:val="24"/>
        </w:rPr>
        <w:t>Следственный эксперимент, основания и порядок его проведения. Предъявление для опознания. Освидетельствование, порядок и основания его проведения.</w:t>
      </w:r>
      <w:r w:rsidR="00F577FC">
        <w:rPr>
          <w:sz w:val="24"/>
          <w:szCs w:val="24"/>
        </w:rPr>
        <w:t xml:space="preserve"> </w:t>
      </w:r>
      <w:r w:rsidRPr="00BD34A5">
        <w:rPr>
          <w:sz w:val="24"/>
          <w:szCs w:val="24"/>
        </w:rPr>
        <w:t>Окончание судебного следствия. Основания и порядок возобновления судебного следствия.</w:t>
      </w:r>
    </w:p>
    <w:p w:rsidR="00FD30E9" w:rsidRPr="00BD34A5" w:rsidRDefault="00FD30E9" w:rsidP="00521910">
      <w:pPr>
        <w:pStyle w:val="a4"/>
        <w:ind w:firstLine="709"/>
        <w:rPr>
          <w:sz w:val="24"/>
          <w:szCs w:val="24"/>
        </w:rPr>
      </w:pPr>
      <w:r w:rsidRPr="00BD34A5">
        <w:rPr>
          <w:sz w:val="24"/>
          <w:szCs w:val="24"/>
        </w:rPr>
        <w:t>Судебные прения, их значение. Участники судебных прений.</w:t>
      </w:r>
      <w:r w:rsidR="00F577FC">
        <w:rPr>
          <w:sz w:val="24"/>
          <w:szCs w:val="24"/>
        </w:rPr>
        <w:t xml:space="preserve"> </w:t>
      </w:r>
      <w:r w:rsidRPr="00BD34A5">
        <w:rPr>
          <w:sz w:val="24"/>
          <w:szCs w:val="24"/>
        </w:rPr>
        <w:t>Содержание</w:t>
      </w:r>
      <w:r w:rsidR="00F577FC">
        <w:rPr>
          <w:sz w:val="24"/>
          <w:szCs w:val="24"/>
        </w:rPr>
        <w:t xml:space="preserve"> </w:t>
      </w:r>
      <w:r w:rsidRPr="00BD34A5">
        <w:rPr>
          <w:sz w:val="24"/>
          <w:szCs w:val="24"/>
        </w:rPr>
        <w:t>судебных прений.</w:t>
      </w:r>
      <w:r w:rsidR="00F577FC">
        <w:rPr>
          <w:sz w:val="24"/>
          <w:szCs w:val="24"/>
        </w:rPr>
        <w:t xml:space="preserve"> </w:t>
      </w:r>
      <w:r w:rsidRPr="00BD34A5">
        <w:rPr>
          <w:sz w:val="24"/>
          <w:szCs w:val="24"/>
        </w:rPr>
        <w:t>Порядок</w:t>
      </w:r>
      <w:r w:rsidR="00F577FC">
        <w:rPr>
          <w:sz w:val="24"/>
          <w:szCs w:val="24"/>
        </w:rPr>
        <w:t xml:space="preserve"> </w:t>
      </w:r>
      <w:r w:rsidRPr="00BD34A5">
        <w:rPr>
          <w:sz w:val="24"/>
          <w:szCs w:val="24"/>
        </w:rPr>
        <w:t xml:space="preserve">выступления в судебных прениях. Право на реплику. </w:t>
      </w:r>
    </w:p>
    <w:p w:rsidR="00FD30E9" w:rsidRPr="00BD34A5" w:rsidRDefault="00FD30E9" w:rsidP="00521910">
      <w:pPr>
        <w:pStyle w:val="a4"/>
        <w:ind w:firstLine="709"/>
        <w:rPr>
          <w:sz w:val="24"/>
          <w:szCs w:val="24"/>
        </w:rPr>
      </w:pPr>
      <w:r w:rsidRPr="00BD34A5">
        <w:rPr>
          <w:sz w:val="24"/>
          <w:szCs w:val="24"/>
        </w:rPr>
        <w:t>Последнее слово подсудимого, его значение. Возобновление судебного следствия. Удаление суда в совещательную комнату для постановления приговора.</w:t>
      </w:r>
    </w:p>
    <w:p w:rsidR="00FD30E9" w:rsidRPr="00BD34A5" w:rsidRDefault="00FD30E9" w:rsidP="00521910">
      <w:pPr>
        <w:pStyle w:val="a4"/>
        <w:ind w:firstLine="709"/>
        <w:rPr>
          <w:sz w:val="24"/>
          <w:szCs w:val="24"/>
        </w:rPr>
      </w:pPr>
      <w:r w:rsidRPr="00BD34A5">
        <w:rPr>
          <w:sz w:val="24"/>
          <w:szCs w:val="24"/>
        </w:rPr>
        <w:t>Провозглашение</w:t>
      </w:r>
      <w:r w:rsidR="00F577FC">
        <w:rPr>
          <w:sz w:val="24"/>
          <w:szCs w:val="24"/>
        </w:rPr>
        <w:t xml:space="preserve"> </w:t>
      </w:r>
      <w:r w:rsidRPr="00BD34A5">
        <w:rPr>
          <w:sz w:val="24"/>
          <w:szCs w:val="24"/>
        </w:rPr>
        <w:t>приговора.</w:t>
      </w:r>
    </w:p>
    <w:p w:rsidR="00FD30E9" w:rsidRPr="00BD34A5" w:rsidRDefault="00FD30E9" w:rsidP="00521910">
      <w:pPr>
        <w:pStyle w:val="a4"/>
        <w:ind w:firstLine="709"/>
        <w:rPr>
          <w:sz w:val="24"/>
          <w:szCs w:val="24"/>
        </w:rPr>
      </w:pPr>
    </w:p>
    <w:p w:rsidR="00FD30E9" w:rsidRPr="00BD34A5" w:rsidRDefault="00FD30E9" w:rsidP="00521910">
      <w:pPr>
        <w:pStyle w:val="a4"/>
        <w:ind w:left="1985" w:hanging="1276"/>
        <w:jc w:val="left"/>
        <w:rPr>
          <w:b/>
          <w:sz w:val="24"/>
          <w:szCs w:val="24"/>
        </w:rPr>
      </w:pPr>
      <w:r w:rsidRPr="00BD34A5">
        <w:rPr>
          <w:b/>
          <w:sz w:val="24"/>
          <w:szCs w:val="24"/>
        </w:rPr>
        <w:t xml:space="preserve">Лекция </w:t>
      </w:r>
      <w:r w:rsidR="00126458">
        <w:rPr>
          <w:b/>
          <w:sz w:val="24"/>
          <w:szCs w:val="24"/>
        </w:rPr>
        <w:t>24</w:t>
      </w:r>
      <w:r w:rsidRPr="00BD34A5">
        <w:rPr>
          <w:b/>
          <w:sz w:val="24"/>
          <w:szCs w:val="24"/>
        </w:rPr>
        <w:t>. Приговор</w:t>
      </w:r>
    </w:p>
    <w:p w:rsidR="00FD30E9" w:rsidRPr="00BD34A5" w:rsidRDefault="00FD30E9" w:rsidP="00521910">
      <w:pPr>
        <w:pStyle w:val="a4"/>
        <w:ind w:firstLine="709"/>
        <w:rPr>
          <w:sz w:val="24"/>
          <w:szCs w:val="24"/>
        </w:rPr>
      </w:pPr>
      <w:r w:rsidRPr="00BD34A5">
        <w:rPr>
          <w:sz w:val="24"/>
          <w:szCs w:val="24"/>
        </w:rPr>
        <w:t>Приговор как акт правосудия.</w:t>
      </w:r>
      <w:r w:rsidR="00F577FC">
        <w:rPr>
          <w:sz w:val="24"/>
          <w:szCs w:val="24"/>
        </w:rPr>
        <w:t xml:space="preserve"> </w:t>
      </w:r>
      <w:r w:rsidRPr="00BD34A5">
        <w:rPr>
          <w:sz w:val="24"/>
          <w:szCs w:val="24"/>
        </w:rPr>
        <w:t>Понятие приговора и его значение. Порядок постановления приговора. Качественные характеристики приговора. Порядок совещания судей. Особое мнение судьи. Требования, предъявляемые к приговору.</w:t>
      </w:r>
      <w:r w:rsidR="00F577FC">
        <w:rPr>
          <w:sz w:val="24"/>
          <w:szCs w:val="24"/>
        </w:rPr>
        <w:t xml:space="preserve"> </w:t>
      </w:r>
      <w:r w:rsidRPr="00BD34A5">
        <w:rPr>
          <w:sz w:val="24"/>
          <w:szCs w:val="24"/>
        </w:rPr>
        <w:t>Вопросы, разрешаемые судом при постановлении приговора. Решение вопроса о вменяемости подсудимого.</w:t>
      </w:r>
      <w:r w:rsidR="00F577FC">
        <w:rPr>
          <w:sz w:val="24"/>
          <w:szCs w:val="24"/>
        </w:rPr>
        <w:t xml:space="preserve"> </w:t>
      </w:r>
      <w:r w:rsidRPr="00BD34A5">
        <w:rPr>
          <w:sz w:val="24"/>
          <w:szCs w:val="24"/>
        </w:rPr>
        <w:t>Порядок совещания судей</w:t>
      </w:r>
      <w:r w:rsidR="00F577FC">
        <w:rPr>
          <w:sz w:val="24"/>
          <w:szCs w:val="24"/>
        </w:rPr>
        <w:t xml:space="preserve"> </w:t>
      </w:r>
      <w:r w:rsidRPr="00BD34A5">
        <w:rPr>
          <w:sz w:val="24"/>
          <w:szCs w:val="24"/>
        </w:rPr>
        <w:t>при коллегиальном</w:t>
      </w:r>
      <w:r w:rsidR="00F577FC">
        <w:rPr>
          <w:sz w:val="24"/>
          <w:szCs w:val="24"/>
        </w:rPr>
        <w:t xml:space="preserve"> </w:t>
      </w:r>
      <w:r w:rsidRPr="00BD34A5">
        <w:rPr>
          <w:sz w:val="24"/>
          <w:szCs w:val="24"/>
        </w:rPr>
        <w:t>рассмотрении уголовного дела. Виды приговоров. Основания для постановления обвинительного приговора, его виды. Основания постановления оправдательного приговора, его виды. Структура приговора. Вводная часть приговора, ее содержание.</w:t>
      </w:r>
      <w:r w:rsidR="00F577FC">
        <w:rPr>
          <w:sz w:val="24"/>
          <w:szCs w:val="24"/>
        </w:rPr>
        <w:t xml:space="preserve"> </w:t>
      </w:r>
      <w:r w:rsidRPr="00BD34A5">
        <w:rPr>
          <w:sz w:val="24"/>
          <w:szCs w:val="24"/>
        </w:rPr>
        <w:t>Описательно-мотивировочная часть приговора, ее содержание. Резолютивная</w:t>
      </w:r>
      <w:r w:rsidR="00F577FC">
        <w:rPr>
          <w:sz w:val="24"/>
          <w:szCs w:val="24"/>
        </w:rPr>
        <w:t xml:space="preserve"> </w:t>
      </w:r>
      <w:r w:rsidRPr="00BD34A5">
        <w:rPr>
          <w:sz w:val="24"/>
          <w:szCs w:val="24"/>
        </w:rPr>
        <w:t>часть приговора, ее</w:t>
      </w:r>
      <w:r w:rsidR="00F577FC">
        <w:rPr>
          <w:sz w:val="24"/>
          <w:szCs w:val="24"/>
        </w:rPr>
        <w:t xml:space="preserve"> </w:t>
      </w:r>
      <w:r w:rsidRPr="00BD34A5">
        <w:rPr>
          <w:sz w:val="24"/>
          <w:szCs w:val="24"/>
        </w:rPr>
        <w:t>содержание. Иные вопросы, подлежащие</w:t>
      </w:r>
      <w:r w:rsidR="00F577FC">
        <w:rPr>
          <w:sz w:val="24"/>
          <w:szCs w:val="24"/>
        </w:rPr>
        <w:t xml:space="preserve"> </w:t>
      </w:r>
      <w:r w:rsidRPr="00BD34A5">
        <w:rPr>
          <w:sz w:val="24"/>
          <w:szCs w:val="24"/>
        </w:rPr>
        <w:t>решению в резолютивной части приговора.</w:t>
      </w:r>
      <w:r w:rsidR="00F577FC">
        <w:rPr>
          <w:sz w:val="24"/>
          <w:szCs w:val="24"/>
        </w:rPr>
        <w:t xml:space="preserve"> </w:t>
      </w:r>
      <w:r w:rsidRPr="00BD34A5">
        <w:rPr>
          <w:sz w:val="24"/>
          <w:szCs w:val="24"/>
        </w:rPr>
        <w:t>Порядок постановления и провозглашения приговора.</w:t>
      </w:r>
      <w:r w:rsidR="00F577FC">
        <w:rPr>
          <w:sz w:val="24"/>
          <w:szCs w:val="24"/>
        </w:rPr>
        <w:t xml:space="preserve"> </w:t>
      </w:r>
      <w:r w:rsidRPr="00BD34A5">
        <w:rPr>
          <w:sz w:val="24"/>
          <w:szCs w:val="24"/>
        </w:rPr>
        <w:t>Вопросы, решаемые судом одновременно с постановлением приговора.</w:t>
      </w:r>
    </w:p>
    <w:p w:rsidR="00FD30E9" w:rsidRPr="00BD34A5" w:rsidRDefault="00FD30E9" w:rsidP="00521910">
      <w:pPr>
        <w:pStyle w:val="a4"/>
        <w:ind w:firstLine="709"/>
        <w:rPr>
          <w:sz w:val="24"/>
          <w:szCs w:val="24"/>
        </w:rPr>
      </w:pPr>
    </w:p>
    <w:p w:rsidR="00FD30E9" w:rsidRPr="00BD34A5" w:rsidRDefault="00FD30E9" w:rsidP="00521910">
      <w:pPr>
        <w:pStyle w:val="a4"/>
        <w:ind w:firstLine="709"/>
        <w:rPr>
          <w:b/>
          <w:sz w:val="24"/>
          <w:szCs w:val="24"/>
        </w:rPr>
      </w:pPr>
      <w:r w:rsidRPr="00BD34A5">
        <w:rPr>
          <w:b/>
          <w:sz w:val="24"/>
          <w:szCs w:val="24"/>
        </w:rPr>
        <w:t xml:space="preserve">Лекция </w:t>
      </w:r>
      <w:r w:rsidR="00BD565F">
        <w:rPr>
          <w:b/>
          <w:sz w:val="24"/>
          <w:szCs w:val="24"/>
        </w:rPr>
        <w:t>25</w:t>
      </w:r>
      <w:r w:rsidRPr="00BD34A5">
        <w:rPr>
          <w:b/>
          <w:sz w:val="24"/>
          <w:szCs w:val="24"/>
        </w:rPr>
        <w:t>. Особый порядок судебного разбирательства. Производство по уголовным делам у мирового судьи</w:t>
      </w:r>
    </w:p>
    <w:p w:rsidR="00FD30E9" w:rsidRPr="00BD34A5" w:rsidRDefault="00FD30E9" w:rsidP="00521910">
      <w:pPr>
        <w:pStyle w:val="a4"/>
        <w:ind w:firstLine="709"/>
        <w:rPr>
          <w:sz w:val="24"/>
          <w:szCs w:val="24"/>
        </w:rPr>
      </w:pPr>
      <w:r w:rsidRPr="00BD34A5">
        <w:rPr>
          <w:sz w:val="24"/>
          <w:szCs w:val="24"/>
        </w:rPr>
        <w:t>Особый порядок</w:t>
      </w:r>
      <w:r w:rsidR="00F577FC">
        <w:rPr>
          <w:sz w:val="24"/>
          <w:szCs w:val="24"/>
        </w:rPr>
        <w:t xml:space="preserve"> </w:t>
      </w:r>
      <w:r w:rsidRPr="00BD34A5">
        <w:rPr>
          <w:sz w:val="24"/>
          <w:szCs w:val="24"/>
        </w:rPr>
        <w:t>принятия судебного решения при согласии</w:t>
      </w:r>
      <w:r w:rsidR="00F577FC">
        <w:rPr>
          <w:sz w:val="24"/>
          <w:szCs w:val="24"/>
        </w:rPr>
        <w:t xml:space="preserve"> </w:t>
      </w:r>
      <w:r w:rsidRPr="00BD34A5">
        <w:rPr>
          <w:sz w:val="24"/>
          <w:szCs w:val="24"/>
        </w:rPr>
        <w:t>обвиняемого с предъявленным ему обвинением. Основания</w:t>
      </w:r>
      <w:r w:rsidR="00F577FC">
        <w:rPr>
          <w:sz w:val="24"/>
          <w:szCs w:val="24"/>
        </w:rPr>
        <w:t xml:space="preserve"> </w:t>
      </w:r>
      <w:r w:rsidRPr="00BD34A5">
        <w:rPr>
          <w:sz w:val="24"/>
          <w:szCs w:val="24"/>
        </w:rPr>
        <w:t>применения</w:t>
      </w:r>
      <w:r w:rsidR="00F577FC">
        <w:rPr>
          <w:sz w:val="24"/>
          <w:szCs w:val="24"/>
        </w:rPr>
        <w:t xml:space="preserve"> </w:t>
      </w:r>
      <w:r w:rsidRPr="00BD34A5">
        <w:rPr>
          <w:sz w:val="24"/>
          <w:szCs w:val="24"/>
        </w:rPr>
        <w:t>особого порядка</w:t>
      </w:r>
      <w:r w:rsidR="00F577FC">
        <w:rPr>
          <w:sz w:val="24"/>
          <w:szCs w:val="24"/>
        </w:rPr>
        <w:t xml:space="preserve"> </w:t>
      </w:r>
      <w:r w:rsidRPr="00BD34A5">
        <w:rPr>
          <w:sz w:val="24"/>
          <w:szCs w:val="24"/>
        </w:rPr>
        <w:t>принятия судебного решения. Порядок заявления ходатайств. Порядок рассмотрения</w:t>
      </w:r>
      <w:r w:rsidR="00F577FC">
        <w:rPr>
          <w:sz w:val="24"/>
          <w:szCs w:val="24"/>
        </w:rPr>
        <w:t xml:space="preserve"> </w:t>
      </w:r>
      <w:r w:rsidRPr="00BD34A5">
        <w:rPr>
          <w:sz w:val="24"/>
          <w:szCs w:val="24"/>
        </w:rPr>
        <w:t>дела. Порядок</w:t>
      </w:r>
      <w:r w:rsidR="00F577FC">
        <w:rPr>
          <w:sz w:val="24"/>
          <w:szCs w:val="24"/>
        </w:rPr>
        <w:t xml:space="preserve"> </w:t>
      </w:r>
      <w:r w:rsidRPr="00BD34A5">
        <w:rPr>
          <w:sz w:val="24"/>
          <w:szCs w:val="24"/>
        </w:rPr>
        <w:lastRenderedPageBreak/>
        <w:t>постановления приговора. Пределы обжалования приговора. Спорные положения</w:t>
      </w:r>
      <w:r w:rsidR="00F577FC">
        <w:rPr>
          <w:sz w:val="24"/>
          <w:szCs w:val="24"/>
        </w:rPr>
        <w:t xml:space="preserve"> </w:t>
      </w:r>
      <w:r w:rsidRPr="00BD34A5">
        <w:rPr>
          <w:sz w:val="24"/>
          <w:szCs w:val="24"/>
        </w:rPr>
        <w:t>особого порядка судебного разбирательства.</w:t>
      </w:r>
    </w:p>
    <w:p w:rsidR="00FD30E9" w:rsidRPr="00BD34A5" w:rsidRDefault="00FD30E9" w:rsidP="00521910">
      <w:pPr>
        <w:pStyle w:val="a4"/>
        <w:ind w:firstLine="709"/>
        <w:rPr>
          <w:sz w:val="24"/>
          <w:szCs w:val="24"/>
        </w:rPr>
      </w:pPr>
      <w:r w:rsidRPr="00BD34A5">
        <w:rPr>
          <w:sz w:val="24"/>
          <w:szCs w:val="24"/>
        </w:rPr>
        <w:t>Особый</w:t>
      </w:r>
      <w:r w:rsidR="00F577FC">
        <w:rPr>
          <w:sz w:val="24"/>
          <w:szCs w:val="24"/>
        </w:rPr>
        <w:t xml:space="preserve"> </w:t>
      </w:r>
      <w:r w:rsidRPr="00BD34A5">
        <w:rPr>
          <w:sz w:val="24"/>
          <w:szCs w:val="24"/>
        </w:rPr>
        <w:t>порядок принятии судебного решения</w:t>
      </w:r>
      <w:r w:rsidR="00F577FC">
        <w:rPr>
          <w:sz w:val="24"/>
          <w:szCs w:val="24"/>
        </w:rPr>
        <w:t xml:space="preserve"> </w:t>
      </w:r>
      <w:r w:rsidRPr="00BD34A5">
        <w:rPr>
          <w:sz w:val="24"/>
          <w:szCs w:val="24"/>
        </w:rPr>
        <w:t>при заключении досудебного соглашения о</w:t>
      </w:r>
      <w:r w:rsidR="00F577FC">
        <w:rPr>
          <w:sz w:val="24"/>
          <w:szCs w:val="24"/>
        </w:rPr>
        <w:t xml:space="preserve"> </w:t>
      </w:r>
      <w:r w:rsidRPr="00BD34A5">
        <w:rPr>
          <w:sz w:val="24"/>
          <w:szCs w:val="24"/>
        </w:rPr>
        <w:t>сотрудничестве. Порядок заявления и рассмотрении ходатайства</w:t>
      </w:r>
      <w:r w:rsidR="00F577FC">
        <w:rPr>
          <w:sz w:val="24"/>
          <w:szCs w:val="24"/>
        </w:rPr>
        <w:t xml:space="preserve"> </w:t>
      </w:r>
      <w:r w:rsidRPr="00BD34A5">
        <w:rPr>
          <w:sz w:val="24"/>
          <w:szCs w:val="24"/>
        </w:rPr>
        <w:t>о заключении досудебного соглашения о</w:t>
      </w:r>
      <w:r w:rsidR="00F577FC">
        <w:rPr>
          <w:sz w:val="24"/>
          <w:szCs w:val="24"/>
        </w:rPr>
        <w:t xml:space="preserve"> </w:t>
      </w:r>
      <w:r w:rsidRPr="00BD34A5">
        <w:rPr>
          <w:sz w:val="24"/>
          <w:szCs w:val="24"/>
        </w:rPr>
        <w:t>сотрудничестве. Порядок составления заключении досудебного соглашения о</w:t>
      </w:r>
      <w:r w:rsidR="00F577FC">
        <w:rPr>
          <w:sz w:val="24"/>
          <w:szCs w:val="24"/>
        </w:rPr>
        <w:t xml:space="preserve"> </w:t>
      </w:r>
      <w:r w:rsidRPr="00BD34A5">
        <w:rPr>
          <w:sz w:val="24"/>
          <w:szCs w:val="24"/>
        </w:rPr>
        <w:t>сотрудничестве.</w:t>
      </w:r>
      <w:r w:rsidR="00F577FC">
        <w:rPr>
          <w:sz w:val="24"/>
          <w:szCs w:val="24"/>
        </w:rPr>
        <w:t xml:space="preserve"> </w:t>
      </w:r>
      <w:r w:rsidRPr="00BD34A5">
        <w:rPr>
          <w:sz w:val="24"/>
          <w:szCs w:val="24"/>
        </w:rPr>
        <w:t>Предварительное</w:t>
      </w:r>
      <w:r w:rsidR="00F577FC">
        <w:rPr>
          <w:sz w:val="24"/>
          <w:szCs w:val="24"/>
        </w:rPr>
        <w:t xml:space="preserve"> </w:t>
      </w:r>
      <w:r w:rsidRPr="00BD34A5">
        <w:rPr>
          <w:sz w:val="24"/>
          <w:szCs w:val="24"/>
        </w:rPr>
        <w:t>следствие в отношении подозреваемого (обвиняемого), заключившего досудебное соглашение о сотрудничестве. Порядок проведения судебного заседания</w:t>
      </w:r>
      <w:r w:rsidR="00F577FC">
        <w:rPr>
          <w:sz w:val="24"/>
          <w:szCs w:val="24"/>
        </w:rPr>
        <w:t xml:space="preserve"> </w:t>
      </w:r>
      <w:r w:rsidRPr="00BD34A5">
        <w:rPr>
          <w:sz w:val="24"/>
          <w:szCs w:val="24"/>
        </w:rPr>
        <w:t>и постановление приговора в отношении обвиняемого, заключившего досудебное соглашение о сотрудничестве. Пересмотр приговора</w:t>
      </w:r>
      <w:r w:rsidR="00F577FC">
        <w:rPr>
          <w:sz w:val="24"/>
          <w:szCs w:val="24"/>
        </w:rPr>
        <w:t xml:space="preserve"> </w:t>
      </w:r>
      <w:r w:rsidRPr="00BD34A5">
        <w:rPr>
          <w:sz w:val="24"/>
          <w:szCs w:val="24"/>
        </w:rPr>
        <w:t>по</w:t>
      </w:r>
      <w:r w:rsidR="00F577FC">
        <w:rPr>
          <w:sz w:val="24"/>
          <w:szCs w:val="24"/>
        </w:rPr>
        <w:t xml:space="preserve"> </w:t>
      </w:r>
      <w:r w:rsidRPr="00BD34A5">
        <w:rPr>
          <w:sz w:val="24"/>
          <w:szCs w:val="24"/>
        </w:rPr>
        <w:t>уголовному делу при заключении</w:t>
      </w:r>
      <w:r w:rsidR="00F577FC">
        <w:rPr>
          <w:sz w:val="24"/>
          <w:szCs w:val="24"/>
        </w:rPr>
        <w:t xml:space="preserve"> </w:t>
      </w:r>
      <w:r w:rsidRPr="00BD34A5">
        <w:rPr>
          <w:sz w:val="24"/>
          <w:szCs w:val="24"/>
        </w:rPr>
        <w:t>досудебного соглашения о сотрудничестве. Принятие мер безопасности в отношении подозреваемого (обвиняемого), заключившего досудебное соглашение о сотрудничестве.</w:t>
      </w:r>
    </w:p>
    <w:p w:rsidR="00FD30E9" w:rsidRPr="00BD34A5" w:rsidRDefault="00FD30E9" w:rsidP="00521910">
      <w:pPr>
        <w:pStyle w:val="a4"/>
        <w:ind w:firstLine="709"/>
        <w:rPr>
          <w:sz w:val="24"/>
          <w:szCs w:val="24"/>
        </w:rPr>
      </w:pPr>
      <w:r w:rsidRPr="00BD34A5">
        <w:rPr>
          <w:sz w:val="24"/>
          <w:szCs w:val="24"/>
        </w:rPr>
        <w:t>Подсудность дел мировому судье. Возбуждение уголовных дел частного обвинения. Содержание заявления и порядок его подачи</w:t>
      </w:r>
      <w:r w:rsidR="00F577FC">
        <w:rPr>
          <w:sz w:val="24"/>
          <w:szCs w:val="24"/>
        </w:rPr>
        <w:t xml:space="preserve"> </w:t>
      </w:r>
      <w:r w:rsidRPr="00BD34A5">
        <w:rPr>
          <w:sz w:val="24"/>
          <w:szCs w:val="24"/>
        </w:rPr>
        <w:t>мировому судье.</w:t>
      </w:r>
      <w:r w:rsidR="00F577FC">
        <w:rPr>
          <w:sz w:val="24"/>
          <w:szCs w:val="24"/>
        </w:rPr>
        <w:t xml:space="preserve"> </w:t>
      </w:r>
      <w:r w:rsidRPr="00BD34A5">
        <w:rPr>
          <w:sz w:val="24"/>
          <w:szCs w:val="24"/>
        </w:rPr>
        <w:t>Полномочия мирового судьи</w:t>
      </w:r>
      <w:r w:rsidR="00F577FC">
        <w:rPr>
          <w:sz w:val="24"/>
          <w:szCs w:val="24"/>
        </w:rPr>
        <w:t xml:space="preserve"> </w:t>
      </w:r>
      <w:r w:rsidRPr="00BD34A5">
        <w:rPr>
          <w:sz w:val="24"/>
          <w:szCs w:val="24"/>
        </w:rPr>
        <w:t>по уголовному делу частного обвинения. Особенности</w:t>
      </w:r>
      <w:r w:rsidR="00F577FC">
        <w:rPr>
          <w:sz w:val="24"/>
          <w:szCs w:val="24"/>
        </w:rPr>
        <w:t xml:space="preserve"> </w:t>
      </w:r>
      <w:r w:rsidRPr="00BD34A5">
        <w:rPr>
          <w:sz w:val="24"/>
          <w:szCs w:val="24"/>
        </w:rPr>
        <w:t>доказывания по</w:t>
      </w:r>
      <w:r w:rsidR="00F577FC">
        <w:rPr>
          <w:sz w:val="24"/>
          <w:szCs w:val="24"/>
        </w:rPr>
        <w:t xml:space="preserve"> </w:t>
      </w:r>
      <w:r w:rsidRPr="00BD34A5">
        <w:rPr>
          <w:sz w:val="24"/>
          <w:szCs w:val="24"/>
        </w:rPr>
        <w:t>уголовным делам частного обвинения.</w:t>
      </w:r>
      <w:r w:rsidR="00F577FC">
        <w:rPr>
          <w:sz w:val="24"/>
          <w:szCs w:val="24"/>
        </w:rPr>
        <w:t xml:space="preserve"> </w:t>
      </w:r>
      <w:r w:rsidRPr="00BD34A5">
        <w:rPr>
          <w:sz w:val="24"/>
          <w:szCs w:val="24"/>
        </w:rPr>
        <w:t>Участие прокурора</w:t>
      </w:r>
      <w:r w:rsidR="00F577FC">
        <w:rPr>
          <w:sz w:val="24"/>
          <w:szCs w:val="24"/>
        </w:rPr>
        <w:t xml:space="preserve"> </w:t>
      </w:r>
      <w:r w:rsidRPr="00BD34A5">
        <w:rPr>
          <w:sz w:val="24"/>
          <w:szCs w:val="24"/>
        </w:rPr>
        <w:t>по уголовным делам частного обвинения.</w:t>
      </w:r>
      <w:r w:rsidR="00F577FC">
        <w:rPr>
          <w:sz w:val="24"/>
          <w:szCs w:val="24"/>
        </w:rPr>
        <w:t xml:space="preserve"> </w:t>
      </w:r>
      <w:r w:rsidRPr="00BD34A5">
        <w:rPr>
          <w:sz w:val="24"/>
          <w:szCs w:val="24"/>
        </w:rPr>
        <w:t>Особенности судебного следствия по делам частного обвинения. Полномочия мирового судьи по уголовному делу, поступившему с обвинительным актом. Сроки производства по уголовным делам у мирового судьи.</w:t>
      </w:r>
      <w:r w:rsidR="00F577FC">
        <w:rPr>
          <w:sz w:val="24"/>
          <w:szCs w:val="24"/>
        </w:rPr>
        <w:t xml:space="preserve"> </w:t>
      </w:r>
      <w:r w:rsidRPr="00BD34A5">
        <w:rPr>
          <w:sz w:val="24"/>
          <w:szCs w:val="24"/>
        </w:rPr>
        <w:t>Рассмотрение уголовного дела в судебном заседании. Приговор мирового судьи по делам</w:t>
      </w:r>
      <w:r w:rsidR="00F577FC">
        <w:rPr>
          <w:sz w:val="24"/>
          <w:szCs w:val="24"/>
        </w:rPr>
        <w:t xml:space="preserve"> </w:t>
      </w:r>
      <w:r w:rsidRPr="00BD34A5">
        <w:rPr>
          <w:sz w:val="24"/>
          <w:szCs w:val="24"/>
        </w:rPr>
        <w:t>частного обвинения, его</w:t>
      </w:r>
      <w:r w:rsidR="00F577FC">
        <w:rPr>
          <w:sz w:val="24"/>
          <w:szCs w:val="24"/>
        </w:rPr>
        <w:t xml:space="preserve"> </w:t>
      </w:r>
      <w:r w:rsidRPr="00BD34A5">
        <w:rPr>
          <w:sz w:val="24"/>
          <w:szCs w:val="24"/>
        </w:rPr>
        <w:t>содержание. Обжалование приговора и</w:t>
      </w:r>
      <w:r w:rsidR="00F577FC">
        <w:rPr>
          <w:sz w:val="24"/>
          <w:szCs w:val="24"/>
        </w:rPr>
        <w:t xml:space="preserve"> </w:t>
      </w:r>
      <w:r w:rsidRPr="00BD34A5">
        <w:rPr>
          <w:sz w:val="24"/>
          <w:szCs w:val="24"/>
        </w:rPr>
        <w:t xml:space="preserve">постановления мирового судьи. </w:t>
      </w:r>
    </w:p>
    <w:p w:rsidR="00FD30E9" w:rsidRPr="00BD34A5" w:rsidRDefault="00FD30E9" w:rsidP="00521910">
      <w:pPr>
        <w:pStyle w:val="a4"/>
        <w:ind w:firstLine="709"/>
        <w:rPr>
          <w:sz w:val="24"/>
          <w:szCs w:val="24"/>
        </w:rPr>
      </w:pPr>
    </w:p>
    <w:p w:rsidR="00FD30E9" w:rsidRPr="00BD34A5" w:rsidRDefault="00FD30E9" w:rsidP="00521910">
      <w:pPr>
        <w:pStyle w:val="a4"/>
        <w:ind w:firstLine="709"/>
        <w:jc w:val="left"/>
        <w:rPr>
          <w:b/>
          <w:sz w:val="24"/>
          <w:szCs w:val="24"/>
        </w:rPr>
      </w:pPr>
      <w:r w:rsidRPr="00BD34A5">
        <w:rPr>
          <w:b/>
          <w:sz w:val="24"/>
          <w:szCs w:val="24"/>
        </w:rPr>
        <w:t xml:space="preserve">Лекция </w:t>
      </w:r>
      <w:r w:rsidR="00BD565F">
        <w:rPr>
          <w:b/>
          <w:sz w:val="24"/>
          <w:szCs w:val="24"/>
        </w:rPr>
        <w:t>26</w:t>
      </w:r>
      <w:r w:rsidRPr="00BD34A5">
        <w:rPr>
          <w:b/>
          <w:sz w:val="24"/>
          <w:szCs w:val="24"/>
        </w:rPr>
        <w:t>. Производство по уголовным делам, рассматриваемым с участием присяжных заседателей</w:t>
      </w:r>
    </w:p>
    <w:p w:rsidR="00FD30E9" w:rsidRPr="00BD34A5" w:rsidRDefault="00FD30E9" w:rsidP="00521910">
      <w:pPr>
        <w:pStyle w:val="a4"/>
        <w:ind w:firstLine="709"/>
        <w:rPr>
          <w:sz w:val="24"/>
          <w:szCs w:val="24"/>
        </w:rPr>
      </w:pPr>
      <w:r w:rsidRPr="00BD34A5">
        <w:rPr>
          <w:sz w:val="24"/>
          <w:szCs w:val="24"/>
        </w:rPr>
        <w:t>Подсудность дел суду присяжных. Особенности проведения предварительного слушания.</w:t>
      </w:r>
      <w:r w:rsidR="00F577FC">
        <w:rPr>
          <w:sz w:val="24"/>
          <w:szCs w:val="24"/>
        </w:rPr>
        <w:t xml:space="preserve"> </w:t>
      </w:r>
      <w:r w:rsidRPr="00BD34A5">
        <w:rPr>
          <w:sz w:val="24"/>
          <w:szCs w:val="24"/>
        </w:rPr>
        <w:t>Составление</w:t>
      </w:r>
      <w:r w:rsidR="00F577FC">
        <w:rPr>
          <w:sz w:val="24"/>
          <w:szCs w:val="24"/>
        </w:rPr>
        <w:t xml:space="preserve"> </w:t>
      </w:r>
      <w:r w:rsidRPr="00BD34A5">
        <w:rPr>
          <w:sz w:val="24"/>
          <w:szCs w:val="24"/>
        </w:rPr>
        <w:t>предварительного списка</w:t>
      </w:r>
      <w:r w:rsidR="00F577FC">
        <w:rPr>
          <w:sz w:val="24"/>
          <w:szCs w:val="24"/>
        </w:rPr>
        <w:t xml:space="preserve"> </w:t>
      </w:r>
      <w:r w:rsidRPr="00BD34A5">
        <w:rPr>
          <w:sz w:val="24"/>
          <w:szCs w:val="24"/>
        </w:rPr>
        <w:t>присяжных заседателей. Подготовительная часть судебного заседания. Формирование коллегии присяжных заседателей. Замена присяжного заседателя запасным. Роспуск коллегии присяжных заседателей в виду тенденциозности ее состава. Старшина присяжных заседателей.</w:t>
      </w:r>
      <w:r w:rsidR="00F577FC">
        <w:rPr>
          <w:sz w:val="24"/>
          <w:szCs w:val="24"/>
        </w:rPr>
        <w:t xml:space="preserve"> </w:t>
      </w:r>
      <w:r w:rsidRPr="00BD34A5">
        <w:rPr>
          <w:sz w:val="24"/>
          <w:szCs w:val="24"/>
        </w:rPr>
        <w:t>Принятие присяжными заседателями присяги. Права</w:t>
      </w:r>
      <w:r w:rsidR="00F577FC">
        <w:rPr>
          <w:sz w:val="24"/>
          <w:szCs w:val="24"/>
        </w:rPr>
        <w:t xml:space="preserve"> </w:t>
      </w:r>
      <w:r w:rsidRPr="00BD34A5">
        <w:rPr>
          <w:sz w:val="24"/>
          <w:szCs w:val="24"/>
        </w:rPr>
        <w:t>и обязанности присяжных заседателей.</w:t>
      </w:r>
      <w:r w:rsidR="00F577FC">
        <w:rPr>
          <w:sz w:val="24"/>
          <w:szCs w:val="24"/>
        </w:rPr>
        <w:t xml:space="preserve"> </w:t>
      </w:r>
      <w:r w:rsidRPr="00BD34A5">
        <w:rPr>
          <w:sz w:val="24"/>
          <w:szCs w:val="24"/>
        </w:rPr>
        <w:t xml:space="preserve">Полномочия судьи и присяжных заседателей. </w:t>
      </w:r>
    </w:p>
    <w:p w:rsidR="00FD30E9" w:rsidRPr="00BD34A5" w:rsidRDefault="00FD30E9" w:rsidP="00521910">
      <w:pPr>
        <w:pStyle w:val="a4"/>
        <w:ind w:firstLine="709"/>
        <w:rPr>
          <w:sz w:val="24"/>
          <w:szCs w:val="24"/>
        </w:rPr>
      </w:pPr>
      <w:r w:rsidRPr="00BD34A5">
        <w:rPr>
          <w:sz w:val="24"/>
          <w:szCs w:val="24"/>
        </w:rPr>
        <w:t>Особенности судебного следствия в суде с участием</w:t>
      </w:r>
      <w:r w:rsidR="00F577FC">
        <w:rPr>
          <w:sz w:val="24"/>
          <w:szCs w:val="24"/>
        </w:rPr>
        <w:t xml:space="preserve"> </w:t>
      </w:r>
      <w:r w:rsidRPr="00BD34A5">
        <w:rPr>
          <w:sz w:val="24"/>
          <w:szCs w:val="24"/>
        </w:rPr>
        <w:t>присяжных заседателей. Прения сторон. Реплики сторон и последнее слово подсудимого. Содержание</w:t>
      </w:r>
      <w:r w:rsidR="00F577FC">
        <w:rPr>
          <w:sz w:val="24"/>
          <w:szCs w:val="24"/>
        </w:rPr>
        <w:t xml:space="preserve"> </w:t>
      </w:r>
      <w:r w:rsidRPr="00BD34A5">
        <w:rPr>
          <w:sz w:val="24"/>
          <w:szCs w:val="24"/>
        </w:rPr>
        <w:t>вопросов присяжным заседателям. Напутственное слово председательствующего. Тайна совещания присяжных заседателей.</w:t>
      </w:r>
      <w:r w:rsidR="00F577FC">
        <w:rPr>
          <w:sz w:val="24"/>
          <w:szCs w:val="24"/>
        </w:rPr>
        <w:t xml:space="preserve"> </w:t>
      </w:r>
      <w:r w:rsidRPr="00BD34A5">
        <w:rPr>
          <w:sz w:val="24"/>
          <w:szCs w:val="24"/>
        </w:rPr>
        <w:t>Порядок</w:t>
      </w:r>
      <w:r w:rsidR="00F577FC">
        <w:rPr>
          <w:sz w:val="24"/>
          <w:szCs w:val="24"/>
        </w:rPr>
        <w:t xml:space="preserve"> </w:t>
      </w:r>
      <w:r w:rsidRPr="00BD34A5">
        <w:rPr>
          <w:sz w:val="24"/>
          <w:szCs w:val="24"/>
        </w:rPr>
        <w:t>проведения совещания и голосования</w:t>
      </w:r>
      <w:r w:rsidR="00F577FC">
        <w:rPr>
          <w:sz w:val="24"/>
          <w:szCs w:val="24"/>
        </w:rPr>
        <w:t xml:space="preserve"> </w:t>
      </w:r>
      <w:r w:rsidRPr="00BD34A5">
        <w:rPr>
          <w:sz w:val="24"/>
          <w:szCs w:val="24"/>
        </w:rPr>
        <w:t xml:space="preserve">в совещательной комнате. Вынесение вердикта. Дополнительные разъяснения председательствующего. Уточнение поставленных вопросов. </w:t>
      </w:r>
    </w:p>
    <w:p w:rsidR="00FD30E9" w:rsidRPr="00BD34A5" w:rsidRDefault="00FD30E9" w:rsidP="00521910">
      <w:pPr>
        <w:pStyle w:val="a4"/>
        <w:ind w:firstLine="709"/>
        <w:rPr>
          <w:sz w:val="24"/>
          <w:szCs w:val="24"/>
        </w:rPr>
      </w:pPr>
      <w:r w:rsidRPr="00BD34A5">
        <w:rPr>
          <w:sz w:val="24"/>
          <w:szCs w:val="24"/>
        </w:rPr>
        <w:t>Возобновление судебного следствия.</w:t>
      </w:r>
      <w:r w:rsidR="00F577FC">
        <w:rPr>
          <w:sz w:val="24"/>
          <w:szCs w:val="24"/>
        </w:rPr>
        <w:t xml:space="preserve"> </w:t>
      </w:r>
      <w:r w:rsidRPr="00BD34A5">
        <w:rPr>
          <w:sz w:val="24"/>
          <w:szCs w:val="24"/>
        </w:rPr>
        <w:t>Провозглашение вердикта. Действия председательствующего</w:t>
      </w:r>
      <w:r w:rsidR="00F577FC">
        <w:rPr>
          <w:sz w:val="24"/>
          <w:szCs w:val="24"/>
        </w:rPr>
        <w:t xml:space="preserve"> </w:t>
      </w:r>
      <w:r w:rsidRPr="00BD34A5">
        <w:rPr>
          <w:sz w:val="24"/>
          <w:szCs w:val="24"/>
        </w:rPr>
        <w:t>после провозглашения вердикта. Обсуждение последствий вердикта. Обязательность вердикта. Правовые последствия</w:t>
      </w:r>
      <w:r w:rsidR="00F577FC">
        <w:rPr>
          <w:sz w:val="24"/>
          <w:szCs w:val="24"/>
        </w:rPr>
        <w:t xml:space="preserve"> </w:t>
      </w:r>
      <w:r w:rsidRPr="00BD34A5">
        <w:rPr>
          <w:sz w:val="24"/>
          <w:szCs w:val="24"/>
        </w:rPr>
        <w:t>признания подсудимого заслуживающим снисхождения. Виды решений, принимаемых</w:t>
      </w:r>
      <w:r w:rsidR="00F577FC">
        <w:rPr>
          <w:sz w:val="24"/>
          <w:szCs w:val="24"/>
        </w:rPr>
        <w:t xml:space="preserve"> </w:t>
      </w:r>
      <w:r w:rsidRPr="00BD34A5">
        <w:rPr>
          <w:sz w:val="24"/>
          <w:szCs w:val="24"/>
        </w:rPr>
        <w:t>председательствующим. Постановление приговора. Прекращение</w:t>
      </w:r>
      <w:r w:rsidR="00F577FC">
        <w:rPr>
          <w:sz w:val="24"/>
          <w:szCs w:val="24"/>
        </w:rPr>
        <w:t xml:space="preserve"> </w:t>
      </w:r>
      <w:r w:rsidRPr="00BD34A5">
        <w:rPr>
          <w:sz w:val="24"/>
          <w:szCs w:val="24"/>
        </w:rPr>
        <w:t>рассмотрения уголовного дела</w:t>
      </w:r>
      <w:r w:rsidR="00F577FC">
        <w:rPr>
          <w:sz w:val="24"/>
          <w:szCs w:val="24"/>
        </w:rPr>
        <w:t xml:space="preserve"> </w:t>
      </w:r>
      <w:r w:rsidRPr="00BD34A5">
        <w:rPr>
          <w:sz w:val="24"/>
          <w:szCs w:val="24"/>
        </w:rPr>
        <w:t>в связи с установленной невменяемостью подсудимого. Особенности ведения протокола</w:t>
      </w:r>
      <w:r w:rsidR="00F577FC">
        <w:rPr>
          <w:sz w:val="24"/>
          <w:szCs w:val="24"/>
        </w:rPr>
        <w:t xml:space="preserve"> </w:t>
      </w:r>
      <w:r w:rsidRPr="00BD34A5">
        <w:rPr>
          <w:sz w:val="24"/>
          <w:szCs w:val="24"/>
        </w:rPr>
        <w:t>судебного заседания.</w:t>
      </w:r>
    </w:p>
    <w:p w:rsidR="00FD30E9" w:rsidRPr="00BD34A5" w:rsidRDefault="00FD30E9" w:rsidP="00521910">
      <w:pPr>
        <w:pStyle w:val="a4"/>
        <w:ind w:firstLine="709"/>
        <w:jc w:val="center"/>
        <w:rPr>
          <w:b/>
          <w:i/>
          <w:sz w:val="24"/>
          <w:szCs w:val="24"/>
        </w:rPr>
      </w:pPr>
    </w:p>
    <w:p w:rsidR="00FD30E9" w:rsidRPr="00BD34A5" w:rsidRDefault="00FD30E9" w:rsidP="00521910">
      <w:pPr>
        <w:pStyle w:val="a4"/>
        <w:ind w:firstLine="709"/>
        <w:jc w:val="left"/>
        <w:rPr>
          <w:b/>
          <w:sz w:val="24"/>
          <w:szCs w:val="24"/>
        </w:rPr>
      </w:pPr>
      <w:r w:rsidRPr="00BD34A5">
        <w:rPr>
          <w:b/>
          <w:sz w:val="24"/>
          <w:szCs w:val="24"/>
        </w:rPr>
        <w:t>Лекция 2</w:t>
      </w:r>
      <w:r w:rsidR="00BD565F">
        <w:rPr>
          <w:b/>
          <w:sz w:val="24"/>
          <w:szCs w:val="24"/>
        </w:rPr>
        <w:t>7</w:t>
      </w:r>
      <w:r w:rsidRPr="00BD34A5">
        <w:rPr>
          <w:b/>
          <w:sz w:val="24"/>
          <w:szCs w:val="24"/>
        </w:rPr>
        <w:t>. Стадия апелляционного производства</w:t>
      </w:r>
    </w:p>
    <w:p w:rsidR="00FD30E9" w:rsidRPr="00BD34A5" w:rsidRDefault="00FD30E9" w:rsidP="00521910">
      <w:pPr>
        <w:pStyle w:val="a4"/>
        <w:ind w:firstLine="709"/>
        <w:rPr>
          <w:sz w:val="24"/>
          <w:szCs w:val="24"/>
        </w:rPr>
      </w:pPr>
      <w:r w:rsidRPr="00BD34A5">
        <w:rPr>
          <w:sz w:val="24"/>
          <w:szCs w:val="24"/>
        </w:rPr>
        <w:t>Право апелляционного обжалования.</w:t>
      </w:r>
      <w:r w:rsidR="00F577FC">
        <w:rPr>
          <w:sz w:val="24"/>
          <w:szCs w:val="24"/>
        </w:rPr>
        <w:t xml:space="preserve"> </w:t>
      </w:r>
      <w:r w:rsidRPr="00BD34A5">
        <w:rPr>
          <w:sz w:val="24"/>
          <w:szCs w:val="24"/>
        </w:rPr>
        <w:t>Порядок принесения</w:t>
      </w:r>
      <w:r w:rsidR="00F577FC">
        <w:rPr>
          <w:sz w:val="24"/>
          <w:szCs w:val="24"/>
        </w:rPr>
        <w:t xml:space="preserve"> </w:t>
      </w:r>
      <w:r w:rsidRPr="00BD34A5">
        <w:rPr>
          <w:sz w:val="24"/>
          <w:szCs w:val="24"/>
        </w:rPr>
        <w:t>жалобы и представления.</w:t>
      </w:r>
      <w:r w:rsidR="00F577FC">
        <w:rPr>
          <w:sz w:val="24"/>
          <w:szCs w:val="24"/>
        </w:rPr>
        <w:t xml:space="preserve"> </w:t>
      </w:r>
      <w:r w:rsidRPr="00BD34A5">
        <w:rPr>
          <w:sz w:val="24"/>
          <w:szCs w:val="24"/>
        </w:rPr>
        <w:t>Сроки обжалования приговоров.</w:t>
      </w:r>
      <w:r w:rsidR="00F577FC">
        <w:rPr>
          <w:sz w:val="24"/>
          <w:szCs w:val="24"/>
        </w:rPr>
        <w:t xml:space="preserve"> </w:t>
      </w:r>
      <w:r w:rsidRPr="00BD34A5">
        <w:rPr>
          <w:sz w:val="24"/>
          <w:szCs w:val="24"/>
        </w:rPr>
        <w:t>Порядок восстановления срока обжалования.</w:t>
      </w:r>
      <w:r w:rsidR="00F577FC">
        <w:rPr>
          <w:sz w:val="24"/>
          <w:szCs w:val="24"/>
        </w:rPr>
        <w:t xml:space="preserve"> </w:t>
      </w:r>
      <w:r w:rsidRPr="00BD34A5">
        <w:rPr>
          <w:sz w:val="24"/>
          <w:szCs w:val="24"/>
        </w:rPr>
        <w:t>Извещение о</w:t>
      </w:r>
      <w:r w:rsidR="00F577FC">
        <w:rPr>
          <w:sz w:val="24"/>
          <w:szCs w:val="24"/>
        </w:rPr>
        <w:t xml:space="preserve"> </w:t>
      </w:r>
      <w:r w:rsidRPr="00BD34A5">
        <w:rPr>
          <w:sz w:val="24"/>
          <w:szCs w:val="24"/>
        </w:rPr>
        <w:t>поданных жалобах и представлениях. Последствия</w:t>
      </w:r>
      <w:r w:rsidR="00F577FC">
        <w:rPr>
          <w:sz w:val="24"/>
          <w:szCs w:val="24"/>
        </w:rPr>
        <w:t xml:space="preserve"> </w:t>
      </w:r>
      <w:r w:rsidRPr="00BD34A5">
        <w:rPr>
          <w:sz w:val="24"/>
          <w:szCs w:val="24"/>
        </w:rPr>
        <w:t>подачи жалобы</w:t>
      </w:r>
      <w:r w:rsidR="00F577FC">
        <w:rPr>
          <w:sz w:val="24"/>
          <w:szCs w:val="24"/>
        </w:rPr>
        <w:t xml:space="preserve"> </w:t>
      </w:r>
      <w:r w:rsidRPr="00BD34A5">
        <w:rPr>
          <w:sz w:val="24"/>
          <w:szCs w:val="24"/>
        </w:rPr>
        <w:t>или</w:t>
      </w:r>
      <w:r w:rsidR="00F577FC">
        <w:rPr>
          <w:sz w:val="24"/>
          <w:szCs w:val="24"/>
        </w:rPr>
        <w:t xml:space="preserve"> </w:t>
      </w:r>
      <w:r w:rsidRPr="00BD34A5">
        <w:rPr>
          <w:sz w:val="24"/>
          <w:szCs w:val="24"/>
        </w:rPr>
        <w:t>представления.</w:t>
      </w:r>
      <w:r w:rsidR="00F577FC">
        <w:rPr>
          <w:sz w:val="24"/>
          <w:szCs w:val="24"/>
        </w:rPr>
        <w:t xml:space="preserve"> </w:t>
      </w:r>
      <w:r w:rsidRPr="00BD34A5">
        <w:rPr>
          <w:sz w:val="24"/>
          <w:szCs w:val="24"/>
        </w:rPr>
        <w:t>Пределы рассмотрения</w:t>
      </w:r>
      <w:r w:rsidR="00F577FC">
        <w:rPr>
          <w:sz w:val="24"/>
          <w:szCs w:val="24"/>
        </w:rPr>
        <w:t xml:space="preserve"> </w:t>
      </w:r>
      <w:r w:rsidRPr="00BD34A5">
        <w:rPr>
          <w:sz w:val="24"/>
          <w:szCs w:val="24"/>
        </w:rPr>
        <w:t>уголовного</w:t>
      </w:r>
      <w:r w:rsidR="00F577FC">
        <w:rPr>
          <w:sz w:val="24"/>
          <w:szCs w:val="24"/>
        </w:rPr>
        <w:t xml:space="preserve"> </w:t>
      </w:r>
      <w:r w:rsidRPr="00BD34A5">
        <w:rPr>
          <w:sz w:val="24"/>
          <w:szCs w:val="24"/>
        </w:rPr>
        <w:t>дела судом</w:t>
      </w:r>
      <w:r w:rsidR="00F577FC">
        <w:rPr>
          <w:sz w:val="24"/>
          <w:szCs w:val="24"/>
        </w:rPr>
        <w:t xml:space="preserve"> </w:t>
      </w:r>
      <w:r w:rsidRPr="00BD34A5">
        <w:rPr>
          <w:sz w:val="24"/>
          <w:szCs w:val="24"/>
        </w:rPr>
        <w:t>апелляционной инстанции.</w:t>
      </w:r>
    </w:p>
    <w:p w:rsidR="00FD30E9" w:rsidRPr="00BD34A5" w:rsidRDefault="00FD30E9" w:rsidP="00521910">
      <w:pPr>
        <w:pStyle w:val="a4"/>
        <w:ind w:firstLine="709"/>
        <w:rPr>
          <w:sz w:val="24"/>
          <w:szCs w:val="24"/>
        </w:rPr>
      </w:pPr>
      <w:r w:rsidRPr="00BD34A5">
        <w:rPr>
          <w:sz w:val="24"/>
          <w:szCs w:val="24"/>
        </w:rPr>
        <w:lastRenderedPageBreak/>
        <w:t>Апелляционное производство как стадия уголовного процесса.</w:t>
      </w:r>
      <w:r w:rsidR="00F577FC">
        <w:rPr>
          <w:sz w:val="24"/>
          <w:szCs w:val="24"/>
        </w:rPr>
        <w:t xml:space="preserve"> </w:t>
      </w:r>
      <w:r w:rsidRPr="00BD34A5">
        <w:rPr>
          <w:sz w:val="24"/>
          <w:szCs w:val="24"/>
        </w:rPr>
        <w:t>Предмет судебного разбирательства в апелляционном порядке. Основные черты апелляционного производства. Сроки начала рассмотрения уголовного дела в апелляционной инстанции. Апелляционные жалобы</w:t>
      </w:r>
      <w:r w:rsidR="00F577FC">
        <w:rPr>
          <w:sz w:val="24"/>
          <w:szCs w:val="24"/>
        </w:rPr>
        <w:t xml:space="preserve"> </w:t>
      </w:r>
      <w:r w:rsidRPr="00BD34A5">
        <w:rPr>
          <w:sz w:val="24"/>
          <w:szCs w:val="24"/>
        </w:rPr>
        <w:t>или представление. Назначение и подготовка заседания суда</w:t>
      </w:r>
      <w:r w:rsidR="00F577FC">
        <w:rPr>
          <w:sz w:val="24"/>
          <w:szCs w:val="24"/>
        </w:rPr>
        <w:t xml:space="preserve"> </w:t>
      </w:r>
      <w:r w:rsidRPr="00BD34A5">
        <w:rPr>
          <w:sz w:val="24"/>
          <w:szCs w:val="24"/>
        </w:rPr>
        <w:t>апелляционной инстанции.</w:t>
      </w:r>
      <w:r w:rsidR="00F577FC">
        <w:rPr>
          <w:sz w:val="24"/>
          <w:szCs w:val="24"/>
        </w:rPr>
        <w:t xml:space="preserve"> </w:t>
      </w:r>
      <w:r w:rsidRPr="00BD34A5">
        <w:rPr>
          <w:sz w:val="24"/>
          <w:szCs w:val="24"/>
        </w:rPr>
        <w:t>Судебное следствие.</w:t>
      </w:r>
      <w:r w:rsidR="00F577FC">
        <w:rPr>
          <w:sz w:val="24"/>
          <w:szCs w:val="24"/>
        </w:rPr>
        <w:t xml:space="preserve"> </w:t>
      </w:r>
      <w:r w:rsidRPr="00BD34A5">
        <w:rPr>
          <w:sz w:val="24"/>
          <w:szCs w:val="24"/>
        </w:rPr>
        <w:t>Прения сторон. Последнее слово подсудимого. Решения, принимаемые судом апелляционной инстанции.</w:t>
      </w:r>
      <w:r w:rsidR="00F577FC">
        <w:rPr>
          <w:sz w:val="24"/>
          <w:szCs w:val="24"/>
        </w:rPr>
        <w:t xml:space="preserve"> </w:t>
      </w:r>
      <w:r w:rsidRPr="00BD34A5">
        <w:rPr>
          <w:sz w:val="24"/>
          <w:szCs w:val="24"/>
        </w:rPr>
        <w:t>Постановление</w:t>
      </w:r>
      <w:r w:rsidR="00F577FC">
        <w:rPr>
          <w:sz w:val="24"/>
          <w:szCs w:val="24"/>
        </w:rPr>
        <w:t xml:space="preserve"> </w:t>
      </w:r>
      <w:r w:rsidRPr="00BD34A5">
        <w:rPr>
          <w:sz w:val="24"/>
          <w:szCs w:val="24"/>
        </w:rPr>
        <w:t>приговора судом апелляционной инстанции.</w:t>
      </w:r>
      <w:r w:rsidR="00F577FC">
        <w:rPr>
          <w:sz w:val="24"/>
          <w:szCs w:val="24"/>
        </w:rPr>
        <w:t xml:space="preserve"> </w:t>
      </w:r>
      <w:r w:rsidRPr="00BD34A5">
        <w:rPr>
          <w:sz w:val="24"/>
          <w:szCs w:val="24"/>
        </w:rPr>
        <w:t>Основания</w:t>
      </w:r>
      <w:r w:rsidR="00F577FC">
        <w:rPr>
          <w:sz w:val="24"/>
          <w:szCs w:val="24"/>
        </w:rPr>
        <w:t xml:space="preserve"> </w:t>
      </w:r>
      <w:r w:rsidRPr="00BD34A5">
        <w:rPr>
          <w:sz w:val="24"/>
          <w:szCs w:val="24"/>
        </w:rPr>
        <w:t>к отмене или изменению приговора суда</w:t>
      </w:r>
      <w:r w:rsidR="00F577FC">
        <w:rPr>
          <w:sz w:val="24"/>
          <w:szCs w:val="24"/>
        </w:rPr>
        <w:t xml:space="preserve"> </w:t>
      </w:r>
      <w:r w:rsidRPr="00BD34A5">
        <w:rPr>
          <w:sz w:val="24"/>
          <w:szCs w:val="24"/>
        </w:rPr>
        <w:t>первой инстанции. Отмена или</w:t>
      </w:r>
      <w:r w:rsidR="00F577FC">
        <w:rPr>
          <w:sz w:val="24"/>
          <w:szCs w:val="24"/>
        </w:rPr>
        <w:t xml:space="preserve"> </w:t>
      </w:r>
      <w:r w:rsidRPr="00BD34A5">
        <w:rPr>
          <w:sz w:val="24"/>
          <w:szCs w:val="24"/>
        </w:rPr>
        <w:t>изменение оправдательного приговора. Обжалование приговора и постановления</w:t>
      </w:r>
      <w:r w:rsidR="00F577FC">
        <w:rPr>
          <w:sz w:val="24"/>
          <w:szCs w:val="24"/>
        </w:rPr>
        <w:t xml:space="preserve"> </w:t>
      </w:r>
      <w:r w:rsidRPr="00BD34A5">
        <w:rPr>
          <w:sz w:val="24"/>
          <w:szCs w:val="24"/>
        </w:rPr>
        <w:t>суда апелляционной</w:t>
      </w:r>
      <w:r w:rsidR="00F577FC">
        <w:rPr>
          <w:sz w:val="24"/>
          <w:szCs w:val="24"/>
        </w:rPr>
        <w:t xml:space="preserve"> </w:t>
      </w:r>
      <w:r w:rsidRPr="00BD34A5">
        <w:rPr>
          <w:sz w:val="24"/>
          <w:szCs w:val="24"/>
        </w:rPr>
        <w:t>инстанции.</w:t>
      </w:r>
      <w:r w:rsidR="00F577FC">
        <w:rPr>
          <w:sz w:val="24"/>
          <w:szCs w:val="24"/>
        </w:rPr>
        <w:t xml:space="preserve"> </w:t>
      </w:r>
      <w:r w:rsidRPr="00BD34A5">
        <w:rPr>
          <w:sz w:val="24"/>
          <w:szCs w:val="24"/>
        </w:rPr>
        <w:t xml:space="preserve">Протокол судебного заседания. </w:t>
      </w:r>
    </w:p>
    <w:p w:rsidR="00FD30E9" w:rsidRPr="00BD34A5" w:rsidRDefault="00FD30E9" w:rsidP="00521910">
      <w:pPr>
        <w:pStyle w:val="a4"/>
        <w:ind w:firstLine="709"/>
        <w:rPr>
          <w:sz w:val="24"/>
          <w:szCs w:val="24"/>
        </w:rPr>
      </w:pPr>
    </w:p>
    <w:p w:rsidR="00FD30E9" w:rsidRPr="00BD34A5" w:rsidRDefault="00FD30E9" w:rsidP="00521910">
      <w:pPr>
        <w:pStyle w:val="a4"/>
        <w:ind w:left="720" w:firstLine="0"/>
        <w:jc w:val="left"/>
        <w:rPr>
          <w:b/>
          <w:sz w:val="24"/>
          <w:szCs w:val="24"/>
        </w:rPr>
      </w:pPr>
      <w:r w:rsidRPr="00BD34A5">
        <w:rPr>
          <w:b/>
          <w:sz w:val="24"/>
          <w:szCs w:val="24"/>
        </w:rPr>
        <w:t>Лекция 2</w:t>
      </w:r>
      <w:r w:rsidR="00BD565F">
        <w:rPr>
          <w:b/>
          <w:sz w:val="24"/>
          <w:szCs w:val="24"/>
        </w:rPr>
        <w:t>8</w:t>
      </w:r>
      <w:r w:rsidRPr="00BD34A5">
        <w:rPr>
          <w:b/>
          <w:sz w:val="24"/>
          <w:szCs w:val="24"/>
        </w:rPr>
        <w:t>. Стадия исполнения приговора</w:t>
      </w:r>
    </w:p>
    <w:p w:rsidR="00FD30E9" w:rsidRPr="00BD34A5" w:rsidRDefault="00FD30E9" w:rsidP="00521910">
      <w:pPr>
        <w:pStyle w:val="a4"/>
        <w:rPr>
          <w:sz w:val="24"/>
          <w:szCs w:val="24"/>
        </w:rPr>
      </w:pPr>
      <w:r w:rsidRPr="00BD34A5">
        <w:rPr>
          <w:sz w:val="24"/>
          <w:szCs w:val="24"/>
        </w:rPr>
        <w:t>Исполнение приговора как стадия процесса.</w:t>
      </w:r>
      <w:r w:rsidR="00F577FC">
        <w:rPr>
          <w:sz w:val="24"/>
          <w:szCs w:val="24"/>
        </w:rPr>
        <w:t xml:space="preserve"> </w:t>
      </w:r>
      <w:r w:rsidRPr="00BD34A5">
        <w:rPr>
          <w:sz w:val="24"/>
          <w:szCs w:val="24"/>
        </w:rPr>
        <w:t>Понятие и значение стадии</w:t>
      </w:r>
      <w:r w:rsidR="00F577FC">
        <w:rPr>
          <w:sz w:val="24"/>
          <w:szCs w:val="24"/>
        </w:rPr>
        <w:t xml:space="preserve"> </w:t>
      </w:r>
      <w:r w:rsidRPr="00BD34A5">
        <w:rPr>
          <w:sz w:val="24"/>
          <w:szCs w:val="24"/>
        </w:rPr>
        <w:t>исполнения приговора.</w:t>
      </w:r>
      <w:r w:rsidR="00F577FC">
        <w:rPr>
          <w:sz w:val="24"/>
          <w:szCs w:val="24"/>
        </w:rPr>
        <w:t xml:space="preserve"> </w:t>
      </w:r>
      <w:r w:rsidRPr="00BD34A5">
        <w:rPr>
          <w:sz w:val="24"/>
          <w:szCs w:val="24"/>
        </w:rPr>
        <w:t>Вступление приговора в законную силу и обращение его к исполнению. Вступление</w:t>
      </w:r>
      <w:r w:rsidR="00F577FC">
        <w:rPr>
          <w:sz w:val="24"/>
          <w:szCs w:val="24"/>
        </w:rPr>
        <w:t xml:space="preserve"> </w:t>
      </w:r>
      <w:r w:rsidRPr="00BD34A5">
        <w:rPr>
          <w:sz w:val="24"/>
          <w:szCs w:val="24"/>
        </w:rPr>
        <w:t>определения или постановления суда в законную силу</w:t>
      </w:r>
      <w:r w:rsidR="00F577FC">
        <w:rPr>
          <w:sz w:val="24"/>
          <w:szCs w:val="24"/>
        </w:rPr>
        <w:t xml:space="preserve"> </w:t>
      </w:r>
      <w:r w:rsidRPr="00BD34A5">
        <w:rPr>
          <w:sz w:val="24"/>
          <w:szCs w:val="24"/>
        </w:rPr>
        <w:t>и обращение его к исполнению.</w:t>
      </w:r>
      <w:r w:rsidR="00F577FC">
        <w:rPr>
          <w:sz w:val="24"/>
          <w:szCs w:val="24"/>
        </w:rPr>
        <w:t xml:space="preserve"> </w:t>
      </w:r>
      <w:r w:rsidRPr="00BD34A5">
        <w:rPr>
          <w:sz w:val="24"/>
          <w:szCs w:val="24"/>
        </w:rPr>
        <w:t>Обязательность</w:t>
      </w:r>
      <w:r w:rsidR="00F577FC">
        <w:rPr>
          <w:sz w:val="24"/>
          <w:szCs w:val="24"/>
        </w:rPr>
        <w:t xml:space="preserve"> </w:t>
      </w:r>
      <w:r w:rsidRPr="00BD34A5">
        <w:rPr>
          <w:sz w:val="24"/>
          <w:szCs w:val="24"/>
        </w:rPr>
        <w:t>приговора, определения, постановления суда. Свойства приговора, вступившего в законную силу.</w:t>
      </w:r>
      <w:r w:rsidR="00F577FC">
        <w:rPr>
          <w:sz w:val="24"/>
          <w:szCs w:val="24"/>
        </w:rPr>
        <w:t xml:space="preserve"> </w:t>
      </w:r>
      <w:r w:rsidRPr="00BD34A5">
        <w:rPr>
          <w:sz w:val="24"/>
          <w:szCs w:val="24"/>
        </w:rPr>
        <w:t>Порядок обращения</w:t>
      </w:r>
      <w:r w:rsidR="00F577FC">
        <w:rPr>
          <w:sz w:val="24"/>
          <w:szCs w:val="24"/>
        </w:rPr>
        <w:t xml:space="preserve"> </w:t>
      </w:r>
      <w:r w:rsidRPr="00BD34A5">
        <w:rPr>
          <w:sz w:val="24"/>
          <w:szCs w:val="24"/>
        </w:rPr>
        <w:t>к исполнению приговора, определения, постановления суда.</w:t>
      </w:r>
      <w:r w:rsidR="00F577FC">
        <w:rPr>
          <w:sz w:val="24"/>
          <w:szCs w:val="24"/>
        </w:rPr>
        <w:t xml:space="preserve"> </w:t>
      </w:r>
      <w:r w:rsidRPr="00BD34A5">
        <w:rPr>
          <w:sz w:val="24"/>
          <w:szCs w:val="24"/>
        </w:rPr>
        <w:t>Суды, разрешающие вопросы, связанные с исполнением приговора.</w:t>
      </w:r>
      <w:r w:rsidR="00F577FC">
        <w:rPr>
          <w:sz w:val="24"/>
          <w:szCs w:val="24"/>
        </w:rPr>
        <w:t xml:space="preserve"> </w:t>
      </w:r>
      <w:r w:rsidRPr="00BD34A5">
        <w:rPr>
          <w:sz w:val="24"/>
          <w:szCs w:val="24"/>
        </w:rPr>
        <w:t>Вопросы, подлежащие рассмотрению судом</w:t>
      </w:r>
      <w:r w:rsidR="00F577FC">
        <w:rPr>
          <w:sz w:val="24"/>
          <w:szCs w:val="24"/>
        </w:rPr>
        <w:t xml:space="preserve"> </w:t>
      </w:r>
      <w:r w:rsidRPr="00BD34A5">
        <w:rPr>
          <w:sz w:val="24"/>
          <w:szCs w:val="24"/>
        </w:rPr>
        <w:t>при исполнении приговора. Отсрочка исполнения приговора. Порядок разрешения вопросов, связанных с исполнением приговора.</w:t>
      </w:r>
      <w:r w:rsidR="00F577FC">
        <w:rPr>
          <w:sz w:val="24"/>
          <w:szCs w:val="24"/>
        </w:rPr>
        <w:t xml:space="preserve"> </w:t>
      </w:r>
      <w:r w:rsidRPr="00BD34A5">
        <w:rPr>
          <w:sz w:val="24"/>
          <w:szCs w:val="24"/>
        </w:rPr>
        <w:t>Рассмотрение ходатайств о снятии судимости. Обжалование и опротестование постановления суда.</w:t>
      </w:r>
    </w:p>
    <w:p w:rsidR="00FD30E9" w:rsidRPr="00BD34A5" w:rsidRDefault="00FD30E9" w:rsidP="00521910">
      <w:pPr>
        <w:pStyle w:val="a4"/>
        <w:rPr>
          <w:sz w:val="24"/>
          <w:szCs w:val="24"/>
        </w:rPr>
      </w:pPr>
    </w:p>
    <w:p w:rsidR="00FD30E9" w:rsidRPr="00BD34A5" w:rsidRDefault="00FD30E9" w:rsidP="00521910">
      <w:pPr>
        <w:pStyle w:val="a4"/>
        <w:ind w:firstLine="737"/>
        <w:jc w:val="left"/>
        <w:rPr>
          <w:b/>
          <w:sz w:val="24"/>
          <w:szCs w:val="24"/>
        </w:rPr>
      </w:pPr>
      <w:r w:rsidRPr="00BD34A5">
        <w:rPr>
          <w:b/>
          <w:sz w:val="24"/>
          <w:szCs w:val="24"/>
        </w:rPr>
        <w:t>Лекция 2</w:t>
      </w:r>
      <w:r w:rsidR="00BD565F">
        <w:rPr>
          <w:b/>
          <w:sz w:val="24"/>
          <w:szCs w:val="24"/>
        </w:rPr>
        <w:t>9</w:t>
      </w:r>
      <w:r w:rsidRPr="00BD34A5">
        <w:rPr>
          <w:b/>
          <w:sz w:val="24"/>
          <w:szCs w:val="24"/>
        </w:rPr>
        <w:t>. Стадия производства в суде кассационной инстанции</w:t>
      </w:r>
    </w:p>
    <w:p w:rsidR="00FD30E9" w:rsidRPr="00BD34A5" w:rsidRDefault="00FD30E9" w:rsidP="00521910">
      <w:pPr>
        <w:pStyle w:val="a4"/>
        <w:ind w:firstLine="737"/>
        <w:jc w:val="left"/>
        <w:rPr>
          <w:b/>
          <w:sz w:val="24"/>
          <w:szCs w:val="24"/>
        </w:rPr>
      </w:pPr>
    </w:p>
    <w:p w:rsidR="00FD30E9" w:rsidRPr="00BD34A5" w:rsidRDefault="00FD30E9" w:rsidP="00521910">
      <w:pPr>
        <w:pStyle w:val="a4"/>
        <w:ind w:firstLine="709"/>
        <w:rPr>
          <w:sz w:val="24"/>
          <w:szCs w:val="24"/>
        </w:rPr>
      </w:pPr>
      <w:r w:rsidRPr="00BD34A5">
        <w:rPr>
          <w:sz w:val="24"/>
          <w:szCs w:val="24"/>
        </w:rPr>
        <w:t>Право кассационного обжалования.</w:t>
      </w:r>
      <w:r w:rsidR="00F577FC">
        <w:rPr>
          <w:sz w:val="24"/>
          <w:szCs w:val="24"/>
        </w:rPr>
        <w:t xml:space="preserve"> </w:t>
      </w:r>
      <w:r w:rsidRPr="00BD34A5">
        <w:rPr>
          <w:sz w:val="24"/>
          <w:szCs w:val="24"/>
        </w:rPr>
        <w:t>Порядок принесения</w:t>
      </w:r>
      <w:r w:rsidR="00F577FC">
        <w:rPr>
          <w:sz w:val="24"/>
          <w:szCs w:val="24"/>
        </w:rPr>
        <w:t xml:space="preserve"> </w:t>
      </w:r>
      <w:r w:rsidRPr="00BD34A5">
        <w:rPr>
          <w:sz w:val="24"/>
          <w:szCs w:val="24"/>
        </w:rPr>
        <w:t>жалобы и представления.</w:t>
      </w:r>
      <w:r w:rsidR="00F577FC">
        <w:rPr>
          <w:sz w:val="24"/>
          <w:szCs w:val="24"/>
        </w:rPr>
        <w:t xml:space="preserve"> </w:t>
      </w:r>
      <w:r w:rsidRPr="00BD34A5">
        <w:rPr>
          <w:sz w:val="24"/>
          <w:szCs w:val="24"/>
        </w:rPr>
        <w:t>Сроки обжалования приговоров.</w:t>
      </w:r>
      <w:r w:rsidR="00F577FC">
        <w:rPr>
          <w:sz w:val="24"/>
          <w:szCs w:val="24"/>
        </w:rPr>
        <w:t xml:space="preserve"> </w:t>
      </w:r>
      <w:r w:rsidRPr="00BD34A5">
        <w:rPr>
          <w:sz w:val="24"/>
          <w:szCs w:val="24"/>
        </w:rPr>
        <w:t>Порядок восстановления срока обжалования.</w:t>
      </w:r>
      <w:r w:rsidR="00F577FC">
        <w:rPr>
          <w:sz w:val="24"/>
          <w:szCs w:val="24"/>
        </w:rPr>
        <w:t xml:space="preserve"> </w:t>
      </w:r>
      <w:r w:rsidRPr="00BD34A5">
        <w:rPr>
          <w:sz w:val="24"/>
          <w:szCs w:val="24"/>
        </w:rPr>
        <w:t>Извещение о</w:t>
      </w:r>
      <w:r w:rsidR="00F577FC">
        <w:rPr>
          <w:sz w:val="24"/>
          <w:szCs w:val="24"/>
        </w:rPr>
        <w:t xml:space="preserve"> </w:t>
      </w:r>
      <w:r w:rsidRPr="00BD34A5">
        <w:rPr>
          <w:sz w:val="24"/>
          <w:szCs w:val="24"/>
        </w:rPr>
        <w:t>поданных жалобах и представлениях. Последствия</w:t>
      </w:r>
      <w:r w:rsidR="00F577FC">
        <w:rPr>
          <w:sz w:val="24"/>
          <w:szCs w:val="24"/>
        </w:rPr>
        <w:t xml:space="preserve"> </w:t>
      </w:r>
      <w:r w:rsidRPr="00BD34A5">
        <w:rPr>
          <w:sz w:val="24"/>
          <w:szCs w:val="24"/>
        </w:rPr>
        <w:t>подачи жалобы</w:t>
      </w:r>
      <w:r w:rsidR="00F577FC">
        <w:rPr>
          <w:sz w:val="24"/>
          <w:szCs w:val="24"/>
        </w:rPr>
        <w:t xml:space="preserve"> </w:t>
      </w:r>
      <w:r w:rsidRPr="00BD34A5">
        <w:rPr>
          <w:sz w:val="24"/>
          <w:szCs w:val="24"/>
        </w:rPr>
        <w:t>или</w:t>
      </w:r>
      <w:r w:rsidR="00F577FC">
        <w:rPr>
          <w:sz w:val="24"/>
          <w:szCs w:val="24"/>
        </w:rPr>
        <w:t xml:space="preserve"> </w:t>
      </w:r>
      <w:r w:rsidRPr="00BD34A5">
        <w:rPr>
          <w:sz w:val="24"/>
          <w:szCs w:val="24"/>
        </w:rPr>
        <w:t>представления.</w:t>
      </w:r>
      <w:r w:rsidR="00F577FC">
        <w:rPr>
          <w:sz w:val="24"/>
          <w:szCs w:val="24"/>
        </w:rPr>
        <w:t xml:space="preserve"> </w:t>
      </w:r>
      <w:r w:rsidRPr="00BD34A5">
        <w:rPr>
          <w:sz w:val="24"/>
          <w:szCs w:val="24"/>
        </w:rPr>
        <w:t>Пределы рассмотрения</w:t>
      </w:r>
      <w:r w:rsidR="00F577FC">
        <w:rPr>
          <w:sz w:val="24"/>
          <w:szCs w:val="24"/>
        </w:rPr>
        <w:t xml:space="preserve"> </w:t>
      </w:r>
      <w:r w:rsidRPr="00BD34A5">
        <w:rPr>
          <w:sz w:val="24"/>
          <w:szCs w:val="24"/>
        </w:rPr>
        <w:t>уголовного</w:t>
      </w:r>
      <w:r w:rsidR="00F577FC">
        <w:rPr>
          <w:sz w:val="24"/>
          <w:szCs w:val="24"/>
        </w:rPr>
        <w:t xml:space="preserve"> </w:t>
      </w:r>
      <w:r w:rsidRPr="00BD34A5">
        <w:rPr>
          <w:sz w:val="24"/>
          <w:szCs w:val="24"/>
        </w:rPr>
        <w:t>дела судом</w:t>
      </w:r>
      <w:r w:rsidR="00F577FC">
        <w:rPr>
          <w:sz w:val="24"/>
          <w:szCs w:val="24"/>
        </w:rPr>
        <w:t xml:space="preserve"> </w:t>
      </w:r>
      <w:r w:rsidRPr="00BD34A5">
        <w:rPr>
          <w:sz w:val="24"/>
          <w:szCs w:val="24"/>
        </w:rPr>
        <w:t>кассационной инстанций.</w:t>
      </w:r>
    </w:p>
    <w:p w:rsidR="00FD30E9" w:rsidRPr="00BD34A5" w:rsidRDefault="00FD30E9" w:rsidP="00521910">
      <w:pPr>
        <w:pStyle w:val="a4"/>
        <w:ind w:firstLine="709"/>
        <w:rPr>
          <w:sz w:val="24"/>
          <w:szCs w:val="24"/>
        </w:rPr>
      </w:pPr>
      <w:r w:rsidRPr="00BD34A5">
        <w:rPr>
          <w:sz w:val="24"/>
          <w:szCs w:val="24"/>
        </w:rPr>
        <w:t>Кассационное производство как стадия уголовного процесса. Предмет судебного разбирательства в суде кассационной инстанции. Основные черты кассационного производства. Сроки рассмотрения уголовного дела судом кассационной инстанции. Кассационные жалоба и представление. Назначение</w:t>
      </w:r>
      <w:r w:rsidR="00F577FC">
        <w:rPr>
          <w:sz w:val="24"/>
          <w:szCs w:val="24"/>
        </w:rPr>
        <w:t xml:space="preserve"> </w:t>
      </w:r>
      <w:r w:rsidRPr="00BD34A5">
        <w:rPr>
          <w:sz w:val="24"/>
          <w:szCs w:val="24"/>
        </w:rPr>
        <w:t>судебного заседания. Порядок рассмотрения</w:t>
      </w:r>
      <w:r w:rsidR="00F577FC">
        <w:rPr>
          <w:sz w:val="24"/>
          <w:szCs w:val="24"/>
        </w:rPr>
        <w:t xml:space="preserve"> </w:t>
      </w:r>
      <w:r w:rsidRPr="00BD34A5">
        <w:rPr>
          <w:sz w:val="24"/>
          <w:szCs w:val="24"/>
        </w:rPr>
        <w:t>уголовного дела судом кассационной инстанции. Решения, принимаемые судом</w:t>
      </w:r>
      <w:r w:rsidR="00F577FC">
        <w:rPr>
          <w:sz w:val="24"/>
          <w:szCs w:val="24"/>
        </w:rPr>
        <w:t xml:space="preserve"> </w:t>
      </w:r>
      <w:r w:rsidRPr="00BD34A5">
        <w:rPr>
          <w:sz w:val="24"/>
          <w:szCs w:val="24"/>
        </w:rPr>
        <w:t>кассационной</w:t>
      </w:r>
      <w:r w:rsidR="00F577FC">
        <w:rPr>
          <w:sz w:val="24"/>
          <w:szCs w:val="24"/>
        </w:rPr>
        <w:t xml:space="preserve"> </w:t>
      </w:r>
      <w:r w:rsidRPr="00BD34A5">
        <w:rPr>
          <w:sz w:val="24"/>
          <w:szCs w:val="24"/>
        </w:rPr>
        <w:t>инстанции. Основания к отмене или</w:t>
      </w:r>
      <w:r w:rsidR="00F577FC">
        <w:rPr>
          <w:sz w:val="24"/>
          <w:szCs w:val="24"/>
        </w:rPr>
        <w:t xml:space="preserve"> </w:t>
      </w:r>
      <w:r w:rsidRPr="00BD34A5">
        <w:rPr>
          <w:sz w:val="24"/>
          <w:szCs w:val="24"/>
        </w:rPr>
        <w:t>изменению приговора</w:t>
      </w:r>
      <w:r w:rsidR="00F577FC">
        <w:rPr>
          <w:sz w:val="24"/>
          <w:szCs w:val="24"/>
        </w:rPr>
        <w:t xml:space="preserve"> </w:t>
      </w:r>
      <w:r w:rsidRPr="00BD34A5">
        <w:rPr>
          <w:sz w:val="24"/>
          <w:szCs w:val="24"/>
        </w:rPr>
        <w:t>кассационной инстанцией. Решения, принимаемые</w:t>
      </w:r>
      <w:r w:rsidR="00F577FC">
        <w:rPr>
          <w:sz w:val="24"/>
          <w:szCs w:val="24"/>
        </w:rPr>
        <w:t xml:space="preserve"> </w:t>
      </w:r>
      <w:r w:rsidRPr="00BD34A5">
        <w:rPr>
          <w:sz w:val="24"/>
          <w:szCs w:val="24"/>
        </w:rPr>
        <w:t>в результате рассмотрения дела в кассационном порядке. Содержание</w:t>
      </w:r>
      <w:r w:rsidR="00F577FC">
        <w:rPr>
          <w:sz w:val="24"/>
          <w:szCs w:val="24"/>
        </w:rPr>
        <w:t xml:space="preserve"> </w:t>
      </w:r>
      <w:r w:rsidRPr="00BD34A5">
        <w:rPr>
          <w:sz w:val="24"/>
          <w:szCs w:val="24"/>
        </w:rPr>
        <w:t>и структура кассационного определения. Обязательность указания кассационной инстанции.</w:t>
      </w:r>
      <w:r w:rsidR="00F577FC">
        <w:rPr>
          <w:sz w:val="24"/>
          <w:szCs w:val="24"/>
        </w:rPr>
        <w:t xml:space="preserve"> </w:t>
      </w:r>
      <w:r w:rsidRPr="00BD34A5">
        <w:rPr>
          <w:sz w:val="24"/>
          <w:szCs w:val="24"/>
        </w:rPr>
        <w:t>Повторное</w:t>
      </w:r>
      <w:r w:rsidR="00F577FC">
        <w:rPr>
          <w:sz w:val="24"/>
          <w:szCs w:val="24"/>
        </w:rPr>
        <w:t xml:space="preserve"> </w:t>
      </w:r>
      <w:r w:rsidRPr="00BD34A5">
        <w:rPr>
          <w:sz w:val="24"/>
          <w:szCs w:val="24"/>
        </w:rPr>
        <w:t>рассмотрение</w:t>
      </w:r>
      <w:r w:rsidR="00F577FC">
        <w:rPr>
          <w:sz w:val="24"/>
          <w:szCs w:val="24"/>
        </w:rPr>
        <w:t xml:space="preserve"> </w:t>
      </w:r>
      <w:r w:rsidRPr="00BD34A5">
        <w:rPr>
          <w:sz w:val="24"/>
          <w:szCs w:val="24"/>
        </w:rPr>
        <w:t>уголовного дела</w:t>
      </w:r>
      <w:r w:rsidR="00F577FC">
        <w:rPr>
          <w:sz w:val="24"/>
          <w:szCs w:val="24"/>
        </w:rPr>
        <w:t xml:space="preserve"> </w:t>
      </w:r>
      <w:r w:rsidRPr="00BD34A5">
        <w:rPr>
          <w:sz w:val="24"/>
          <w:szCs w:val="24"/>
        </w:rPr>
        <w:t>в кассационной инстанции.</w:t>
      </w:r>
    </w:p>
    <w:p w:rsidR="00FD30E9" w:rsidRPr="00BD34A5" w:rsidRDefault="00FD30E9" w:rsidP="00521910">
      <w:pPr>
        <w:pStyle w:val="a4"/>
        <w:ind w:firstLine="737"/>
        <w:jc w:val="center"/>
        <w:rPr>
          <w:b/>
          <w:sz w:val="24"/>
          <w:szCs w:val="24"/>
        </w:rPr>
      </w:pPr>
    </w:p>
    <w:p w:rsidR="00FD30E9" w:rsidRPr="00BD34A5" w:rsidRDefault="00FD30E9" w:rsidP="00521910">
      <w:pPr>
        <w:pStyle w:val="a4"/>
        <w:ind w:firstLine="0"/>
        <w:rPr>
          <w:b/>
          <w:sz w:val="24"/>
          <w:szCs w:val="24"/>
        </w:rPr>
      </w:pPr>
      <w:r w:rsidRPr="00BD34A5">
        <w:rPr>
          <w:b/>
          <w:sz w:val="24"/>
          <w:szCs w:val="24"/>
        </w:rPr>
        <w:t xml:space="preserve">Лекция </w:t>
      </w:r>
      <w:r w:rsidR="00BD565F">
        <w:rPr>
          <w:b/>
          <w:sz w:val="24"/>
          <w:szCs w:val="24"/>
        </w:rPr>
        <w:t>30</w:t>
      </w:r>
      <w:r w:rsidRPr="00BD34A5">
        <w:rPr>
          <w:b/>
          <w:sz w:val="24"/>
          <w:szCs w:val="24"/>
        </w:rPr>
        <w:t xml:space="preserve">. Производство в суде надзорной инстанции. </w:t>
      </w:r>
    </w:p>
    <w:p w:rsidR="00FD30E9" w:rsidRPr="00BD34A5" w:rsidRDefault="00FD30E9" w:rsidP="00521910">
      <w:pPr>
        <w:pStyle w:val="a4"/>
        <w:ind w:firstLine="737"/>
        <w:rPr>
          <w:sz w:val="24"/>
          <w:szCs w:val="24"/>
        </w:rPr>
      </w:pPr>
      <w:r w:rsidRPr="00BD34A5">
        <w:rPr>
          <w:sz w:val="24"/>
          <w:szCs w:val="24"/>
        </w:rPr>
        <w:t>Надзорное производство как стадия уголовного процесса.</w:t>
      </w:r>
      <w:r w:rsidR="00F577FC">
        <w:rPr>
          <w:sz w:val="24"/>
          <w:szCs w:val="24"/>
        </w:rPr>
        <w:t xml:space="preserve"> </w:t>
      </w:r>
      <w:r w:rsidRPr="00BD34A5">
        <w:rPr>
          <w:sz w:val="24"/>
          <w:szCs w:val="24"/>
        </w:rPr>
        <w:t>Понятие, сущность, задачи и</w:t>
      </w:r>
      <w:r w:rsidR="00F577FC">
        <w:rPr>
          <w:sz w:val="24"/>
          <w:szCs w:val="24"/>
        </w:rPr>
        <w:t xml:space="preserve"> </w:t>
      </w:r>
      <w:r w:rsidRPr="00BD34A5">
        <w:rPr>
          <w:sz w:val="24"/>
          <w:szCs w:val="24"/>
        </w:rPr>
        <w:t>значение</w:t>
      </w:r>
      <w:r w:rsidR="00F577FC">
        <w:rPr>
          <w:sz w:val="24"/>
          <w:szCs w:val="24"/>
        </w:rPr>
        <w:t xml:space="preserve"> </w:t>
      </w:r>
      <w:r w:rsidRPr="00BD34A5">
        <w:rPr>
          <w:sz w:val="24"/>
          <w:szCs w:val="24"/>
        </w:rPr>
        <w:t>производства</w:t>
      </w:r>
      <w:r w:rsidR="00F577FC">
        <w:rPr>
          <w:sz w:val="24"/>
          <w:szCs w:val="24"/>
        </w:rPr>
        <w:t xml:space="preserve"> </w:t>
      </w:r>
      <w:r w:rsidRPr="00BD34A5">
        <w:rPr>
          <w:sz w:val="24"/>
          <w:szCs w:val="24"/>
        </w:rPr>
        <w:t>в надзорной инстанции. Отличие производства</w:t>
      </w:r>
      <w:r w:rsidR="00F577FC">
        <w:rPr>
          <w:sz w:val="24"/>
          <w:szCs w:val="24"/>
        </w:rPr>
        <w:t xml:space="preserve"> </w:t>
      </w:r>
      <w:r w:rsidRPr="00BD34A5">
        <w:rPr>
          <w:sz w:val="24"/>
          <w:szCs w:val="24"/>
        </w:rPr>
        <w:t>в кассационной инстанции от производства в надзорной инстанции.</w:t>
      </w:r>
      <w:r w:rsidR="00F577FC">
        <w:rPr>
          <w:sz w:val="24"/>
          <w:szCs w:val="24"/>
        </w:rPr>
        <w:t xml:space="preserve"> </w:t>
      </w:r>
      <w:r w:rsidRPr="00BD34A5">
        <w:rPr>
          <w:sz w:val="24"/>
          <w:szCs w:val="24"/>
        </w:rPr>
        <w:t>Право обжалования вступивших в законную силу приговора, определения, постановления суда. Суд, рассматривающий дела в порядке надзора. Порядок внесения надзорных жалоб или представления. Порядок рассмотрение надзорной жалобы или представления. Порядок</w:t>
      </w:r>
      <w:r w:rsidR="00F577FC">
        <w:rPr>
          <w:sz w:val="24"/>
          <w:szCs w:val="24"/>
        </w:rPr>
        <w:t xml:space="preserve"> </w:t>
      </w:r>
      <w:r w:rsidRPr="00BD34A5">
        <w:rPr>
          <w:sz w:val="24"/>
          <w:szCs w:val="24"/>
        </w:rPr>
        <w:t>рассмотрения уголовного дела судом надзорной инстанции. Решение суда надзорной инстанции. Основания к отмене или изменению судебного решения, вступившего в законную</w:t>
      </w:r>
      <w:r w:rsidR="00F577FC">
        <w:rPr>
          <w:sz w:val="24"/>
          <w:szCs w:val="24"/>
        </w:rPr>
        <w:t xml:space="preserve"> </w:t>
      </w:r>
      <w:r w:rsidRPr="00BD34A5">
        <w:rPr>
          <w:sz w:val="24"/>
          <w:szCs w:val="24"/>
        </w:rPr>
        <w:t>силу приговора. Пределы прав суда</w:t>
      </w:r>
      <w:r w:rsidR="00F577FC">
        <w:rPr>
          <w:sz w:val="24"/>
          <w:szCs w:val="24"/>
        </w:rPr>
        <w:t xml:space="preserve"> </w:t>
      </w:r>
      <w:r w:rsidRPr="00BD34A5">
        <w:rPr>
          <w:sz w:val="24"/>
          <w:szCs w:val="24"/>
        </w:rPr>
        <w:t>надзорной инстанции.</w:t>
      </w:r>
      <w:r w:rsidR="00F577FC">
        <w:rPr>
          <w:sz w:val="24"/>
          <w:szCs w:val="24"/>
        </w:rPr>
        <w:t xml:space="preserve"> </w:t>
      </w:r>
      <w:r w:rsidRPr="00BD34A5">
        <w:rPr>
          <w:sz w:val="24"/>
          <w:szCs w:val="24"/>
        </w:rPr>
        <w:t>Рассмотрение уголовного дела после отмены</w:t>
      </w:r>
      <w:r w:rsidR="00F577FC">
        <w:rPr>
          <w:sz w:val="24"/>
          <w:szCs w:val="24"/>
        </w:rPr>
        <w:t xml:space="preserve"> </w:t>
      </w:r>
      <w:r w:rsidRPr="00BD34A5">
        <w:rPr>
          <w:sz w:val="24"/>
          <w:szCs w:val="24"/>
        </w:rPr>
        <w:t>первоначального приговора или определения</w:t>
      </w:r>
      <w:r w:rsidR="00F577FC">
        <w:rPr>
          <w:sz w:val="24"/>
          <w:szCs w:val="24"/>
        </w:rPr>
        <w:t xml:space="preserve"> </w:t>
      </w:r>
      <w:r w:rsidRPr="00BD34A5">
        <w:rPr>
          <w:sz w:val="24"/>
          <w:szCs w:val="24"/>
        </w:rPr>
        <w:t>кассационной инстанции. Внесение</w:t>
      </w:r>
      <w:r w:rsidR="00F577FC">
        <w:rPr>
          <w:sz w:val="24"/>
          <w:szCs w:val="24"/>
        </w:rPr>
        <w:t xml:space="preserve"> </w:t>
      </w:r>
      <w:r w:rsidRPr="00BD34A5">
        <w:rPr>
          <w:sz w:val="24"/>
          <w:szCs w:val="24"/>
        </w:rPr>
        <w:t>повторных надзорных жалоб или представлений.</w:t>
      </w:r>
    </w:p>
    <w:p w:rsidR="00BD565F" w:rsidRDefault="00BD565F" w:rsidP="00BD565F">
      <w:pPr>
        <w:pStyle w:val="a4"/>
        <w:ind w:firstLine="0"/>
        <w:rPr>
          <w:sz w:val="24"/>
          <w:szCs w:val="24"/>
        </w:rPr>
      </w:pPr>
    </w:p>
    <w:p w:rsidR="00BD565F" w:rsidRPr="00BD34A5" w:rsidRDefault="00BD565F" w:rsidP="00BD565F">
      <w:pPr>
        <w:pStyle w:val="a4"/>
        <w:ind w:firstLine="0"/>
        <w:rPr>
          <w:b/>
          <w:sz w:val="24"/>
          <w:szCs w:val="24"/>
        </w:rPr>
      </w:pPr>
      <w:r w:rsidRPr="00BD565F">
        <w:rPr>
          <w:b/>
          <w:sz w:val="24"/>
          <w:szCs w:val="24"/>
        </w:rPr>
        <w:t>Лекция 3</w:t>
      </w:r>
      <w:r>
        <w:rPr>
          <w:b/>
          <w:sz w:val="24"/>
          <w:szCs w:val="24"/>
        </w:rPr>
        <w:t>1</w:t>
      </w:r>
      <w:r w:rsidRPr="00BD565F">
        <w:rPr>
          <w:b/>
          <w:sz w:val="24"/>
          <w:szCs w:val="24"/>
        </w:rPr>
        <w:t xml:space="preserve">. </w:t>
      </w:r>
      <w:r>
        <w:rPr>
          <w:b/>
          <w:sz w:val="24"/>
          <w:szCs w:val="24"/>
        </w:rPr>
        <w:t>П</w:t>
      </w:r>
      <w:r w:rsidRPr="00BD34A5">
        <w:rPr>
          <w:b/>
          <w:sz w:val="24"/>
          <w:szCs w:val="24"/>
        </w:rPr>
        <w:t>роизводств</w:t>
      </w:r>
      <w:r>
        <w:rPr>
          <w:b/>
          <w:sz w:val="24"/>
          <w:szCs w:val="24"/>
        </w:rPr>
        <w:t>о по</w:t>
      </w:r>
      <w:r w:rsidRPr="00BD34A5">
        <w:rPr>
          <w:b/>
          <w:sz w:val="24"/>
          <w:szCs w:val="24"/>
        </w:rPr>
        <w:t xml:space="preserve"> возобновлени</w:t>
      </w:r>
      <w:r>
        <w:rPr>
          <w:b/>
          <w:sz w:val="24"/>
          <w:szCs w:val="24"/>
        </w:rPr>
        <w:t>ю</w:t>
      </w:r>
      <w:r w:rsidRPr="00BD34A5">
        <w:rPr>
          <w:b/>
          <w:sz w:val="24"/>
          <w:szCs w:val="24"/>
        </w:rPr>
        <w:t xml:space="preserve"> уголовного дела по новым и вновь открывшимся обстоятельствам</w:t>
      </w:r>
    </w:p>
    <w:p w:rsidR="00BD565F" w:rsidRPr="00BD565F" w:rsidRDefault="00BD565F" w:rsidP="00BD565F">
      <w:pPr>
        <w:pStyle w:val="a4"/>
        <w:ind w:firstLine="0"/>
        <w:rPr>
          <w:b/>
          <w:sz w:val="24"/>
          <w:szCs w:val="24"/>
        </w:rPr>
      </w:pPr>
    </w:p>
    <w:p w:rsidR="00FD30E9" w:rsidRPr="00BD34A5" w:rsidRDefault="00FD30E9" w:rsidP="00521910">
      <w:pPr>
        <w:pStyle w:val="a4"/>
        <w:ind w:firstLine="737"/>
        <w:rPr>
          <w:sz w:val="24"/>
          <w:szCs w:val="24"/>
        </w:rPr>
      </w:pPr>
      <w:r w:rsidRPr="00BD34A5">
        <w:rPr>
          <w:sz w:val="24"/>
          <w:szCs w:val="24"/>
        </w:rPr>
        <w:t>Возобновление дел по новым и</w:t>
      </w:r>
      <w:r w:rsidR="00F577FC">
        <w:rPr>
          <w:sz w:val="24"/>
          <w:szCs w:val="24"/>
        </w:rPr>
        <w:t xml:space="preserve"> </w:t>
      </w:r>
      <w:r w:rsidRPr="00BD34A5">
        <w:rPr>
          <w:sz w:val="24"/>
          <w:szCs w:val="24"/>
        </w:rPr>
        <w:t>вновь открывшимся обстоятельствам как</w:t>
      </w:r>
      <w:r w:rsidR="00F577FC">
        <w:rPr>
          <w:sz w:val="24"/>
          <w:szCs w:val="24"/>
        </w:rPr>
        <w:t xml:space="preserve"> </w:t>
      </w:r>
      <w:r w:rsidRPr="00BD34A5">
        <w:rPr>
          <w:sz w:val="24"/>
          <w:szCs w:val="24"/>
        </w:rPr>
        <w:t>стадия процесса, ее понятие, сущность и задачи.</w:t>
      </w:r>
      <w:r w:rsidR="00F577FC">
        <w:rPr>
          <w:sz w:val="24"/>
          <w:szCs w:val="24"/>
        </w:rPr>
        <w:t xml:space="preserve"> </w:t>
      </w:r>
      <w:r w:rsidRPr="00BD34A5">
        <w:rPr>
          <w:sz w:val="24"/>
          <w:szCs w:val="24"/>
        </w:rPr>
        <w:t>Понятие вновь открывшихся</w:t>
      </w:r>
      <w:r w:rsidR="00F577FC">
        <w:rPr>
          <w:sz w:val="24"/>
          <w:szCs w:val="24"/>
        </w:rPr>
        <w:t xml:space="preserve"> </w:t>
      </w:r>
      <w:r w:rsidRPr="00BD34A5">
        <w:rPr>
          <w:sz w:val="24"/>
          <w:szCs w:val="24"/>
        </w:rPr>
        <w:t>и новых обстоятельств, их отличие.</w:t>
      </w:r>
      <w:r w:rsidR="00F577FC">
        <w:rPr>
          <w:sz w:val="24"/>
          <w:szCs w:val="24"/>
        </w:rPr>
        <w:t xml:space="preserve"> </w:t>
      </w:r>
      <w:r w:rsidRPr="00BD34A5">
        <w:rPr>
          <w:sz w:val="24"/>
          <w:szCs w:val="24"/>
        </w:rPr>
        <w:t>Отличие возобновления</w:t>
      </w:r>
      <w:r w:rsidR="00F577FC">
        <w:rPr>
          <w:sz w:val="24"/>
          <w:szCs w:val="24"/>
        </w:rPr>
        <w:t xml:space="preserve"> </w:t>
      </w:r>
      <w:r w:rsidRPr="00BD34A5">
        <w:rPr>
          <w:sz w:val="24"/>
          <w:szCs w:val="24"/>
        </w:rPr>
        <w:t>дела по вновь открывшимся обстоятельствам</w:t>
      </w:r>
      <w:r w:rsidR="00F577FC">
        <w:rPr>
          <w:sz w:val="24"/>
          <w:szCs w:val="24"/>
        </w:rPr>
        <w:t xml:space="preserve"> </w:t>
      </w:r>
      <w:r w:rsidRPr="00BD34A5">
        <w:rPr>
          <w:sz w:val="24"/>
          <w:szCs w:val="24"/>
        </w:rPr>
        <w:t>от пересмотра дела в порядке надзора. Основания и сроки возобновления дел в виду вновь открывшихся</w:t>
      </w:r>
      <w:r w:rsidR="00F577FC">
        <w:rPr>
          <w:sz w:val="24"/>
          <w:szCs w:val="24"/>
        </w:rPr>
        <w:t xml:space="preserve"> </w:t>
      </w:r>
      <w:r w:rsidRPr="00BD34A5">
        <w:rPr>
          <w:sz w:val="24"/>
          <w:szCs w:val="24"/>
        </w:rPr>
        <w:t>или новых обстоятельств. Возбуждение производства по вновь открывшимся обстоятельствам. Действия</w:t>
      </w:r>
      <w:r w:rsidR="00F577FC">
        <w:rPr>
          <w:sz w:val="24"/>
          <w:szCs w:val="24"/>
        </w:rPr>
        <w:t xml:space="preserve"> </w:t>
      </w:r>
      <w:r w:rsidRPr="00BD34A5">
        <w:rPr>
          <w:sz w:val="24"/>
          <w:szCs w:val="24"/>
        </w:rPr>
        <w:t>прокурора</w:t>
      </w:r>
      <w:r w:rsidR="00F577FC">
        <w:rPr>
          <w:sz w:val="24"/>
          <w:szCs w:val="24"/>
        </w:rPr>
        <w:t xml:space="preserve"> </w:t>
      </w:r>
      <w:r w:rsidRPr="00BD34A5">
        <w:rPr>
          <w:sz w:val="24"/>
          <w:szCs w:val="24"/>
        </w:rPr>
        <w:t>по окончании</w:t>
      </w:r>
      <w:r w:rsidR="00F577FC">
        <w:rPr>
          <w:sz w:val="24"/>
          <w:szCs w:val="24"/>
        </w:rPr>
        <w:t xml:space="preserve"> </w:t>
      </w:r>
      <w:r w:rsidRPr="00BD34A5">
        <w:rPr>
          <w:sz w:val="24"/>
          <w:szCs w:val="24"/>
        </w:rPr>
        <w:t>проверки или расследования. Порядок разрешение судом вопроса о возобновлении производства по уголовному делу. Решение суда</w:t>
      </w:r>
      <w:r w:rsidR="00F577FC">
        <w:rPr>
          <w:sz w:val="24"/>
          <w:szCs w:val="24"/>
        </w:rPr>
        <w:t xml:space="preserve"> </w:t>
      </w:r>
      <w:r w:rsidRPr="00BD34A5">
        <w:rPr>
          <w:sz w:val="24"/>
          <w:szCs w:val="24"/>
        </w:rPr>
        <w:t>по заключению прокурора.</w:t>
      </w:r>
      <w:r w:rsidR="00F577FC">
        <w:rPr>
          <w:sz w:val="24"/>
          <w:szCs w:val="24"/>
        </w:rPr>
        <w:t xml:space="preserve"> </w:t>
      </w:r>
      <w:r w:rsidRPr="00BD34A5">
        <w:rPr>
          <w:sz w:val="24"/>
          <w:szCs w:val="24"/>
        </w:rPr>
        <w:t>Производство по уголовному делу после отмены</w:t>
      </w:r>
      <w:r w:rsidR="00F577FC">
        <w:rPr>
          <w:sz w:val="24"/>
          <w:szCs w:val="24"/>
        </w:rPr>
        <w:t xml:space="preserve"> </w:t>
      </w:r>
      <w:r w:rsidRPr="00BD34A5">
        <w:rPr>
          <w:sz w:val="24"/>
          <w:szCs w:val="24"/>
        </w:rPr>
        <w:t>судебных</w:t>
      </w:r>
      <w:r w:rsidR="00F577FC">
        <w:rPr>
          <w:sz w:val="24"/>
          <w:szCs w:val="24"/>
        </w:rPr>
        <w:t xml:space="preserve"> </w:t>
      </w:r>
      <w:r w:rsidRPr="00BD34A5">
        <w:rPr>
          <w:sz w:val="24"/>
          <w:szCs w:val="24"/>
        </w:rPr>
        <w:t>решений.</w:t>
      </w:r>
    </w:p>
    <w:p w:rsidR="00FD30E9" w:rsidRPr="00BD34A5" w:rsidRDefault="00FD30E9" w:rsidP="00521910">
      <w:pPr>
        <w:pStyle w:val="a4"/>
        <w:ind w:firstLine="709"/>
        <w:rPr>
          <w:sz w:val="24"/>
          <w:szCs w:val="24"/>
        </w:rPr>
      </w:pPr>
    </w:p>
    <w:p w:rsidR="00FD30E9" w:rsidRPr="00BD34A5" w:rsidRDefault="00FD30E9" w:rsidP="00521910">
      <w:pPr>
        <w:pStyle w:val="a4"/>
        <w:ind w:firstLine="0"/>
        <w:rPr>
          <w:b/>
          <w:sz w:val="24"/>
          <w:szCs w:val="24"/>
        </w:rPr>
      </w:pPr>
      <w:r w:rsidRPr="00BD34A5">
        <w:rPr>
          <w:b/>
          <w:sz w:val="24"/>
          <w:szCs w:val="24"/>
        </w:rPr>
        <w:t xml:space="preserve">Лекция </w:t>
      </w:r>
      <w:r w:rsidR="00BD565F">
        <w:rPr>
          <w:b/>
          <w:sz w:val="24"/>
          <w:szCs w:val="24"/>
        </w:rPr>
        <w:t>32</w:t>
      </w:r>
      <w:r w:rsidRPr="00BD34A5">
        <w:rPr>
          <w:b/>
          <w:sz w:val="24"/>
          <w:szCs w:val="24"/>
        </w:rPr>
        <w:t>. Производство</w:t>
      </w:r>
      <w:r w:rsidR="00F577FC">
        <w:rPr>
          <w:b/>
          <w:sz w:val="24"/>
          <w:szCs w:val="24"/>
        </w:rPr>
        <w:t xml:space="preserve"> </w:t>
      </w:r>
      <w:r w:rsidRPr="00BD34A5">
        <w:rPr>
          <w:b/>
          <w:sz w:val="24"/>
          <w:szCs w:val="24"/>
        </w:rPr>
        <w:t xml:space="preserve">по уголовным делам несовершеннолетних. </w:t>
      </w:r>
    </w:p>
    <w:p w:rsidR="00FD30E9" w:rsidRPr="00BD34A5" w:rsidRDefault="00FD30E9" w:rsidP="00521910">
      <w:pPr>
        <w:pStyle w:val="a4"/>
        <w:ind w:firstLine="709"/>
        <w:rPr>
          <w:sz w:val="24"/>
          <w:szCs w:val="24"/>
        </w:rPr>
      </w:pPr>
      <w:r w:rsidRPr="00BD34A5">
        <w:rPr>
          <w:sz w:val="24"/>
          <w:szCs w:val="24"/>
        </w:rPr>
        <w:t>Общая характеристика</w:t>
      </w:r>
      <w:r w:rsidR="00F577FC">
        <w:rPr>
          <w:sz w:val="24"/>
          <w:szCs w:val="24"/>
        </w:rPr>
        <w:t xml:space="preserve"> </w:t>
      </w:r>
      <w:r w:rsidRPr="00BD34A5">
        <w:rPr>
          <w:sz w:val="24"/>
          <w:szCs w:val="24"/>
        </w:rPr>
        <w:t>производства по делам</w:t>
      </w:r>
      <w:r w:rsidR="00F577FC">
        <w:rPr>
          <w:sz w:val="24"/>
          <w:szCs w:val="24"/>
        </w:rPr>
        <w:t xml:space="preserve"> </w:t>
      </w:r>
      <w:r w:rsidRPr="00BD34A5">
        <w:rPr>
          <w:sz w:val="24"/>
          <w:szCs w:val="24"/>
        </w:rPr>
        <w:t>о преступлениях несовершеннолетних.</w:t>
      </w:r>
      <w:r w:rsidR="00F577FC">
        <w:rPr>
          <w:sz w:val="24"/>
          <w:szCs w:val="24"/>
        </w:rPr>
        <w:t xml:space="preserve"> </w:t>
      </w:r>
      <w:r w:rsidRPr="00BD34A5">
        <w:rPr>
          <w:sz w:val="24"/>
          <w:szCs w:val="24"/>
        </w:rPr>
        <w:t>Порядок</w:t>
      </w:r>
      <w:r w:rsidR="00F577FC">
        <w:rPr>
          <w:sz w:val="24"/>
          <w:szCs w:val="24"/>
        </w:rPr>
        <w:t xml:space="preserve"> </w:t>
      </w:r>
      <w:r w:rsidRPr="00BD34A5">
        <w:rPr>
          <w:sz w:val="24"/>
          <w:szCs w:val="24"/>
        </w:rPr>
        <w:t>производства</w:t>
      </w:r>
      <w:r w:rsidR="00F577FC">
        <w:rPr>
          <w:sz w:val="24"/>
          <w:szCs w:val="24"/>
        </w:rPr>
        <w:t xml:space="preserve"> </w:t>
      </w:r>
      <w:r w:rsidRPr="00BD34A5">
        <w:rPr>
          <w:sz w:val="24"/>
          <w:szCs w:val="24"/>
        </w:rPr>
        <w:t>по делам несовершеннолетних. Выделение дела о несовершеннолетнем в отдельное производство. Обстоятельства, подлежащие</w:t>
      </w:r>
      <w:r w:rsidR="00F577FC">
        <w:rPr>
          <w:sz w:val="24"/>
          <w:szCs w:val="24"/>
        </w:rPr>
        <w:t xml:space="preserve"> </w:t>
      </w:r>
      <w:r w:rsidRPr="00BD34A5">
        <w:rPr>
          <w:sz w:val="24"/>
          <w:szCs w:val="24"/>
        </w:rPr>
        <w:t>установлению по делам о преступлениях несовершеннолетних. Особенности применения задержания и мер пресечения</w:t>
      </w:r>
      <w:r w:rsidR="00F577FC">
        <w:rPr>
          <w:sz w:val="24"/>
          <w:szCs w:val="24"/>
        </w:rPr>
        <w:t xml:space="preserve"> </w:t>
      </w:r>
      <w:r w:rsidRPr="00BD34A5">
        <w:rPr>
          <w:sz w:val="24"/>
          <w:szCs w:val="24"/>
        </w:rPr>
        <w:t>в отношении несовершеннолетних</w:t>
      </w:r>
      <w:r w:rsidR="00F577FC">
        <w:rPr>
          <w:sz w:val="24"/>
          <w:szCs w:val="24"/>
        </w:rPr>
        <w:t xml:space="preserve"> </w:t>
      </w:r>
      <w:r w:rsidRPr="00BD34A5">
        <w:rPr>
          <w:sz w:val="24"/>
          <w:szCs w:val="24"/>
        </w:rPr>
        <w:t>подозреваемых и обвиняемых. Допрос</w:t>
      </w:r>
      <w:r w:rsidR="00F577FC">
        <w:rPr>
          <w:sz w:val="24"/>
          <w:szCs w:val="24"/>
        </w:rPr>
        <w:t xml:space="preserve"> </w:t>
      </w:r>
      <w:r w:rsidRPr="00BD34A5">
        <w:rPr>
          <w:sz w:val="24"/>
          <w:szCs w:val="24"/>
        </w:rPr>
        <w:t>несовершеннолетнего подозреваемого, обвиняемого. Участие педагогов и психологов при проведении следственных действий с участием несовершеннолетних. Участие законного представителя несовершеннолетнего на предварительном следствии и</w:t>
      </w:r>
      <w:r w:rsidR="00F577FC">
        <w:rPr>
          <w:sz w:val="24"/>
          <w:szCs w:val="24"/>
        </w:rPr>
        <w:t xml:space="preserve"> </w:t>
      </w:r>
      <w:r w:rsidRPr="00BD34A5">
        <w:rPr>
          <w:sz w:val="24"/>
          <w:szCs w:val="24"/>
        </w:rPr>
        <w:t>в судебном разбирательстве. Прекращение</w:t>
      </w:r>
      <w:r w:rsidR="00F577FC">
        <w:rPr>
          <w:sz w:val="24"/>
          <w:szCs w:val="24"/>
        </w:rPr>
        <w:t xml:space="preserve"> </w:t>
      </w:r>
      <w:r w:rsidRPr="00BD34A5">
        <w:rPr>
          <w:sz w:val="24"/>
          <w:szCs w:val="24"/>
        </w:rPr>
        <w:t>уголовного дела с применением</w:t>
      </w:r>
      <w:r w:rsidR="00F577FC">
        <w:rPr>
          <w:sz w:val="24"/>
          <w:szCs w:val="24"/>
        </w:rPr>
        <w:t xml:space="preserve"> </w:t>
      </w:r>
      <w:r w:rsidRPr="00BD34A5">
        <w:rPr>
          <w:sz w:val="24"/>
          <w:szCs w:val="24"/>
        </w:rPr>
        <w:t>принудительных мер воспитательного воздействия. Удаление</w:t>
      </w:r>
      <w:r w:rsidR="00F577FC">
        <w:rPr>
          <w:sz w:val="24"/>
          <w:szCs w:val="24"/>
        </w:rPr>
        <w:t xml:space="preserve"> </w:t>
      </w:r>
      <w:r w:rsidRPr="00BD34A5">
        <w:rPr>
          <w:sz w:val="24"/>
          <w:szCs w:val="24"/>
        </w:rPr>
        <w:t>несовершеннолетнего подсудимого из зала судебного заседания. Вопросы, разрешаемые судом при постановлении приговора несовершеннолетнему. Освобождение</w:t>
      </w:r>
      <w:r w:rsidR="00F577FC">
        <w:rPr>
          <w:sz w:val="24"/>
          <w:szCs w:val="24"/>
        </w:rPr>
        <w:t xml:space="preserve"> </w:t>
      </w:r>
      <w:r w:rsidRPr="00BD34A5">
        <w:rPr>
          <w:sz w:val="24"/>
          <w:szCs w:val="24"/>
        </w:rPr>
        <w:t>судом несовершеннолетнего от уголовной ответственности с применением</w:t>
      </w:r>
      <w:r w:rsidR="00F577FC">
        <w:rPr>
          <w:sz w:val="24"/>
          <w:szCs w:val="24"/>
        </w:rPr>
        <w:t xml:space="preserve"> </w:t>
      </w:r>
      <w:r w:rsidRPr="00BD34A5">
        <w:rPr>
          <w:sz w:val="24"/>
          <w:szCs w:val="24"/>
        </w:rPr>
        <w:t>принудительных мер</w:t>
      </w:r>
      <w:r w:rsidR="00F577FC">
        <w:rPr>
          <w:sz w:val="24"/>
          <w:szCs w:val="24"/>
        </w:rPr>
        <w:t xml:space="preserve"> </w:t>
      </w:r>
      <w:r w:rsidRPr="00BD34A5">
        <w:rPr>
          <w:sz w:val="24"/>
          <w:szCs w:val="24"/>
        </w:rPr>
        <w:t>воспитательного воздействия.</w:t>
      </w:r>
      <w:r w:rsidR="00F577FC">
        <w:rPr>
          <w:sz w:val="24"/>
          <w:szCs w:val="24"/>
        </w:rPr>
        <w:t xml:space="preserve"> </w:t>
      </w:r>
      <w:r w:rsidRPr="00BD34A5">
        <w:rPr>
          <w:sz w:val="24"/>
          <w:szCs w:val="24"/>
        </w:rPr>
        <w:t>Освобождение судом несовершеннолетнего от наказания</w:t>
      </w:r>
      <w:r w:rsidR="00F577FC">
        <w:rPr>
          <w:sz w:val="24"/>
          <w:szCs w:val="24"/>
        </w:rPr>
        <w:t xml:space="preserve"> </w:t>
      </w:r>
      <w:r w:rsidRPr="00BD34A5">
        <w:rPr>
          <w:sz w:val="24"/>
          <w:szCs w:val="24"/>
        </w:rPr>
        <w:t>с направлением</w:t>
      </w:r>
      <w:r w:rsidR="00F577FC">
        <w:rPr>
          <w:sz w:val="24"/>
          <w:szCs w:val="24"/>
        </w:rPr>
        <w:t xml:space="preserve"> </w:t>
      </w:r>
      <w:r w:rsidRPr="00BD34A5">
        <w:rPr>
          <w:sz w:val="24"/>
          <w:szCs w:val="24"/>
        </w:rPr>
        <w:t>в специализированное</w:t>
      </w:r>
      <w:r w:rsidR="00F577FC">
        <w:rPr>
          <w:sz w:val="24"/>
          <w:szCs w:val="24"/>
        </w:rPr>
        <w:t xml:space="preserve"> </w:t>
      </w:r>
      <w:r w:rsidRPr="00BD34A5">
        <w:rPr>
          <w:sz w:val="24"/>
          <w:szCs w:val="24"/>
        </w:rPr>
        <w:t>учреждение для несовершеннолетних.</w:t>
      </w:r>
    </w:p>
    <w:p w:rsidR="00BD565F" w:rsidRDefault="00BD565F" w:rsidP="00521910">
      <w:pPr>
        <w:pStyle w:val="a4"/>
        <w:ind w:firstLine="709"/>
        <w:rPr>
          <w:sz w:val="24"/>
          <w:szCs w:val="24"/>
        </w:rPr>
      </w:pPr>
    </w:p>
    <w:p w:rsidR="00BD565F" w:rsidRDefault="00BD565F" w:rsidP="00BD565F">
      <w:pPr>
        <w:pStyle w:val="a4"/>
        <w:ind w:firstLine="0"/>
        <w:rPr>
          <w:b/>
          <w:sz w:val="24"/>
          <w:szCs w:val="24"/>
        </w:rPr>
      </w:pPr>
      <w:r w:rsidRPr="00BD34A5">
        <w:rPr>
          <w:b/>
          <w:sz w:val="24"/>
          <w:szCs w:val="24"/>
        </w:rPr>
        <w:t xml:space="preserve">Лекция </w:t>
      </w:r>
      <w:r>
        <w:rPr>
          <w:b/>
          <w:sz w:val="24"/>
          <w:szCs w:val="24"/>
        </w:rPr>
        <w:t>33</w:t>
      </w:r>
      <w:r w:rsidRPr="00BD34A5">
        <w:rPr>
          <w:b/>
          <w:sz w:val="24"/>
          <w:szCs w:val="24"/>
        </w:rPr>
        <w:t>. Производство по уголовным</w:t>
      </w:r>
      <w:r>
        <w:rPr>
          <w:b/>
          <w:sz w:val="24"/>
          <w:szCs w:val="24"/>
        </w:rPr>
        <w:t xml:space="preserve"> </w:t>
      </w:r>
      <w:r w:rsidRPr="00BD34A5">
        <w:rPr>
          <w:b/>
          <w:sz w:val="24"/>
          <w:szCs w:val="24"/>
        </w:rPr>
        <w:t>делам о применении</w:t>
      </w:r>
      <w:r>
        <w:rPr>
          <w:b/>
          <w:sz w:val="24"/>
          <w:szCs w:val="24"/>
        </w:rPr>
        <w:t xml:space="preserve"> </w:t>
      </w:r>
      <w:r w:rsidRPr="00BD34A5">
        <w:rPr>
          <w:b/>
          <w:sz w:val="24"/>
          <w:szCs w:val="24"/>
        </w:rPr>
        <w:t xml:space="preserve">принудительных мер медицинского характера. </w:t>
      </w:r>
    </w:p>
    <w:p w:rsidR="00BD565F" w:rsidRDefault="00BD565F" w:rsidP="00BD565F">
      <w:pPr>
        <w:pStyle w:val="a4"/>
        <w:ind w:firstLine="0"/>
        <w:rPr>
          <w:b/>
          <w:sz w:val="24"/>
          <w:szCs w:val="24"/>
        </w:rPr>
      </w:pPr>
    </w:p>
    <w:p w:rsidR="00FD30E9" w:rsidRPr="00BD34A5" w:rsidRDefault="00FD30E9" w:rsidP="00521910">
      <w:pPr>
        <w:pStyle w:val="a4"/>
        <w:ind w:firstLine="709"/>
        <w:rPr>
          <w:sz w:val="24"/>
          <w:szCs w:val="24"/>
        </w:rPr>
      </w:pPr>
      <w:r w:rsidRPr="00BD34A5">
        <w:rPr>
          <w:sz w:val="24"/>
          <w:szCs w:val="24"/>
        </w:rPr>
        <w:t>Фактические</w:t>
      </w:r>
      <w:r w:rsidR="00F577FC">
        <w:rPr>
          <w:sz w:val="24"/>
          <w:szCs w:val="24"/>
        </w:rPr>
        <w:t xml:space="preserve"> </w:t>
      </w:r>
      <w:r w:rsidRPr="00BD34A5">
        <w:rPr>
          <w:sz w:val="24"/>
          <w:szCs w:val="24"/>
        </w:rPr>
        <w:t>и юридические основания</w:t>
      </w:r>
      <w:r w:rsidR="00F577FC">
        <w:rPr>
          <w:sz w:val="24"/>
          <w:szCs w:val="24"/>
        </w:rPr>
        <w:t xml:space="preserve"> </w:t>
      </w:r>
      <w:r w:rsidRPr="00BD34A5">
        <w:rPr>
          <w:sz w:val="24"/>
          <w:szCs w:val="24"/>
        </w:rPr>
        <w:t>применения принудительных</w:t>
      </w:r>
      <w:r w:rsidR="00F577FC">
        <w:rPr>
          <w:sz w:val="24"/>
          <w:szCs w:val="24"/>
        </w:rPr>
        <w:t xml:space="preserve"> </w:t>
      </w:r>
      <w:r w:rsidRPr="00BD34A5">
        <w:rPr>
          <w:sz w:val="24"/>
          <w:szCs w:val="24"/>
        </w:rPr>
        <w:t>мер медицинского характера.</w:t>
      </w:r>
      <w:r w:rsidR="00F577FC">
        <w:rPr>
          <w:sz w:val="24"/>
          <w:szCs w:val="24"/>
        </w:rPr>
        <w:t xml:space="preserve"> </w:t>
      </w:r>
      <w:r w:rsidRPr="00BD34A5">
        <w:rPr>
          <w:sz w:val="24"/>
          <w:szCs w:val="24"/>
        </w:rPr>
        <w:t>Особенности предварительного следствия по делам о применении</w:t>
      </w:r>
      <w:r w:rsidR="00F577FC">
        <w:rPr>
          <w:sz w:val="24"/>
          <w:szCs w:val="24"/>
        </w:rPr>
        <w:t xml:space="preserve"> </w:t>
      </w:r>
      <w:r w:rsidRPr="00BD34A5">
        <w:rPr>
          <w:sz w:val="24"/>
          <w:szCs w:val="24"/>
        </w:rPr>
        <w:t>принудительных мер медицинского характера.</w:t>
      </w:r>
      <w:r w:rsidR="00F577FC">
        <w:rPr>
          <w:sz w:val="24"/>
          <w:szCs w:val="24"/>
        </w:rPr>
        <w:t xml:space="preserve"> </w:t>
      </w:r>
      <w:r w:rsidRPr="00BD34A5">
        <w:rPr>
          <w:sz w:val="24"/>
          <w:szCs w:val="24"/>
        </w:rPr>
        <w:t>Обстоятельства, подлежащие доказыванию. Помещение</w:t>
      </w:r>
      <w:r w:rsidR="00F577FC">
        <w:rPr>
          <w:sz w:val="24"/>
          <w:szCs w:val="24"/>
        </w:rPr>
        <w:t xml:space="preserve"> </w:t>
      </w:r>
      <w:r w:rsidRPr="00BD34A5">
        <w:rPr>
          <w:sz w:val="24"/>
          <w:szCs w:val="24"/>
        </w:rPr>
        <w:t>в</w:t>
      </w:r>
      <w:r w:rsidR="00F577FC">
        <w:rPr>
          <w:sz w:val="24"/>
          <w:szCs w:val="24"/>
        </w:rPr>
        <w:t xml:space="preserve"> </w:t>
      </w:r>
      <w:r w:rsidRPr="00BD34A5">
        <w:rPr>
          <w:sz w:val="24"/>
          <w:szCs w:val="24"/>
        </w:rPr>
        <w:t>специализированное</w:t>
      </w:r>
      <w:r w:rsidR="00F577FC">
        <w:rPr>
          <w:sz w:val="24"/>
          <w:szCs w:val="24"/>
        </w:rPr>
        <w:t xml:space="preserve"> </w:t>
      </w:r>
      <w:r w:rsidRPr="00BD34A5">
        <w:rPr>
          <w:sz w:val="24"/>
          <w:szCs w:val="24"/>
        </w:rPr>
        <w:t>психиатрическое</w:t>
      </w:r>
      <w:r w:rsidR="00F577FC">
        <w:rPr>
          <w:sz w:val="24"/>
          <w:szCs w:val="24"/>
        </w:rPr>
        <w:t xml:space="preserve"> </w:t>
      </w:r>
      <w:r w:rsidRPr="00BD34A5">
        <w:rPr>
          <w:sz w:val="24"/>
          <w:szCs w:val="24"/>
        </w:rPr>
        <w:t>учреждение. Выделение дела в отношении</w:t>
      </w:r>
      <w:r w:rsidR="00F577FC">
        <w:rPr>
          <w:sz w:val="24"/>
          <w:szCs w:val="24"/>
        </w:rPr>
        <w:t xml:space="preserve"> </w:t>
      </w:r>
      <w:r w:rsidRPr="00BD34A5">
        <w:rPr>
          <w:sz w:val="24"/>
          <w:szCs w:val="24"/>
        </w:rPr>
        <w:t>лица, совершившего запрещенное уголовным законом деяние</w:t>
      </w:r>
      <w:r w:rsidR="00F577FC">
        <w:rPr>
          <w:sz w:val="24"/>
          <w:szCs w:val="24"/>
        </w:rPr>
        <w:t xml:space="preserve"> </w:t>
      </w:r>
      <w:r w:rsidRPr="00BD34A5">
        <w:rPr>
          <w:sz w:val="24"/>
          <w:szCs w:val="24"/>
        </w:rPr>
        <w:t>в состоянии невменяемости или заболевшего психическим расстройством после совершения преступления. Права лица, в отношении которого ведется дело о применении</w:t>
      </w:r>
      <w:r w:rsidR="00F577FC">
        <w:rPr>
          <w:sz w:val="24"/>
          <w:szCs w:val="24"/>
        </w:rPr>
        <w:t xml:space="preserve"> </w:t>
      </w:r>
      <w:r w:rsidRPr="00BD34A5">
        <w:rPr>
          <w:sz w:val="24"/>
          <w:szCs w:val="24"/>
        </w:rPr>
        <w:t>принудительных мер медицинского характера. Участие законного представителя. Участие защитника. Окончание предварительного следствия и направления дела в суд.</w:t>
      </w:r>
      <w:r w:rsidR="00F577FC">
        <w:rPr>
          <w:sz w:val="24"/>
          <w:szCs w:val="24"/>
        </w:rPr>
        <w:t xml:space="preserve"> </w:t>
      </w:r>
      <w:r w:rsidRPr="00BD34A5">
        <w:rPr>
          <w:sz w:val="24"/>
          <w:szCs w:val="24"/>
        </w:rPr>
        <w:t>Направление дела в суд для принятия</w:t>
      </w:r>
      <w:r w:rsidR="00F577FC">
        <w:rPr>
          <w:sz w:val="24"/>
          <w:szCs w:val="24"/>
        </w:rPr>
        <w:t xml:space="preserve"> </w:t>
      </w:r>
      <w:r w:rsidRPr="00BD34A5">
        <w:rPr>
          <w:sz w:val="24"/>
          <w:szCs w:val="24"/>
        </w:rPr>
        <w:t>принудительных мер</w:t>
      </w:r>
      <w:r w:rsidR="00F577FC">
        <w:rPr>
          <w:sz w:val="24"/>
          <w:szCs w:val="24"/>
        </w:rPr>
        <w:t xml:space="preserve"> </w:t>
      </w:r>
      <w:r w:rsidRPr="00BD34A5">
        <w:rPr>
          <w:sz w:val="24"/>
          <w:szCs w:val="24"/>
        </w:rPr>
        <w:t>медицинского характера как форма окончания предварительного следствия. Основания для принятия данного решения.</w:t>
      </w:r>
      <w:r w:rsidR="00F577FC">
        <w:rPr>
          <w:sz w:val="24"/>
          <w:szCs w:val="24"/>
        </w:rPr>
        <w:t xml:space="preserve"> </w:t>
      </w:r>
      <w:r w:rsidRPr="00BD34A5">
        <w:rPr>
          <w:sz w:val="24"/>
          <w:szCs w:val="24"/>
        </w:rPr>
        <w:t>Порядок окончания производства по делу в связи с направлением его в суд для принятия</w:t>
      </w:r>
      <w:r w:rsidR="00F577FC">
        <w:rPr>
          <w:sz w:val="24"/>
          <w:szCs w:val="24"/>
        </w:rPr>
        <w:t xml:space="preserve"> </w:t>
      </w:r>
      <w:r w:rsidRPr="00BD34A5">
        <w:rPr>
          <w:sz w:val="24"/>
          <w:szCs w:val="24"/>
        </w:rPr>
        <w:t>принудительных мер</w:t>
      </w:r>
      <w:r w:rsidR="00F577FC">
        <w:rPr>
          <w:sz w:val="24"/>
          <w:szCs w:val="24"/>
        </w:rPr>
        <w:t xml:space="preserve"> </w:t>
      </w:r>
      <w:r w:rsidRPr="00BD34A5">
        <w:rPr>
          <w:sz w:val="24"/>
          <w:szCs w:val="24"/>
        </w:rPr>
        <w:t xml:space="preserve">медицинского характера. Постановление о направлении дела в суд для принятия принудительных мер медицинского характера, его структура и содержание, приложения к постановлению. </w:t>
      </w:r>
    </w:p>
    <w:p w:rsidR="00FD30E9" w:rsidRPr="00BD34A5" w:rsidRDefault="00FD30E9" w:rsidP="00521910">
      <w:pPr>
        <w:pStyle w:val="a4"/>
        <w:ind w:firstLine="709"/>
        <w:rPr>
          <w:sz w:val="24"/>
          <w:szCs w:val="24"/>
        </w:rPr>
      </w:pPr>
      <w:r w:rsidRPr="00BD34A5">
        <w:rPr>
          <w:sz w:val="24"/>
          <w:szCs w:val="24"/>
        </w:rPr>
        <w:t>Назначение судебного заседания.</w:t>
      </w:r>
      <w:r w:rsidR="00F577FC">
        <w:rPr>
          <w:sz w:val="24"/>
          <w:szCs w:val="24"/>
        </w:rPr>
        <w:t xml:space="preserve"> </w:t>
      </w:r>
      <w:r w:rsidRPr="00BD34A5">
        <w:rPr>
          <w:sz w:val="24"/>
          <w:szCs w:val="24"/>
        </w:rPr>
        <w:t>Вопросы, разрешаемые судом при принятии решения</w:t>
      </w:r>
      <w:r w:rsidR="00F577FC">
        <w:rPr>
          <w:sz w:val="24"/>
          <w:szCs w:val="24"/>
        </w:rPr>
        <w:t xml:space="preserve"> </w:t>
      </w:r>
      <w:r w:rsidRPr="00BD34A5">
        <w:rPr>
          <w:sz w:val="24"/>
          <w:szCs w:val="24"/>
        </w:rPr>
        <w:t>по уголовному делу. Постановление суда. Порядок обжалования постановления судьи. Прекращение, изменение и продление</w:t>
      </w:r>
      <w:r w:rsidR="00F577FC">
        <w:rPr>
          <w:sz w:val="24"/>
          <w:szCs w:val="24"/>
        </w:rPr>
        <w:t xml:space="preserve"> </w:t>
      </w:r>
      <w:r w:rsidRPr="00BD34A5">
        <w:rPr>
          <w:sz w:val="24"/>
          <w:szCs w:val="24"/>
        </w:rPr>
        <w:t xml:space="preserve">применения принудительных мер </w:t>
      </w:r>
      <w:r w:rsidRPr="00BD34A5">
        <w:rPr>
          <w:sz w:val="24"/>
          <w:szCs w:val="24"/>
        </w:rPr>
        <w:lastRenderedPageBreak/>
        <w:t>медицинского характера. Возобновление</w:t>
      </w:r>
      <w:r w:rsidR="00F577FC">
        <w:rPr>
          <w:sz w:val="24"/>
          <w:szCs w:val="24"/>
        </w:rPr>
        <w:t xml:space="preserve"> </w:t>
      </w:r>
      <w:r w:rsidRPr="00BD34A5">
        <w:rPr>
          <w:sz w:val="24"/>
          <w:szCs w:val="24"/>
        </w:rPr>
        <w:t>уголовного дела</w:t>
      </w:r>
      <w:r w:rsidR="00F577FC">
        <w:rPr>
          <w:sz w:val="24"/>
          <w:szCs w:val="24"/>
        </w:rPr>
        <w:t xml:space="preserve"> </w:t>
      </w:r>
      <w:r w:rsidRPr="00BD34A5">
        <w:rPr>
          <w:sz w:val="24"/>
          <w:szCs w:val="24"/>
        </w:rPr>
        <w:t>в отношении лица, к которому</w:t>
      </w:r>
      <w:r w:rsidR="00F577FC">
        <w:rPr>
          <w:sz w:val="24"/>
          <w:szCs w:val="24"/>
        </w:rPr>
        <w:t xml:space="preserve"> </w:t>
      </w:r>
      <w:r w:rsidRPr="00BD34A5">
        <w:rPr>
          <w:sz w:val="24"/>
          <w:szCs w:val="24"/>
        </w:rPr>
        <w:t>применена принудительная мера медицинского характера.</w:t>
      </w:r>
      <w:r w:rsidR="00F577FC">
        <w:rPr>
          <w:sz w:val="24"/>
          <w:szCs w:val="24"/>
        </w:rPr>
        <w:t xml:space="preserve"> </w:t>
      </w:r>
      <w:r w:rsidRPr="00BD34A5">
        <w:rPr>
          <w:sz w:val="24"/>
          <w:szCs w:val="24"/>
        </w:rPr>
        <w:t>Особенности прекращения уголовного дела. Приостановление</w:t>
      </w:r>
      <w:r w:rsidR="00F577FC">
        <w:rPr>
          <w:sz w:val="24"/>
          <w:szCs w:val="24"/>
        </w:rPr>
        <w:t xml:space="preserve"> </w:t>
      </w:r>
      <w:r w:rsidRPr="00BD34A5">
        <w:rPr>
          <w:sz w:val="24"/>
          <w:szCs w:val="24"/>
        </w:rPr>
        <w:t xml:space="preserve">производства по делу. </w:t>
      </w:r>
    </w:p>
    <w:p w:rsidR="00BD565F" w:rsidRPr="00BD34A5" w:rsidRDefault="00BD565F" w:rsidP="00BD565F">
      <w:pPr>
        <w:pStyle w:val="a4"/>
        <w:ind w:firstLine="0"/>
        <w:rPr>
          <w:b/>
          <w:sz w:val="24"/>
          <w:szCs w:val="24"/>
        </w:rPr>
      </w:pPr>
      <w:r w:rsidRPr="00BD34A5">
        <w:rPr>
          <w:b/>
          <w:sz w:val="24"/>
          <w:szCs w:val="24"/>
        </w:rPr>
        <w:t xml:space="preserve">Лекция </w:t>
      </w:r>
      <w:r>
        <w:rPr>
          <w:b/>
          <w:sz w:val="24"/>
          <w:szCs w:val="24"/>
        </w:rPr>
        <w:t>34</w:t>
      </w:r>
      <w:r w:rsidRPr="00BD34A5">
        <w:rPr>
          <w:b/>
          <w:sz w:val="24"/>
          <w:szCs w:val="24"/>
        </w:rPr>
        <w:t>. Производство о назначении меры уголовно правового характера при освобождении от уголовной ответственности</w:t>
      </w:r>
    </w:p>
    <w:p w:rsidR="00FD30E9" w:rsidRPr="00BD34A5" w:rsidRDefault="00FD30E9" w:rsidP="00521910">
      <w:pPr>
        <w:pStyle w:val="ae"/>
        <w:ind w:left="0" w:firstLine="714"/>
        <w:contextualSpacing w:val="0"/>
        <w:jc w:val="both"/>
        <w:rPr>
          <w:rFonts w:eastAsiaTheme="minorHAnsi"/>
          <w:lang w:eastAsia="en-US"/>
        </w:rPr>
      </w:pPr>
      <w:r w:rsidRPr="00BD34A5">
        <w:rPr>
          <w:rFonts w:eastAsiaTheme="minorHAnsi"/>
          <w:lang w:eastAsia="en-US"/>
        </w:rPr>
        <w:t>Порядок прекращения уголовного дела или уголовного преследования с назначением меры уголовно-правового характера в виде судебного штрафа. Порядок прекращения уголовного дела или уголовного преследования с назначением меры уголовно-правового характера в виде судебного штрафа в ходе досудебного производства. Порядок прекращения уголовного дела или уголовного преследования с назначением меры уголовно-правового характера в виде судебного штрафа в ходе судебного производства. Порядок</w:t>
      </w:r>
      <w:r w:rsidR="00F577FC">
        <w:rPr>
          <w:rFonts w:eastAsiaTheme="minorHAnsi"/>
          <w:lang w:eastAsia="en-US"/>
        </w:rPr>
        <w:t xml:space="preserve"> </w:t>
      </w:r>
      <w:r w:rsidRPr="00BD34A5">
        <w:rPr>
          <w:rFonts w:eastAsiaTheme="minorHAnsi"/>
          <w:lang w:eastAsia="en-US"/>
        </w:rPr>
        <w:t>обращения к исполнению решения о применении меры уголовно-правового характера в виде судебного штрафа.</w:t>
      </w:r>
    </w:p>
    <w:p w:rsidR="00FD30E9" w:rsidRPr="00BD34A5" w:rsidRDefault="00FD30E9" w:rsidP="00521910">
      <w:pPr>
        <w:pStyle w:val="a4"/>
        <w:ind w:firstLine="709"/>
        <w:rPr>
          <w:sz w:val="24"/>
          <w:szCs w:val="24"/>
        </w:rPr>
      </w:pPr>
    </w:p>
    <w:p w:rsidR="00FD30E9" w:rsidRDefault="00FD30E9" w:rsidP="00521910">
      <w:pPr>
        <w:pStyle w:val="a4"/>
        <w:ind w:firstLine="0"/>
        <w:rPr>
          <w:b/>
          <w:sz w:val="24"/>
          <w:szCs w:val="24"/>
        </w:rPr>
      </w:pPr>
      <w:r w:rsidRPr="00BD34A5">
        <w:rPr>
          <w:b/>
          <w:sz w:val="24"/>
          <w:szCs w:val="24"/>
        </w:rPr>
        <w:t xml:space="preserve">Лекция </w:t>
      </w:r>
      <w:r w:rsidR="00BD565F">
        <w:rPr>
          <w:b/>
          <w:sz w:val="24"/>
          <w:szCs w:val="24"/>
        </w:rPr>
        <w:t>35</w:t>
      </w:r>
      <w:r w:rsidRPr="00BD34A5">
        <w:rPr>
          <w:b/>
          <w:sz w:val="24"/>
          <w:szCs w:val="24"/>
        </w:rPr>
        <w:t>. Особенности производства по уголовным делам</w:t>
      </w:r>
      <w:r w:rsidR="00F577FC">
        <w:rPr>
          <w:b/>
          <w:sz w:val="24"/>
          <w:szCs w:val="24"/>
        </w:rPr>
        <w:t xml:space="preserve"> </w:t>
      </w:r>
      <w:r w:rsidRPr="00BD34A5">
        <w:rPr>
          <w:b/>
          <w:sz w:val="24"/>
          <w:szCs w:val="24"/>
        </w:rPr>
        <w:t>в отношении</w:t>
      </w:r>
      <w:r w:rsidR="00F577FC">
        <w:rPr>
          <w:b/>
          <w:sz w:val="24"/>
          <w:szCs w:val="24"/>
        </w:rPr>
        <w:t xml:space="preserve"> </w:t>
      </w:r>
      <w:r w:rsidRPr="00BD34A5">
        <w:rPr>
          <w:b/>
          <w:sz w:val="24"/>
          <w:szCs w:val="24"/>
        </w:rPr>
        <w:t>отдельных категорий</w:t>
      </w:r>
      <w:r w:rsidR="00F577FC">
        <w:rPr>
          <w:b/>
          <w:sz w:val="24"/>
          <w:szCs w:val="24"/>
        </w:rPr>
        <w:t xml:space="preserve"> </w:t>
      </w:r>
      <w:r w:rsidRPr="00BD34A5">
        <w:rPr>
          <w:b/>
          <w:sz w:val="24"/>
          <w:szCs w:val="24"/>
        </w:rPr>
        <w:t xml:space="preserve">лиц. </w:t>
      </w:r>
    </w:p>
    <w:p w:rsidR="00BD565F" w:rsidRPr="00BD34A5" w:rsidRDefault="00BD565F" w:rsidP="00521910">
      <w:pPr>
        <w:pStyle w:val="a4"/>
        <w:ind w:firstLine="0"/>
        <w:rPr>
          <w:b/>
          <w:sz w:val="24"/>
          <w:szCs w:val="24"/>
        </w:rPr>
      </w:pPr>
    </w:p>
    <w:p w:rsidR="00FD30E9" w:rsidRDefault="00FD30E9" w:rsidP="00521910">
      <w:pPr>
        <w:pStyle w:val="a4"/>
        <w:ind w:firstLine="709"/>
        <w:rPr>
          <w:sz w:val="24"/>
          <w:szCs w:val="24"/>
        </w:rPr>
      </w:pPr>
      <w:r w:rsidRPr="00BD34A5">
        <w:rPr>
          <w:sz w:val="24"/>
          <w:szCs w:val="24"/>
        </w:rPr>
        <w:t>Категории лиц, в отношении которых</w:t>
      </w:r>
      <w:r w:rsidR="00F577FC">
        <w:rPr>
          <w:sz w:val="24"/>
          <w:szCs w:val="24"/>
        </w:rPr>
        <w:t xml:space="preserve"> </w:t>
      </w:r>
      <w:r w:rsidRPr="00BD34A5">
        <w:rPr>
          <w:sz w:val="24"/>
          <w:szCs w:val="24"/>
        </w:rPr>
        <w:t>применяется особый порядок</w:t>
      </w:r>
      <w:r w:rsidR="00F577FC">
        <w:rPr>
          <w:sz w:val="24"/>
          <w:szCs w:val="24"/>
        </w:rPr>
        <w:t xml:space="preserve"> </w:t>
      </w:r>
      <w:r w:rsidRPr="00BD34A5">
        <w:rPr>
          <w:sz w:val="24"/>
          <w:szCs w:val="24"/>
        </w:rPr>
        <w:t>производства по уголовным делам. Особенности возбуждения уголовного дела в отношении:</w:t>
      </w:r>
      <w:r w:rsidR="00F577FC">
        <w:rPr>
          <w:sz w:val="24"/>
          <w:szCs w:val="24"/>
        </w:rPr>
        <w:t xml:space="preserve"> </w:t>
      </w:r>
      <w:r w:rsidRPr="00BD34A5">
        <w:rPr>
          <w:sz w:val="24"/>
          <w:szCs w:val="24"/>
        </w:rPr>
        <w:t>члена Совета федерации</w:t>
      </w:r>
      <w:r w:rsidR="00F577FC">
        <w:rPr>
          <w:sz w:val="24"/>
          <w:szCs w:val="24"/>
        </w:rPr>
        <w:t xml:space="preserve"> </w:t>
      </w:r>
      <w:r w:rsidRPr="00BD34A5">
        <w:rPr>
          <w:sz w:val="24"/>
          <w:szCs w:val="24"/>
        </w:rPr>
        <w:t>и депутата Государственной Думы</w:t>
      </w:r>
      <w:r w:rsidR="00F577FC">
        <w:rPr>
          <w:sz w:val="24"/>
          <w:szCs w:val="24"/>
        </w:rPr>
        <w:t xml:space="preserve"> </w:t>
      </w:r>
      <w:r w:rsidRPr="00BD34A5">
        <w:rPr>
          <w:sz w:val="24"/>
          <w:szCs w:val="24"/>
        </w:rPr>
        <w:t>Федерального</w:t>
      </w:r>
      <w:r w:rsidR="00F577FC">
        <w:rPr>
          <w:sz w:val="24"/>
          <w:szCs w:val="24"/>
        </w:rPr>
        <w:t xml:space="preserve"> </w:t>
      </w:r>
      <w:r w:rsidRPr="00BD34A5">
        <w:rPr>
          <w:sz w:val="24"/>
          <w:szCs w:val="24"/>
        </w:rPr>
        <w:t>Собрания Российской Федерации, депутата законодательного (представительного)</w:t>
      </w:r>
      <w:r w:rsidR="00F577FC">
        <w:rPr>
          <w:sz w:val="24"/>
          <w:szCs w:val="24"/>
        </w:rPr>
        <w:t xml:space="preserve"> </w:t>
      </w:r>
      <w:r w:rsidRPr="00BD34A5">
        <w:rPr>
          <w:sz w:val="24"/>
          <w:szCs w:val="24"/>
        </w:rPr>
        <w:t>органа государственной власти субъекта Российской Федерации, депутата, члена выборного органа местного самоуправления, выборного должностного лица органа местного самоуправления; судьи Конституционного</w:t>
      </w:r>
      <w:r w:rsidR="00F577FC">
        <w:rPr>
          <w:sz w:val="24"/>
          <w:szCs w:val="24"/>
        </w:rPr>
        <w:t xml:space="preserve"> </w:t>
      </w:r>
      <w:r w:rsidRPr="00BD34A5">
        <w:rPr>
          <w:sz w:val="24"/>
          <w:szCs w:val="24"/>
        </w:rPr>
        <w:t>Суда Российской Федерации, судьи федерального</w:t>
      </w:r>
      <w:r w:rsidR="00F577FC">
        <w:rPr>
          <w:sz w:val="24"/>
          <w:szCs w:val="24"/>
        </w:rPr>
        <w:t xml:space="preserve"> </w:t>
      </w:r>
      <w:r w:rsidRPr="00BD34A5">
        <w:rPr>
          <w:sz w:val="24"/>
          <w:szCs w:val="24"/>
        </w:rPr>
        <w:t>суда общей юрисдикции и федерального арбитражного суда, мирового судьи</w:t>
      </w:r>
      <w:r w:rsidR="00F577FC">
        <w:rPr>
          <w:sz w:val="24"/>
          <w:szCs w:val="24"/>
        </w:rPr>
        <w:t xml:space="preserve"> </w:t>
      </w:r>
      <w:r w:rsidRPr="00BD34A5">
        <w:rPr>
          <w:sz w:val="24"/>
          <w:szCs w:val="24"/>
        </w:rPr>
        <w:t>и судьи конституционного (уставного) суда субъекта</w:t>
      </w:r>
      <w:r w:rsidR="00F577FC">
        <w:rPr>
          <w:sz w:val="24"/>
          <w:szCs w:val="24"/>
        </w:rPr>
        <w:t xml:space="preserve"> </w:t>
      </w:r>
      <w:r w:rsidRPr="00BD34A5">
        <w:rPr>
          <w:sz w:val="24"/>
          <w:szCs w:val="24"/>
        </w:rPr>
        <w:t>Российской Федерации; прокурора, следователя; адвоката. Особенности</w:t>
      </w:r>
      <w:r w:rsidR="00F577FC">
        <w:rPr>
          <w:sz w:val="24"/>
          <w:szCs w:val="24"/>
        </w:rPr>
        <w:t xml:space="preserve"> </w:t>
      </w:r>
      <w:r w:rsidRPr="00BD34A5">
        <w:rPr>
          <w:sz w:val="24"/>
          <w:szCs w:val="24"/>
        </w:rPr>
        <w:t>задержания, избрания меры пресечения и</w:t>
      </w:r>
      <w:r w:rsidR="00F577FC">
        <w:rPr>
          <w:sz w:val="24"/>
          <w:szCs w:val="24"/>
        </w:rPr>
        <w:t xml:space="preserve"> </w:t>
      </w:r>
      <w:r w:rsidRPr="00BD34A5">
        <w:rPr>
          <w:sz w:val="24"/>
          <w:szCs w:val="24"/>
        </w:rPr>
        <w:t>проведения отдельных следственных</w:t>
      </w:r>
      <w:r w:rsidR="00F577FC">
        <w:rPr>
          <w:sz w:val="24"/>
          <w:szCs w:val="24"/>
        </w:rPr>
        <w:t xml:space="preserve"> </w:t>
      </w:r>
      <w:r w:rsidRPr="00BD34A5">
        <w:rPr>
          <w:sz w:val="24"/>
          <w:szCs w:val="24"/>
        </w:rPr>
        <w:t>действий в отношении указанных лиц. Порядок направление</w:t>
      </w:r>
      <w:r w:rsidR="00F577FC">
        <w:rPr>
          <w:sz w:val="24"/>
          <w:szCs w:val="24"/>
        </w:rPr>
        <w:t xml:space="preserve"> </w:t>
      </w:r>
      <w:r w:rsidRPr="00BD34A5">
        <w:rPr>
          <w:sz w:val="24"/>
          <w:szCs w:val="24"/>
        </w:rPr>
        <w:t xml:space="preserve">уголовного дела в суд. </w:t>
      </w:r>
    </w:p>
    <w:p w:rsidR="00BD565F" w:rsidRPr="00BD34A5" w:rsidRDefault="00BD565F" w:rsidP="00521910">
      <w:pPr>
        <w:pStyle w:val="a4"/>
        <w:ind w:firstLine="709"/>
        <w:rPr>
          <w:sz w:val="24"/>
          <w:szCs w:val="24"/>
        </w:rPr>
      </w:pPr>
    </w:p>
    <w:p w:rsidR="00BD565F" w:rsidRDefault="00BD565F" w:rsidP="00BD565F">
      <w:pPr>
        <w:pStyle w:val="a4"/>
        <w:ind w:firstLine="0"/>
        <w:rPr>
          <w:b/>
          <w:sz w:val="24"/>
          <w:szCs w:val="24"/>
        </w:rPr>
      </w:pPr>
      <w:r w:rsidRPr="00BD34A5">
        <w:rPr>
          <w:b/>
          <w:sz w:val="24"/>
          <w:szCs w:val="24"/>
        </w:rPr>
        <w:t xml:space="preserve">Лекция </w:t>
      </w:r>
      <w:r>
        <w:rPr>
          <w:b/>
          <w:sz w:val="24"/>
          <w:szCs w:val="24"/>
        </w:rPr>
        <w:t>36-37</w:t>
      </w:r>
      <w:r w:rsidRPr="00BD34A5">
        <w:rPr>
          <w:b/>
          <w:sz w:val="24"/>
          <w:szCs w:val="24"/>
        </w:rPr>
        <w:t>. Международное сотрудничество в сфере уголовного судопроизводства</w:t>
      </w:r>
    </w:p>
    <w:p w:rsidR="00BD565F" w:rsidRPr="00BD34A5" w:rsidRDefault="00BD565F" w:rsidP="00BD565F">
      <w:pPr>
        <w:pStyle w:val="a4"/>
        <w:ind w:firstLine="0"/>
        <w:rPr>
          <w:b/>
          <w:sz w:val="24"/>
          <w:szCs w:val="24"/>
        </w:rPr>
      </w:pPr>
    </w:p>
    <w:p w:rsidR="00FD30E9" w:rsidRPr="00BD34A5" w:rsidRDefault="00FD30E9" w:rsidP="00521910">
      <w:pPr>
        <w:pStyle w:val="a4"/>
        <w:ind w:firstLine="709"/>
        <w:rPr>
          <w:sz w:val="24"/>
          <w:szCs w:val="24"/>
        </w:rPr>
      </w:pPr>
      <w:r w:rsidRPr="00BD34A5">
        <w:rPr>
          <w:sz w:val="24"/>
          <w:szCs w:val="24"/>
        </w:rPr>
        <w:t>Направление запроса о правовой помощи. Содержание и форма запроса. Юридическая сила доказательств, полученных на территории</w:t>
      </w:r>
      <w:r w:rsidR="00F577FC">
        <w:rPr>
          <w:sz w:val="24"/>
          <w:szCs w:val="24"/>
        </w:rPr>
        <w:t xml:space="preserve"> </w:t>
      </w:r>
      <w:r w:rsidRPr="00BD34A5">
        <w:rPr>
          <w:sz w:val="24"/>
          <w:szCs w:val="24"/>
        </w:rPr>
        <w:t>иностранного государства.</w:t>
      </w:r>
      <w:r w:rsidR="00F577FC">
        <w:rPr>
          <w:sz w:val="24"/>
          <w:szCs w:val="24"/>
        </w:rPr>
        <w:t xml:space="preserve"> </w:t>
      </w:r>
      <w:r w:rsidRPr="00BD34A5">
        <w:rPr>
          <w:sz w:val="24"/>
          <w:szCs w:val="24"/>
        </w:rPr>
        <w:t>Порядок вызова свидетеля, потерпевшего, гражданского</w:t>
      </w:r>
      <w:r w:rsidR="00F577FC">
        <w:rPr>
          <w:sz w:val="24"/>
          <w:szCs w:val="24"/>
        </w:rPr>
        <w:t xml:space="preserve"> </w:t>
      </w:r>
      <w:r w:rsidRPr="00BD34A5">
        <w:rPr>
          <w:sz w:val="24"/>
          <w:szCs w:val="24"/>
        </w:rPr>
        <w:t>истца, гражданского ответчика, их представителей, находящихся</w:t>
      </w:r>
      <w:r w:rsidR="00F577FC">
        <w:rPr>
          <w:sz w:val="24"/>
          <w:szCs w:val="24"/>
        </w:rPr>
        <w:t xml:space="preserve"> </w:t>
      </w:r>
      <w:r w:rsidRPr="00BD34A5">
        <w:rPr>
          <w:sz w:val="24"/>
          <w:szCs w:val="24"/>
        </w:rPr>
        <w:t>вне пределов</w:t>
      </w:r>
      <w:r w:rsidR="00F577FC">
        <w:rPr>
          <w:sz w:val="24"/>
          <w:szCs w:val="24"/>
        </w:rPr>
        <w:t xml:space="preserve"> </w:t>
      </w:r>
      <w:r w:rsidRPr="00BD34A5">
        <w:rPr>
          <w:sz w:val="24"/>
          <w:szCs w:val="24"/>
        </w:rPr>
        <w:t>Российской</w:t>
      </w:r>
      <w:r w:rsidR="00F577FC">
        <w:rPr>
          <w:sz w:val="24"/>
          <w:szCs w:val="24"/>
        </w:rPr>
        <w:t xml:space="preserve"> </w:t>
      </w:r>
      <w:r w:rsidRPr="00BD34A5">
        <w:rPr>
          <w:sz w:val="24"/>
          <w:szCs w:val="24"/>
        </w:rPr>
        <w:t>Федерации. Исполнение в Российской Федерации запроса о правовой</w:t>
      </w:r>
      <w:r w:rsidR="00F577FC">
        <w:rPr>
          <w:sz w:val="24"/>
          <w:szCs w:val="24"/>
        </w:rPr>
        <w:t xml:space="preserve"> </w:t>
      </w:r>
      <w:r w:rsidRPr="00BD34A5">
        <w:rPr>
          <w:sz w:val="24"/>
          <w:szCs w:val="24"/>
        </w:rPr>
        <w:t>помощи. Направление материалов уголовного дела для осуществления</w:t>
      </w:r>
      <w:r w:rsidR="00F577FC">
        <w:rPr>
          <w:sz w:val="24"/>
          <w:szCs w:val="24"/>
        </w:rPr>
        <w:t xml:space="preserve"> </w:t>
      </w:r>
      <w:r w:rsidRPr="00BD34A5">
        <w:rPr>
          <w:sz w:val="24"/>
          <w:szCs w:val="24"/>
        </w:rPr>
        <w:t>уголовного преследования.</w:t>
      </w:r>
      <w:r w:rsidR="00F577FC">
        <w:rPr>
          <w:sz w:val="24"/>
          <w:szCs w:val="24"/>
        </w:rPr>
        <w:t xml:space="preserve"> </w:t>
      </w:r>
      <w:r w:rsidRPr="00BD34A5">
        <w:rPr>
          <w:sz w:val="24"/>
          <w:szCs w:val="24"/>
        </w:rPr>
        <w:t>Исполнение запросов об осуществлении</w:t>
      </w:r>
      <w:r w:rsidR="00F577FC">
        <w:rPr>
          <w:sz w:val="24"/>
          <w:szCs w:val="24"/>
        </w:rPr>
        <w:t xml:space="preserve"> </w:t>
      </w:r>
      <w:r w:rsidRPr="00BD34A5">
        <w:rPr>
          <w:sz w:val="24"/>
          <w:szCs w:val="24"/>
        </w:rPr>
        <w:t>уголовного преследования или о возбуждении</w:t>
      </w:r>
      <w:r w:rsidR="00F577FC">
        <w:rPr>
          <w:sz w:val="24"/>
          <w:szCs w:val="24"/>
        </w:rPr>
        <w:t xml:space="preserve"> </w:t>
      </w:r>
      <w:r w:rsidRPr="00BD34A5">
        <w:rPr>
          <w:sz w:val="24"/>
          <w:szCs w:val="24"/>
        </w:rPr>
        <w:t>уголовного дела</w:t>
      </w:r>
      <w:r w:rsidR="00F577FC">
        <w:rPr>
          <w:sz w:val="24"/>
          <w:szCs w:val="24"/>
        </w:rPr>
        <w:t xml:space="preserve"> </w:t>
      </w:r>
      <w:r w:rsidRPr="00BD34A5">
        <w:rPr>
          <w:sz w:val="24"/>
          <w:szCs w:val="24"/>
        </w:rPr>
        <w:t>на территории Российской федерации.</w:t>
      </w:r>
    </w:p>
    <w:p w:rsidR="00FD30E9" w:rsidRPr="00BD34A5" w:rsidRDefault="00FD30E9" w:rsidP="00521910">
      <w:pPr>
        <w:pStyle w:val="a4"/>
        <w:ind w:firstLine="709"/>
        <w:rPr>
          <w:sz w:val="24"/>
          <w:szCs w:val="24"/>
        </w:rPr>
      </w:pPr>
      <w:r w:rsidRPr="00BD34A5">
        <w:rPr>
          <w:sz w:val="24"/>
          <w:szCs w:val="24"/>
        </w:rPr>
        <w:t>Выдача лица</w:t>
      </w:r>
      <w:r w:rsidR="00F577FC">
        <w:rPr>
          <w:sz w:val="24"/>
          <w:szCs w:val="24"/>
        </w:rPr>
        <w:t xml:space="preserve"> </w:t>
      </w:r>
      <w:r w:rsidRPr="00BD34A5">
        <w:rPr>
          <w:sz w:val="24"/>
          <w:szCs w:val="24"/>
        </w:rPr>
        <w:t>для целей уголовного</w:t>
      </w:r>
      <w:r w:rsidR="00F577FC">
        <w:rPr>
          <w:sz w:val="24"/>
          <w:szCs w:val="24"/>
        </w:rPr>
        <w:t xml:space="preserve"> </w:t>
      </w:r>
      <w:r w:rsidRPr="00BD34A5">
        <w:rPr>
          <w:sz w:val="24"/>
          <w:szCs w:val="24"/>
        </w:rPr>
        <w:t>преследования или для исполнения приговора. Направление запроса о выдаче</w:t>
      </w:r>
      <w:r w:rsidR="00F577FC">
        <w:rPr>
          <w:sz w:val="24"/>
          <w:szCs w:val="24"/>
        </w:rPr>
        <w:t xml:space="preserve"> </w:t>
      </w:r>
      <w:r w:rsidRPr="00BD34A5">
        <w:rPr>
          <w:sz w:val="24"/>
          <w:szCs w:val="24"/>
        </w:rPr>
        <w:t>лица, находящегося на территории иностранного государства. Пределы уголовной ответственности лица, выданного Российской Федерации. Исполнение запроса о выдаче лица, находящегося на территории Российской Федерации. Порядок обжалования решения о выдаче и судебная проверка</w:t>
      </w:r>
      <w:r w:rsidR="00F577FC">
        <w:rPr>
          <w:sz w:val="24"/>
          <w:szCs w:val="24"/>
        </w:rPr>
        <w:t xml:space="preserve"> </w:t>
      </w:r>
      <w:r w:rsidRPr="00BD34A5">
        <w:rPr>
          <w:sz w:val="24"/>
          <w:szCs w:val="24"/>
        </w:rPr>
        <w:t>его законности и обоснованности. Отказ в выдаче. Отсрочка в выдаче и выдача на время. Избрание меры пресечения для обеспечения</w:t>
      </w:r>
      <w:r w:rsidR="00F577FC">
        <w:rPr>
          <w:sz w:val="24"/>
          <w:szCs w:val="24"/>
        </w:rPr>
        <w:t xml:space="preserve"> </w:t>
      </w:r>
      <w:r w:rsidRPr="00BD34A5">
        <w:rPr>
          <w:sz w:val="24"/>
          <w:szCs w:val="24"/>
        </w:rPr>
        <w:t>возможной выдачи. Передача выдаваемого лица. Передача предметов.</w:t>
      </w:r>
    </w:p>
    <w:p w:rsidR="00FD30E9" w:rsidRPr="00BD34A5" w:rsidRDefault="00FD30E9" w:rsidP="00521910">
      <w:pPr>
        <w:pStyle w:val="a4"/>
        <w:ind w:firstLine="709"/>
        <w:rPr>
          <w:sz w:val="24"/>
          <w:szCs w:val="24"/>
        </w:rPr>
      </w:pPr>
      <w:r w:rsidRPr="00BD34A5">
        <w:rPr>
          <w:sz w:val="24"/>
          <w:szCs w:val="24"/>
        </w:rPr>
        <w:t>Передача лица, осужденного к лишению свободы для отбывания наказания в государстве, гражданином которого оно является.</w:t>
      </w:r>
      <w:r w:rsidR="00F577FC">
        <w:rPr>
          <w:sz w:val="24"/>
          <w:szCs w:val="24"/>
        </w:rPr>
        <w:t xml:space="preserve"> </w:t>
      </w:r>
      <w:r w:rsidRPr="00BD34A5">
        <w:rPr>
          <w:sz w:val="24"/>
          <w:szCs w:val="24"/>
        </w:rPr>
        <w:t>Основания передачи лица, осужденного к лишению свободы. Условия и порядок передачи осужденного. Отказ</w:t>
      </w:r>
      <w:r w:rsidR="00F577FC">
        <w:rPr>
          <w:sz w:val="24"/>
          <w:szCs w:val="24"/>
        </w:rPr>
        <w:t xml:space="preserve"> </w:t>
      </w:r>
      <w:r w:rsidRPr="00BD34A5">
        <w:rPr>
          <w:sz w:val="24"/>
          <w:szCs w:val="24"/>
        </w:rPr>
        <w:t>иностранному государству в передаче осужденного к лишению свободы для отбывания наказания.</w:t>
      </w:r>
      <w:r w:rsidR="00F577FC">
        <w:rPr>
          <w:sz w:val="24"/>
          <w:szCs w:val="24"/>
        </w:rPr>
        <w:t xml:space="preserve"> </w:t>
      </w:r>
      <w:r w:rsidRPr="00BD34A5">
        <w:rPr>
          <w:sz w:val="24"/>
          <w:szCs w:val="24"/>
        </w:rPr>
        <w:lastRenderedPageBreak/>
        <w:t>Порядок предварительного рассмотрения ходатайства об отбывании наказания в Российской</w:t>
      </w:r>
      <w:r w:rsidR="00F577FC">
        <w:rPr>
          <w:sz w:val="24"/>
          <w:szCs w:val="24"/>
        </w:rPr>
        <w:t xml:space="preserve"> </w:t>
      </w:r>
      <w:r w:rsidRPr="00BD34A5">
        <w:rPr>
          <w:sz w:val="24"/>
          <w:szCs w:val="24"/>
        </w:rPr>
        <w:t>Федерации. Порядок разрешения судом вопросов, связанных с исполнением приговора суда иностранного государства.</w:t>
      </w:r>
    </w:p>
    <w:p w:rsidR="00FD30E9" w:rsidRPr="00BD34A5" w:rsidRDefault="00FD30E9" w:rsidP="00521910">
      <w:pPr>
        <w:ind w:firstLine="540"/>
        <w:jc w:val="center"/>
        <w:rPr>
          <w:b/>
          <w:bCs/>
          <w:i/>
        </w:rPr>
      </w:pPr>
    </w:p>
    <w:p w:rsidR="00F0313C" w:rsidRPr="00BD34A5" w:rsidRDefault="00F0313C" w:rsidP="00521910">
      <w:pPr>
        <w:pStyle w:val="2"/>
        <w:tabs>
          <w:tab w:val="left" w:pos="2520"/>
          <w:tab w:val="center" w:pos="4677"/>
        </w:tabs>
        <w:rPr>
          <w:i/>
          <w:u w:val="single"/>
        </w:rPr>
      </w:pPr>
      <w:r w:rsidRPr="00BD34A5">
        <w:rPr>
          <w:i/>
          <w:u w:val="single"/>
        </w:rPr>
        <w:t>Программа практических</w:t>
      </w:r>
      <w:r w:rsidRPr="00BD34A5">
        <w:rPr>
          <w:b w:val="0"/>
          <w:i/>
          <w:u w:val="single"/>
        </w:rPr>
        <w:t xml:space="preserve"> </w:t>
      </w:r>
      <w:r w:rsidRPr="00BD34A5">
        <w:rPr>
          <w:i/>
          <w:u w:val="single"/>
        </w:rPr>
        <w:t>занятий</w:t>
      </w:r>
    </w:p>
    <w:p w:rsidR="00F0313C" w:rsidRPr="00BD34A5" w:rsidRDefault="00F0313C" w:rsidP="00521910">
      <w:pPr>
        <w:jc w:val="center"/>
        <w:rPr>
          <w:b/>
          <w:bCs/>
          <w:i/>
          <w:u w:val="single"/>
        </w:rPr>
      </w:pPr>
      <w:r w:rsidRPr="00BD34A5">
        <w:rPr>
          <w:b/>
          <w:bCs/>
          <w:i/>
          <w:u w:val="single"/>
        </w:rPr>
        <w:t>по дисциплине «Уголовный процесс»</w:t>
      </w:r>
    </w:p>
    <w:p w:rsidR="00F0313C" w:rsidRPr="00BD34A5" w:rsidRDefault="00F0313C" w:rsidP="00521910">
      <w:pPr>
        <w:ind w:firstLine="540"/>
        <w:jc w:val="center"/>
        <w:rPr>
          <w:b/>
          <w:bCs/>
          <w:i/>
          <w:u w:val="single"/>
        </w:rPr>
      </w:pPr>
    </w:p>
    <w:p w:rsidR="00237A87" w:rsidRDefault="00F0313C" w:rsidP="00237A87">
      <w:pPr>
        <w:ind w:firstLine="540"/>
        <w:jc w:val="center"/>
        <w:rPr>
          <w:b/>
          <w:i/>
        </w:rPr>
      </w:pPr>
      <w:r w:rsidRPr="00BD34A5">
        <w:rPr>
          <w:b/>
          <w:bCs/>
          <w:i/>
        </w:rPr>
        <w:t xml:space="preserve">Общие методические указания для </w:t>
      </w:r>
      <w:r w:rsidRPr="00BD34A5">
        <w:rPr>
          <w:b/>
          <w:i/>
        </w:rPr>
        <w:t>студентов</w:t>
      </w:r>
    </w:p>
    <w:p w:rsidR="00F0313C" w:rsidRPr="00BD34A5" w:rsidRDefault="00237A87" w:rsidP="00237A87">
      <w:pPr>
        <w:ind w:firstLine="540"/>
        <w:jc w:val="center"/>
        <w:rPr>
          <w:b/>
          <w:i/>
        </w:rPr>
      </w:pPr>
      <w:r>
        <w:rPr>
          <w:b/>
          <w:i/>
        </w:rPr>
        <w:t>по</w:t>
      </w:r>
      <w:r w:rsidR="00F0313C" w:rsidRPr="00BD34A5">
        <w:rPr>
          <w:b/>
          <w:i/>
        </w:rPr>
        <w:t xml:space="preserve"> подготовке к</w:t>
      </w:r>
      <w:r w:rsidR="00F577FC">
        <w:rPr>
          <w:b/>
          <w:i/>
        </w:rPr>
        <w:t xml:space="preserve"> </w:t>
      </w:r>
      <w:r w:rsidR="00F0313C" w:rsidRPr="00BD34A5">
        <w:rPr>
          <w:b/>
          <w:i/>
        </w:rPr>
        <w:t>практическим занятиям.</w:t>
      </w:r>
    </w:p>
    <w:p w:rsidR="00F0313C" w:rsidRPr="00BD34A5" w:rsidRDefault="00F0313C" w:rsidP="00521910">
      <w:pPr>
        <w:ind w:firstLine="540"/>
        <w:jc w:val="center"/>
        <w:rPr>
          <w:b/>
          <w:bCs/>
          <w:i/>
        </w:rPr>
      </w:pPr>
    </w:p>
    <w:p w:rsidR="005D52ED" w:rsidRPr="00BD34A5" w:rsidRDefault="005D52ED" w:rsidP="00521910">
      <w:pPr>
        <w:ind w:firstLine="720"/>
        <w:jc w:val="both"/>
      </w:pPr>
      <w:r w:rsidRPr="00BD34A5">
        <w:t xml:space="preserve">Семинары проводятся в учебных группах по узловым и наиболее сложным темам с целью углубленного изучения студентами теоретических проблем курса и привития навыков научного анализа правовых явлений. </w:t>
      </w:r>
    </w:p>
    <w:p w:rsidR="005D52ED" w:rsidRPr="00BD34A5" w:rsidRDefault="005D52ED" w:rsidP="00521910">
      <w:pPr>
        <w:ind w:firstLine="720"/>
        <w:jc w:val="both"/>
        <w:rPr>
          <w:b/>
        </w:rPr>
      </w:pPr>
      <w:r w:rsidRPr="00BD34A5">
        <w:t>Практические занятия проводятся в учебных группах по большинству тем курса. На них отрабатывается умение провести юридический анализ конкретных ситуаций, возникающих в практике, принять основанные на законе решения, а также правильно подготовить процессуальные документы.</w:t>
      </w:r>
      <w:r w:rsidRPr="00BD34A5">
        <w:rPr>
          <w:b/>
        </w:rPr>
        <w:t xml:space="preserve"> </w:t>
      </w:r>
    </w:p>
    <w:p w:rsidR="005D52ED" w:rsidRPr="00BD34A5" w:rsidRDefault="005D52ED" w:rsidP="00521910">
      <w:pPr>
        <w:ind w:firstLine="720"/>
        <w:jc w:val="both"/>
      </w:pPr>
      <w:r w:rsidRPr="00BD34A5">
        <w:t>Текущий контроль полученных студентами знаний включает следующие компоненты: индивидуальные (в отдельных случаях групповые) собеседования, контрольные письменные работы, выполнение программных заданий. Итоговым контролем является экзамен. Цель которого – проверка теоретических знаний студентов и навыков применения этих знаний при</w:t>
      </w:r>
      <w:r w:rsidR="00F577FC">
        <w:t xml:space="preserve"> </w:t>
      </w:r>
      <w:r w:rsidRPr="00BD34A5">
        <w:t xml:space="preserve">решении конкретных ситуаций. </w:t>
      </w:r>
    </w:p>
    <w:p w:rsidR="005D52ED" w:rsidRPr="00BD34A5" w:rsidRDefault="005D52ED" w:rsidP="00521910">
      <w:pPr>
        <w:pStyle w:val="2"/>
        <w:tabs>
          <w:tab w:val="left" w:pos="2520"/>
          <w:tab w:val="center" w:pos="4677"/>
        </w:tabs>
        <w:jc w:val="both"/>
        <w:rPr>
          <w:rFonts w:eastAsia="SimSun"/>
          <w:b w:val="0"/>
        </w:rPr>
      </w:pPr>
      <w:r w:rsidRPr="00BD34A5">
        <w:rPr>
          <w:rFonts w:eastAsia="SimSun"/>
          <w:b w:val="0"/>
        </w:rPr>
        <w:t xml:space="preserve">В процессе преподавания применяются комплекс традиционных и современных интенсивных (активных) форм и методов обучения. </w:t>
      </w:r>
    </w:p>
    <w:p w:rsidR="005D52ED" w:rsidRPr="00BD34A5" w:rsidRDefault="005D52ED" w:rsidP="00521910">
      <w:pPr>
        <w:pStyle w:val="2"/>
        <w:tabs>
          <w:tab w:val="left" w:pos="2520"/>
          <w:tab w:val="center" w:pos="4677"/>
        </w:tabs>
        <w:jc w:val="both"/>
        <w:rPr>
          <w:rFonts w:eastAsia="SimSun"/>
          <w:b w:val="0"/>
        </w:rPr>
      </w:pPr>
      <w:r w:rsidRPr="00BD34A5">
        <w:rPr>
          <w:rFonts w:eastAsia="SimSun"/>
          <w:b w:val="0"/>
          <w:i/>
        </w:rPr>
        <w:t xml:space="preserve">Традиционно </w:t>
      </w:r>
      <w:r w:rsidRPr="00BD34A5">
        <w:rPr>
          <w:rFonts w:eastAsia="SimSun"/>
          <w:b w:val="0"/>
        </w:rPr>
        <w:t>семинарские занятия проводятся в</w:t>
      </w:r>
      <w:r w:rsidR="00F577FC">
        <w:rPr>
          <w:rFonts w:eastAsia="SimSun"/>
          <w:b w:val="0"/>
        </w:rPr>
        <w:t xml:space="preserve"> </w:t>
      </w:r>
      <w:r w:rsidRPr="00BD34A5">
        <w:rPr>
          <w:rFonts w:eastAsia="SimSun"/>
          <w:b w:val="0"/>
        </w:rPr>
        <w:t xml:space="preserve">форме дачи ответов на поставленные вопросы и анализа допускаемых на практике ошибок, а также правонарушений. </w:t>
      </w:r>
    </w:p>
    <w:p w:rsidR="005D52ED" w:rsidRPr="00BD34A5" w:rsidRDefault="005D52ED" w:rsidP="00521910">
      <w:pPr>
        <w:ind w:firstLine="540"/>
        <w:jc w:val="both"/>
      </w:pPr>
      <w:r w:rsidRPr="00BD34A5">
        <w:t xml:space="preserve">Занятия в </w:t>
      </w:r>
      <w:r w:rsidRPr="00BD34A5">
        <w:rPr>
          <w:i/>
        </w:rPr>
        <w:t>интерактивной</w:t>
      </w:r>
      <w:r w:rsidRPr="00BD34A5">
        <w:t xml:space="preserve"> форме</w:t>
      </w:r>
      <w:r w:rsidRPr="00BD34A5">
        <w:rPr>
          <w:i/>
        </w:rPr>
        <w:t xml:space="preserve"> </w:t>
      </w:r>
      <w:r w:rsidRPr="00BD34A5">
        <w:t>направлены на реализацию компетентностного подхода</w:t>
      </w:r>
      <w:r w:rsidR="00F577FC">
        <w:t xml:space="preserve"> </w:t>
      </w:r>
      <w:r w:rsidRPr="00BD34A5">
        <w:t>и основываются на принципе профессиональной направленности обучения.</w:t>
      </w:r>
      <w:r w:rsidR="00F577FC">
        <w:t xml:space="preserve"> </w:t>
      </w:r>
      <w:r w:rsidRPr="00BD34A5">
        <w:t>Традиционная деятельность дополняется такими</w:t>
      </w:r>
      <w:r w:rsidR="00F577FC">
        <w:t xml:space="preserve"> </w:t>
      </w:r>
      <w:r w:rsidRPr="00BD34A5">
        <w:t xml:space="preserve">формами проведения занятий как презентация, проведение круглых столов и др.). </w:t>
      </w:r>
    </w:p>
    <w:p w:rsidR="005D52ED" w:rsidRPr="00BD34A5" w:rsidRDefault="005D52ED" w:rsidP="00521910">
      <w:pPr>
        <w:jc w:val="both"/>
        <w:rPr>
          <w:bCs/>
        </w:rPr>
      </w:pPr>
      <w:r w:rsidRPr="00BD34A5">
        <w:rPr>
          <w:bCs/>
        </w:rPr>
        <w:tab/>
        <w:t>Для активного интерактивного метода обучения применяются следующие формы:</w:t>
      </w:r>
    </w:p>
    <w:p w:rsidR="005D52ED" w:rsidRPr="00BD34A5" w:rsidRDefault="005D52ED" w:rsidP="00521910">
      <w:pPr>
        <w:jc w:val="both"/>
      </w:pPr>
      <w:r w:rsidRPr="00BD34A5">
        <w:rPr>
          <w:b/>
          <w:bCs/>
        </w:rPr>
        <w:t>Круглый стол.</w:t>
      </w:r>
      <w:r w:rsidRPr="00BD34A5">
        <w:t xml:space="preserve"> Данный метод представляет собой площадку для дискуссии ограниченного количества человек. Студентам предлагается общение на определенную тему, в ходе которой идет обсуждение заданной проблемы. </w:t>
      </w:r>
    </w:p>
    <w:p w:rsidR="005D52ED" w:rsidRPr="00BD34A5" w:rsidRDefault="005D52ED" w:rsidP="00521910">
      <w:pPr>
        <w:jc w:val="both"/>
        <w:rPr>
          <w:bCs/>
        </w:rPr>
      </w:pPr>
      <w:r w:rsidRPr="00BD34A5">
        <w:rPr>
          <w:b/>
          <w:bCs/>
        </w:rPr>
        <w:t>Учебная дискуссия</w:t>
      </w:r>
      <w:r w:rsidRPr="00BD34A5">
        <w:rPr>
          <w:bCs/>
        </w:rPr>
        <w:t>.</w:t>
      </w:r>
      <w:r w:rsidR="00F577FC">
        <w:rPr>
          <w:bCs/>
        </w:rPr>
        <w:t xml:space="preserve"> </w:t>
      </w:r>
      <w:r w:rsidRPr="00BD34A5">
        <w:rPr>
          <w:bCs/>
        </w:rPr>
        <w:t>Данный метод обучения заключается в проведении в небольших группах учебных групповых дискуссий по конкретной проблеме. Преподаватель ставит проблему, обладающую новизной для группы лиц, участвующих в дискуссии. При этом студентам предстоит найти решение обозначенной проблемы. Результатом проведения учебной дискуссии является либо совпадение решения, найденного решения, предложенного наукой, либо согласовании мнений и позиций и как следствие –</w:t>
      </w:r>
      <w:r w:rsidR="00F577FC">
        <w:rPr>
          <w:bCs/>
        </w:rPr>
        <w:t xml:space="preserve"> </w:t>
      </w:r>
      <w:r w:rsidRPr="00BD34A5">
        <w:rPr>
          <w:bCs/>
        </w:rPr>
        <w:t xml:space="preserve">совместное формулирование решений. Таким образом, целью и результатом учебной дискуссии являются высокий уровень усвоения обучающимися истинного знания, преодоление заблуждений, развитие у них диалектического мышления. </w:t>
      </w:r>
    </w:p>
    <w:p w:rsidR="005D52ED" w:rsidRPr="00BD34A5" w:rsidRDefault="005D52ED" w:rsidP="00521910">
      <w:pPr>
        <w:jc w:val="both"/>
      </w:pPr>
      <w:r w:rsidRPr="00BD34A5">
        <w:rPr>
          <w:b/>
        </w:rPr>
        <w:t>Презентация</w:t>
      </w:r>
      <w:r w:rsidRPr="00BD34A5">
        <w:t xml:space="preserve"> – данный метод обучения состоит в представлении студентом заинтересованной аудитории определенную малоизученную тему. Данная форма проведения занятия сопровождается подготовленными заранее слайдами, видеосюжетами, схемами, диаграммами и другими средствами визуализации информации.</w:t>
      </w:r>
    </w:p>
    <w:p w:rsidR="005D52ED" w:rsidRPr="00BD34A5" w:rsidRDefault="005D52ED" w:rsidP="00521910">
      <w:pPr>
        <w:jc w:val="both"/>
        <w:rPr>
          <w:bCs/>
        </w:rPr>
      </w:pPr>
      <w:r w:rsidRPr="00BD34A5">
        <w:rPr>
          <w:b/>
          <w:bCs/>
        </w:rPr>
        <w:t>Метод мозгового штурма (мозговая атака, мозговой штурм, англ. Brainstorming</w:t>
      </w:r>
      <w:r w:rsidRPr="00BD34A5">
        <w:rPr>
          <w:bCs/>
        </w:rPr>
        <w:t xml:space="preserve">) — оперативный метод решения проблемы на основе стимулирования творческой активности, при котором участникам обсуждения предлагают высказывать возможно большее количество вариантов решения, в том числе самых фантастических. Затем из общего </w:t>
      </w:r>
      <w:r w:rsidRPr="00BD34A5">
        <w:rPr>
          <w:bCs/>
        </w:rPr>
        <w:lastRenderedPageBreak/>
        <w:t xml:space="preserve">числа высказанных идей отбирают наиболее удачные, которые могут быть использованы на практике. </w:t>
      </w:r>
    </w:p>
    <w:p w:rsidR="005D52ED" w:rsidRPr="00BD34A5" w:rsidRDefault="005D52ED" w:rsidP="00521910">
      <w:pPr>
        <w:ind w:firstLine="900"/>
        <w:jc w:val="both"/>
        <w:rPr>
          <w:bCs/>
        </w:rPr>
      </w:pPr>
      <w:r w:rsidRPr="00BD34A5">
        <w:rPr>
          <w:bCs/>
        </w:rPr>
        <w:t xml:space="preserve">Использование традиционных и новых образовательных технологий позволяет при активном участии обучающегося достичь целей и задач освоения дисциплины; сформировать знания и умения и заявленные компетенции. </w:t>
      </w:r>
    </w:p>
    <w:p w:rsidR="005D52ED" w:rsidRPr="00BD34A5" w:rsidRDefault="005D52ED" w:rsidP="00521910">
      <w:pPr>
        <w:pStyle w:val="2"/>
        <w:tabs>
          <w:tab w:val="left" w:pos="2520"/>
          <w:tab w:val="center" w:pos="4677"/>
        </w:tabs>
        <w:jc w:val="both"/>
        <w:rPr>
          <w:rFonts w:eastAsia="SimSun"/>
          <w:b w:val="0"/>
        </w:rPr>
      </w:pPr>
      <w:r w:rsidRPr="00BD34A5">
        <w:rPr>
          <w:rFonts w:eastAsia="SimSun"/>
          <w:b w:val="0"/>
        </w:rPr>
        <w:t>Для этого необходимо:</w:t>
      </w:r>
    </w:p>
    <w:p w:rsidR="005D52ED" w:rsidRPr="00BD34A5" w:rsidRDefault="005D52ED" w:rsidP="00521910">
      <w:pPr>
        <w:pStyle w:val="2"/>
        <w:tabs>
          <w:tab w:val="left" w:pos="2520"/>
          <w:tab w:val="center" w:pos="4677"/>
        </w:tabs>
        <w:jc w:val="both"/>
        <w:rPr>
          <w:rFonts w:eastAsia="SimSun"/>
          <w:b w:val="0"/>
        </w:rPr>
      </w:pPr>
      <w:r w:rsidRPr="00BD34A5">
        <w:rPr>
          <w:rFonts w:eastAsia="SimSun"/>
          <w:b w:val="0"/>
        </w:rPr>
        <w:t>- ознакомиться с заданием к семинарскому занятию, определить примерный объем работы по подготовке к ним;</w:t>
      </w:r>
    </w:p>
    <w:p w:rsidR="005D52ED" w:rsidRPr="00BD34A5" w:rsidRDefault="005D52ED" w:rsidP="00521910">
      <w:pPr>
        <w:pStyle w:val="2"/>
        <w:tabs>
          <w:tab w:val="left" w:pos="2520"/>
          <w:tab w:val="center" w:pos="4677"/>
        </w:tabs>
        <w:jc w:val="both"/>
        <w:rPr>
          <w:rFonts w:eastAsia="SimSun"/>
          <w:b w:val="0"/>
        </w:rPr>
      </w:pPr>
      <w:r w:rsidRPr="00BD34A5">
        <w:rPr>
          <w:rFonts w:eastAsia="SimSun"/>
          <w:b w:val="0"/>
        </w:rPr>
        <w:t>- ознакомиться с перечнем законодательных и иных актов, литературных источников, рекомендуемых для изучения;</w:t>
      </w:r>
    </w:p>
    <w:p w:rsidR="005D52ED" w:rsidRPr="00BD34A5" w:rsidRDefault="005D52ED" w:rsidP="00521910">
      <w:pPr>
        <w:pStyle w:val="2"/>
        <w:tabs>
          <w:tab w:val="left" w:pos="2520"/>
          <w:tab w:val="center" w:pos="4677"/>
        </w:tabs>
        <w:jc w:val="both"/>
        <w:rPr>
          <w:b w:val="0"/>
        </w:rPr>
      </w:pPr>
      <w:r w:rsidRPr="00BD34A5">
        <w:rPr>
          <w:b w:val="0"/>
        </w:rPr>
        <w:t>- при ответах на вопросы и решении задач, необходимо внимательно прочитав их текст, попытаться дать аргументированное объяснение с обязательной ссылкой на соответствующую правовую норму;</w:t>
      </w:r>
    </w:p>
    <w:p w:rsidR="005D52ED" w:rsidRPr="00BD34A5" w:rsidRDefault="005D52ED" w:rsidP="00521910">
      <w:pPr>
        <w:pStyle w:val="2"/>
        <w:tabs>
          <w:tab w:val="left" w:pos="2520"/>
          <w:tab w:val="center" w:pos="4677"/>
        </w:tabs>
        <w:jc w:val="both"/>
        <w:rPr>
          <w:rFonts w:eastAsia="SimSun"/>
          <w:b w:val="0"/>
        </w:rPr>
      </w:pPr>
      <w:r w:rsidRPr="00BD34A5">
        <w:rPr>
          <w:b w:val="0"/>
        </w:rPr>
        <w:t>- при выполнении</w:t>
      </w:r>
      <w:r w:rsidR="006B2CE7">
        <w:rPr>
          <w:b w:val="0"/>
        </w:rPr>
        <w:t xml:space="preserve">  </w:t>
      </w:r>
      <w:r w:rsidRPr="00BD34A5">
        <w:rPr>
          <w:b w:val="0"/>
        </w:rPr>
        <w:t>контрольных работ – написании документов - особое внимание уделять на мотивировочную часть акта. При этом</w:t>
      </w:r>
      <w:r w:rsidR="00F577FC">
        <w:rPr>
          <w:b w:val="0"/>
        </w:rPr>
        <w:t xml:space="preserve"> </w:t>
      </w:r>
      <w:r w:rsidRPr="00BD34A5">
        <w:rPr>
          <w:b w:val="0"/>
        </w:rPr>
        <w:t>можно</w:t>
      </w:r>
      <w:r w:rsidR="00F577FC">
        <w:rPr>
          <w:b w:val="0"/>
        </w:rPr>
        <w:t xml:space="preserve"> </w:t>
      </w:r>
      <w:r w:rsidRPr="00BD34A5">
        <w:rPr>
          <w:b w:val="0"/>
        </w:rPr>
        <w:t xml:space="preserve">пользоваться образцами подобных документов. </w:t>
      </w:r>
    </w:p>
    <w:p w:rsidR="005D52ED" w:rsidRPr="00BD34A5" w:rsidRDefault="005D52ED" w:rsidP="00521910">
      <w:pPr>
        <w:jc w:val="both"/>
      </w:pPr>
      <w:r w:rsidRPr="00BD34A5">
        <w:tab/>
        <w:t>Разрешается использовать на занятиях записи с ответами на вопросы, тексты правовых актов, литературные источники, а также документы конкретных актов правоприменения. За ответы выставляются оценки по пятибалльной системе.</w:t>
      </w:r>
    </w:p>
    <w:p w:rsidR="005D52ED" w:rsidRPr="00BD34A5" w:rsidRDefault="005D52ED" w:rsidP="00521910">
      <w:pPr>
        <w:jc w:val="both"/>
      </w:pPr>
      <w:r w:rsidRPr="00BD34A5">
        <w:tab/>
        <w:t xml:space="preserve">Обсуждение каждого вопроса, задачи обычно заканчивается кратким заключением преподавателя. По окончании занятия преподаватель подводит итоги дискуссии и высказывает собственную позицию, отмечает как положительные, так и отрицательные моменты. </w:t>
      </w:r>
    </w:p>
    <w:p w:rsidR="005D52ED" w:rsidRPr="00BD34A5" w:rsidRDefault="005D52ED" w:rsidP="00521910">
      <w:pPr>
        <w:jc w:val="both"/>
      </w:pPr>
    </w:p>
    <w:p w:rsidR="005D52ED" w:rsidRPr="00BD34A5" w:rsidRDefault="005D52ED" w:rsidP="00521910">
      <w:pPr>
        <w:pStyle w:val="4"/>
        <w:rPr>
          <w:rFonts w:eastAsia="SimSun"/>
          <w:i/>
          <w:u w:val="single"/>
        </w:rPr>
      </w:pPr>
      <w:r w:rsidRPr="00BD34A5">
        <w:rPr>
          <w:rFonts w:eastAsia="SimSun"/>
          <w:i/>
          <w:u w:val="single"/>
        </w:rPr>
        <w:t xml:space="preserve">Программа семинарских занятий </w:t>
      </w:r>
    </w:p>
    <w:p w:rsidR="005D52ED" w:rsidRPr="00BD34A5" w:rsidRDefault="005D52ED" w:rsidP="00521910">
      <w:pPr>
        <w:jc w:val="center"/>
      </w:pPr>
    </w:p>
    <w:p w:rsidR="009340DE" w:rsidRPr="00BD34A5" w:rsidRDefault="009340DE" w:rsidP="00237A87">
      <w:pPr>
        <w:tabs>
          <w:tab w:val="left" w:pos="993"/>
        </w:tabs>
        <w:ind w:firstLine="709"/>
        <w:jc w:val="both"/>
      </w:pPr>
      <w:r w:rsidRPr="00BD34A5">
        <w:rPr>
          <w:b/>
        </w:rPr>
        <w:t>Семинар № 1</w:t>
      </w:r>
      <w:r w:rsidR="00100D94" w:rsidRPr="00BD34A5">
        <w:rPr>
          <w:b/>
        </w:rPr>
        <w:t>-2</w:t>
      </w:r>
      <w:r w:rsidRPr="00BD34A5">
        <w:t xml:space="preserve"> (тема 1) Понятие и сущность уголовного процесса</w:t>
      </w:r>
    </w:p>
    <w:p w:rsidR="009340DE" w:rsidRPr="00BD34A5" w:rsidRDefault="009340DE" w:rsidP="00237A87">
      <w:pPr>
        <w:pStyle w:val="ae"/>
        <w:numPr>
          <w:ilvl w:val="0"/>
          <w:numId w:val="53"/>
        </w:numPr>
        <w:tabs>
          <w:tab w:val="left" w:pos="426"/>
          <w:tab w:val="left" w:pos="993"/>
        </w:tabs>
        <w:ind w:left="0" w:firstLine="709"/>
        <w:jc w:val="both"/>
      </w:pPr>
      <w:r w:rsidRPr="00BD34A5">
        <w:t>Исторические типы, формы и виды уголовного процесса.</w:t>
      </w:r>
      <w:r w:rsidR="00F577FC">
        <w:t xml:space="preserve"> </w:t>
      </w:r>
    </w:p>
    <w:p w:rsidR="009340DE" w:rsidRPr="00BD34A5" w:rsidRDefault="009340DE" w:rsidP="00237A87">
      <w:pPr>
        <w:pStyle w:val="ae"/>
        <w:numPr>
          <w:ilvl w:val="0"/>
          <w:numId w:val="53"/>
        </w:numPr>
        <w:tabs>
          <w:tab w:val="left" w:pos="426"/>
          <w:tab w:val="left" w:pos="993"/>
        </w:tabs>
        <w:ind w:left="0" w:firstLine="709"/>
        <w:jc w:val="both"/>
      </w:pPr>
      <w:r w:rsidRPr="00BD34A5">
        <w:t>Уголовный</w:t>
      </w:r>
      <w:r w:rsidR="00F577FC">
        <w:t xml:space="preserve"> </w:t>
      </w:r>
      <w:r w:rsidRPr="00BD34A5">
        <w:t>процесс в</w:t>
      </w:r>
      <w:r w:rsidR="00F577FC">
        <w:t xml:space="preserve"> </w:t>
      </w:r>
      <w:r w:rsidRPr="00BD34A5">
        <w:t>в Российском государстве до судебной реформы 1862 года.</w:t>
      </w:r>
    </w:p>
    <w:p w:rsidR="009340DE" w:rsidRPr="00BD34A5" w:rsidRDefault="009340DE" w:rsidP="00237A87">
      <w:pPr>
        <w:pStyle w:val="ae"/>
        <w:numPr>
          <w:ilvl w:val="0"/>
          <w:numId w:val="53"/>
        </w:numPr>
        <w:tabs>
          <w:tab w:val="left" w:pos="426"/>
          <w:tab w:val="left" w:pos="993"/>
        </w:tabs>
        <w:ind w:left="0" w:firstLine="709"/>
        <w:jc w:val="both"/>
      </w:pPr>
      <w:r w:rsidRPr="00BD34A5">
        <w:t>Судебная</w:t>
      </w:r>
      <w:r w:rsidR="00F577FC">
        <w:t xml:space="preserve"> </w:t>
      </w:r>
      <w:r w:rsidRPr="00BD34A5">
        <w:t>реформа 1862 г., ее влияние на</w:t>
      </w:r>
      <w:r w:rsidR="00F577FC">
        <w:t xml:space="preserve"> </w:t>
      </w:r>
      <w:r w:rsidRPr="00BD34A5">
        <w:t xml:space="preserve">уголовный процесс России. Уголовный процесс России по Уставу уголовного судопроизводства 1864 г. </w:t>
      </w:r>
    </w:p>
    <w:p w:rsidR="009340DE" w:rsidRPr="00BD34A5" w:rsidRDefault="009340DE" w:rsidP="00237A87">
      <w:pPr>
        <w:pStyle w:val="ae"/>
        <w:numPr>
          <w:ilvl w:val="0"/>
          <w:numId w:val="53"/>
        </w:numPr>
        <w:tabs>
          <w:tab w:val="left" w:pos="426"/>
          <w:tab w:val="left" w:pos="993"/>
        </w:tabs>
        <w:ind w:left="0" w:firstLine="709"/>
        <w:jc w:val="both"/>
      </w:pPr>
      <w:r w:rsidRPr="00BD34A5">
        <w:t xml:space="preserve">История развития уголовного процесса в советский период. </w:t>
      </w:r>
    </w:p>
    <w:p w:rsidR="009340DE" w:rsidRPr="00BD34A5" w:rsidRDefault="009340DE" w:rsidP="00237A87">
      <w:pPr>
        <w:pStyle w:val="ae"/>
        <w:numPr>
          <w:ilvl w:val="0"/>
          <w:numId w:val="53"/>
        </w:numPr>
        <w:tabs>
          <w:tab w:val="left" w:pos="426"/>
          <w:tab w:val="left" w:pos="993"/>
        </w:tabs>
        <w:ind w:left="0" w:firstLine="709"/>
        <w:jc w:val="both"/>
      </w:pPr>
      <w:r w:rsidRPr="00BD34A5">
        <w:t>Развитие уголовного процесса</w:t>
      </w:r>
      <w:r w:rsidR="00F577FC">
        <w:t xml:space="preserve"> </w:t>
      </w:r>
      <w:r w:rsidRPr="00BD34A5">
        <w:t>в Российской Федерации в постсоветский период.</w:t>
      </w:r>
    </w:p>
    <w:p w:rsidR="009340DE" w:rsidRPr="00BD34A5" w:rsidRDefault="009340DE" w:rsidP="00237A87">
      <w:pPr>
        <w:pStyle w:val="ae"/>
        <w:numPr>
          <w:ilvl w:val="0"/>
          <w:numId w:val="53"/>
        </w:numPr>
        <w:tabs>
          <w:tab w:val="left" w:pos="426"/>
          <w:tab w:val="left" w:pos="993"/>
        </w:tabs>
        <w:ind w:left="0" w:firstLine="709"/>
        <w:jc w:val="both"/>
      </w:pPr>
      <w:r w:rsidRPr="00BD34A5">
        <w:t>Понятие</w:t>
      </w:r>
      <w:r w:rsidR="00F577FC">
        <w:t xml:space="preserve"> </w:t>
      </w:r>
      <w:r w:rsidRPr="00BD34A5">
        <w:t xml:space="preserve">уголовного судопроизводства (уголовного процесса). </w:t>
      </w:r>
    </w:p>
    <w:p w:rsidR="009340DE" w:rsidRPr="00BD34A5" w:rsidRDefault="009340DE" w:rsidP="00237A87">
      <w:pPr>
        <w:pStyle w:val="ae"/>
        <w:numPr>
          <w:ilvl w:val="0"/>
          <w:numId w:val="53"/>
        </w:numPr>
        <w:tabs>
          <w:tab w:val="left" w:pos="426"/>
          <w:tab w:val="left" w:pos="993"/>
        </w:tabs>
        <w:ind w:left="0" w:firstLine="709"/>
        <w:jc w:val="both"/>
      </w:pPr>
      <w:r w:rsidRPr="00BD34A5">
        <w:t xml:space="preserve">Назначение уголовного судопроизводства, его характеристика. </w:t>
      </w:r>
    </w:p>
    <w:p w:rsidR="00CF61A1" w:rsidRPr="00BD34A5" w:rsidRDefault="00CF61A1" w:rsidP="00237A87">
      <w:pPr>
        <w:numPr>
          <w:ilvl w:val="0"/>
          <w:numId w:val="53"/>
        </w:numPr>
        <w:tabs>
          <w:tab w:val="left" w:pos="426"/>
          <w:tab w:val="left" w:pos="993"/>
        </w:tabs>
        <w:ind w:left="0" w:firstLine="709"/>
        <w:contextualSpacing/>
        <w:jc w:val="both"/>
      </w:pPr>
      <w:r w:rsidRPr="00BD34A5">
        <w:t>Дифференциация уголовного судопроизводства: понятие и</w:t>
      </w:r>
      <w:r w:rsidR="00F577FC">
        <w:t xml:space="preserve"> </w:t>
      </w:r>
      <w:r w:rsidRPr="00BD34A5">
        <w:t>предпосылки.</w:t>
      </w:r>
    </w:p>
    <w:p w:rsidR="00CF61A1" w:rsidRPr="00BD34A5" w:rsidRDefault="00CF61A1" w:rsidP="00237A87">
      <w:pPr>
        <w:numPr>
          <w:ilvl w:val="0"/>
          <w:numId w:val="53"/>
        </w:numPr>
        <w:tabs>
          <w:tab w:val="left" w:pos="426"/>
          <w:tab w:val="left" w:pos="993"/>
        </w:tabs>
        <w:ind w:left="0" w:firstLine="709"/>
        <w:contextualSpacing/>
        <w:jc w:val="both"/>
      </w:pPr>
      <w:r w:rsidRPr="00BD34A5">
        <w:t>Процессуальная форма, ее</w:t>
      </w:r>
      <w:r w:rsidR="00F577FC">
        <w:t xml:space="preserve"> </w:t>
      </w:r>
      <w:r w:rsidRPr="00BD34A5">
        <w:t xml:space="preserve">понятие и виды. </w:t>
      </w:r>
    </w:p>
    <w:p w:rsidR="00CF61A1" w:rsidRPr="00BD34A5" w:rsidRDefault="00CF61A1" w:rsidP="00237A87">
      <w:pPr>
        <w:numPr>
          <w:ilvl w:val="0"/>
          <w:numId w:val="53"/>
        </w:numPr>
        <w:tabs>
          <w:tab w:val="left" w:pos="426"/>
          <w:tab w:val="left" w:pos="993"/>
        </w:tabs>
        <w:ind w:left="0" w:firstLine="709"/>
        <w:contextualSpacing/>
        <w:jc w:val="both"/>
      </w:pPr>
      <w:r w:rsidRPr="00BD34A5">
        <w:t>Понятие и признаки стадий уголовного процесса.</w:t>
      </w:r>
    </w:p>
    <w:p w:rsidR="00CF61A1" w:rsidRPr="00BD34A5" w:rsidRDefault="00CF61A1" w:rsidP="00237A87">
      <w:pPr>
        <w:pStyle w:val="ae"/>
        <w:numPr>
          <w:ilvl w:val="0"/>
          <w:numId w:val="53"/>
        </w:numPr>
        <w:tabs>
          <w:tab w:val="left" w:pos="426"/>
          <w:tab w:val="left" w:pos="993"/>
        </w:tabs>
        <w:ind w:left="0" w:firstLine="709"/>
        <w:jc w:val="both"/>
      </w:pPr>
      <w:r w:rsidRPr="00BD34A5">
        <w:t>Понятие уголовно-процессуальной деятельности.</w:t>
      </w:r>
    </w:p>
    <w:p w:rsidR="00CF61A1" w:rsidRPr="00BD34A5" w:rsidRDefault="00CF61A1" w:rsidP="00237A87">
      <w:pPr>
        <w:pStyle w:val="ae"/>
        <w:numPr>
          <w:ilvl w:val="0"/>
          <w:numId w:val="53"/>
        </w:numPr>
        <w:tabs>
          <w:tab w:val="left" w:pos="426"/>
          <w:tab w:val="left" w:pos="993"/>
        </w:tabs>
        <w:ind w:left="0" w:firstLine="709"/>
        <w:jc w:val="both"/>
      </w:pPr>
      <w:r w:rsidRPr="00BD34A5">
        <w:t>Соотношение уголовно-процессуальной и оперативно-розыскной деятельности.</w:t>
      </w:r>
    </w:p>
    <w:p w:rsidR="00CF61A1" w:rsidRPr="00BD34A5" w:rsidRDefault="00CF61A1" w:rsidP="00237A87">
      <w:pPr>
        <w:pStyle w:val="ae"/>
        <w:numPr>
          <w:ilvl w:val="0"/>
          <w:numId w:val="53"/>
        </w:numPr>
        <w:tabs>
          <w:tab w:val="left" w:pos="426"/>
          <w:tab w:val="left" w:pos="993"/>
        </w:tabs>
        <w:ind w:left="0" w:firstLine="709"/>
        <w:jc w:val="both"/>
      </w:pPr>
      <w:r w:rsidRPr="00BD34A5">
        <w:t xml:space="preserve">Предпосылки возникновения и развития уголовно-процессуальных отношений. </w:t>
      </w:r>
    </w:p>
    <w:p w:rsidR="00CF61A1" w:rsidRPr="00BD34A5" w:rsidRDefault="00CF61A1" w:rsidP="00237A87">
      <w:pPr>
        <w:pStyle w:val="ae"/>
        <w:numPr>
          <w:ilvl w:val="0"/>
          <w:numId w:val="53"/>
        </w:numPr>
        <w:tabs>
          <w:tab w:val="left" w:pos="426"/>
          <w:tab w:val="left" w:pos="993"/>
        </w:tabs>
        <w:ind w:left="0" w:firstLine="709"/>
        <w:jc w:val="both"/>
      </w:pPr>
      <w:r w:rsidRPr="00BD34A5">
        <w:t>Состав уголовно-процессуальных правоотношений.</w:t>
      </w:r>
      <w:r w:rsidR="00F577FC">
        <w:t xml:space="preserve"> </w:t>
      </w:r>
    </w:p>
    <w:p w:rsidR="00CF61A1" w:rsidRPr="00BD34A5" w:rsidRDefault="00CF61A1" w:rsidP="00237A87">
      <w:pPr>
        <w:pStyle w:val="ae"/>
        <w:numPr>
          <w:ilvl w:val="0"/>
          <w:numId w:val="53"/>
        </w:numPr>
        <w:tabs>
          <w:tab w:val="left" w:pos="426"/>
          <w:tab w:val="left" w:pos="993"/>
        </w:tabs>
        <w:ind w:left="0" w:firstLine="709"/>
        <w:jc w:val="both"/>
      </w:pPr>
      <w:r w:rsidRPr="00BD34A5">
        <w:t>Субъекты уголовно-процессуальных</w:t>
      </w:r>
      <w:r w:rsidR="00F577FC">
        <w:t xml:space="preserve"> </w:t>
      </w:r>
      <w:r w:rsidRPr="00BD34A5">
        <w:t>отношений.</w:t>
      </w:r>
    </w:p>
    <w:p w:rsidR="00CF61A1" w:rsidRPr="00BD34A5" w:rsidRDefault="00CF61A1" w:rsidP="00237A87">
      <w:pPr>
        <w:pStyle w:val="ae"/>
        <w:numPr>
          <w:ilvl w:val="0"/>
          <w:numId w:val="53"/>
        </w:numPr>
        <w:tabs>
          <w:tab w:val="left" w:pos="426"/>
          <w:tab w:val="left" w:pos="993"/>
        </w:tabs>
        <w:ind w:left="0" w:firstLine="709"/>
        <w:jc w:val="both"/>
      </w:pPr>
      <w:r w:rsidRPr="00BD34A5">
        <w:t>Объект уголовно-процессуальных отношений.</w:t>
      </w:r>
      <w:r w:rsidR="00F577FC">
        <w:t xml:space="preserve"> </w:t>
      </w:r>
    </w:p>
    <w:p w:rsidR="00CF61A1" w:rsidRPr="00BD34A5" w:rsidRDefault="00CF61A1" w:rsidP="00237A87">
      <w:pPr>
        <w:pStyle w:val="ae"/>
        <w:numPr>
          <w:ilvl w:val="0"/>
          <w:numId w:val="53"/>
        </w:numPr>
        <w:tabs>
          <w:tab w:val="left" w:pos="426"/>
          <w:tab w:val="left" w:pos="993"/>
        </w:tabs>
        <w:ind w:left="0" w:firstLine="709"/>
        <w:jc w:val="both"/>
      </w:pPr>
      <w:r w:rsidRPr="00BD34A5">
        <w:t>Понятие и виды уголовного преследования.</w:t>
      </w:r>
    </w:p>
    <w:p w:rsidR="00CF61A1" w:rsidRPr="00BD34A5" w:rsidRDefault="00CF61A1" w:rsidP="00237A87">
      <w:pPr>
        <w:pStyle w:val="ae"/>
        <w:numPr>
          <w:ilvl w:val="0"/>
          <w:numId w:val="53"/>
        </w:numPr>
        <w:tabs>
          <w:tab w:val="left" w:pos="426"/>
          <w:tab w:val="left" w:pos="993"/>
        </w:tabs>
        <w:ind w:left="0" w:firstLine="709"/>
        <w:jc w:val="both"/>
      </w:pPr>
      <w:r w:rsidRPr="00BD34A5">
        <w:t>Взаимосвязь и действие во времени</w:t>
      </w:r>
      <w:r w:rsidR="00F577FC">
        <w:t xml:space="preserve"> </w:t>
      </w:r>
      <w:r w:rsidRPr="00BD34A5">
        <w:t>уголовных материальных</w:t>
      </w:r>
      <w:r w:rsidR="00F577FC">
        <w:t xml:space="preserve"> </w:t>
      </w:r>
      <w:r w:rsidRPr="00BD34A5">
        <w:t xml:space="preserve">и процессуальных правоотношений. </w:t>
      </w:r>
    </w:p>
    <w:p w:rsidR="009340DE" w:rsidRPr="00BD34A5" w:rsidRDefault="009340DE" w:rsidP="00237A87">
      <w:pPr>
        <w:tabs>
          <w:tab w:val="left" w:pos="993"/>
        </w:tabs>
        <w:ind w:firstLine="709"/>
        <w:jc w:val="both"/>
      </w:pPr>
    </w:p>
    <w:p w:rsidR="009340DE" w:rsidRPr="00BD34A5" w:rsidRDefault="009340DE" w:rsidP="00237A87">
      <w:pPr>
        <w:tabs>
          <w:tab w:val="left" w:pos="993"/>
        </w:tabs>
        <w:ind w:firstLine="709"/>
        <w:jc w:val="both"/>
        <w:rPr>
          <w:b/>
        </w:rPr>
      </w:pPr>
      <w:bookmarkStart w:id="0" w:name="_Hlk524261633"/>
      <w:r w:rsidRPr="00BD34A5">
        <w:rPr>
          <w:b/>
        </w:rPr>
        <w:t>Дополнительная литература:</w:t>
      </w:r>
      <w:bookmarkEnd w:id="0"/>
    </w:p>
    <w:p w:rsidR="00C375C0" w:rsidRPr="00BD34A5" w:rsidRDefault="00237A87" w:rsidP="00237A87">
      <w:pPr>
        <w:pStyle w:val="a3"/>
        <w:tabs>
          <w:tab w:val="left" w:pos="993"/>
        </w:tabs>
        <w:ind w:firstLine="709"/>
        <w:jc w:val="both"/>
        <w:rPr>
          <w:sz w:val="24"/>
          <w:szCs w:val="24"/>
        </w:rPr>
      </w:pPr>
      <w:bookmarkStart w:id="1" w:name="_Hlk524261619"/>
      <w:r>
        <w:rPr>
          <w:sz w:val="24"/>
          <w:szCs w:val="24"/>
        </w:rPr>
        <w:lastRenderedPageBreak/>
        <w:t>1</w:t>
      </w:r>
      <w:r w:rsidR="00C375C0" w:rsidRPr="00BD34A5">
        <w:rPr>
          <w:sz w:val="24"/>
          <w:szCs w:val="24"/>
        </w:rPr>
        <w:t xml:space="preserve">) Белоносов, Владимир Олегович. Российский уголовный процесс : учебное пособие / В. О. Белоносов, И. В. Чернышева. - Москва : Дашков и К°, 2007. - 478, [1] с.; 21 см.; ISBN 978-5-91131-639-6 (В пер.) // [Электронный ресурс]. Режим доступа: </w:t>
      </w:r>
      <w:r w:rsidR="00C375C0" w:rsidRPr="00BD34A5">
        <w:rPr>
          <w:sz w:val="24"/>
          <w:szCs w:val="24"/>
          <w:lang w:val="en-US"/>
        </w:rPr>
        <w:t>URL</w:t>
      </w:r>
      <w:r w:rsidR="00C375C0" w:rsidRPr="00BD34A5">
        <w:rPr>
          <w:sz w:val="24"/>
          <w:szCs w:val="24"/>
        </w:rPr>
        <w:t>: https://search.rsl.ru.</w:t>
      </w:r>
    </w:p>
    <w:p w:rsidR="00C375C0" w:rsidRPr="00BD34A5" w:rsidRDefault="00C375C0" w:rsidP="00237A87">
      <w:pPr>
        <w:pStyle w:val="a3"/>
        <w:tabs>
          <w:tab w:val="left" w:pos="993"/>
        </w:tabs>
        <w:ind w:firstLine="709"/>
        <w:jc w:val="both"/>
        <w:rPr>
          <w:sz w:val="24"/>
          <w:szCs w:val="24"/>
        </w:rPr>
      </w:pPr>
      <w:r w:rsidRPr="00BD34A5">
        <w:rPr>
          <w:sz w:val="24"/>
          <w:szCs w:val="24"/>
        </w:rPr>
        <w:t>2) Баранов А.М., Смирнова К.Н. Основные понятия Уголовно-процессуального кодекса Российской Федерации [Текст] : монография / А. М. Баранов, К. Н. Смирнова. - Москва : Юрлитинформ, 2015. - 214 с.; 22 см. - (Уголовный процесс).; ISBN 978-5-4396-0776-1</w:t>
      </w:r>
      <w:r w:rsidR="00F577FC">
        <w:rPr>
          <w:sz w:val="24"/>
          <w:szCs w:val="24"/>
        </w:rPr>
        <w:t xml:space="preserve"> </w:t>
      </w:r>
      <w:r w:rsidRPr="00BD34A5">
        <w:rPr>
          <w:sz w:val="24"/>
          <w:szCs w:val="24"/>
        </w:rPr>
        <w:t>// [Электронный ресурс]. Режим доступа: URL: https://search.rsl.ru.</w:t>
      </w:r>
    </w:p>
    <w:p w:rsidR="00C375C0" w:rsidRPr="00BD34A5" w:rsidRDefault="00C375C0" w:rsidP="00237A87">
      <w:pPr>
        <w:pStyle w:val="a4"/>
        <w:tabs>
          <w:tab w:val="num" w:pos="0"/>
          <w:tab w:val="left" w:pos="993"/>
        </w:tabs>
        <w:ind w:firstLine="709"/>
        <w:rPr>
          <w:sz w:val="24"/>
          <w:szCs w:val="24"/>
        </w:rPr>
      </w:pPr>
      <w:r w:rsidRPr="00BD34A5">
        <w:rPr>
          <w:sz w:val="24"/>
          <w:szCs w:val="24"/>
        </w:rPr>
        <w:t xml:space="preserve">3) Зинатуллин З.З. Избранные труды. Том 1 [Электронный ресурс] / З.З. Зинатуллин. — Электрон. текстовые данные. — СПб. : Юридический центр Пресс, 2012. — 608 c. — 978-5-94201-651-7., С. 558-588, Том 2 с. 316-322, 359-365, 424-431 // [Электронный ресурс]. Режим доступа: URL: </w:t>
      </w:r>
      <w:hyperlink r:id="rId9" w:history="1">
        <w:r w:rsidRPr="00BD34A5">
          <w:rPr>
            <w:rStyle w:val="ab"/>
            <w:sz w:val="24"/>
            <w:szCs w:val="24"/>
          </w:rPr>
          <w:t>http://www.iprbookshop.ru/18004.html</w:t>
        </w:r>
      </w:hyperlink>
      <w:r w:rsidRPr="00BD34A5">
        <w:rPr>
          <w:sz w:val="24"/>
          <w:szCs w:val="24"/>
        </w:rPr>
        <w:t>.</w:t>
      </w:r>
    </w:p>
    <w:p w:rsidR="00CF61A1" w:rsidRPr="00BD34A5" w:rsidRDefault="00C375C0" w:rsidP="00237A87">
      <w:pPr>
        <w:pStyle w:val="a4"/>
        <w:tabs>
          <w:tab w:val="left" w:pos="993"/>
        </w:tabs>
        <w:ind w:firstLine="709"/>
        <w:rPr>
          <w:sz w:val="24"/>
          <w:szCs w:val="24"/>
        </w:rPr>
      </w:pPr>
      <w:r w:rsidRPr="00BD34A5">
        <w:rPr>
          <w:sz w:val="24"/>
          <w:szCs w:val="24"/>
        </w:rPr>
        <w:t>4)</w:t>
      </w:r>
      <w:r w:rsidR="00CF61A1" w:rsidRPr="00BD34A5">
        <w:rPr>
          <w:sz w:val="24"/>
          <w:szCs w:val="24"/>
        </w:rPr>
        <w:t xml:space="preserve"> Лукьянова Е.Г. Теория процессуального права / Е.Г. Лукьянова. - М. : НОРМА, 2003. - 233, [1] с. : ил. // [Электронный ресурс]. Режим доступа: URL: https://search.rsl.ru.</w:t>
      </w:r>
    </w:p>
    <w:p w:rsidR="00C375C0" w:rsidRPr="00BD34A5" w:rsidRDefault="00C375C0" w:rsidP="00237A87">
      <w:pPr>
        <w:pStyle w:val="a4"/>
        <w:tabs>
          <w:tab w:val="num" w:pos="0"/>
          <w:tab w:val="left" w:pos="993"/>
        </w:tabs>
        <w:ind w:firstLine="709"/>
        <w:rPr>
          <w:sz w:val="24"/>
          <w:szCs w:val="24"/>
        </w:rPr>
      </w:pPr>
      <w:r w:rsidRPr="00BD34A5">
        <w:rPr>
          <w:sz w:val="24"/>
          <w:szCs w:val="24"/>
        </w:rPr>
        <w:t xml:space="preserve"> Чельцов-Бебутов М.А. Курс советского уголовно-процессуального права [Текст] / Проф. М. А. Чельцов-Бебутов. - Москва : Госюриздат, 1957. - 1 т.; 23// [Электронный ресурс]. Режим доступа: URL: https://search.rsl.ru.</w:t>
      </w:r>
    </w:p>
    <w:p w:rsidR="00C375C0" w:rsidRPr="00BD34A5" w:rsidRDefault="00C375C0" w:rsidP="00237A87">
      <w:pPr>
        <w:pStyle w:val="a4"/>
        <w:tabs>
          <w:tab w:val="num" w:pos="0"/>
          <w:tab w:val="left" w:pos="993"/>
        </w:tabs>
        <w:ind w:firstLine="709"/>
        <w:rPr>
          <w:sz w:val="24"/>
          <w:szCs w:val="24"/>
        </w:rPr>
      </w:pPr>
      <w:r w:rsidRPr="00BD34A5">
        <w:rPr>
          <w:sz w:val="24"/>
          <w:szCs w:val="24"/>
        </w:rPr>
        <w:t>5) Якимович Ю.К., Ленский А.В., Трубникова Т.В.</w:t>
      </w:r>
      <w:r w:rsidR="00F577FC">
        <w:rPr>
          <w:sz w:val="24"/>
          <w:szCs w:val="24"/>
        </w:rPr>
        <w:t xml:space="preserve"> </w:t>
      </w:r>
      <w:r w:rsidRPr="00BD34A5">
        <w:rPr>
          <w:sz w:val="24"/>
          <w:szCs w:val="24"/>
        </w:rPr>
        <w:t>Дифференциация уголовного процесса / Ю. К. Якимович, А. В. Ленский, Т. В. Трубникова; Под ред. М. К. Свиридова. - Томск : Изд-во Том. ун-та, 2001. - 297, [2] с. : табл.; 21 см.; ISBN 5-7511-1340-3</w:t>
      </w:r>
      <w:r w:rsidR="00F577FC">
        <w:rPr>
          <w:sz w:val="24"/>
          <w:szCs w:val="24"/>
        </w:rPr>
        <w:t xml:space="preserve"> </w:t>
      </w:r>
      <w:r w:rsidRPr="00BD34A5">
        <w:rPr>
          <w:sz w:val="24"/>
          <w:szCs w:val="24"/>
        </w:rPr>
        <w:t>// [Электронный ресурс]. Режим доступа: URL: https://search.rsl.ru.</w:t>
      </w:r>
      <w:r w:rsidRPr="00BD34A5">
        <w:rPr>
          <w:rStyle w:val="a9"/>
          <w:sz w:val="24"/>
          <w:szCs w:val="24"/>
        </w:rPr>
        <w:t xml:space="preserve"> </w:t>
      </w:r>
    </w:p>
    <w:bookmarkEnd w:id="1"/>
    <w:p w:rsidR="00C375C0" w:rsidRPr="00BD34A5" w:rsidRDefault="00C375C0" w:rsidP="00237A87">
      <w:pPr>
        <w:tabs>
          <w:tab w:val="left" w:pos="993"/>
        </w:tabs>
        <w:ind w:firstLine="709"/>
        <w:jc w:val="both"/>
      </w:pPr>
    </w:p>
    <w:p w:rsidR="00C375C0" w:rsidRPr="00BD34A5" w:rsidRDefault="00C375C0"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может быть проведено</w:t>
      </w:r>
      <w:r w:rsidR="00F577FC">
        <w:t xml:space="preserve"> </w:t>
      </w:r>
      <w:r w:rsidRPr="00BD34A5">
        <w:t>как в форме</w:t>
      </w:r>
      <w:r w:rsidR="00F577FC">
        <w:t xml:space="preserve"> </w:t>
      </w:r>
      <w:r w:rsidRPr="00BD34A5">
        <w:t>заслушивания докладов</w:t>
      </w:r>
      <w:r w:rsidR="00F577FC">
        <w:t xml:space="preserve"> </w:t>
      </w:r>
      <w:r w:rsidRPr="00BD34A5">
        <w:t>по отдельному</w:t>
      </w:r>
      <w:r w:rsidR="00F577FC">
        <w:t xml:space="preserve"> </w:t>
      </w:r>
      <w:r w:rsidRPr="00BD34A5">
        <w:t>вопросу, предлагаемому</w:t>
      </w:r>
      <w:r w:rsidR="00F577FC">
        <w:t xml:space="preserve"> </w:t>
      </w:r>
      <w:r w:rsidRPr="00BD34A5">
        <w:t>для обсуждения, так и в форме</w:t>
      </w:r>
      <w:r w:rsidR="00F577FC">
        <w:t xml:space="preserve"> </w:t>
      </w:r>
      <w:r w:rsidRPr="00BD34A5">
        <w:t>обсуждения</w:t>
      </w:r>
      <w:r w:rsidR="00F577FC">
        <w:t xml:space="preserve"> </w:t>
      </w:r>
      <w:r w:rsidRPr="00BD34A5">
        <w:t>вопросов, в процессе</w:t>
      </w:r>
      <w:r w:rsidR="00F577FC">
        <w:t xml:space="preserve"> </w:t>
      </w:r>
      <w:r w:rsidRPr="00BD34A5">
        <w:t>которых необходимо обратить внимание на</w:t>
      </w:r>
      <w:r w:rsidR="00F577FC">
        <w:t xml:space="preserve"> </w:t>
      </w:r>
      <w:r w:rsidRPr="00BD34A5">
        <w:t>отражение</w:t>
      </w:r>
      <w:r w:rsidR="00F577FC">
        <w:t xml:space="preserve"> </w:t>
      </w:r>
      <w:r w:rsidRPr="00BD34A5">
        <w:t>ряда положений уголовного процесса</w:t>
      </w:r>
      <w:r w:rsidR="00F577FC">
        <w:t xml:space="preserve"> </w:t>
      </w:r>
      <w:r w:rsidRPr="00BD34A5">
        <w:t>России</w:t>
      </w:r>
      <w:r w:rsidR="00F577FC">
        <w:t xml:space="preserve"> </w:t>
      </w:r>
      <w:r w:rsidRPr="00BD34A5">
        <w:t>до</w:t>
      </w:r>
      <w:r w:rsidR="00F577FC">
        <w:t xml:space="preserve"> </w:t>
      </w:r>
      <w:r w:rsidRPr="00BD34A5">
        <w:t>20 века в современном уголовном процессе России. Выделить те положения, которые бы следовало</w:t>
      </w:r>
      <w:r w:rsidR="00F577FC">
        <w:t xml:space="preserve"> </w:t>
      </w:r>
      <w:r w:rsidRPr="00BD34A5">
        <w:t>использовать в настоящий период времени, отметить наиболее неприемлемые</w:t>
      </w:r>
      <w:r w:rsidR="00F577FC">
        <w:t xml:space="preserve"> </w:t>
      </w:r>
      <w:r w:rsidRPr="00BD34A5">
        <w:t>положения.</w:t>
      </w:r>
    </w:p>
    <w:p w:rsidR="009340DE" w:rsidRPr="00BD34A5" w:rsidRDefault="009340DE" w:rsidP="00237A87">
      <w:pPr>
        <w:tabs>
          <w:tab w:val="left" w:pos="993"/>
        </w:tabs>
        <w:ind w:firstLine="709"/>
        <w:jc w:val="both"/>
      </w:pPr>
    </w:p>
    <w:p w:rsidR="009340DE" w:rsidRPr="00BD34A5" w:rsidRDefault="009340DE" w:rsidP="00237A87">
      <w:pPr>
        <w:tabs>
          <w:tab w:val="left" w:pos="993"/>
        </w:tabs>
        <w:ind w:firstLine="709"/>
        <w:jc w:val="both"/>
      </w:pPr>
      <w:r w:rsidRPr="00BD34A5">
        <w:rPr>
          <w:b/>
        </w:rPr>
        <w:t>Семинар № 3.</w:t>
      </w:r>
      <w:r w:rsidRPr="00BD34A5">
        <w:t xml:space="preserve"> (тема 2)</w:t>
      </w:r>
      <w:r w:rsidR="00F577FC">
        <w:t xml:space="preserve"> </w:t>
      </w:r>
      <w:r w:rsidRPr="00BD34A5">
        <w:t>(Механизм реализации</w:t>
      </w:r>
      <w:r w:rsidR="00F577FC">
        <w:t xml:space="preserve"> </w:t>
      </w:r>
      <w:r w:rsidRPr="00BD34A5">
        <w:t>уголовно-процессуального права)</w:t>
      </w:r>
    </w:p>
    <w:p w:rsidR="009340DE" w:rsidRPr="00BD34A5" w:rsidRDefault="009340DE" w:rsidP="00237A87">
      <w:pPr>
        <w:numPr>
          <w:ilvl w:val="0"/>
          <w:numId w:val="6"/>
        </w:numPr>
        <w:tabs>
          <w:tab w:val="left" w:pos="993"/>
        </w:tabs>
        <w:ind w:left="0" w:firstLine="709"/>
        <w:contextualSpacing/>
        <w:jc w:val="both"/>
      </w:pPr>
      <w:r w:rsidRPr="00BD34A5">
        <w:t xml:space="preserve">Сущность науки уголовного процесса. </w:t>
      </w:r>
    </w:p>
    <w:p w:rsidR="009340DE" w:rsidRPr="00BD34A5" w:rsidRDefault="009340DE" w:rsidP="00237A87">
      <w:pPr>
        <w:numPr>
          <w:ilvl w:val="0"/>
          <w:numId w:val="6"/>
        </w:numPr>
        <w:tabs>
          <w:tab w:val="left" w:pos="993"/>
        </w:tabs>
        <w:ind w:left="0" w:firstLine="709"/>
        <w:contextualSpacing/>
        <w:jc w:val="both"/>
      </w:pPr>
      <w:r w:rsidRPr="00BD34A5">
        <w:t>Предмет и методы науки уголовного процесса.</w:t>
      </w:r>
    </w:p>
    <w:p w:rsidR="009340DE" w:rsidRPr="00BD34A5" w:rsidRDefault="009340DE" w:rsidP="00237A87">
      <w:pPr>
        <w:numPr>
          <w:ilvl w:val="0"/>
          <w:numId w:val="6"/>
        </w:numPr>
        <w:tabs>
          <w:tab w:val="left" w:pos="993"/>
        </w:tabs>
        <w:ind w:left="0" w:firstLine="709"/>
        <w:contextualSpacing/>
        <w:jc w:val="both"/>
      </w:pPr>
      <w:r w:rsidRPr="00BD34A5">
        <w:t>Соотношение уголовного процесса с другими</w:t>
      </w:r>
      <w:r w:rsidR="00F577FC">
        <w:t xml:space="preserve"> </w:t>
      </w:r>
      <w:r w:rsidRPr="00BD34A5">
        <w:t xml:space="preserve">науками. </w:t>
      </w:r>
    </w:p>
    <w:p w:rsidR="009340DE" w:rsidRPr="00BD34A5" w:rsidRDefault="009340DE" w:rsidP="00237A87">
      <w:pPr>
        <w:numPr>
          <w:ilvl w:val="0"/>
          <w:numId w:val="6"/>
        </w:numPr>
        <w:tabs>
          <w:tab w:val="left" w:pos="993"/>
        </w:tabs>
        <w:ind w:left="0" w:firstLine="709"/>
        <w:contextualSpacing/>
        <w:jc w:val="both"/>
      </w:pPr>
      <w:r w:rsidRPr="00BD34A5">
        <w:t>Процессуально-правовые гарантии, их понятие.</w:t>
      </w:r>
    </w:p>
    <w:p w:rsidR="009340DE" w:rsidRPr="00BD34A5" w:rsidRDefault="009340DE" w:rsidP="00237A87">
      <w:pPr>
        <w:numPr>
          <w:ilvl w:val="0"/>
          <w:numId w:val="6"/>
        </w:numPr>
        <w:tabs>
          <w:tab w:val="left" w:pos="993"/>
        </w:tabs>
        <w:ind w:left="0" w:firstLine="709"/>
        <w:contextualSpacing/>
        <w:jc w:val="both"/>
      </w:pPr>
      <w:r w:rsidRPr="00BD34A5">
        <w:t>Нормы уголовно-процессуального права, их виды.</w:t>
      </w:r>
    </w:p>
    <w:p w:rsidR="009340DE" w:rsidRPr="00BD34A5" w:rsidRDefault="009340DE" w:rsidP="00237A87">
      <w:pPr>
        <w:numPr>
          <w:ilvl w:val="0"/>
          <w:numId w:val="6"/>
        </w:numPr>
        <w:tabs>
          <w:tab w:val="left" w:pos="993"/>
        </w:tabs>
        <w:ind w:left="0" w:firstLine="709"/>
        <w:contextualSpacing/>
        <w:jc w:val="both"/>
      </w:pPr>
      <w:r w:rsidRPr="00BD34A5">
        <w:t xml:space="preserve">Применение норм уголовно-процессуального права. </w:t>
      </w:r>
    </w:p>
    <w:p w:rsidR="009340DE" w:rsidRPr="00BD34A5" w:rsidRDefault="009340DE" w:rsidP="00237A87">
      <w:pPr>
        <w:numPr>
          <w:ilvl w:val="0"/>
          <w:numId w:val="6"/>
        </w:numPr>
        <w:tabs>
          <w:tab w:val="left" w:pos="993"/>
        </w:tabs>
        <w:ind w:left="0" w:firstLine="709"/>
        <w:contextualSpacing/>
        <w:jc w:val="both"/>
      </w:pPr>
      <w:r w:rsidRPr="00BD34A5">
        <w:t xml:space="preserve">Структура нормы уголовно-процессуального права. </w:t>
      </w:r>
    </w:p>
    <w:p w:rsidR="009340DE" w:rsidRPr="00BD34A5" w:rsidRDefault="009340DE" w:rsidP="00237A87">
      <w:pPr>
        <w:numPr>
          <w:ilvl w:val="0"/>
          <w:numId w:val="6"/>
        </w:numPr>
        <w:tabs>
          <w:tab w:val="left" w:pos="993"/>
        </w:tabs>
        <w:ind w:left="0" w:firstLine="709"/>
        <w:contextualSpacing/>
        <w:jc w:val="both"/>
      </w:pPr>
      <w:r w:rsidRPr="00BD34A5">
        <w:t xml:space="preserve">Санкции в уголовно-процессуальном праве. </w:t>
      </w:r>
    </w:p>
    <w:p w:rsidR="00FE3787" w:rsidRPr="00BD34A5" w:rsidRDefault="00FE3787" w:rsidP="00237A87">
      <w:pPr>
        <w:numPr>
          <w:ilvl w:val="0"/>
          <w:numId w:val="6"/>
        </w:numPr>
        <w:tabs>
          <w:tab w:val="left" w:pos="993"/>
        </w:tabs>
        <w:ind w:left="0" w:firstLine="709"/>
        <w:contextualSpacing/>
        <w:jc w:val="both"/>
      </w:pPr>
      <w:r w:rsidRPr="00BD34A5">
        <w:t>Виды и</w:t>
      </w:r>
      <w:r w:rsidR="00F577FC">
        <w:t xml:space="preserve"> </w:t>
      </w:r>
      <w:r w:rsidRPr="00BD34A5">
        <w:t>содержание уголовно-процессуальных актов.</w:t>
      </w:r>
    </w:p>
    <w:p w:rsidR="00FE3787" w:rsidRPr="00BD34A5" w:rsidRDefault="00FE3787" w:rsidP="00237A87">
      <w:pPr>
        <w:numPr>
          <w:ilvl w:val="0"/>
          <w:numId w:val="6"/>
        </w:numPr>
        <w:tabs>
          <w:tab w:val="left" w:pos="993"/>
        </w:tabs>
        <w:ind w:left="0" w:firstLine="709"/>
        <w:contextualSpacing/>
        <w:jc w:val="both"/>
      </w:pPr>
      <w:r w:rsidRPr="00BD34A5">
        <w:t xml:space="preserve">Источники уголовно-процессуального права: понятие и классификация. </w:t>
      </w:r>
    </w:p>
    <w:p w:rsidR="00FE3787" w:rsidRPr="00BD34A5" w:rsidRDefault="00FE3787" w:rsidP="00237A87">
      <w:pPr>
        <w:numPr>
          <w:ilvl w:val="0"/>
          <w:numId w:val="6"/>
        </w:numPr>
        <w:tabs>
          <w:tab w:val="left" w:pos="993"/>
        </w:tabs>
        <w:ind w:left="0" w:firstLine="709"/>
        <w:contextualSpacing/>
        <w:jc w:val="both"/>
      </w:pPr>
      <w:r w:rsidRPr="00BD34A5">
        <w:t>Нормативные и информационные источники.</w:t>
      </w:r>
    </w:p>
    <w:p w:rsidR="00FE3787" w:rsidRPr="00BD34A5" w:rsidRDefault="00FE3787" w:rsidP="00237A87">
      <w:pPr>
        <w:numPr>
          <w:ilvl w:val="0"/>
          <w:numId w:val="6"/>
        </w:numPr>
        <w:tabs>
          <w:tab w:val="left" w:pos="993"/>
        </w:tabs>
        <w:ind w:left="0" w:firstLine="709"/>
        <w:contextualSpacing/>
        <w:jc w:val="both"/>
      </w:pPr>
      <w:r w:rsidRPr="00BD34A5">
        <w:t>Конституция Российской Федерации как источник уголовно-процессуального права.</w:t>
      </w:r>
      <w:r w:rsidR="00F577FC">
        <w:t xml:space="preserve"> </w:t>
      </w:r>
    </w:p>
    <w:p w:rsidR="00FE3787" w:rsidRPr="00BD34A5" w:rsidRDefault="00FE3787" w:rsidP="00237A87">
      <w:pPr>
        <w:numPr>
          <w:ilvl w:val="0"/>
          <w:numId w:val="6"/>
        </w:numPr>
        <w:tabs>
          <w:tab w:val="left" w:pos="993"/>
        </w:tabs>
        <w:ind w:left="0" w:firstLine="709"/>
        <w:contextualSpacing/>
        <w:jc w:val="both"/>
      </w:pPr>
      <w:r w:rsidRPr="00BD34A5">
        <w:t>Общепризнанные</w:t>
      </w:r>
      <w:r w:rsidR="00F577FC">
        <w:t xml:space="preserve"> </w:t>
      </w:r>
      <w:r w:rsidRPr="00BD34A5">
        <w:t>принципы и нормы</w:t>
      </w:r>
      <w:r w:rsidR="00F577FC">
        <w:t xml:space="preserve"> </w:t>
      </w:r>
      <w:r w:rsidRPr="00BD34A5">
        <w:t>международного права и международные договоры РФ, их роль</w:t>
      </w:r>
      <w:r w:rsidR="00F577FC">
        <w:t xml:space="preserve"> </w:t>
      </w:r>
      <w:r w:rsidRPr="00BD34A5">
        <w:t>в регламентации производства по уголовным делам.</w:t>
      </w:r>
      <w:r w:rsidR="00F577FC">
        <w:t xml:space="preserve"> </w:t>
      </w:r>
    </w:p>
    <w:p w:rsidR="00FE3787" w:rsidRPr="00BD34A5" w:rsidRDefault="00FE3787" w:rsidP="00237A87">
      <w:pPr>
        <w:numPr>
          <w:ilvl w:val="0"/>
          <w:numId w:val="6"/>
        </w:numPr>
        <w:tabs>
          <w:tab w:val="left" w:pos="993"/>
        </w:tabs>
        <w:ind w:left="0" w:firstLine="709"/>
        <w:contextualSpacing/>
        <w:jc w:val="both"/>
      </w:pPr>
      <w:r w:rsidRPr="00BD34A5">
        <w:t>Уголовно-процессуальный кодекс как источники</w:t>
      </w:r>
      <w:r w:rsidR="00F577FC">
        <w:t xml:space="preserve"> </w:t>
      </w:r>
      <w:r w:rsidRPr="00BD34A5">
        <w:t>уголовно-процессуального права.</w:t>
      </w:r>
      <w:r w:rsidR="00F577FC">
        <w:t xml:space="preserve"> </w:t>
      </w:r>
    </w:p>
    <w:p w:rsidR="00FE3787" w:rsidRPr="00BD34A5" w:rsidRDefault="00FE3787" w:rsidP="00237A87">
      <w:pPr>
        <w:numPr>
          <w:ilvl w:val="0"/>
          <w:numId w:val="6"/>
        </w:numPr>
        <w:tabs>
          <w:tab w:val="left" w:pos="993"/>
        </w:tabs>
        <w:ind w:left="0" w:firstLine="709"/>
        <w:contextualSpacing/>
        <w:jc w:val="both"/>
      </w:pPr>
      <w:r w:rsidRPr="00BD34A5">
        <w:t>Действие уголовно-процессуального закона</w:t>
      </w:r>
      <w:r w:rsidR="00F577FC">
        <w:t xml:space="preserve"> </w:t>
      </w:r>
      <w:r w:rsidRPr="00BD34A5">
        <w:t>во времени, в пространстве, по кругу лиц.</w:t>
      </w:r>
    </w:p>
    <w:p w:rsidR="00FE3787" w:rsidRPr="00BD34A5" w:rsidRDefault="00FE3787" w:rsidP="00237A87">
      <w:pPr>
        <w:numPr>
          <w:ilvl w:val="0"/>
          <w:numId w:val="6"/>
        </w:numPr>
        <w:tabs>
          <w:tab w:val="left" w:pos="993"/>
        </w:tabs>
        <w:ind w:left="0" w:firstLine="709"/>
        <w:contextualSpacing/>
        <w:jc w:val="both"/>
      </w:pPr>
      <w:r w:rsidRPr="00BD34A5">
        <w:t xml:space="preserve">Значение решений Европейского Суда для уголовного судопроизводства. </w:t>
      </w:r>
    </w:p>
    <w:p w:rsidR="00FE3787" w:rsidRPr="00BD34A5" w:rsidRDefault="00FE3787" w:rsidP="00237A87">
      <w:pPr>
        <w:numPr>
          <w:ilvl w:val="0"/>
          <w:numId w:val="6"/>
        </w:numPr>
        <w:tabs>
          <w:tab w:val="left" w:pos="993"/>
        </w:tabs>
        <w:ind w:left="0" w:firstLine="709"/>
        <w:contextualSpacing/>
        <w:jc w:val="both"/>
      </w:pPr>
      <w:r w:rsidRPr="00BD34A5">
        <w:t>Место решений Конституционного суда РФ</w:t>
      </w:r>
      <w:r w:rsidR="00F577FC">
        <w:t xml:space="preserve"> </w:t>
      </w:r>
      <w:r w:rsidRPr="00BD34A5">
        <w:t xml:space="preserve">в уголовном процессе. </w:t>
      </w:r>
    </w:p>
    <w:p w:rsidR="00FE3787" w:rsidRPr="00BD34A5" w:rsidRDefault="00FE3787" w:rsidP="00237A87">
      <w:pPr>
        <w:numPr>
          <w:ilvl w:val="0"/>
          <w:numId w:val="6"/>
        </w:numPr>
        <w:tabs>
          <w:tab w:val="left" w:pos="993"/>
        </w:tabs>
        <w:ind w:left="0" w:firstLine="709"/>
        <w:contextualSpacing/>
        <w:jc w:val="both"/>
        <w:rPr>
          <w:rFonts w:eastAsiaTheme="minorHAnsi"/>
          <w:lang w:eastAsia="en-US"/>
        </w:rPr>
      </w:pPr>
      <w:r w:rsidRPr="00BD34A5">
        <w:lastRenderedPageBreak/>
        <w:t>Применение постановлений</w:t>
      </w:r>
      <w:r w:rsidR="00F577FC">
        <w:t xml:space="preserve"> </w:t>
      </w:r>
      <w:r w:rsidRPr="00BD34A5">
        <w:t>Пленума</w:t>
      </w:r>
      <w:r w:rsidR="00F577FC">
        <w:t xml:space="preserve"> </w:t>
      </w:r>
      <w:r w:rsidRPr="00BD34A5">
        <w:t>Верховного Суда РФ по вопросам судебной практики в уголовном процессе</w:t>
      </w:r>
    </w:p>
    <w:p w:rsidR="009340DE" w:rsidRPr="00BD34A5" w:rsidRDefault="009340DE" w:rsidP="00237A87">
      <w:pPr>
        <w:tabs>
          <w:tab w:val="left" w:pos="993"/>
        </w:tabs>
        <w:ind w:firstLine="709"/>
        <w:contextualSpacing/>
        <w:jc w:val="both"/>
      </w:pPr>
    </w:p>
    <w:p w:rsidR="009340DE" w:rsidRPr="00BD34A5" w:rsidRDefault="009340DE" w:rsidP="00237A87">
      <w:pPr>
        <w:pStyle w:val="a4"/>
        <w:tabs>
          <w:tab w:val="left" w:pos="993"/>
          <w:tab w:val="left" w:pos="5760"/>
        </w:tabs>
        <w:ind w:firstLine="709"/>
        <w:rPr>
          <w:b/>
          <w:sz w:val="24"/>
          <w:szCs w:val="24"/>
        </w:rPr>
      </w:pPr>
      <w:bookmarkStart w:id="2" w:name="_Hlk524261697"/>
      <w:r w:rsidRPr="00BD34A5">
        <w:rPr>
          <w:b/>
          <w:sz w:val="24"/>
          <w:szCs w:val="24"/>
        </w:rPr>
        <w:t>Обязательная литература:</w:t>
      </w:r>
    </w:p>
    <w:p w:rsidR="009340DE" w:rsidRPr="00BD34A5" w:rsidRDefault="009340DE" w:rsidP="00237A87">
      <w:pPr>
        <w:pStyle w:val="a4"/>
        <w:tabs>
          <w:tab w:val="left" w:pos="993"/>
        </w:tabs>
        <w:ind w:firstLine="709"/>
        <w:rPr>
          <w:rFonts w:eastAsia="SimSun"/>
          <w:sz w:val="24"/>
          <w:szCs w:val="24"/>
          <w:lang w:eastAsia="zh-CN"/>
        </w:rPr>
      </w:pPr>
      <w:r w:rsidRPr="00BD34A5">
        <w:rPr>
          <w:rFonts w:eastAsia="SimSun"/>
          <w:sz w:val="24"/>
          <w:szCs w:val="24"/>
          <w:lang w:eastAsia="zh-CN"/>
        </w:rPr>
        <w:t>Постановление Конституционного Суда РФ от 14.07.2011 № 16-П "По делу о проверке конституционности положений пункта 4 части первой статьи 24 и пункта 1 статьи 254 Уголовно-процессуального кодекса Российской Федерации в связи с жалобами граждан С.И. Александрина и Ю.Ф. Ващенко"</w:t>
      </w:r>
    </w:p>
    <w:p w:rsidR="009340DE" w:rsidRPr="00BD34A5" w:rsidRDefault="009340DE"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применении судами норм Уголовно-процессуального кодекса Российской Федерации:</w:t>
      </w:r>
      <w:r w:rsidR="00FE3787" w:rsidRPr="00BD34A5">
        <w:rPr>
          <w:rFonts w:ascii="Times New Roman" w:eastAsia="Calibri" w:hAnsi="Times New Roman" w:cs="Times New Roman"/>
          <w:sz w:val="24"/>
          <w:szCs w:val="24"/>
        </w:rPr>
        <w:t xml:space="preserve"> </w:t>
      </w:r>
      <w:r w:rsidRPr="00BD34A5">
        <w:rPr>
          <w:rFonts w:ascii="Times New Roman" w:eastAsia="Calibri" w:hAnsi="Times New Roman" w:cs="Times New Roman"/>
          <w:sz w:val="24"/>
          <w:szCs w:val="24"/>
        </w:rPr>
        <w:t xml:space="preserve">Постановление Пленума Верховного Суда РФ от 05.03.2004 № 1 (ред. от 30.06.2015) </w:t>
      </w:r>
    </w:p>
    <w:p w:rsidR="009340DE" w:rsidRPr="00BD34A5" w:rsidRDefault="009340DE"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применении судами общей юрисдикции Конвенции о защите прав человека и основных свобод от 4 ноября 1950 года и Протоколов к ней: Постановление Пленума Верховного Суда РФ от 27.06.2013 № 21 </w:t>
      </w:r>
    </w:p>
    <w:p w:rsidR="009340DE" w:rsidRPr="00BD34A5" w:rsidRDefault="009340DE"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применении судами общей юрисдикции общепризнанных принципов и норм международного права и международных договоров Российской Федерации: Постановление Пленума Верховного Суда РФ от 10.10.2003 № 5 (ред. от 05.03.2013).</w:t>
      </w:r>
    </w:p>
    <w:p w:rsidR="009340DE" w:rsidRPr="00BD34A5" w:rsidRDefault="009340DE"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применении судами норм Уголовно-процессуального кодекса Российской Федерации:Постановление Пленума Верховного Суда РФ от 05.03.2004 № 1 (ред. от 30.06.2015) </w:t>
      </w:r>
    </w:p>
    <w:p w:rsidR="009340DE" w:rsidRPr="00BD34A5" w:rsidRDefault="009340DE" w:rsidP="00237A87">
      <w:pPr>
        <w:pStyle w:val="ConsPlusNormal"/>
        <w:tabs>
          <w:tab w:val="left" w:pos="993"/>
        </w:tabs>
        <w:ind w:firstLine="709"/>
        <w:jc w:val="both"/>
        <w:rPr>
          <w:rFonts w:ascii="Times New Roman" w:eastAsia="Calibri" w:hAnsi="Times New Roman" w:cs="Times New Roman"/>
          <w:sz w:val="24"/>
          <w:szCs w:val="24"/>
        </w:rPr>
      </w:pPr>
    </w:p>
    <w:p w:rsidR="009340DE" w:rsidRPr="00BD34A5" w:rsidRDefault="009340DE" w:rsidP="00237A87">
      <w:pPr>
        <w:tabs>
          <w:tab w:val="left" w:pos="993"/>
        </w:tabs>
        <w:ind w:firstLine="709"/>
        <w:jc w:val="both"/>
        <w:rPr>
          <w:b/>
        </w:rPr>
      </w:pPr>
      <w:r w:rsidRPr="00BD34A5">
        <w:rPr>
          <w:b/>
        </w:rPr>
        <w:t>Дополнительная литература:</w:t>
      </w:r>
    </w:p>
    <w:p w:rsidR="00FE3787" w:rsidRPr="00BD34A5" w:rsidRDefault="004B4E17" w:rsidP="00237A87">
      <w:pPr>
        <w:pStyle w:val="ae"/>
        <w:numPr>
          <w:ilvl w:val="0"/>
          <w:numId w:val="54"/>
        </w:numPr>
        <w:tabs>
          <w:tab w:val="left" w:pos="993"/>
        </w:tabs>
        <w:ind w:left="0" w:firstLine="709"/>
        <w:jc w:val="both"/>
      </w:pPr>
      <w:r w:rsidRPr="00BD34A5">
        <w:t xml:space="preserve">Барабаш А.С. Публичное начало российского уголовного процесса / А. С. Барабаш. - Санкт-Петербург : Изд-во Р. Асланова "Юридический центр Пресс", 2009. - 417 с.; 21 см. - (Теория и практика уголовного права и уголовного процесса / Ассоц. Юридический центр).; ISBN 978-5-94201-511-3 (в пер.) // [Электронный ресурс]. Режим доступа: URL: </w:t>
      </w:r>
      <w:hyperlink r:id="rId10" w:history="1">
        <w:r w:rsidRPr="00BD34A5">
          <w:rPr>
            <w:rStyle w:val="ab"/>
          </w:rPr>
          <w:t>https://search.rsl.ru</w:t>
        </w:r>
      </w:hyperlink>
      <w:r w:rsidRPr="00BD34A5">
        <w:t>.</w:t>
      </w:r>
    </w:p>
    <w:p w:rsidR="00FE3787" w:rsidRPr="00BD34A5" w:rsidRDefault="00FE3787" w:rsidP="00237A87">
      <w:pPr>
        <w:pStyle w:val="ae"/>
        <w:numPr>
          <w:ilvl w:val="0"/>
          <w:numId w:val="54"/>
        </w:numPr>
        <w:tabs>
          <w:tab w:val="left" w:pos="993"/>
        </w:tabs>
        <w:ind w:left="0" w:firstLine="709"/>
        <w:jc w:val="both"/>
      </w:pPr>
      <w:r w:rsidRPr="00BD34A5">
        <w:t>Батуев Н.В.Решения Конституционного Суда Российской Федерации в механизме</w:t>
      </w:r>
      <w:r w:rsidR="00F577FC">
        <w:t xml:space="preserve"> </w:t>
      </w:r>
      <w:r w:rsidRPr="00BD34A5">
        <w:t>уголовно-процессуального регулирования. Ижевск, 2003.</w:t>
      </w:r>
    </w:p>
    <w:p w:rsidR="00FE3787" w:rsidRPr="00BD34A5" w:rsidRDefault="00FE3787" w:rsidP="00237A87">
      <w:pPr>
        <w:pStyle w:val="a4"/>
        <w:numPr>
          <w:ilvl w:val="0"/>
          <w:numId w:val="47"/>
        </w:numPr>
        <w:tabs>
          <w:tab w:val="left" w:pos="993"/>
        </w:tabs>
        <w:ind w:left="0" w:firstLine="709"/>
        <w:rPr>
          <w:sz w:val="24"/>
          <w:szCs w:val="24"/>
        </w:rPr>
      </w:pPr>
      <w:r w:rsidRPr="00BD34A5">
        <w:rPr>
          <w:sz w:val="24"/>
          <w:szCs w:val="24"/>
        </w:rPr>
        <w:t xml:space="preserve">Вопросы уголовного судопроизводства в решениях Конституционного Суда Российской Федерации [Текст] / З. Д. Еникеев, Е. Г. Васильев, Р. М. Шагеева, Е. В. Ежова. - Москва : Юрайт, 2011. - 555 с.; 22 см. - (Практика применения).; ISBN 978-5-9916-1446-7 // [Электронный ресурс]. Режим доступа: URL: </w:t>
      </w:r>
      <w:hyperlink r:id="rId11" w:history="1">
        <w:r w:rsidRPr="00BD34A5">
          <w:rPr>
            <w:rStyle w:val="ab"/>
            <w:sz w:val="24"/>
            <w:szCs w:val="24"/>
          </w:rPr>
          <w:t>https://search.rsl.ru</w:t>
        </w:r>
      </w:hyperlink>
      <w:r w:rsidRPr="00BD34A5">
        <w:rPr>
          <w:sz w:val="24"/>
          <w:szCs w:val="24"/>
        </w:rPr>
        <w:t>.</w:t>
      </w:r>
    </w:p>
    <w:p w:rsidR="00FE3787" w:rsidRPr="00BD34A5" w:rsidRDefault="00FE3787" w:rsidP="00237A87">
      <w:pPr>
        <w:pStyle w:val="a4"/>
        <w:numPr>
          <w:ilvl w:val="0"/>
          <w:numId w:val="47"/>
        </w:numPr>
        <w:tabs>
          <w:tab w:val="left" w:pos="993"/>
        </w:tabs>
        <w:ind w:left="0" w:firstLine="709"/>
        <w:rPr>
          <w:sz w:val="24"/>
          <w:szCs w:val="24"/>
        </w:rPr>
      </w:pPr>
      <w:r w:rsidRPr="00BD34A5">
        <w:rPr>
          <w:sz w:val="24"/>
          <w:szCs w:val="24"/>
        </w:rPr>
        <w:t xml:space="preserve"> Девятова О.В. Решения</w:t>
      </w:r>
      <w:r w:rsidR="00F577FC">
        <w:rPr>
          <w:sz w:val="24"/>
          <w:szCs w:val="24"/>
        </w:rPr>
        <w:t xml:space="preserve"> </w:t>
      </w:r>
      <w:r w:rsidRPr="00BD34A5">
        <w:rPr>
          <w:sz w:val="24"/>
          <w:szCs w:val="24"/>
        </w:rPr>
        <w:t>Европейского суда по правам человека в механизме уголовно-процессуального регулирования. М., 20010.</w:t>
      </w:r>
      <w:r w:rsidR="00F577FC">
        <w:rPr>
          <w:sz w:val="24"/>
          <w:szCs w:val="24"/>
        </w:rPr>
        <w:t xml:space="preserve"> </w:t>
      </w:r>
    </w:p>
    <w:p w:rsidR="00FE3787" w:rsidRPr="00BD34A5" w:rsidRDefault="00FE3787" w:rsidP="00237A87">
      <w:pPr>
        <w:pStyle w:val="ae"/>
        <w:numPr>
          <w:ilvl w:val="0"/>
          <w:numId w:val="47"/>
        </w:numPr>
        <w:tabs>
          <w:tab w:val="left" w:pos="993"/>
        </w:tabs>
        <w:ind w:left="0" w:firstLine="709"/>
        <w:jc w:val="both"/>
      </w:pPr>
      <w:r w:rsidRPr="00BD34A5">
        <w:t>ТрубниковаТ.В.Право на справедливое судебное разбирательство: правовые позиции</w:t>
      </w:r>
      <w:r w:rsidR="00F577FC">
        <w:t xml:space="preserve"> </w:t>
      </w:r>
      <w:r w:rsidRPr="00BD34A5">
        <w:t>Европейского Суда по правам человека и их реализация</w:t>
      </w:r>
      <w:r w:rsidR="00F577FC">
        <w:t xml:space="preserve"> </w:t>
      </w:r>
      <w:r w:rsidRPr="00BD34A5">
        <w:t>в уголовном процессе Российской Федерации. Томск, 2011.</w:t>
      </w:r>
    </w:p>
    <w:p w:rsidR="00FE3787" w:rsidRPr="00BD34A5" w:rsidRDefault="00FE3787" w:rsidP="00237A87">
      <w:pPr>
        <w:pStyle w:val="ae"/>
        <w:numPr>
          <w:ilvl w:val="0"/>
          <w:numId w:val="47"/>
        </w:numPr>
        <w:tabs>
          <w:tab w:val="left" w:pos="993"/>
        </w:tabs>
        <w:ind w:left="0" w:firstLine="709"/>
        <w:jc w:val="both"/>
      </w:pPr>
      <w:r w:rsidRPr="00BD34A5">
        <w:t>Яковлева Л.В. Источники уголовно-процессуального права : [Монография] / Л. В. Яковлева; М-во внутр. дел Рос. Федерации. Краснод. юрид. ин-т. - Краснодар : Краснод. юрид. ин-т МВД России, 2002. - 114, [1] с. : ил.; 20 см.; ISBN 5-9266-0051-0 // [Электронный ресурс]. Режим доступа: URL: https://search.rsl.ru.</w:t>
      </w:r>
    </w:p>
    <w:p w:rsidR="00FE3787" w:rsidRPr="00BD34A5" w:rsidRDefault="00FE3787" w:rsidP="00237A87">
      <w:pPr>
        <w:pStyle w:val="a4"/>
        <w:numPr>
          <w:ilvl w:val="0"/>
          <w:numId w:val="47"/>
        </w:numPr>
        <w:tabs>
          <w:tab w:val="left" w:pos="993"/>
        </w:tabs>
        <w:ind w:left="0" w:firstLine="709"/>
        <w:rPr>
          <w:sz w:val="24"/>
          <w:szCs w:val="24"/>
        </w:rPr>
      </w:pPr>
      <w:r w:rsidRPr="00BD34A5">
        <w:rPr>
          <w:sz w:val="24"/>
          <w:szCs w:val="24"/>
        </w:rPr>
        <w:t xml:space="preserve">3) Волженкина В.М. Нормы международного права в российском уголовном процессе / В. М. Волженкина. - СПб. : Юрид. центр Пресс : С.-Петерб. юрид. ин-т Генер. прокуратуры РФ, 2001. - 358 с., [1] л. портр.; 21 см. - (Теория и практика уголовного права и уголовного процесса / Ассоц. Юрид. центр).; ISBN 5-94201-001-3 (ЮЦП) // [Электронный ресурс]. Режим доступа: URL: </w:t>
      </w:r>
      <w:hyperlink r:id="rId12" w:history="1">
        <w:r w:rsidRPr="00BD34A5">
          <w:rPr>
            <w:rStyle w:val="ab"/>
            <w:sz w:val="24"/>
            <w:szCs w:val="24"/>
          </w:rPr>
          <w:t>https://search.rsl.ru</w:t>
        </w:r>
      </w:hyperlink>
      <w:r w:rsidRPr="00BD34A5">
        <w:rPr>
          <w:sz w:val="24"/>
          <w:szCs w:val="24"/>
        </w:rPr>
        <w:t>.</w:t>
      </w:r>
    </w:p>
    <w:p w:rsidR="00FE3787" w:rsidRPr="00BD34A5" w:rsidRDefault="00FE3787" w:rsidP="00237A87">
      <w:pPr>
        <w:pStyle w:val="a4"/>
        <w:numPr>
          <w:ilvl w:val="0"/>
          <w:numId w:val="47"/>
        </w:numPr>
        <w:tabs>
          <w:tab w:val="left" w:pos="993"/>
        </w:tabs>
        <w:ind w:left="0" w:firstLine="709"/>
        <w:rPr>
          <w:sz w:val="24"/>
          <w:szCs w:val="24"/>
        </w:rPr>
      </w:pPr>
      <w:r w:rsidRPr="00BD34A5">
        <w:rPr>
          <w:sz w:val="24"/>
          <w:szCs w:val="24"/>
        </w:rPr>
        <w:t>4) Малышева Ю.В. Реализация в уголовном процессе Российской Федерации решений Европейского Суда по правам человека : автореферат дис. ... кандидата юридических наук : 12.00.09 / Малышева Юлия Владимировна; [Место защиты: Акад. упр. МВД РФ]. - Москва, 2017. - 26 с. // [Электронный ресурс]. Режим доступа: URL: https://search.rsl.ru.</w:t>
      </w:r>
    </w:p>
    <w:bookmarkEnd w:id="2"/>
    <w:p w:rsidR="004B4E17" w:rsidRPr="00BD34A5" w:rsidRDefault="004B4E17" w:rsidP="00237A87">
      <w:pPr>
        <w:tabs>
          <w:tab w:val="left" w:pos="993"/>
        </w:tabs>
        <w:ind w:firstLine="709"/>
        <w:jc w:val="both"/>
      </w:pPr>
    </w:p>
    <w:p w:rsidR="006B6EB8" w:rsidRPr="00BD34A5" w:rsidRDefault="006B6EB8"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00FE3787" w:rsidRPr="00BD34A5">
        <w:t xml:space="preserve">В процессе семинарского занятия используется </w:t>
      </w:r>
      <w:r w:rsidR="00FE3787" w:rsidRPr="00BD34A5">
        <w:rPr>
          <w:b/>
        </w:rPr>
        <w:t>презентация</w:t>
      </w:r>
      <w:r w:rsid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При подготовке</w:t>
      </w:r>
      <w:r w:rsidR="00F577FC">
        <w:t xml:space="preserve"> </w:t>
      </w:r>
      <w:r w:rsidRPr="00BD34A5">
        <w:t>к семинарскому занятию по предлагаемой теме студент должен повторить</w:t>
      </w:r>
      <w:r w:rsidR="00F577FC">
        <w:t xml:space="preserve"> </w:t>
      </w:r>
      <w:r w:rsidRPr="00BD34A5">
        <w:t>теорию процессуального права, выявить теоретические особенности уголовно-процессуального права. Следует обратить особо внимательно</w:t>
      </w:r>
      <w:r w:rsidR="00F577FC">
        <w:t xml:space="preserve"> </w:t>
      </w:r>
      <w:r w:rsidRPr="00BD34A5">
        <w:t>исследовать вопросы, связанные с процессуальной</w:t>
      </w:r>
      <w:r w:rsidR="00F577FC">
        <w:t xml:space="preserve"> </w:t>
      </w:r>
      <w:r w:rsidRPr="00BD34A5">
        <w:t>формой, ее</w:t>
      </w:r>
      <w:r w:rsidR="00F577FC">
        <w:t xml:space="preserve"> </w:t>
      </w:r>
      <w:r w:rsidRPr="00BD34A5">
        <w:t>значением, необходимостью дальнейшего</w:t>
      </w:r>
      <w:r w:rsidR="00F577FC">
        <w:t xml:space="preserve"> </w:t>
      </w:r>
      <w:r w:rsidRPr="00BD34A5">
        <w:t xml:space="preserve">развития. </w:t>
      </w:r>
    </w:p>
    <w:p w:rsidR="006B6EB8" w:rsidRPr="00BD34A5" w:rsidRDefault="006B6EB8" w:rsidP="00237A87">
      <w:pPr>
        <w:tabs>
          <w:tab w:val="left" w:pos="993"/>
        </w:tabs>
        <w:ind w:firstLine="709"/>
        <w:jc w:val="both"/>
      </w:pPr>
    </w:p>
    <w:p w:rsidR="0051208B" w:rsidRPr="00BD34A5" w:rsidRDefault="0051208B" w:rsidP="00237A87">
      <w:pPr>
        <w:tabs>
          <w:tab w:val="left" w:pos="993"/>
        </w:tabs>
        <w:ind w:firstLine="709"/>
        <w:jc w:val="both"/>
      </w:pPr>
      <w:r w:rsidRPr="00BD34A5">
        <w:rPr>
          <w:b/>
        </w:rPr>
        <w:t xml:space="preserve">Семинар № </w:t>
      </w:r>
      <w:r w:rsidR="00F47007" w:rsidRPr="00BD34A5">
        <w:rPr>
          <w:b/>
        </w:rPr>
        <w:t>4-</w:t>
      </w:r>
      <w:r w:rsidRPr="00BD34A5">
        <w:rPr>
          <w:b/>
        </w:rPr>
        <w:t>5.</w:t>
      </w:r>
      <w:r w:rsidRPr="00BD34A5">
        <w:t xml:space="preserve"> (тема 3)</w:t>
      </w:r>
      <w:r w:rsidR="00F577FC">
        <w:t xml:space="preserve"> </w:t>
      </w:r>
      <w:r w:rsidRPr="00BD34A5">
        <w:t>(Принципы уголовного процесса)</w:t>
      </w:r>
    </w:p>
    <w:p w:rsidR="0051208B" w:rsidRPr="00BD34A5" w:rsidRDefault="0051208B" w:rsidP="00237A87">
      <w:pPr>
        <w:pStyle w:val="ae"/>
        <w:numPr>
          <w:ilvl w:val="0"/>
          <w:numId w:val="55"/>
        </w:numPr>
        <w:tabs>
          <w:tab w:val="left" w:pos="567"/>
          <w:tab w:val="left" w:pos="993"/>
        </w:tabs>
        <w:ind w:left="0" w:firstLine="709"/>
        <w:jc w:val="both"/>
      </w:pPr>
      <w:r w:rsidRPr="00BD34A5">
        <w:t>Понятие</w:t>
      </w:r>
      <w:r w:rsidR="00F577FC">
        <w:t xml:space="preserve"> </w:t>
      </w:r>
      <w:r w:rsidRPr="00BD34A5">
        <w:t xml:space="preserve">и значение принципов уголовного процесса. </w:t>
      </w:r>
    </w:p>
    <w:p w:rsidR="0051208B" w:rsidRPr="00BD34A5" w:rsidRDefault="0051208B" w:rsidP="00237A87">
      <w:pPr>
        <w:pStyle w:val="ae"/>
        <w:numPr>
          <w:ilvl w:val="0"/>
          <w:numId w:val="55"/>
        </w:numPr>
        <w:tabs>
          <w:tab w:val="left" w:pos="567"/>
          <w:tab w:val="left" w:pos="993"/>
        </w:tabs>
        <w:ind w:left="0" w:firstLine="709"/>
        <w:jc w:val="both"/>
      </w:pPr>
      <w:r w:rsidRPr="00BD34A5">
        <w:t>Международные принципы и их отражение</w:t>
      </w:r>
      <w:r w:rsidR="00F577FC">
        <w:t xml:space="preserve"> </w:t>
      </w:r>
      <w:r w:rsidRPr="00BD34A5">
        <w:t>в уголовном судопроизводстве.</w:t>
      </w:r>
    </w:p>
    <w:p w:rsidR="0051208B" w:rsidRPr="00BD34A5" w:rsidRDefault="0051208B" w:rsidP="00237A87">
      <w:pPr>
        <w:pStyle w:val="ae"/>
        <w:numPr>
          <w:ilvl w:val="0"/>
          <w:numId w:val="55"/>
        </w:numPr>
        <w:tabs>
          <w:tab w:val="left" w:pos="567"/>
          <w:tab w:val="left" w:pos="993"/>
        </w:tabs>
        <w:ind w:left="0" w:firstLine="709"/>
        <w:jc w:val="both"/>
      </w:pPr>
      <w:r w:rsidRPr="00BD34A5">
        <w:t>Система</w:t>
      </w:r>
      <w:r w:rsidR="00F577FC">
        <w:t xml:space="preserve"> </w:t>
      </w:r>
      <w:r w:rsidRPr="00BD34A5">
        <w:t>конституционных принципов уголовного процесса.</w:t>
      </w:r>
      <w:r w:rsidR="00F577FC">
        <w:t xml:space="preserve"> </w:t>
      </w:r>
    </w:p>
    <w:p w:rsidR="0051208B" w:rsidRPr="00BD34A5" w:rsidRDefault="0051208B" w:rsidP="00237A87">
      <w:pPr>
        <w:pStyle w:val="ae"/>
        <w:numPr>
          <w:ilvl w:val="0"/>
          <w:numId w:val="55"/>
        </w:numPr>
        <w:tabs>
          <w:tab w:val="left" w:pos="567"/>
          <w:tab w:val="left" w:pos="993"/>
        </w:tabs>
        <w:ind w:left="0" w:firstLine="709"/>
        <w:jc w:val="both"/>
      </w:pPr>
      <w:r w:rsidRPr="00BD34A5">
        <w:t>Общеправовые принципы.</w:t>
      </w:r>
    </w:p>
    <w:p w:rsidR="0051208B" w:rsidRPr="00BD34A5" w:rsidRDefault="0051208B" w:rsidP="00237A87">
      <w:pPr>
        <w:pStyle w:val="ae"/>
        <w:numPr>
          <w:ilvl w:val="0"/>
          <w:numId w:val="55"/>
        </w:numPr>
        <w:tabs>
          <w:tab w:val="left" w:pos="567"/>
          <w:tab w:val="left" w:pos="993"/>
        </w:tabs>
        <w:ind w:left="0" w:firstLine="709"/>
        <w:jc w:val="both"/>
      </w:pPr>
      <w:r w:rsidRPr="00BD34A5">
        <w:t>Принципы, характерные только для уголовного судопроизводства.</w:t>
      </w:r>
    </w:p>
    <w:p w:rsidR="0051208B" w:rsidRPr="00BD34A5" w:rsidRDefault="0051208B" w:rsidP="00237A87">
      <w:pPr>
        <w:pStyle w:val="ae"/>
        <w:numPr>
          <w:ilvl w:val="0"/>
          <w:numId w:val="55"/>
        </w:numPr>
        <w:tabs>
          <w:tab w:val="left" w:pos="567"/>
          <w:tab w:val="left" w:pos="993"/>
        </w:tabs>
        <w:ind w:left="0" w:firstLine="709"/>
        <w:jc w:val="both"/>
      </w:pPr>
      <w:r w:rsidRPr="00BD34A5">
        <w:t xml:space="preserve">Конституционные принципы, не закрепленные в УПК РФ, их значение и реализация в уголовном процессе. </w:t>
      </w:r>
    </w:p>
    <w:p w:rsidR="0051208B" w:rsidRPr="00BD34A5" w:rsidRDefault="0051208B" w:rsidP="00237A87">
      <w:pPr>
        <w:pStyle w:val="ae"/>
        <w:numPr>
          <w:ilvl w:val="0"/>
          <w:numId w:val="55"/>
        </w:numPr>
        <w:tabs>
          <w:tab w:val="left" w:pos="567"/>
          <w:tab w:val="left" w:pos="993"/>
        </w:tabs>
        <w:ind w:left="0" w:firstLine="709"/>
        <w:jc w:val="both"/>
      </w:pPr>
      <w:r w:rsidRPr="00BD34A5">
        <w:t>Принципы публичности и диспозитивности, его отражение в уголовном судопроизводстве.</w:t>
      </w:r>
    </w:p>
    <w:p w:rsidR="00F47007" w:rsidRPr="00BD34A5" w:rsidRDefault="00F47007" w:rsidP="00237A87">
      <w:pPr>
        <w:pStyle w:val="ae"/>
        <w:numPr>
          <w:ilvl w:val="0"/>
          <w:numId w:val="55"/>
        </w:numPr>
        <w:tabs>
          <w:tab w:val="left" w:pos="567"/>
          <w:tab w:val="left" w:pos="993"/>
        </w:tabs>
        <w:ind w:left="0" w:firstLine="709"/>
        <w:jc w:val="both"/>
      </w:pPr>
      <w:r w:rsidRPr="00BD34A5">
        <w:t>Общеправовой принцип: законность.</w:t>
      </w:r>
    </w:p>
    <w:p w:rsidR="00F47007" w:rsidRPr="00BD34A5" w:rsidRDefault="00F47007" w:rsidP="00237A87">
      <w:pPr>
        <w:pStyle w:val="ae"/>
        <w:numPr>
          <w:ilvl w:val="0"/>
          <w:numId w:val="55"/>
        </w:numPr>
        <w:tabs>
          <w:tab w:val="left" w:pos="567"/>
          <w:tab w:val="left" w:pos="993"/>
        </w:tabs>
        <w:ind w:left="0" w:firstLine="709"/>
        <w:jc w:val="both"/>
      </w:pPr>
      <w:r w:rsidRPr="00BD34A5">
        <w:t>Разумный срок уголовного судопроизводства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Независимость судей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Осуществление правосудия только судом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Состязательность сторон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Язык судопроизводства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Уважение чести и достоинства личности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Неприкосновенность личности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Охрана прав и</w:t>
      </w:r>
      <w:r w:rsidR="00F577FC">
        <w:t xml:space="preserve"> </w:t>
      </w:r>
      <w:r w:rsidRPr="00BD34A5">
        <w:t>свобод личности в уголовном судопроизводстве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Неприкосновенность жилища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Тайна переписки, телефонных и иных переговоров, почтовых, телеграфных и иных сообщений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Презумпция невиновности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Обеспечение</w:t>
      </w:r>
      <w:r w:rsidR="00F577FC">
        <w:t xml:space="preserve"> </w:t>
      </w:r>
      <w:r w:rsidRPr="00BD34A5">
        <w:t>подозреваемому и обвиняемому права на защиту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Свобода оценки доказательств как принцип уголовного процесса.</w:t>
      </w:r>
    </w:p>
    <w:p w:rsidR="00F47007" w:rsidRPr="00BD34A5" w:rsidRDefault="00F47007" w:rsidP="00237A87">
      <w:pPr>
        <w:pStyle w:val="ae"/>
        <w:numPr>
          <w:ilvl w:val="0"/>
          <w:numId w:val="55"/>
        </w:numPr>
        <w:tabs>
          <w:tab w:val="left" w:pos="567"/>
          <w:tab w:val="left" w:pos="993"/>
        </w:tabs>
        <w:ind w:left="0" w:firstLine="709"/>
        <w:jc w:val="both"/>
      </w:pPr>
      <w:r w:rsidRPr="00BD34A5">
        <w:t>Право обжалования</w:t>
      </w:r>
      <w:r w:rsidR="00F577FC">
        <w:t xml:space="preserve"> </w:t>
      </w:r>
      <w:r w:rsidRPr="00BD34A5">
        <w:t>процессуальных действий и решений как принцип уголовного процесса.</w:t>
      </w:r>
    </w:p>
    <w:p w:rsidR="0051208B" w:rsidRPr="00BD34A5" w:rsidRDefault="0051208B" w:rsidP="00237A87">
      <w:pPr>
        <w:tabs>
          <w:tab w:val="left" w:pos="993"/>
        </w:tabs>
        <w:ind w:firstLine="709"/>
        <w:jc w:val="both"/>
      </w:pPr>
    </w:p>
    <w:p w:rsidR="0051208B" w:rsidRPr="00BD34A5" w:rsidRDefault="0051208B" w:rsidP="00237A87">
      <w:pPr>
        <w:pStyle w:val="a4"/>
        <w:tabs>
          <w:tab w:val="left" w:pos="993"/>
          <w:tab w:val="left" w:pos="5760"/>
        </w:tabs>
        <w:ind w:firstLine="709"/>
        <w:rPr>
          <w:b/>
          <w:sz w:val="24"/>
          <w:szCs w:val="24"/>
        </w:rPr>
      </w:pPr>
      <w:bookmarkStart w:id="3" w:name="_Hlk524261812"/>
      <w:r w:rsidRPr="00BD34A5">
        <w:rPr>
          <w:b/>
          <w:sz w:val="24"/>
          <w:szCs w:val="24"/>
        </w:rPr>
        <w:t>Обязательная литература:</w:t>
      </w:r>
    </w:p>
    <w:p w:rsidR="0051208B" w:rsidRPr="00BD34A5" w:rsidRDefault="0051208B"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применении судами норм Уголовно-процессуального кодекса Российской Федерации:</w:t>
      </w:r>
      <w:r w:rsidR="00F47007" w:rsidRPr="00BD34A5">
        <w:rPr>
          <w:rFonts w:ascii="Times New Roman" w:eastAsia="Calibri" w:hAnsi="Times New Roman" w:cs="Times New Roman"/>
          <w:sz w:val="24"/>
          <w:szCs w:val="24"/>
        </w:rPr>
        <w:t xml:space="preserve"> </w:t>
      </w:r>
      <w:r w:rsidRPr="00BD34A5">
        <w:rPr>
          <w:rFonts w:ascii="Times New Roman" w:eastAsia="Calibri" w:hAnsi="Times New Roman" w:cs="Times New Roman"/>
          <w:sz w:val="24"/>
          <w:szCs w:val="24"/>
        </w:rPr>
        <w:t xml:space="preserve">Постановление Пленума Верховного Суда РФ от 05.03.2004 № 1 (ред. от 30.06.2015) </w:t>
      </w:r>
    </w:p>
    <w:p w:rsidR="0051208B" w:rsidRPr="00BD34A5" w:rsidRDefault="0051208B"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применении судами общей юрисдикции Конвенции о защите прав человека и основных свобод от 4 ноября 1950 года и Протоколов к ней: Постановление Пленума Верховного Суда РФ от 27.06.2013 № 21 </w:t>
      </w:r>
    </w:p>
    <w:p w:rsidR="0051208B" w:rsidRPr="00BD34A5" w:rsidRDefault="0051208B"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применении судами общей юрисдикции общепризнанных принципов и норм международного права и международных договоров Российской Федерации: Постановление Пленума Верховного Суда РФ от 10.10.2003 № 5 (ред. от 05.03.2013)</w:t>
      </w:r>
    </w:p>
    <w:p w:rsidR="0051208B" w:rsidRPr="00BD34A5" w:rsidRDefault="0051208B" w:rsidP="00237A87">
      <w:pPr>
        <w:tabs>
          <w:tab w:val="left" w:pos="993"/>
        </w:tabs>
        <w:ind w:firstLine="709"/>
        <w:jc w:val="both"/>
        <w:rPr>
          <w:b/>
          <w:bCs/>
        </w:rPr>
      </w:pPr>
      <w:r w:rsidRPr="00BD34A5">
        <w:rPr>
          <w:rFonts w:eastAsia="Calibri"/>
        </w:rPr>
        <w:t>О некоторых вопросах, возникающих при рассмотрении дел о присуждении</w:t>
      </w:r>
      <w:r w:rsidR="00F577FC">
        <w:rPr>
          <w:rFonts w:eastAsia="Calibri"/>
        </w:rPr>
        <w:t xml:space="preserve"> </w:t>
      </w:r>
      <w:r w:rsidRPr="00BD34A5">
        <w:rPr>
          <w:rFonts w:eastAsia="Calibri"/>
        </w:rPr>
        <w:t>компенсации</w:t>
      </w:r>
      <w:r w:rsidR="00F577FC">
        <w:rPr>
          <w:rFonts w:eastAsia="Calibri"/>
        </w:rPr>
        <w:t xml:space="preserve"> </w:t>
      </w:r>
      <w:r w:rsidRPr="00BD34A5">
        <w:rPr>
          <w:rFonts w:eastAsia="Calibri"/>
        </w:rPr>
        <w:t>за нарушение права</w:t>
      </w:r>
      <w:r w:rsidR="00F577FC">
        <w:rPr>
          <w:rFonts w:eastAsia="Calibri"/>
        </w:rPr>
        <w:t xml:space="preserve"> </w:t>
      </w:r>
      <w:r w:rsidRPr="00BD34A5">
        <w:rPr>
          <w:rFonts w:eastAsia="Calibri"/>
        </w:rPr>
        <w:t xml:space="preserve">на судопроизводство в разумный срок или права на </w:t>
      </w:r>
      <w:r w:rsidRPr="00BD34A5">
        <w:rPr>
          <w:rFonts w:eastAsia="Calibri"/>
        </w:rPr>
        <w:lastRenderedPageBreak/>
        <w:t>исполнение</w:t>
      </w:r>
      <w:r w:rsidR="00F577FC">
        <w:rPr>
          <w:rFonts w:eastAsia="Calibri"/>
        </w:rPr>
        <w:t xml:space="preserve"> </w:t>
      </w:r>
      <w:r w:rsidRPr="00BD34A5">
        <w:rPr>
          <w:rFonts w:eastAsia="Calibri"/>
        </w:rPr>
        <w:t>судебного акта в разумный срок: Постановление Пленума Верховного суда от 29 марта 2016 г. № 11.</w:t>
      </w:r>
    </w:p>
    <w:p w:rsidR="0051208B" w:rsidRPr="00BD34A5" w:rsidRDefault="0051208B"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практике применения судами законодательства, обеспечивающего право на защиту в уголовном судопроизводстве: Постановление Пленума Верховного Суда РФ от 30.06.2015 № 29.</w:t>
      </w:r>
    </w:p>
    <w:p w:rsidR="0051208B" w:rsidRPr="00BD34A5" w:rsidRDefault="0051208B" w:rsidP="00237A87">
      <w:pPr>
        <w:tabs>
          <w:tab w:val="left" w:pos="993"/>
        </w:tabs>
        <w:ind w:firstLine="709"/>
        <w:jc w:val="both"/>
      </w:pPr>
    </w:p>
    <w:p w:rsidR="0051208B" w:rsidRPr="00BD34A5" w:rsidRDefault="0051208B" w:rsidP="00237A87">
      <w:pPr>
        <w:tabs>
          <w:tab w:val="left" w:pos="993"/>
        </w:tabs>
        <w:ind w:firstLine="709"/>
        <w:jc w:val="both"/>
        <w:rPr>
          <w:b/>
        </w:rPr>
      </w:pPr>
      <w:r w:rsidRPr="00BD34A5">
        <w:rPr>
          <w:b/>
        </w:rPr>
        <w:t>Дополнительная литература:</w:t>
      </w:r>
    </w:p>
    <w:p w:rsidR="004B4E17" w:rsidRPr="00BD34A5" w:rsidRDefault="004B4E17" w:rsidP="00237A87">
      <w:pPr>
        <w:pStyle w:val="a4"/>
        <w:tabs>
          <w:tab w:val="left" w:pos="993"/>
        </w:tabs>
        <w:ind w:firstLine="709"/>
        <w:rPr>
          <w:sz w:val="24"/>
          <w:szCs w:val="24"/>
        </w:rPr>
      </w:pPr>
      <w:r w:rsidRPr="00BD34A5">
        <w:rPr>
          <w:sz w:val="24"/>
          <w:szCs w:val="24"/>
        </w:rPr>
        <w:t xml:space="preserve">1) Артамонов А.Н. Реализация принципа обжалования в досудебном уголовно-процессуальном производстве [Электронный ресурс] : учебное пособие / А.Н. Артамонов. — Электрон. текстовые данные. — Омск: Омская академия МВД России, 2006. — 83 c. — 5-88651-357-4. — Режим доступа: </w:t>
      </w:r>
      <w:hyperlink r:id="rId13" w:history="1">
        <w:r w:rsidRPr="00BD34A5">
          <w:rPr>
            <w:rStyle w:val="ab"/>
            <w:sz w:val="24"/>
            <w:szCs w:val="24"/>
          </w:rPr>
          <w:t>http://www.iprbookshop.ru/36076.ht</w:t>
        </w:r>
      </w:hyperlink>
      <w:r w:rsidRPr="00BD34A5">
        <w:rPr>
          <w:sz w:val="24"/>
          <w:szCs w:val="24"/>
        </w:rPr>
        <w:t xml:space="preserve">. </w:t>
      </w:r>
    </w:p>
    <w:p w:rsidR="004B4E17" w:rsidRPr="00BD34A5" w:rsidRDefault="004B4E17" w:rsidP="00237A87">
      <w:pPr>
        <w:pStyle w:val="a4"/>
        <w:tabs>
          <w:tab w:val="left" w:pos="993"/>
        </w:tabs>
        <w:ind w:firstLine="709"/>
        <w:rPr>
          <w:sz w:val="24"/>
          <w:szCs w:val="24"/>
        </w:rPr>
      </w:pPr>
      <w:r w:rsidRPr="00BD34A5">
        <w:rPr>
          <w:sz w:val="24"/>
          <w:szCs w:val="24"/>
        </w:rPr>
        <w:t>2) Аширова, Л.М. Проблемы реализации принципа справедливости в уголовном процессе / Л. М. Аширова ; под науч. ред. Еникеева З. Д. - Москва : Юрлитинформ, 2007. - 252, [2] с.; 20 см. - (Библиотека криминалиста : БК).; ISBN 978-5-93295-286-3 // [Электронный ресурс]. Режим доступа: URL: https://search.rsl.ru.</w:t>
      </w:r>
    </w:p>
    <w:p w:rsidR="004B4E17" w:rsidRPr="00BD34A5" w:rsidRDefault="004B4E17" w:rsidP="00237A87">
      <w:pPr>
        <w:tabs>
          <w:tab w:val="left" w:pos="993"/>
        </w:tabs>
        <w:ind w:firstLine="709"/>
        <w:jc w:val="both"/>
      </w:pPr>
      <w:r w:rsidRPr="00BD34A5">
        <w:t xml:space="preserve">3) Барабаш А.С. Публичное начало российского уголовного процесса / А. С. Барабаш. - Санкт-Петербург : Изд-во Р. Асланова "Юридический центр Пресс", 2009. - 417 с.; 21 см. - (Теория и практика уголовного права и уголовного процесса / Ассоц. Юридический центр).; ISBN 978-5-94201-511-3 (в пер.) // [Электронный ресурс]. Режим доступа: URL: </w:t>
      </w:r>
      <w:hyperlink r:id="rId14" w:history="1">
        <w:r w:rsidRPr="00BD34A5">
          <w:rPr>
            <w:rStyle w:val="ab"/>
          </w:rPr>
          <w:t>https://search.rsl.ru</w:t>
        </w:r>
      </w:hyperlink>
      <w:r w:rsidRPr="00BD34A5">
        <w:t>.</w:t>
      </w:r>
    </w:p>
    <w:p w:rsidR="004B4E17" w:rsidRPr="00BD34A5" w:rsidRDefault="004B4E17" w:rsidP="00237A87">
      <w:pPr>
        <w:pStyle w:val="a4"/>
        <w:tabs>
          <w:tab w:val="left" w:pos="993"/>
        </w:tabs>
        <w:ind w:firstLine="709"/>
        <w:rPr>
          <w:sz w:val="24"/>
          <w:szCs w:val="24"/>
        </w:rPr>
      </w:pPr>
      <w:r w:rsidRPr="00BD34A5">
        <w:rPr>
          <w:sz w:val="24"/>
          <w:szCs w:val="24"/>
        </w:rPr>
        <w:t>4) Баранов А.М. Обеспечение законности в досудебном производстве по уголовным делам : монография / А. М. Баранов ; М-во внутренних дел Российской Федерации, Омская акад. - Омск : Омская акад. МВД России, 2006. - 219 с.; 21 см.; ISBN 5-88651-340-X // [Электронный ресурс]. Режим доступа: URL: https://search.rsl.ru.</w:t>
      </w:r>
    </w:p>
    <w:p w:rsidR="004B4E17" w:rsidRPr="00BD34A5" w:rsidRDefault="004B4E17" w:rsidP="00237A87">
      <w:pPr>
        <w:pStyle w:val="a4"/>
        <w:tabs>
          <w:tab w:val="left" w:pos="993"/>
        </w:tabs>
        <w:ind w:firstLine="709"/>
        <w:rPr>
          <w:sz w:val="24"/>
          <w:szCs w:val="24"/>
        </w:rPr>
      </w:pPr>
      <w:r w:rsidRPr="00BD34A5">
        <w:rPr>
          <w:sz w:val="24"/>
          <w:szCs w:val="24"/>
        </w:rPr>
        <w:t>5) Газетдинов Н.И. Принципы уголовного судопроизводства и их система : вопр. теории и практики / Н.И. Газетдинов. - Казань : изд-во Казан. ун-та, 2004. - 210,[1] с.; 22.; ISBN 5-7464-0538-8 : 500 // [Электронный ресурс]. Режим доступа: URL: https://search.rsl.ru.</w:t>
      </w:r>
    </w:p>
    <w:p w:rsidR="004B4E17" w:rsidRPr="00BD34A5" w:rsidRDefault="004B4E17" w:rsidP="00237A87">
      <w:pPr>
        <w:pStyle w:val="a4"/>
        <w:tabs>
          <w:tab w:val="left" w:pos="993"/>
        </w:tabs>
        <w:ind w:firstLine="709"/>
        <w:rPr>
          <w:sz w:val="24"/>
          <w:szCs w:val="24"/>
        </w:rPr>
      </w:pPr>
      <w:r w:rsidRPr="00BD34A5">
        <w:rPr>
          <w:sz w:val="24"/>
          <w:szCs w:val="24"/>
        </w:rPr>
        <w:t>6) Дворянкина Т.С. Уважение чести и достоинства личности : как нравственная основа судебного разбирательства : монография / Т. С. Дворянкина. - Москва : Компания Спутник+, 2007. - 116 с.; 21 см.; ISBN 978-5-364-00681-3 // [Электронный ресурс]. Режим доступа: URL: https://search.rsl.ru.</w:t>
      </w:r>
    </w:p>
    <w:p w:rsidR="004B4E17" w:rsidRPr="00BD34A5" w:rsidRDefault="004B4E17" w:rsidP="00237A87">
      <w:pPr>
        <w:pStyle w:val="a4"/>
        <w:tabs>
          <w:tab w:val="left" w:pos="993"/>
        </w:tabs>
        <w:ind w:firstLine="709"/>
        <w:rPr>
          <w:sz w:val="24"/>
          <w:szCs w:val="24"/>
        </w:rPr>
      </w:pPr>
      <w:r w:rsidRPr="00BD34A5">
        <w:rPr>
          <w:sz w:val="24"/>
          <w:szCs w:val="24"/>
        </w:rPr>
        <w:t>7) Принцип состязательности судопроизводства в Российской Федерации : конституционно-правовой аспект [Текст] : монография / Ю.А. Курохтин. - Москва : РАП, 2009. - 158, [1] с. 3 // [Электронный ресурс]. Режим доступа: URL: https://search.rsl.ru.</w:t>
      </w:r>
    </w:p>
    <w:p w:rsidR="005E4DB7" w:rsidRPr="00BD34A5" w:rsidRDefault="004B4E17" w:rsidP="00237A87">
      <w:pPr>
        <w:tabs>
          <w:tab w:val="left" w:pos="993"/>
        </w:tabs>
        <w:ind w:firstLine="709"/>
        <w:jc w:val="both"/>
      </w:pPr>
      <w:r w:rsidRPr="00BD34A5">
        <w:t xml:space="preserve">8) </w:t>
      </w:r>
      <w:r w:rsidR="005E4DB7" w:rsidRPr="00BD34A5">
        <w:t>Принципы современного</w:t>
      </w:r>
      <w:r w:rsidR="00F577FC">
        <w:t xml:space="preserve"> </w:t>
      </w:r>
      <w:r w:rsidR="005E4DB7" w:rsidRPr="00BD34A5">
        <w:t>российского уголовного судопроизводства / Науч. ред. И.В. Смолькова. М., 2015.</w:t>
      </w:r>
    </w:p>
    <w:p w:rsidR="005E4DB7" w:rsidRPr="00BD34A5" w:rsidRDefault="005E4DB7" w:rsidP="00237A87">
      <w:pPr>
        <w:tabs>
          <w:tab w:val="left" w:pos="993"/>
        </w:tabs>
        <w:ind w:firstLine="709"/>
        <w:jc w:val="both"/>
      </w:pPr>
      <w:r w:rsidRPr="00BD34A5">
        <w:t xml:space="preserve">9)Татьянин Д.В. Международные принципы в уголовном процессе Российской Федерации. Ижевск, 2014. </w:t>
      </w:r>
    </w:p>
    <w:p w:rsidR="004B4E17" w:rsidRPr="00BD34A5" w:rsidRDefault="005E4DB7" w:rsidP="00237A87">
      <w:pPr>
        <w:pStyle w:val="a4"/>
        <w:tabs>
          <w:tab w:val="left" w:pos="993"/>
        </w:tabs>
        <w:ind w:firstLine="709"/>
        <w:rPr>
          <w:sz w:val="24"/>
          <w:szCs w:val="24"/>
        </w:rPr>
      </w:pPr>
      <w:r w:rsidRPr="00BD34A5">
        <w:rPr>
          <w:sz w:val="24"/>
          <w:szCs w:val="24"/>
        </w:rPr>
        <w:t xml:space="preserve">10) </w:t>
      </w:r>
      <w:r w:rsidR="004B4E17" w:rsidRPr="00BD34A5">
        <w:rPr>
          <w:sz w:val="24"/>
          <w:szCs w:val="24"/>
        </w:rPr>
        <w:t xml:space="preserve">Шабанов В.Б. Нормативное закрепление международного принципа уважения прав человека и основных свобод в национальном уголовно-процессуальном законодательстве // Проблемы правоохранительной деятельности. 2017. Выпуск 4, С.39-42 // [Электронный ресурс]. Режим доступа: </w:t>
      </w:r>
      <w:r w:rsidR="004B4E17" w:rsidRPr="00BD34A5">
        <w:rPr>
          <w:sz w:val="24"/>
          <w:szCs w:val="24"/>
          <w:lang w:val="en-US"/>
        </w:rPr>
        <w:t>URL</w:t>
      </w:r>
      <w:r w:rsidR="004B4E17" w:rsidRPr="00BD34A5">
        <w:rPr>
          <w:sz w:val="24"/>
          <w:szCs w:val="24"/>
        </w:rPr>
        <w:t xml:space="preserve">: </w:t>
      </w:r>
      <w:hyperlink r:id="rId15" w:history="1">
        <w:r w:rsidRPr="00BD34A5">
          <w:rPr>
            <w:rStyle w:val="ab"/>
            <w:sz w:val="24"/>
            <w:szCs w:val="24"/>
          </w:rPr>
          <w:t>http://lib.udsu.ru/index.php?mdl=elcat</w:t>
        </w:r>
      </w:hyperlink>
      <w:r w:rsidR="004B4E17" w:rsidRPr="00BD34A5">
        <w:rPr>
          <w:sz w:val="24"/>
          <w:szCs w:val="24"/>
        </w:rPr>
        <w:t>.</w:t>
      </w:r>
    </w:p>
    <w:p w:rsidR="005E4DB7" w:rsidRPr="00BD34A5" w:rsidRDefault="005E4DB7" w:rsidP="00237A87">
      <w:pPr>
        <w:pStyle w:val="a4"/>
        <w:tabs>
          <w:tab w:val="left" w:pos="993"/>
        </w:tabs>
        <w:ind w:firstLine="709"/>
        <w:rPr>
          <w:sz w:val="24"/>
          <w:szCs w:val="24"/>
        </w:rPr>
      </w:pPr>
    </w:p>
    <w:bookmarkEnd w:id="3"/>
    <w:p w:rsidR="005E4DB7" w:rsidRPr="00BD34A5" w:rsidRDefault="005E4DB7"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007D478D" w:rsidRPr="00BD34A5">
        <w:t xml:space="preserve">При проведении занятий используется </w:t>
      </w:r>
      <w:r w:rsidR="007D478D" w:rsidRPr="00BD34A5">
        <w:rPr>
          <w:b/>
        </w:rPr>
        <w:t>презентация.</w:t>
      </w:r>
      <w:r w:rsid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При подготовке</w:t>
      </w:r>
      <w:r w:rsidR="00F577FC">
        <w:t xml:space="preserve"> </w:t>
      </w:r>
      <w:r w:rsidRPr="00BD34A5">
        <w:t>к семинарскому занятию по предлагаемой теме студент должен изучить</w:t>
      </w:r>
      <w:r w:rsidR="00F577FC">
        <w:t xml:space="preserve"> </w:t>
      </w:r>
      <w:r w:rsidRPr="00BD34A5">
        <w:t>предлагаемые</w:t>
      </w:r>
      <w:r w:rsidR="00F577FC">
        <w:t xml:space="preserve"> </w:t>
      </w:r>
      <w:r w:rsidRPr="00BD34A5">
        <w:t>международные акты. При</w:t>
      </w:r>
      <w:r w:rsidR="00F577FC">
        <w:t xml:space="preserve"> </w:t>
      </w:r>
      <w:r w:rsidRPr="00BD34A5">
        <w:t>изучении поставленных вопросов</w:t>
      </w:r>
      <w:r w:rsidR="00F577FC">
        <w:t xml:space="preserve"> </w:t>
      </w:r>
      <w:r w:rsidRPr="00BD34A5">
        <w:t>необходимо</w:t>
      </w:r>
      <w:r w:rsidR="00F577FC">
        <w:t xml:space="preserve"> </w:t>
      </w:r>
      <w:r w:rsidRPr="00BD34A5">
        <w:t xml:space="preserve">обратить особое внимание на проблему реализации принципа в уголовном процессе с учетом его содержания. Исключается статическое изложение понятия и содержания отдельного принципа при ответе. </w:t>
      </w:r>
    </w:p>
    <w:p w:rsidR="009C1AEC" w:rsidRPr="00BD34A5" w:rsidRDefault="009C1AEC" w:rsidP="00237A87">
      <w:pPr>
        <w:pStyle w:val="a4"/>
        <w:tabs>
          <w:tab w:val="left" w:pos="993"/>
        </w:tabs>
        <w:ind w:firstLine="709"/>
        <w:rPr>
          <w:sz w:val="24"/>
          <w:szCs w:val="24"/>
        </w:rPr>
      </w:pPr>
    </w:p>
    <w:p w:rsidR="0051208B" w:rsidRPr="00BD34A5" w:rsidRDefault="0051208B" w:rsidP="00237A87">
      <w:pPr>
        <w:tabs>
          <w:tab w:val="left" w:pos="993"/>
        </w:tabs>
        <w:ind w:firstLine="709"/>
        <w:jc w:val="both"/>
      </w:pPr>
      <w:r w:rsidRPr="00BD34A5">
        <w:rPr>
          <w:b/>
        </w:rPr>
        <w:lastRenderedPageBreak/>
        <w:t xml:space="preserve">Семинар № </w:t>
      </w:r>
      <w:r w:rsidR="007D478D" w:rsidRPr="00BD34A5">
        <w:rPr>
          <w:b/>
        </w:rPr>
        <w:t>6-7</w:t>
      </w:r>
      <w:r w:rsidRPr="00BD34A5">
        <w:t xml:space="preserve"> </w:t>
      </w:r>
      <w:r w:rsidR="009C1AEC" w:rsidRPr="00BD34A5">
        <w:t xml:space="preserve">(тема 4) </w:t>
      </w:r>
      <w:r w:rsidRPr="00BD34A5">
        <w:t>(Участники уголовного процесса)</w:t>
      </w:r>
    </w:p>
    <w:p w:rsidR="0051208B" w:rsidRPr="00BD34A5" w:rsidRDefault="0051208B" w:rsidP="00237A87">
      <w:pPr>
        <w:pStyle w:val="ae"/>
        <w:numPr>
          <w:ilvl w:val="0"/>
          <w:numId w:val="23"/>
        </w:numPr>
        <w:tabs>
          <w:tab w:val="left" w:pos="567"/>
          <w:tab w:val="left" w:pos="993"/>
        </w:tabs>
        <w:ind w:left="0" w:firstLine="709"/>
        <w:jc w:val="both"/>
      </w:pPr>
      <w:r w:rsidRPr="00BD34A5">
        <w:t>Понятие, сущность, социальное</w:t>
      </w:r>
      <w:r w:rsidR="00F577FC">
        <w:t xml:space="preserve"> </w:t>
      </w:r>
      <w:r w:rsidRPr="00BD34A5">
        <w:t xml:space="preserve">назначение уголовно-процессуальных функций. </w:t>
      </w:r>
    </w:p>
    <w:p w:rsidR="0051208B" w:rsidRPr="00BD34A5" w:rsidRDefault="0051208B" w:rsidP="00237A87">
      <w:pPr>
        <w:pStyle w:val="ae"/>
        <w:numPr>
          <w:ilvl w:val="0"/>
          <w:numId w:val="23"/>
        </w:numPr>
        <w:tabs>
          <w:tab w:val="left" w:pos="567"/>
          <w:tab w:val="left" w:pos="993"/>
        </w:tabs>
        <w:ind w:left="0" w:firstLine="709"/>
        <w:jc w:val="both"/>
      </w:pPr>
      <w:r w:rsidRPr="00BD34A5">
        <w:t xml:space="preserve">Виды уголовно-процессуальных функций. </w:t>
      </w:r>
    </w:p>
    <w:p w:rsidR="0051208B" w:rsidRPr="00BD34A5" w:rsidRDefault="0051208B" w:rsidP="00237A87">
      <w:pPr>
        <w:pStyle w:val="ae"/>
        <w:numPr>
          <w:ilvl w:val="0"/>
          <w:numId w:val="23"/>
        </w:numPr>
        <w:tabs>
          <w:tab w:val="left" w:pos="567"/>
          <w:tab w:val="left" w:pos="993"/>
        </w:tabs>
        <w:ind w:left="0" w:firstLine="709"/>
        <w:jc w:val="both"/>
      </w:pPr>
      <w:r w:rsidRPr="00BD34A5">
        <w:t>Обвинение, защита и</w:t>
      </w:r>
      <w:r w:rsidR="00F577FC">
        <w:t xml:space="preserve"> </w:t>
      </w:r>
      <w:r w:rsidRPr="00BD34A5">
        <w:t xml:space="preserve">разрешение дела как основные функции процесса, их содержание и характеристика. </w:t>
      </w:r>
    </w:p>
    <w:p w:rsidR="0051208B" w:rsidRPr="00BD34A5" w:rsidRDefault="0051208B" w:rsidP="00237A87">
      <w:pPr>
        <w:pStyle w:val="ae"/>
        <w:numPr>
          <w:ilvl w:val="0"/>
          <w:numId w:val="23"/>
        </w:numPr>
        <w:tabs>
          <w:tab w:val="left" w:pos="567"/>
          <w:tab w:val="left" w:pos="993"/>
        </w:tabs>
        <w:ind w:left="0" w:firstLine="709"/>
        <w:jc w:val="both"/>
      </w:pPr>
      <w:r w:rsidRPr="00BD34A5">
        <w:t xml:space="preserve">Понятие участника уголовного процесса. </w:t>
      </w:r>
    </w:p>
    <w:p w:rsidR="0051208B" w:rsidRPr="00BD34A5" w:rsidRDefault="0051208B" w:rsidP="00237A87">
      <w:pPr>
        <w:pStyle w:val="ae"/>
        <w:numPr>
          <w:ilvl w:val="0"/>
          <w:numId w:val="23"/>
        </w:numPr>
        <w:tabs>
          <w:tab w:val="left" w:pos="567"/>
          <w:tab w:val="left" w:pos="993"/>
        </w:tabs>
        <w:ind w:left="0" w:firstLine="709"/>
        <w:jc w:val="both"/>
      </w:pPr>
      <w:r w:rsidRPr="00BD34A5">
        <w:t>Классификация</w:t>
      </w:r>
      <w:r w:rsidR="00F577FC">
        <w:t xml:space="preserve"> </w:t>
      </w:r>
      <w:r w:rsidRPr="00BD34A5">
        <w:t>участников уголовного процесса.</w:t>
      </w:r>
    </w:p>
    <w:p w:rsidR="0051208B" w:rsidRPr="00BD34A5" w:rsidRDefault="0051208B" w:rsidP="00237A87">
      <w:pPr>
        <w:pStyle w:val="ae"/>
        <w:numPr>
          <w:ilvl w:val="0"/>
          <w:numId w:val="23"/>
        </w:numPr>
        <w:tabs>
          <w:tab w:val="left" w:pos="567"/>
          <w:tab w:val="left" w:pos="993"/>
        </w:tabs>
        <w:ind w:left="0" w:firstLine="709"/>
        <w:jc w:val="both"/>
      </w:pPr>
      <w:r w:rsidRPr="00BD34A5">
        <w:t>Суд как орган правосудия по уголовным делам.</w:t>
      </w:r>
    </w:p>
    <w:p w:rsidR="0051208B" w:rsidRPr="00BD34A5" w:rsidRDefault="0051208B" w:rsidP="00237A87">
      <w:pPr>
        <w:pStyle w:val="ae"/>
        <w:numPr>
          <w:ilvl w:val="0"/>
          <w:numId w:val="23"/>
        </w:numPr>
        <w:tabs>
          <w:tab w:val="left" w:pos="567"/>
          <w:tab w:val="left" w:pos="993"/>
        </w:tabs>
        <w:ind w:left="0" w:firstLine="709"/>
        <w:jc w:val="both"/>
      </w:pPr>
      <w:r w:rsidRPr="00BD34A5">
        <w:t xml:space="preserve">Полномочия суда в уголовном процессе. </w:t>
      </w:r>
    </w:p>
    <w:p w:rsidR="0051208B" w:rsidRPr="00BD34A5" w:rsidRDefault="0051208B" w:rsidP="00237A87">
      <w:pPr>
        <w:pStyle w:val="ae"/>
        <w:numPr>
          <w:ilvl w:val="0"/>
          <w:numId w:val="23"/>
        </w:numPr>
        <w:tabs>
          <w:tab w:val="left" w:pos="567"/>
          <w:tab w:val="left" w:pos="993"/>
        </w:tabs>
        <w:ind w:left="0" w:firstLine="709"/>
        <w:jc w:val="both"/>
      </w:pPr>
      <w:r w:rsidRPr="00BD34A5">
        <w:t>Подсудность уголовных дел: понятие и признаки.</w:t>
      </w:r>
    </w:p>
    <w:p w:rsidR="0051208B" w:rsidRPr="00BD34A5" w:rsidRDefault="0051208B" w:rsidP="00237A87">
      <w:pPr>
        <w:pStyle w:val="ae"/>
        <w:numPr>
          <w:ilvl w:val="0"/>
          <w:numId w:val="23"/>
        </w:numPr>
        <w:tabs>
          <w:tab w:val="left" w:pos="567"/>
          <w:tab w:val="left" w:pos="993"/>
        </w:tabs>
        <w:ind w:left="0" w:firstLine="709"/>
        <w:jc w:val="both"/>
      </w:pPr>
      <w:r w:rsidRPr="00BD34A5">
        <w:t>Виды подсудности, их характеристика.</w:t>
      </w:r>
    </w:p>
    <w:p w:rsidR="004A4B01" w:rsidRPr="00BD34A5" w:rsidRDefault="004A4B01" w:rsidP="00237A87">
      <w:pPr>
        <w:pStyle w:val="ae"/>
        <w:numPr>
          <w:ilvl w:val="0"/>
          <w:numId w:val="23"/>
        </w:numPr>
        <w:tabs>
          <w:tab w:val="left" w:pos="567"/>
          <w:tab w:val="left" w:pos="993"/>
        </w:tabs>
        <w:ind w:left="0" w:firstLine="709"/>
        <w:jc w:val="both"/>
      </w:pPr>
      <w:r w:rsidRPr="00BD34A5">
        <w:t>Прокурор как участник уголовного процесса,</w:t>
      </w:r>
      <w:r w:rsidR="00F577FC">
        <w:t xml:space="preserve"> </w:t>
      </w:r>
      <w:r w:rsidRPr="00BD34A5">
        <w:t xml:space="preserve">его полномочия. </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Следователь, его задачи и полномочия. </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Процессуальное положение прокурора на разных стадиях уголовного процесса. </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Руководитель следственного органа, его задачи и полномочия. </w:t>
      </w:r>
    </w:p>
    <w:p w:rsidR="004A4B01" w:rsidRPr="00BD34A5" w:rsidRDefault="004A4B01" w:rsidP="00237A87">
      <w:pPr>
        <w:pStyle w:val="ae"/>
        <w:numPr>
          <w:ilvl w:val="0"/>
          <w:numId w:val="23"/>
        </w:numPr>
        <w:tabs>
          <w:tab w:val="left" w:pos="567"/>
          <w:tab w:val="left" w:pos="993"/>
        </w:tabs>
        <w:ind w:left="0" w:firstLine="709"/>
        <w:jc w:val="both"/>
      </w:pPr>
      <w:r w:rsidRPr="00BD34A5">
        <w:t>Орган дознания.</w:t>
      </w:r>
      <w:r w:rsidR="00F577FC">
        <w:t xml:space="preserve"> </w:t>
      </w:r>
      <w:r w:rsidRPr="00BD34A5">
        <w:t>Начальник органа дознания, начальник</w:t>
      </w:r>
      <w:r w:rsidR="00F577FC">
        <w:t xml:space="preserve"> </w:t>
      </w:r>
      <w:r w:rsidRPr="00BD34A5">
        <w:t>подразделения дознания: их полномочия.</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Дознаватель. Его задачи и полномочия. </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Потерпевший и частный обвинитель: понятие, права и обязанности. </w:t>
      </w:r>
    </w:p>
    <w:p w:rsidR="004A4B01" w:rsidRPr="00BD34A5" w:rsidRDefault="004A4B01" w:rsidP="00237A87">
      <w:pPr>
        <w:pStyle w:val="ae"/>
        <w:numPr>
          <w:ilvl w:val="0"/>
          <w:numId w:val="23"/>
        </w:numPr>
        <w:tabs>
          <w:tab w:val="left" w:pos="567"/>
          <w:tab w:val="left" w:pos="993"/>
        </w:tabs>
        <w:ind w:left="0" w:firstLine="709"/>
        <w:jc w:val="both"/>
      </w:pPr>
      <w:r w:rsidRPr="00BD34A5">
        <w:t>Гражданский</w:t>
      </w:r>
      <w:r w:rsidR="00F577FC">
        <w:t xml:space="preserve"> </w:t>
      </w:r>
      <w:r w:rsidRPr="00BD34A5">
        <w:t>истец, его права и обязанности.</w:t>
      </w:r>
      <w:r w:rsidR="00F577FC">
        <w:t xml:space="preserve"> </w:t>
      </w:r>
    </w:p>
    <w:p w:rsidR="004A4B01" w:rsidRPr="00BD34A5" w:rsidRDefault="004A4B01" w:rsidP="00237A87">
      <w:pPr>
        <w:pStyle w:val="ae"/>
        <w:numPr>
          <w:ilvl w:val="0"/>
          <w:numId w:val="23"/>
        </w:numPr>
        <w:tabs>
          <w:tab w:val="left" w:pos="567"/>
          <w:tab w:val="left" w:pos="993"/>
        </w:tabs>
        <w:ind w:left="0" w:firstLine="709"/>
        <w:jc w:val="both"/>
      </w:pPr>
      <w:r w:rsidRPr="00BD34A5">
        <w:t>Представитель потерпевшего.</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Подозреваемый, его понятие, права и обязанности. </w:t>
      </w:r>
    </w:p>
    <w:p w:rsidR="004A4B01" w:rsidRPr="00BD34A5" w:rsidRDefault="004A4B01" w:rsidP="00237A87">
      <w:pPr>
        <w:pStyle w:val="ae"/>
        <w:numPr>
          <w:ilvl w:val="0"/>
          <w:numId w:val="23"/>
        </w:numPr>
        <w:tabs>
          <w:tab w:val="left" w:pos="567"/>
          <w:tab w:val="left" w:pos="993"/>
        </w:tabs>
        <w:ind w:left="0" w:firstLine="709"/>
        <w:jc w:val="both"/>
      </w:pPr>
      <w:r w:rsidRPr="00BD34A5">
        <w:t>Обвиняемый, его</w:t>
      </w:r>
      <w:r w:rsidR="00F577FC">
        <w:t xml:space="preserve"> </w:t>
      </w:r>
      <w:r w:rsidRPr="00BD34A5">
        <w:t xml:space="preserve">понятие, права и обязанности. </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Гражданский ответчик, его права и обязанности. </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Защитник. Понятие защиты. Лица, правомочные исполнять обязанности защиты. Допуск защитника к участию в деле. </w:t>
      </w:r>
    </w:p>
    <w:p w:rsidR="004A4B01" w:rsidRPr="00BD34A5" w:rsidRDefault="004A4B01" w:rsidP="00237A87">
      <w:pPr>
        <w:pStyle w:val="ae"/>
        <w:numPr>
          <w:ilvl w:val="0"/>
          <w:numId w:val="23"/>
        </w:numPr>
        <w:tabs>
          <w:tab w:val="left" w:pos="567"/>
          <w:tab w:val="left" w:pos="993"/>
        </w:tabs>
        <w:ind w:left="0" w:firstLine="709"/>
        <w:jc w:val="both"/>
      </w:pPr>
      <w:r w:rsidRPr="00BD34A5">
        <w:t>Права и обязанности защитника</w:t>
      </w:r>
      <w:r w:rsidR="00F577FC">
        <w:t xml:space="preserve"> </w:t>
      </w:r>
      <w:r w:rsidRPr="00BD34A5">
        <w:t>в уголовном процессе. Случаи</w:t>
      </w:r>
      <w:r w:rsidR="00F577FC">
        <w:t xml:space="preserve"> </w:t>
      </w:r>
      <w:r w:rsidRPr="00BD34A5">
        <w:t xml:space="preserve">обязательного участия защитника при предварительном следствии, в суде. </w:t>
      </w:r>
    </w:p>
    <w:p w:rsidR="004A4B01" w:rsidRPr="00BD34A5" w:rsidRDefault="004A4B01" w:rsidP="00237A87">
      <w:pPr>
        <w:pStyle w:val="ae"/>
        <w:numPr>
          <w:ilvl w:val="0"/>
          <w:numId w:val="23"/>
        </w:numPr>
        <w:tabs>
          <w:tab w:val="left" w:pos="567"/>
          <w:tab w:val="left" w:pos="993"/>
        </w:tabs>
        <w:ind w:left="0" w:firstLine="709"/>
        <w:jc w:val="both"/>
      </w:pPr>
      <w:r w:rsidRPr="00BD34A5">
        <w:t>Свидетель как участник</w:t>
      </w:r>
      <w:r w:rsidR="00F577FC">
        <w:t xml:space="preserve"> </w:t>
      </w:r>
      <w:r w:rsidRPr="00BD34A5">
        <w:t>уголовного процесса. Лица, вызываемые в качестве свидетелей. Свидетельские иммунитеты в уголовном процессе.</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Эксперт, его права, обязанности и ответственность. </w:t>
      </w:r>
    </w:p>
    <w:p w:rsidR="004A4B01" w:rsidRPr="00BD34A5" w:rsidRDefault="004A4B01" w:rsidP="00237A87">
      <w:pPr>
        <w:pStyle w:val="ae"/>
        <w:numPr>
          <w:ilvl w:val="0"/>
          <w:numId w:val="23"/>
        </w:numPr>
        <w:tabs>
          <w:tab w:val="left" w:pos="567"/>
          <w:tab w:val="left" w:pos="993"/>
        </w:tabs>
        <w:ind w:left="0" w:firstLine="709"/>
        <w:jc w:val="both"/>
      </w:pPr>
      <w:r w:rsidRPr="00BD34A5">
        <w:t>Специалист, понятие, права и обязанности. Лица, могущие</w:t>
      </w:r>
      <w:r w:rsidR="00F577FC">
        <w:t xml:space="preserve"> </w:t>
      </w:r>
      <w:r w:rsidRPr="00BD34A5">
        <w:t>принимать участие в качестве специалиста.</w:t>
      </w:r>
      <w:r w:rsidR="00F577FC">
        <w:t xml:space="preserve"> </w:t>
      </w:r>
    </w:p>
    <w:p w:rsidR="004A4B01" w:rsidRPr="00BD34A5" w:rsidRDefault="004A4B01" w:rsidP="00237A87">
      <w:pPr>
        <w:pStyle w:val="ae"/>
        <w:numPr>
          <w:ilvl w:val="0"/>
          <w:numId w:val="23"/>
        </w:numPr>
        <w:tabs>
          <w:tab w:val="left" w:pos="567"/>
          <w:tab w:val="left" w:pos="993"/>
        </w:tabs>
        <w:ind w:left="0" w:firstLine="709"/>
        <w:jc w:val="both"/>
      </w:pPr>
      <w:r w:rsidRPr="00BD34A5">
        <w:t xml:space="preserve">Переводчик, его понятие, права и обязанности. </w:t>
      </w:r>
    </w:p>
    <w:p w:rsidR="004A4B01" w:rsidRPr="00BD34A5" w:rsidRDefault="004A4B01" w:rsidP="00237A87">
      <w:pPr>
        <w:pStyle w:val="ae"/>
        <w:numPr>
          <w:ilvl w:val="0"/>
          <w:numId w:val="23"/>
        </w:numPr>
        <w:tabs>
          <w:tab w:val="left" w:pos="567"/>
          <w:tab w:val="left" w:pos="993"/>
        </w:tabs>
        <w:ind w:left="0" w:firstLine="709"/>
        <w:jc w:val="both"/>
      </w:pPr>
      <w:r w:rsidRPr="00BD34A5">
        <w:t>Понятой как участник уголовного процесса, его</w:t>
      </w:r>
      <w:r w:rsidR="00F577FC">
        <w:t xml:space="preserve"> </w:t>
      </w:r>
      <w:r w:rsidRPr="00BD34A5">
        <w:t>права и обязанности.</w:t>
      </w:r>
      <w:r w:rsidR="00F577FC">
        <w:t xml:space="preserve"> </w:t>
      </w:r>
    </w:p>
    <w:p w:rsidR="0051208B" w:rsidRPr="00BD34A5" w:rsidRDefault="0051208B" w:rsidP="00237A87">
      <w:pPr>
        <w:tabs>
          <w:tab w:val="left" w:pos="567"/>
          <w:tab w:val="left" w:pos="993"/>
        </w:tabs>
        <w:ind w:firstLine="709"/>
        <w:jc w:val="both"/>
      </w:pPr>
    </w:p>
    <w:p w:rsidR="007C0268" w:rsidRPr="00BD34A5" w:rsidRDefault="007C0268" w:rsidP="00237A87">
      <w:pPr>
        <w:tabs>
          <w:tab w:val="left" w:pos="993"/>
        </w:tabs>
        <w:ind w:firstLine="709"/>
        <w:jc w:val="both"/>
        <w:rPr>
          <w:b/>
        </w:rPr>
      </w:pPr>
      <w:bookmarkStart w:id="4" w:name="_Hlk524262962"/>
      <w:r w:rsidRPr="00BD34A5">
        <w:rPr>
          <w:b/>
        </w:rPr>
        <w:t xml:space="preserve">Основная литература: </w:t>
      </w:r>
    </w:p>
    <w:p w:rsidR="004A4B01" w:rsidRPr="00BD34A5" w:rsidRDefault="004A4B01" w:rsidP="00237A87">
      <w:pPr>
        <w:pStyle w:val="ae"/>
        <w:numPr>
          <w:ilvl w:val="0"/>
          <w:numId w:val="42"/>
        </w:numPr>
        <w:tabs>
          <w:tab w:val="left" w:pos="993"/>
        </w:tabs>
        <w:autoSpaceDN w:val="0"/>
        <w:ind w:left="0" w:firstLine="709"/>
        <w:jc w:val="both"/>
      </w:pPr>
      <w:r w:rsidRPr="00BD34A5">
        <w:t xml:space="preserve">О практике применения судами законодательства, обеспечивающего право на защиту в уголовном судопроизводстве (Постановление Пленума Верховного Суда РФ от 30.06.15 №29) </w:t>
      </w:r>
      <w:r w:rsidRPr="00BD34A5">
        <w:rPr>
          <w:bCs/>
        </w:rPr>
        <w:t>// СПС «Консультант Плюс»</w:t>
      </w:r>
    </w:p>
    <w:p w:rsidR="004A4B01" w:rsidRPr="00BD34A5" w:rsidRDefault="004A4B01" w:rsidP="00237A87">
      <w:pPr>
        <w:pStyle w:val="ConsPlusTitle"/>
        <w:widowControl/>
        <w:numPr>
          <w:ilvl w:val="0"/>
          <w:numId w:val="42"/>
        </w:numPr>
        <w:tabs>
          <w:tab w:val="left" w:pos="993"/>
        </w:tabs>
        <w:ind w:left="0" w:firstLine="709"/>
        <w:jc w:val="both"/>
        <w:rPr>
          <w:rFonts w:ascii="Times New Roman" w:hAnsi="Times New Roman" w:cs="Times New Roman"/>
          <w:b w:val="0"/>
          <w:sz w:val="24"/>
          <w:szCs w:val="24"/>
        </w:rPr>
      </w:pPr>
      <w:r w:rsidRPr="00BD34A5">
        <w:rPr>
          <w:rFonts w:ascii="Times New Roman" w:hAnsi="Times New Roman" w:cs="Times New Roman"/>
          <w:b w:val="0"/>
          <w:sz w:val="24"/>
          <w:szCs w:val="24"/>
        </w:rPr>
        <w:t>О практике применения судами норм, регламентирующих</w:t>
      </w:r>
      <w:r w:rsidR="00F577FC">
        <w:rPr>
          <w:rFonts w:ascii="Times New Roman" w:hAnsi="Times New Roman" w:cs="Times New Roman"/>
          <w:b w:val="0"/>
          <w:sz w:val="24"/>
          <w:szCs w:val="24"/>
        </w:rPr>
        <w:t xml:space="preserve"> </w:t>
      </w:r>
      <w:r w:rsidRPr="00BD34A5">
        <w:rPr>
          <w:rFonts w:ascii="Times New Roman" w:hAnsi="Times New Roman" w:cs="Times New Roman"/>
          <w:b w:val="0"/>
          <w:sz w:val="24"/>
          <w:szCs w:val="24"/>
        </w:rPr>
        <w:t xml:space="preserve">участие потерпевшего в уголовном судопроизводстве № 17 от 29 июня 2010 г. </w:t>
      </w:r>
    </w:p>
    <w:p w:rsidR="004A4B01" w:rsidRPr="00BD34A5" w:rsidRDefault="004A4B01" w:rsidP="00237A87">
      <w:pPr>
        <w:pStyle w:val="ConsPlusTitle"/>
        <w:widowControl/>
        <w:numPr>
          <w:ilvl w:val="0"/>
          <w:numId w:val="42"/>
        </w:numPr>
        <w:tabs>
          <w:tab w:val="left" w:pos="993"/>
        </w:tabs>
        <w:ind w:left="0" w:firstLine="709"/>
        <w:jc w:val="both"/>
        <w:rPr>
          <w:rFonts w:ascii="Times New Roman" w:hAnsi="Times New Roman" w:cs="Times New Roman"/>
          <w:b w:val="0"/>
          <w:sz w:val="24"/>
          <w:szCs w:val="24"/>
        </w:rPr>
      </w:pPr>
      <w:r w:rsidRPr="00BD34A5">
        <w:rPr>
          <w:rFonts w:ascii="Times New Roman" w:hAnsi="Times New Roman" w:cs="Times New Roman"/>
          <w:b w:val="0"/>
          <w:sz w:val="24"/>
          <w:szCs w:val="24"/>
        </w:rPr>
        <w:t xml:space="preserve">О судебной практике применения законодательства, регламентирующего особенности уголовной ответственности и наказания несовершеннолетних </w:t>
      </w:r>
      <w:r w:rsidRPr="00BD34A5">
        <w:rPr>
          <w:rFonts w:ascii="Times New Roman" w:hAnsi="Times New Roman" w:cs="Times New Roman"/>
          <w:b w:val="0"/>
          <w:bCs w:val="0"/>
          <w:sz w:val="24"/>
          <w:szCs w:val="24"/>
        </w:rPr>
        <w:t>// СПС «Консультант Плюс»</w:t>
      </w:r>
    </w:p>
    <w:p w:rsidR="001A10D2" w:rsidRPr="00BD34A5" w:rsidRDefault="001A10D2" w:rsidP="00237A87">
      <w:pPr>
        <w:tabs>
          <w:tab w:val="left" w:pos="993"/>
        </w:tabs>
        <w:ind w:firstLine="709"/>
        <w:jc w:val="both"/>
        <w:rPr>
          <w:b/>
        </w:rPr>
      </w:pPr>
    </w:p>
    <w:p w:rsidR="009C1AEC" w:rsidRPr="00BD34A5" w:rsidRDefault="009C1AEC" w:rsidP="00237A87">
      <w:pPr>
        <w:tabs>
          <w:tab w:val="left" w:pos="993"/>
        </w:tabs>
        <w:ind w:firstLine="709"/>
        <w:jc w:val="both"/>
        <w:rPr>
          <w:b/>
        </w:rPr>
      </w:pPr>
      <w:r w:rsidRPr="00BD34A5">
        <w:rPr>
          <w:b/>
        </w:rPr>
        <w:t xml:space="preserve">Дополнительная литература: </w:t>
      </w:r>
    </w:p>
    <w:p w:rsidR="004A4B01" w:rsidRPr="00BD34A5" w:rsidRDefault="009C1AEC" w:rsidP="00237A87">
      <w:pPr>
        <w:pStyle w:val="a4"/>
        <w:numPr>
          <w:ilvl w:val="0"/>
          <w:numId w:val="48"/>
        </w:numPr>
        <w:tabs>
          <w:tab w:val="num" w:pos="0"/>
          <w:tab w:val="left" w:pos="993"/>
        </w:tabs>
        <w:ind w:left="0" w:firstLine="709"/>
        <w:rPr>
          <w:sz w:val="24"/>
          <w:szCs w:val="24"/>
        </w:rPr>
      </w:pPr>
      <w:r w:rsidRPr="00BD34A5">
        <w:rPr>
          <w:sz w:val="24"/>
          <w:szCs w:val="24"/>
        </w:rPr>
        <w:t xml:space="preserve">Адильшаев Э.А. Судебное санкционирование как форма реализации правосудия в уголовном судопроизводстве России [Текст] : монография / Э. А. Адильшаев, И. В. Жеребятьев, А. А. Шамардин ; Федеральное гос. бюджетное образовательное учреждение высш. проф. образования "Московский гос. юридический ун-т им. О. Е. Кутафина </w:t>
      </w:r>
      <w:r w:rsidRPr="00BD34A5">
        <w:rPr>
          <w:sz w:val="24"/>
          <w:szCs w:val="24"/>
        </w:rPr>
        <w:lastRenderedPageBreak/>
        <w:t xml:space="preserve">(МГЮА)", Оренбургский ин-т (фил.). - Оренбург : Университет, 2013. - 277 с. : табл.; 21 см.; ISBN 978-5-4417-0314-7 // [Электронный ресурс]. Режим доступа: URL: </w:t>
      </w:r>
      <w:hyperlink r:id="rId16" w:history="1">
        <w:r w:rsidR="00D16761" w:rsidRPr="00BD34A5">
          <w:rPr>
            <w:rStyle w:val="ab"/>
            <w:sz w:val="24"/>
            <w:szCs w:val="24"/>
          </w:rPr>
          <w:t>https://search.rsl.ru</w:t>
        </w:r>
      </w:hyperlink>
      <w:r w:rsidRPr="00BD34A5">
        <w:rPr>
          <w:sz w:val="24"/>
          <w:szCs w:val="24"/>
        </w:rPr>
        <w:t>.</w:t>
      </w:r>
    </w:p>
    <w:p w:rsidR="004A4B01" w:rsidRPr="00BD34A5" w:rsidRDefault="009C1AEC" w:rsidP="00237A87">
      <w:pPr>
        <w:pStyle w:val="a4"/>
        <w:numPr>
          <w:ilvl w:val="0"/>
          <w:numId w:val="48"/>
        </w:numPr>
        <w:tabs>
          <w:tab w:val="num" w:pos="0"/>
          <w:tab w:val="left" w:pos="993"/>
        </w:tabs>
        <w:ind w:left="0" w:firstLine="709"/>
        <w:rPr>
          <w:sz w:val="24"/>
          <w:szCs w:val="24"/>
        </w:rPr>
      </w:pPr>
      <w:r w:rsidRPr="00BD34A5">
        <w:rPr>
          <w:sz w:val="24"/>
          <w:szCs w:val="24"/>
        </w:rPr>
        <w:t xml:space="preserve">Азаров В.А., Ревенко Н.И., Кузембаева М.М. Функция предварительного расследования в истории, теории и практике уголовного процесса России : монография / В. А. Азаров, Н. И. Ревенко, М. М. Кузембаева ; Федеральное агентство по образованию, Омский гос. ун-т им. Ф. М. Достоевского. - Омск : Изд-во ОмГУ, 2006. - 559 с. : ил., табл.; 21 см.; ISBN 5-7779-0700-8 (в пер.) // [Электронный ресурс]. Режим доступа: URL: </w:t>
      </w:r>
      <w:hyperlink r:id="rId17" w:history="1">
        <w:r w:rsidR="00D16761" w:rsidRPr="00BD34A5">
          <w:rPr>
            <w:rStyle w:val="ab"/>
            <w:sz w:val="24"/>
            <w:szCs w:val="24"/>
          </w:rPr>
          <w:t>https://search.rsl.ru</w:t>
        </w:r>
      </w:hyperlink>
      <w:r w:rsidRPr="00BD34A5">
        <w:rPr>
          <w:sz w:val="24"/>
          <w:szCs w:val="24"/>
        </w:rPr>
        <w:t>.</w:t>
      </w:r>
    </w:p>
    <w:p w:rsidR="004A4B01" w:rsidRPr="00BD34A5" w:rsidRDefault="004A4B01" w:rsidP="00237A87">
      <w:pPr>
        <w:pStyle w:val="a4"/>
        <w:numPr>
          <w:ilvl w:val="0"/>
          <w:numId w:val="48"/>
        </w:numPr>
        <w:tabs>
          <w:tab w:val="num" w:pos="0"/>
          <w:tab w:val="left" w:pos="993"/>
        </w:tabs>
        <w:ind w:left="0" w:firstLine="709"/>
        <w:rPr>
          <w:sz w:val="24"/>
          <w:szCs w:val="24"/>
        </w:rPr>
      </w:pPr>
      <w:r w:rsidRPr="00BD34A5">
        <w:rPr>
          <w:sz w:val="24"/>
          <w:szCs w:val="24"/>
        </w:rPr>
        <w:t xml:space="preserve">1) Березин А.А. Защита прав граждан адвокатом в уголовном процессе [Текст] : А. А. Березин. - Москва : Статут, 2014. - 160 с.; ISBN 978-5-8354-1047-7 // [Электронный ресурс]. Режим доступа: URL: </w:t>
      </w:r>
      <w:hyperlink r:id="rId18" w:history="1">
        <w:r w:rsidRPr="00BD34A5">
          <w:rPr>
            <w:rStyle w:val="ab"/>
            <w:sz w:val="24"/>
            <w:szCs w:val="24"/>
          </w:rPr>
          <w:t>https://search.rsl.ru</w:t>
        </w:r>
      </w:hyperlink>
      <w:r w:rsidRPr="00BD34A5">
        <w:rPr>
          <w:sz w:val="24"/>
          <w:szCs w:val="24"/>
        </w:rPr>
        <w:t>.</w:t>
      </w:r>
    </w:p>
    <w:p w:rsidR="004F3A51" w:rsidRPr="00BD34A5" w:rsidRDefault="009C1AEC" w:rsidP="00237A87">
      <w:pPr>
        <w:pStyle w:val="a4"/>
        <w:numPr>
          <w:ilvl w:val="0"/>
          <w:numId w:val="48"/>
        </w:numPr>
        <w:tabs>
          <w:tab w:val="num" w:pos="0"/>
          <w:tab w:val="left" w:pos="720"/>
          <w:tab w:val="left" w:pos="993"/>
        </w:tabs>
        <w:ind w:left="0" w:firstLine="709"/>
        <w:rPr>
          <w:sz w:val="24"/>
          <w:szCs w:val="24"/>
        </w:rPr>
      </w:pPr>
      <w:r w:rsidRPr="00BD34A5">
        <w:rPr>
          <w:sz w:val="24"/>
          <w:szCs w:val="24"/>
        </w:rPr>
        <w:t xml:space="preserve">Зинатуллин З.З. Избранные труды. Том 1 [Электронный ресурс] / З.З. Зинатуллин. — Электрон. текстовые данные. — СПб. : Юридический центр Пресс, 2012. — 608 c. — 978-5-94201-651-7., С. 558-588, Том 2 с. 370-528 // [Электронный ресурс]. Режим доступа: URL: </w:t>
      </w:r>
      <w:hyperlink r:id="rId19" w:history="1">
        <w:r w:rsidRPr="00BD34A5">
          <w:rPr>
            <w:rStyle w:val="ab"/>
            <w:sz w:val="24"/>
            <w:szCs w:val="24"/>
          </w:rPr>
          <w:t>http://www.iprbookshop.ru/18004.html</w:t>
        </w:r>
      </w:hyperlink>
      <w:r w:rsidRPr="00BD34A5">
        <w:rPr>
          <w:sz w:val="24"/>
          <w:szCs w:val="24"/>
        </w:rPr>
        <w:t>.</w:t>
      </w:r>
    </w:p>
    <w:p w:rsidR="004F3A51" w:rsidRPr="00BD34A5" w:rsidRDefault="004A4B01" w:rsidP="00237A87">
      <w:pPr>
        <w:pStyle w:val="a4"/>
        <w:numPr>
          <w:ilvl w:val="0"/>
          <w:numId w:val="48"/>
        </w:numPr>
        <w:tabs>
          <w:tab w:val="num" w:pos="0"/>
          <w:tab w:val="left" w:pos="720"/>
          <w:tab w:val="left" w:pos="993"/>
        </w:tabs>
        <w:ind w:left="0" w:firstLine="709"/>
        <w:rPr>
          <w:sz w:val="24"/>
          <w:szCs w:val="24"/>
        </w:rPr>
      </w:pPr>
      <w:r w:rsidRPr="00BD34A5">
        <w:rPr>
          <w:sz w:val="24"/>
          <w:szCs w:val="24"/>
        </w:rPr>
        <w:t xml:space="preserve">Шмарева Т.А. Свидетель в российском уголовном судопроизводстве [Текст] : монография / Т. А. Шмарева. - Москва : Юрлитинформ, 2014. - 143 с.; 22 см. - (Уголовный процесс).; ISBN 978-5-4396-0717-4 // [Электронный ресурс]. Режим доступа: URL: </w:t>
      </w:r>
      <w:hyperlink r:id="rId20" w:history="1">
        <w:r w:rsidRPr="00BD34A5">
          <w:rPr>
            <w:rStyle w:val="ab"/>
            <w:sz w:val="24"/>
            <w:szCs w:val="24"/>
          </w:rPr>
          <w:t>https://search.rsl.ru</w:t>
        </w:r>
      </w:hyperlink>
      <w:r w:rsidRPr="00BD34A5">
        <w:rPr>
          <w:sz w:val="24"/>
          <w:szCs w:val="24"/>
        </w:rPr>
        <w:t>.</w:t>
      </w:r>
    </w:p>
    <w:p w:rsidR="004F3A51" w:rsidRPr="00BD34A5" w:rsidRDefault="004A4B01" w:rsidP="00237A87">
      <w:pPr>
        <w:pStyle w:val="a4"/>
        <w:numPr>
          <w:ilvl w:val="0"/>
          <w:numId w:val="48"/>
        </w:numPr>
        <w:tabs>
          <w:tab w:val="num" w:pos="0"/>
          <w:tab w:val="left" w:pos="720"/>
          <w:tab w:val="left" w:pos="993"/>
        </w:tabs>
        <w:ind w:left="0" w:firstLine="709"/>
        <w:rPr>
          <w:sz w:val="24"/>
          <w:szCs w:val="24"/>
        </w:rPr>
      </w:pPr>
      <w:r w:rsidRPr="00BD34A5">
        <w:rPr>
          <w:sz w:val="24"/>
          <w:szCs w:val="24"/>
        </w:rPr>
        <w:t xml:space="preserve">Щерба С.П. Переводчик в российском уголовном процессе : науч.-практ. пособие / С. П. Щерба. - М. : Экзамен, 2005 (ГП Владимир. книж. тип.). - 414, [1] с. : схемы; 21 см. - (Dura lex, sed lex / НИИ Генер. Прокуратуры РФ, Моск. акад. экономики и права).; ISBN 5-472-00726-7 (в пер.) // [Электронный ресурс]. Режим доступа: URL: </w:t>
      </w:r>
      <w:hyperlink r:id="rId21" w:history="1">
        <w:r w:rsidRPr="00BD34A5">
          <w:rPr>
            <w:rStyle w:val="ab"/>
            <w:sz w:val="24"/>
            <w:szCs w:val="24"/>
          </w:rPr>
          <w:t>https://search.rsl.ru</w:t>
        </w:r>
      </w:hyperlink>
      <w:r w:rsidRPr="00BD34A5">
        <w:rPr>
          <w:sz w:val="24"/>
          <w:szCs w:val="24"/>
        </w:rPr>
        <w:t>.</w:t>
      </w:r>
    </w:p>
    <w:p w:rsidR="004F3A51" w:rsidRPr="00BD34A5" w:rsidRDefault="009C1AEC" w:rsidP="00237A87">
      <w:pPr>
        <w:pStyle w:val="a4"/>
        <w:numPr>
          <w:ilvl w:val="0"/>
          <w:numId w:val="48"/>
        </w:numPr>
        <w:tabs>
          <w:tab w:val="num" w:pos="0"/>
          <w:tab w:val="left" w:pos="720"/>
          <w:tab w:val="left" w:pos="993"/>
        </w:tabs>
        <w:ind w:left="0" w:firstLine="709"/>
        <w:rPr>
          <w:sz w:val="24"/>
          <w:szCs w:val="24"/>
        </w:rPr>
      </w:pPr>
      <w:r w:rsidRPr="00BD34A5">
        <w:rPr>
          <w:sz w:val="24"/>
          <w:szCs w:val="24"/>
        </w:rPr>
        <w:t xml:space="preserve">Щерба С.П., Ережипалиев Д.И. Прокурор в досудебном производстве по уголовным делам: функции, правовой статус, полномочия [Текст] : монография / С. П. Щерба, Д. И. Ережипалиев. - Москва : Юрлитинформ, 2015. - 165 с. : табл.; 22 см. - (Уголовный процесс).; ISBN 978-5-4396-0945-1 // [Электронный ресурс]. Режим доступа: URL: </w:t>
      </w:r>
      <w:hyperlink r:id="rId22" w:history="1">
        <w:r w:rsidR="00D16761" w:rsidRPr="00BD34A5">
          <w:rPr>
            <w:rStyle w:val="ab"/>
            <w:sz w:val="24"/>
            <w:szCs w:val="24"/>
          </w:rPr>
          <w:t>https://search.rsl.ru</w:t>
        </w:r>
      </w:hyperlink>
      <w:r w:rsidRPr="00BD34A5">
        <w:rPr>
          <w:sz w:val="24"/>
          <w:szCs w:val="24"/>
        </w:rPr>
        <w:t>.</w:t>
      </w:r>
    </w:p>
    <w:p w:rsidR="009C1AEC" w:rsidRPr="00BD34A5" w:rsidRDefault="009C1AEC" w:rsidP="00237A87">
      <w:pPr>
        <w:pStyle w:val="a4"/>
        <w:numPr>
          <w:ilvl w:val="0"/>
          <w:numId w:val="48"/>
        </w:numPr>
        <w:tabs>
          <w:tab w:val="num" w:pos="0"/>
          <w:tab w:val="left" w:pos="720"/>
          <w:tab w:val="left" w:pos="993"/>
        </w:tabs>
        <w:ind w:left="0" w:firstLine="709"/>
        <w:rPr>
          <w:sz w:val="24"/>
          <w:szCs w:val="24"/>
        </w:rPr>
      </w:pPr>
      <w:r w:rsidRPr="00BD34A5">
        <w:rPr>
          <w:sz w:val="24"/>
          <w:szCs w:val="24"/>
        </w:rPr>
        <w:t>Якимович Ю.К. Участники уголовного процесса [Текст]. - Санкт-Петербург : Юридический центр, 2015. - с.; ISBN 978-5-94201-708-8// [Электронный ресурс]. Режим доступа: URL: https://search.rsl.ru.</w:t>
      </w:r>
    </w:p>
    <w:p w:rsidR="009C1AEC" w:rsidRPr="00BD34A5" w:rsidRDefault="009C1AEC" w:rsidP="00237A87">
      <w:pPr>
        <w:pStyle w:val="a4"/>
        <w:tabs>
          <w:tab w:val="num" w:pos="0"/>
          <w:tab w:val="left" w:pos="993"/>
        </w:tabs>
        <w:ind w:firstLine="709"/>
        <w:rPr>
          <w:b/>
          <w:sz w:val="24"/>
          <w:szCs w:val="24"/>
        </w:rPr>
      </w:pPr>
    </w:p>
    <w:bookmarkEnd w:id="4"/>
    <w:p w:rsidR="0051208B" w:rsidRPr="00BD34A5" w:rsidRDefault="0051208B" w:rsidP="00237A87">
      <w:pPr>
        <w:tabs>
          <w:tab w:val="left" w:pos="993"/>
        </w:tabs>
        <w:ind w:firstLine="709"/>
        <w:jc w:val="both"/>
      </w:pPr>
      <w:r w:rsidRPr="00FE3BAB">
        <w:rPr>
          <w:b/>
        </w:rPr>
        <w:t>Методические</w:t>
      </w:r>
      <w:r w:rsidR="00F577FC" w:rsidRPr="00FE3BAB">
        <w:rPr>
          <w:b/>
        </w:rPr>
        <w:t xml:space="preserve"> </w:t>
      </w:r>
      <w:r w:rsidRPr="00FE3BAB">
        <w:rPr>
          <w:b/>
        </w:rPr>
        <w:t>рекомендации.</w:t>
      </w:r>
      <w:r w:rsidR="00FE3BAB">
        <w:t xml:space="preserve"> </w:t>
      </w:r>
      <w:r w:rsidR="004A4B01" w:rsidRPr="00BD34A5">
        <w:t xml:space="preserve">При проведении занятий используется мозговой </w:t>
      </w:r>
      <w:r w:rsidR="004A4B01" w:rsidRPr="00BD34A5">
        <w:rPr>
          <w:b/>
        </w:rPr>
        <w:t>штурм и дискуссия.</w:t>
      </w:r>
      <w:r w:rsidR="00FE3BAB">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При подготовке</w:t>
      </w:r>
      <w:r w:rsidR="00F577FC">
        <w:t xml:space="preserve"> </w:t>
      </w:r>
      <w:r w:rsidRPr="00BD34A5">
        <w:t>к семинарскому занятию по предлагаемой теме студент должен исследовать позиции</w:t>
      </w:r>
      <w:r w:rsidR="00F577FC">
        <w:t xml:space="preserve"> </w:t>
      </w:r>
      <w:r w:rsidRPr="00BD34A5">
        <w:t>различных авторов по предлагаемой теме, обосновать свое видение функций уголовного процесса, уметь обосновать</w:t>
      </w:r>
      <w:r w:rsidR="00F577FC">
        <w:t xml:space="preserve"> </w:t>
      </w:r>
      <w:r w:rsidRPr="00BD34A5">
        <w:t>позицию.</w:t>
      </w:r>
      <w:r w:rsidR="00F577FC">
        <w:t xml:space="preserve"> </w:t>
      </w:r>
      <w:r w:rsidRPr="00BD34A5">
        <w:t>Студент должен знать</w:t>
      </w:r>
      <w:r w:rsidR="00F577FC">
        <w:t xml:space="preserve"> </w:t>
      </w:r>
      <w:r w:rsidRPr="00BD34A5">
        <w:t>позицию</w:t>
      </w:r>
      <w:r w:rsidR="00F577FC">
        <w:t xml:space="preserve"> </w:t>
      </w:r>
      <w:r w:rsidRPr="00BD34A5">
        <w:t>кафедры по данному</w:t>
      </w:r>
      <w:r w:rsidR="00F577FC">
        <w:t xml:space="preserve"> </w:t>
      </w:r>
      <w:r w:rsidRPr="00BD34A5">
        <w:t>вопросу, но предложить и свое видение.</w:t>
      </w:r>
    </w:p>
    <w:p w:rsidR="0051208B" w:rsidRPr="00BD34A5" w:rsidRDefault="0051208B" w:rsidP="00237A87">
      <w:pPr>
        <w:tabs>
          <w:tab w:val="left" w:pos="993"/>
        </w:tabs>
        <w:ind w:firstLine="709"/>
        <w:jc w:val="both"/>
      </w:pPr>
    </w:p>
    <w:p w:rsidR="0051208B" w:rsidRPr="00BD34A5" w:rsidRDefault="0051208B" w:rsidP="00237A87">
      <w:pPr>
        <w:tabs>
          <w:tab w:val="left" w:pos="993"/>
        </w:tabs>
        <w:ind w:firstLine="709"/>
        <w:jc w:val="both"/>
      </w:pPr>
      <w:r w:rsidRPr="00BD34A5">
        <w:rPr>
          <w:b/>
        </w:rPr>
        <w:t xml:space="preserve">Семинар № </w:t>
      </w:r>
      <w:r w:rsidR="0094256B" w:rsidRPr="00BD34A5">
        <w:rPr>
          <w:b/>
        </w:rPr>
        <w:t>8-</w:t>
      </w:r>
      <w:r w:rsidRPr="00BD34A5">
        <w:rPr>
          <w:b/>
        </w:rPr>
        <w:t>10</w:t>
      </w:r>
      <w:r w:rsidRPr="00BD34A5">
        <w:t>.</w:t>
      </w:r>
      <w:r w:rsidR="00F577FC">
        <w:t xml:space="preserve"> </w:t>
      </w:r>
      <w:r w:rsidRPr="00BD34A5">
        <w:t>(тема 5) Доказательства и доказывание в уголовном судопроизводстве</w:t>
      </w:r>
    </w:p>
    <w:p w:rsidR="0051208B" w:rsidRPr="00BD34A5" w:rsidRDefault="0051208B" w:rsidP="00237A87">
      <w:pPr>
        <w:numPr>
          <w:ilvl w:val="0"/>
          <w:numId w:val="7"/>
        </w:numPr>
        <w:tabs>
          <w:tab w:val="left" w:pos="993"/>
        </w:tabs>
        <w:ind w:left="0" w:firstLine="709"/>
        <w:contextualSpacing/>
        <w:jc w:val="both"/>
      </w:pPr>
      <w:r w:rsidRPr="00BD34A5">
        <w:t>Понятие</w:t>
      </w:r>
      <w:r w:rsidR="00F577FC">
        <w:t xml:space="preserve"> </w:t>
      </w:r>
      <w:r w:rsidRPr="00BD34A5">
        <w:t>доказательств, их классификация.</w:t>
      </w:r>
    </w:p>
    <w:p w:rsidR="0051208B" w:rsidRPr="00BD34A5" w:rsidRDefault="0051208B" w:rsidP="00237A87">
      <w:pPr>
        <w:numPr>
          <w:ilvl w:val="0"/>
          <w:numId w:val="7"/>
        </w:numPr>
        <w:tabs>
          <w:tab w:val="left" w:pos="993"/>
        </w:tabs>
        <w:ind w:left="0" w:firstLine="709"/>
        <w:contextualSpacing/>
        <w:jc w:val="both"/>
      </w:pPr>
      <w:r w:rsidRPr="00BD34A5">
        <w:t>Прямые и косвенные доказательства.</w:t>
      </w:r>
    </w:p>
    <w:p w:rsidR="0051208B" w:rsidRPr="00BD34A5" w:rsidRDefault="0051208B" w:rsidP="00237A87">
      <w:pPr>
        <w:numPr>
          <w:ilvl w:val="0"/>
          <w:numId w:val="7"/>
        </w:numPr>
        <w:tabs>
          <w:tab w:val="left" w:pos="993"/>
        </w:tabs>
        <w:ind w:left="0" w:firstLine="709"/>
        <w:contextualSpacing/>
        <w:jc w:val="both"/>
      </w:pPr>
      <w:r w:rsidRPr="00BD34A5">
        <w:t>Допустимые и недопустимые</w:t>
      </w:r>
      <w:r w:rsidR="00F577FC">
        <w:t xml:space="preserve"> </w:t>
      </w:r>
      <w:r w:rsidRPr="00BD34A5">
        <w:t>доказательства. Условия недопустимости доказательств.</w:t>
      </w:r>
    </w:p>
    <w:p w:rsidR="0051208B" w:rsidRPr="00BD34A5" w:rsidRDefault="0051208B" w:rsidP="00237A87">
      <w:pPr>
        <w:numPr>
          <w:ilvl w:val="0"/>
          <w:numId w:val="7"/>
        </w:numPr>
        <w:tabs>
          <w:tab w:val="left" w:pos="993"/>
        </w:tabs>
        <w:ind w:left="0" w:firstLine="709"/>
        <w:contextualSpacing/>
        <w:jc w:val="both"/>
      </w:pPr>
      <w:r w:rsidRPr="00BD34A5">
        <w:t>Личные и предметные доказательства.</w:t>
      </w:r>
    </w:p>
    <w:p w:rsidR="0051208B" w:rsidRPr="00BD34A5" w:rsidRDefault="0051208B" w:rsidP="00237A87">
      <w:pPr>
        <w:numPr>
          <w:ilvl w:val="0"/>
          <w:numId w:val="7"/>
        </w:numPr>
        <w:tabs>
          <w:tab w:val="left" w:pos="993"/>
        </w:tabs>
        <w:ind w:left="0" w:firstLine="709"/>
        <w:contextualSpacing/>
        <w:jc w:val="both"/>
      </w:pPr>
      <w:r w:rsidRPr="00BD34A5">
        <w:t>Обвинительные и оправдательные доказательства.</w:t>
      </w:r>
    </w:p>
    <w:p w:rsidR="0051208B" w:rsidRPr="00BD34A5" w:rsidRDefault="0051208B" w:rsidP="00237A87">
      <w:pPr>
        <w:numPr>
          <w:ilvl w:val="0"/>
          <w:numId w:val="7"/>
        </w:numPr>
        <w:tabs>
          <w:tab w:val="left" w:pos="993"/>
        </w:tabs>
        <w:ind w:left="0" w:firstLine="709"/>
        <w:contextualSpacing/>
        <w:jc w:val="both"/>
      </w:pPr>
      <w:r w:rsidRPr="00BD34A5">
        <w:t>Требования, предъявляемые к доказательствам:</w:t>
      </w:r>
      <w:r w:rsidR="00F577FC">
        <w:t xml:space="preserve"> </w:t>
      </w:r>
      <w:r w:rsidRPr="00BD34A5">
        <w:t>относимость, допустимость, достоверность.</w:t>
      </w:r>
    </w:p>
    <w:p w:rsidR="0051208B" w:rsidRPr="00BD34A5" w:rsidRDefault="0051208B" w:rsidP="00237A87">
      <w:pPr>
        <w:numPr>
          <w:ilvl w:val="0"/>
          <w:numId w:val="7"/>
        </w:numPr>
        <w:tabs>
          <w:tab w:val="left" w:pos="993"/>
        </w:tabs>
        <w:ind w:left="0" w:firstLine="709"/>
        <w:contextualSpacing/>
        <w:jc w:val="both"/>
      </w:pPr>
      <w:r w:rsidRPr="00BD34A5">
        <w:t>Достаточность доказательств.</w:t>
      </w:r>
    </w:p>
    <w:p w:rsidR="000F72CC" w:rsidRPr="00BD34A5" w:rsidRDefault="000F72CC" w:rsidP="00237A87">
      <w:pPr>
        <w:pStyle w:val="ae"/>
        <w:numPr>
          <w:ilvl w:val="0"/>
          <w:numId w:val="7"/>
        </w:numPr>
        <w:tabs>
          <w:tab w:val="left" w:pos="993"/>
        </w:tabs>
        <w:ind w:left="0" w:firstLine="709"/>
        <w:jc w:val="both"/>
      </w:pPr>
      <w:r w:rsidRPr="00BD34A5">
        <w:lastRenderedPageBreak/>
        <w:t>Показания свидетелей как вид доказательств. Предмет и значение показаний свидетеля. Проверка и оценка</w:t>
      </w:r>
      <w:r w:rsidR="00F577FC">
        <w:t xml:space="preserve"> </w:t>
      </w:r>
      <w:r w:rsidRPr="00BD34A5">
        <w:t xml:space="preserve">свидетельских показаний. </w:t>
      </w:r>
    </w:p>
    <w:p w:rsidR="000F72CC" w:rsidRPr="00BD34A5" w:rsidRDefault="000F72CC" w:rsidP="00237A87">
      <w:pPr>
        <w:pStyle w:val="ae"/>
        <w:numPr>
          <w:ilvl w:val="0"/>
          <w:numId w:val="7"/>
        </w:numPr>
        <w:tabs>
          <w:tab w:val="left" w:pos="993"/>
        </w:tabs>
        <w:ind w:left="0" w:firstLine="709"/>
        <w:jc w:val="both"/>
      </w:pPr>
      <w:r w:rsidRPr="00BD34A5">
        <w:t xml:space="preserve">Показания потерпевшего, их предмет и значение. Проверка и оценка показаний потерпевшего. </w:t>
      </w:r>
    </w:p>
    <w:p w:rsidR="000F72CC" w:rsidRPr="00BD34A5" w:rsidRDefault="000F72CC" w:rsidP="00237A87">
      <w:pPr>
        <w:pStyle w:val="ae"/>
        <w:numPr>
          <w:ilvl w:val="0"/>
          <w:numId w:val="7"/>
        </w:numPr>
        <w:tabs>
          <w:tab w:val="left" w:pos="993"/>
        </w:tabs>
        <w:ind w:left="0" w:firstLine="709"/>
        <w:jc w:val="both"/>
      </w:pPr>
      <w:r w:rsidRPr="00BD34A5">
        <w:t xml:space="preserve">Показания подозреваемого, их предмет и значение. Проверка и оценка показаний подозреваемого. </w:t>
      </w:r>
    </w:p>
    <w:p w:rsidR="000F72CC" w:rsidRPr="00BD34A5" w:rsidRDefault="000F72CC" w:rsidP="00237A87">
      <w:pPr>
        <w:pStyle w:val="ae"/>
        <w:numPr>
          <w:ilvl w:val="0"/>
          <w:numId w:val="7"/>
        </w:numPr>
        <w:tabs>
          <w:tab w:val="left" w:pos="993"/>
        </w:tabs>
        <w:ind w:left="0" w:firstLine="709"/>
        <w:jc w:val="both"/>
      </w:pPr>
      <w:r w:rsidRPr="00BD34A5">
        <w:t xml:space="preserve">Показания обвиняемого, их предмет и значение. Свобода от самоизобличения. Показания обвиняемого против других лиц. Оговор и самооговор. Проверка и оценка показаний обвиняемого. </w:t>
      </w:r>
    </w:p>
    <w:p w:rsidR="000F72CC" w:rsidRPr="00BD34A5" w:rsidRDefault="000F72CC" w:rsidP="00237A87">
      <w:pPr>
        <w:pStyle w:val="ae"/>
        <w:numPr>
          <w:ilvl w:val="0"/>
          <w:numId w:val="7"/>
        </w:numPr>
        <w:tabs>
          <w:tab w:val="left" w:pos="993"/>
        </w:tabs>
        <w:ind w:left="0" w:firstLine="709"/>
        <w:jc w:val="both"/>
      </w:pPr>
      <w:r w:rsidRPr="00BD34A5">
        <w:t>Заключение и показания эксперта как вид доказательств. Проверка и</w:t>
      </w:r>
      <w:r w:rsidR="00F577FC">
        <w:t xml:space="preserve"> </w:t>
      </w:r>
      <w:r w:rsidRPr="00BD34A5">
        <w:t xml:space="preserve">оценка заключения эксперта. </w:t>
      </w:r>
    </w:p>
    <w:p w:rsidR="000F72CC" w:rsidRPr="00BD34A5" w:rsidRDefault="000F72CC" w:rsidP="00237A87">
      <w:pPr>
        <w:pStyle w:val="ae"/>
        <w:numPr>
          <w:ilvl w:val="0"/>
          <w:numId w:val="7"/>
        </w:numPr>
        <w:tabs>
          <w:tab w:val="left" w:pos="993"/>
        </w:tabs>
        <w:ind w:left="0" w:firstLine="709"/>
        <w:jc w:val="both"/>
      </w:pPr>
      <w:r w:rsidRPr="00BD34A5">
        <w:t>Заключение и показания специалиста как вид доказательств. Проверка и</w:t>
      </w:r>
      <w:r w:rsidR="00F577FC">
        <w:t xml:space="preserve"> </w:t>
      </w:r>
      <w:r w:rsidRPr="00BD34A5">
        <w:t xml:space="preserve">оценка заключения специалиста. </w:t>
      </w:r>
    </w:p>
    <w:p w:rsidR="000F72CC" w:rsidRPr="00BD34A5" w:rsidRDefault="000F72CC" w:rsidP="00237A87">
      <w:pPr>
        <w:pStyle w:val="ae"/>
        <w:numPr>
          <w:ilvl w:val="0"/>
          <w:numId w:val="7"/>
        </w:numPr>
        <w:tabs>
          <w:tab w:val="left" w:pos="993"/>
        </w:tabs>
        <w:ind w:left="0" w:firstLine="709"/>
        <w:jc w:val="both"/>
      </w:pPr>
      <w:r w:rsidRPr="00BD34A5">
        <w:t xml:space="preserve">Вещественные доказательства, их понятие и виды. </w:t>
      </w:r>
    </w:p>
    <w:p w:rsidR="000F72CC" w:rsidRPr="00BD34A5" w:rsidRDefault="000F72CC" w:rsidP="00237A87">
      <w:pPr>
        <w:pStyle w:val="ae"/>
        <w:numPr>
          <w:ilvl w:val="0"/>
          <w:numId w:val="7"/>
        </w:numPr>
        <w:tabs>
          <w:tab w:val="left" w:pos="993"/>
        </w:tabs>
        <w:ind w:left="0" w:firstLine="709"/>
        <w:jc w:val="both"/>
      </w:pPr>
      <w:r w:rsidRPr="00BD34A5">
        <w:t>Протоколы следственных действий как вид доказательств.</w:t>
      </w:r>
    </w:p>
    <w:p w:rsidR="000F72CC" w:rsidRPr="00BD34A5" w:rsidRDefault="000F72CC" w:rsidP="00237A87">
      <w:pPr>
        <w:pStyle w:val="ae"/>
        <w:numPr>
          <w:ilvl w:val="0"/>
          <w:numId w:val="7"/>
        </w:numPr>
        <w:tabs>
          <w:tab w:val="left" w:pos="993"/>
        </w:tabs>
        <w:ind w:left="0" w:firstLine="709"/>
        <w:jc w:val="both"/>
      </w:pPr>
      <w:r w:rsidRPr="00BD34A5">
        <w:t>Иные документы как вид доказательств. Понятие</w:t>
      </w:r>
      <w:r w:rsidR="00F577FC">
        <w:t xml:space="preserve"> </w:t>
      </w:r>
      <w:r w:rsidRPr="00BD34A5">
        <w:t xml:space="preserve">и виды документов. Отличие документов от вещественных доказательств. </w:t>
      </w:r>
    </w:p>
    <w:p w:rsidR="00D57AC1" w:rsidRPr="00BD34A5" w:rsidRDefault="00D57AC1" w:rsidP="00237A87">
      <w:pPr>
        <w:pStyle w:val="ae"/>
        <w:numPr>
          <w:ilvl w:val="0"/>
          <w:numId w:val="7"/>
        </w:numPr>
        <w:tabs>
          <w:tab w:val="left" w:pos="993"/>
        </w:tabs>
        <w:ind w:left="0" w:firstLine="709"/>
        <w:jc w:val="both"/>
      </w:pPr>
      <w:r w:rsidRPr="00BD34A5">
        <w:t>Понятие и структура предмета</w:t>
      </w:r>
      <w:r w:rsidR="00F577FC">
        <w:t xml:space="preserve"> </w:t>
      </w:r>
      <w:r w:rsidRPr="00BD34A5">
        <w:t xml:space="preserve">доказывания по уголовному делу. </w:t>
      </w:r>
    </w:p>
    <w:p w:rsidR="00D57AC1" w:rsidRPr="00BD34A5" w:rsidRDefault="00D57AC1" w:rsidP="00237A87">
      <w:pPr>
        <w:pStyle w:val="ae"/>
        <w:numPr>
          <w:ilvl w:val="0"/>
          <w:numId w:val="7"/>
        </w:numPr>
        <w:tabs>
          <w:tab w:val="left" w:pos="993"/>
        </w:tabs>
        <w:ind w:left="0" w:firstLine="709"/>
        <w:jc w:val="both"/>
      </w:pPr>
      <w:r w:rsidRPr="00BD34A5">
        <w:t xml:space="preserve">Пределы доказывания по уголовному делу. </w:t>
      </w:r>
    </w:p>
    <w:p w:rsidR="00D57AC1" w:rsidRPr="00BD34A5" w:rsidRDefault="00D57AC1" w:rsidP="00237A87">
      <w:pPr>
        <w:pStyle w:val="ae"/>
        <w:numPr>
          <w:ilvl w:val="0"/>
          <w:numId w:val="7"/>
        </w:numPr>
        <w:tabs>
          <w:tab w:val="left" w:pos="993"/>
        </w:tabs>
        <w:ind w:left="0" w:firstLine="709"/>
        <w:jc w:val="both"/>
      </w:pPr>
      <w:r w:rsidRPr="00BD34A5">
        <w:t>Средства доказывания, их понятие и</w:t>
      </w:r>
      <w:r w:rsidR="00F577FC">
        <w:t xml:space="preserve"> </w:t>
      </w:r>
      <w:r w:rsidRPr="00BD34A5">
        <w:t>виды.</w:t>
      </w:r>
    </w:p>
    <w:p w:rsidR="0051208B" w:rsidRPr="00BD34A5" w:rsidRDefault="0051208B" w:rsidP="00237A87">
      <w:pPr>
        <w:tabs>
          <w:tab w:val="left" w:pos="993"/>
        </w:tabs>
        <w:ind w:firstLine="709"/>
        <w:jc w:val="both"/>
        <w:rPr>
          <w:rFonts w:eastAsiaTheme="minorHAnsi"/>
          <w:lang w:eastAsia="en-US"/>
        </w:rPr>
      </w:pPr>
    </w:p>
    <w:p w:rsidR="00C824BE" w:rsidRPr="00BD34A5" w:rsidRDefault="00C824BE" w:rsidP="00237A87">
      <w:pPr>
        <w:tabs>
          <w:tab w:val="left" w:pos="993"/>
        </w:tabs>
        <w:ind w:firstLine="709"/>
        <w:jc w:val="both"/>
        <w:rPr>
          <w:b/>
        </w:rPr>
      </w:pPr>
      <w:bookmarkStart w:id="5" w:name="_Hlk524263111"/>
      <w:r w:rsidRPr="00BD34A5">
        <w:rPr>
          <w:b/>
        </w:rPr>
        <w:t>Основная литература:</w:t>
      </w:r>
    </w:p>
    <w:p w:rsidR="00C824BE" w:rsidRPr="00BD34A5" w:rsidRDefault="00C824BE"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судебной практике по делам о преступлениях, связанных с наркотическими средствами, психотропными, сильнодействующими и ядовитыми веществами: Постановление Пленума Верховного Суда РФ от 15.06.2006 № 14 (ред. от 30.06.2015)</w:t>
      </w:r>
    </w:p>
    <w:p w:rsidR="00C824BE" w:rsidRPr="00BD34A5" w:rsidRDefault="00C824BE"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внесении изменений в постановление Пленума Верховного Суда Российской Федерации от 15 июня 2006 года № 14 "О судебной практике по делам о преступлениях, связанных с наркотическими средствами, психотропными, сильнодействующими и ядовитыми веществами: Постановление Пленума Верховного Суда РФ от 30.06.2015 N 30 </w:t>
      </w:r>
    </w:p>
    <w:p w:rsidR="00C824BE" w:rsidRPr="00BD34A5" w:rsidRDefault="00C824BE"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судебной экспертизе по уголовным делам: Постановление Пленума Верховного Суда РФ от 21.12.2010 № 28 </w:t>
      </w:r>
    </w:p>
    <w:p w:rsidR="00C824BE" w:rsidRPr="00BD34A5" w:rsidRDefault="00C824BE" w:rsidP="00237A87">
      <w:pPr>
        <w:tabs>
          <w:tab w:val="left" w:pos="993"/>
        </w:tabs>
        <w:ind w:firstLine="709"/>
        <w:jc w:val="both"/>
        <w:rPr>
          <w:rFonts w:eastAsiaTheme="minorHAnsi"/>
          <w:lang w:eastAsia="en-US"/>
        </w:rPr>
      </w:pPr>
    </w:p>
    <w:p w:rsidR="009C5F6E" w:rsidRPr="00BD34A5" w:rsidRDefault="009C5F6E" w:rsidP="00237A87">
      <w:pPr>
        <w:tabs>
          <w:tab w:val="left" w:pos="993"/>
        </w:tabs>
        <w:ind w:firstLine="709"/>
        <w:jc w:val="both"/>
        <w:rPr>
          <w:b/>
        </w:rPr>
      </w:pPr>
      <w:r w:rsidRPr="00BD34A5">
        <w:rPr>
          <w:b/>
        </w:rPr>
        <w:t>Дополнительная литература:</w:t>
      </w:r>
    </w:p>
    <w:p w:rsidR="009C5F6E" w:rsidRPr="00BD34A5" w:rsidRDefault="009C5F6E" w:rsidP="00237A87">
      <w:pPr>
        <w:pStyle w:val="a4"/>
        <w:tabs>
          <w:tab w:val="num" w:pos="0"/>
          <w:tab w:val="left" w:pos="993"/>
        </w:tabs>
        <w:ind w:firstLine="709"/>
        <w:rPr>
          <w:sz w:val="24"/>
          <w:szCs w:val="24"/>
        </w:rPr>
      </w:pPr>
      <w:r w:rsidRPr="00BD34A5">
        <w:rPr>
          <w:sz w:val="24"/>
          <w:szCs w:val="24"/>
        </w:rPr>
        <w:t>1) Александров А.С. Фролов С.А. Относимость уголовно-процессуальных доказательств [Текст] : монография / А. С. Александров, С. А. Фролов ; Нижегородская правовая акад. - Нижний Новгород : Нижегородская правовая акад., 2011. - 175 с.; 20 см.; ISBN 978-5-8263-0156-2 // [Электронный ресурс]. Режим доступа: URL: https://search.rsl.ru.</w:t>
      </w:r>
    </w:p>
    <w:p w:rsidR="009C5F6E" w:rsidRPr="00BD34A5" w:rsidRDefault="009C5F6E" w:rsidP="00237A87">
      <w:pPr>
        <w:pStyle w:val="a4"/>
        <w:tabs>
          <w:tab w:val="num" w:pos="0"/>
          <w:tab w:val="left" w:pos="993"/>
        </w:tabs>
        <w:ind w:firstLine="709"/>
        <w:rPr>
          <w:sz w:val="24"/>
          <w:szCs w:val="24"/>
        </w:rPr>
      </w:pPr>
      <w:r w:rsidRPr="00BD34A5">
        <w:rPr>
          <w:sz w:val="24"/>
          <w:szCs w:val="24"/>
        </w:rPr>
        <w:t>2) Балакшин В.С. Доказательства в теории и практике уголовно-процессуального доказывания : Важнейшие проблемы в свете УПК Российской Федерации : диссертация ... доктора юридических наук : 12.00.09. - Екатеринбург, 2005. - 533 с. // [Электронный ресурс]. Режим доступа: URL: https://search.rsl.ru.</w:t>
      </w:r>
    </w:p>
    <w:p w:rsidR="009C5F6E" w:rsidRPr="00BD34A5" w:rsidRDefault="009C5F6E" w:rsidP="00237A87">
      <w:pPr>
        <w:pStyle w:val="a4"/>
        <w:tabs>
          <w:tab w:val="num" w:pos="0"/>
          <w:tab w:val="left" w:pos="993"/>
        </w:tabs>
        <w:ind w:firstLine="709"/>
        <w:rPr>
          <w:sz w:val="24"/>
          <w:szCs w:val="24"/>
        </w:rPr>
      </w:pPr>
      <w:r w:rsidRPr="00BD34A5">
        <w:rPr>
          <w:sz w:val="24"/>
          <w:szCs w:val="24"/>
        </w:rPr>
        <w:t>3) Доказывание в уголовном процессе. Традиции и современность / [Ю. В. Кореневский, Н. М. Кипнис, Е. Ю. Львова и др.]; Под ред. В. А. Власихина. - М. : Юристъ, 2000. - 271 с.; 22 см. - (</w:t>
      </w:r>
      <w:r w:rsidRPr="00BD34A5">
        <w:rPr>
          <w:sz w:val="24"/>
          <w:szCs w:val="24"/>
          <w:lang w:val="en-US"/>
        </w:rPr>
        <w:t>Res</w:t>
      </w:r>
      <w:r w:rsidRPr="00BD34A5">
        <w:rPr>
          <w:sz w:val="24"/>
          <w:szCs w:val="24"/>
        </w:rPr>
        <w:t xml:space="preserve"> </w:t>
      </w:r>
      <w:r w:rsidRPr="00BD34A5">
        <w:rPr>
          <w:sz w:val="24"/>
          <w:szCs w:val="24"/>
          <w:lang w:val="en-US"/>
        </w:rPr>
        <w:t>cottidiana</w:t>
      </w:r>
      <w:r w:rsidRPr="00BD34A5">
        <w:rPr>
          <w:sz w:val="24"/>
          <w:szCs w:val="24"/>
        </w:rPr>
        <w:t xml:space="preserve">).; </w:t>
      </w:r>
      <w:r w:rsidRPr="00BD34A5">
        <w:rPr>
          <w:sz w:val="24"/>
          <w:szCs w:val="24"/>
          <w:lang w:val="en-US"/>
        </w:rPr>
        <w:t>ISBN</w:t>
      </w:r>
      <w:r w:rsidRPr="00BD34A5">
        <w:rPr>
          <w:sz w:val="24"/>
          <w:szCs w:val="24"/>
        </w:rPr>
        <w:t xml:space="preserve"> 5-7975-0318-2 // [Электронный ресурс]. Режим доступа: </w:t>
      </w:r>
      <w:r w:rsidRPr="00BD34A5">
        <w:rPr>
          <w:sz w:val="24"/>
          <w:szCs w:val="24"/>
          <w:lang w:val="en-US"/>
        </w:rPr>
        <w:t>URL</w:t>
      </w:r>
      <w:r w:rsidRPr="00BD34A5">
        <w:rPr>
          <w:sz w:val="24"/>
          <w:szCs w:val="24"/>
        </w:rPr>
        <w:t xml:space="preserve">: </w:t>
      </w:r>
      <w:hyperlink r:id="rId23" w:history="1">
        <w:r w:rsidRPr="00BD34A5">
          <w:rPr>
            <w:rStyle w:val="ab"/>
            <w:sz w:val="24"/>
            <w:szCs w:val="24"/>
            <w:lang w:val="en-US"/>
          </w:rPr>
          <w:t>https</w:t>
        </w:r>
        <w:r w:rsidRPr="00BD34A5">
          <w:rPr>
            <w:rStyle w:val="ab"/>
            <w:sz w:val="24"/>
            <w:szCs w:val="24"/>
          </w:rPr>
          <w:t>://</w:t>
        </w:r>
        <w:r w:rsidRPr="00BD34A5">
          <w:rPr>
            <w:rStyle w:val="ab"/>
            <w:sz w:val="24"/>
            <w:szCs w:val="24"/>
            <w:lang w:val="en-US"/>
          </w:rPr>
          <w:t>search</w:t>
        </w:r>
        <w:r w:rsidRPr="00BD34A5">
          <w:rPr>
            <w:rStyle w:val="ab"/>
            <w:sz w:val="24"/>
            <w:szCs w:val="24"/>
          </w:rPr>
          <w:t>.</w:t>
        </w:r>
        <w:r w:rsidRPr="00BD34A5">
          <w:rPr>
            <w:rStyle w:val="ab"/>
            <w:sz w:val="24"/>
            <w:szCs w:val="24"/>
            <w:lang w:val="en-US"/>
          </w:rPr>
          <w:t>rsl</w:t>
        </w:r>
        <w:r w:rsidRPr="00BD34A5">
          <w:rPr>
            <w:rStyle w:val="ab"/>
            <w:sz w:val="24"/>
            <w:szCs w:val="24"/>
          </w:rPr>
          <w:t>.</w:t>
        </w:r>
        <w:r w:rsidRPr="00BD34A5">
          <w:rPr>
            <w:rStyle w:val="ab"/>
            <w:sz w:val="24"/>
            <w:szCs w:val="24"/>
            <w:lang w:val="en-US"/>
          </w:rPr>
          <w:t>ru</w:t>
        </w:r>
      </w:hyperlink>
      <w:r w:rsidRPr="00BD34A5">
        <w:rPr>
          <w:sz w:val="24"/>
          <w:szCs w:val="24"/>
        </w:rPr>
        <w:t>.</w:t>
      </w:r>
    </w:p>
    <w:p w:rsidR="00512130" w:rsidRPr="00BD34A5" w:rsidRDefault="009C5F6E" w:rsidP="00237A87">
      <w:pPr>
        <w:tabs>
          <w:tab w:val="left" w:pos="993"/>
        </w:tabs>
        <w:ind w:firstLine="709"/>
        <w:jc w:val="both"/>
      </w:pPr>
      <w:r w:rsidRPr="00BD34A5">
        <w:t xml:space="preserve">4) </w:t>
      </w:r>
      <w:r w:rsidR="00512130" w:rsidRPr="00BD34A5">
        <w:t>Барабаш А.С. Основной, дополнительные и вспомогательные процессы доказывания в стадиях предварительного расследовании и судебного разбирательства [Текст] : монография / А. С. Барабаш. - Москва : Юрлитинформ, 2017. - 268, [1] с.; 22 см. - (Уголовный процесс).; ISBN 978-5-4396-1477-6 : 3000 экз. // [Электронный ресурс]. Режим доступа: URL: https://search.rsl.ru.</w:t>
      </w:r>
    </w:p>
    <w:p w:rsidR="009C5F6E" w:rsidRPr="00BD34A5" w:rsidRDefault="009C5F6E" w:rsidP="00237A87">
      <w:pPr>
        <w:pStyle w:val="a4"/>
        <w:tabs>
          <w:tab w:val="num" w:pos="0"/>
          <w:tab w:val="left" w:pos="993"/>
        </w:tabs>
        <w:ind w:firstLine="709"/>
        <w:rPr>
          <w:sz w:val="24"/>
          <w:szCs w:val="24"/>
        </w:rPr>
      </w:pPr>
      <w:r w:rsidRPr="00BD34A5">
        <w:rPr>
          <w:sz w:val="24"/>
          <w:szCs w:val="24"/>
        </w:rPr>
        <w:lastRenderedPageBreak/>
        <w:t>Зинатуллин З.З. Избранные труды. Том 2 [Электронный ресурс] / З.З. Зинатуллин. — Электрон. текстовые данные. — СПб. : Юридический центр Пресс, 2012. — 704 c. — 978-5-94201-652-7. — Режим доступа: http://www.iprbookshop.ru/18005.html.</w:t>
      </w:r>
    </w:p>
    <w:p w:rsidR="009C5F6E" w:rsidRPr="00BD34A5" w:rsidRDefault="009C5F6E" w:rsidP="00237A87">
      <w:pPr>
        <w:pStyle w:val="a4"/>
        <w:tabs>
          <w:tab w:val="num" w:pos="0"/>
          <w:tab w:val="left" w:pos="993"/>
        </w:tabs>
        <w:ind w:firstLine="709"/>
        <w:rPr>
          <w:sz w:val="24"/>
          <w:szCs w:val="24"/>
        </w:rPr>
      </w:pPr>
      <w:r w:rsidRPr="00BD34A5">
        <w:rPr>
          <w:sz w:val="24"/>
          <w:szCs w:val="24"/>
        </w:rPr>
        <w:t>5) Иванов Н.А. Доказательства и источники сведений в уголовном процессе: проблемы теории и практики [Текст] : монография / Н. А. Иванов. - Москва : Юрлитинформ, 2015. - 229, [2] с. : ил.; 22 см. - (Уголовный процесс).; ISBN 978-5-4396-0772-3 // [Электронный ресурс]. Режим доступа: URL: https://search.rsl.ru.</w:t>
      </w:r>
    </w:p>
    <w:p w:rsidR="009C5F6E" w:rsidRPr="00BD34A5" w:rsidRDefault="005C4FD5" w:rsidP="00237A87">
      <w:pPr>
        <w:pStyle w:val="a4"/>
        <w:tabs>
          <w:tab w:val="num" w:pos="0"/>
          <w:tab w:val="left" w:pos="993"/>
        </w:tabs>
        <w:ind w:firstLine="709"/>
        <w:rPr>
          <w:sz w:val="24"/>
          <w:szCs w:val="24"/>
        </w:rPr>
      </w:pPr>
      <w:r w:rsidRPr="00BD34A5">
        <w:rPr>
          <w:sz w:val="24"/>
          <w:szCs w:val="24"/>
        </w:rPr>
        <w:t>6</w:t>
      </w:r>
      <w:r w:rsidR="009C5F6E" w:rsidRPr="00BD34A5">
        <w:rPr>
          <w:sz w:val="24"/>
          <w:szCs w:val="24"/>
        </w:rPr>
        <w:t>) Лазарева В.А. Доказывание в уголовном процессе : учебно-практическое пособие / В. А. Лазарева. - Москва : Высш. образование, 2009. - 343 с.; 21 см. - (Магистр права).; ISBN 978-5-9692-0350-1 // [Электронный ресурс]. Режим доступа: URL: https://search.rsl.ru.</w:t>
      </w:r>
    </w:p>
    <w:p w:rsidR="009C5F6E" w:rsidRPr="00BD34A5" w:rsidRDefault="005C4FD5" w:rsidP="00237A87">
      <w:pPr>
        <w:tabs>
          <w:tab w:val="left" w:pos="993"/>
        </w:tabs>
        <w:ind w:firstLine="709"/>
        <w:jc w:val="both"/>
      </w:pPr>
      <w:r w:rsidRPr="00BD34A5">
        <w:t>7</w:t>
      </w:r>
      <w:r w:rsidR="009C5F6E" w:rsidRPr="00BD34A5">
        <w:t>) Победкин А.В. Уголовно-процессуальное доказывание / А. В. Победкин. - Москва : Юрлитинформ, 2009. - 408, [2] с.; 21 см. - (Библиотека криминалиста : БК).; ISBN 978-5-93295-425-6 (в пер.) // [Электронный ресурс]. Режим доступа: URL: https://search.rsl.ru.</w:t>
      </w:r>
    </w:p>
    <w:p w:rsidR="009C5F6E" w:rsidRPr="00BD34A5" w:rsidRDefault="005C4FD5" w:rsidP="00237A87">
      <w:pPr>
        <w:pStyle w:val="a4"/>
        <w:tabs>
          <w:tab w:val="left" w:pos="993"/>
        </w:tabs>
        <w:ind w:firstLine="709"/>
        <w:rPr>
          <w:sz w:val="24"/>
          <w:szCs w:val="24"/>
        </w:rPr>
      </w:pPr>
      <w:r w:rsidRPr="00BD34A5">
        <w:rPr>
          <w:sz w:val="24"/>
          <w:szCs w:val="24"/>
        </w:rPr>
        <w:t>8</w:t>
      </w:r>
      <w:r w:rsidR="009C5F6E" w:rsidRPr="00BD34A5">
        <w:rPr>
          <w:sz w:val="24"/>
          <w:szCs w:val="24"/>
        </w:rPr>
        <w:t>) Сидорова Н. В. Показания свидетеля в российском уголовном процессе : учебное пособие / Н. В. Сидорова ; Российская Федерация, М-во образования и науки, ГОУ ВПО Тюменский гос. ун-т, Ин-т государства и права. - Тюмень : Изд-во Тюменского гос. ун-та, 2007. - 252 с. : табл.; 20 см.; ISBN 978-5-88081-641-5 // [Электронный ресурс]. Режим доступа: URL: https://search.rsl.ru.</w:t>
      </w:r>
    </w:p>
    <w:p w:rsidR="005C4FD5" w:rsidRPr="00BD34A5" w:rsidRDefault="005C4FD5" w:rsidP="00237A87">
      <w:pPr>
        <w:tabs>
          <w:tab w:val="left" w:pos="993"/>
        </w:tabs>
        <w:ind w:firstLine="709"/>
        <w:contextualSpacing/>
        <w:jc w:val="both"/>
      </w:pPr>
      <w:r w:rsidRPr="00BD34A5">
        <w:t>9</w:t>
      </w:r>
      <w:r w:rsidR="009C5F6E" w:rsidRPr="00BD34A5">
        <w:t>)</w:t>
      </w:r>
      <w:r w:rsidRPr="00BD34A5">
        <w:t xml:space="preserve"> Татьянин Д.В., Галиахметов М.Р. Доказательство и доказывание</w:t>
      </w:r>
      <w:r w:rsidR="00F577FC">
        <w:t xml:space="preserve"> </w:t>
      </w:r>
      <w:r w:rsidRPr="00BD34A5">
        <w:t>по уголовному делу (схемы и определения). Ижевск, 2015.</w:t>
      </w:r>
    </w:p>
    <w:p w:rsidR="009C5F6E" w:rsidRPr="00BD34A5" w:rsidRDefault="005C4FD5" w:rsidP="00237A87">
      <w:pPr>
        <w:tabs>
          <w:tab w:val="left" w:pos="993"/>
        </w:tabs>
        <w:ind w:firstLine="709"/>
        <w:jc w:val="both"/>
      </w:pPr>
      <w:r w:rsidRPr="00BD34A5">
        <w:t>10)</w:t>
      </w:r>
      <w:r w:rsidR="009C5F6E" w:rsidRPr="00BD34A5">
        <w:t xml:space="preserve"> Шейфер С.А. Доказательства и доказывание по уголовным делам : проблемы теории и правового регулирования / С. А. Шейфер. - Москва : Норма, 2008. - 238, [1] с.; 21 см.; ISBN 978-5-468-00235-3 // [Электронный ресурс]. Режим доступа: URL: https://search.rsl.ru.</w:t>
      </w:r>
    </w:p>
    <w:bookmarkEnd w:id="5"/>
    <w:p w:rsidR="009C5F6E" w:rsidRPr="00BD34A5" w:rsidRDefault="009C5F6E" w:rsidP="00237A87">
      <w:pPr>
        <w:tabs>
          <w:tab w:val="left" w:pos="993"/>
        </w:tabs>
        <w:ind w:firstLine="709"/>
        <w:jc w:val="both"/>
        <w:rPr>
          <w:rFonts w:eastAsiaTheme="minorHAnsi"/>
          <w:lang w:eastAsia="en-US"/>
        </w:rPr>
      </w:pPr>
    </w:p>
    <w:p w:rsidR="0051208B" w:rsidRPr="00BD34A5" w:rsidRDefault="0051208B" w:rsidP="00237A87">
      <w:pPr>
        <w:tabs>
          <w:tab w:val="left" w:pos="993"/>
        </w:tabs>
        <w:ind w:firstLine="709"/>
        <w:jc w:val="both"/>
        <w:rPr>
          <w:b/>
        </w:rPr>
      </w:pPr>
      <w:r w:rsidRPr="00237A87">
        <w:rPr>
          <w:b/>
        </w:rPr>
        <w:t>Методические</w:t>
      </w:r>
      <w:r w:rsidR="00F577FC" w:rsidRPr="00237A87">
        <w:rPr>
          <w:b/>
        </w:rPr>
        <w:t xml:space="preserve"> </w:t>
      </w:r>
      <w:r w:rsidRPr="00237A87">
        <w:rPr>
          <w:b/>
        </w:rPr>
        <w:t>рекомендации</w:t>
      </w:r>
      <w:r w:rsidRPr="00BD34A5">
        <w:t>.</w:t>
      </w:r>
      <w:r w:rsidR="00237A87">
        <w:t xml:space="preserve"> </w:t>
      </w:r>
      <w:r w:rsidR="00B339AC" w:rsidRPr="00BD34A5">
        <w:t xml:space="preserve">При проведении занятий используется: </w:t>
      </w:r>
      <w:r w:rsidR="00B339AC" w:rsidRPr="00BD34A5">
        <w:rPr>
          <w:b/>
        </w:rPr>
        <w:t>круглый стол по вопросам доказательств, мозговой штурм и дискуссия.</w:t>
      </w:r>
    </w:p>
    <w:p w:rsidR="0051208B" w:rsidRPr="00BD34A5" w:rsidRDefault="0051208B" w:rsidP="00237A87">
      <w:pPr>
        <w:tabs>
          <w:tab w:val="left" w:pos="993"/>
        </w:tabs>
        <w:ind w:firstLine="709"/>
        <w:jc w:val="both"/>
      </w:pP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 При подготовке</w:t>
      </w:r>
      <w:r w:rsidR="00F577FC">
        <w:t xml:space="preserve"> </w:t>
      </w:r>
      <w:r w:rsidRPr="00BD34A5">
        <w:t>к семинарскому занятию по предлагаемой теме студент должен исследовать нормы УПК РФ, регламентирующие перечень обстоятельств, подлежащих доказыванию по уголовному делу на примере</w:t>
      </w:r>
      <w:r w:rsidR="00F577FC">
        <w:t xml:space="preserve"> </w:t>
      </w:r>
      <w:r w:rsidRPr="00BD34A5">
        <w:t>конкретных составов преступления, установленных УК РФ.</w:t>
      </w:r>
      <w:r w:rsidR="00F577FC">
        <w:t xml:space="preserve"> </w:t>
      </w:r>
      <w:r w:rsidRPr="00BD34A5">
        <w:t>Исследование вопросов, связанных с предметом и пределами доказывания целесообразно на</w:t>
      </w:r>
      <w:r w:rsidR="00F577FC">
        <w:t xml:space="preserve"> </w:t>
      </w:r>
      <w:r w:rsidRPr="00BD34A5">
        <w:t xml:space="preserve">примере предлагаемых задач. </w:t>
      </w:r>
    </w:p>
    <w:p w:rsidR="0051208B" w:rsidRPr="00BD34A5" w:rsidRDefault="0051208B" w:rsidP="00237A87">
      <w:pPr>
        <w:tabs>
          <w:tab w:val="left" w:pos="993"/>
        </w:tabs>
        <w:ind w:firstLine="709"/>
        <w:jc w:val="both"/>
      </w:pPr>
    </w:p>
    <w:p w:rsidR="0051208B" w:rsidRPr="00BD34A5" w:rsidRDefault="0051208B" w:rsidP="00237A87">
      <w:pPr>
        <w:tabs>
          <w:tab w:val="left" w:pos="993"/>
        </w:tabs>
        <w:ind w:firstLine="709"/>
        <w:jc w:val="both"/>
      </w:pPr>
      <w:r w:rsidRPr="00BD34A5">
        <w:rPr>
          <w:b/>
        </w:rPr>
        <w:t>Семинар №</w:t>
      </w:r>
      <w:r w:rsidR="00B339AC" w:rsidRPr="00BD34A5">
        <w:rPr>
          <w:b/>
        </w:rPr>
        <w:t>11-12</w:t>
      </w:r>
      <w:r w:rsidRPr="00BD34A5">
        <w:t xml:space="preserve"> (тема 6) Доказательства и доказывание в уголовном судопроизводстве</w:t>
      </w:r>
    </w:p>
    <w:p w:rsidR="00B339AC" w:rsidRPr="00BD34A5" w:rsidRDefault="00B339AC" w:rsidP="00237A87">
      <w:pPr>
        <w:pStyle w:val="ae"/>
        <w:numPr>
          <w:ilvl w:val="0"/>
          <w:numId w:val="35"/>
        </w:numPr>
        <w:tabs>
          <w:tab w:val="left" w:pos="993"/>
        </w:tabs>
        <w:ind w:left="0" w:firstLine="709"/>
        <w:jc w:val="both"/>
      </w:pPr>
      <w:r w:rsidRPr="00BD34A5">
        <w:t>Понятие и цели доказывания</w:t>
      </w:r>
      <w:r w:rsidR="00F577FC">
        <w:t xml:space="preserve"> </w:t>
      </w:r>
      <w:r w:rsidRPr="00BD34A5">
        <w:t xml:space="preserve">в уголовном процессе. </w:t>
      </w:r>
    </w:p>
    <w:p w:rsidR="00B339AC" w:rsidRPr="00BD34A5" w:rsidRDefault="00B339AC" w:rsidP="00237A87">
      <w:pPr>
        <w:pStyle w:val="ae"/>
        <w:numPr>
          <w:ilvl w:val="0"/>
          <w:numId w:val="35"/>
        </w:numPr>
        <w:tabs>
          <w:tab w:val="left" w:pos="993"/>
        </w:tabs>
        <w:ind w:left="0" w:firstLine="709"/>
        <w:jc w:val="both"/>
      </w:pPr>
      <w:r w:rsidRPr="00BD34A5">
        <w:t>Субъекты доказывания. Классификация субъектов доказывания.</w:t>
      </w:r>
    </w:p>
    <w:p w:rsidR="00B339AC" w:rsidRPr="00BD34A5" w:rsidRDefault="00B339AC" w:rsidP="00237A87">
      <w:pPr>
        <w:pStyle w:val="ae"/>
        <w:numPr>
          <w:ilvl w:val="0"/>
          <w:numId w:val="35"/>
        </w:numPr>
        <w:tabs>
          <w:tab w:val="left" w:pos="993"/>
        </w:tabs>
        <w:ind w:left="0" w:firstLine="709"/>
        <w:jc w:val="both"/>
      </w:pPr>
      <w:r w:rsidRPr="00BD34A5">
        <w:t>Суд как субъект</w:t>
      </w:r>
      <w:r w:rsidR="00F577FC">
        <w:t xml:space="preserve"> </w:t>
      </w:r>
      <w:r w:rsidRPr="00BD34A5">
        <w:t>доказывания.</w:t>
      </w:r>
    </w:p>
    <w:p w:rsidR="00B339AC" w:rsidRPr="00BD34A5" w:rsidRDefault="00B339AC" w:rsidP="00237A87">
      <w:pPr>
        <w:pStyle w:val="ae"/>
        <w:numPr>
          <w:ilvl w:val="0"/>
          <w:numId w:val="35"/>
        </w:numPr>
        <w:tabs>
          <w:tab w:val="left" w:pos="993"/>
        </w:tabs>
        <w:ind w:left="0" w:firstLine="709"/>
        <w:jc w:val="both"/>
      </w:pPr>
      <w:r w:rsidRPr="00BD34A5">
        <w:t>Прокурор, следователь, орган дознания, дознаватель, руководитель следственного органа, начальник подразделения дознания</w:t>
      </w:r>
      <w:r w:rsidR="00F577FC">
        <w:t xml:space="preserve"> </w:t>
      </w:r>
      <w:r w:rsidRPr="00BD34A5">
        <w:t xml:space="preserve">как субъекты доказывания. </w:t>
      </w:r>
    </w:p>
    <w:p w:rsidR="00B339AC" w:rsidRPr="00BD34A5" w:rsidRDefault="00B339AC" w:rsidP="00237A87">
      <w:pPr>
        <w:pStyle w:val="ae"/>
        <w:numPr>
          <w:ilvl w:val="0"/>
          <w:numId w:val="35"/>
        </w:numPr>
        <w:tabs>
          <w:tab w:val="left" w:pos="993"/>
        </w:tabs>
        <w:ind w:left="0" w:firstLine="709"/>
        <w:jc w:val="both"/>
      </w:pPr>
      <w:r w:rsidRPr="00BD34A5">
        <w:t>Субъекты доказывания со стороны</w:t>
      </w:r>
      <w:r w:rsidR="00F577FC">
        <w:t xml:space="preserve"> </w:t>
      </w:r>
      <w:r w:rsidRPr="00BD34A5">
        <w:t>обвинения, защищающие свой интересили интерес представляемых ими лиц.</w:t>
      </w:r>
    </w:p>
    <w:p w:rsidR="00B339AC" w:rsidRPr="00BD34A5" w:rsidRDefault="00B339AC" w:rsidP="00237A87">
      <w:pPr>
        <w:pStyle w:val="ae"/>
        <w:numPr>
          <w:ilvl w:val="0"/>
          <w:numId w:val="35"/>
        </w:numPr>
        <w:tabs>
          <w:tab w:val="left" w:pos="993"/>
        </w:tabs>
        <w:ind w:left="0" w:firstLine="709"/>
        <w:jc w:val="both"/>
      </w:pPr>
      <w:r w:rsidRPr="00BD34A5">
        <w:t>Субъекты доказывания со стороны</w:t>
      </w:r>
      <w:r w:rsidR="00F577FC">
        <w:t xml:space="preserve"> </w:t>
      </w:r>
      <w:r w:rsidRPr="00BD34A5">
        <w:t>защиты, защищающие свой интерес или интерес представляемых ими лиц.</w:t>
      </w:r>
    </w:p>
    <w:p w:rsidR="0051208B" w:rsidRPr="00BD34A5" w:rsidRDefault="0051208B" w:rsidP="00237A87">
      <w:pPr>
        <w:pStyle w:val="ae"/>
        <w:numPr>
          <w:ilvl w:val="0"/>
          <w:numId w:val="35"/>
        </w:numPr>
        <w:tabs>
          <w:tab w:val="left" w:pos="993"/>
        </w:tabs>
        <w:ind w:left="0" w:firstLine="709"/>
        <w:jc w:val="both"/>
      </w:pPr>
      <w:r w:rsidRPr="00BD34A5">
        <w:t>Собирание и представление доказательств.</w:t>
      </w:r>
    </w:p>
    <w:p w:rsidR="0051208B" w:rsidRPr="00BD34A5" w:rsidRDefault="0051208B" w:rsidP="00237A87">
      <w:pPr>
        <w:pStyle w:val="ae"/>
        <w:numPr>
          <w:ilvl w:val="0"/>
          <w:numId w:val="35"/>
        </w:numPr>
        <w:tabs>
          <w:tab w:val="left" w:pos="993"/>
        </w:tabs>
        <w:ind w:left="0" w:firstLine="709"/>
        <w:jc w:val="both"/>
      </w:pPr>
      <w:r w:rsidRPr="00BD34A5">
        <w:t>Проверка и исследование собранных доказательств.</w:t>
      </w:r>
      <w:r w:rsidR="00F577FC">
        <w:t xml:space="preserve"> </w:t>
      </w:r>
    </w:p>
    <w:p w:rsidR="0051208B" w:rsidRPr="00BD34A5" w:rsidRDefault="0051208B" w:rsidP="00237A87">
      <w:pPr>
        <w:pStyle w:val="ae"/>
        <w:numPr>
          <w:ilvl w:val="0"/>
          <w:numId w:val="35"/>
        </w:numPr>
        <w:tabs>
          <w:tab w:val="left" w:pos="993"/>
        </w:tabs>
        <w:ind w:left="0" w:firstLine="709"/>
        <w:jc w:val="both"/>
      </w:pPr>
      <w:r w:rsidRPr="00BD34A5">
        <w:t xml:space="preserve">Правила оценки доказательств. </w:t>
      </w:r>
    </w:p>
    <w:p w:rsidR="0051208B" w:rsidRPr="00BD34A5" w:rsidRDefault="0051208B" w:rsidP="00237A87">
      <w:pPr>
        <w:pStyle w:val="ae"/>
        <w:numPr>
          <w:ilvl w:val="0"/>
          <w:numId w:val="35"/>
        </w:numPr>
        <w:tabs>
          <w:tab w:val="left" w:pos="993"/>
        </w:tabs>
        <w:ind w:left="0" w:firstLine="709"/>
        <w:jc w:val="both"/>
      </w:pPr>
      <w:r w:rsidRPr="00BD34A5">
        <w:t>Использование</w:t>
      </w:r>
      <w:r w:rsidR="00F577FC">
        <w:t xml:space="preserve"> </w:t>
      </w:r>
      <w:r w:rsidRPr="00BD34A5">
        <w:t>в доказывании результатов</w:t>
      </w:r>
      <w:r w:rsidR="00F577FC">
        <w:t xml:space="preserve"> </w:t>
      </w:r>
      <w:r w:rsidRPr="00BD34A5">
        <w:t>оперативно-розыскной</w:t>
      </w:r>
      <w:r w:rsidR="00F577FC">
        <w:t xml:space="preserve"> </w:t>
      </w:r>
      <w:r w:rsidRPr="00BD34A5">
        <w:t xml:space="preserve">деятельности. </w:t>
      </w:r>
    </w:p>
    <w:p w:rsidR="00B339AC" w:rsidRPr="00BD34A5" w:rsidRDefault="0051208B" w:rsidP="00237A87">
      <w:pPr>
        <w:pStyle w:val="ae"/>
        <w:numPr>
          <w:ilvl w:val="0"/>
          <w:numId w:val="35"/>
        </w:numPr>
        <w:tabs>
          <w:tab w:val="left" w:pos="993"/>
        </w:tabs>
        <w:ind w:left="0" w:firstLine="709"/>
        <w:jc w:val="both"/>
      </w:pPr>
      <w:r w:rsidRPr="00BD34A5">
        <w:lastRenderedPageBreak/>
        <w:t>Презумпции в доказывании</w:t>
      </w:r>
      <w:r w:rsidR="00B339AC" w:rsidRPr="00BD34A5">
        <w:t>: поняти и виды.</w:t>
      </w:r>
    </w:p>
    <w:p w:rsidR="0051208B" w:rsidRPr="00BD34A5" w:rsidRDefault="00B339AC" w:rsidP="00237A87">
      <w:pPr>
        <w:pStyle w:val="ae"/>
        <w:numPr>
          <w:ilvl w:val="0"/>
          <w:numId w:val="35"/>
        </w:numPr>
        <w:tabs>
          <w:tab w:val="left" w:pos="993"/>
        </w:tabs>
        <w:ind w:left="0" w:firstLine="709"/>
        <w:jc w:val="both"/>
      </w:pPr>
      <w:r w:rsidRPr="00BD34A5">
        <w:t>Способы преодоления презумпций</w:t>
      </w:r>
      <w:r w:rsidR="0051208B" w:rsidRPr="00BD34A5">
        <w:t xml:space="preserve">. </w:t>
      </w:r>
    </w:p>
    <w:p w:rsidR="0051208B" w:rsidRPr="00BD34A5" w:rsidRDefault="0051208B" w:rsidP="00237A87">
      <w:pPr>
        <w:pStyle w:val="ae"/>
        <w:numPr>
          <w:ilvl w:val="0"/>
          <w:numId w:val="35"/>
        </w:numPr>
        <w:tabs>
          <w:tab w:val="left" w:pos="993"/>
        </w:tabs>
        <w:ind w:left="0" w:firstLine="709"/>
        <w:jc w:val="both"/>
      </w:pPr>
      <w:r w:rsidRPr="00BD34A5">
        <w:t>Преюдиции в доказывании.</w:t>
      </w:r>
    </w:p>
    <w:p w:rsidR="0051208B" w:rsidRPr="00BD34A5" w:rsidRDefault="0051208B" w:rsidP="00237A87">
      <w:pPr>
        <w:tabs>
          <w:tab w:val="left" w:pos="993"/>
        </w:tabs>
        <w:ind w:firstLine="709"/>
        <w:jc w:val="both"/>
      </w:pPr>
    </w:p>
    <w:p w:rsidR="005C4FD5" w:rsidRPr="00BD34A5" w:rsidRDefault="005C4FD5" w:rsidP="00237A87">
      <w:pPr>
        <w:tabs>
          <w:tab w:val="left" w:pos="993"/>
        </w:tabs>
        <w:ind w:firstLine="709"/>
        <w:jc w:val="both"/>
        <w:rPr>
          <w:b/>
        </w:rPr>
      </w:pPr>
      <w:r w:rsidRPr="00BD34A5">
        <w:rPr>
          <w:b/>
        </w:rPr>
        <w:t>Дополнительная литература:</w:t>
      </w:r>
    </w:p>
    <w:p w:rsidR="005C4FD5" w:rsidRPr="00BD34A5" w:rsidRDefault="005C4FD5" w:rsidP="00237A87">
      <w:pPr>
        <w:pStyle w:val="a4"/>
        <w:tabs>
          <w:tab w:val="num" w:pos="0"/>
          <w:tab w:val="left" w:pos="993"/>
        </w:tabs>
        <w:ind w:firstLine="709"/>
        <w:rPr>
          <w:sz w:val="24"/>
          <w:szCs w:val="24"/>
        </w:rPr>
      </w:pPr>
      <w:r w:rsidRPr="00BD34A5">
        <w:rPr>
          <w:sz w:val="24"/>
          <w:szCs w:val="24"/>
        </w:rPr>
        <w:t>1) Александров А.С. Фролов С.А. Относимость уголовно-процессуальных доказательств [Текст] : монография / А. С. Александров, С. А. Фролов ; Нижегородская правовая акад. - Нижний Новгород : Нижегородская правовая акад., 2011. - 175 с.; 20 см.; ISBN 978-5-8263-0156-2 // [Электронный ресурс]. Режим доступа: URL: https://search.rsl.ru.</w:t>
      </w:r>
    </w:p>
    <w:p w:rsidR="005C4FD5" w:rsidRPr="00BD34A5" w:rsidRDefault="005C4FD5" w:rsidP="00237A87">
      <w:pPr>
        <w:pStyle w:val="a4"/>
        <w:tabs>
          <w:tab w:val="num" w:pos="0"/>
          <w:tab w:val="left" w:pos="993"/>
        </w:tabs>
        <w:ind w:firstLine="709"/>
        <w:rPr>
          <w:sz w:val="24"/>
          <w:szCs w:val="24"/>
        </w:rPr>
      </w:pPr>
      <w:r w:rsidRPr="00BD34A5">
        <w:rPr>
          <w:sz w:val="24"/>
          <w:szCs w:val="24"/>
        </w:rPr>
        <w:t>2) Балакшин В.С. Доказательства в теории и практике уголовно-процессуального доказывания : Важнейшие проблемы в свете УПК Российской Федерации : диссертация ... доктора юридических наук : 12.00.09. - Екатеринбург, 2005. - 533 с. // [Электронный ресурс]. Режим доступа: URL: https://search.rsl.ru.</w:t>
      </w:r>
    </w:p>
    <w:p w:rsidR="005C4FD5" w:rsidRPr="00BD34A5" w:rsidRDefault="005C4FD5" w:rsidP="00237A87">
      <w:pPr>
        <w:pStyle w:val="a4"/>
        <w:tabs>
          <w:tab w:val="num" w:pos="0"/>
          <w:tab w:val="left" w:pos="993"/>
        </w:tabs>
        <w:ind w:firstLine="709"/>
        <w:rPr>
          <w:sz w:val="24"/>
          <w:szCs w:val="24"/>
        </w:rPr>
      </w:pPr>
      <w:r w:rsidRPr="00BD34A5">
        <w:rPr>
          <w:sz w:val="24"/>
          <w:szCs w:val="24"/>
        </w:rPr>
        <w:t>3) Доказывание в уголовном процессе. Традиции и современность / [Ю. В. Кореневский, Н. М. Кипнис, Е. Ю. Львова и др.]; Под ред. В. А. Власихина. - М. : Юристъ, 2000. - 271 с.; 22 см. - (</w:t>
      </w:r>
      <w:r w:rsidRPr="00BD34A5">
        <w:rPr>
          <w:sz w:val="24"/>
          <w:szCs w:val="24"/>
          <w:lang w:val="en-US"/>
        </w:rPr>
        <w:t>Res</w:t>
      </w:r>
      <w:r w:rsidRPr="00BD34A5">
        <w:rPr>
          <w:sz w:val="24"/>
          <w:szCs w:val="24"/>
        </w:rPr>
        <w:t xml:space="preserve"> </w:t>
      </w:r>
      <w:r w:rsidRPr="00BD34A5">
        <w:rPr>
          <w:sz w:val="24"/>
          <w:szCs w:val="24"/>
          <w:lang w:val="en-US"/>
        </w:rPr>
        <w:t>cottidiana</w:t>
      </w:r>
      <w:r w:rsidRPr="00BD34A5">
        <w:rPr>
          <w:sz w:val="24"/>
          <w:szCs w:val="24"/>
        </w:rPr>
        <w:t xml:space="preserve">).; </w:t>
      </w:r>
      <w:r w:rsidRPr="00BD34A5">
        <w:rPr>
          <w:sz w:val="24"/>
          <w:szCs w:val="24"/>
          <w:lang w:val="en-US"/>
        </w:rPr>
        <w:t>ISBN</w:t>
      </w:r>
      <w:r w:rsidRPr="00BD34A5">
        <w:rPr>
          <w:sz w:val="24"/>
          <w:szCs w:val="24"/>
        </w:rPr>
        <w:t xml:space="preserve"> 5-7975-0318-2 // [Электронный ресурс]. Режим доступа: </w:t>
      </w:r>
      <w:r w:rsidRPr="00BD34A5">
        <w:rPr>
          <w:sz w:val="24"/>
          <w:szCs w:val="24"/>
          <w:lang w:val="en-US"/>
        </w:rPr>
        <w:t>URL</w:t>
      </w:r>
      <w:r w:rsidRPr="00BD34A5">
        <w:rPr>
          <w:sz w:val="24"/>
          <w:szCs w:val="24"/>
        </w:rPr>
        <w:t xml:space="preserve">: </w:t>
      </w:r>
      <w:hyperlink r:id="rId24" w:history="1">
        <w:r w:rsidRPr="00BD34A5">
          <w:rPr>
            <w:rStyle w:val="ab"/>
            <w:sz w:val="24"/>
            <w:szCs w:val="24"/>
            <w:lang w:val="en-US"/>
          </w:rPr>
          <w:t>https</w:t>
        </w:r>
        <w:r w:rsidRPr="00BD34A5">
          <w:rPr>
            <w:rStyle w:val="ab"/>
            <w:sz w:val="24"/>
            <w:szCs w:val="24"/>
          </w:rPr>
          <w:t>://</w:t>
        </w:r>
        <w:r w:rsidRPr="00BD34A5">
          <w:rPr>
            <w:rStyle w:val="ab"/>
            <w:sz w:val="24"/>
            <w:szCs w:val="24"/>
            <w:lang w:val="en-US"/>
          </w:rPr>
          <w:t>search</w:t>
        </w:r>
        <w:r w:rsidRPr="00BD34A5">
          <w:rPr>
            <w:rStyle w:val="ab"/>
            <w:sz w:val="24"/>
            <w:szCs w:val="24"/>
          </w:rPr>
          <w:t>.</w:t>
        </w:r>
        <w:r w:rsidRPr="00BD34A5">
          <w:rPr>
            <w:rStyle w:val="ab"/>
            <w:sz w:val="24"/>
            <w:szCs w:val="24"/>
            <w:lang w:val="en-US"/>
          </w:rPr>
          <w:t>rsl</w:t>
        </w:r>
        <w:r w:rsidRPr="00BD34A5">
          <w:rPr>
            <w:rStyle w:val="ab"/>
            <w:sz w:val="24"/>
            <w:szCs w:val="24"/>
          </w:rPr>
          <w:t>.</w:t>
        </w:r>
        <w:r w:rsidRPr="00BD34A5">
          <w:rPr>
            <w:rStyle w:val="ab"/>
            <w:sz w:val="24"/>
            <w:szCs w:val="24"/>
            <w:lang w:val="en-US"/>
          </w:rPr>
          <w:t>ru</w:t>
        </w:r>
      </w:hyperlink>
      <w:r w:rsidRPr="00BD34A5">
        <w:rPr>
          <w:sz w:val="24"/>
          <w:szCs w:val="24"/>
        </w:rPr>
        <w:t>.</w:t>
      </w:r>
    </w:p>
    <w:p w:rsidR="005C4FD5" w:rsidRPr="00BD34A5" w:rsidRDefault="005C4FD5" w:rsidP="00237A87">
      <w:pPr>
        <w:pStyle w:val="a4"/>
        <w:tabs>
          <w:tab w:val="num" w:pos="0"/>
          <w:tab w:val="left" w:pos="993"/>
        </w:tabs>
        <w:ind w:firstLine="709"/>
        <w:rPr>
          <w:sz w:val="24"/>
          <w:szCs w:val="24"/>
        </w:rPr>
      </w:pPr>
      <w:r w:rsidRPr="00BD34A5">
        <w:rPr>
          <w:sz w:val="24"/>
          <w:szCs w:val="24"/>
        </w:rPr>
        <w:t>4) Зинатуллин З.З. Избранные труды. Том 2 [Электронный ресурс] / З.З. Зинатуллин. — Электрон. текстовые данные. — СПб. : Юридический центр Пресс, 2012. — 704 c. — 978-5-94201-652-7. — Режим доступа: http://www.iprbookshop.ru/18005.html.</w:t>
      </w:r>
    </w:p>
    <w:p w:rsidR="005C4FD5" w:rsidRPr="00BD34A5" w:rsidRDefault="005C4FD5" w:rsidP="00237A87">
      <w:pPr>
        <w:pStyle w:val="a4"/>
        <w:tabs>
          <w:tab w:val="num" w:pos="0"/>
          <w:tab w:val="left" w:pos="993"/>
        </w:tabs>
        <w:ind w:firstLine="709"/>
        <w:rPr>
          <w:sz w:val="24"/>
          <w:szCs w:val="24"/>
        </w:rPr>
      </w:pPr>
      <w:r w:rsidRPr="00BD34A5">
        <w:rPr>
          <w:sz w:val="24"/>
          <w:szCs w:val="24"/>
        </w:rPr>
        <w:t>5) Иванов Н.А. Доказательства и источники сведений в уголовном процессе: проблемы теории и практики [Текст] : монография / Н. А. Иванов. - Москва : Юрлитинформ, 2015. - 229, [2] с. : ил.; 22 см. - (Уголовный процесс).; ISBN 978-5-4396-0772-3 // [Электронный ресурс]. Режим доступа: URL: https://search.rsl.ru.</w:t>
      </w:r>
    </w:p>
    <w:p w:rsidR="005C4FD5" w:rsidRPr="00BD34A5" w:rsidRDefault="005C4FD5" w:rsidP="00237A87">
      <w:pPr>
        <w:pStyle w:val="a4"/>
        <w:tabs>
          <w:tab w:val="num" w:pos="0"/>
          <w:tab w:val="left" w:pos="993"/>
        </w:tabs>
        <w:ind w:firstLine="709"/>
        <w:rPr>
          <w:sz w:val="24"/>
          <w:szCs w:val="24"/>
        </w:rPr>
      </w:pPr>
      <w:r w:rsidRPr="00BD34A5">
        <w:rPr>
          <w:sz w:val="24"/>
          <w:szCs w:val="24"/>
        </w:rPr>
        <w:t>6) Лазарева В.А. Доказывание в уголовном процессе : учебно-практическое пособие / В. А. Лазарева. - Москва : Высш. образование, 2009. - 343 с.; 21 см. - (Магистр права).; ISBN 978-5-9692-0350-1 // [Электронный ресурс]. Режим доступа: URL: https://search.rsl.ru.</w:t>
      </w:r>
    </w:p>
    <w:p w:rsidR="005C4FD5" w:rsidRPr="00BD34A5" w:rsidRDefault="005C4FD5" w:rsidP="00237A87">
      <w:pPr>
        <w:tabs>
          <w:tab w:val="left" w:pos="993"/>
        </w:tabs>
        <w:ind w:firstLine="709"/>
        <w:jc w:val="both"/>
      </w:pPr>
      <w:r w:rsidRPr="00BD34A5">
        <w:t>7) Победкин А.В. Уголовно-процессуальное доказывание / А. В. Победкин. - Москва : Юрлитинформ, 2009. - 408, [2] с.; 21 см. - (Библиотека криминалиста : БК).; ISBN 978-5-93295-425-6 (в пер.) // [Электронный ресурс]. Режим доступа: URL: https://search.rsl.ru.</w:t>
      </w:r>
    </w:p>
    <w:p w:rsidR="005C4FD5" w:rsidRPr="00BD34A5" w:rsidRDefault="005C4FD5" w:rsidP="00237A87">
      <w:pPr>
        <w:pStyle w:val="a4"/>
        <w:tabs>
          <w:tab w:val="left" w:pos="993"/>
        </w:tabs>
        <w:ind w:firstLine="709"/>
        <w:rPr>
          <w:sz w:val="24"/>
          <w:szCs w:val="24"/>
        </w:rPr>
      </w:pPr>
      <w:r w:rsidRPr="00BD34A5">
        <w:rPr>
          <w:sz w:val="24"/>
          <w:szCs w:val="24"/>
        </w:rPr>
        <w:t>8) Сидорова Н. В. Показания свидетеля в российском уголовном процессе : учебное пособие / Н. В. Сидорова ; Российская Федерация, М-во образования и науки, ГОУ ВПО Тюменский гос. ун-т, Ин-т государства и права. - Тюмень : Изд-во Тюменского гос. ун-та, 2007. - 252 с. : табл.; 20 см.; ISBN 978-5-88081-641-5 // [Электронный ресурс]. Режим доступа: URL: https://search.rsl.ru.</w:t>
      </w:r>
    </w:p>
    <w:p w:rsidR="005C4FD5" w:rsidRPr="00BD34A5" w:rsidRDefault="005C4FD5" w:rsidP="00237A87">
      <w:pPr>
        <w:tabs>
          <w:tab w:val="left" w:pos="993"/>
        </w:tabs>
        <w:ind w:firstLine="709"/>
        <w:contextualSpacing/>
        <w:jc w:val="both"/>
      </w:pPr>
      <w:r w:rsidRPr="00BD34A5">
        <w:t>9) Татьянин Д.В., Галиахметов М.Р. Доказательство и доказывание</w:t>
      </w:r>
      <w:r w:rsidR="00F577FC">
        <w:t xml:space="preserve"> </w:t>
      </w:r>
      <w:r w:rsidRPr="00BD34A5">
        <w:t>по уголовному делу (схемы и определения). Ижевск, 2015.</w:t>
      </w:r>
    </w:p>
    <w:p w:rsidR="005C4FD5" w:rsidRPr="00BD34A5" w:rsidRDefault="005C4FD5" w:rsidP="00237A87">
      <w:pPr>
        <w:tabs>
          <w:tab w:val="left" w:pos="993"/>
        </w:tabs>
        <w:ind w:firstLine="709"/>
        <w:jc w:val="both"/>
      </w:pPr>
      <w:r w:rsidRPr="00BD34A5">
        <w:t>10) Шейфер С.А. Доказательства и доказывание по уголовным делам : проблемы теории и правового регулирования / С. А. Шейфер. - Москва : Норма, 2008. - 238, [1] с.; 21 см.; ISBN 978-5-468-00235-3 // [Электронный ресурс]. Режим доступа: URL: https://search.rsl.ru.</w:t>
      </w:r>
    </w:p>
    <w:p w:rsidR="005C4FD5" w:rsidRPr="00BD34A5" w:rsidRDefault="005C4FD5" w:rsidP="00237A87">
      <w:pPr>
        <w:tabs>
          <w:tab w:val="left" w:pos="993"/>
        </w:tabs>
        <w:ind w:firstLine="709"/>
        <w:jc w:val="both"/>
      </w:pPr>
      <w:r w:rsidRPr="00BD34A5">
        <w:t>11) Барабаш А.С. Основной, дополнительные и вспомогательные процессы доказывания в стадиях предварительного расследовании и судебного разбирательства [Текст] : монография / А. С. Барабаш. - Москва : Юрлитинформ, 2017. - 268, [1] с.; 22 см. - (Уголовный процесс).; ISBN 978-5-4396-1477-6 : 3000 экз. // [Электронный ресурс]. Режим доступа: URL: https://search.rsl.ru.</w:t>
      </w:r>
    </w:p>
    <w:p w:rsidR="005C4FD5" w:rsidRPr="00BD34A5" w:rsidRDefault="005C4FD5" w:rsidP="00237A87">
      <w:pPr>
        <w:tabs>
          <w:tab w:val="left" w:pos="993"/>
        </w:tabs>
        <w:ind w:firstLine="709"/>
        <w:jc w:val="both"/>
      </w:pPr>
    </w:p>
    <w:p w:rsidR="0051208B" w:rsidRPr="00BD34A5" w:rsidRDefault="0051208B"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rPr>
          <w:b/>
        </w:rPr>
        <w:t xml:space="preserve"> </w:t>
      </w:r>
      <w:r w:rsidR="00B339AC" w:rsidRPr="00BD34A5">
        <w:t xml:space="preserve">При проведении занятий используется </w:t>
      </w:r>
      <w:r w:rsidR="00B339AC" w:rsidRPr="00BD34A5">
        <w:rPr>
          <w:b/>
        </w:rPr>
        <w:t>кейс-метод и дискуссия.</w:t>
      </w:r>
      <w:r w:rsid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 При подготовке</w:t>
      </w:r>
      <w:r w:rsidR="00F577FC">
        <w:t xml:space="preserve"> </w:t>
      </w:r>
      <w:r w:rsidRPr="00BD34A5">
        <w:t xml:space="preserve">к семинарскому занятию по предлагаемой </w:t>
      </w:r>
      <w:r w:rsidRPr="00BD34A5">
        <w:lastRenderedPageBreak/>
        <w:t>теме студент должен исследовать федеральные законы, регламентирующие</w:t>
      </w:r>
      <w:r w:rsidR="00F577FC">
        <w:t xml:space="preserve"> </w:t>
      </w:r>
      <w:r w:rsidRPr="00BD34A5">
        <w:t>правовое</w:t>
      </w:r>
      <w:r w:rsidR="00F577FC">
        <w:t xml:space="preserve"> </w:t>
      </w:r>
      <w:r w:rsidRPr="00BD34A5">
        <w:t>положение государственных органов и должностных лиц, осуществляющих уголовно-процессуальную деятельность, выявить противоречия</w:t>
      </w:r>
      <w:r w:rsidR="00F577FC">
        <w:t xml:space="preserve"> </w:t>
      </w:r>
      <w:r w:rsidRPr="00BD34A5">
        <w:t>с нормами УПК РФ.</w:t>
      </w:r>
      <w:r w:rsidR="00F577FC">
        <w:t xml:space="preserve"> </w:t>
      </w:r>
      <w:r w:rsidRPr="00BD34A5">
        <w:t>Проанализировать содержание каждого элемента</w:t>
      </w:r>
      <w:r w:rsidR="00F577FC">
        <w:t xml:space="preserve"> </w:t>
      </w:r>
      <w:r w:rsidRPr="00BD34A5">
        <w:t>процессуального</w:t>
      </w:r>
      <w:r w:rsidR="00F577FC">
        <w:t xml:space="preserve"> </w:t>
      </w:r>
      <w:r w:rsidRPr="00BD34A5">
        <w:t>доказывания, особенности</w:t>
      </w:r>
      <w:r w:rsidR="00F577FC">
        <w:t xml:space="preserve"> </w:t>
      </w:r>
      <w:r w:rsidRPr="00BD34A5">
        <w:t>его</w:t>
      </w:r>
      <w:r w:rsidR="00F577FC">
        <w:t xml:space="preserve"> </w:t>
      </w:r>
      <w:r w:rsidRPr="00BD34A5">
        <w:t>реализации. Во время занятия</w:t>
      </w:r>
      <w:r w:rsidR="00F577FC">
        <w:t xml:space="preserve"> </w:t>
      </w:r>
      <w:r w:rsidRPr="00BD34A5">
        <w:t>необходимо исследовать такие</w:t>
      </w:r>
      <w:r w:rsidR="00F577FC">
        <w:t xml:space="preserve"> </w:t>
      </w:r>
      <w:r w:rsidRPr="00BD34A5">
        <w:t>категории, как убеждение и совесть.</w:t>
      </w:r>
      <w:r w:rsidR="00F577FC">
        <w:t xml:space="preserve"> </w:t>
      </w:r>
      <w:r w:rsidRPr="00BD34A5">
        <w:t>Во время семинарского занятия необходимо</w:t>
      </w:r>
      <w:r w:rsidR="00F577FC">
        <w:t xml:space="preserve"> </w:t>
      </w:r>
      <w:r w:rsidRPr="00BD34A5">
        <w:t>более глубоко исследовать</w:t>
      </w:r>
      <w:r w:rsidR="00F577FC">
        <w:t xml:space="preserve"> </w:t>
      </w:r>
      <w:r w:rsidRPr="00BD34A5">
        <w:t>вопросы</w:t>
      </w:r>
      <w:r w:rsidR="00F577FC">
        <w:t xml:space="preserve"> </w:t>
      </w:r>
      <w:r w:rsidRPr="00BD34A5">
        <w:t>презумпций и преюдиций в доказывании, а также</w:t>
      </w:r>
      <w:r w:rsidR="00F577FC">
        <w:t xml:space="preserve"> </w:t>
      </w:r>
      <w:r w:rsidRPr="00BD34A5">
        <w:t>использование результатов</w:t>
      </w:r>
      <w:r w:rsidR="00F577FC">
        <w:t xml:space="preserve"> </w:t>
      </w:r>
      <w:r w:rsidRPr="00BD34A5">
        <w:t>оперативно-розыскной деятельности в процессе доказывания.</w:t>
      </w:r>
    </w:p>
    <w:p w:rsidR="0051208B" w:rsidRPr="00BD34A5" w:rsidRDefault="0051208B" w:rsidP="00237A87">
      <w:pPr>
        <w:tabs>
          <w:tab w:val="left" w:pos="993"/>
        </w:tabs>
        <w:ind w:firstLine="709"/>
        <w:jc w:val="both"/>
      </w:pPr>
    </w:p>
    <w:p w:rsidR="0051208B" w:rsidRPr="00BD34A5" w:rsidRDefault="0051208B" w:rsidP="00237A87">
      <w:pPr>
        <w:tabs>
          <w:tab w:val="left" w:pos="993"/>
        </w:tabs>
        <w:ind w:firstLine="709"/>
        <w:jc w:val="both"/>
      </w:pPr>
      <w:r w:rsidRPr="00BD34A5">
        <w:rPr>
          <w:b/>
        </w:rPr>
        <w:t>Семинар № 1</w:t>
      </w:r>
      <w:r w:rsidR="00B339AC" w:rsidRPr="00BD34A5">
        <w:rPr>
          <w:b/>
        </w:rPr>
        <w:t>3-15</w:t>
      </w:r>
      <w:r w:rsidR="005C4FD5" w:rsidRPr="00BD34A5">
        <w:t xml:space="preserve"> </w:t>
      </w:r>
      <w:r w:rsidRPr="00BD34A5">
        <w:t>(тема 7) Меры</w:t>
      </w:r>
      <w:r w:rsidR="00F577FC">
        <w:t xml:space="preserve"> </w:t>
      </w:r>
      <w:r w:rsidRPr="00BD34A5">
        <w:t>уголовно-процессуального</w:t>
      </w:r>
      <w:r w:rsidR="00F577FC">
        <w:t xml:space="preserve"> </w:t>
      </w:r>
      <w:r w:rsidRPr="00BD34A5">
        <w:t>принуждения</w:t>
      </w:r>
    </w:p>
    <w:p w:rsidR="0051208B" w:rsidRPr="00BD34A5" w:rsidRDefault="0051208B" w:rsidP="00237A87">
      <w:pPr>
        <w:pStyle w:val="ae"/>
        <w:numPr>
          <w:ilvl w:val="0"/>
          <w:numId w:val="24"/>
        </w:numPr>
        <w:tabs>
          <w:tab w:val="left" w:pos="993"/>
        </w:tabs>
        <w:ind w:left="0" w:firstLine="709"/>
        <w:jc w:val="both"/>
      </w:pPr>
      <w:r w:rsidRPr="00BD34A5">
        <w:t>Понятие,</w:t>
      </w:r>
      <w:r w:rsidR="00F577FC">
        <w:t xml:space="preserve"> </w:t>
      </w:r>
      <w:r w:rsidRPr="00BD34A5">
        <w:t>виды и значение мер</w:t>
      </w:r>
      <w:r w:rsidR="00F577FC">
        <w:t xml:space="preserve"> </w:t>
      </w:r>
      <w:r w:rsidRPr="00BD34A5">
        <w:t>уголовно-процессуального</w:t>
      </w:r>
      <w:r w:rsidR="00F577FC">
        <w:t xml:space="preserve"> </w:t>
      </w:r>
      <w:r w:rsidRPr="00BD34A5">
        <w:t xml:space="preserve">принуждения. </w:t>
      </w:r>
    </w:p>
    <w:p w:rsidR="0051208B" w:rsidRPr="00BD34A5" w:rsidRDefault="0051208B" w:rsidP="00237A87">
      <w:pPr>
        <w:pStyle w:val="ae"/>
        <w:numPr>
          <w:ilvl w:val="0"/>
          <w:numId w:val="24"/>
        </w:numPr>
        <w:tabs>
          <w:tab w:val="left" w:pos="993"/>
        </w:tabs>
        <w:ind w:left="0" w:firstLine="709"/>
        <w:jc w:val="both"/>
      </w:pPr>
      <w:r w:rsidRPr="00BD34A5">
        <w:t>Задержание лица, подозреваемого в совершении преступления, как</w:t>
      </w:r>
      <w:r w:rsidR="00F577FC">
        <w:t xml:space="preserve"> </w:t>
      </w:r>
      <w:r w:rsidRPr="00BD34A5">
        <w:t xml:space="preserve">мера уголовно-процессуального принуждения. </w:t>
      </w:r>
      <w:r w:rsidRPr="00BD34A5">
        <w:tab/>
        <w:t xml:space="preserve">Основания и порядок задержания подозреваемого, его личный обыск. </w:t>
      </w:r>
    </w:p>
    <w:p w:rsidR="0051208B" w:rsidRPr="00BD34A5" w:rsidRDefault="0051208B" w:rsidP="00237A87">
      <w:pPr>
        <w:pStyle w:val="ae"/>
        <w:numPr>
          <w:ilvl w:val="0"/>
          <w:numId w:val="24"/>
        </w:numPr>
        <w:tabs>
          <w:tab w:val="left" w:pos="993"/>
        </w:tabs>
        <w:ind w:left="0" w:firstLine="709"/>
        <w:jc w:val="both"/>
      </w:pPr>
      <w:r w:rsidRPr="00BD34A5">
        <w:t>Процессуальный порядок продления срока задержания подозреваемого лица. Основания освобождения</w:t>
      </w:r>
      <w:r w:rsidR="00F577FC">
        <w:t xml:space="preserve"> </w:t>
      </w:r>
      <w:r w:rsidRPr="00BD34A5">
        <w:t xml:space="preserve">подозреваемого. </w:t>
      </w:r>
    </w:p>
    <w:p w:rsidR="0051208B" w:rsidRPr="00BD34A5" w:rsidRDefault="0051208B" w:rsidP="00237A87">
      <w:pPr>
        <w:pStyle w:val="ae"/>
        <w:numPr>
          <w:ilvl w:val="0"/>
          <w:numId w:val="24"/>
        </w:numPr>
        <w:tabs>
          <w:tab w:val="left" w:pos="993"/>
        </w:tabs>
        <w:ind w:left="0" w:firstLine="709"/>
        <w:jc w:val="both"/>
      </w:pPr>
      <w:r w:rsidRPr="00BD34A5">
        <w:t xml:space="preserve">Меры пресечения как вид мер процессуального принуждения. </w:t>
      </w:r>
    </w:p>
    <w:p w:rsidR="0051208B" w:rsidRPr="00BD34A5" w:rsidRDefault="0051208B" w:rsidP="00237A87">
      <w:pPr>
        <w:pStyle w:val="ae"/>
        <w:numPr>
          <w:ilvl w:val="0"/>
          <w:numId w:val="24"/>
        </w:numPr>
        <w:tabs>
          <w:tab w:val="left" w:pos="993"/>
        </w:tabs>
        <w:ind w:left="0" w:firstLine="709"/>
        <w:jc w:val="both"/>
      </w:pPr>
      <w:r w:rsidRPr="00BD34A5">
        <w:t>Основания и</w:t>
      </w:r>
      <w:r w:rsidR="00F577FC">
        <w:t xml:space="preserve"> </w:t>
      </w:r>
      <w:r w:rsidRPr="00BD34A5">
        <w:t>порядок</w:t>
      </w:r>
      <w:r w:rsidR="00F577FC">
        <w:t xml:space="preserve"> </w:t>
      </w:r>
      <w:r w:rsidRPr="00BD34A5">
        <w:t>избрания мер пресечения в отношении</w:t>
      </w:r>
      <w:r w:rsidR="00F577FC">
        <w:t xml:space="preserve"> </w:t>
      </w:r>
      <w:r w:rsidRPr="00BD34A5">
        <w:t xml:space="preserve">подозреваемых. </w:t>
      </w:r>
    </w:p>
    <w:p w:rsidR="0051208B" w:rsidRPr="00BD34A5" w:rsidRDefault="0051208B" w:rsidP="00237A87">
      <w:pPr>
        <w:pStyle w:val="ae"/>
        <w:numPr>
          <w:ilvl w:val="0"/>
          <w:numId w:val="24"/>
        </w:numPr>
        <w:tabs>
          <w:tab w:val="left" w:pos="993"/>
        </w:tabs>
        <w:ind w:left="0" w:firstLine="709"/>
        <w:jc w:val="both"/>
      </w:pPr>
      <w:r w:rsidRPr="00BD34A5">
        <w:t>Основания и</w:t>
      </w:r>
      <w:r w:rsidR="00F577FC">
        <w:t xml:space="preserve"> </w:t>
      </w:r>
      <w:r w:rsidRPr="00BD34A5">
        <w:t xml:space="preserve">порядок избрания меры пресечения в виде залога. </w:t>
      </w:r>
    </w:p>
    <w:p w:rsidR="0051208B" w:rsidRPr="00BD34A5" w:rsidRDefault="0051208B" w:rsidP="00237A87">
      <w:pPr>
        <w:pStyle w:val="ae"/>
        <w:numPr>
          <w:ilvl w:val="0"/>
          <w:numId w:val="24"/>
        </w:numPr>
        <w:tabs>
          <w:tab w:val="left" w:pos="993"/>
        </w:tabs>
        <w:ind w:left="0" w:firstLine="709"/>
        <w:jc w:val="both"/>
      </w:pPr>
      <w:r w:rsidRPr="00BD34A5">
        <w:t>Основания и</w:t>
      </w:r>
      <w:r w:rsidR="00F577FC">
        <w:t xml:space="preserve"> </w:t>
      </w:r>
      <w:r w:rsidRPr="00BD34A5">
        <w:t xml:space="preserve">порядок избрания меры пресечения в виде домашнего ареста. </w:t>
      </w:r>
    </w:p>
    <w:p w:rsidR="0051208B" w:rsidRPr="00BD34A5" w:rsidRDefault="0051208B" w:rsidP="00237A87">
      <w:pPr>
        <w:pStyle w:val="ae"/>
        <w:numPr>
          <w:ilvl w:val="0"/>
          <w:numId w:val="24"/>
        </w:numPr>
        <w:tabs>
          <w:tab w:val="left" w:pos="993"/>
        </w:tabs>
        <w:ind w:left="0" w:firstLine="709"/>
        <w:jc w:val="both"/>
      </w:pPr>
      <w:r w:rsidRPr="00BD34A5">
        <w:t>Основания</w:t>
      </w:r>
      <w:r w:rsidR="00F577FC">
        <w:t xml:space="preserve"> </w:t>
      </w:r>
      <w:r w:rsidRPr="00BD34A5">
        <w:t xml:space="preserve">и порядок применения в качестве меры пресечения заключения под стражу. </w:t>
      </w:r>
    </w:p>
    <w:p w:rsidR="0051208B" w:rsidRPr="00BD34A5" w:rsidRDefault="0051208B" w:rsidP="00237A87">
      <w:pPr>
        <w:pStyle w:val="ae"/>
        <w:numPr>
          <w:ilvl w:val="0"/>
          <w:numId w:val="24"/>
        </w:numPr>
        <w:tabs>
          <w:tab w:val="left" w:pos="993"/>
        </w:tabs>
        <w:ind w:left="0" w:firstLine="709"/>
        <w:jc w:val="both"/>
      </w:pPr>
      <w:r w:rsidRPr="00BD34A5">
        <w:t xml:space="preserve">Подписка о невыезде и надлежащем поведении как мера пресечения, порядок и основания ее избрания. </w:t>
      </w:r>
    </w:p>
    <w:p w:rsidR="0051208B" w:rsidRPr="00BD34A5" w:rsidRDefault="0051208B" w:rsidP="00237A87">
      <w:pPr>
        <w:pStyle w:val="ae"/>
        <w:numPr>
          <w:ilvl w:val="0"/>
          <w:numId w:val="24"/>
        </w:numPr>
        <w:tabs>
          <w:tab w:val="left" w:pos="993"/>
        </w:tabs>
        <w:ind w:left="0" w:firstLine="709"/>
        <w:jc w:val="both"/>
      </w:pPr>
      <w:r w:rsidRPr="00BD34A5">
        <w:t>Личное поручительство как мера пресечения, порядок ее избрания и основания.</w:t>
      </w:r>
      <w:r w:rsidR="00F577FC">
        <w:t xml:space="preserve"> </w:t>
      </w:r>
    </w:p>
    <w:p w:rsidR="0051208B" w:rsidRPr="00BD34A5" w:rsidRDefault="0051208B" w:rsidP="00237A87">
      <w:pPr>
        <w:pStyle w:val="ae"/>
        <w:numPr>
          <w:ilvl w:val="0"/>
          <w:numId w:val="24"/>
        </w:numPr>
        <w:tabs>
          <w:tab w:val="left" w:pos="993"/>
        </w:tabs>
        <w:ind w:left="0" w:firstLine="709"/>
        <w:jc w:val="both"/>
      </w:pPr>
      <w:r w:rsidRPr="00BD34A5">
        <w:t>Наблюдение командования</w:t>
      </w:r>
      <w:r w:rsidR="00F577FC">
        <w:t xml:space="preserve"> </w:t>
      </w:r>
      <w:r w:rsidRPr="00BD34A5">
        <w:t>воинской</w:t>
      </w:r>
      <w:r w:rsidR="00F577FC">
        <w:t xml:space="preserve"> </w:t>
      </w:r>
      <w:r w:rsidRPr="00BD34A5">
        <w:t>части</w:t>
      </w:r>
      <w:r w:rsidR="00F577FC">
        <w:t xml:space="preserve"> </w:t>
      </w:r>
      <w:r w:rsidRPr="00BD34A5">
        <w:t>как мера пресечения.</w:t>
      </w:r>
    </w:p>
    <w:p w:rsidR="0051208B" w:rsidRPr="00BD34A5" w:rsidRDefault="0051208B" w:rsidP="00237A87">
      <w:pPr>
        <w:pStyle w:val="ae"/>
        <w:numPr>
          <w:ilvl w:val="0"/>
          <w:numId w:val="24"/>
        </w:numPr>
        <w:tabs>
          <w:tab w:val="left" w:pos="993"/>
        </w:tabs>
        <w:ind w:left="0" w:firstLine="709"/>
        <w:jc w:val="both"/>
      </w:pPr>
      <w:r w:rsidRPr="00BD34A5">
        <w:t>Обжалование судебных решений о применении меры</w:t>
      </w:r>
      <w:r w:rsidR="00F577FC">
        <w:t xml:space="preserve"> </w:t>
      </w:r>
      <w:r w:rsidRPr="00BD34A5">
        <w:t>пресечения.</w:t>
      </w:r>
      <w:r w:rsidR="00F577FC">
        <w:t xml:space="preserve"> </w:t>
      </w:r>
    </w:p>
    <w:p w:rsidR="0051208B" w:rsidRPr="00BD34A5" w:rsidRDefault="0051208B" w:rsidP="00237A87">
      <w:pPr>
        <w:pStyle w:val="ae"/>
        <w:numPr>
          <w:ilvl w:val="0"/>
          <w:numId w:val="24"/>
        </w:numPr>
        <w:tabs>
          <w:tab w:val="left" w:pos="993"/>
        </w:tabs>
        <w:ind w:left="0" w:firstLine="709"/>
        <w:jc w:val="both"/>
      </w:pPr>
      <w:r w:rsidRPr="00BD34A5">
        <w:t>Присмотр за несовершеннолетними</w:t>
      </w:r>
      <w:r w:rsidR="00F577FC">
        <w:t xml:space="preserve"> </w:t>
      </w:r>
      <w:r w:rsidRPr="00BD34A5">
        <w:t>обвиняемыми как мера пресечения, порядок ее избрания.</w:t>
      </w:r>
      <w:r w:rsidR="00F577FC">
        <w:t xml:space="preserve"> </w:t>
      </w:r>
    </w:p>
    <w:p w:rsidR="00832902" w:rsidRPr="00BD34A5" w:rsidRDefault="00832902" w:rsidP="00237A87">
      <w:pPr>
        <w:numPr>
          <w:ilvl w:val="0"/>
          <w:numId w:val="24"/>
        </w:numPr>
        <w:tabs>
          <w:tab w:val="left" w:pos="993"/>
        </w:tabs>
        <w:ind w:left="0" w:firstLine="709"/>
        <w:contextualSpacing/>
        <w:jc w:val="both"/>
      </w:pPr>
      <w:r w:rsidRPr="00BD34A5">
        <w:t>Иные</w:t>
      </w:r>
      <w:r w:rsidR="00F577FC">
        <w:t xml:space="preserve"> </w:t>
      </w:r>
      <w:r w:rsidRPr="00BD34A5">
        <w:t xml:space="preserve">меры процессуального принуждения: понятие и виды. </w:t>
      </w:r>
    </w:p>
    <w:p w:rsidR="00832902" w:rsidRPr="00BD34A5" w:rsidRDefault="00832902" w:rsidP="00237A87">
      <w:pPr>
        <w:numPr>
          <w:ilvl w:val="0"/>
          <w:numId w:val="24"/>
        </w:numPr>
        <w:tabs>
          <w:tab w:val="left" w:pos="993"/>
        </w:tabs>
        <w:ind w:left="0" w:firstLine="709"/>
        <w:contextualSpacing/>
        <w:jc w:val="both"/>
      </w:pPr>
      <w:r w:rsidRPr="00BD34A5">
        <w:t>Основания для</w:t>
      </w:r>
      <w:r w:rsidR="00F577FC">
        <w:t xml:space="preserve"> </w:t>
      </w:r>
      <w:r w:rsidRPr="00BD34A5">
        <w:t>применения иных мер процессуального принуждения к отдельным участникам процесса.</w:t>
      </w:r>
      <w:r w:rsidR="00F577FC">
        <w:t xml:space="preserve"> </w:t>
      </w:r>
    </w:p>
    <w:p w:rsidR="00832902" w:rsidRPr="00BD34A5" w:rsidRDefault="00832902" w:rsidP="00237A87">
      <w:pPr>
        <w:numPr>
          <w:ilvl w:val="0"/>
          <w:numId w:val="24"/>
        </w:numPr>
        <w:tabs>
          <w:tab w:val="left" w:pos="993"/>
        </w:tabs>
        <w:ind w:left="0" w:firstLine="709"/>
        <w:contextualSpacing/>
        <w:jc w:val="both"/>
      </w:pPr>
      <w:r w:rsidRPr="00BD34A5">
        <w:t>Обязательство о явке, привод как меры процессуального принуждения.</w:t>
      </w:r>
      <w:r w:rsidR="00F577FC">
        <w:t xml:space="preserve"> </w:t>
      </w:r>
    </w:p>
    <w:p w:rsidR="00832902" w:rsidRPr="00BD34A5" w:rsidRDefault="00832902" w:rsidP="00237A87">
      <w:pPr>
        <w:numPr>
          <w:ilvl w:val="0"/>
          <w:numId w:val="24"/>
        </w:numPr>
        <w:tabs>
          <w:tab w:val="left" w:pos="993"/>
        </w:tabs>
        <w:ind w:left="0" w:firstLine="709"/>
        <w:contextualSpacing/>
        <w:jc w:val="both"/>
      </w:pPr>
      <w:r w:rsidRPr="00BD34A5">
        <w:t>Временное отстранение от должности, порядок</w:t>
      </w:r>
      <w:r w:rsidR="00F577FC">
        <w:t xml:space="preserve"> </w:t>
      </w:r>
      <w:r w:rsidRPr="00BD34A5">
        <w:t xml:space="preserve">его применения. </w:t>
      </w:r>
    </w:p>
    <w:p w:rsidR="00832902" w:rsidRPr="00BD34A5" w:rsidRDefault="00832902" w:rsidP="00237A87">
      <w:pPr>
        <w:numPr>
          <w:ilvl w:val="0"/>
          <w:numId w:val="24"/>
        </w:numPr>
        <w:tabs>
          <w:tab w:val="left" w:pos="993"/>
        </w:tabs>
        <w:ind w:left="0" w:firstLine="709"/>
        <w:contextualSpacing/>
        <w:jc w:val="both"/>
      </w:pPr>
      <w:r w:rsidRPr="00BD34A5">
        <w:t xml:space="preserve">Наложение ареста на имущество, основания и порядок его применения. </w:t>
      </w:r>
    </w:p>
    <w:p w:rsidR="00832902" w:rsidRPr="00BD34A5" w:rsidRDefault="00832902" w:rsidP="00237A87">
      <w:pPr>
        <w:numPr>
          <w:ilvl w:val="0"/>
          <w:numId w:val="24"/>
        </w:numPr>
        <w:tabs>
          <w:tab w:val="left" w:pos="993"/>
        </w:tabs>
        <w:ind w:left="0" w:firstLine="709"/>
        <w:contextualSpacing/>
        <w:jc w:val="both"/>
      </w:pPr>
      <w:r w:rsidRPr="00BD34A5">
        <w:t>Особенности</w:t>
      </w:r>
      <w:r w:rsidR="00F577FC">
        <w:t xml:space="preserve"> </w:t>
      </w:r>
      <w:r w:rsidRPr="00BD34A5">
        <w:t>наложения</w:t>
      </w:r>
      <w:r w:rsidR="00F577FC">
        <w:t xml:space="preserve"> </w:t>
      </w:r>
      <w:r w:rsidRPr="00BD34A5">
        <w:t>ареста на</w:t>
      </w:r>
      <w:r w:rsidR="00F577FC">
        <w:t xml:space="preserve"> </w:t>
      </w:r>
      <w:r w:rsidRPr="00BD34A5">
        <w:t xml:space="preserve">ценные бумаги. </w:t>
      </w:r>
    </w:p>
    <w:p w:rsidR="00832902" w:rsidRPr="00BD34A5" w:rsidRDefault="00832902" w:rsidP="00237A87">
      <w:pPr>
        <w:numPr>
          <w:ilvl w:val="0"/>
          <w:numId w:val="24"/>
        </w:numPr>
        <w:tabs>
          <w:tab w:val="left" w:pos="993"/>
        </w:tabs>
        <w:ind w:left="0" w:firstLine="709"/>
        <w:contextualSpacing/>
        <w:jc w:val="both"/>
      </w:pPr>
      <w:r w:rsidRPr="00BD34A5">
        <w:t>Денежное взыскание</w:t>
      </w:r>
      <w:r w:rsidR="00F577FC">
        <w:t xml:space="preserve"> </w:t>
      </w:r>
      <w:r w:rsidRPr="00BD34A5">
        <w:t xml:space="preserve">как мера процессуального принуждения, порядок его наложения и исполнения. </w:t>
      </w:r>
    </w:p>
    <w:p w:rsidR="00832902" w:rsidRPr="00BD34A5" w:rsidRDefault="00832902" w:rsidP="00237A87">
      <w:pPr>
        <w:numPr>
          <w:ilvl w:val="0"/>
          <w:numId w:val="24"/>
        </w:numPr>
        <w:tabs>
          <w:tab w:val="left" w:pos="993"/>
        </w:tabs>
        <w:ind w:left="0" w:firstLine="709"/>
        <w:contextualSpacing/>
        <w:jc w:val="both"/>
      </w:pPr>
      <w:r w:rsidRPr="00BD34A5">
        <w:t>Судебное санкционирование применения мер уголовно-процессуального принуждения в ходе предварительного расследования.</w:t>
      </w:r>
    </w:p>
    <w:p w:rsidR="00832902" w:rsidRPr="00BD34A5" w:rsidRDefault="00832902" w:rsidP="00237A87">
      <w:pPr>
        <w:tabs>
          <w:tab w:val="left" w:pos="993"/>
        </w:tabs>
        <w:ind w:firstLine="709"/>
        <w:jc w:val="both"/>
        <w:rPr>
          <w:rFonts w:eastAsiaTheme="minorHAnsi"/>
          <w:lang w:eastAsia="en-US"/>
        </w:rPr>
      </w:pPr>
    </w:p>
    <w:p w:rsidR="0051208B" w:rsidRPr="00BD34A5" w:rsidRDefault="0051208B" w:rsidP="00237A87">
      <w:pPr>
        <w:tabs>
          <w:tab w:val="left" w:pos="993"/>
        </w:tabs>
        <w:ind w:firstLine="709"/>
        <w:jc w:val="both"/>
        <w:rPr>
          <w:b/>
        </w:rPr>
      </w:pPr>
      <w:bookmarkStart w:id="6" w:name="_Hlk524263331"/>
      <w:r w:rsidRPr="00BD34A5">
        <w:rPr>
          <w:b/>
        </w:rPr>
        <w:t>О</w:t>
      </w:r>
      <w:r w:rsidR="00832902" w:rsidRPr="00BD34A5">
        <w:rPr>
          <w:b/>
        </w:rPr>
        <w:t>сновная</w:t>
      </w:r>
      <w:r w:rsidRPr="00BD34A5">
        <w:rPr>
          <w:b/>
        </w:rPr>
        <w:t xml:space="preserve"> литература:</w:t>
      </w:r>
    </w:p>
    <w:p w:rsidR="0051208B" w:rsidRPr="00BD34A5" w:rsidRDefault="0051208B"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практике применения судами законодательства о мерах пресечения в виде заключения под стражу, домашнего ареста и залога: Постановление Пленума Верховного Суда РФ от 19.12.2013 № 41 </w:t>
      </w:r>
    </w:p>
    <w:p w:rsidR="00832902" w:rsidRPr="00BD34A5" w:rsidRDefault="0051208B"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судебной практике применения законодательства, регламентирующего особенности уголовной ответственности и наказания несовершеннолетних: Постановление Пленума Верховного Суда РФ от 01.02.2011 № 1(ред. от 02.04.2013) </w:t>
      </w:r>
    </w:p>
    <w:p w:rsidR="00832902" w:rsidRPr="00BD34A5" w:rsidRDefault="00832902" w:rsidP="00237A87">
      <w:pPr>
        <w:pStyle w:val="ConsPlusNormal"/>
        <w:tabs>
          <w:tab w:val="left" w:pos="993"/>
        </w:tabs>
        <w:ind w:firstLine="709"/>
        <w:jc w:val="both"/>
        <w:rPr>
          <w:rFonts w:ascii="Times New Roman" w:hAnsi="Times New Roman" w:cs="Times New Roman"/>
          <w:sz w:val="24"/>
          <w:szCs w:val="24"/>
        </w:rPr>
      </w:pPr>
      <w:r w:rsidRPr="00BD34A5">
        <w:rPr>
          <w:rFonts w:ascii="Times New Roman" w:hAnsi="Times New Roman" w:cs="Times New Roman"/>
          <w:sz w:val="24"/>
          <w:szCs w:val="24"/>
        </w:rPr>
        <w:t xml:space="preserve">Постановление Пленума Верховного Суда РФ №17 от 14.06.18 О некоторых вопросах, связанных с применением конфискации имущества в уголовном судопроизводстве </w:t>
      </w:r>
      <w:r w:rsidRPr="00BD34A5">
        <w:rPr>
          <w:rFonts w:ascii="Times New Roman" w:hAnsi="Times New Roman" w:cs="Times New Roman"/>
          <w:bCs/>
          <w:sz w:val="24"/>
          <w:szCs w:val="24"/>
        </w:rPr>
        <w:t>// СПС «Консультант Плюс»</w:t>
      </w:r>
    </w:p>
    <w:p w:rsidR="00832902" w:rsidRPr="00BD34A5" w:rsidRDefault="006B2CE7" w:rsidP="00237A87">
      <w:pPr>
        <w:pStyle w:val="ConsPlusTitle"/>
        <w:widowControl/>
        <w:tabs>
          <w:tab w:val="left" w:pos="993"/>
        </w:tabs>
        <w:ind w:firstLine="709"/>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F577FC">
        <w:rPr>
          <w:rFonts w:ascii="Times New Roman" w:hAnsi="Times New Roman" w:cs="Times New Roman"/>
          <w:b w:val="0"/>
          <w:sz w:val="24"/>
          <w:szCs w:val="24"/>
        </w:rPr>
        <w:t xml:space="preserve"> </w:t>
      </w:r>
      <w:r w:rsidR="00832902" w:rsidRPr="00BD34A5">
        <w:rPr>
          <w:rFonts w:ascii="Times New Roman" w:hAnsi="Times New Roman" w:cs="Times New Roman"/>
          <w:b w:val="0"/>
          <w:sz w:val="24"/>
          <w:szCs w:val="24"/>
        </w:rPr>
        <w:t xml:space="preserve">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w:t>
      </w:r>
      <w:r w:rsidR="00832902" w:rsidRPr="00BD34A5">
        <w:rPr>
          <w:rFonts w:ascii="Times New Roman" w:hAnsi="Times New Roman" w:cs="Times New Roman"/>
          <w:b w:val="0"/>
          <w:bCs w:val="0"/>
          <w:sz w:val="24"/>
          <w:szCs w:val="24"/>
        </w:rPr>
        <w:t>// СПС «Консультант Плюс»</w:t>
      </w:r>
    </w:p>
    <w:p w:rsidR="0051208B" w:rsidRPr="00BD34A5" w:rsidRDefault="0051208B" w:rsidP="00237A87">
      <w:pPr>
        <w:tabs>
          <w:tab w:val="left" w:pos="993"/>
        </w:tabs>
        <w:ind w:firstLine="709"/>
        <w:jc w:val="both"/>
        <w:rPr>
          <w:b/>
        </w:rPr>
      </w:pPr>
    </w:p>
    <w:p w:rsidR="0051208B" w:rsidRPr="00BD34A5" w:rsidRDefault="0051208B" w:rsidP="00237A87">
      <w:pPr>
        <w:tabs>
          <w:tab w:val="left" w:pos="993"/>
        </w:tabs>
        <w:ind w:firstLine="709"/>
        <w:jc w:val="both"/>
        <w:rPr>
          <w:b/>
        </w:rPr>
      </w:pPr>
      <w:r w:rsidRPr="00BD34A5">
        <w:rPr>
          <w:b/>
        </w:rPr>
        <w:t>Дополнительная литература:</w:t>
      </w:r>
    </w:p>
    <w:p w:rsidR="00D4337F" w:rsidRPr="00BD34A5" w:rsidRDefault="00D4337F" w:rsidP="00237A87">
      <w:pPr>
        <w:pStyle w:val="a4"/>
        <w:tabs>
          <w:tab w:val="left" w:pos="993"/>
        </w:tabs>
        <w:ind w:firstLine="709"/>
        <w:rPr>
          <w:sz w:val="24"/>
          <w:szCs w:val="24"/>
        </w:rPr>
      </w:pPr>
      <w:r w:rsidRPr="00BD34A5">
        <w:rPr>
          <w:sz w:val="24"/>
          <w:szCs w:val="24"/>
        </w:rPr>
        <w:t>1) Булатов Б.Б. Государственное принуждение в уголовном судопроизводстве : монография / Б. Б. Булатов ; М-во внутр. дел Рос. Федерации, Ом. акад. - Омск : Ом. акад. МВД России, 2003 (УОП акад.). - 320 с.; 20 см.; ISBN 5-88651-281-0 (в обл.) // [Электронный ресурс]. Режим доступа: URL: https://search.rsl.ru.</w:t>
      </w:r>
    </w:p>
    <w:p w:rsidR="00D4337F" w:rsidRPr="00BD34A5" w:rsidRDefault="00D4337F" w:rsidP="00237A87">
      <w:pPr>
        <w:pStyle w:val="a4"/>
        <w:tabs>
          <w:tab w:val="left" w:pos="993"/>
        </w:tabs>
        <w:ind w:firstLine="709"/>
        <w:rPr>
          <w:sz w:val="24"/>
          <w:szCs w:val="24"/>
        </w:rPr>
      </w:pPr>
      <w:r w:rsidRPr="00BD34A5">
        <w:rPr>
          <w:sz w:val="24"/>
          <w:szCs w:val="24"/>
        </w:rPr>
        <w:t>2) Ткачева Н.В. Меры пресечения, не связанные с заключением под стражу, в уголовном процессе России : монография / Н. В. Ткачева ; М-во образования и науки Рос. Федерации, Юж.-Урал. гос. ун-т. - Челябинск : Изд-во ЮУрГУ, 2004 (Межрайон. тип.). - 191 с.; 21 см. // [Электронный ресурс]. Режим доступа: URL: https://search.rsl.ru.</w:t>
      </w:r>
    </w:p>
    <w:p w:rsidR="00D4337F" w:rsidRPr="00BD34A5" w:rsidRDefault="00D4337F" w:rsidP="00237A87">
      <w:pPr>
        <w:pStyle w:val="a4"/>
        <w:tabs>
          <w:tab w:val="left" w:pos="993"/>
        </w:tabs>
        <w:ind w:firstLine="709"/>
        <w:rPr>
          <w:sz w:val="24"/>
          <w:szCs w:val="24"/>
        </w:rPr>
      </w:pPr>
      <w:r w:rsidRPr="00BD34A5">
        <w:rPr>
          <w:sz w:val="24"/>
          <w:szCs w:val="24"/>
        </w:rPr>
        <w:t>3) Чернова С.С. Меры уголовно-процессуального принуждения [Текст] : учебно-практическое пособие / С. С. Чернова. - 2-е изд., перераб. и доп. - Москва : Юрлитинформ, 2015. - 194, [1] с. : схемы, табл.; 21 см. - (Уголовный процесс).; ISBN 978-5-4396-0827-0 // [Электронный ресурс]. Режим доступа: URL: https://search.rsl.ru.</w:t>
      </w:r>
    </w:p>
    <w:p w:rsidR="00D4337F" w:rsidRPr="00BD34A5" w:rsidRDefault="00D4337F" w:rsidP="00237A87">
      <w:pPr>
        <w:tabs>
          <w:tab w:val="left" w:pos="993"/>
        </w:tabs>
        <w:ind w:firstLine="709"/>
        <w:jc w:val="both"/>
      </w:pPr>
    </w:p>
    <w:bookmarkEnd w:id="6"/>
    <w:p w:rsidR="00D4337F" w:rsidRPr="00BD34A5" w:rsidRDefault="00D4337F"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Pr="00BD34A5">
        <w:t>.</w:t>
      </w:r>
      <w:r w:rsidR="00237A87">
        <w:t xml:space="preserve"> </w:t>
      </w:r>
      <w:r w:rsidR="00832902" w:rsidRPr="00BD34A5">
        <w:t xml:space="preserve">При проведении занятий используется </w:t>
      </w:r>
      <w:r w:rsidR="00832902" w:rsidRPr="00BD34A5">
        <w:rPr>
          <w:b/>
        </w:rPr>
        <w:t>мозговой штурм</w:t>
      </w:r>
      <w:r w:rsidR="00832902" w:rsidRPr="00BD34A5">
        <w:t>.</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 Студент должен усвоить условия, основания и порядок применения</w:t>
      </w:r>
      <w:r w:rsidR="00F577FC">
        <w:t xml:space="preserve"> </w:t>
      </w:r>
      <w:r w:rsidRPr="00BD34A5">
        <w:t>конкретных мер процессуального принуждения. Для лучшего усвоения</w:t>
      </w:r>
      <w:r w:rsidR="00F577FC">
        <w:t xml:space="preserve"> </w:t>
      </w:r>
      <w:r w:rsidRPr="00BD34A5">
        <w:t>темя следует</w:t>
      </w:r>
      <w:r w:rsidR="00F577FC">
        <w:t xml:space="preserve"> </w:t>
      </w:r>
      <w:r w:rsidRPr="00BD34A5">
        <w:t>во время семинарского занятия</w:t>
      </w:r>
      <w:r w:rsidR="00F577FC">
        <w:t xml:space="preserve"> </w:t>
      </w:r>
      <w:r w:rsidRPr="00BD34A5">
        <w:t>решать задачи.</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 16</w:t>
      </w:r>
      <w:r w:rsidRPr="00BD34A5">
        <w:t xml:space="preserve"> (тема 8).</w:t>
      </w:r>
      <w:r w:rsidR="00F577FC">
        <w:t xml:space="preserve"> </w:t>
      </w:r>
      <w:r w:rsidRPr="00BD34A5">
        <w:t>Процессуальные сроки.</w:t>
      </w:r>
      <w:r w:rsidR="007A19F9" w:rsidRPr="00BD34A5">
        <w:t xml:space="preserve"> </w:t>
      </w:r>
      <w:r w:rsidRPr="00BD34A5">
        <w:t>Процессуальные издержки. Жалобы и ходатайства</w:t>
      </w:r>
    </w:p>
    <w:p w:rsidR="005C6C7A" w:rsidRPr="00BD34A5" w:rsidRDefault="005C6C7A" w:rsidP="00237A87">
      <w:pPr>
        <w:numPr>
          <w:ilvl w:val="0"/>
          <w:numId w:val="8"/>
        </w:numPr>
        <w:tabs>
          <w:tab w:val="left" w:pos="993"/>
        </w:tabs>
        <w:ind w:left="0" w:firstLine="709"/>
        <w:contextualSpacing/>
        <w:jc w:val="both"/>
      </w:pPr>
      <w:r w:rsidRPr="00BD34A5">
        <w:t>Понятие и значение</w:t>
      </w:r>
      <w:r w:rsidR="00F577FC">
        <w:t xml:space="preserve"> </w:t>
      </w:r>
      <w:r w:rsidRPr="00BD34A5">
        <w:t>процессуальных сроков.</w:t>
      </w:r>
      <w:r w:rsidR="00F577FC">
        <w:t xml:space="preserve"> </w:t>
      </w:r>
      <w:r w:rsidRPr="00BD34A5">
        <w:t xml:space="preserve">Процессуальные сроки как процессуальные гарантии. </w:t>
      </w:r>
    </w:p>
    <w:p w:rsidR="005C6C7A" w:rsidRPr="00BD34A5" w:rsidRDefault="005C6C7A" w:rsidP="00237A87">
      <w:pPr>
        <w:numPr>
          <w:ilvl w:val="0"/>
          <w:numId w:val="8"/>
        </w:numPr>
        <w:tabs>
          <w:tab w:val="left" w:pos="993"/>
        </w:tabs>
        <w:ind w:left="0" w:firstLine="709"/>
        <w:contextualSpacing/>
        <w:jc w:val="both"/>
      </w:pPr>
      <w:r w:rsidRPr="00BD34A5">
        <w:t xml:space="preserve">Виды процессуальных сроков. Порядок исчисления сроков. </w:t>
      </w:r>
    </w:p>
    <w:p w:rsidR="005C6C7A" w:rsidRPr="00BD34A5" w:rsidRDefault="005C6C7A" w:rsidP="00237A87">
      <w:pPr>
        <w:numPr>
          <w:ilvl w:val="0"/>
          <w:numId w:val="8"/>
        </w:numPr>
        <w:tabs>
          <w:tab w:val="left" w:pos="993"/>
        </w:tabs>
        <w:ind w:left="0" w:firstLine="709"/>
        <w:contextualSpacing/>
        <w:jc w:val="both"/>
      </w:pPr>
      <w:r w:rsidRPr="00BD34A5">
        <w:t xml:space="preserve">Продление срока. Восстановление пропущенного срока. </w:t>
      </w:r>
    </w:p>
    <w:p w:rsidR="005C6C7A" w:rsidRPr="00BD34A5" w:rsidRDefault="005C6C7A" w:rsidP="00237A87">
      <w:pPr>
        <w:numPr>
          <w:ilvl w:val="0"/>
          <w:numId w:val="8"/>
        </w:numPr>
        <w:tabs>
          <w:tab w:val="left" w:pos="993"/>
        </w:tabs>
        <w:ind w:left="0" w:firstLine="709"/>
        <w:contextualSpacing/>
        <w:jc w:val="both"/>
      </w:pPr>
      <w:r w:rsidRPr="00BD34A5">
        <w:t xml:space="preserve">Процессуальные издержки, их понятие и виды. </w:t>
      </w:r>
    </w:p>
    <w:p w:rsidR="005C6C7A" w:rsidRPr="00BD34A5" w:rsidRDefault="005C6C7A" w:rsidP="00237A87">
      <w:pPr>
        <w:numPr>
          <w:ilvl w:val="0"/>
          <w:numId w:val="8"/>
        </w:numPr>
        <w:tabs>
          <w:tab w:val="left" w:pos="993"/>
        </w:tabs>
        <w:ind w:left="0" w:firstLine="709"/>
        <w:contextualSpacing/>
        <w:jc w:val="both"/>
      </w:pPr>
      <w:r w:rsidRPr="00BD34A5">
        <w:t>Определение</w:t>
      </w:r>
      <w:r w:rsidR="00F577FC">
        <w:t xml:space="preserve"> </w:t>
      </w:r>
      <w:r w:rsidRPr="00BD34A5">
        <w:t>размера процессуальных издержек. Взыскание процессуальных издержек.</w:t>
      </w:r>
    </w:p>
    <w:p w:rsidR="005C6C7A" w:rsidRPr="00BD34A5" w:rsidRDefault="005C6C7A" w:rsidP="00237A87">
      <w:pPr>
        <w:pStyle w:val="ae"/>
        <w:numPr>
          <w:ilvl w:val="0"/>
          <w:numId w:val="8"/>
        </w:numPr>
        <w:tabs>
          <w:tab w:val="left" w:pos="993"/>
        </w:tabs>
        <w:ind w:left="0" w:firstLine="709"/>
        <w:jc w:val="both"/>
      </w:pPr>
      <w:r w:rsidRPr="00BD34A5">
        <w:t>Участники, имеющие право подачи</w:t>
      </w:r>
      <w:r w:rsidR="00F577FC">
        <w:t xml:space="preserve"> </w:t>
      </w:r>
      <w:r w:rsidRPr="00BD34A5">
        <w:t xml:space="preserve">ходатайств. </w:t>
      </w:r>
    </w:p>
    <w:p w:rsidR="005C6C7A" w:rsidRPr="00BD34A5" w:rsidRDefault="005C6C7A" w:rsidP="00237A87">
      <w:pPr>
        <w:pStyle w:val="ae"/>
        <w:numPr>
          <w:ilvl w:val="0"/>
          <w:numId w:val="8"/>
        </w:numPr>
        <w:tabs>
          <w:tab w:val="left" w:pos="993"/>
        </w:tabs>
        <w:ind w:left="0" w:firstLine="709"/>
        <w:jc w:val="both"/>
      </w:pPr>
      <w:r w:rsidRPr="00BD34A5">
        <w:t>Порядок подачи и рассмотрения</w:t>
      </w:r>
      <w:r w:rsidR="00F577FC">
        <w:t xml:space="preserve"> </w:t>
      </w:r>
      <w:r w:rsidRPr="00BD34A5">
        <w:t xml:space="preserve">ходатайств. </w:t>
      </w:r>
      <w:r w:rsidRPr="00BD34A5">
        <w:tab/>
        <w:t>Сроки</w:t>
      </w:r>
      <w:r w:rsidR="00F577FC">
        <w:t xml:space="preserve"> </w:t>
      </w:r>
      <w:r w:rsidRPr="00BD34A5">
        <w:t>рассмотрения ходатайств.</w:t>
      </w:r>
      <w:r w:rsidR="00F577FC">
        <w:t xml:space="preserve"> </w:t>
      </w:r>
    </w:p>
    <w:p w:rsidR="005C6C7A" w:rsidRPr="00BD34A5" w:rsidRDefault="005C6C7A" w:rsidP="00237A87">
      <w:pPr>
        <w:pStyle w:val="ae"/>
        <w:numPr>
          <w:ilvl w:val="0"/>
          <w:numId w:val="8"/>
        </w:numPr>
        <w:tabs>
          <w:tab w:val="left" w:pos="993"/>
        </w:tabs>
        <w:ind w:left="0" w:firstLine="709"/>
        <w:jc w:val="both"/>
      </w:pPr>
      <w:r w:rsidRPr="00BD34A5">
        <w:t>Право обжалования</w:t>
      </w:r>
      <w:r w:rsidR="00F577FC">
        <w:t xml:space="preserve"> </w:t>
      </w:r>
      <w:r w:rsidRPr="00BD34A5">
        <w:t>действий и</w:t>
      </w:r>
      <w:r w:rsidR="00F577FC">
        <w:t xml:space="preserve"> </w:t>
      </w:r>
      <w:r w:rsidRPr="00BD34A5">
        <w:t>решений должностных</w:t>
      </w:r>
      <w:r w:rsidR="00F577FC">
        <w:t xml:space="preserve"> </w:t>
      </w:r>
      <w:r w:rsidRPr="00BD34A5">
        <w:t xml:space="preserve">лиц, осуществляющих уголовное преследование, и суда. </w:t>
      </w:r>
    </w:p>
    <w:p w:rsidR="005C6C7A" w:rsidRPr="00BD34A5" w:rsidRDefault="005C6C7A" w:rsidP="00237A87">
      <w:pPr>
        <w:pStyle w:val="ae"/>
        <w:numPr>
          <w:ilvl w:val="0"/>
          <w:numId w:val="8"/>
        </w:numPr>
        <w:tabs>
          <w:tab w:val="left" w:pos="993"/>
        </w:tabs>
        <w:ind w:left="0" w:firstLine="709"/>
        <w:jc w:val="both"/>
      </w:pPr>
      <w:r w:rsidRPr="00BD34A5">
        <w:t>Порядок и сроки рассмотрения</w:t>
      </w:r>
      <w:r w:rsidR="00F577FC">
        <w:t xml:space="preserve"> </w:t>
      </w:r>
      <w:r w:rsidRPr="00BD34A5">
        <w:t>жалобы прокурором, руководителем следственного органа.</w:t>
      </w:r>
    </w:p>
    <w:p w:rsidR="005C6C7A" w:rsidRPr="00BD34A5" w:rsidRDefault="005C6C7A" w:rsidP="00237A87">
      <w:pPr>
        <w:pStyle w:val="ae"/>
        <w:numPr>
          <w:ilvl w:val="0"/>
          <w:numId w:val="8"/>
        </w:numPr>
        <w:tabs>
          <w:tab w:val="left" w:pos="993"/>
        </w:tabs>
        <w:ind w:left="0" w:firstLine="709"/>
        <w:jc w:val="both"/>
      </w:pPr>
      <w:r w:rsidRPr="00BD34A5">
        <w:t xml:space="preserve">Судебный порядок рассмотрения жалобы судом. </w:t>
      </w:r>
    </w:p>
    <w:p w:rsidR="005C6C7A" w:rsidRPr="00BD34A5" w:rsidRDefault="005C6C7A" w:rsidP="00237A87">
      <w:pPr>
        <w:pStyle w:val="ae"/>
        <w:numPr>
          <w:ilvl w:val="0"/>
          <w:numId w:val="8"/>
        </w:numPr>
        <w:tabs>
          <w:tab w:val="left" w:pos="993"/>
        </w:tabs>
        <w:ind w:left="0" w:firstLine="709"/>
        <w:jc w:val="both"/>
      </w:pPr>
      <w:r w:rsidRPr="00BD34A5">
        <w:t>Решения, принимаемые по результатам рассмотрения жалоб.</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rPr>
          <w:b/>
        </w:rPr>
      </w:pPr>
      <w:r w:rsidRPr="00BD34A5">
        <w:rPr>
          <w:b/>
        </w:rPr>
        <w:t>Обязательная литература:</w:t>
      </w:r>
    </w:p>
    <w:p w:rsidR="005C6C7A" w:rsidRPr="00BD34A5" w:rsidRDefault="005C6C7A" w:rsidP="00237A87">
      <w:pPr>
        <w:pStyle w:val="a4"/>
        <w:tabs>
          <w:tab w:val="left" w:pos="993"/>
        </w:tabs>
        <w:ind w:firstLine="709"/>
        <w:rPr>
          <w:sz w:val="24"/>
          <w:szCs w:val="24"/>
        </w:rPr>
      </w:pPr>
      <w:r w:rsidRPr="00BD34A5">
        <w:rPr>
          <w:sz w:val="24"/>
          <w:szCs w:val="24"/>
        </w:rPr>
        <w:t>Постановление от 8 декабря 2003 г. № 18-П по делу о проверке конституционности</w:t>
      </w:r>
      <w:r w:rsidR="00F577FC">
        <w:rPr>
          <w:sz w:val="24"/>
          <w:szCs w:val="24"/>
        </w:rPr>
        <w:t xml:space="preserve"> </w:t>
      </w:r>
      <w:r w:rsidRPr="00BD34A5">
        <w:rPr>
          <w:sz w:val="24"/>
          <w:szCs w:val="24"/>
        </w:rPr>
        <w:t>положений статей 125, 219, 227, 229, 236, 237, 239, 246, 254, 271, 278, 405 и 408, а также глав</w:t>
      </w:r>
      <w:r w:rsidR="00F577FC">
        <w:rPr>
          <w:sz w:val="24"/>
          <w:szCs w:val="24"/>
        </w:rPr>
        <w:t xml:space="preserve"> </w:t>
      </w:r>
      <w:r w:rsidRPr="00BD34A5">
        <w:rPr>
          <w:sz w:val="24"/>
          <w:szCs w:val="24"/>
        </w:rPr>
        <w:t>35 и 39 УПК РФ</w:t>
      </w:r>
      <w:r w:rsidR="00F577FC">
        <w:rPr>
          <w:sz w:val="24"/>
          <w:szCs w:val="24"/>
        </w:rPr>
        <w:t xml:space="preserve"> </w:t>
      </w:r>
      <w:r w:rsidRPr="00BD34A5">
        <w:rPr>
          <w:sz w:val="24"/>
          <w:szCs w:val="24"/>
        </w:rPr>
        <w:t>в связи</w:t>
      </w:r>
      <w:r w:rsidR="00F577FC">
        <w:rPr>
          <w:sz w:val="24"/>
          <w:szCs w:val="24"/>
        </w:rPr>
        <w:t xml:space="preserve"> </w:t>
      </w:r>
      <w:r w:rsidRPr="00BD34A5">
        <w:rPr>
          <w:sz w:val="24"/>
          <w:szCs w:val="24"/>
        </w:rPr>
        <w:t>с запросами</w:t>
      </w:r>
      <w:r w:rsidR="00F577FC">
        <w:rPr>
          <w:sz w:val="24"/>
          <w:szCs w:val="24"/>
        </w:rPr>
        <w:t xml:space="preserve"> </w:t>
      </w:r>
      <w:r w:rsidRPr="00BD34A5">
        <w:rPr>
          <w:sz w:val="24"/>
          <w:szCs w:val="24"/>
        </w:rPr>
        <w:t>судов общей юрисдикции</w:t>
      </w:r>
      <w:r w:rsidR="00F577FC">
        <w:rPr>
          <w:sz w:val="24"/>
          <w:szCs w:val="24"/>
        </w:rPr>
        <w:t xml:space="preserve"> </w:t>
      </w:r>
      <w:r w:rsidRPr="00BD34A5">
        <w:rPr>
          <w:sz w:val="24"/>
          <w:szCs w:val="24"/>
        </w:rPr>
        <w:t>и жалобами ряда граждан</w:t>
      </w:r>
      <w:r w:rsidR="00F577FC">
        <w:rPr>
          <w:sz w:val="24"/>
          <w:szCs w:val="24"/>
        </w:rPr>
        <w:t xml:space="preserve"> </w:t>
      </w:r>
      <w:r w:rsidRPr="00BD34A5">
        <w:rPr>
          <w:sz w:val="24"/>
          <w:szCs w:val="24"/>
        </w:rPr>
        <w:t>// СЗ РФ. 2003. №</w:t>
      </w:r>
      <w:r w:rsidR="00F577FC">
        <w:rPr>
          <w:sz w:val="24"/>
          <w:szCs w:val="24"/>
        </w:rPr>
        <w:t xml:space="preserve"> </w:t>
      </w:r>
      <w:r w:rsidRPr="00BD34A5">
        <w:rPr>
          <w:sz w:val="24"/>
          <w:szCs w:val="24"/>
        </w:rPr>
        <w:t>51. Ст. 5026.</w:t>
      </w:r>
    </w:p>
    <w:p w:rsidR="005C6C7A" w:rsidRPr="00BD34A5" w:rsidRDefault="005C6C7A" w:rsidP="00237A87">
      <w:pPr>
        <w:tabs>
          <w:tab w:val="left" w:pos="993"/>
        </w:tabs>
        <w:ind w:firstLine="709"/>
        <w:jc w:val="both"/>
        <w:rPr>
          <w:rFonts w:eastAsia="Calibri"/>
        </w:rPr>
      </w:pPr>
      <w:r w:rsidRPr="00BD34A5">
        <w:rPr>
          <w:rFonts w:eastAsia="Calibri"/>
        </w:rPr>
        <w:t>О некоторых вопросах, возникающих при рассмотрении дел о присуждении</w:t>
      </w:r>
      <w:r w:rsidR="00F577FC">
        <w:rPr>
          <w:rFonts w:eastAsia="Calibri"/>
        </w:rPr>
        <w:t xml:space="preserve"> </w:t>
      </w:r>
      <w:r w:rsidRPr="00BD34A5">
        <w:rPr>
          <w:rFonts w:eastAsia="Calibri"/>
        </w:rPr>
        <w:t>компенсации</w:t>
      </w:r>
      <w:r w:rsidR="00F577FC">
        <w:rPr>
          <w:rFonts w:eastAsia="Calibri"/>
        </w:rPr>
        <w:t xml:space="preserve"> </w:t>
      </w:r>
      <w:r w:rsidRPr="00BD34A5">
        <w:rPr>
          <w:rFonts w:eastAsia="Calibri"/>
        </w:rPr>
        <w:t>за нарушение права</w:t>
      </w:r>
      <w:r w:rsidR="00F577FC">
        <w:rPr>
          <w:rFonts w:eastAsia="Calibri"/>
        </w:rPr>
        <w:t xml:space="preserve"> </w:t>
      </w:r>
      <w:r w:rsidRPr="00BD34A5">
        <w:rPr>
          <w:rFonts w:eastAsia="Calibri"/>
        </w:rPr>
        <w:t>на судопроизводство в разумный срок или права на исполнение</w:t>
      </w:r>
      <w:r w:rsidR="00F577FC">
        <w:rPr>
          <w:rFonts w:eastAsia="Calibri"/>
        </w:rPr>
        <w:t xml:space="preserve"> </w:t>
      </w:r>
      <w:r w:rsidRPr="00BD34A5">
        <w:rPr>
          <w:rFonts w:eastAsia="Calibri"/>
        </w:rPr>
        <w:t>судебного акта в разумный срок: Постановление Пленума Верховного суда от 29 марта 2016 г. № 11.</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практике рассмотрения судами жалоб в порядке статьи 125 Уголовно-</w:t>
      </w:r>
      <w:r w:rsidRPr="00BD34A5">
        <w:rPr>
          <w:rFonts w:ascii="Times New Roman" w:eastAsia="Calibri" w:hAnsi="Times New Roman" w:cs="Times New Roman"/>
          <w:sz w:val="24"/>
          <w:szCs w:val="24"/>
        </w:rPr>
        <w:lastRenderedPageBreak/>
        <w:t>процессуального кодекса Российской Федерации: Постановление Пленума Верховного Суда РФ от 10.02.2009 № 1 (ред. от 28.01.2014).</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практике применения судами законодательства о процессуальных издержках по уголовным делам:</w:t>
      </w:r>
      <w:r w:rsidR="00F577FC">
        <w:rPr>
          <w:rFonts w:ascii="Times New Roman" w:eastAsia="Calibri" w:hAnsi="Times New Roman" w:cs="Times New Roman"/>
          <w:sz w:val="24"/>
          <w:szCs w:val="24"/>
        </w:rPr>
        <w:t xml:space="preserve"> </w:t>
      </w:r>
      <w:r w:rsidRPr="00BD34A5">
        <w:rPr>
          <w:rFonts w:ascii="Times New Roman" w:eastAsia="Calibri" w:hAnsi="Times New Roman" w:cs="Times New Roman"/>
          <w:sz w:val="24"/>
          <w:szCs w:val="24"/>
        </w:rPr>
        <w:t>Постановление Пленума Верховного Суда РФ от 19.12.2013 № 42.</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ходе выполнения Постановления Пленума Верховного Суда Российской Федерации от 24 августа 1993 г. № 7 «О сроках рассмотрения уголовных и гражданских дел судами Российской Федерации»: Постановление Пленума Верховного Суда РФ от 18.11.1999 № 79 (ред. от 06.02.2007).</w:t>
      </w:r>
    </w:p>
    <w:p w:rsidR="005C6C7A" w:rsidRPr="00BD34A5" w:rsidRDefault="005C6C7A" w:rsidP="00237A87">
      <w:pPr>
        <w:tabs>
          <w:tab w:val="left" w:pos="993"/>
        </w:tabs>
        <w:ind w:firstLine="709"/>
        <w:jc w:val="both"/>
        <w:rPr>
          <w:rFonts w:eastAsia="Calibri"/>
        </w:rPr>
      </w:pPr>
    </w:p>
    <w:p w:rsidR="005C6C7A" w:rsidRPr="00BD34A5" w:rsidRDefault="005C6C7A" w:rsidP="00237A87">
      <w:pPr>
        <w:tabs>
          <w:tab w:val="left" w:pos="993"/>
        </w:tabs>
        <w:ind w:firstLine="709"/>
        <w:jc w:val="both"/>
        <w:rPr>
          <w:b/>
        </w:rPr>
      </w:pPr>
      <w:r w:rsidRPr="00BD34A5">
        <w:rPr>
          <w:b/>
        </w:rPr>
        <w:t>Дополнительная литература:</w:t>
      </w:r>
    </w:p>
    <w:p w:rsidR="00832902" w:rsidRPr="00BD34A5" w:rsidRDefault="00832902" w:rsidP="00237A87">
      <w:pPr>
        <w:pStyle w:val="a4"/>
        <w:tabs>
          <w:tab w:val="left" w:pos="993"/>
        </w:tabs>
        <w:ind w:firstLine="709"/>
        <w:rPr>
          <w:sz w:val="24"/>
          <w:szCs w:val="24"/>
        </w:rPr>
      </w:pPr>
      <w:r w:rsidRPr="00BD34A5">
        <w:rPr>
          <w:sz w:val="24"/>
          <w:szCs w:val="24"/>
        </w:rPr>
        <w:t>1.</w:t>
      </w:r>
      <w:r w:rsidR="007A19F9" w:rsidRPr="00BD34A5">
        <w:rPr>
          <w:sz w:val="24"/>
          <w:szCs w:val="24"/>
        </w:rPr>
        <w:t xml:space="preserve">Артамонов А.Н. Реализация принципа обжалования в досудебном уголовно-процессуальном производстве [Электронный ресурс] : учебное пособие / А.Н. Артамонов. — Электрон. текстовые данные. — Омск: Омская академия МВД России, 2006. — 83 c. — 5-88651-357-4. — Режим доступа: </w:t>
      </w:r>
      <w:hyperlink r:id="rId25" w:history="1">
        <w:r w:rsidR="007A19F9" w:rsidRPr="00BD34A5">
          <w:rPr>
            <w:rStyle w:val="ab"/>
            <w:sz w:val="24"/>
            <w:szCs w:val="24"/>
          </w:rPr>
          <w:t>http://www.iprbookshop.ru/36076.ht</w:t>
        </w:r>
      </w:hyperlink>
      <w:r w:rsidR="007A19F9" w:rsidRPr="00BD34A5">
        <w:rPr>
          <w:sz w:val="24"/>
          <w:szCs w:val="24"/>
        </w:rPr>
        <w:t xml:space="preserve">. </w:t>
      </w:r>
    </w:p>
    <w:p w:rsidR="005C6C7A" w:rsidRPr="00BD34A5" w:rsidRDefault="00832902" w:rsidP="00237A87">
      <w:pPr>
        <w:pStyle w:val="a4"/>
        <w:tabs>
          <w:tab w:val="left" w:pos="993"/>
        </w:tabs>
        <w:ind w:firstLine="709"/>
        <w:rPr>
          <w:sz w:val="24"/>
          <w:szCs w:val="24"/>
        </w:rPr>
      </w:pPr>
      <w:r w:rsidRPr="00BD34A5">
        <w:rPr>
          <w:sz w:val="24"/>
          <w:szCs w:val="24"/>
        </w:rPr>
        <w:t>2.</w:t>
      </w:r>
      <w:r w:rsidR="005C6C7A" w:rsidRPr="00BD34A5">
        <w:rPr>
          <w:sz w:val="24"/>
          <w:szCs w:val="24"/>
        </w:rPr>
        <w:t>Курышева Н.С. Вопросы производства по жалобе</w:t>
      </w:r>
      <w:r w:rsidR="00F577FC">
        <w:rPr>
          <w:sz w:val="24"/>
          <w:szCs w:val="24"/>
        </w:rPr>
        <w:t xml:space="preserve"> </w:t>
      </w:r>
      <w:r w:rsidR="005C6C7A" w:rsidRPr="00BD34A5">
        <w:rPr>
          <w:sz w:val="24"/>
          <w:szCs w:val="24"/>
        </w:rPr>
        <w:t>на действия (бездействие) и решения</w:t>
      </w:r>
      <w:r w:rsidR="00F577FC">
        <w:rPr>
          <w:sz w:val="24"/>
          <w:szCs w:val="24"/>
        </w:rPr>
        <w:t xml:space="preserve"> </w:t>
      </w:r>
      <w:r w:rsidR="005C6C7A" w:rsidRPr="00BD34A5">
        <w:rPr>
          <w:sz w:val="24"/>
          <w:szCs w:val="24"/>
        </w:rPr>
        <w:t>дознавателя, следователя и прокурора. М., 2009.</w:t>
      </w:r>
    </w:p>
    <w:p w:rsidR="007A19F9" w:rsidRPr="00BD34A5" w:rsidRDefault="007A19F9" w:rsidP="00237A87">
      <w:pPr>
        <w:tabs>
          <w:tab w:val="left" w:pos="993"/>
        </w:tabs>
        <w:ind w:firstLine="709"/>
        <w:jc w:val="both"/>
        <w:rPr>
          <w:rFonts w:eastAsiaTheme="minorHAnsi"/>
          <w:lang w:eastAsia="en-US"/>
        </w:rPr>
      </w:pPr>
    </w:p>
    <w:p w:rsidR="007A19F9" w:rsidRPr="00BD34A5" w:rsidRDefault="007A19F9"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Pr="00BD34A5">
        <w:t>.</w:t>
      </w:r>
      <w:r w:rsidR="00237A87">
        <w:t xml:space="preserve"> </w:t>
      </w:r>
      <w:r w:rsidR="00832902" w:rsidRPr="00BD34A5">
        <w:t xml:space="preserve">При проведении занятий используется </w:t>
      </w:r>
      <w:r w:rsidR="00832902" w:rsidRPr="00BD34A5">
        <w:rPr>
          <w:b/>
        </w:rPr>
        <w:t>презентация и дискуссия.</w:t>
      </w:r>
      <w:r w:rsid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 Студент должен усвоить условия, основания и порядок применения</w:t>
      </w:r>
      <w:r w:rsidR="00F577FC">
        <w:t xml:space="preserve"> </w:t>
      </w:r>
      <w:r w:rsidRPr="00BD34A5">
        <w:t>конкретных мер процессуального принуждения. Для лучшего усвоения</w:t>
      </w:r>
      <w:r w:rsidR="00F577FC">
        <w:t xml:space="preserve"> </w:t>
      </w:r>
      <w:r w:rsidRPr="00BD34A5">
        <w:t>темя следует</w:t>
      </w:r>
      <w:r w:rsidR="00F577FC">
        <w:t xml:space="preserve"> </w:t>
      </w:r>
      <w:r w:rsidRPr="00BD34A5">
        <w:t>во время семинарского занятия</w:t>
      </w:r>
      <w:r w:rsidR="00F577FC">
        <w:t xml:space="preserve"> </w:t>
      </w:r>
      <w:r w:rsidRPr="00BD34A5">
        <w:t>решать задачи.</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 17.</w:t>
      </w:r>
      <w:r w:rsidRPr="00BD34A5">
        <w:t xml:space="preserve"> (тема 9) Реабилитация</w:t>
      </w:r>
    </w:p>
    <w:p w:rsidR="005C6C7A" w:rsidRPr="00BD34A5" w:rsidRDefault="005C6C7A" w:rsidP="00237A87">
      <w:pPr>
        <w:numPr>
          <w:ilvl w:val="0"/>
          <w:numId w:val="9"/>
        </w:numPr>
        <w:tabs>
          <w:tab w:val="left" w:pos="993"/>
        </w:tabs>
        <w:ind w:left="0" w:firstLine="709"/>
        <w:contextualSpacing/>
        <w:jc w:val="both"/>
      </w:pPr>
      <w:r w:rsidRPr="00BD34A5">
        <w:t xml:space="preserve">Понятие реабилитации, ее виды. </w:t>
      </w:r>
    </w:p>
    <w:p w:rsidR="005C6C7A" w:rsidRPr="00BD34A5" w:rsidRDefault="005C6C7A" w:rsidP="00237A87">
      <w:pPr>
        <w:numPr>
          <w:ilvl w:val="0"/>
          <w:numId w:val="9"/>
        </w:numPr>
        <w:tabs>
          <w:tab w:val="left" w:pos="993"/>
        </w:tabs>
        <w:ind w:left="0" w:firstLine="709"/>
        <w:contextualSpacing/>
        <w:jc w:val="both"/>
      </w:pPr>
      <w:r w:rsidRPr="00BD34A5">
        <w:t>Основания и условия</w:t>
      </w:r>
      <w:r w:rsidR="00F577FC">
        <w:t xml:space="preserve"> </w:t>
      </w:r>
      <w:r w:rsidRPr="00BD34A5">
        <w:t>возникновения права на реабилитацию.</w:t>
      </w:r>
    </w:p>
    <w:p w:rsidR="005C6C7A" w:rsidRPr="00BD34A5" w:rsidRDefault="005C6C7A" w:rsidP="00237A87">
      <w:pPr>
        <w:numPr>
          <w:ilvl w:val="0"/>
          <w:numId w:val="9"/>
        </w:numPr>
        <w:tabs>
          <w:tab w:val="left" w:pos="993"/>
        </w:tabs>
        <w:ind w:left="0" w:firstLine="709"/>
        <w:contextualSpacing/>
        <w:jc w:val="both"/>
      </w:pPr>
      <w:r w:rsidRPr="00BD34A5">
        <w:t>Признание права на реабилитацию.</w:t>
      </w:r>
    </w:p>
    <w:p w:rsidR="005C6C7A" w:rsidRPr="00BD34A5" w:rsidRDefault="005C6C7A" w:rsidP="00237A87">
      <w:pPr>
        <w:numPr>
          <w:ilvl w:val="0"/>
          <w:numId w:val="9"/>
        </w:numPr>
        <w:tabs>
          <w:tab w:val="left" w:pos="993"/>
        </w:tabs>
        <w:ind w:left="0" w:firstLine="709"/>
        <w:contextualSpacing/>
        <w:jc w:val="both"/>
      </w:pPr>
      <w:r w:rsidRPr="00BD34A5">
        <w:t>Возмещение</w:t>
      </w:r>
      <w:r w:rsidR="00F577FC">
        <w:t xml:space="preserve"> </w:t>
      </w:r>
      <w:r w:rsidRPr="00BD34A5">
        <w:t>имущественного вреда.</w:t>
      </w:r>
    </w:p>
    <w:p w:rsidR="005C6C7A" w:rsidRPr="00BD34A5" w:rsidRDefault="005C6C7A" w:rsidP="00237A87">
      <w:pPr>
        <w:numPr>
          <w:ilvl w:val="0"/>
          <w:numId w:val="9"/>
        </w:numPr>
        <w:tabs>
          <w:tab w:val="left" w:pos="993"/>
        </w:tabs>
        <w:ind w:left="0" w:firstLine="709"/>
        <w:contextualSpacing/>
        <w:jc w:val="both"/>
      </w:pPr>
      <w:r w:rsidRPr="00BD34A5">
        <w:t>Возмещение морального вреда.</w:t>
      </w:r>
    </w:p>
    <w:p w:rsidR="005C6C7A" w:rsidRPr="00BD34A5" w:rsidRDefault="005C6C7A" w:rsidP="00237A87">
      <w:pPr>
        <w:numPr>
          <w:ilvl w:val="0"/>
          <w:numId w:val="9"/>
        </w:numPr>
        <w:tabs>
          <w:tab w:val="left" w:pos="993"/>
        </w:tabs>
        <w:ind w:left="0" w:firstLine="709"/>
        <w:contextualSpacing/>
        <w:jc w:val="both"/>
      </w:pPr>
      <w:r w:rsidRPr="00BD34A5">
        <w:t>Процессуальный порядок предъявления требований о реабилитации.</w:t>
      </w:r>
    </w:p>
    <w:p w:rsidR="005C6C7A" w:rsidRPr="00BD34A5" w:rsidRDefault="005C6C7A" w:rsidP="00237A87">
      <w:pPr>
        <w:numPr>
          <w:ilvl w:val="0"/>
          <w:numId w:val="9"/>
        </w:numPr>
        <w:tabs>
          <w:tab w:val="left" w:pos="993"/>
        </w:tabs>
        <w:ind w:left="0" w:firstLine="709"/>
        <w:contextualSpacing/>
        <w:jc w:val="both"/>
      </w:pPr>
      <w:r w:rsidRPr="00BD34A5">
        <w:t>Восстановление иных прав реабилитируемого.</w:t>
      </w:r>
    </w:p>
    <w:p w:rsidR="005C6C7A" w:rsidRPr="00BD34A5" w:rsidRDefault="005C6C7A" w:rsidP="00237A87">
      <w:pPr>
        <w:numPr>
          <w:ilvl w:val="0"/>
          <w:numId w:val="9"/>
        </w:numPr>
        <w:tabs>
          <w:tab w:val="left" w:pos="993"/>
        </w:tabs>
        <w:ind w:left="0" w:firstLine="709"/>
        <w:contextualSpacing/>
        <w:jc w:val="both"/>
      </w:pPr>
      <w:r w:rsidRPr="00BD34A5">
        <w:t>Судебный порядок</w:t>
      </w:r>
      <w:r w:rsidR="00F577FC">
        <w:t xml:space="preserve"> </w:t>
      </w:r>
      <w:r w:rsidRPr="00BD34A5">
        <w:t>возмещения вреда.</w:t>
      </w:r>
    </w:p>
    <w:p w:rsidR="005C6C7A" w:rsidRPr="00BD34A5" w:rsidRDefault="005C6C7A" w:rsidP="00237A87">
      <w:pPr>
        <w:numPr>
          <w:ilvl w:val="0"/>
          <w:numId w:val="9"/>
        </w:numPr>
        <w:tabs>
          <w:tab w:val="left" w:pos="993"/>
        </w:tabs>
        <w:ind w:left="0" w:firstLine="709"/>
        <w:contextualSpacing/>
        <w:jc w:val="both"/>
      </w:pPr>
      <w:r w:rsidRPr="00BD34A5">
        <w:t xml:space="preserve">Обжалование и опротестование решений о производстве выплат. </w:t>
      </w:r>
    </w:p>
    <w:p w:rsidR="005C6C7A" w:rsidRPr="00BD34A5" w:rsidRDefault="005C6C7A" w:rsidP="00237A87">
      <w:pPr>
        <w:numPr>
          <w:ilvl w:val="0"/>
          <w:numId w:val="9"/>
        </w:numPr>
        <w:tabs>
          <w:tab w:val="left" w:pos="993"/>
        </w:tabs>
        <w:ind w:left="0" w:firstLine="709"/>
        <w:contextualSpacing/>
        <w:jc w:val="both"/>
      </w:pPr>
      <w:r w:rsidRPr="00BD34A5">
        <w:t>Частичная реабилитация: основания применения.</w:t>
      </w:r>
    </w:p>
    <w:p w:rsidR="005C6C7A" w:rsidRPr="00BD34A5" w:rsidRDefault="005C6C7A" w:rsidP="00237A87">
      <w:pPr>
        <w:numPr>
          <w:ilvl w:val="0"/>
          <w:numId w:val="9"/>
        </w:numPr>
        <w:tabs>
          <w:tab w:val="left" w:pos="993"/>
        </w:tabs>
        <w:ind w:left="0" w:firstLine="709"/>
        <w:contextualSpacing/>
        <w:jc w:val="both"/>
      </w:pPr>
      <w:r w:rsidRPr="00BD34A5">
        <w:t>Восстановление иных прав реабилитируемого.</w:t>
      </w:r>
    </w:p>
    <w:p w:rsidR="005C6C7A" w:rsidRPr="00BD34A5" w:rsidRDefault="005C6C7A" w:rsidP="00237A87">
      <w:pPr>
        <w:numPr>
          <w:ilvl w:val="0"/>
          <w:numId w:val="9"/>
        </w:numPr>
        <w:tabs>
          <w:tab w:val="left" w:pos="993"/>
        </w:tabs>
        <w:ind w:left="0" w:firstLine="709"/>
        <w:contextualSpacing/>
        <w:jc w:val="both"/>
      </w:pPr>
      <w:r w:rsidRPr="00BD34A5">
        <w:t>Возмещение вреда юридическим лицам.</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rPr>
          <w:b/>
        </w:rPr>
      </w:pPr>
      <w:bookmarkStart w:id="7" w:name="_Hlk524263769"/>
      <w:r w:rsidRPr="00BD34A5">
        <w:rPr>
          <w:b/>
        </w:rPr>
        <w:t>О</w:t>
      </w:r>
      <w:r w:rsidR="00832902" w:rsidRPr="00BD34A5">
        <w:rPr>
          <w:b/>
        </w:rPr>
        <w:t>сновная</w:t>
      </w:r>
      <w:r w:rsidRPr="00BD34A5">
        <w:rPr>
          <w:b/>
        </w:rPr>
        <w:t xml:space="preserve"> литература:</w:t>
      </w:r>
    </w:p>
    <w:p w:rsidR="005C6C7A" w:rsidRPr="00BD34A5" w:rsidRDefault="005C6C7A" w:rsidP="00237A87">
      <w:pPr>
        <w:tabs>
          <w:tab w:val="left" w:pos="993"/>
        </w:tabs>
        <w:ind w:firstLine="709"/>
        <w:jc w:val="both"/>
        <w:rPr>
          <w:rFonts w:eastAsia="Calibri"/>
        </w:rPr>
      </w:pPr>
      <w:r w:rsidRPr="00BD34A5">
        <w:rPr>
          <w:rFonts w:eastAsia="Calibri"/>
        </w:rPr>
        <w:t>О некоторых вопросах, возникающих при рассмотрении дел о присуждении</w:t>
      </w:r>
      <w:r w:rsidR="00F577FC">
        <w:rPr>
          <w:rFonts w:eastAsia="Calibri"/>
        </w:rPr>
        <w:t xml:space="preserve"> </w:t>
      </w:r>
      <w:r w:rsidRPr="00BD34A5">
        <w:rPr>
          <w:rFonts w:eastAsia="Calibri"/>
        </w:rPr>
        <w:t>компенсации</w:t>
      </w:r>
      <w:r w:rsidR="00F577FC">
        <w:rPr>
          <w:rFonts w:eastAsia="Calibri"/>
        </w:rPr>
        <w:t xml:space="preserve"> </w:t>
      </w:r>
      <w:r w:rsidRPr="00BD34A5">
        <w:rPr>
          <w:rFonts w:eastAsia="Calibri"/>
        </w:rPr>
        <w:t>за нарушение права</w:t>
      </w:r>
      <w:r w:rsidR="00F577FC">
        <w:rPr>
          <w:rFonts w:eastAsia="Calibri"/>
        </w:rPr>
        <w:t xml:space="preserve"> </w:t>
      </w:r>
      <w:r w:rsidRPr="00BD34A5">
        <w:rPr>
          <w:rFonts w:eastAsia="Calibri"/>
        </w:rPr>
        <w:t>на судопроизводство в разумный срок или права на исполнение</w:t>
      </w:r>
      <w:r w:rsidR="00F577FC">
        <w:rPr>
          <w:rFonts w:eastAsia="Calibri"/>
        </w:rPr>
        <w:t xml:space="preserve"> </w:t>
      </w:r>
      <w:r w:rsidRPr="00BD34A5">
        <w:rPr>
          <w:rFonts w:eastAsia="Calibri"/>
        </w:rPr>
        <w:t>судебного акта в разумный срок: Постановление Пленума Верховного суда от 29 марта 2016 г. № 11.</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практике применения судами норм главы 18 Уголовно-процессуального кодекса Российской Федерации, регламентирующих реабилитацию в уголовном судопроизводстве: Постановление Пленума Верховного Суда РФ от 29.11.2011 № 17</w:t>
      </w:r>
      <w:r w:rsidR="00832902" w:rsidRPr="00BD34A5">
        <w:rPr>
          <w:rFonts w:ascii="Times New Roman" w:eastAsia="Calibri" w:hAnsi="Times New Roman" w:cs="Times New Roman"/>
          <w:sz w:val="24"/>
          <w:szCs w:val="24"/>
        </w:rPr>
        <w:t xml:space="preserve"> </w:t>
      </w:r>
      <w:r w:rsidRPr="00BD34A5">
        <w:rPr>
          <w:rFonts w:ascii="Times New Roman" w:eastAsia="Calibri" w:hAnsi="Times New Roman" w:cs="Times New Roman"/>
          <w:sz w:val="24"/>
          <w:szCs w:val="24"/>
        </w:rPr>
        <w:t>(ред. от 02.04.2013).</w:t>
      </w:r>
    </w:p>
    <w:p w:rsidR="005C6C7A" w:rsidRPr="00BD34A5" w:rsidRDefault="005C6C7A" w:rsidP="00237A87">
      <w:pPr>
        <w:tabs>
          <w:tab w:val="left" w:pos="993"/>
        </w:tabs>
        <w:ind w:firstLine="709"/>
        <w:jc w:val="both"/>
        <w:rPr>
          <w:rFonts w:eastAsia="Calibri"/>
        </w:rPr>
      </w:pPr>
    </w:p>
    <w:p w:rsidR="005C6C7A" w:rsidRPr="00BD34A5" w:rsidRDefault="005C6C7A" w:rsidP="00237A87">
      <w:pPr>
        <w:tabs>
          <w:tab w:val="left" w:pos="993"/>
        </w:tabs>
        <w:ind w:firstLine="709"/>
        <w:jc w:val="both"/>
        <w:rPr>
          <w:b/>
        </w:rPr>
      </w:pPr>
      <w:r w:rsidRPr="00BD34A5">
        <w:rPr>
          <w:b/>
        </w:rPr>
        <w:t xml:space="preserve">Дополнительная литература: </w:t>
      </w:r>
    </w:p>
    <w:p w:rsidR="007A19F9" w:rsidRPr="00BD34A5" w:rsidRDefault="007A19F9" w:rsidP="00237A87">
      <w:pPr>
        <w:pStyle w:val="a4"/>
        <w:tabs>
          <w:tab w:val="num" w:pos="0"/>
          <w:tab w:val="left" w:pos="993"/>
        </w:tabs>
        <w:ind w:firstLine="709"/>
        <w:rPr>
          <w:sz w:val="24"/>
          <w:szCs w:val="24"/>
        </w:rPr>
      </w:pPr>
      <w:r w:rsidRPr="00BD34A5">
        <w:rPr>
          <w:sz w:val="24"/>
          <w:szCs w:val="24"/>
        </w:rPr>
        <w:t>1) Петров А.Г. Реабилитация жертв политических репрессий: опыт историко-правового анализа : А. Г. Петров. - М. : ИНИОН РАН РФ, 2005 (Чебоксары : Тип. Изд-ва Клио). - 315 с.; 20 см.; ISBN 5-86876-028-X (в обл.) // [Электронный ресурс]. Режим доступа: URL: https://search.rsl.ru.</w:t>
      </w:r>
    </w:p>
    <w:p w:rsidR="007A19F9" w:rsidRPr="00BD34A5" w:rsidRDefault="007A19F9" w:rsidP="00237A87">
      <w:pPr>
        <w:pStyle w:val="a4"/>
        <w:tabs>
          <w:tab w:val="num" w:pos="0"/>
          <w:tab w:val="left" w:pos="993"/>
        </w:tabs>
        <w:ind w:firstLine="709"/>
        <w:rPr>
          <w:sz w:val="24"/>
          <w:szCs w:val="24"/>
        </w:rPr>
      </w:pPr>
      <w:r w:rsidRPr="00BD34A5">
        <w:rPr>
          <w:sz w:val="24"/>
          <w:szCs w:val="24"/>
        </w:rPr>
        <w:lastRenderedPageBreak/>
        <w:t>2) Корнеев О.А. Институт реабилитации в уголовно-процессуальном праве России : монография / О. А. Корнеев ; Федер. агентство по образованию, Юж.-Ур. гос. ун-т, Юрид. фак., Каф. "уголов. процесс и криминалистика". - Челябинск : Изд-во ЮУрГУ, 2005 (ООО Полиграф-Мастер). - 207 с.; 21 см.; ISBN 5-94288-093-X (в пер.) // [Электронный ресурс]. Режим доступа: URL: https://search.rsl.ru.</w:t>
      </w:r>
    </w:p>
    <w:p w:rsidR="007A19F9" w:rsidRPr="00BD34A5" w:rsidRDefault="007A19F9" w:rsidP="00237A87">
      <w:pPr>
        <w:pStyle w:val="a4"/>
        <w:tabs>
          <w:tab w:val="num" w:pos="0"/>
          <w:tab w:val="left" w:pos="993"/>
        </w:tabs>
        <w:ind w:firstLine="709"/>
        <w:rPr>
          <w:sz w:val="24"/>
          <w:szCs w:val="24"/>
        </w:rPr>
      </w:pPr>
      <w:r w:rsidRPr="00BD34A5">
        <w:rPr>
          <w:sz w:val="24"/>
          <w:szCs w:val="24"/>
        </w:rPr>
        <w:t>3) Орлова А.А. Концепция реабилитации и организационно-правовые механизмы ее реализации в российском уголовном процессе [Текст] : монография : научная специальность 12.00.09 "Уголовный процесс" / А. А. Орлова. - Москва : ЮНИТИ-ДАНА : Закон и право, 2015. - 286 с.; см.; ISBN 978-5-238-02500-1 // [Электронный ресурс]. Режим доступа: URL: https://search.rsl.ru.</w:t>
      </w:r>
    </w:p>
    <w:p w:rsidR="007A19F9" w:rsidRPr="00BD34A5" w:rsidRDefault="007A19F9" w:rsidP="00237A87">
      <w:pPr>
        <w:pStyle w:val="a4"/>
        <w:tabs>
          <w:tab w:val="num" w:pos="0"/>
          <w:tab w:val="left" w:pos="993"/>
        </w:tabs>
        <w:ind w:firstLine="709"/>
        <w:rPr>
          <w:bCs/>
          <w:sz w:val="24"/>
          <w:szCs w:val="24"/>
        </w:rPr>
      </w:pPr>
      <w:r w:rsidRPr="00BD34A5">
        <w:rPr>
          <w:bCs/>
          <w:sz w:val="24"/>
          <w:szCs w:val="24"/>
        </w:rPr>
        <w:t>4) Смирнов А.В. Калиновский К.Б. Уголовный процесс : Учеб. для студентов вузов, обучающихся по направлению 521400 "Юриспруденция" и специальности 021100 "Юриспруденция" / А.В. Смирнов, К.Б. Калиновский. - М. [ и др.] : Питер, 2004 (ГПП Печ. Двор им. А.М. Горького). - 696 с.; 24 см. - (Учебник для вузов).; ISBN 5-94807-010-7 (в пер.) // [Электронный ресурс]. Режим доступа: URL: https://search.rsl.ru.</w:t>
      </w:r>
    </w:p>
    <w:p w:rsidR="007A19F9" w:rsidRPr="00BD34A5" w:rsidRDefault="007A19F9" w:rsidP="00237A87">
      <w:pPr>
        <w:pStyle w:val="a4"/>
        <w:tabs>
          <w:tab w:val="num" w:pos="0"/>
          <w:tab w:val="left" w:pos="993"/>
        </w:tabs>
        <w:ind w:firstLine="709"/>
        <w:rPr>
          <w:sz w:val="24"/>
          <w:szCs w:val="24"/>
        </w:rPr>
      </w:pPr>
      <w:r w:rsidRPr="00BD34A5">
        <w:rPr>
          <w:sz w:val="24"/>
          <w:szCs w:val="24"/>
        </w:rPr>
        <w:t>5) Татьянин Д.В. Реабилитация в уголовном процессе России : (понятие, виды, основания) / Д. В. Татьянин. - Изд. 2-е, доп. - Москва : Юрлитинформ, 2010. - 174 с.; 21 см. - (Библиотека криминалиста : БК).; ISBN 978-5-93295-602-1 (в пер.) // [Электронный ресурс]. Режим доступа: URL: https://search.rsl.ru.</w:t>
      </w:r>
    </w:p>
    <w:p w:rsidR="007A19F9" w:rsidRPr="00BD34A5" w:rsidRDefault="007A19F9" w:rsidP="00237A87">
      <w:pPr>
        <w:tabs>
          <w:tab w:val="left" w:pos="993"/>
        </w:tabs>
        <w:ind w:firstLine="709"/>
        <w:jc w:val="both"/>
      </w:pPr>
    </w:p>
    <w:bookmarkEnd w:id="7"/>
    <w:p w:rsidR="007A19F9" w:rsidRPr="00BD34A5" w:rsidRDefault="007A19F9"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w:t>
      </w:r>
      <w:r w:rsidR="0079709C" w:rsidRPr="00BD34A5">
        <w:t xml:space="preserve"> Используется </w:t>
      </w:r>
      <w:r w:rsidR="0079709C" w:rsidRPr="00BD34A5">
        <w:rPr>
          <w:b/>
        </w:rPr>
        <w:t>дискуссия.</w:t>
      </w:r>
      <w:r w:rsidR="00F577FC">
        <w:rPr>
          <w:b/>
        </w:rPr>
        <w:t xml:space="preserve"> </w:t>
      </w:r>
      <w:r w:rsidRPr="00BD34A5">
        <w:t>Следует</w:t>
      </w:r>
      <w:r w:rsidR="00F577FC">
        <w:t xml:space="preserve"> </w:t>
      </w:r>
      <w:r w:rsidRPr="00BD34A5">
        <w:t>обратить особое внимание</w:t>
      </w:r>
      <w:r w:rsidR="00F577FC">
        <w:t xml:space="preserve"> </w:t>
      </w:r>
      <w:r w:rsidRPr="00BD34A5">
        <w:t>на</w:t>
      </w:r>
      <w:r w:rsidR="00F577FC">
        <w:t xml:space="preserve"> </w:t>
      </w:r>
      <w:r w:rsidRPr="00BD34A5">
        <w:t>основания и</w:t>
      </w:r>
      <w:r w:rsidR="00F577FC">
        <w:t xml:space="preserve"> </w:t>
      </w:r>
      <w:r w:rsidRPr="00BD34A5">
        <w:t>условия</w:t>
      </w:r>
      <w:r w:rsidR="00F577FC">
        <w:t xml:space="preserve"> </w:t>
      </w:r>
      <w:r w:rsidRPr="00BD34A5">
        <w:t>возникновения права на реабилитацию.</w:t>
      </w:r>
      <w:r w:rsidR="00F577FC">
        <w:t xml:space="preserve"> </w:t>
      </w:r>
      <w:r w:rsidRPr="00BD34A5">
        <w:t>При</w:t>
      </w:r>
      <w:r w:rsidR="00F577FC">
        <w:t xml:space="preserve"> </w:t>
      </w:r>
      <w:r w:rsidRPr="00BD34A5">
        <w:t>подготовке</w:t>
      </w:r>
      <w:r w:rsidR="00F577FC">
        <w:t xml:space="preserve"> </w:t>
      </w:r>
      <w:r w:rsidRPr="00BD34A5">
        <w:t>к семинару</w:t>
      </w:r>
      <w:r w:rsidR="00F577FC">
        <w:t xml:space="preserve"> </w:t>
      </w:r>
      <w:r w:rsidRPr="00BD34A5">
        <w:t>необходимо повторить</w:t>
      </w:r>
      <w:r w:rsidR="00F577FC">
        <w:t xml:space="preserve"> </w:t>
      </w:r>
      <w:r w:rsidRPr="00BD34A5">
        <w:t>трудовое, семейное, жилищное и гражданское законодательство в целях установления</w:t>
      </w:r>
      <w:r w:rsidR="00F577FC">
        <w:t xml:space="preserve"> </w:t>
      </w:r>
      <w:r w:rsidRPr="00BD34A5">
        <w:t>вида вреда, подлежащего возмещению в рамках реабилитации. Во время семинарского</w:t>
      </w:r>
      <w:r w:rsidR="00F577FC">
        <w:t xml:space="preserve"> </w:t>
      </w:r>
      <w:r w:rsidRPr="00BD34A5">
        <w:t>занятия необходимо выявить и обсудить проблемные вопросы, связанные с реабилитацией.</w:t>
      </w:r>
      <w:r w:rsidR="00F577FC">
        <w:t xml:space="preserve"> </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 18</w:t>
      </w:r>
      <w:r w:rsidR="0079709C" w:rsidRPr="00BD34A5">
        <w:rPr>
          <w:b/>
        </w:rPr>
        <w:t>-19</w:t>
      </w:r>
      <w:r w:rsidRPr="00BD34A5">
        <w:t xml:space="preserve"> (тема 10) Возбуждение уголовного</w:t>
      </w:r>
      <w:r w:rsidR="00F577FC">
        <w:t xml:space="preserve"> </w:t>
      </w:r>
      <w:r w:rsidRPr="00BD34A5">
        <w:t>дела</w:t>
      </w:r>
    </w:p>
    <w:p w:rsidR="005C6C7A" w:rsidRPr="00BD34A5" w:rsidRDefault="005C6C7A" w:rsidP="00237A87">
      <w:pPr>
        <w:pStyle w:val="ae"/>
        <w:numPr>
          <w:ilvl w:val="0"/>
          <w:numId w:val="56"/>
        </w:numPr>
        <w:tabs>
          <w:tab w:val="left" w:pos="993"/>
        </w:tabs>
        <w:ind w:left="0" w:firstLine="709"/>
        <w:jc w:val="both"/>
      </w:pPr>
      <w:r w:rsidRPr="00BD34A5">
        <w:t>Понятие, задачи, значение и содержание</w:t>
      </w:r>
      <w:r w:rsidR="00F577FC">
        <w:t xml:space="preserve"> </w:t>
      </w:r>
      <w:r w:rsidRPr="00BD34A5">
        <w:t>стадии возбуждения</w:t>
      </w:r>
      <w:r w:rsidR="00F577FC">
        <w:t xml:space="preserve"> </w:t>
      </w:r>
      <w:r w:rsidRPr="00BD34A5">
        <w:t xml:space="preserve">уголовного дела. </w:t>
      </w:r>
    </w:p>
    <w:p w:rsidR="005C6C7A" w:rsidRPr="00BD34A5" w:rsidRDefault="005C6C7A" w:rsidP="00237A87">
      <w:pPr>
        <w:pStyle w:val="ae"/>
        <w:numPr>
          <w:ilvl w:val="0"/>
          <w:numId w:val="56"/>
        </w:numPr>
        <w:tabs>
          <w:tab w:val="left" w:pos="993"/>
        </w:tabs>
        <w:ind w:left="0" w:firstLine="709"/>
        <w:jc w:val="both"/>
      </w:pPr>
      <w:r w:rsidRPr="00BD34A5">
        <w:t>Поводы к</w:t>
      </w:r>
      <w:r w:rsidR="00F577FC">
        <w:t xml:space="preserve"> </w:t>
      </w:r>
      <w:r w:rsidRPr="00BD34A5">
        <w:t>возбуждению уголовного</w:t>
      </w:r>
      <w:r w:rsidR="00F577FC">
        <w:t xml:space="preserve"> </w:t>
      </w:r>
      <w:r w:rsidRPr="00BD34A5">
        <w:t>дела, их виды и</w:t>
      </w:r>
      <w:r w:rsidR="00F577FC">
        <w:t xml:space="preserve"> </w:t>
      </w:r>
      <w:r w:rsidRPr="00BD34A5">
        <w:t xml:space="preserve">содержание. </w:t>
      </w:r>
    </w:p>
    <w:p w:rsidR="005C6C7A" w:rsidRPr="00BD34A5" w:rsidRDefault="005C6C7A" w:rsidP="00237A87">
      <w:pPr>
        <w:pStyle w:val="ae"/>
        <w:numPr>
          <w:ilvl w:val="0"/>
          <w:numId w:val="56"/>
        </w:numPr>
        <w:tabs>
          <w:tab w:val="left" w:pos="993"/>
        </w:tabs>
        <w:ind w:left="0" w:firstLine="709"/>
        <w:jc w:val="both"/>
      </w:pPr>
      <w:r w:rsidRPr="00BD34A5">
        <w:t xml:space="preserve">Основания возбуждения уголовного дела. </w:t>
      </w:r>
    </w:p>
    <w:p w:rsidR="005C6C7A" w:rsidRPr="00BD34A5" w:rsidRDefault="005C6C7A" w:rsidP="00237A87">
      <w:pPr>
        <w:pStyle w:val="ae"/>
        <w:numPr>
          <w:ilvl w:val="0"/>
          <w:numId w:val="56"/>
        </w:numPr>
        <w:tabs>
          <w:tab w:val="left" w:pos="993"/>
        </w:tabs>
        <w:ind w:left="0" w:firstLine="709"/>
        <w:jc w:val="both"/>
      </w:pPr>
      <w:r w:rsidRPr="00BD34A5">
        <w:t>Процессуальный порядок</w:t>
      </w:r>
      <w:r w:rsidR="00F577FC">
        <w:t xml:space="preserve"> </w:t>
      </w:r>
      <w:r w:rsidRPr="00BD34A5">
        <w:t>проверки поводов к возбуждению уголовного дела.</w:t>
      </w:r>
    </w:p>
    <w:p w:rsidR="005C6C7A" w:rsidRPr="00BD34A5" w:rsidRDefault="005C6C7A" w:rsidP="00237A87">
      <w:pPr>
        <w:pStyle w:val="ae"/>
        <w:numPr>
          <w:ilvl w:val="0"/>
          <w:numId w:val="56"/>
        </w:numPr>
        <w:tabs>
          <w:tab w:val="left" w:pos="993"/>
        </w:tabs>
        <w:ind w:left="0" w:firstLine="709"/>
        <w:jc w:val="both"/>
      </w:pPr>
      <w:r w:rsidRPr="00BD34A5">
        <w:t>Доказывание</w:t>
      </w:r>
      <w:r w:rsidR="00F577FC">
        <w:t xml:space="preserve"> </w:t>
      </w:r>
      <w:r w:rsidRPr="00BD34A5">
        <w:t xml:space="preserve">в стадии возбуждения уголовного дела. </w:t>
      </w:r>
    </w:p>
    <w:p w:rsidR="005C6C7A" w:rsidRPr="00BD34A5" w:rsidRDefault="005C6C7A" w:rsidP="00237A87">
      <w:pPr>
        <w:pStyle w:val="ae"/>
        <w:numPr>
          <w:ilvl w:val="0"/>
          <w:numId w:val="56"/>
        </w:numPr>
        <w:tabs>
          <w:tab w:val="left" w:pos="993"/>
        </w:tabs>
        <w:ind w:left="0" w:firstLine="709"/>
        <w:jc w:val="both"/>
      </w:pPr>
      <w:r w:rsidRPr="00BD34A5">
        <w:t>Решения, принимаемые в результате</w:t>
      </w:r>
      <w:r w:rsidR="00F577FC">
        <w:t xml:space="preserve"> </w:t>
      </w:r>
      <w:r w:rsidRPr="00BD34A5">
        <w:t>рассмотрения</w:t>
      </w:r>
      <w:r w:rsidR="00F577FC">
        <w:t xml:space="preserve"> </w:t>
      </w:r>
      <w:r w:rsidRPr="00BD34A5">
        <w:t>заявлений и сообщений</w:t>
      </w:r>
      <w:r w:rsidR="00F577FC">
        <w:t xml:space="preserve"> </w:t>
      </w:r>
      <w:r w:rsidRPr="00BD34A5">
        <w:t>о совершении преступления.</w:t>
      </w:r>
      <w:r w:rsidR="00F577FC">
        <w:t xml:space="preserve"> </w:t>
      </w:r>
    </w:p>
    <w:p w:rsidR="0079709C" w:rsidRPr="00BD34A5" w:rsidRDefault="0079709C" w:rsidP="00237A87">
      <w:pPr>
        <w:numPr>
          <w:ilvl w:val="0"/>
          <w:numId w:val="56"/>
        </w:numPr>
        <w:tabs>
          <w:tab w:val="left" w:pos="993"/>
        </w:tabs>
        <w:ind w:left="0" w:firstLine="709"/>
        <w:contextualSpacing/>
        <w:jc w:val="both"/>
      </w:pPr>
      <w:r w:rsidRPr="00BD34A5">
        <w:t xml:space="preserve">Процессуальный порядок возбуждения уголовных дел публичного обвинения. </w:t>
      </w:r>
    </w:p>
    <w:p w:rsidR="0079709C" w:rsidRPr="00BD34A5" w:rsidRDefault="0079709C" w:rsidP="00237A87">
      <w:pPr>
        <w:numPr>
          <w:ilvl w:val="0"/>
          <w:numId w:val="56"/>
        </w:numPr>
        <w:tabs>
          <w:tab w:val="left" w:pos="993"/>
        </w:tabs>
        <w:ind w:left="0" w:firstLine="709"/>
        <w:contextualSpacing/>
        <w:jc w:val="both"/>
      </w:pPr>
      <w:r w:rsidRPr="00BD34A5">
        <w:t xml:space="preserve">Обстоятельства, исключающие производство по уголовному делу. </w:t>
      </w:r>
    </w:p>
    <w:p w:rsidR="0079709C" w:rsidRPr="00BD34A5" w:rsidRDefault="0079709C" w:rsidP="00237A87">
      <w:pPr>
        <w:numPr>
          <w:ilvl w:val="0"/>
          <w:numId w:val="56"/>
        </w:numPr>
        <w:tabs>
          <w:tab w:val="left" w:pos="993"/>
        </w:tabs>
        <w:ind w:left="0" w:firstLine="709"/>
        <w:contextualSpacing/>
        <w:jc w:val="both"/>
      </w:pPr>
      <w:r w:rsidRPr="00BD34A5">
        <w:t xml:space="preserve">Процессуальный порядок отказа в возбуждении уголовного дела. </w:t>
      </w:r>
    </w:p>
    <w:p w:rsidR="0079709C" w:rsidRPr="00BD34A5" w:rsidRDefault="0079709C" w:rsidP="00237A87">
      <w:pPr>
        <w:numPr>
          <w:ilvl w:val="0"/>
          <w:numId w:val="56"/>
        </w:numPr>
        <w:tabs>
          <w:tab w:val="left" w:pos="993"/>
        </w:tabs>
        <w:ind w:left="0" w:firstLine="709"/>
        <w:contextualSpacing/>
        <w:jc w:val="both"/>
      </w:pPr>
      <w:r w:rsidRPr="00BD34A5">
        <w:t>Сроки стадии возбуждения уголовного дела.</w:t>
      </w:r>
    </w:p>
    <w:p w:rsidR="0079709C" w:rsidRPr="00BD34A5" w:rsidRDefault="0079709C" w:rsidP="00237A87">
      <w:pPr>
        <w:numPr>
          <w:ilvl w:val="0"/>
          <w:numId w:val="56"/>
        </w:numPr>
        <w:tabs>
          <w:tab w:val="left" w:pos="993"/>
        </w:tabs>
        <w:ind w:left="0" w:firstLine="709"/>
        <w:contextualSpacing/>
        <w:jc w:val="both"/>
      </w:pPr>
      <w:r w:rsidRPr="00BD34A5">
        <w:t>Процессуальный порядок</w:t>
      </w:r>
      <w:r w:rsidR="00F577FC">
        <w:t xml:space="preserve"> </w:t>
      </w:r>
      <w:r w:rsidRPr="00BD34A5">
        <w:t>возбуждения уголовных дел частного и частно-публичного обвинения.</w:t>
      </w:r>
    </w:p>
    <w:p w:rsidR="0079709C" w:rsidRPr="00BD34A5" w:rsidRDefault="0079709C" w:rsidP="00237A87">
      <w:pPr>
        <w:numPr>
          <w:ilvl w:val="0"/>
          <w:numId w:val="56"/>
        </w:numPr>
        <w:tabs>
          <w:tab w:val="left" w:pos="993"/>
        </w:tabs>
        <w:ind w:left="0" w:firstLine="709"/>
        <w:contextualSpacing/>
        <w:jc w:val="both"/>
      </w:pPr>
      <w:r w:rsidRPr="00BD34A5">
        <w:t>Обжалование в суд</w:t>
      </w:r>
      <w:r w:rsidR="00F577FC">
        <w:t xml:space="preserve"> </w:t>
      </w:r>
      <w:r w:rsidRPr="00BD34A5">
        <w:t>процессуального решения, принятого на стадии возбуждения уголовного дела.</w:t>
      </w:r>
    </w:p>
    <w:p w:rsidR="0079709C" w:rsidRPr="00BD34A5" w:rsidRDefault="0079709C" w:rsidP="00237A87">
      <w:pPr>
        <w:numPr>
          <w:ilvl w:val="0"/>
          <w:numId w:val="56"/>
        </w:numPr>
        <w:tabs>
          <w:tab w:val="left" w:pos="993"/>
        </w:tabs>
        <w:ind w:left="0" w:firstLine="709"/>
        <w:contextualSpacing/>
        <w:jc w:val="both"/>
      </w:pPr>
      <w:r w:rsidRPr="00BD34A5">
        <w:t>Обжалование решений, принятых в стадии возбуждения уголовного дела прокурору и руководителю следственного органа, их последствия.</w:t>
      </w:r>
    </w:p>
    <w:p w:rsidR="0079709C" w:rsidRPr="00BD34A5" w:rsidRDefault="0079709C" w:rsidP="00237A87">
      <w:pPr>
        <w:numPr>
          <w:ilvl w:val="0"/>
          <w:numId w:val="56"/>
        </w:numPr>
        <w:tabs>
          <w:tab w:val="left" w:pos="993"/>
        </w:tabs>
        <w:ind w:left="0" w:firstLine="709"/>
        <w:contextualSpacing/>
        <w:jc w:val="both"/>
      </w:pPr>
      <w:r w:rsidRPr="00BD34A5">
        <w:t>Особенности возбуждения уголовных дел о налоговых преступлениях.</w:t>
      </w:r>
    </w:p>
    <w:p w:rsidR="00C64ED8" w:rsidRPr="00BD34A5" w:rsidRDefault="00C64ED8" w:rsidP="00237A87">
      <w:pPr>
        <w:tabs>
          <w:tab w:val="left" w:pos="993"/>
        </w:tabs>
        <w:ind w:firstLine="709"/>
        <w:jc w:val="both"/>
      </w:pPr>
    </w:p>
    <w:p w:rsidR="00C64ED8" w:rsidRPr="00BD34A5" w:rsidRDefault="00C64ED8" w:rsidP="00237A87">
      <w:pPr>
        <w:tabs>
          <w:tab w:val="left" w:pos="993"/>
        </w:tabs>
        <w:ind w:firstLine="709"/>
        <w:jc w:val="both"/>
        <w:rPr>
          <w:b/>
        </w:rPr>
      </w:pPr>
      <w:bookmarkStart w:id="8" w:name="_Hlk524263871"/>
      <w:r w:rsidRPr="00BD34A5">
        <w:rPr>
          <w:b/>
        </w:rPr>
        <w:t>Дополнительная литература:</w:t>
      </w:r>
    </w:p>
    <w:p w:rsidR="00C64ED8" w:rsidRPr="00BD34A5" w:rsidRDefault="00C64ED8" w:rsidP="00237A87">
      <w:pPr>
        <w:pStyle w:val="a4"/>
        <w:tabs>
          <w:tab w:val="left" w:pos="993"/>
        </w:tabs>
        <w:ind w:firstLine="709"/>
        <w:rPr>
          <w:sz w:val="24"/>
          <w:szCs w:val="24"/>
        </w:rPr>
      </w:pPr>
      <w:r w:rsidRPr="00BD34A5">
        <w:rPr>
          <w:sz w:val="24"/>
          <w:szCs w:val="24"/>
        </w:rPr>
        <w:t xml:space="preserve">1) Буланова Н.В. Прокурор в досудебных стадиях уголовного судопроизводства Российской Федерации [Текст] : монография / Н. В. Буланова. - Москва : Юрлитинформ, </w:t>
      </w:r>
      <w:r w:rsidRPr="00BD34A5">
        <w:rPr>
          <w:sz w:val="24"/>
          <w:szCs w:val="24"/>
        </w:rPr>
        <w:lastRenderedPageBreak/>
        <w:t>печ. 2014. - 215 с.; 21 см. - (Уголовный процесс).; ISBN 978-5-4396-0819-5 // [Электронный ресурс]. Режим доступа: URL: https://search.rsl.ru.</w:t>
      </w:r>
    </w:p>
    <w:p w:rsidR="00C64ED8" w:rsidRPr="00BD34A5" w:rsidRDefault="00C64ED8" w:rsidP="00237A87">
      <w:pPr>
        <w:pStyle w:val="a4"/>
        <w:tabs>
          <w:tab w:val="left" w:pos="993"/>
        </w:tabs>
        <w:ind w:firstLine="709"/>
        <w:rPr>
          <w:sz w:val="24"/>
          <w:szCs w:val="24"/>
        </w:rPr>
      </w:pPr>
      <w:r w:rsidRPr="00BD34A5">
        <w:rPr>
          <w:sz w:val="24"/>
          <w:szCs w:val="24"/>
        </w:rPr>
        <w:t>2) Васильев А.Н. Рассмотрение сообщений о совершенных преступлениях [Текст] : Методическое пособие для прокуроров и следователей / Канд. юрид. наук А. Н. Васильев ; Под ред. ... Е. А. Долицкого ; Прокуратура СССР. Всесоюз. науч.-исслед. ин-т криминалистики. - Москва : Госюриздат, 1954. - 55 с.; 20 см. // [Электронный ресурс]. Режим доступа: URL: https://search.rsl.ru.</w:t>
      </w:r>
    </w:p>
    <w:p w:rsidR="00C64ED8" w:rsidRPr="00BD34A5" w:rsidRDefault="00C64ED8" w:rsidP="00237A87">
      <w:pPr>
        <w:pStyle w:val="a4"/>
        <w:tabs>
          <w:tab w:val="left" w:pos="993"/>
        </w:tabs>
        <w:ind w:firstLine="709"/>
        <w:rPr>
          <w:sz w:val="24"/>
          <w:szCs w:val="24"/>
        </w:rPr>
      </w:pPr>
      <w:r w:rsidRPr="00BD34A5">
        <w:rPr>
          <w:sz w:val="24"/>
          <w:szCs w:val="24"/>
        </w:rPr>
        <w:t>3) Корнуков В.М., Лазарев В.А., Холоденко В.Д. Возбуждение уголовного дела в системе уголовно-процессуальной деятельности : [Монография] / В. М. Корнуков, В. А. Лазарев, В. Д. Холоденко ; М-во образования Рос. Федерации. Гос. образоват. учреждение высш. проф. образования "Саратов. гос. акад. права". - Саратов : Изд-во Сарат. гос. акад. права, 2002. - 153,[1] с.; 20 см.; ISBN 5-7924-0211-6 (в обл.) // [Электронный ресурс]. Режим доступа: URL: https://search.rsl.ru.</w:t>
      </w:r>
    </w:p>
    <w:p w:rsidR="00C64ED8" w:rsidRPr="00BD34A5" w:rsidRDefault="00C64ED8" w:rsidP="00237A87">
      <w:pPr>
        <w:pStyle w:val="a4"/>
        <w:tabs>
          <w:tab w:val="left" w:pos="993"/>
        </w:tabs>
        <w:ind w:firstLine="709"/>
        <w:rPr>
          <w:sz w:val="24"/>
          <w:szCs w:val="24"/>
        </w:rPr>
      </w:pPr>
      <w:r w:rsidRPr="00BD34A5">
        <w:rPr>
          <w:sz w:val="24"/>
          <w:szCs w:val="24"/>
        </w:rPr>
        <w:t>4) Муратова Н.Г., Подольский</w:t>
      </w:r>
      <w:r w:rsidR="00F577FC">
        <w:rPr>
          <w:sz w:val="24"/>
          <w:szCs w:val="24"/>
        </w:rPr>
        <w:t xml:space="preserve"> </w:t>
      </w:r>
      <w:r w:rsidRPr="00BD34A5">
        <w:rPr>
          <w:sz w:val="24"/>
          <w:szCs w:val="24"/>
        </w:rPr>
        <w:t>М.А.</w:t>
      </w:r>
      <w:r w:rsidR="00F577FC">
        <w:rPr>
          <w:sz w:val="24"/>
          <w:szCs w:val="24"/>
        </w:rPr>
        <w:t xml:space="preserve"> </w:t>
      </w:r>
      <w:r w:rsidRPr="00BD34A5">
        <w:rPr>
          <w:sz w:val="24"/>
          <w:szCs w:val="24"/>
        </w:rPr>
        <w:t>Судебные решения в досудебном производстве по уголовному делу : вопросы теории и практики : диссертация ... кандидата юридических наук : 12.00.09. - Казань, 2007. - 273 с. Казань, 2007. // [Электронный ресурс]. Режим доступа: URL: https://search.rsl.ru.</w:t>
      </w:r>
    </w:p>
    <w:p w:rsidR="005C6C7A" w:rsidRPr="00BD34A5" w:rsidRDefault="005C6C7A" w:rsidP="00237A87">
      <w:pPr>
        <w:tabs>
          <w:tab w:val="left" w:pos="993"/>
        </w:tabs>
        <w:ind w:firstLine="709"/>
        <w:jc w:val="both"/>
      </w:pPr>
    </w:p>
    <w:bookmarkEnd w:id="8"/>
    <w:p w:rsidR="005C6C7A" w:rsidRPr="00BD34A5" w:rsidRDefault="005C6C7A"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 xml:space="preserve">докладов. </w:t>
      </w:r>
      <w:r w:rsidR="0079709C" w:rsidRPr="00BD34A5">
        <w:t xml:space="preserve">Используется мозговой </w:t>
      </w:r>
      <w:r w:rsidR="0079709C" w:rsidRPr="00BD34A5">
        <w:rPr>
          <w:b/>
        </w:rPr>
        <w:t xml:space="preserve">штурм и кейс-метод. </w:t>
      </w:r>
      <w:r w:rsidRPr="00BD34A5">
        <w:t>При</w:t>
      </w:r>
      <w:r w:rsidR="00F577FC">
        <w:t xml:space="preserve"> </w:t>
      </w:r>
      <w:r w:rsidRPr="00BD34A5">
        <w:t>подготовке</w:t>
      </w:r>
      <w:r w:rsidR="00F577FC">
        <w:t xml:space="preserve"> </w:t>
      </w:r>
      <w:r w:rsidRPr="00BD34A5">
        <w:t>к семинару</w:t>
      </w:r>
      <w:r w:rsidR="00F577FC">
        <w:t xml:space="preserve"> </w:t>
      </w:r>
      <w:r w:rsidRPr="00BD34A5">
        <w:t>необходимо повторить</w:t>
      </w:r>
      <w:r w:rsidR="00F577FC">
        <w:t xml:space="preserve"> </w:t>
      </w:r>
      <w:r w:rsidRPr="00BD34A5">
        <w:t>ФЗ "Об оперативно-розыскной деятельности". В процессе семинарского занятия необходимо обсудить</w:t>
      </w:r>
      <w:r w:rsidR="00F577FC">
        <w:t xml:space="preserve"> </w:t>
      </w:r>
      <w:r w:rsidRPr="00BD34A5">
        <w:t>проблемные вопросы,</w:t>
      </w:r>
      <w:r w:rsidR="00F577FC">
        <w:t xml:space="preserve"> </w:t>
      </w:r>
      <w:r w:rsidRPr="00BD34A5">
        <w:t>которые возникают при производстве на данной стадии.</w:t>
      </w:r>
      <w:r w:rsidR="00F577FC">
        <w:t xml:space="preserve"> </w:t>
      </w:r>
      <w:r w:rsidRPr="00BD34A5">
        <w:t>Вопросы для обсуждения могут</w:t>
      </w:r>
      <w:r w:rsidR="00F577FC">
        <w:t xml:space="preserve"> </w:t>
      </w:r>
      <w:r w:rsidRPr="00BD34A5">
        <w:t>быть предложены</w:t>
      </w:r>
      <w:r w:rsidR="00F577FC">
        <w:t xml:space="preserve"> </w:t>
      </w:r>
      <w:r w:rsidRPr="00BD34A5">
        <w:t>как</w:t>
      </w:r>
      <w:r w:rsidR="00F577FC">
        <w:t xml:space="preserve"> </w:t>
      </w:r>
      <w:r w:rsidRPr="00BD34A5">
        <w:t>студентами, так и преподавателем.</w:t>
      </w:r>
    </w:p>
    <w:p w:rsidR="005C6C7A" w:rsidRPr="00BD34A5" w:rsidRDefault="005C6C7A" w:rsidP="00237A87">
      <w:pPr>
        <w:tabs>
          <w:tab w:val="left" w:pos="993"/>
        </w:tabs>
        <w:ind w:firstLine="709"/>
        <w:jc w:val="both"/>
      </w:pPr>
      <w:r w:rsidRPr="00BD34A5">
        <w:t>Студент должен составить постановление о возбуждении уголовного</w:t>
      </w:r>
      <w:r w:rsidR="00F577FC">
        <w:t xml:space="preserve"> </w:t>
      </w:r>
      <w:r w:rsidRPr="00BD34A5">
        <w:t xml:space="preserve">дела и </w:t>
      </w:r>
      <w:r w:rsidR="0079709C" w:rsidRPr="00BD34A5">
        <w:t>п</w:t>
      </w:r>
      <w:r w:rsidRPr="00BD34A5">
        <w:t>остановление об отказе в возбуждении</w:t>
      </w:r>
      <w:r w:rsidR="00F577FC">
        <w:t xml:space="preserve"> </w:t>
      </w:r>
      <w:r w:rsidRPr="00BD34A5">
        <w:t>уголовного дела.</w:t>
      </w:r>
      <w:r w:rsidR="00C64ED8" w:rsidRPr="00BD34A5">
        <w:t xml:space="preserve"> </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 20</w:t>
      </w:r>
      <w:r w:rsidRPr="00BD34A5">
        <w:t xml:space="preserve"> (тема 11)</w:t>
      </w:r>
      <w:r w:rsidR="00F577FC">
        <w:t xml:space="preserve"> </w:t>
      </w:r>
      <w:r w:rsidRPr="00BD34A5">
        <w:t>Стадия предварительного расследования</w:t>
      </w:r>
    </w:p>
    <w:p w:rsidR="005C6C7A" w:rsidRPr="00BD34A5" w:rsidRDefault="005C6C7A" w:rsidP="00237A87">
      <w:pPr>
        <w:numPr>
          <w:ilvl w:val="0"/>
          <w:numId w:val="10"/>
        </w:numPr>
        <w:tabs>
          <w:tab w:val="left" w:pos="993"/>
        </w:tabs>
        <w:ind w:left="0" w:firstLine="709"/>
        <w:contextualSpacing/>
        <w:jc w:val="both"/>
      </w:pPr>
      <w:r w:rsidRPr="00BD34A5">
        <w:t>Понятие</w:t>
      </w:r>
      <w:r w:rsidR="00F577FC">
        <w:t xml:space="preserve"> </w:t>
      </w:r>
      <w:r w:rsidRPr="00BD34A5">
        <w:t xml:space="preserve">и формы предварительного расследования. </w:t>
      </w:r>
    </w:p>
    <w:p w:rsidR="005C6C7A" w:rsidRPr="00BD34A5" w:rsidRDefault="005C6C7A" w:rsidP="00237A87">
      <w:pPr>
        <w:numPr>
          <w:ilvl w:val="0"/>
          <w:numId w:val="10"/>
        </w:numPr>
        <w:tabs>
          <w:tab w:val="left" w:pos="993"/>
        </w:tabs>
        <w:ind w:left="0" w:firstLine="709"/>
        <w:contextualSpacing/>
        <w:jc w:val="both"/>
      </w:pPr>
      <w:r w:rsidRPr="00BD34A5">
        <w:t xml:space="preserve">Общие условия предварительного расследования, их понятие и значение. </w:t>
      </w:r>
    </w:p>
    <w:p w:rsidR="005C6C7A" w:rsidRPr="00BD34A5" w:rsidRDefault="005C6C7A" w:rsidP="00237A87">
      <w:pPr>
        <w:numPr>
          <w:ilvl w:val="0"/>
          <w:numId w:val="10"/>
        </w:numPr>
        <w:tabs>
          <w:tab w:val="left" w:pos="993"/>
        </w:tabs>
        <w:ind w:left="0" w:firstLine="709"/>
        <w:contextualSpacing/>
        <w:jc w:val="both"/>
      </w:pPr>
      <w:r w:rsidRPr="00BD34A5">
        <w:t>Подследственность,</w:t>
      </w:r>
      <w:r w:rsidR="00F577FC">
        <w:t xml:space="preserve"> </w:t>
      </w:r>
      <w:r w:rsidRPr="00BD34A5">
        <w:t xml:space="preserve">понятие и виды, их характеристика. </w:t>
      </w:r>
    </w:p>
    <w:p w:rsidR="005C6C7A" w:rsidRPr="00BD34A5" w:rsidRDefault="005C6C7A" w:rsidP="00237A87">
      <w:pPr>
        <w:numPr>
          <w:ilvl w:val="0"/>
          <w:numId w:val="10"/>
        </w:numPr>
        <w:tabs>
          <w:tab w:val="left" w:pos="993"/>
        </w:tabs>
        <w:ind w:left="0" w:firstLine="709"/>
        <w:contextualSpacing/>
        <w:jc w:val="both"/>
      </w:pPr>
      <w:r w:rsidRPr="00BD34A5">
        <w:t>Признаки подследственности.</w:t>
      </w:r>
    </w:p>
    <w:p w:rsidR="005C6C7A" w:rsidRPr="00BD34A5" w:rsidRDefault="005C6C7A" w:rsidP="00237A87">
      <w:pPr>
        <w:numPr>
          <w:ilvl w:val="0"/>
          <w:numId w:val="10"/>
        </w:numPr>
        <w:tabs>
          <w:tab w:val="left" w:pos="993"/>
        </w:tabs>
        <w:ind w:left="0" w:firstLine="709"/>
        <w:contextualSpacing/>
        <w:jc w:val="both"/>
      </w:pPr>
      <w:r w:rsidRPr="00BD34A5">
        <w:t>Проведение</w:t>
      </w:r>
      <w:r w:rsidR="00F577FC">
        <w:t xml:space="preserve"> </w:t>
      </w:r>
      <w:r w:rsidRPr="00BD34A5">
        <w:t xml:space="preserve">неотложных следственных действий. </w:t>
      </w:r>
    </w:p>
    <w:p w:rsidR="005C6C7A" w:rsidRPr="00BD34A5" w:rsidRDefault="005C6C7A" w:rsidP="00237A87">
      <w:pPr>
        <w:numPr>
          <w:ilvl w:val="0"/>
          <w:numId w:val="10"/>
        </w:numPr>
        <w:tabs>
          <w:tab w:val="left" w:pos="993"/>
        </w:tabs>
        <w:ind w:left="0" w:firstLine="709"/>
        <w:contextualSpacing/>
        <w:jc w:val="both"/>
      </w:pPr>
      <w:r w:rsidRPr="00BD34A5">
        <w:t xml:space="preserve">Соединение и выделение уголовных дел. </w:t>
      </w:r>
    </w:p>
    <w:p w:rsidR="005C6C7A" w:rsidRPr="00BD34A5" w:rsidRDefault="005C6C7A" w:rsidP="00237A87">
      <w:pPr>
        <w:numPr>
          <w:ilvl w:val="0"/>
          <w:numId w:val="10"/>
        </w:numPr>
        <w:tabs>
          <w:tab w:val="left" w:pos="993"/>
        </w:tabs>
        <w:ind w:left="0" w:firstLine="709"/>
        <w:contextualSpacing/>
        <w:jc w:val="both"/>
      </w:pPr>
      <w:r w:rsidRPr="00BD34A5">
        <w:t>Выделение в отдельное производство материалов уголовного дела.</w:t>
      </w:r>
    </w:p>
    <w:p w:rsidR="005C6C7A" w:rsidRPr="00BD34A5" w:rsidRDefault="005C6C7A" w:rsidP="00237A87">
      <w:pPr>
        <w:numPr>
          <w:ilvl w:val="0"/>
          <w:numId w:val="10"/>
        </w:numPr>
        <w:tabs>
          <w:tab w:val="left" w:pos="993"/>
        </w:tabs>
        <w:ind w:left="0" w:firstLine="709"/>
        <w:contextualSpacing/>
        <w:jc w:val="both"/>
      </w:pPr>
      <w:r w:rsidRPr="00BD34A5">
        <w:t xml:space="preserve">Восстановление утраченных уголовных дел. </w:t>
      </w:r>
    </w:p>
    <w:p w:rsidR="005C6C7A" w:rsidRPr="00BD34A5" w:rsidRDefault="005C6C7A" w:rsidP="00237A87">
      <w:pPr>
        <w:numPr>
          <w:ilvl w:val="0"/>
          <w:numId w:val="10"/>
        </w:numPr>
        <w:tabs>
          <w:tab w:val="left" w:pos="993"/>
        </w:tabs>
        <w:ind w:left="0" w:firstLine="709"/>
        <w:contextualSpacing/>
        <w:jc w:val="both"/>
      </w:pPr>
      <w:r w:rsidRPr="00BD34A5">
        <w:t>Подследственность,</w:t>
      </w:r>
      <w:r w:rsidR="00F577FC">
        <w:t xml:space="preserve"> </w:t>
      </w:r>
      <w:r w:rsidRPr="00BD34A5">
        <w:t xml:space="preserve">понятие и виды, их характеристика. </w:t>
      </w:r>
    </w:p>
    <w:p w:rsidR="005C6C7A" w:rsidRPr="00BD34A5" w:rsidRDefault="005C6C7A" w:rsidP="00237A87">
      <w:pPr>
        <w:numPr>
          <w:ilvl w:val="0"/>
          <w:numId w:val="10"/>
        </w:numPr>
        <w:tabs>
          <w:tab w:val="left" w:pos="993"/>
        </w:tabs>
        <w:ind w:left="0" w:firstLine="709"/>
        <w:contextualSpacing/>
        <w:jc w:val="both"/>
      </w:pPr>
      <w:r w:rsidRPr="00BD34A5">
        <w:t xml:space="preserve">Место предварительного следствия. </w:t>
      </w:r>
    </w:p>
    <w:p w:rsidR="005C6C7A" w:rsidRPr="00BD34A5" w:rsidRDefault="005C6C7A" w:rsidP="00237A87">
      <w:pPr>
        <w:numPr>
          <w:ilvl w:val="0"/>
          <w:numId w:val="10"/>
        </w:numPr>
        <w:tabs>
          <w:tab w:val="left" w:pos="993"/>
        </w:tabs>
        <w:ind w:left="0" w:firstLine="709"/>
        <w:contextualSpacing/>
        <w:jc w:val="both"/>
      </w:pPr>
      <w:r w:rsidRPr="00BD34A5">
        <w:t>Обязательность</w:t>
      </w:r>
      <w:r w:rsidR="00F577FC">
        <w:t xml:space="preserve"> </w:t>
      </w:r>
      <w:r w:rsidRPr="00BD34A5">
        <w:t>рассмотрения ходатайств.</w:t>
      </w:r>
    </w:p>
    <w:p w:rsidR="005C6C7A" w:rsidRPr="00BD34A5" w:rsidRDefault="005C6C7A" w:rsidP="00237A87">
      <w:pPr>
        <w:numPr>
          <w:ilvl w:val="0"/>
          <w:numId w:val="10"/>
        </w:numPr>
        <w:tabs>
          <w:tab w:val="left" w:pos="993"/>
        </w:tabs>
        <w:ind w:left="0" w:firstLine="709"/>
        <w:contextualSpacing/>
        <w:jc w:val="both"/>
      </w:pPr>
      <w:r w:rsidRPr="00BD34A5">
        <w:t>Меры попечения о детях, об иждивенцах обвиняемого или подозреваемого</w:t>
      </w:r>
      <w:r w:rsidR="00F577FC">
        <w:t xml:space="preserve"> </w:t>
      </w:r>
      <w:r w:rsidRPr="00BD34A5">
        <w:t>и меры по обеспечению сохранности его имущества.</w:t>
      </w:r>
    </w:p>
    <w:p w:rsidR="005C6C7A" w:rsidRPr="00BD34A5" w:rsidRDefault="005C6C7A" w:rsidP="00237A87">
      <w:pPr>
        <w:numPr>
          <w:ilvl w:val="0"/>
          <w:numId w:val="10"/>
        </w:numPr>
        <w:tabs>
          <w:tab w:val="left" w:pos="993"/>
        </w:tabs>
        <w:ind w:left="0" w:firstLine="709"/>
        <w:contextualSpacing/>
        <w:jc w:val="both"/>
      </w:pPr>
      <w:r w:rsidRPr="00BD34A5">
        <w:t>Недопустимость разглашения данных предварительного расследования.</w:t>
      </w:r>
    </w:p>
    <w:p w:rsidR="0079709C" w:rsidRPr="00BD34A5" w:rsidRDefault="0079709C" w:rsidP="00237A87">
      <w:pPr>
        <w:numPr>
          <w:ilvl w:val="0"/>
          <w:numId w:val="10"/>
        </w:numPr>
        <w:tabs>
          <w:tab w:val="left" w:pos="993"/>
        </w:tabs>
        <w:ind w:left="0" w:firstLine="709"/>
        <w:contextualSpacing/>
        <w:jc w:val="both"/>
      </w:pPr>
      <w:r w:rsidRPr="00BD34A5">
        <w:t>Срок предварительного следствия.</w:t>
      </w:r>
    </w:p>
    <w:p w:rsidR="0079709C" w:rsidRPr="00BD34A5" w:rsidRDefault="0079709C" w:rsidP="00237A87">
      <w:pPr>
        <w:numPr>
          <w:ilvl w:val="0"/>
          <w:numId w:val="10"/>
        </w:numPr>
        <w:tabs>
          <w:tab w:val="left" w:pos="993"/>
        </w:tabs>
        <w:ind w:left="0" w:firstLine="709"/>
        <w:contextualSpacing/>
        <w:jc w:val="both"/>
      </w:pPr>
      <w:r w:rsidRPr="00BD34A5">
        <w:t>Производство по делу</w:t>
      </w:r>
      <w:r w:rsidR="00F577FC">
        <w:t xml:space="preserve"> </w:t>
      </w:r>
      <w:r w:rsidRPr="00BD34A5">
        <w:t xml:space="preserve">группой следователей, следственно-оперативной группой. </w:t>
      </w:r>
    </w:p>
    <w:p w:rsidR="0079709C" w:rsidRPr="00BD34A5" w:rsidRDefault="0079709C" w:rsidP="00237A87">
      <w:pPr>
        <w:numPr>
          <w:ilvl w:val="0"/>
          <w:numId w:val="10"/>
        </w:numPr>
        <w:tabs>
          <w:tab w:val="left" w:pos="993"/>
        </w:tabs>
        <w:ind w:left="0" w:firstLine="709"/>
        <w:contextualSpacing/>
        <w:jc w:val="both"/>
      </w:pPr>
      <w:r w:rsidRPr="00BD34A5">
        <w:t xml:space="preserve">Полномочия руководителя следственной, следственно-оперативной групп. </w:t>
      </w:r>
    </w:p>
    <w:p w:rsidR="0079709C" w:rsidRPr="00BD34A5" w:rsidRDefault="0079709C" w:rsidP="00237A87">
      <w:pPr>
        <w:numPr>
          <w:ilvl w:val="0"/>
          <w:numId w:val="10"/>
        </w:numPr>
        <w:tabs>
          <w:tab w:val="left" w:pos="993"/>
        </w:tabs>
        <w:ind w:left="0" w:firstLine="709"/>
        <w:contextualSpacing/>
        <w:jc w:val="both"/>
      </w:pPr>
      <w:r w:rsidRPr="00BD34A5">
        <w:t>Общие правила</w:t>
      </w:r>
      <w:r w:rsidR="00F577FC">
        <w:t xml:space="preserve"> </w:t>
      </w:r>
      <w:r w:rsidRPr="00BD34A5">
        <w:t>производства следственных действий.</w:t>
      </w:r>
    </w:p>
    <w:p w:rsidR="0079709C" w:rsidRPr="00BD34A5" w:rsidRDefault="0079709C" w:rsidP="00237A87">
      <w:pPr>
        <w:numPr>
          <w:ilvl w:val="0"/>
          <w:numId w:val="10"/>
        </w:numPr>
        <w:tabs>
          <w:tab w:val="left" w:pos="993"/>
        </w:tabs>
        <w:ind w:left="0" w:firstLine="709"/>
        <w:contextualSpacing/>
        <w:jc w:val="both"/>
      </w:pPr>
      <w:r w:rsidRPr="00BD34A5">
        <w:t xml:space="preserve">Процессуальный порядок проведения следственных действий на основании судебного санкционирования. </w:t>
      </w:r>
    </w:p>
    <w:p w:rsidR="0079709C" w:rsidRPr="00BD34A5" w:rsidRDefault="0079709C" w:rsidP="00237A87">
      <w:pPr>
        <w:numPr>
          <w:ilvl w:val="0"/>
          <w:numId w:val="10"/>
        </w:numPr>
        <w:tabs>
          <w:tab w:val="left" w:pos="993"/>
        </w:tabs>
        <w:ind w:left="0" w:firstLine="709"/>
        <w:contextualSpacing/>
        <w:jc w:val="both"/>
      </w:pPr>
      <w:r w:rsidRPr="00BD34A5">
        <w:t>Протокол следственного действия.</w:t>
      </w:r>
    </w:p>
    <w:p w:rsidR="0079709C" w:rsidRPr="00BD34A5" w:rsidRDefault="0079709C" w:rsidP="00237A87">
      <w:pPr>
        <w:numPr>
          <w:ilvl w:val="0"/>
          <w:numId w:val="10"/>
        </w:numPr>
        <w:tabs>
          <w:tab w:val="left" w:pos="993"/>
        </w:tabs>
        <w:ind w:left="0" w:firstLine="709"/>
        <w:contextualSpacing/>
        <w:jc w:val="both"/>
      </w:pPr>
      <w:r w:rsidRPr="00BD34A5">
        <w:t>Участие</w:t>
      </w:r>
      <w:r w:rsidR="00F577FC">
        <w:t xml:space="preserve"> </w:t>
      </w:r>
      <w:r w:rsidRPr="00BD34A5">
        <w:t xml:space="preserve">переводчика. </w:t>
      </w:r>
    </w:p>
    <w:p w:rsidR="0079709C" w:rsidRPr="00BD34A5" w:rsidRDefault="0079709C" w:rsidP="00237A87">
      <w:pPr>
        <w:numPr>
          <w:ilvl w:val="0"/>
          <w:numId w:val="10"/>
        </w:numPr>
        <w:tabs>
          <w:tab w:val="left" w:pos="993"/>
        </w:tabs>
        <w:ind w:left="0" w:firstLine="709"/>
        <w:contextualSpacing/>
        <w:jc w:val="both"/>
      </w:pPr>
      <w:r w:rsidRPr="00BD34A5">
        <w:lastRenderedPageBreak/>
        <w:t>Участие</w:t>
      </w:r>
      <w:r w:rsidR="00F577FC">
        <w:t xml:space="preserve"> </w:t>
      </w:r>
      <w:r w:rsidRPr="00BD34A5">
        <w:t>понятых.</w:t>
      </w:r>
    </w:p>
    <w:p w:rsidR="0079709C" w:rsidRPr="00BD34A5" w:rsidRDefault="0079709C" w:rsidP="00237A87">
      <w:pPr>
        <w:numPr>
          <w:ilvl w:val="0"/>
          <w:numId w:val="10"/>
        </w:numPr>
        <w:tabs>
          <w:tab w:val="left" w:pos="993"/>
        </w:tabs>
        <w:ind w:left="0" w:firstLine="709"/>
        <w:contextualSpacing/>
        <w:jc w:val="both"/>
      </w:pPr>
      <w:r w:rsidRPr="00BD34A5">
        <w:t>Участие</w:t>
      </w:r>
      <w:r w:rsidR="00F577FC">
        <w:t xml:space="preserve"> </w:t>
      </w:r>
      <w:r w:rsidRPr="00BD34A5">
        <w:t>специалиста</w:t>
      </w:r>
    </w:p>
    <w:p w:rsidR="0079709C" w:rsidRPr="00BD34A5" w:rsidRDefault="0079709C" w:rsidP="00237A87">
      <w:pPr>
        <w:numPr>
          <w:ilvl w:val="0"/>
          <w:numId w:val="10"/>
        </w:numPr>
        <w:tabs>
          <w:tab w:val="left" w:pos="993"/>
        </w:tabs>
        <w:ind w:left="0" w:firstLine="709"/>
        <w:contextualSpacing/>
        <w:jc w:val="both"/>
      </w:pPr>
      <w:r w:rsidRPr="00BD34A5">
        <w:t xml:space="preserve">Применение научно-технических средств. </w:t>
      </w:r>
    </w:p>
    <w:p w:rsidR="005C6C7A" w:rsidRPr="00BD34A5" w:rsidRDefault="005C6C7A" w:rsidP="00237A87">
      <w:pPr>
        <w:tabs>
          <w:tab w:val="left" w:pos="993"/>
        </w:tabs>
        <w:ind w:firstLine="709"/>
        <w:contextualSpacing/>
        <w:jc w:val="both"/>
      </w:pPr>
    </w:p>
    <w:p w:rsidR="004D7FBB" w:rsidRPr="00BD34A5" w:rsidRDefault="005C6C7A" w:rsidP="00237A87">
      <w:pPr>
        <w:tabs>
          <w:tab w:val="left" w:pos="993"/>
        </w:tabs>
        <w:ind w:firstLine="709"/>
        <w:contextualSpacing/>
        <w:jc w:val="both"/>
        <w:rPr>
          <w:b/>
        </w:rPr>
      </w:pPr>
      <w:bookmarkStart w:id="9" w:name="_Hlk524264057"/>
      <w:r w:rsidRPr="00BD34A5">
        <w:rPr>
          <w:b/>
        </w:rPr>
        <w:t>Дополнительная литература:</w:t>
      </w:r>
    </w:p>
    <w:p w:rsidR="004D7FBB" w:rsidRPr="00BD34A5" w:rsidRDefault="004D7FBB" w:rsidP="00237A87">
      <w:pPr>
        <w:pStyle w:val="a4"/>
        <w:tabs>
          <w:tab w:val="left" w:pos="993"/>
        </w:tabs>
        <w:ind w:firstLine="709"/>
        <w:rPr>
          <w:sz w:val="24"/>
          <w:szCs w:val="24"/>
        </w:rPr>
      </w:pPr>
      <w:r w:rsidRPr="00BD34A5">
        <w:rPr>
          <w:sz w:val="24"/>
          <w:szCs w:val="24"/>
        </w:rPr>
        <w:t>1) Ефремова Н.П., Кальницкий В.В.</w:t>
      </w:r>
      <w:r w:rsidR="00F577FC">
        <w:rPr>
          <w:sz w:val="24"/>
          <w:szCs w:val="24"/>
        </w:rPr>
        <w:t xml:space="preserve"> </w:t>
      </w:r>
      <w:r w:rsidRPr="00BD34A5">
        <w:rPr>
          <w:sz w:val="24"/>
          <w:szCs w:val="24"/>
        </w:rPr>
        <w:t>Правовые и организационные вопросы предупреждения утраты и восстановления уголовных дел : учеб. пособие для курсантов и слушателей образовательных учреждений МВД России юридического профиля / Н. П. Ефремова, В. В. Кальницкий ; М-во внутренних дел Российской Федерации, Омская акад. - Омск : Омская акад. МВД России, 2005. - 123, [1] с.; 21 см.; ISBN 5-88651-329-9 // [Электронный ресурс]. Режим доступа: URL: https://search.rsl.ru.</w:t>
      </w:r>
    </w:p>
    <w:p w:rsidR="004D7FBB" w:rsidRPr="00BD34A5" w:rsidRDefault="004D7FBB" w:rsidP="00237A87">
      <w:pPr>
        <w:pStyle w:val="a4"/>
        <w:tabs>
          <w:tab w:val="left" w:pos="993"/>
        </w:tabs>
        <w:ind w:firstLine="709"/>
        <w:rPr>
          <w:sz w:val="24"/>
          <w:szCs w:val="24"/>
        </w:rPr>
      </w:pPr>
      <w:r w:rsidRPr="00BD34A5">
        <w:rPr>
          <w:sz w:val="24"/>
          <w:szCs w:val="24"/>
        </w:rPr>
        <w:t>2) Лупинская П.А. Решения в уголовном судопроизводстве : теория, законодательство и практика / П. А. Лупинская. - Москва : Юристъ, 2006. - 174 с. : ил.; 22 см. - (res cottidiana).; ISBN 5-7975-0881-8 // [Электронный ресурс]. Режим доступа: URL: https://search.rsl.ru.</w:t>
      </w:r>
    </w:p>
    <w:p w:rsidR="004D7FBB" w:rsidRPr="00BD34A5" w:rsidRDefault="004D7FBB" w:rsidP="00237A87">
      <w:pPr>
        <w:pStyle w:val="a4"/>
        <w:tabs>
          <w:tab w:val="left" w:pos="993"/>
        </w:tabs>
        <w:ind w:firstLine="709"/>
        <w:rPr>
          <w:sz w:val="24"/>
          <w:szCs w:val="24"/>
        </w:rPr>
      </w:pPr>
      <w:r w:rsidRPr="00BD34A5">
        <w:rPr>
          <w:sz w:val="24"/>
          <w:szCs w:val="24"/>
        </w:rPr>
        <w:t>3) Малышева О.А. Предварительное расследование по УПК России : (процессуал. и организационно-правовые аспекты) : монография / О. А. Малышева ; М-во юстиции Рос. Федерации, Акад. права и упр. - Рязань : Акад. права и управления Минюста России, 2004 (Отделение полиграфии акад.). - 172 с. : ил., табл.; 20 см.; ISBN 5-7743-0118-4 (в обл.)</w:t>
      </w:r>
      <w:r w:rsidR="00F577FC">
        <w:rPr>
          <w:sz w:val="24"/>
          <w:szCs w:val="24"/>
        </w:rPr>
        <w:t xml:space="preserve"> </w:t>
      </w:r>
      <w:r w:rsidRPr="00BD34A5">
        <w:rPr>
          <w:sz w:val="24"/>
          <w:szCs w:val="24"/>
        </w:rPr>
        <w:t>// [Электронный ресурс]. Режим доступа: URL: https://search.rsl.ru.</w:t>
      </w:r>
    </w:p>
    <w:p w:rsidR="0079709C" w:rsidRPr="00BD34A5" w:rsidRDefault="0079709C" w:rsidP="00237A87">
      <w:pPr>
        <w:pStyle w:val="a4"/>
        <w:tabs>
          <w:tab w:val="num" w:pos="0"/>
          <w:tab w:val="left" w:pos="993"/>
        </w:tabs>
        <w:ind w:firstLine="709"/>
        <w:rPr>
          <w:sz w:val="24"/>
          <w:szCs w:val="24"/>
        </w:rPr>
      </w:pPr>
      <w:r w:rsidRPr="00BD34A5">
        <w:rPr>
          <w:sz w:val="24"/>
          <w:szCs w:val="24"/>
        </w:rPr>
        <w:t>4) Писарев А.В. Производство следственных действий, ограничивающих право граждан на личную неприкосновенность / А. В. Писарев ; М-во внутренних дел Российской Федерации, Омская акад. - Омск : Омская акад. МВД России, 2006. - 74 с. : табл.; 20 см.; ISBN 5-88651-333-7</w:t>
      </w:r>
      <w:r w:rsidR="00F577FC">
        <w:rPr>
          <w:sz w:val="24"/>
          <w:szCs w:val="24"/>
        </w:rPr>
        <w:t xml:space="preserve"> </w:t>
      </w:r>
      <w:r w:rsidRPr="00BD34A5">
        <w:rPr>
          <w:sz w:val="24"/>
          <w:szCs w:val="24"/>
        </w:rPr>
        <w:t>// [Электронный ресурс]. Режим доступа: URL: https://search.rsl.ru.</w:t>
      </w:r>
    </w:p>
    <w:p w:rsidR="004D7FBB" w:rsidRPr="00237A87" w:rsidRDefault="004D7FBB" w:rsidP="00237A87">
      <w:pPr>
        <w:tabs>
          <w:tab w:val="left" w:pos="993"/>
        </w:tabs>
        <w:ind w:firstLine="709"/>
        <w:contextualSpacing/>
        <w:jc w:val="both"/>
        <w:rPr>
          <w:b/>
        </w:rPr>
      </w:pPr>
    </w:p>
    <w:bookmarkEnd w:id="9"/>
    <w:p w:rsidR="004D7FBB" w:rsidRPr="00BD34A5" w:rsidRDefault="004D7FBB"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 xml:space="preserve">докладов. </w:t>
      </w:r>
      <w:r w:rsidR="0079709C" w:rsidRPr="00BD34A5">
        <w:t xml:space="preserve">Используется </w:t>
      </w:r>
      <w:r w:rsidR="0079709C" w:rsidRPr="00BD34A5">
        <w:rPr>
          <w:b/>
        </w:rPr>
        <w:t>презентация и кейс-метод</w:t>
      </w:r>
      <w:r w:rsidR="0079709C" w:rsidRPr="00BD34A5">
        <w:t xml:space="preserve">. </w:t>
      </w:r>
      <w:r w:rsidRPr="00BD34A5">
        <w:t>В процессе семинарского занятия необходимо обсудить</w:t>
      </w:r>
      <w:r w:rsidR="00F577FC">
        <w:t xml:space="preserve"> </w:t>
      </w:r>
      <w:r w:rsidRPr="00BD34A5">
        <w:t>проблемные вопросы.</w:t>
      </w:r>
      <w:r w:rsidR="00F577FC">
        <w:t xml:space="preserve"> </w:t>
      </w:r>
      <w:r w:rsidRPr="00BD34A5">
        <w:t>Вопросы для обсуждения могут</w:t>
      </w:r>
      <w:r w:rsidR="00F577FC">
        <w:t xml:space="preserve"> </w:t>
      </w:r>
      <w:r w:rsidRPr="00BD34A5">
        <w:t>быть предложены</w:t>
      </w:r>
      <w:r w:rsidR="00F577FC">
        <w:t xml:space="preserve"> </w:t>
      </w:r>
      <w:r w:rsidRPr="00BD34A5">
        <w:t>как</w:t>
      </w:r>
      <w:r w:rsidR="00F577FC">
        <w:t xml:space="preserve"> </w:t>
      </w:r>
      <w:r w:rsidRPr="00BD34A5">
        <w:t>студентами, так и преподавателем. На семинарском занятии</w:t>
      </w:r>
      <w:r w:rsidR="00F577FC">
        <w:t xml:space="preserve"> </w:t>
      </w:r>
      <w:r w:rsidRPr="00BD34A5">
        <w:t>необходимо</w:t>
      </w:r>
      <w:r w:rsidR="00F577FC">
        <w:t xml:space="preserve"> </w:t>
      </w:r>
      <w:r w:rsidRPr="00BD34A5">
        <w:t>в обязательном порядке исследовать вопросы подследственности, соединения</w:t>
      </w:r>
      <w:r w:rsidR="00F577FC">
        <w:t xml:space="preserve"> </w:t>
      </w:r>
      <w:r w:rsidRPr="00BD34A5">
        <w:t>и восстановления утраченных уголовных дел.</w:t>
      </w:r>
    </w:p>
    <w:p w:rsidR="0079709C" w:rsidRPr="00BD34A5" w:rsidRDefault="0079709C"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 2</w:t>
      </w:r>
      <w:r w:rsidR="0079709C" w:rsidRPr="00BD34A5">
        <w:rPr>
          <w:b/>
        </w:rPr>
        <w:t>1-22</w:t>
      </w:r>
      <w:r w:rsidR="00F577FC">
        <w:t xml:space="preserve"> </w:t>
      </w:r>
      <w:r w:rsidRPr="00BD34A5">
        <w:t>(тема 12) Следственные действия</w:t>
      </w:r>
    </w:p>
    <w:p w:rsidR="005C6C7A" w:rsidRPr="00BD34A5" w:rsidRDefault="005C6C7A" w:rsidP="00237A87">
      <w:pPr>
        <w:numPr>
          <w:ilvl w:val="0"/>
          <w:numId w:val="57"/>
        </w:numPr>
        <w:tabs>
          <w:tab w:val="left" w:pos="993"/>
        </w:tabs>
        <w:ind w:left="0" w:firstLine="709"/>
        <w:contextualSpacing/>
        <w:jc w:val="both"/>
      </w:pPr>
      <w:r w:rsidRPr="00BD34A5">
        <w:t xml:space="preserve">Понятие и классификация следственных действий. </w:t>
      </w:r>
    </w:p>
    <w:p w:rsidR="005C6C7A" w:rsidRPr="00BD34A5" w:rsidRDefault="005C6C7A" w:rsidP="00237A87">
      <w:pPr>
        <w:numPr>
          <w:ilvl w:val="0"/>
          <w:numId w:val="57"/>
        </w:numPr>
        <w:tabs>
          <w:tab w:val="left" w:pos="993"/>
        </w:tabs>
        <w:ind w:left="0" w:firstLine="709"/>
        <w:contextualSpacing/>
        <w:jc w:val="both"/>
      </w:pPr>
      <w:r w:rsidRPr="00BD34A5">
        <w:t>Осмотры,</w:t>
      </w:r>
      <w:r w:rsidR="00F577FC">
        <w:t xml:space="preserve"> </w:t>
      </w:r>
      <w:r w:rsidRPr="00BD34A5">
        <w:t xml:space="preserve">понятие, виды и значение. </w:t>
      </w:r>
    </w:p>
    <w:p w:rsidR="005C6C7A" w:rsidRPr="00BD34A5" w:rsidRDefault="005C6C7A" w:rsidP="00237A87">
      <w:pPr>
        <w:numPr>
          <w:ilvl w:val="0"/>
          <w:numId w:val="57"/>
        </w:numPr>
        <w:tabs>
          <w:tab w:val="left" w:pos="993"/>
        </w:tabs>
        <w:ind w:left="0" w:firstLine="709"/>
        <w:contextualSpacing/>
        <w:jc w:val="both"/>
      </w:pPr>
      <w:r w:rsidRPr="00BD34A5">
        <w:t xml:space="preserve">Процессуальные особенности проведения отдельных видов осмотров. </w:t>
      </w:r>
    </w:p>
    <w:p w:rsidR="005C6C7A" w:rsidRPr="00BD34A5" w:rsidRDefault="005C6C7A" w:rsidP="00237A87">
      <w:pPr>
        <w:numPr>
          <w:ilvl w:val="0"/>
          <w:numId w:val="57"/>
        </w:numPr>
        <w:tabs>
          <w:tab w:val="left" w:pos="993"/>
        </w:tabs>
        <w:ind w:left="0" w:firstLine="709"/>
        <w:contextualSpacing/>
        <w:jc w:val="both"/>
      </w:pPr>
      <w:r w:rsidRPr="00BD34A5">
        <w:t xml:space="preserve">Наружный осмотр трупа. Эксгумация трупа. </w:t>
      </w:r>
    </w:p>
    <w:p w:rsidR="005C6C7A" w:rsidRPr="00BD34A5" w:rsidRDefault="005C6C7A" w:rsidP="00237A87">
      <w:pPr>
        <w:numPr>
          <w:ilvl w:val="0"/>
          <w:numId w:val="57"/>
        </w:numPr>
        <w:tabs>
          <w:tab w:val="left" w:pos="993"/>
        </w:tabs>
        <w:ind w:left="0" w:firstLine="709"/>
        <w:contextualSpacing/>
        <w:jc w:val="both"/>
      </w:pPr>
      <w:r w:rsidRPr="00BD34A5">
        <w:t xml:space="preserve">Осмотр почтово-телеграфной корреспонденции. </w:t>
      </w:r>
    </w:p>
    <w:p w:rsidR="005C6C7A" w:rsidRPr="00BD34A5" w:rsidRDefault="005C6C7A" w:rsidP="00237A87">
      <w:pPr>
        <w:numPr>
          <w:ilvl w:val="0"/>
          <w:numId w:val="57"/>
        </w:numPr>
        <w:tabs>
          <w:tab w:val="left" w:pos="993"/>
        </w:tabs>
        <w:ind w:left="0" w:firstLine="709"/>
        <w:contextualSpacing/>
        <w:jc w:val="both"/>
      </w:pPr>
      <w:r w:rsidRPr="00BD34A5">
        <w:t>Освидетельствование,</w:t>
      </w:r>
      <w:r w:rsidR="00F577FC">
        <w:t xml:space="preserve"> </w:t>
      </w:r>
      <w:r w:rsidRPr="00BD34A5">
        <w:t xml:space="preserve">понятие и виды. </w:t>
      </w:r>
    </w:p>
    <w:p w:rsidR="005C6C7A" w:rsidRPr="00BD34A5" w:rsidRDefault="005C6C7A" w:rsidP="00237A87">
      <w:pPr>
        <w:numPr>
          <w:ilvl w:val="0"/>
          <w:numId w:val="57"/>
        </w:numPr>
        <w:tabs>
          <w:tab w:val="left" w:pos="993"/>
        </w:tabs>
        <w:ind w:left="0" w:firstLine="709"/>
        <w:contextualSpacing/>
        <w:jc w:val="both"/>
      </w:pPr>
      <w:r w:rsidRPr="00BD34A5">
        <w:t>Следственный эксперимент,</w:t>
      </w:r>
      <w:r w:rsidR="00F577FC">
        <w:t xml:space="preserve"> </w:t>
      </w:r>
      <w:r w:rsidRPr="00BD34A5">
        <w:t xml:space="preserve">понятие и виды. </w:t>
      </w:r>
    </w:p>
    <w:p w:rsidR="0079709C" w:rsidRPr="00BD34A5" w:rsidRDefault="0079709C" w:rsidP="00237A87">
      <w:pPr>
        <w:numPr>
          <w:ilvl w:val="0"/>
          <w:numId w:val="57"/>
        </w:numPr>
        <w:tabs>
          <w:tab w:val="left" w:pos="993"/>
        </w:tabs>
        <w:ind w:left="0" w:firstLine="709"/>
        <w:contextualSpacing/>
        <w:jc w:val="both"/>
      </w:pPr>
      <w:r w:rsidRPr="00BD34A5">
        <w:t xml:space="preserve">Обыск, понятие и виды. Участники производства обыска. </w:t>
      </w:r>
    </w:p>
    <w:p w:rsidR="0079709C" w:rsidRPr="00BD34A5" w:rsidRDefault="0079709C" w:rsidP="00237A87">
      <w:pPr>
        <w:numPr>
          <w:ilvl w:val="0"/>
          <w:numId w:val="57"/>
        </w:numPr>
        <w:tabs>
          <w:tab w:val="left" w:pos="993"/>
        </w:tabs>
        <w:ind w:left="0" w:firstLine="709"/>
        <w:contextualSpacing/>
        <w:jc w:val="both"/>
      </w:pPr>
      <w:r w:rsidRPr="00BD34A5">
        <w:t>Процессуальный порядок производства</w:t>
      </w:r>
      <w:r w:rsidR="00F577FC">
        <w:t xml:space="preserve"> </w:t>
      </w:r>
      <w:r w:rsidRPr="00BD34A5">
        <w:t xml:space="preserve">обыска. Производства обыска по "горячим следам". Протокол обыска, порядок его оформления. </w:t>
      </w:r>
    </w:p>
    <w:p w:rsidR="0079709C" w:rsidRPr="00BD34A5" w:rsidRDefault="0079709C" w:rsidP="00237A87">
      <w:pPr>
        <w:numPr>
          <w:ilvl w:val="0"/>
          <w:numId w:val="57"/>
        </w:numPr>
        <w:tabs>
          <w:tab w:val="left" w:pos="993"/>
        </w:tabs>
        <w:ind w:left="0" w:firstLine="709"/>
        <w:contextualSpacing/>
        <w:jc w:val="both"/>
      </w:pPr>
      <w:r w:rsidRPr="00BD34A5">
        <w:t>Особенности производства обыска у</w:t>
      </w:r>
      <w:r w:rsidR="00F577FC">
        <w:t xml:space="preserve"> </w:t>
      </w:r>
      <w:r w:rsidRPr="00BD34A5">
        <w:t>лиц, обладающих</w:t>
      </w:r>
      <w:r w:rsidR="00F577FC">
        <w:t xml:space="preserve"> </w:t>
      </w:r>
      <w:r w:rsidRPr="00BD34A5">
        <w:t xml:space="preserve">иммунитетами. </w:t>
      </w:r>
    </w:p>
    <w:p w:rsidR="0079709C" w:rsidRPr="00BD34A5" w:rsidRDefault="0079709C" w:rsidP="00237A87">
      <w:pPr>
        <w:numPr>
          <w:ilvl w:val="0"/>
          <w:numId w:val="57"/>
        </w:numPr>
        <w:tabs>
          <w:tab w:val="left" w:pos="993"/>
        </w:tabs>
        <w:ind w:left="0" w:firstLine="709"/>
        <w:contextualSpacing/>
        <w:jc w:val="both"/>
      </w:pPr>
      <w:r w:rsidRPr="00BD34A5">
        <w:t xml:space="preserve">Выемка, понятие и виды. </w:t>
      </w:r>
    </w:p>
    <w:p w:rsidR="0079709C" w:rsidRPr="00BD34A5" w:rsidRDefault="0079709C" w:rsidP="00237A87">
      <w:pPr>
        <w:numPr>
          <w:ilvl w:val="0"/>
          <w:numId w:val="57"/>
        </w:numPr>
        <w:tabs>
          <w:tab w:val="left" w:pos="993"/>
        </w:tabs>
        <w:ind w:left="0" w:firstLine="709"/>
        <w:contextualSpacing/>
        <w:jc w:val="both"/>
      </w:pPr>
      <w:r w:rsidRPr="00BD34A5">
        <w:t>Процессуальный порядок производства</w:t>
      </w:r>
      <w:r w:rsidR="00F577FC">
        <w:t xml:space="preserve"> </w:t>
      </w:r>
      <w:r w:rsidRPr="00BD34A5">
        <w:t xml:space="preserve">выемки. Протокол выемки, порядок его оформления. </w:t>
      </w:r>
    </w:p>
    <w:p w:rsidR="0079709C" w:rsidRPr="00BD34A5" w:rsidRDefault="0079709C" w:rsidP="00237A87">
      <w:pPr>
        <w:numPr>
          <w:ilvl w:val="0"/>
          <w:numId w:val="57"/>
        </w:numPr>
        <w:tabs>
          <w:tab w:val="left" w:pos="993"/>
        </w:tabs>
        <w:ind w:left="0" w:firstLine="709"/>
        <w:contextualSpacing/>
        <w:jc w:val="both"/>
      </w:pPr>
      <w:r w:rsidRPr="00BD34A5">
        <w:t>Процессуальный порядок наложения ареста на почтово-телеграфную корреспонденцию, ее осмотр и выемка.</w:t>
      </w:r>
      <w:r w:rsidR="00F577FC">
        <w:t xml:space="preserve"> </w:t>
      </w:r>
    </w:p>
    <w:p w:rsidR="0079709C" w:rsidRPr="00BD34A5" w:rsidRDefault="0079709C" w:rsidP="00237A87">
      <w:pPr>
        <w:numPr>
          <w:ilvl w:val="0"/>
          <w:numId w:val="57"/>
        </w:numPr>
        <w:tabs>
          <w:tab w:val="left" w:pos="993"/>
        </w:tabs>
        <w:ind w:left="0" w:firstLine="709"/>
        <w:contextualSpacing/>
        <w:jc w:val="both"/>
      </w:pPr>
      <w:r w:rsidRPr="00BD34A5">
        <w:t xml:space="preserve">Контроль записи телефонных переговоров как следственное действие. </w:t>
      </w:r>
    </w:p>
    <w:p w:rsidR="0079709C" w:rsidRPr="00BD34A5" w:rsidRDefault="0079709C" w:rsidP="00237A87">
      <w:pPr>
        <w:pStyle w:val="ae"/>
        <w:numPr>
          <w:ilvl w:val="0"/>
          <w:numId w:val="57"/>
        </w:numPr>
        <w:tabs>
          <w:tab w:val="left" w:pos="993"/>
        </w:tabs>
        <w:ind w:left="0" w:firstLine="709"/>
        <w:jc w:val="both"/>
      </w:pPr>
      <w:r w:rsidRPr="00BD34A5">
        <w:lastRenderedPageBreak/>
        <w:t>Получение информации о соединениях между абонентами или абонентскими устройствами.</w:t>
      </w:r>
    </w:p>
    <w:p w:rsidR="0079709C" w:rsidRPr="00BD34A5" w:rsidRDefault="0079709C" w:rsidP="00237A87">
      <w:pPr>
        <w:pStyle w:val="ae"/>
        <w:numPr>
          <w:ilvl w:val="0"/>
          <w:numId w:val="57"/>
        </w:numPr>
        <w:tabs>
          <w:tab w:val="left" w:pos="993"/>
        </w:tabs>
        <w:ind w:left="0" w:firstLine="709"/>
        <w:jc w:val="both"/>
      </w:pPr>
      <w:r w:rsidRPr="00BD34A5">
        <w:t>Допрос как следственное действие. Понятие и виды допроса.</w:t>
      </w:r>
    </w:p>
    <w:p w:rsidR="0079709C" w:rsidRPr="00BD34A5" w:rsidRDefault="0079709C" w:rsidP="00237A87">
      <w:pPr>
        <w:pStyle w:val="ae"/>
        <w:numPr>
          <w:ilvl w:val="0"/>
          <w:numId w:val="57"/>
        </w:numPr>
        <w:tabs>
          <w:tab w:val="left" w:pos="993"/>
        </w:tabs>
        <w:ind w:left="0" w:firstLine="709"/>
        <w:jc w:val="both"/>
      </w:pPr>
      <w:r w:rsidRPr="00BD34A5">
        <w:t>Процессуальный порядок проведения</w:t>
      </w:r>
      <w:r w:rsidR="00F577FC">
        <w:t xml:space="preserve"> </w:t>
      </w:r>
      <w:r w:rsidRPr="00BD34A5">
        <w:t>допроса.</w:t>
      </w:r>
    </w:p>
    <w:p w:rsidR="0079709C" w:rsidRPr="00BD34A5" w:rsidRDefault="0079709C" w:rsidP="00237A87">
      <w:pPr>
        <w:pStyle w:val="ae"/>
        <w:numPr>
          <w:ilvl w:val="0"/>
          <w:numId w:val="57"/>
        </w:numPr>
        <w:tabs>
          <w:tab w:val="left" w:pos="993"/>
        </w:tabs>
        <w:ind w:left="0" w:firstLine="709"/>
        <w:jc w:val="both"/>
      </w:pPr>
      <w:r w:rsidRPr="00BD34A5">
        <w:t>Очная ставка</w:t>
      </w:r>
      <w:r w:rsidR="00F577FC">
        <w:t xml:space="preserve"> </w:t>
      </w:r>
      <w:r w:rsidRPr="00BD34A5">
        <w:t xml:space="preserve">как следственное действие, ее понятие. </w:t>
      </w:r>
    </w:p>
    <w:p w:rsidR="0079709C" w:rsidRPr="00BD34A5" w:rsidRDefault="0079709C" w:rsidP="00237A87">
      <w:pPr>
        <w:pStyle w:val="ae"/>
        <w:numPr>
          <w:ilvl w:val="0"/>
          <w:numId w:val="57"/>
        </w:numPr>
        <w:tabs>
          <w:tab w:val="left" w:pos="993"/>
        </w:tabs>
        <w:ind w:left="0" w:firstLine="709"/>
        <w:jc w:val="both"/>
      </w:pPr>
      <w:r w:rsidRPr="00BD34A5">
        <w:t>Процессуальный порядок</w:t>
      </w:r>
      <w:r w:rsidR="00F577FC">
        <w:t xml:space="preserve"> </w:t>
      </w:r>
      <w:r w:rsidRPr="00BD34A5">
        <w:t>проведения</w:t>
      </w:r>
      <w:r w:rsidR="00F577FC">
        <w:t xml:space="preserve"> </w:t>
      </w:r>
      <w:r w:rsidRPr="00BD34A5">
        <w:t xml:space="preserve">очной ставки. Протокол очной ставки, порядок его оформления. </w:t>
      </w:r>
    </w:p>
    <w:p w:rsidR="0079709C" w:rsidRPr="00BD34A5" w:rsidRDefault="0079709C" w:rsidP="00237A87">
      <w:pPr>
        <w:pStyle w:val="ae"/>
        <w:numPr>
          <w:ilvl w:val="0"/>
          <w:numId w:val="57"/>
        </w:numPr>
        <w:tabs>
          <w:tab w:val="left" w:pos="993"/>
        </w:tabs>
        <w:ind w:left="0" w:firstLine="709"/>
        <w:jc w:val="both"/>
      </w:pPr>
      <w:r w:rsidRPr="00BD34A5">
        <w:t>Проверка показаний на месте, ее понятие.</w:t>
      </w:r>
      <w:r w:rsidR="00F577FC">
        <w:t xml:space="preserve"> </w:t>
      </w:r>
      <w:r w:rsidRPr="00BD34A5">
        <w:t>Процессуальный порядок проведения проверки показаний на месте. Протокол проверки показаний.</w:t>
      </w:r>
    </w:p>
    <w:p w:rsidR="0079709C" w:rsidRPr="00BD34A5" w:rsidRDefault="0079709C" w:rsidP="00237A87">
      <w:pPr>
        <w:pStyle w:val="ae"/>
        <w:numPr>
          <w:ilvl w:val="0"/>
          <w:numId w:val="57"/>
        </w:numPr>
        <w:tabs>
          <w:tab w:val="left" w:pos="993"/>
        </w:tabs>
        <w:ind w:left="0" w:firstLine="709"/>
        <w:jc w:val="both"/>
      </w:pPr>
      <w:r w:rsidRPr="00BD34A5">
        <w:t>Опознание, его понятие и виды. Случайное и оперативно-розыскное опознание,</w:t>
      </w:r>
      <w:r w:rsidR="00F577FC">
        <w:t xml:space="preserve"> </w:t>
      </w:r>
      <w:r w:rsidRPr="00BD34A5">
        <w:t>понятие и виды. Легализация</w:t>
      </w:r>
      <w:r w:rsidR="00F577FC">
        <w:t xml:space="preserve"> </w:t>
      </w:r>
      <w:r w:rsidRPr="00BD34A5">
        <w:t>полученных в процессе</w:t>
      </w:r>
      <w:r w:rsidR="00F577FC">
        <w:t xml:space="preserve"> </w:t>
      </w:r>
      <w:r w:rsidRPr="00BD34A5">
        <w:t xml:space="preserve">их проведения результатов. </w:t>
      </w:r>
    </w:p>
    <w:p w:rsidR="0079709C" w:rsidRPr="00BD34A5" w:rsidRDefault="0079709C" w:rsidP="00237A87">
      <w:pPr>
        <w:pStyle w:val="ae"/>
        <w:numPr>
          <w:ilvl w:val="0"/>
          <w:numId w:val="57"/>
        </w:numPr>
        <w:tabs>
          <w:tab w:val="left" w:pos="993"/>
        </w:tabs>
        <w:ind w:left="0" w:firstLine="709"/>
        <w:jc w:val="both"/>
      </w:pPr>
      <w:r w:rsidRPr="00BD34A5">
        <w:t>Процессуальный порядок проведения опознания. Процессуальные особенности проведения</w:t>
      </w:r>
      <w:r w:rsidR="00F577FC">
        <w:t xml:space="preserve"> </w:t>
      </w:r>
      <w:r w:rsidRPr="00BD34A5">
        <w:t>опознания трупов, животных. Процессуальный порядок проведение опознания по фотографии, видеозаписи и фейсменеджеру. Протокол опознания, порядок его оформления.</w:t>
      </w:r>
    </w:p>
    <w:p w:rsidR="0079709C" w:rsidRPr="00BD34A5" w:rsidRDefault="0079709C" w:rsidP="00237A87">
      <w:pPr>
        <w:pStyle w:val="ae"/>
        <w:numPr>
          <w:ilvl w:val="0"/>
          <w:numId w:val="57"/>
        </w:numPr>
        <w:tabs>
          <w:tab w:val="left" w:pos="993"/>
        </w:tabs>
        <w:ind w:left="0" w:firstLine="709"/>
        <w:jc w:val="both"/>
      </w:pPr>
      <w:r w:rsidRPr="00BD34A5">
        <w:t>Экспертиза как следственное действие. Порядок назначения экспертизы.</w:t>
      </w:r>
      <w:r w:rsidR="00F577FC">
        <w:t xml:space="preserve"> </w:t>
      </w:r>
      <w:r w:rsidRPr="00BD34A5">
        <w:t>Обязательное назначение и производство</w:t>
      </w:r>
      <w:r w:rsidR="00F577FC">
        <w:t xml:space="preserve"> </w:t>
      </w:r>
      <w:r w:rsidRPr="00BD34A5">
        <w:t xml:space="preserve">экспертизы. </w:t>
      </w:r>
    </w:p>
    <w:p w:rsidR="0079709C" w:rsidRPr="00BD34A5" w:rsidRDefault="0079709C" w:rsidP="00237A87">
      <w:pPr>
        <w:pStyle w:val="ae"/>
        <w:numPr>
          <w:ilvl w:val="0"/>
          <w:numId w:val="57"/>
        </w:numPr>
        <w:tabs>
          <w:tab w:val="left" w:pos="993"/>
        </w:tabs>
        <w:ind w:left="0" w:firstLine="709"/>
        <w:jc w:val="both"/>
      </w:pPr>
      <w:r w:rsidRPr="00BD34A5">
        <w:t>Виды экспертиз, их характеристика. Процессуальный порядок получения образцов</w:t>
      </w:r>
      <w:r w:rsidR="00F577FC">
        <w:t xml:space="preserve"> </w:t>
      </w:r>
      <w:r w:rsidRPr="00BD34A5">
        <w:t xml:space="preserve">для сравнительного исследования. Протокол изъятия образцов для сравнительного исследования. </w:t>
      </w:r>
    </w:p>
    <w:p w:rsidR="0079709C" w:rsidRPr="00BD34A5" w:rsidRDefault="0079709C" w:rsidP="00237A87">
      <w:pPr>
        <w:pStyle w:val="ae"/>
        <w:numPr>
          <w:ilvl w:val="0"/>
          <w:numId w:val="57"/>
        </w:numPr>
        <w:tabs>
          <w:tab w:val="left" w:pos="993"/>
        </w:tabs>
        <w:ind w:left="0" w:firstLine="709"/>
        <w:jc w:val="both"/>
      </w:pPr>
      <w:r w:rsidRPr="00BD34A5">
        <w:t>Помещение</w:t>
      </w:r>
      <w:r w:rsidR="00F577FC">
        <w:t xml:space="preserve"> </w:t>
      </w:r>
      <w:r w:rsidRPr="00BD34A5">
        <w:t>в медицинское учреждение</w:t>
      </w:r>
      <w:r w:rsidR="00F577FC">
        <w:t xml:space="preserve"> </w:t>
      </w:r>
      <w:r w:rsidRPr="00BD34A5">
        <w:t xml:space="preserve">для производства экспертизы. </w:t>
      </w:r>
    </w:p>
    <w:p w:rsidR="0079709C" w:rsidRPr="00BD34A5" w:rsidRDefault="0079709C" w:rsidP="00237A87">
      <w:pPr>
        <w:pStyle w:val="ae"/>
        <w:numPr>
          <w:ilvl w:val="0"/>
          <w:numId w:val="57"/>
        </w:numPr>
        <w:tabs>
          <w:tab w:val="left" w:pos="993"/>
        </w:tabs>
        <w:ind w:left="0" w:firstLine="709"/>
        <w:jc w:val="both"/>
      </w:pPr>
      <w:r w:rsidRPr="00BD34A5">
        <w:t>Основания для проведения</w:t>
      </w:r>
      <w:r w:rsidR="00F577FC">
        <w:t xml:space="preserve"> </w:t>
      </w:r>
      <w:r w:rsidRPr="00BD34A5">
        <w:t>дополнительной</w:t>
      </w:r>
      <w:r w:rsidR="00F577FC">
        <w:t xml:space="preserve"> </w:t>
      </w:r>
      <w:r w:rsidRPr="00BD34A5">
        <w:t>и повторной экспертиз.</w:t>
      </w:r>
    </w:p>
    <w:p w:rsidR="0079709C" w:rsidRPr="00BD34A5" w:rsidRDefault="0079709C" w:rsidP="00237A87">
      <w:pPr>
        <w:pStyle w:val="ae"/>
        <w:numPr>
          <w:ilvl w:val="0"/>
          <w:numId w:val="57"/>
        </w:numPr>
        <w:tabs>
          <w:tab w:val="left" w:pos="993"/>
        </w:tabs>
        <w:ind w:left="0" w:firstLine="709"/>
        <w:jc w:val="both"/>
      </w:pPr>
      <w:r w:rsidRPr="00BD34A5">
        <w:t xml:space="preserve">Допрос эксперта, его значение. </w:t>
      </w:r>
      <w:r w:rsidRPr="00BD34A5">
        <w:tab/>
        <w:t>Основания</w:t>
      </w:r>
      <w:r w:rsidR="00F577FC">
        <w:t xml:space="preserve"> </w:t>
      </w:r>
      <w:r w:rsidRPr="00BD34A5">
        <w:t>допроса эксперта.</w:t>
      </w:r>
      <w:r w:rsidR="00F577FC">
        <w:t xml:space="preserve"> </w:t>
      </w:r>
    </w:p>
    <w:p w:rsidR="005C6C7A" w:rsidRPr="00BD34A5" w:rsidRDefault="005C6C7A" w:rsidP="00237A87">
      <w:pPr>
        <w:tabs>
          <w:tab w:val="left" w:pos="993"/>
        </w:tabs>
        <w:ind w:firstLine="709"/>
        <w:jc w:val="both"/>
        <w:rPr>
          <w:rFonts w:eastAsiaTheme="minorHAnsi"/>
          <w:lang w:eastAsia="en-US"/>
        </w:rPr>
      </w:pPr>
    </w:p>
    <w:p w:rsidR="004D7FBB" w:rsidRPr="00BD34A5" w:rsidRDefault="004D7FBB" w:rsidP="00237A87">
      <w:pPr>
        <w:tabs>
          <w:tab w:val="left" w:pos="993"/>
        </w:tabs>
        <w:ind w:firstLine="709"/>
        <w:contextualSpacing/>
        <w:jc w:val="both"/>
        <w:rPr>
          <w:b/>
        </w:rPr>
      </w:pPr>
      <w:bookmarkStart w:id="10" w:name="_Hlk524264100"/>
      <w:r w:rsidRPr="00BD34A5">
        <w:rPr>
          <w:b/>
        </w:rPr>
        <w:t>Дополнительная литература:</w:t>
      </w:r>
    </w:p>
    <w:p w:rsidR="003E0EC2" w:rsidRPr="00BD34A5" w:rsidRDefault="003E0EC2" w:rsidP="00237A87">
      <w:pPr>
        <w:pStyle w:val="ae"/>
        <w:numPr>
          <w:ilvl w:val="0"/>
          <w:numId w:val="49"/>
        </w:numPr>
        <w:tabs>
          <w:tab w:val="left" w:pos="993"/>
        </w:tabs>
        <w:ind w:left="0" w:firstLine="709"/>
        <w:jc w:val="both"/>
      </w:pPr>
      <w:r w:rsidRPr="00BD34A5">
        <w:t>Кальницкий В.В. Следственные действия. Омск, 2003.</w:t>
      </w:r>
    </w:p>
    <w:p w:rsidR="003E0EC2" w:rsidRPr="00BD34A5" w:rsidRDefault="003E0EC2" w:rsidP="00237A87">
      <w:pPr>
        <w:pStyle w:val="ae"/>
        <w:numPr>
          <w:ilvl w:val="0"/>
          <w:numId w:val="49"/>
        </w:numPr>
        <w:tabs>
          <w:tab w:val="left" w:pos="993"/>
        </w:tabs>
        <w:ind w:left="0" w:firstLine="709"/>
        <w:jc w:val="both"/>
      </w:pPr>
      <w:r w:rsidRPr="00BD34A5">
        <w:t>Кальницкий В.В., Марфицын П.Г.</w:t>
      </w:r>
      <w:r w:rsidR="00F577FC">
        <w:t xml:space="preserve"> </w:t>
      </w:r>
      <w:r w:rsidRPr="00BD34A5">
        <w:t>Производство следственных действий, сопряженных с ограничением конституционных прав личности. Омск, 2004</w:t>
      </w:r>
    </w:p>
    <w:p w:rsidR="003E0EC2" w:rsidRPr="00BD34A5" w:rsidRDefault="004D7FBB" w:rsidP="00237A87">
      <w:pPr>
        <w:pStyle w:val="ae"/>
        <w:numPr>
          <w:ilvl w:val="0"/>
          <w:numId w:val="49"/>
        </w:numPr>
        <w:tabs>
          <w:tab w:val="num" w:pos="0"/>
          <w:tab w:val="left" w:pos="993"/>
        </w:tabs>
        <w:ind w:left="0" w:firstLine="709"/>
        <w:jc w:val="both"/>
      </w:pPr>
      <w:r w:rsidRPr="00BD34A5">
        <w:t>Малышева О.А. Предварительное расследование по УПК России : (процессуал. и организационно-правовые аспекты) : монография / О. А. Малышева ; М-во юстиции Рос. Федерации, Акад. права и упр. - Рязань : Акад. права и управления Минюста России, 2004 (Отделение полиграфии акад.). - 172 с. : ил., табл.; 20 см.; ISBN 5-7743-0118-4 (в обл.)</w:t>
      </w:r>
      <w:r w:rsidR="00F577FC">
        <w:t xml:space="preserve"> </w:t>
      </w:r>
      <w:r w:rsidRPr="00BD34A5">
        <w:t xml:space="preserve">// [Электронный ресурс]. Режим доступа: URL: </w:t>
      </w:r>
      <w:hyperlink r:id="rId26" w:history="1">
        <w:r w:rsidR="003E0EC2" w:rsidRPr="00BD34A5">
          <w:rPr>
            <w:rStyle w:val="ab"/>
          </w:rPr>
          <w:t>https://search.rsl.ru</w:t>
        </w:r>
      </w:hyperlink>
      <w:r w:rsidRPr="00BD34A5">
        <w:t>.</w:t>
      </w:r>
    </w:p>
    <w:p w:rsidR="004D7FBB" w:rsidRPr="00BD34A5" w:rsidRDefault="004D7FBB" w:rsidP="00237A87">
      <w:pPr>
        <w:pStyle w:val="ae"/>
        <w:numPr>
          <w:ilvl w:val="0"/>
          <w:numId w:val="49"/>
        </w:numPr>
        <w:tabs>
          <w:tab w:val="num" w:pos="0"/>
          <w:tab w:val="left" w:pos="993"/>
        </w:tabs>
        <w:ind w:left="0" w:firstLine="709"/>
        <w:jc w:val="both"/>
      </w:pPr>
      <w:r w:rsidRPr="00BD34A5">
        <w:t>Писарев А.В. Производство следственных действий, ограничивающих право граждан на личную неприкосновенность / А. В. Писарев ; М-во внутренних дел Российской Федерации, Омская акад. - Омск : Омская акад. МВД России, 2006. - 74 с. : табл.; 20 см.; ISBN 5-88651-333-7</w:t>
      </w:r>
      <w:r w:rsidR="00F577FC">
        <w:t xml:space="preserve"> </w:t>
      </w:r>
      <w:r w:rsidRPr="00BD34A5">
        <w:t>// [Электронный ресурс]. Режим доступа: URL: https://search.rsl.ru.</w:t>
      </w:r>
    </w:p>
    <w:p w:rsidR="003E0EC2" w:rsidRPr="00BD34A5" w:rsidRDefault="003E0EC2" w:rsidP="00237A87">
      <w:pPr>
        <w:pStyle w:val="ae"/>
        <w:numPr>
          <w:ilvl w:val="0"/>
          <w:numId w:val="49"/>
        </w:numPr>
        <w:tabs>
          <w:tab w:val="left" w:pos="993"/>
        </w:tabs>
        <w:ind w:left="0" w:firstLine="709"/>
        <w:jc w:val="both"/>
      </w:pPr>
      <w:r w:rsidRPr="00BD34A5">
        <w:t>Семенцов В.А. Следственные действия. Екатеринбург, 2003.</w:t>
      </w:r>
    </w:p>
    <w:bookmarkEnd w:id="10"/>
    <w:p w:rsidR="004D7FBB" w:rsidRPr="00BD34A5" w:rsidRDefault="004D7FBB"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Pr="00BD34A5">
        <w:t>.</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w:t>
      </w:r>
      <w:r w:rsidR="007F3639" w:rsidRPr="00BD34A5">
        <w:t xml:space="preserve"> Используется </w:t>
      </w:r>
      <w:r w:rsidR="007F3639" w:rsidRPr="00BD34A5">
        <w:rPr>
          <w:b/>
        </w:rPr>
        <w:t>мозговой штурм.</w:t>
      </w:r>
      <w:r w:rsidRPr="00BD34A5">
        <w:t xml:space="preserve"> На семинарском занятии</w:t>
      </w:r>
      <w:r w:rsidR="00F577FC">
        <w:t xml:space="preserve"> </w:t>
      </w:r>
      <w:r w:rsidRPr="00BD34A5">
        <w:t>необходимо</w:t>
      </w:r>
      <w:r w:rsidR="00F577FC">
        <w:t xml:space="preserve"> </w:t>
      </w:r>
      <w:r w:rsidRPr="00BD34A5">
        <w:t>в обязательном порядке исследовать виды и особенности проведения</w:t>
      </w:r>
      <w:r w:rsidR="00F577FC">
        <w:t xml:space="preserve"> </w:t>
      </w:r>
      <w:r w:rsidRPr="00BD34A5">
        <w:t>каждого следственного</w:t>
      </w:r>
      <w:r w:rsidR="00F577FC">
        <w:t xml:space="preserve"> </w:t>
      </w:r>
      <w:r w:rsidRPr="00BD34A5">
        <w:t>действия.</w:t>
      </w:r>
    </w:p>
    <w:p w:rsidR="005C6C7A" w:rsidRPr="00BD34A5" w:rsidRDefault="005C6C7A" w:rsidP="00237A87">
      <w:pPr>
        <w:tabs>
          <w:tab w:val="left" w:pos="993"/>
        </w:tabs>
        <w:ind w:firstLine="709"/>
        <w:jc w:val="both"/>
      </w:pPr>
      <w:r w:rsidRPr="00BD34A5">
        <w:t>Студент должен составить постановление о производстве</w:t>
      </w:r>
      <w:r w:rsidR="00F577FC">
        <w:t xml:space="preserve"> </w:t>
      </w:r>
      <w:r w:rsidRPr="00BD34A5">
        <w:t>обыска, протокол</w:t>
      </w:r>
      <w:r w:rsidR="00F577FC">
        <w:t xml:space="preserve"> </w:t>
      </w:r>
      <w:r w:rsidRPr="00BD34A5">
        <w:t>осмотра места происшествия, протокол следственного эксперимента, постановление о назначении</w:t>
      </w:r>
      <w:r w:rsidR="00F577FC">
        <w:t xml:space="preserve"> </w:t>
      </w:r>
      <w:r w:rsidRPr="00BD34A5">
        <w:t>судебно-медицинской экспертизы.</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contextualSpacing/>
        <w:jc w:val="both"/>
      </w:pPr>
      <w:r w:rsidRPr="00BD34A5">
        <w:rPr>
          <w:b/>
        </w:rPr>
        <w:t>Семинар 2</w:t>
      </w:r>
      <w:r w:rsidR="007F3639" w:rsidRPr="00BD34A5">
        <w:rPr>
          <w:b/>
        </w:rPr>
        <w:t>3</w:t>
      </w:r>
      <w:r w:rsidRPr="00BD34A5">
        <w:t xml:space="preserve"> (тема 13). Предъявление обвинения</w:t>
      </w:r>
    </w:p>
    <w:p w:rsidR="005C6C7A" w:rsidRPr="00BD34A5" w:rsidRDefault="005C6C7A" w:rsidP="00237A87">
      <w:pPr>
        <w:numPr>
          <w:ilvl w:val="0"/>
          <w:numId w:val="12"/>
        </w:numPr>
        <w:tabs>
          <w:tab w:val="left" w:pos="993"/>
        </w:tabs>
        <w:ind w:left="0" w:firstLine="709"/>
        <w:contextualSpacing/>
        <w:jc w:val="both"/>
      </w:pPr>
      <w:r w:rsidRPr="00BD34A5">
        <w:t>Понятие, значение, основания и порядок</w:t>
      </w:r>
      <w:r w:rsidR="00F577FC">
        <w:t xml:space="preserve"> </w:t>
      </w:r>
      <w:r w:rsidRPr="00BD34A5">
        <w:t xml:space="preserve">привлечения лица в качестве обвиняемого. </w:t>
      </w:r>
    </w:p>
    <w:p w:rsidR="005C6C7A" w:rsidRPr="00BD34A5" w:rsidRDefault="005C6C7A" w:rsidP="00237A87">
      <w:pPr>
        <w:numPr>
          <w:ilvl w:val="0"/>
          <w:numId w:val="12"/>
        </w:numPr>
        <w:tabs>
          <w:tab w:val="left" w:pos="993"/>
        </w:tabs>
        <w:ind w:left="0" w:firstLine="709"/>
        <w:contextualSpacing/>
        <w:jc w:val="both"/>
      </w:pPr>
      <w:r w:rsidRPr="00BD34A5">
        <w:lastRenderedPageBreak/>
        <w:t>Понятие обвинения в материальном и процессуальном</w:t>
      </w:r>
      <w:r w:rsidR="00F577FC">
        <w:t xml:space="preserve"> </w:t>
      </w:r>
      <w:r w:rsidRPr="00BD34A5">
        <w:t>смысле.</w:t>
      </w:r>
    </w:p>
    <w:p w:rsidR="005C6C7A" w:rsidRPr="00BD34A5" w:rsidRDefault="005C6C7A" w:rsidP="00237A87">
      <w:pPr>
        <w:numPr>
          <w:ilvl w:val="0"/>
          <w:numId w:val="12"/>
        </w:numPr>
        <w:tabs>
          <w:tab w:val="left" w:pos="993"/>
        </w:tabs>
        <w:ind w:left="0" w:firstLine="709"/>
        <w:contextualSpacing/>
        <w:jc w:val="both"/>
      </w:pPr>
      <w:r w:rsidRPr="00BD34A5">
        <w:t>Постановление о привлечении в качестве обвиняемого, его</w:t>
      </w:r>
      <w:r w:rsidR="00F577FC">
        <w:t xml:space="preserve"> </w:t>
      </w:r>
      <w:r w:rsidRPr="00BD34A5">
        <w:t xml:space="preserve">структура и содержание. </w:t>
      </w:r>
    </w:p>
    <w:p w:rsidR="005C6C7A" w:rsidRPr="00BD34A5" w:rsidRDefault="005C6C7A" w:rsidP="00237A87">
      <w:pPr>
        <w:numPr>
          <w:ilvl w:val="0"/>
          <w:numId w:val="12"/>
        </w:numPr>
        <w:tabs>
          <w:tab w:val="left" w:pos="993"/>
        </w:tabs>
        <w:ind w:left="0" w:firstLine="709"/>
        <w:contextualSpacing/>
        <w:jc w:val="both"/>
      </w:pPr>
      <w:r w:rsidRPr="00BD34A5">
        <w:t>Процессуальный порядок</w:t>
      </w:r>
      <w:r w:rsidR="00F577FC">
        <w:t xml:space="preserve"> </w:t>
      </w:r>
      <w:r w:rsidRPr="00BD34A5">
        <w:t>предъявления</w:t>
      </w:r>
      <w:r w:rsidR="00F577FC">
        <w:t xml:space="preserve"> </w:t>
      </w:r>
      <w:r w:rsidRPr="00BD34A5">
        <w:t>обвинения.</w:t>
      </w:r>
      <w:r w:rsidR="00F577FC">
        <w:t xml:space="preserve"> </w:t>
      </w:r>
      <w:r w:rsidRPr="00BD34A5">
        <w:t>Разъяснение обвиняемому содержания</w:t>
      </w:r>
      <w:r w:rsidR="00F577FC">
        <w:t xml:space="preserve"> </w:t>
      </w:r>
      <w:r w:rsidRPr="00BD34A5">
        <w:t>обвинения, его прав и обязанностей.</w:t>
      </w:r>
      <w:r w:rsidR="00F577FC">
        <w:t xml:space="preserve"> </w:t>
      </w:r>
    </w:p>
    <w:p w:rsidR="005C6C7A" w:rsidRPr="00BD34A5" w:rsidRDefault="005C6C7A" w:rsidP="00237A87">
      <w:pPr>
        <w:numPr>
          <w:ilvl w:val="0"/>
          <w:numId w:val="12"/>
        </w:numPr>
        <w:tabs>
          <w:tab w:val="left" w:pos="993"/>
        </w:tabs>
        <w:ind w:left="0" w:firstLine="709"/>
        <w:contextualSpacing/>
        <w:jc w:val="both"/>
      </w:pPr>
      <w:r w:rsidRPr="00BD34A5">
        <w:t>Участие защитника</w:t>
      </w:r>
      <w:r w:rsidR="00F577FC">
        <w:t xml:space="preserve"> </w:t>
      </w:r>
      <w:r w:rsidRPr="00BD34A5">
        <w:t>при предъявлении</w:t>
      </w:r>
      <w:r w:rsidR="00F577FC">
        <w:t xml:space="preserve"> </w:t>
      </w:r>
      <w:r w:rsidRPr="00BD34A5">
        <w:t xml:space="preserve">обвинения. </w:t>
      </w:r>
    </w:p>
    <w:p w:rsidR="005C6C7A" w:rsidRPr="00BD34A5" w:rsidRDefault="005C6C7A" w:rsidP="00237A87">
      <w:pPr>
        <w:numPr>
          <w:ilvl w:val="0"/>
          <w:numId w:val="12"/>
        </w:numPr>
        <w:tabs>
          <w:tab w:val="left" w:pos="993"/>
        </w:tabs>
        <w:ind w:left="0" w:firstLine="709"/>
        <w:contextualSpacing/>
        <w:jc w:val="both"/>
      </w:pPr>
      <w:r w:rsidRPr="00BD34A5">
        <w:t>Допрос обвиняемого. Протокол</w:t>
      </w:r>
      <w:r w:rsidR="00F577FC">
        <w:t xml:space="preserve"> </w:t>
      </w:r>
      <w:r w:rsidRPr="00BD34A5">
        <w:t>допроса обвиняемого. Фиксация</w:t>
      </w:r>
      <w:r w:rsidR="00F577FC">
        <w:t xml:space="preserve"> </w:t>
      </w:r>
      <w:r w:rsidRPr="00BD34A5">
        <w:t>отказа обвиняемого от дачи показаний.</w:t>
      </w:r>
      <w:r w:rsidR="00F577FC">
        <w:t xml:space="preserve"> </w:t>
      </w:r>
    </w:p>
    <w:p w:rsidR="005C6C7A" w:rsidRPr="00BD34A5" w:rsidRDefault="005C6C7A" w:rsidP="00237A87">
      <w:pPr>
        <w:numPr>
          <w:ilvl w:val="0"/>
          <w:numId w:val="12"/>
        </w:numPr>
        <w:tabs>
          <w:tab w:val="left" w:pos="993"/>
        </w:tabs>
        <w:ind w:left="0" w:firstLine="709"/>
        <w:contextualSpacing/>
        <w:jc w:val="both"/>
      </w:pPr>
      <w:r w:rsidRPr="00BD34A5">
        <w:t>Изменение и дополнение обвинения, основания и процессуальный порядок.</w:t>
      </w:r>
      <w:r w:rsidR="00F577FC">
        <w:t xml:space="preserve"> </w:t>
      </w:r>
    </w:p>
    <w:p w:rsidR="005C6C7A" w:rsidRPr="00BD34A5" w:rsidRDefault="005C6C7A" w:rsidP="00237A87">
      <w:pPr>
        <w:numPr>
          <w:ilvl w:val="0"/>
          <w:numId w:val="12"/>
        </w:numPr>
        <w:tabs>
          <w:tab w:val="left" w:pos="993"/>
        </w:tabs>
        <w:ind w:left="0" w:firstLine="709"/>
        <w:contextualSpacing/>
        <w:jc w:val="both"/>
      </w:pPr>
      <w:r w:rsidRPr="00BD34A5">
        <w:t xml:space="preserve">Особенности допроса обвиняемого с участием переводчика. </w:t>
      </w:r>
    </w:p>
    <w:p w:rsidR="005C6C7A" w:rsidRPr="00BD34A5" w:rsidRDefault="005C6C7A" w:rsidP="00237A87">
      <w:pPr>
        <w:numPr>
          <w:ilvl w:val="0"/>
          <w:numId w:val="12"/>
        </w:numPr>
        <w:tabs>
          <w:tab w:val="left" w:pos="993"/>
        </w:tabs>
        <w:ind w:left="0" w:firstLine="709"/>
        <w:contextualSpacing/>
        <w:jc w:val="both"/>
      </w:pPr>
      <w:r w:rsidRPr="00BD34A5">
        <w:t>Применение научно-технических средств</w:t>
      </w:r>
      <w:r w:rsidR="00F577FC">
        <w:t xml:space="preserve"> </w:t>
      </w:r>
      <w:r w:rsidRPr="00BD34A5">
        <w:t xml:space="preserve">при предъявлении обвинения. </w:t>
      </w:r>
    </w:p>
    <w:p w:rsidR="005C6C7A" w:rsidRPr="00BD34A5" w:rsidRDefault="005C6C7A" w:rsidP="00237A87">
      <w:pPr>
        <w:numPr>
          <w:ilvl w:val="0"/>
          <w:numId w:val="12"/>
        </w:numPr>
        <w:tabs>
          <w:tab w:val="left" w:pos="993"/>
        </w:tabs>
        <w:ind w:left="0" w:firstLine="709"/>
        <w:contextualSpacing/>
        <w:jc w:val="both"/>
      </w:pPr>
      <w:r w:rsidRPr="00BD34A5">
        <w:t>Фиксация</w:t>
      </w:r>
      <w:r w:rsidR="00F577FC">
        <w:t xml:space="preserve"> </w:t>
      </w:r>
      <w:r w:rsidRPr="00BD34A5">
        <w:t>отказа обвиняемого от дачи показаний.</w:t>
      </w:r>
      <w:r w:rsidR="00F577FC">
        <w:t xml:space="preserve"> </w:t>
      </w:r>
    </w:p>
    <w:p w:rsidR="005C6C7A" w:rsidRPr="00BD34A5" w:rsidRDefault="005C6C7A" w:rsidP="00237A87">
      <w:pPr>
        <w:tabs>
          <w:tab w:val="left" w:pos="993"/>
        </w:tabs>
        <w:ind w:firstLine="709"/>
        <w:contextualSpacing/>
        <w:jc w:val="both"/>
      </w:pPr>
    </w:p>
    <w:p w:rsidR="005C6C7A" w:rsidRPr="00BD34A5" w:rsidRDefault="005C6C7A" w:rsidP="00237A87">
      <w:pPr>
        <w:tabs>
          <w:tab w:val="left" w:pos="993"/>
        </w:tabs>
        <w:ind w:firstLine="709"/>
        <w:contextualSpacing/>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w:t>
      </w:r>
      <w:r w:rsidR="007F3639" w:rsidRPr="00BD34A5">
        <w:t xml:space="preserve"> Используется </w:t>
      </w:r>
      <w:r w:rsidR="007F3639" w:rsidRPr="00BD34A5">
        <w:rPr>
          <w:b/>
        </w:rPr>
        <w:t>презентация.</w:t>
      </w:r>
      <w:r w:rsidRPr="00BD34A5">
        <w:t xml:space="preserve"> На семинарском занятии</w:t>
      </w:r>
      <w:r w:rsidR="00F577FC">
        <w:t xml:space="preserve"> </w:t>
      </w:r>
      <w:r w:rsidRPr="00BD34A5">
        <w:t>необходимо</w:t>
      </w:r>
      <w:r w:rsidR="00F577FC">
        <w:t xml:space="preserve"> </w:t>
      </w:r>
      <w:r w:rsidRPr="00BD34A5">
        <w:t>исследовать</w:t>
      </w:r>
      <w:r w:rsidR="00F577FC">
        <w:t xml:space="preserve"> </w:t>
      </w:r>
      <w:r w:rsidRPr="00BD34A5">
        <w:t>основания, процессуальный порядок привлечения</w:t>
      </w:r>
      <w:r w:rsidR="00F577FC">
        <w:t xml:space="preserve"> </w:t>
      </w:r>
      <w:r w:rsidRPr="00BD34A5">
        <w:t>лица в качестве обвиняемого, обеспечение его прав при предъявлении обвинения и особенности допроса обвиняемого.</w:t>
      </w:r>
      <w:r w:rsidR="007F3639" w:rsidRPr="00BD34A5">
        <w:t xml:space="preserve"> </w:t>
      </w:r>
      <w:r w:rsidRPr="00BD34A5">
        <w:t>Целесообразно сделать небольшое контрольное занятие в конце</w:t>
      </w:r>
      <w:r w:rsidR="00F577FC">
        <w:t xml:space="preserve"> </w:t>
      </w:r>
      <w:r w:rsidRPr="00BD34A5">
        <w:t>семинара, предложив студентам составить постановление о привлечение</w:t>
      </w:r>
      <w:r w:rsidR="00F577FC">
        <w:t xml:space="preserve"> </w:t>
      </w:r>
      <w:r w:rsidRPr="00BD34A5">
        <w:t>в качестве обвиняемого по фабуле,</w:t>
      </w:r>
      <w:r w:rsidR="00F577FC">
        <w:t xml:space="preserve"> </w:t>
      </w:r>
      <w:r w:rsidRPr="00BD34A5">
        <w:t>предложенной преподавателем.</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pPr>
      <w:r w:rsidRPr="00BD34A5">
        <w:rPr>
          <w:b/>
        </w:rPr>
        <w:t>Семинар № 2</w:t>
      </w:r>
      <w:r w:rsidR="007F3639" w:rsidRPr="00BD34A5">
        <w:rPr>
          <w:b/>
        </w:rPr>
        <w:t>4</w:t>
      </w:r>
      <w:r w:rsidRPr="00BD34A5">
        <w:t xml:space="preserve"> (тема 14). Приостановление предварительного следствия и дознания</w:t>
      </w:r>
    </w:p>
    <w:p w:rsidR="005C6C7A" w:rsidRPr="00BD34A5" w:rsidRDefault="005C6C7A" w:rsidP="00237A87">
      <w:pPr>
        <w:numPr>
          <w:ilvl w:val="0"/>
          <w:numId w:val="13"/>
        </w:numPr>
        <w:tabs>
          <w:tab w:val="left" w:pos="993"/>
        </w:tabs>
        <w:ind w:left="0" w:firstLine="709"/>
        <w:contextualSpacing/>
        <w:jc w:val="both"/>
      </w:pPr>
      <w:r w:rsidRPr="00BD34A5">
        <w:t>Приостановление</w:t>
      </w:r>
      <w:r w:rsidR="00F577FC">
        <w:t xml:space="preserve"> </w:t>
      </w:r>
      <w:r w:rsidRPr="00BD34A5">
        <w:t>производства по уголовному делу как</w:t>
      </w:r>
      <w:r w:rsidR="00F577FC">
        <w:t xml:space="preserve"> </w:t>
      </w:r>
      <w:r w:rsidRPr="00BD34A5">
        <w:t>самостоятельный уголовно-процессуальный институт.</w:t>
      </w:r>
    </w:p>
    <w:p w:rsidR="005C6C7A" w:rsidRPr="00BD34A5" w:rsidRDefault="005C6C7A" w:rsidP="00237A87">
      <w:pPr>
        <w:numPr>
          <w:ilvl w:val="0"/>
          <w:numId w:val="13"/>
        </w:numPr>
        <w:tabs>
          <w:tab w:val="left" w:pos="993"/>
        </w:tabs>
        <w:ind w:left="0" w:firstLine="709"/>
        <w:contextualSpacing/>
        <w:jc w:val="both"/>
      </w:pPr>
      <w:r w:rsidRPr="00BD34A5">
        <w:t>Основания</w:t>
      </w:r>
      <w:r w:rsidR="00F577FC">
        <w:t xml:space="preserve"> </w:t>
      </w:r>
      <w:r w:rsidRPr="00BD34A5">
        <w:t>для приостановления предварительного следствия: понятие и виды.</w:t>
      </w:r>
    </w:p>
    <w:p w:rsidR="005C6C7A" w:rsidRPr="00BD34A5" w:rsidRDefault="005C6C7A" w:rsidP="00237A87">
      <w:pPr>
        <w:numPr>
          <w:ilvl w:val="0"/>
          <w:numId w:val="13"/>
        </w:numPr>
        <w:tabs>
          <w:tab w:val="left" w:pos="993"/>
        </w:tabs>
        <w:ind w:left="0" w:firstLine="709"/>
        <w:contextualSpacing/>
        <w:jc w:val="both"/>
      </w:pPr>
      <w:r w:rsidRPr="00BD34A5">
        <w:t xml:space="preserve">Неустановление лица, подлежащего привлечению к уголовной ответственности как основание для приостановления производства по уголовному делу. </w:t>
      </w:r>
    </w:p>
    <w:p w:rsidR="005C6C7A" w:rsidRPr="00BD34A5" w:rsidRDefault="005C6C7A" w:rsidP="00237A87">
      <w:pPr>
        <w:numPr>
          <w:ilvl w:val="0"/>
          <w:numId w:val="13"/>
        </w:numPr>
        <w:tabs>
          <w:tab w:val="left" w:pos="993"/>
        </w:tabs>
        <w:ind w:left="0" w:firstLine="709"/>
        <w:contextualSpacing/>
        <w:jc w:val="both"/>
      </w:pPr>
      <w:r w:rsidRPr="00BD34A5">
        <w:t>Неустановление</w:t>
      </w:r>
      <w:r w:rsidR="00F577FC">
        <w:t xml:space="preserve"> </w:t>
      </w:r>
      <w:r w:rsidRPr="00BD34A5">
        <w:t>местонахождения лица как основание для приостановления</w:t>
      </w:r>
      <w:r w:rsidR="00F577FC">
        <w:t xml:space="preserve"> </w:t>
      </w:r>
      <w:r w:rsidRPr="00BD34A5">
        <w:t>производства по уголовному делу.</w:t>
      </w:r>
    </w:p>
    <w:p w:rsidR="005C6C7A" w:rsidRPr="00BD34A5" w:rsidRDefault="005C6C7A" w:rsidP="00237A87">
      <w:pPr>
        <w:numPr>
          <w:ilvl w:val="0"/>
          <w:numId w:val="13"/>
        </w:numPr>
        <w:tabs>
          <w:tab w:val="left" w:pos="993"/>
        </w:tabs>
        <w:ind w:left="0" w:firstLine="709"/>
        <w:contextualSpacing/>
        <w:jc w:val="both"/>
      </w:pPr>
      <w:r w:rsidRPr="00BD34A5">
        <w:t>Розыск подозреваемого и обвиняемого: понятие и виды розыска.Решение вопроса о мере пресечения при объявлении</w:t>
      </w:r>
      <w:r w:rsidR="00F577FC">
        <w:t xml:space="preserve"> </w:t>
      </w:r>
      <w:r w:rsidRPr="00BD34A5">
        <w:t>в розыск обвиняемого или подозреваемого.</w:t>
      </w:r>
    </w:p>
    <w:p w:rsidR="005C6C7A" w:rsidRPr="00BD34A5" w:rsidRDefault="005C6C7A" w:rsidP="00237A87">
      <w:pPr>
        <w:numPr>
          <w:ilvl w:val="0"/>
          <w:numId w:val="13"/>
        </w:numPr>
        <w:tabs>
          <w:tab w:val="left" w:pos="993"/>
        </w:tabs>
        <w:ind w:left="0" w:firstLine="709"/>
        <w:contextualSpacing/>
        <w:jc w:val="both"/>
      </w:pPr>
      <w:r w:rsidRPr="00BD34A5">
        <w:t>Объявление</w:t>
      </w:r>
      <w:r w:rsidR="00F577FC">
        <w:t xml:space="preserve"> </w:t>
      </w:r>
      <w:r w:rsidRPr="00BD34A5">
        <w:t>в розыск обвиняемого,</w:t>
      </w:r>
      <w:r w:rsidR="00F577FC">
        <w:t xml:space="preserve"> </w:t>
      </w:r>
      <w:r w:rsidRPr="00BD34A5">
        <w:t xml:space="preserve">основание и порядок. </w:t>
      </w:r>
    </w:p>
    <w:p w:rsidR="005C6C7A" w:rsidRPr="00BD34A5" w:rsidRDefault="005C6C7A" w:rsidP="00237A87">
      <w:pPr>
        <w:numPr>
          <w:ilvl w:val="0"/>
          <w:numId w:val="13"/>
        </w:numPr>
        <w:tabs>
          <w:tab w:val="left" w:pos="993"/>
        </w:tabs>
        <w:ind w:left="0" w:firstLine="709"/>
        <w:contextualSpacing/>
        <w:jc w:val="both"/>
      </w:pPr>
      <w:r w:rsidRPr="00BD34A5">
        <w:t>Психическое или иное тяжкое заболевание как основание</w:t>
      </w:r>
      <w:r w:rsidR="00F577FC">
        <w:t xml:space="preserve"> </w:t>
      </w:r>
      <w:r w:rsidRPr="00BD34A5">
        <w:t xml:space="preserve">приостановления производства по делу. </w:t>
      </w:r>
    </w:p>
    <w:p w:rsidR="005C6C7A" w:rsidRPr="00BD34A5" w:rsidRDefault="005C6C7A" w:rsidP="00237A87">
      <w:pPr>
        <w:numPr>
          <w:ilvl w:val="0"/>
          <w:numId w:val="13"/>
        </w:numPr>
        <w:tabs>
          <w:tab w:val="left" w:pos="993"/>
        </w:tabs>
        <w:ind w:left="0" w:firstLine="709"/>
        <w:contextualSpacing/>
        <w:jc w:val="both"/>
      </w:pPr>
      <w:r w:rsidRPr="00BD34A5">
        <w:t>Условия приостановления</w:t>
      </w:r>
      <w:r w:rsidR="00F577FC">
        <w:t xml:space="preserve"> </w:t>
      </w:r>
      <w:r w:rsidRPr="00BD34A5">
        <w:t>производства по уголовному делу: понятие и характеристика.</w:t>
      </w:r>
    </w:p>
    <w:p w:rsidR="005C6C7A" w:rsidRPr="00BD34A5" w:rsidRDefault="005C6C7A" w:rsidP="00237A87">
      <w:pPr>
        <w:numPr>
          <w:ilvl w:val="0"/>
          <w:numId w:val="13"/>
        </w:numPr>
        <w:tabs>
          <w:tab w:val="left" w:pos="993"/>
        </w:tabs>
        <w:ind w:left="0" w:firstLine="709"/>
        <w:contextualSpacing/>
        <w:jc w:val="both"/>
      </w:pPr>
      <w:r w:rsidRPr="00BD34A5">
        <w:t>Порядок</w:t>
      </w:r>
      <w:r w:rsidR="00F577FC">
        <w:t xml:space="preserve"> </w:t>
      </w:r>
      <w:r w:rsidRPr="00BD34A5">
        <w:t>приостановления</w:t>
      </w:r>
      <w:r w:rsidR="00F577FC">
        <w:t xml:space="preserve"> </w:t>
      </w:r>
      <w:r w:rsidRPr="00BD34A5">
        <w:t>производства по делу. Постановление о приостановлении</w:t>
      </w:r>
      <w:r w:rsidR="00F577FC">
        <w:t xml:space="preserve"> </w:t>
      </w:r>
      <w:r w:rsidRPr="00BD34A5">
        <w:t xml:space="preserve">производства по делу. </w:t>
      </w:r>
    </w:p>
    <w:p w:rsidR="005C6C7A" w:rsidRPr="00BD34A5" w:rsidRDefault="005C6C7A" w:rsidP="00237A87">
      <w:pPr>
        <w:numPr>
          <w:ilvl w:val="0"/>
          <w:numId w:val="13"/>
        </w:numPr>
        <w:tabs>
          <w:tab w:val="left" w:pos="993"/>
        </w:tabs>
        <w:ind w:left="0" w:firstLine="709"/>
        <w:contextualSpacing/>
        <w:jc w:val="both"/>
      </w:pPr>
      <w:r w:rsidRPr="00BD34A5">
        <w:t>Деятельность следователя по приостановленному</w:t>
      </w:r>
      <w:r w:rsidR="00F577FC">
        <w:t xml:space="preserve"> </w:t>
      </w:r>
      <w:r w:rsidRPr="00BD34A5">
        <w:t>уголовному делу.</w:t>
      </w:r>
    </w:p>
    <w:p w:rsidR="005C6C7A" w:rsidRPr="00BD34A5" w:rsidRDefault="005C6C7A" w:rsidP="00237A87">
      <w:pPr>
        <w:numPr>
          <w:ilvl w:val="0"/>
          <w:numId w:val="13"/>
        </w:numPr>
        <w:tabs>
          <w:tab w:val="left" w:pos="993"/>
        </w:tabs>
        <w:ind w:left="0" w:firstLine="709"/>
        <w:contextualSpacing/>
        <w:jc w:val="both"/>
      </w:pPr>
      <w:r w:rsidRPr="00BD34A5">
        <w:t>Возобновление</w:t>
      </w:r>
      <w:r w:rsidR="00F577FC">
        <w:t xml:space="preserve"> </w:t>
      </w:r>
      <w:r w:rsidRPr="00BD34A5">
        <w:t>производства</w:t>
      </w:r>
      <w:r w:rsidR="00F577FC">
        <w:t xml:space="preserve"> </w:t>
      </w:r>
      <w:r w:rsidRPr="00BD34A5">
        <w:t xml:space="preserve">по приостановленному делу: основания и процессуальный порядок. </w:t>
      </w:r>
    </w:p>
    <w:p w:rsidR="005C6C7A" w:rsidRPr="00BD34A5" w:rsidRDefault="005C6C7A" w:rsidP="00237A87">
      <w:pPr>
        <w:numPr>
          <w:ilvl w:val="0"/>
          <w:numId w:val="13"/>
        </w:numPr>
        <w:tabs>
          <w:tab w:val="left" w:pos="993"/>
        </w:tabs>
        <w:ind w:left="0" w:firstLine="709"/>
        <w:contextualSpacing/>
        <w:jc w:val="both"/>
      </w:pPr>
      <w:r w:rsidRPr="00BD34A5">
        <w:t>Субъекты, правомочные</w:t>
      </w:r>
      <w:r w:rsidR="00F577FC">
        <w:t xml:space="preserve"> </w:t>
      </w:r>
      <w:r w:rsidRPr="00BD34A5">
        <w:t>возобновлять производство по уголовному делу.</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rsidRP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 На семинарском занятии</w:t>
      </w:r>
      <w:r w:rsidR="00F577FC">
        <w:t xml:space="preserve"> </w:t>
      </w:r>
      <w:r w:rsidRPr="00BD34A5">
        <w:t>необходимо</w:t>
      </w:r>
      <w:r w:rsidR="00F577FC">
        <w:t xml:space="preserve"> </w:t>
      </w:r>
      <w:r w:rsidRPr="00BD34A5">
        <w:t>исследовать условия и основания приостановления и</w:t>
      </w:r>
      <w:r w:rsidR="00F577FC">
        <w:t xml:space="preserve"> </w:t>
      </w:r>
      <w:r w:rsidRPr="00BD34A5">
        <w:t>возобновления производства предварительного расследования. Для</w:t>
      </w:r>
      <w:r w:rsidR="00F577FC">
        <w:t xml:space="preserve"> </w:t>
      </w:r>
      <w:r w:rsidRPr="00BD34A5">
        <w:t>лучшего усвоения темы исследования</w:t>
      </w:r>
      <w:r w:rsidR="00F577FC">
        <w:t xml:space="preserve"> </w:t>
      </w:r>
      <w:r w:rsidRPr="00BD34A5">
        <w:t>следует при исследовании</w:t>
      </w:r>
      <w:r w:rsidR="00F577FC">
        <w:t xml:space="preserve"> </w:t>
      </w:r>
      <w:r w:rsidRPr="00BD34A5">
        <w:t>конкретных</w:t>
      </w:r>
      <w:r w:rsidR="00F577FC">
        <w:t xml:space="preserve"> </w:t>
      </w:r>
      <w:r w:rsidRPr="00BD34A5">
        <w:t>вопросов</w:t>
      </w:r>
      <w:r w:rsidR="00F577FC">
        <w:t xml:space="preserve"> </w:t>
      </w:r>
      <w:r w:rsidRPr="00BD34A5">
        <w:t>решить предлагаемую</w:t>
      </w:r>
      <w:r w:rsidR="00F577FC">
        <w:t xml:space="preserve"> </w:t>
      </w:r>
      <w:r w:rsidRPr="00BD34A5">
        <w:t xml:space="preserve">задачу. </w:t>
      </w:r>
    </w:p>
    <w:p w:rsidR="005C6C7A" w:rsidRPr="00BD34A5" w:rsidRDefault="005C6C7A" w:rsidP="00237A87">
      <w:pPr>
        <w:tabs>
          <w:tab w:val="left" w:pos="993"/>
        </w:tabs>
        <w:ind w:firstLine="709"/>
        <w:jc w:val="both"/>
      </w:pPr>
      <w:r w:rsidRPr="00BD34A5">
        <w:t xml:space="preserve">Студент должен написать постановление о приостановлении производства по уголовному делу. </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lastRenderedPageBreak/>
        <w:t>Семинар № 2</w:t>
      </w:r>
      <w:r w:rsidR="007F3639" w:rsidRPr="00BD34A5">
        <w:rPr>
          <w:b/>
        </w:rPr>
        <w:t>5</w:t>
      </w:r>
      <w:r w:rsidRPr="00BD34A5">
        <w:t xml:space="preserve"> (тема 14). Окончание</w:t>
      </w:r>
      <w:r w:rsidR="00F577FC">
        <w:t xml:space="preserve"> </w:t>
      </w:r>
      <w:r w:rsidRPr="00BD34A5">
        <w:t>предварительного следствия</w:t>
      </w:r>
    </w:p>
    <w:p w:rsidR="005C6C7A" w:rsidRPr="00BD34A5" w:rsidRDefault="005C6C7A" w:rsidP="00237A87">
      <w:pPr>
        <w:numPr>
          <w:ilvl w:val="0"/>
          <w:numId w:val="14"/>
        </w:numPr>
        <w:tabs>
          <w:tab w:val="left" w:pos="993"/>
        </w:tabs>
        <w:ind w:left="0" w:firstLine="709"/>
        <w:contextualSpacing/>
        <w:jc w:val="both"/>
      </w:pPr>
      <w:r w:rsidRPr="00BD34A5">
        <w:t>Формы окончания производства по уголовному делу.</w:t>
      </w:r>
    </w:p>
    <w:p w:rsidR="005C6C7A" w:rsidRPr="00BD34A5" w:rsidRDefault="005C6C7A" w:rsidP="00237A87">
      <w:pPr>
        <w:numPr>
          <w:ilvl w:val="0"/>
          <w:numId w:val="14"/>
        </w:numPr>
        <w:tabs>
          <w:tab w:val="left" w:pos="993"/>
        </w:tabs>
        <w:ind w:left="0" w:firstLine="709"/>
        <w:contextualSpacing/>
        <w:jc w:val="both"/>
      </w:pPr>
      <w:r w:rsidRPr="00BD34A5">
        <w:t>Прекращение</w:t>
      </w:r>
      <w:r w:rsidR="00F577FC">
        <w:t xml:space="preserve"> </w:t>
      </w:r>
      <w:r w:rsidRPr="00BD34A5">
        <w:t>уголовного преследования: понятие, процессуальный порядок, основания и процессуально-правовое значение.</w:t>
      </w:r>
    </w:p>
    <w:p w:rsidR="005C6C7A" w:rsidRPr="00BD34A5" w:rsidRDefault="005C6C7A" w:rsidP="00237A87">
      <w:pPr>
        <w:numPr>
          <w:ilvl w:val="0"/>
          <w:numId w:val="14"/>
        </w:numPr>
        <w:tabs>
          <w:tab w:val="left" w:pos="993"/>
        </w:tabs>
        <w:ind w:left="0" w:firstLine="709"/>
        <w:contextualSpacing/>
        <w:jc w:val="both"/>
      </w:pPr>
      <w:r w:rsidRPr="00BD34A5">
        <w:t>Прекращение</w:t>
      </w:r>
      <w:r w:rsidR="00F577FC">
        <w:t xml:space="preserve"> </w:t>
      </w:r>
      <w:r w:rsidRPr="00BD34A5">
        <w:t>уголовного дела: понятие, основания, процессуальный порядок.</w:t>
      </w:r>
    </w:p>
    <w:p w:rsidR="005C6C7A" w:rsidRPr="00BD34A5" w:rsidRDefault="005C6C7A" w:rsidP="00237A87">
      <w:pPr>
        <w:numPr>
          <w:ilvl w:val="0"/>
          <w:numId w:val="14"/>
        </w:numPr>
        <w:tabs>
          <w:tab w:val="left" w:pos="993"/>
        </w:tabs>
        <w:ind w:left="0" w:firstLine="709"/>
        <w:contextualSpacing/>
        <w:jc w:val="both"/>
      </w:pPr>
      <w:r w:rsidRPr="00BD34A5">
        <w:t>Особенности прекращения уголовных дел по нереабилитирующим основаниям.</w:t>
      </w:r>
    </w:p>
    <w:p w:rsidR="005C6C7A" w:rsidRPr="00BD34A5" w:rsidRDefault="005C6C7A" w:rsidP="00237A87">
      <w:pPr>
        <w:numPr>
          <w:ilvl w:val="0"/>
          <w:numId w:val="14"/>
        </w:numPr>
        <w:tabs>
          <w:tab w:val="left" w:pos="993"/>
        </w:tabs>
        <w:ind w:left="0" w:firstLine="709"/>
        <w:contextualSpacing/>
        <w:jc w:val="both"/>
      </w:pPr>
      <w:r w:rsidRPr="00BD34A5">
        <w:t>Возобновление прекращенного уголовного дела.</w:t>
      </w:r>
    </w:p>
    <w:p w:rsidR="005C6C7A" w:rsidRPr="00BD34A5" w:rsidRDefault="005C6C7A" w:rsidP="00237A87">
      <w:pPr>
        <w:numPr>
          <w:ilvl w:val="0"/>
          <w:numId w:val="14"/>
        </w:numPr>
        <w:tabs>
          <w:tab w:val="left" w:pos="993"/>
        </w:tabs>
        <w:ind w:left="0" w:firstLine="709"/>
        <w:contextualSpacing/>
        <w:jc w:val="both"/>
      </w:pPr>
      <w:r w:rsidRPr="00BD34A5">
        <w:t>Ознакомление с материалами уголовного дела представителей стороны</w:t>
      </w:r>
      <w:r w:rsidR="00F577FC">
        <w:t xml:space="preserve"> </w:t>
      </w:r>
      <w:r w:rsidRPr="00BD34A5">
        <w:t>обвинения.</w:t>
      </w:r>
    </w:p>
    <w:p w:rsidR="005C6C7A" w:rsidRPr="00BD34A5" w:rsidRDefault="005C6C7A" w:rsidP="00237A87">
      <w:pPr>
        <w:numPr>
          <w:ilvl w:val="0"/>
          <w:numId w:val="14"/>
        </w:numPr>
        <w:tabs>
          <w:tab w:val="left" w:pos="993"/>
        </w:tabs>
        <w:ind w:left="0" w:firstLine="709"/>
        <w:contextualSpacing/>
        <w:jc w:val="both"/>
      </w:pPr>
      <w:r w:rsidRPr="00BD34A5">
        <w:t>Ознакомление с материалами уголовного дела представителей стороны</w:t>
      </w:r>
      <w:r w:rsidR="00F577FC">
        <w:t xml:space="preserve"> </w:t>
      </w:r>
      <w:r w:rsidRPr="00BD34A5">
        <w:t>защиты.</w:t>
      </w:r>
    </w:p>
    <w:p w:rsidR="005C6C7A" w:rsidRPr="00BD34A5" w:rsidRDefault="005C6C7A" w:rsidP="00237A87">
      <w:pPr>
        <w:numPr>
          <w:ilvl w:val="0"/>
          <w:numId w:val="14"/>
        </w:numPr>
        <w:tabs>
          <w:tab w:val="left" w:pos="993"/>
        </w:tabs>
        <w:ind w:left="0" w:firstLine="709"/>
        <w:contextualSpacing/>
        <w:jc w:val="both"/>
      </w:pPr>
      <w:r w:rsidRPr="00BD34A5">
        <w:t>Сроки ознакомления с материалами уголовного дела.</w:t>
      </w:r>
    </w:p>
    <w:p w:rsidR="005C6C7A" w:rsidRPr="00BD34A5" w:rsidRDefault="005C6C7A" w:rsidP="00237A87">
      <w:pPr>
        <w:numPr>
          <w:ilvl w:val="0"/>
          <w:numId w:val="14"/>
        </w:numPr>
        <w:tabs>
          <w:tab w:val="left" w:pos="993"/>
        </w:tabs>
        <w:ind w:left="0" w:firstLine="709"/>
        <w:contextualSpacing/>
        <w:jc w:val="both"/>
      </w:pPr>
      <w:r w:rsidRPr="00BD34A5">
        <w:t>Протокол ознакомления с материалами уголовного дела</w:t>
      </w:r>
      <w:r w:rsidR="00F577FC">
        <w:t xml:space="preserve"> </w:t>
      </w:r>
      <w:r w:rsidRPr="00BD34A5">
        <w:t xml:space="preserve">потерпевшего, гражданского истца, гражданского ответчика, их представителей. </w:t>
      </w:r>
    </w:p>
    <w:p w:rsidR="005C6C7A" w:rsidRPr="00BD34A5" w:rsidRDefault="005C6C7A" w:rsidP="00237A87">
      <w:pPr>
        <w:numPr>
          <w:ilvl w:val="0"/>
          <w:numId w:val="14"/>
        </w:numPr>
        <w:tabs>
          <w:tab w:val="left" w:pos="993"/>
        </w:tabs>
        <w:ind w:left="0" w:firstLine="709"/>
        <w:contextualSpacing/>
        <w:jc w:val="both"/>
      </w:pPr>
      <w:r w:rsidRPr="00BD34A5">
        <w:t>Протокол ознакомления</w:t>
      </w:r>
      <w:r w:rsidR="00F577FC">
        <w:t xml:space="preserve"> </w:t>
      </w:r>
      <w:r w:rsidRPr="00BD34A5">
        <w:t xml:space="preserve">с материалами уголовного дела обвиняемого, его защитника и законного представителя. </w:t>
      </w:r>
    </w:p>
    <w:p w:rsidR="005C6C7A" w:rsidRPr="00BD34A5" w:rsidRDefault="005C6C7A" w:rsidP="00237A87">
      <w:pPr>
        <w:numPr>
          <w:ilvl w:val="0"/>
          <w:numId w:val="14"/>
        </w:numPr>
        <w:tabs>
          <w:tab w:val="left" w:pos="993"/>
        </w:tabs>
        <w:ind w:left="0" w:firstLine="709"/>
        <w:contextualSpacing/>
        <w:jc w:val="both"/>
      </w:pPr>
      <w:r w:rsidRPr="00BD34A5">
        <w:t>Обвинительное заключение: понятие,</w:t>
      </w:r>
      <w:r w:rsidR="00F577FC">
        <w:t xml:space="preserve"> </w:t>
      </w:r>
      <w:r w:rsidRPr="00BD34A5">
        <w:t>содержание.</w:t>
      </w:r>
      <w:r w:rsidRPr="00BD34A5">
        <w:tab/>
        <w:t>Приложения</w:t>
      </w:r>
      <w:r w:rsidR="00F577FC">
        <w:t xml:space="preserve"> </w:t>
      </w:r>
      <w:r w:rsidRPr="00BD34A5">
        <w:t xml:space="preserve">к обвинительному заключению, их содержание и значение. </w:t>
      </w:r>
    </w:p>
    <w:p w:rsidR="005C6C7A" w:rsidRPr="00BD34A5" w:rsidRDefault="005C6C7A" w:rsidP="00237A87">
      <w:pPr>
        <w:numPr>
          <w:ilvl w:val="0"/>
          <w:numId w:val="14"/>
        </w:numPr>
        <w:tabs>
          <w:tab w:val="left" w:pos="993"/>
        </w:tabs>
        <w:ind w:left="0" w:firstLine="709"/>
        <w:contextualSpacing/>
        <w:jc w:val="both"/>
      </w:pPr>
      <w:r w:rsidRPr="00BD34A5">
        <w:t>Направление</w:t>
      </w:r>
      <w:r w:rsidR="00F577FC">
        <w:t xml:space="preserve"> </w:t>
      </w:r>
      <w:r w:rsidRPr="00BD34A5">
        <w:t xml:space="preserve">уголовного дела с обвинительным заключением прокурору. </w:t>
      </w:r>
    </w:p>
    <w:p w:rsidR="005C6C7A" w:rsidRPr="00BD34A5" w:rsidRDefault="005C6C7A" w:rsidP="00237A87">
      <w:pPr>
        <w:numPr>
          <w:ilvl w:val="0"/>
          <w:numId w:val="14"/>
        </w:numPr>
        <w:tabs>
          <w:tab w:val="left" w:pos="993"/>
        </w:tabs>
        <w:ind w:left="0" w:firstLine="709"/>
        <w:contextualSpacing/>
        <w:jc w:val="both"/>
      </w:pPr>
      <w:r w:rsidRPr="00BD34A5">
        <w:t>Действия и решения прокурора</w:t>
      </w:r>
      <w:r w:rsidR="00F577FC">
        <w:t xml:space="preserve"> </w:t>
      </w:r>
      <w:r w:rsidRPr="00BD34A5">
        <w:t>по делу, поступившему</w:t>
      </w:r>
      <w:r w:rsidR="00F577FC">
        <w:t xml:space="preserve"> </w:t>
      </w:r>
      <w:r w:rsidRPr="00BD34A5">
        <w:t xml:space="preserve">с обвинительным заключением. </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докладов. На семинарском занятии следует рассмотреть</w:t>
      </w:r>
      <w:r w:rsidR="00F577FC">
        <w:t xml:space="preserve"> </w:t>
      </w:r>
      <w:r w:rsidRPr="00BD34A5">
        <w:t>проблемы, возникающие при</w:t>
      </w:r>
      <w:r w:rsidR="00F577FC">
        <w:t xml:space="preserve"> </w:t>
      </w:r>
      <w:r w:rsidRPr="00BD34A5">
        <w:t>окончании предварительного следствия.</w:t>
      </w:r>
      <w:r w:rsidR="00F577FC">
        <w:t xml:space="preserve"> </w:t>
      </w:r>
      <w:r w:rsidRPr="00BD34A5">
        <w:t>Вопросы для обсуждения могут</w:t>
      </w:r>
      <w:r w:rsidR="00F577FC">
        <w:t xml:space="preserve"> </w:t>
      </w:r>
      <w:r w:rsidRPr="00BD34A5">
        <w:t>предлагаться как</w:t>
      </w:r>
      <w:r w:rsidR="00F577FC">
        <w:t xml:space="preserve"> </w:t>
      </w:r>
      <w:r w:rsidRPr="00BD34A5">
        <w:t>студентами, так и преподавателем. Отсутствие</w:t>
      </w:r>
      <w:r w:rsidR="00F577FC">
        <w:t xml:space="preserve"> </w:t>
      </w:r>
      <w:r w:rsidRPr="00BD34A5">
        <w:t>вопросов у студентов говорит о</w:t>
      </w:r>
      <w:r w:rsidR="00F577FC">
        <w:t xml:space="preserve"> </w:t>
      </w:r>
      <w:r w:rsidRPr="00BD34A5">
        <w:t>недостаточном</w:t>
      </w:r>
      <w:r w:rsidR="00F577FC">
        <w:t xml:space="preserve"> </w:t>
      </w:r>
      <w:r w:rsidRPr="00BD34A5">
        <w:t>усвоении материала при подготовке к семинарскому занятию.</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rPr>
          <w:b/>
        </w:rPr>
      </w:pPr>
      <w:bookmarkStart w:id="11" w:name="_Hlk524264618"/>
      <w:r w:rsidRPr="00BD34A5">
        <w:rPr>
          <w:b/>
        </w:rPr>
        <w:t>Дополнительная литература:</w:t>
      </w:r>
    </w:p>
    <w:p w:rsidR="0080287E" w:rsidRPr="00BD34A5" w:rsidRDefault="0080287E" w:rsidP="00237A87">
      <w:pPr>
        <w:pStyle w:val="a4"/>
        <w:numPr>
          <w:ilvl w:val="0"/>
          <w:numId w:val="46"/>
        </w:numPr>
        <w:tabs>
          <w:tab w:val="left" w:pos="993"/>
        </w:tabs>
        <w:ind w:left="0" w:firstLine="709"/>
        <w:rPr>
          <w:sz w:val="24"/>
          <w:szCs w:val="24"/>
        </w:rPr>
      </w:pPr>
      <w:r w:rsidRPr="00BD34A5">
        <w:rPr>
          <w:sz w:val="24"/>
          <w:szCs w:val="24"/>
        </w:rPr>
        <w:t>Хабаров А.В., Хабарова Е.А. Прекращение уголовных дел по нереабилитирующим основаниям : [Текст] : учебное пособие / А. В. Хабаров, Е. А. Хабарова ; Российская Федерация, М-во образования и науки, ГОУ ВПО Тюменский гос. ун-т, Ин-т государства и права. - Тюмень : Изд-во Тюменского гос. ун-та, 2007. - 225 с.; 20 см.; ISBN 978-5-88081-604-0 // [Электронный ресурс]. Режим доступа: URL: https://search.rsl.ru.</w:t>
      </w:r>
    </w:p>
    <w:p w:rsidR="0080287E" w:rsidRPr="00BD34A5" w:rsidRDefault="0080287E" w:rsidP="00237A87">
      <w:pPr>
        <w:tabs>
          <w:tab w:val="left" w:pos="993"/>
        </w:tabs>
        <w:ind w:firstLine="709"/>
        <w:jc w:val="both"/>
      </w:pPr>
    </w:p>
    <w:bookmarkEnd w:id="11"/>
    <w:p w:rsidR="005C6C7A" w:rsidRPr="00BD34A5" w:rsidRDefault="005C6C7A" w:rsidP="00237A87">
      <w:pPr>
        <w:tabs>
          <w:tab w:val="left" w:pos="993"/>
        </w:tabs>
        <w:ind w:firstLine="709"/>
        <w:jc w:val="both"/>
      </w:pPr>
      <w:r w:rsidRPr="00BD34A5">
        <w:rPr>
          <w:b/>
        </w:rPr>
        <w:t>Семинар № 2</w:t>
      </w:r>
      <w:r w:rsidR="007F3639" w:rsidRPr="00BD34A5">
        <w:rPr>
          <w:b/>
        </w:rPr>
        <w:t>6</w:t>
      </w:r>
      <w:r w:rsidRPr="00BD34A5">
        <w:rPr>
          <w:b/>
        </w:rPr>
        <w:t>.</w:t>
      </w:r>
      <w:r w:rsidR="00F577FC">
        <w:t xml:space="preserve"> </w:t>
      </w:r>
      <w:r w:rsidRPr="00BD34A5">
        <w:t>Предварительное</w:t>
      </w:r>
      <w:r w:rsidR="00F577FC">
        <w:t xml:space="preserve"> </w:t>
      </w:r>
      <w:r w:rsidRPr="00BD34A5">
        <w:t>расследование в форме дознания</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Дознание как форма предварительного</w:t>
      </w:r>
      <w:r w:rsidR="00F577FC">
        <w:t xml:space="preserve"> </w:t>
      </w:r>
      <w:r w:rsidRPr="00BD34A5">
        <w:t>расследования. Формы дознания, их характеристика.</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Сроки производства дознания: дискуссионные вопросы.</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Подследственность уголовных дел органам дознания.</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Основания и условия производства дознания.</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Основания и условия производства дознания в сокращенной форме.</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Процессуальный порядок производства</w:t>
      </w:r>
      <w:r w:rsidR="00F577FC">
        <w:t xml:space="preserve"> </w:t>
      </w:r>
      <w:r w:rsidRPr="00BD34A5">
        <w:t>дознания.</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Процессуальный порядок</w:t>
      </w:r>
      <w:r w:rsidR="00F577FC">
        <w:t xml:space="preserve"> </w:t>
      </w:r>
      <w:r w:rsidRPr="00BD34A5">
        <w:t>производства дознания в сокращенной форме.</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Предъявление обвинения при производстве дознания: дискуссионные вопросы.</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Окончание дознания в порядке гл. 32 УПК РФ.</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Окончание производства</w:t>
      </w:r>
      <w:r w:rsidR="00F577FC">
        <w:t xml:space="preserve"> </w:t>
      </w:r>
      <w:r w:rsidRPr="00BD34A5">
        <w:t>дознания в сокращенной форме.</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Деятельность прокурора</w:t>
      </w:r>
      <w:r w:rsidR="00F577FC">
        <w:t xml:space="preserve"> </w:t>
      </w:r>
      <w:r w:rsidRPr="00BD34A5">
        <w:t>по уголовным делам, поступившим</w:t>
      </w:r>
      <w:r w:rsidR="00F577FC">
        <w:t xml:space="preserve"> </w:t>
      </w:r>
      <w:r w:rsidRPr="00BD34A5">
        <w:t>из органов</w:t>
      </w:r>
      <w:r w:rsidR="00F577FC">
        <w:t xml:space="preserve"> </w:t>
      </w:r>
      <w:r w:rsidRPr="00BD34A5">
        <w:t>дознания.</w:t>
      </w:r>
    </w:p>
    <w:p w:rsidR="005C6C7A" w:rsidRPr="00BD34A5" w:rsidRDefault="005C6C7A" w:rsidP="00237A87">
      <w:pPr>
        <w:pStyle w:val="ae"/>
        <w:numPr>
          <w:ilvl w:val="1"/>
          <w:numId w:val="11"/>
        </w:numPr>
        <w:tabs>
          <w:tab w:val="clear" w:pos="1440"/>
          <w:tab w:val="num" w:pos="709"/>
          <w:tab w:val="left" w:pos="993"/>
        </w:tabs>
        <w:ind w:left="0" w:firstLine="709"/>
        <w:jc w:val="both"/>
      </w:pPr>
      <w:r w:rsidRPr="00BD34A5">
        <w:t>Последствия</w:t>
      </w:r>
      <w:r w:rsidR="00F577FC">
        <w:t xml:space="preserve"> </w:t>
      </w:r>
      <w:r w:rsidRPr="00BD34A5">
        <w:t>отказа обвиняемого от производства дознания в сокращенной форме.</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rPr>
          <w:b/>
        </w:rPr>
      </w:pPr>
      <w:r w:rsidRPr="00BD34A5">
        <w:rPr>
          <w:b/>
        </w:rPr>
        <w:t>Дополнительная литература:</w:t>
      </w:r>
    </w:p>
    <w:p w:rsidR="008B6A84" w:rsidRPr="00BD34A5" w:rsidRDefault="008B6A84" w:rsidP="00237A87">
      <w:pPr>
        <w:pStyle w:val="a4"/>
        <w:numPr>
          <w:ilvl w:val="0"/>
          <w:numId w:val="50"/>
        </w:numPr>
        <w:tabs>
          <w:tab w:val="left" w:pos="993"/>
        </w:tabs>
        <w:ind w:left="0" w:firstLine="709"/>
        <w:rPr>
          <w:sz w:val="24"/>
          <w:szCs w:val="24"/>
        </w:rPr>
      </w:pPr>
      <w:r w:rsidRPr="00BD34A5">
        <w:rPr>
          <w:sz w:val="24"/>
          <w:szCs w:val="24"/>
        </w:rPr>
        <w:t>Галиахметов М.Р. Процессуальный порядок производства предварительного расследования в форме дознания [Текст] : монография / М. Р. Галиахметов ; под науч. ред. Л. Г. Татьяниной. - Москва : Юрлитинформ, 2015. - 239 с. : табл.; 22 см. - (Уголовный процесс).; ISBN 978-5-4396-0866-9</w:t>
      </w:r>
      <w:r w:rsidR="00F577FC">
        <w:rPr>
          <w:sz w:val="24"/>
          <w:szCs w:val="24"/>
        </w:rPr>
        <w:t xml:space="preserve"> </w:t>
      </w:r>
      <w:r w:rsidRPr="00BD34A5">
        <w:rPr>
          <w:sz w:val="24"/>
          <w:szCs w:val="24"/>
        </w:rPr>
        <w:t>// [Электронный ресурс]. Режим доступа: URL: https://search.rsl.ru.</w:t>
      </w:r>
    </w:p>
    <w:p w:rsidR="005C6C7A" w:rsidRPr="00BD34A5" w:rsidRDefault="005C6C7A" w:rsidP="00237A87">
      <w:pPr>
        <w:tabs>
          <w:tab w:val="left" w:pos="993"/>
        </w:tabs>
        <w:ind w:firstLine="709"/>
        <w:jc w:val="both"/>
        <w:rPr>
          <w:b/>
        </w:rPr>
      </w:pPr>
    </w:p>
    <w:p w:rsidR="008B6A84" w:rsidRPr="00BD34A5" w:rsidRDefault="008B6A84"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 xml:space="preserve">докладов. </w:t>
      </w:r>
      <w:r w:rsidR="007F3639" w:rsidRPr="00BD34A5">
        <w:t xml:space="preserve">Используется </w:t>
      </w:r>
      <w:r w:rsidR="007F3639" w:rsidRPr="00BD34A5">
        <w:rPr>
          <w:b/>
        </w:rPr>
        <w:t>мозговой штурм и дискуссия</w:t>
      </w:r>
      <w:r w:rsidR="007F3639" w:rsidRPr="00BD34A5">
        <w:t xml:space="preserve">. </w:t>
      </w:r>
      <w:r w:rsidRPr="00BD34A5">
        <w:t>На семинарском занятии следует рассмотреть</w:t>
      </w:r>
      <w:r w:rsidR="00F577FC">
        <w:t xml:space="preserve"> </w:t>
      </w:r>
      <w:r w:rsidRPr="00BD34A5">
        <w:t>проблемы, возникающие при</w:t>
      </w:r>
      <w:r w:rsidR="00F577FC">
        <w:t xml:space="preserve"> </w:t>
      </w:r>
      <w:r w:rsidRPr="00BD34A5">
        <w:t>окончании предварительного следствия.</w:t>
      </w:r>
      <w:r w:rsidR="00F577FC">
        <w:t xml:space="preserve"> </w:t>
      </w:r>
      <w:r w:rsidRPr="00BD34A5">
        <w:t>Вопросы для обсуждения могут</w:t>
      </w:r>
      <w:r w:rsidR="00F577FC">
        <w:t xml:space="preserve"> </w:t>
      </w:r>
      <w:r w:rsidRPr="00BD34A5">
        <w:t>предлагаться как</w:t>
      </w:r>
      <w:r w:rsidR="00F577FC">
        <w:t xml:space="preserve"> </w:t>
      </w:r>
      <w:r w:rsidRPr="00BD34A5">
        <w:t>студентами, так и преподавателем. Отсутствие</w:t>
      </w:r>
      <w:r w:rsidR="00F577FC">
        <w:t xml:space="preserve"> </w:t>
      </w:r>
      <w:r w:rsidRPr="00BD34A5">
        <w:t>вопросов у студентов говорит о</w:t>
      </w:r>
      <w:r w:rsidR="00F577FC">
        <w:t xml:space="preserve"> </w:t>
      </w:r>
      <w:r w:rsidRPr="00BD34A5">
        <w:t>недостаточном</w:t>
      </w:r>
      <w:r w:rsidR="00F577FC">
        <w:t xml:space="preserve"> </w:t>
      </w:r>
      <w:r w:rsidRPr="00BD34A5">
        <w:t>усвоении материала при подготовке к семинарскому занятию.</w:t>
      </w:r>
    </w:p>
    <w:p w:rsidR="005C6C7A" w:rsidRPr="00BD34A5" w:rsidRDefault="005C6C7A" w:rsidP="00237A87">
      <w:pPr>
        <w:pStyle w:val="ae"/>
        <w:tabs>
          <w:tab w:val="left" w:pos="993"/>
        </w:tabs>
        <w:ind w:left="0" w:firstLine="709"/>
        <w:jc w:val="both"/>
      </w:pPr>
    </w:p>
    <w:p w:rsidR="005C6C7A" w:rsidRPr="00BD34A5" w:rsidRDefault="005C6C7A" w:rsidP="00237A87">
      <w:pPr>
        <w:tabs>
          <w:tab w:val="left" w:pos="993"/>
        </w:tabs>
        <w:ind w:firstLine="709"/>
        <w:jc w:val="both"/>
      </w:pPr>
      <w:r w:rsidRPr="00BD34A5">
        <w:rPr>
          <w:b/>
        </w:rPr>
        <w:t>Семинар № 2</w:t>
      </w:r>
      <w:r w:rsidR="007F3639" w:rsidRPr="00BD34A5">
        <w:rPr>
          <w:b/>
        </w:rPr>
        <w:t>7-28</w:t>
      </w:r>
      <w:r w:rsidR="00F577FC">
        <w:rPr>
          <w:b/>
        </w:rPr>
        <w:t xml:space="preserve"> </w:t>
      </w:r>
      <w:r w:rsidRPr="00BD34A5">
        <w:t>(Стадия подготовки</w:t>
      </w:r>
      <w:r w:rsidR="00F577FC">
        <w:t xml:space="preserve"> </w:t>
      </w:r>
      <w:r w:rsidRPr="00BD34A5">
        <w:t>дела к судебному заседанию).</w:t>
      </w:r>
    </w:p>
    <w:p w:rsidR="005C6C7A" w:rsidRPr="00BD34A5" w:rsidRDefault="005C6C7A" w:rsidP="00237A87">
      <w:pPr>
        <w:pStyle w:val="ae"/>
        <w:numPr>
          <w:ilvl w:val="0"/>
          <w:numId w:val="58"/>
        </w:numPr>
        <w:tabs>
          <w:tab w:val="left" w:pos="993"/>
        </w:tabs>
        <w:ind w:left="0" w:firstLine="709"/>
        <w:jc w:val="both"/>
      </w:pPr>
      <w:r w:rsidRPr="00BD34A5">
        <w:t>Понятие и значение</w:t>
      </w:r>
      <w:r w:rsidR="00F577FC">
        <w:t xml:space="preserve"> </w:t>
      </w:r>
      <w:r w:rsidRPr="00BD34A5">
        <w:t xml:space="preserve">стадии подготовки дела к судебному заседанию. </w:t>
      </w:r>
    </w:p>
    <w:p w:rsidR="005C6C7A" w:rsidRPr="00BD34A5" w:rsidRDefault="005C6C7A" w:rsidP="00237A87">
      <w:pPr>
        <w:pStyle w:val="ae"/>
        <w:numPr>
          <w:ilvl w:val="0"/>
          <w:numId w:val="58"/>
        </w:numPr>
        <w:tabs>
          <w:tab w:val="left" w:pos="993"/>
        </w:tabs>
        <w:ind w:left="0" w:firstLine="709"/>
        <w:jc w:val="both"/>
      </w:pPr>
      <w:r w:rsidRPr="00BD34A5">
        <w:t>Полномочия судьи</w:t>
      </w:r>
      <w:r w:rsidR="00F577FC">
        <w:t xml:space="preserve"> </w:t>
      </w:r>
      <w:r w:rsidRPr="00BD34A5">
        <w:t>по поступившему в суд делу.</w:t>
      </w:r>
      <w:r w:rsidR="00F577FC">
        <w:t xml:space="preserve"> </w:t>
      </w:r>
    </w:p>
    <w:p w:rsidR="005C6C7A" w:rsidRPr="00BD34A5" w:rsidRDefault="005C6C7A" w:rsidP="00237A87">
      <w:pPr>
        <w:pStyle w:val="ae"/>
        <w:numPr>
          <w:ilvl w:val="0"/>
          <w:numId w:val="58"/>
        </w:numPr>
        <w:tabs>
          <w:tab w:val="left" w:pos="993"/>
        </w:tabs>
        <w:ind w:left="0" w:firstLine="709"/>
        <w:jc w:val="both"/>
      </w:pPr>
      <w:r w:rsidRPr="00BD34A5">
        <w:t>Полномочия судьи по вопросам, подлежащим выяснению при принятии судом</w:t>
      </w:r>
      <w:r w:rsidR="00F577FC">
        <w:t xml:space="preserve"> </w:t>
      </w:r>
      <w:r w:rsidRPr="00BD34A5">
        <w:t>дела к производству.</w:t>
      </w:r>
      <w:r w:rsidR="00F577FC">
        <w:t xml:space="preserve"> </w:t>
      </w:r>
    </w:p>
    <w:p w:rsidR="005C6C7A" w:rsidRPr="00BD34A5" w:rsidRDefault="005C6C7A" w:rsidP="00237A87">
      <w:pPr>
        <w:pStyle w:val="ae"/>
        <w:numPr>
          <w:ilvl w:val="0"/>
          <w:numId w:val="58"/>
        </w:numPr>
        <w:tabs>
          <w:tab w:val="left" w:pos="993"/>
        </w:tabs>
        <w:ind w:left="0" w:firstLine="709"/>
        <w:jc w:val="both"/>
      </w:pPr>
      <w:r w:rsidRPr="00BD34A5">
        <w:t>Разрешение вопросов, связанных с мерами пресечения.</w:t>
      </w:r>
    </w:p>
    <w:p w:rsidR="005C6C7A" w:rsidRPr="00BD34A5" w:rsidRDefault="005C6C7A" w:rsidP="00237A87">
      <w:pPr>
        <w:pStyle w:val="ae"/>
        <w:numPr>
          <w:ilvl w:val="0"/>
          <w:numId w:val="58"/>
        </w:numPr>
        <w:tabs>
          <w:tab w:val="left" w:pos="993"/>
        </w:tabs>
        <w:ind w:left="0" w:firstLine="709"/>
        <w:jc w:val="both"/>
      </w:pPr>
      <w:r w:rsidRPr="00BD34A5">
        <w:t>Разрешение вопросов, связанных с</w:t>
      </w:r>
      <w:r w:rsidR="00F577FC">
        <w:t xml:space="preserve"> </w:t>
      </w:r>
      <w:r w:rsidRPr="00BD34A5">
        <w:t>обеспечением гражданского иска.</w:t>
      </w:r>
    </w:p>
    <w:p w:rsidR="005C6C7A" w:rsidRPr="00BD34A5" w:rsidRDefault="005C6C7A" w:rsidP="00237A87">
      <w:pPr>
        <w:pStyle w:val="ae"/>
        <w:numPr>
          <w:ilvl w:val="0"/>
          <w:numId w:val="58"/>
        </w:numPr>
        <w:tabs>
          <w:tab w:val="left" w:pos="993"/>
        </w:tabs>
        <w:ind w:left="0" w:firstLine="709"/>
        <w:jc w:val="both"/>
      </w:pPr>
      <w:r w:rsidRPr="00BD34A5">
        <w:t xml:space="preserve">Рассмотрение судьей ходатайств и заявлений. </w:t>
      </w:r>
    </w:p>
    <w:p w:rsidR="005C6C7A" w:rsidRPr="00BD34A5" w:rsidRDefault="005C6C7A" w:rsidP="00237A87">
      <w:pPr>
        <w:pStyle w:val="ae"/>
        <w:numPr>
          <w:ilvl w:val="0"/>
          <w:numId w:val="58"/>
        </w:numPr>
        <w:tabs>
          <w:tab w:val="left" w:pos="993"/>
        </w:tabs>
        <w:ind w:left="0" w:firstLine="709"/>
        <w:jc w:val="both"/>
      </w:pPr>
      <w:r w:rsidRPr="00BD34A5">
        <w:t xml:space="preserve">Направление дела по подсудности. </w:t>
      </w:r>
    </w:p>
    <w:p w:rsidR="005C6C7A" w:rsidRPr="00BD34A5" w:rsidRDefault="005C6C7A" w:rsidP="00237A87">
      <w:pPr>
        <w:pStyle w:val="ae"/>
        <w:numPr>
          <w:ilvl w:val="0"/>
          <w:numId w:val="58"/>
        </w:numPr>
        <w:tabs>
          <w:tab w:val="left" w:pos="993"/>
        </w:tabs>
        <w:ind w:left="0" w:firstLine="709"/>
        <w:jc w:val="both"/>
      </w:pPr>
      <w:r w:rsidRPr="00BD34A5">
        <w:t>Назначение</w:t>
      </w:r>
      <w:r w:rsidR="00F577FC">
        <w:t xml:space="preserve"> </w:t>
      </w:r>
      <w:r w:rsidRPr="00BD34A5">
        <w:t xml:space="preserve">судебного заседания. </w:t>
      </w:r>
    </w:p>
    <w:p w:rsidR="005C6C7A" w:rsidRPr="00BD34A5" w:rsidRDefault="005C6C7A" w:rsidP="00237A87">
      <w:pPr>
        <w:pStyle w:val="ae"/>
        <w:numPr>
          <w:ilvl w:val="0"/>
          <w:numId w:val="58"/>
        </w:numPr>
        <w:tabs>
          <w:tab w:val="left" w:pos="993"/>
        </w:tabs>
        <w:ind w:left="0" w:firstLine="709"/>
        <w:jc w:val="both"/>
      </w:pPr>
      <w:r w:rsidRPr="00BD34A5">
        <w:t>Основания</w:t>
      </w:r>
      <w:r w:rsidR="00F577FC">
        <w:t xml:space="preserve"> </w:t>
      </w:r>
      <w:r w:rsidRPr="00BD34A5">
        <w:t>для назначения предварительного слушания.</w:t>
      </w:r>
      <w:r w:rsidR="00F577FC">
        <w:t xml:space="preserve"> </w:t>
      </w:r>
    </w:p>
    <w:p w:rsidR="007F3639" w:rsidRPr="00BD34A5" w:rsidRDefault="007F3639" w:rsidP="00237A87">
      <w:pPr>
        <w:pStyle w:val="ae"/>
        <w:numPr>
          <w:ilvl w:val="0"/>
          <w:numId w:val="58"/>
        </w:numPr>
        <w:tabs>
          <w:tab w:val="left" w:pos="993"/>
        </w:tabs>
        <w:ind w:left="0" w:firstLine="709"/>
        <w:jc w:val="both"/>
      </w:pPr>
      <w:r w:rsidRPr="00BD34A5">
        <w:t>Процессуальный порядок проведения предварительного слушания.</w:t>
      </w:r>
    </w:p>
    <w:p w:rsidR="007F3639" w:rsidRPr="00BD34A5" w:rsidRDefault="007F3639" w:rsidP="00237A87">
      <w:pPr>
        <w:pStyle w:val="ae"/>
        <w:numPr>
          <w:ilvl w:val="0"/>
          <w:numId w:val="58"/>
        </w:numPr>
        <w:tabs>
          <w:tab w:val="left" w:pos="993"/>
        </w:tabs>
        <w:ind w:left="0" w:firstLine="709"/>
        <w:jc w:val="both"/>
      </w:pPr>
      <w:r w:rsidRPr="00BD34A5">
        <w:t>Приобщения ходатайств на предварительном слушании.</w:t>
      </w:r>
    </w:p>
    <w:p w:rsidR="007F3639" w:rsidRPr="00BD34A5" w:rsidRDefault="007F3639" w:rsidP="00237A87">
      <w:pPr>
        <w:pStyle w:val="ae"/>
        <w:numPr>
          <w:ilvl w:val="0"/>
          <w:numId w:val="58"/>
        </w:numPr>
        <w:tabs>
          <w:tab w:val="left" w:pos="993"/>
        </w:tabs>
        <w:ind w:left="0" w:firstLine="709"/>
        <w:jc w:val="both"/>
      </w:pPr>
      <w:r w:rsidRPr="00BD34A5">
        <w:t>Признание доказательств недопустимыми на предварительном слушании.</w:t>
      </w:r>
    </w:p>
    <w:p w:rsidR="007F3639" w:rsidRPr="00BD34A5" w:rsidRDefault="007F3639" w:rsidP="00237A87">
      <w:pPr>
        <w:pStyle w:val="ae"/>
        <w:numPr>
          <w:ilvl w:val="0"/>
          <w:numId w:val="58"/>
        </w:numPr>
        <w:tabs>
          <w:tab w:val="left" w:pos="993"/>
        </w:tabs>
        <w:ind w:left="0" w:firstLine="709"/>
        <w:jc w:val="both"/>
      </w:pPr>
      <w:r w:rsidRPr="00BD34A5">
        <w:t>Возвращение</w:t>
      </w:r>
      <w:r w:rsidR="00F577FC">
        <w:t xml:space="preserve"> </w:t>
      </w:r>
      <w:r w:rsidRPr="00BD34A5">
        <w:t>уголовного дела</w:t>
      </w:r>
      <w:r w:rsidR="00F577FC">
        <w:t xml:space="preserve"> </w:t>
      </w:r>
      <w:r w:rsidRPr="00BD34A5">
        <w:t>прокурору,</w:t>
      </w:r>
      <w:r w:rsidR="00F577FC">
        <w:t xml:space="preserve"> </w:t>
      </w:r>
      <w:r w:rsidRPr="00BD34A5">
        <w:t xml:space="preserve">основания принятия данного решения. </w:t>
      </w:r>
    </w:p>
    <w:p w:rsidR="007F3639" w:rsidRPr="00BD34A5" w:rsidRDefault="007F3639" w:rsidP="00237A87">
      <w:pPr>
        <w:pStyle w:val="ae"/>
        <w:numPr>
          <w:ilvl w:val="0"/>
          <w:numId w:val="58"/>
        </w:numPr>
        <w:tabs>
          <w:tab w:val="left" w:pos="993"/>
        </w:tabs>
        <w:ind w:left="0" w:firstLine="709"/>
        <w:jc w:val="both"/>
      </w:pPr>
      <w:r w:rsidRPr="00BD34A5">
        <w:t>Приостановление производства по уголовному делу.</w:t>
      </w:r>
    </w:p>
    <w:p w:rsidR="007F3639" w:rsidRPr="00BD34A5" w:rsidRDefault="007F3639" w:rsidP="00237A87">
      <w:pPr>
        <w:pStyle w:val="ae"/>
        <w:numPr>
          <w:ilvl w:val="0"/>
          <w:numId w:val="58"/>
        </w:numPr>
        <w:tabs>
          <w:tab w:val="left" w:pos="993"/>
        </w:tabs>
        <w:ind w:left="0" w:firstLine="709"/>
        <w:jc w:val="both"/>
      </w:pPr>
      <w:r w:rsidRPr="00BD34A5">
        <w:t>Прекращение уголовного дела.</w:t>
      </w:r>
    </w:p>
    <w:p w:rsidR="007F3639" w:rsidRPr="00BD34A5" w:rsidRDefault="007F3639" w:rsidP="00237A87">
      <w:pPr>
        <w:pStyle w:val="ae"/>
        <w:numPr>
          <w:ilvl w:val="0"/>
          <w:numId w:val="58"/>
        </w:numPr>
        <w:tabs>
          <w:tab w:val="left" w:pos="993"/>
        </w:tabs>
        <w:ind w:left="0" w:firstLine="709"/>
        <w:jc w:val="both"/>
      </w:pPr>
      <w:r w:rsidRPr="00BD34A5">
        <w:t xml:space="preserve">Основания приостановление производства. </w:t>
      </w:r>
    </w:p>
    <w:p w:rsidR="007F3639" w:rsidRPr="00BD34A5" w:rsidRDefault="007F3639" w:rsidP="00237A87">
      <w:pPr>
        <w:pStyle w:val="ae"/>
        <w:numPr>
          <w:ilvl w:val="0"/>
          <w:numId w:val="58"/>
        </w:numPr>
        <w:tabs>
          <w:tab w:val="left" w:pos="993"/>
        </w:tabs>
        <w:ind w:left="0" w:firstLine="709"/>
        <w:jc w:val="both"/>
      </w:pPr>
      <w:r w:rsidRPr="00BD34A5">
        <w:t>Прекращение</w:t>
      </w:r>
      <w:r w:rsidR="00F577FC">
        <w:t xml:space="preserve"> </w:t>
      </w:r>
      <w:r w:rsidRPr="00BD34A5">
        <w:t>уголовного дела или уголовного преследования, его</w:t>
      </w:r>
      <w:r w:rsidR="00F577FC">
        <w:t xml:space="preserve"> </w:t>
      </w:r>
      <w:r w:rsidRPr="00BD34A5">
        <w:t xml:space="preserve">основания. </w:t>
      </w:r>
    </w:p>
    <w:p w:rsidR="007F3639" w:rsidRPr="00BD34A5" w:rsidRDefault="007F3639" w:rsidP="00237A87">
      <w:pPr>
        <w:pStyle w:val="ae"/>
        <w:numPr>
          <w:ilvl w:val="0"/>
          <w:numId w:val="58"/>
        </w:numPr>
        <w:tabs>
          <w:tab w:val="left" w:pos="993"/>
        </w:tabs>
        <w:ind w:left="0" w:firstLine="709"/>
        <w:jc w:val="both"/>
      </w:pPr>
      <w:r w:rsidRPr="00BD34A5">
        <w:t>Выделение уголовного дела.</w:t>
      </w:r>
    </w:p>
    <w:p w:rsidR="007F3639" w:rsidRPr="00BD34A5" w:rsidRDefault="007F3639" w:rsidP="00237A87">
      <w:pPr>
        <w:pStyle w:val="ae"/>
        <w:numPr>
          <w:ilvl w:val="0"/>
          <w:numId w:val="58"/>
        </w:numPr>
        <w:tabs>
          <w:tab w:val="left" w:pos="993"/>
        </w:tabs>
        <w:ind w:left="0" w:firstLine="709"/>
        <w:jc w:val="both"/>
      </w:pPr>
      <w:r w:rsidRPr="00BD34A5">
        <w:t>Рассмотрение ходатайства</w:t>
      </w:r>
      <w:r w:rsidR="00F577FC">
        <w:t xml:space="preserve"> </w:t>
      </w:r>
      <w:r w:rsidRPr="00BD34A5">
        <w:t xml:space="preserve">о передаче дела в суд присяжных. </w:t>
      </w:r>
    </w:p>
    <w:p w:rsidR="007F3639" w:rsidRPr="00BD34A5" w:rsidRDefault="007F3639"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rPr>
          <w:b/>
        </w:rPr>
      </w:pPr>
      <w:bookmarkStart w:id="12" w:name="_Hlk524264658"/>
      <w:r w:rsidRPr="00BD34A5">
        <w:rPr>
          <w:b/>
        </w:rPr>
        <w:t>Обязательная литература:</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применении судами норм уголовно-процессуального законодательства, регулирующих подготовку уголовного дела к судебному разбирательству: Постановление Пленума Верховного Суда РФ от 22.12.2009 № 28 (ред. от 03.03.2015).</w:t>
      </w:r>
    </w:p>
    <w:p w:rsidR="005C6C7A" w:rsidRPr="00BD34A5" w:rsidRDefault="005C6C7A" w:rsidP="00237A87">
      <w:pPr>
        <w:tabs>
          <w:tab w:val="left" w:pos="993"/>
        </w:tabs>
        <w:ind w:firstLine="709"/>
        <w:jc w:val="both"/>
        <w:rPr>
          <w:b/>
        </w:rPr>
      </w:pPr>
    </w:p>
    <w:p w:rsidR="00DF17C0" w:rsidRPr="00BD34A5" w:rsidRDefault="00DF17C0" w:rsidP="00237A87">
      <w:pPr>
        <w:tabs>
          <w:tab w:val="left" w:pos="993"/>
        </w:tabs>
        <w:ind w:firstLine="709"/>
        <w:jc w:val="both"/>
        <w:rPr>
          <w:b/>
        </w:rPr>
      </w:pPr>
      <w:r w:rsidRPr="00BD34A5">
        <w:rPr>
          <w:b/>
        </w:rPr>
        <w:t>Дополнительная литература:</w:t>
      </w:r>
    </w:p>
    <w:p w:rsidR="0080287E" w:rsidRPr="00BD34A5" w:rsidRDefault="00DF17C0" w:rsidP="00237A87">
      <w:pPr>
        <w:pStyle w:val="a4"/>
        <w:tabs>
          <w:tab w:val="left" w:pos="993"/>
        </w:tabs>
        <w:ind w:firstLine="709"/>
        <w:rPr>
          <w:sz w:val="24"/>
          <w:szCs w:val="24"/>
        </w:rPr>
      </w:pPr>
      <w:r w:rsidRPr="00BD34A5">
        <w:rPr>
          <w:sz w:val="24"/>
          <w:szCs w:val="24"/>
        </w:rPr>
        <w:t>1.</w:t>
      </w:r>
      <w:r w:rsidR="0080287E" w:rsidRPr="00BD34A5">
        <w:rPr>
          <w:sz w:val="24"/>
          <w:szCs w:val="24"/>
        </w:rPr>
        <w:t>Гуськова А.П. Процессуально-правовые и организационные вопросы подготовки к судебному заседанию по УПК РФ : [Монография] / А.П. Гуськова; Гос. образоват. учреждение "Оренбург. гос. ун-т". - Оренбург : ИПК ОГУ, 2002 (Электа). - 107 с.; 20 см.; ISBN 5-88838-124-1 (в обл.)</w:t>
      </w:r>
      <w:r w:rsidR="00F577FC">
        <w:rPr>
          <w:sz w:val="24"/>
          <w:szCs w:val="24"/>
        </w:rPr>
        <w:t xml:space="preserve"> </w:t>
      </w:r>
      <w:r w:rsidR="0080287E" w:rsidRPr="00BD34A5">
        <w:rPr>
          <w:sz w:val="24"/>
          <w:szCs w:val="24"/>
        </w:rPr>
        <w:t>// [Электронный ресурс]. Режим доступа: URL: https://search.rsl.ru.</w:t>
      </w:r>
      <w:r w:rsidR="00F577FC">
        <w:rPr>
          <w:sz w:val="24"/>
          <w:szCs w:val="24"/>
        </w:rPr>
        <w:t xml:space="preserve"> </w:t>
      </w:r>
    </w:p>
    <w:p w:rsidR="0080287E" w:rsidRPr="00BD34A5" w:rsidRDefault="00DF17C0" w:rsidP="00237A87">
      <w:pPr>
        <w:pStyle w:val="a4"/>
        <w:tabs>
          <w:tab w:val="left" w:pos="993"/>
        </w:tabs>
        <w:ind w:firstLine="709"/>
        <w:rPr>
          <w:sz w:val="24"/>
          <w:szCs w:val="24"/>
        </w:rPr>
      </w:pPr>
      <w:r w:rsidRPr="00BD34A5">
        <w:rPr>
          <w:sz w:val="24"/>
          <w:szCs w:val="24"/>
        </w:rPr>
        <w:lastRenderedPageBreak/>
        <w:t>2.</w:t>
      </w:r>
      <w:r w:rsidR="0080287E" w:rsidRPr="00BD34A5">
        <w:rPr>
          <w:sz w:val="24"/>
          <w:szCs w:val="24"/>
        </w:rPr>
        <w:t>Ишимов П.Л. Производство предварительного слушания в суде первой инстанции / П. Л. Ишимов. - Москва : Юрлитинформ, 2007. - 149, [2] с.; 20 см. - (Библиотека криминалиста : БК) // [Электронный ресурс]. Режим доступа: URL: https://search.rsl.ru.</w:t>
      </w:r>
      <w:r w:rsidR="00F577FC">
        <w:rPr>
          <w:sz w:val="24"/>
          <w:szCs w:val="24"/>
        </w:rPr>
        <w:t xml:space="preserve"> </w:t>
      </w:r>
    </w:p>
    <w:p w:rsidR="0080287E" w:rsidRPr="00BD34A5" w:rsidRDefault="00DF17C0" w:rsidP="00237A87">
      <w:pPr>
        <w:pStyle w:val="a4"/>
        <w:tabs>
          <w:tab w:val="left" w:pos="993"/>
        </w:tabs>
        <w:ind w:firstLine="709"/>
        <w:rPr>
          <w:sz w:val="24"/>
          <w:szCs w:val="24"/>
        </w:rPr>
      </w:pPr>
      <w:r w:rsidRPr="00BD34A5">
        <w:rPr>
          <w:sz w:val="24"/>
          <w:szCs w:val="24"/>
        </w:rPr>
        <w:t>3.</w:t>
      </w:r>
      <w:r w:rsidR="0080287E" w:rsidRPr="00BD34A5">
        <w:rPr>
          <w:sz w:val="24"/>
          <w:szCs w:val="24"/>
        </w:rPr>
        <w:t>Калинкин ЮА., Шигуров А.В. Производство в стадии подготовки уголовного дела к судебному заседанию по УПК РФ: вопросы теории и практики / Ю. А. Калинкин, А. В. Шигуров ; Мордовский гуманитарный ин-т. - Саранск : Изд-во Мордовского ун-та, 2006 (Саранск : Тип. Изд-ва Мордов. ун-та). - 191, [2] с. : табл.; 20 см.; ISBN 5-7103-1384// [Электронный ресурс]. Режим доступа: URL: https://search.rsl.ru.</w:t>
      </w:r>
      <w:r w:rsidR="00F577FC">
        <w:rPr>
          <w:sz w:val="24"/>
          <w:szCs w:val="24"/>
        </w:rPr>
        <w:t xml:space="preserve"> </w:t>
      </w:r>
    </w:p>
    <w:p w:rsidR="0080287E" w:rsidRPr="00BD34A5" w:rsidRDefault="00DF17C0" w:rsidP="00237A87">
      <w:pPr>
        <w:pStyle w:val="a4"/>
        <w:tabs>
          <w:tab w:val="left" w:pos="993"/>
        </w:tabs>
        <w:ind w:firstLine="709"/>
        <w:rPr>
          <w:sz w:val="24"/>
          <w:szCs w:val="24"/>
        </w:rPr>
      </w:pPr>
      <w:r w:rsidRPr="00BD34A5">
        <w:rPr>
          <w:sz w:val="24"/>
          <w:szCs w:val="24"/>
        </w:rPr>
        <w:t xml:space="preserve">4. </w:t>
      </w:r>
      <w:r w:rsidR="0080287E" w:rsidRPr="00BD34A5">
        <w:rPr>
          <w:sz w:val="24"/>
          <w:szCs w:val="24"/>
        </w:rPr>
        <w:t>Рябинина Т.К. Стадия назначения судебного заседания : монография / Т. К. Рябинина ; Федеральное агентство по образованию, Гос. образовательное учреждение высш. проф. образования "Курский гос. технический ун-т". - Курск : Курский гос. технический ун-т, 2007. - 193 с.; 21 см.; ISBN 978-5-7681-0308-8 // [Электронный ресурс]. Режим доступа: URL: https://search.rsl.ru.</w:t>
      </w:r>
      <w:r w:rsidR="00F577FC">
        <w:rPr>
          <w:sz w:val="24"/>
          <w:szCs w:val="24"/>
        </w:rPr>
        <w:t xml:space="preserve"> </w:t>
      </w:r>
    </w:p>
    <w:p w:rsidR="0080287E" w:rsidRPr="00BD34A5" w:rsidRDefault="00DF17C0" w:rsidP="00237A87">
      <w:pPr>
        <w:pStyle w:val="a4"/>
        <w:tabs>
          <w:tab w:val="left" w:pos="993"/>
        </w:tabs>
        <w:ind w:firstLine="709"/>
        <w:rPr>
          <w:sz w:val="24"/>
          <w:szCs w:val="24"/>
        </w:rPr>
      </w:pPr>
      <w:r w:rsidRPr="00BD34A5">
        <w:rPr>
          <w:sz w:val="24"/>
          <w:szCs w:val="24"/>
        </w:rPr>
        <w:t>5.</w:t>
      </w:r>
      <w:r w:rsidR="0080287E" w:rsidRPr="00BD34A5">
        <w:rPr>
          <w:sz w:val="24"/>
          <w:szCs w:val="24"/>
        </w:rPr>
        <w:t>Татьянина Л.Г. Рассмотрение уголовного дела в суде в отношении лиц, имеющих психические недостатки : Монография / Л.Г. Татьянина ; М-во образования Рос. Федерации. Гос. образоват. учреждение высш. проф. образования "Удмурт. гос. ун-т", Ин-т права, соц. упр. и безопасности. - Ижевск : Детектив-информ, 2003. - 170 с.; 20 cм. // [Электронный ресурс]. Режим доступа: URL: https://search.rsl.ru.</w:t>
      </w:r>
    </w:p>
    <w:bookmarkEnd w:id="12"/>
    <w:p w:rsidR="0080287E" w:rsidRPr="00BD34A5" w:rsidRDefault="0080287E" w:rsidP="00237A87">
      <w:pPr>
        <w:tabs>
          <w:tab w:val="left" w:pos="993"/>
        </w:tabs>
        <w:ind w:firstLine="709"/>
        <w:jc w:val="both"/>
        <w:rPr>
          <w:b/>
        </w:rPr>
      </w:pPr>
    </w:p>
    <w:p w:rsidR="007F3639" w:rsidRPr="00BD34A5" w:rsidRDefault="00DF17C0" w:rsidP="00237A87">
      <w:pPr>
        <w:tabs>
          <w:tab w:val="left" w:pos="993"/>
        </w:tabs>
        <w:ind w:firstLine="709"/>
        <w:jc w:val="both"/>
        <w:rPr>
          <w:b/>
        </w:rPr>
      </w:pPr>
      <w:r w:rsidRPr="00237A87">
        <w:rPr>
          <w:b/>
        </w:rPr>
        <w:t>Методические</w:t>
      </w:r>
      <w:r w:rsidR="00F577FC" w:rsidRPr="00237A87">
        <w:rPr>
          <w:b/>
        </w:rPr>
        <w:t xml:space="preserve"> </w:t>
      </w:r>
      <w:r w:rsidRPr="00237A87">
        <w:rPr>
          <w:b/>
        </w:rPr>
        <w:t>рекомендации.</w:t>
      </w:r>
      <w:r w:rsidR="00237A87">
        <w:t xml:space="preserve"> </w:t>
      </w:r>
      <w:r w:rsidR="007F3639" w:rsidRPr="00237A87">
        <w:t>Занятие проводится в зале судебных заседаний.</w:t>
      </w:r>
      <w:r w:rsidR="002D631F" w:rsidRPr="00237A87">
        <w:t xml:space="preserve"> Используется сценарий проведения предварительного слушания.</w:t>
      </w:r>
    </w:p>
    <w:p w:rsidR="00DF17C0" w:rsidRPr="00BD34A5" w:rsidRDefault="00DF17C0" w:rsidP="00237A87">
      <w:pPr>
        <w:tabs>
          <w:tab w:val="left" w:pos="993"/>
        </w:tabs>
        <w:ind w:firstLine="709"/>
        <w:jc w:val="both"/>
      </w:pP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 xml:space="preserve">докладов. </w:t>
      </w:r>
      <w:r w:rsidR="007F3639" w:rsidRPr="00BD34A5">
        <w:t xml:space="preserve">Используется </w:t>
      </w:r>
      <w:r w:rsidR="007F3639" w:rsidRPr="00BD34A5">
        <w:rPr>
          <w:b/>
        </w:rPr>
        <w:t>дискуссия и кейс-метод.</w:t>
      </w:r>
      <w:r w:rsidR="007F3639" w:rsidRPr="00BD34A5">
        <w:t xml:space="preserve"> </w:t>
      </w:r>
      <w:r w:rsidRPr="00BD34A5">
        <w:t>На семинарском занятии следует рассмотреть</w:t>
      </w:r>
      <w:r w:rsidR="00F577FC">
        <w:t xml:space="preserve"> </w:t>
      </w:r>
      <w:r w:rsidRPr="00BD34A5">
        <w:t>проблемы, возникающие при</w:t>
      </w:r>
      <w:r w:rsidR="00F577FC">
        <w:t xml:space="preserve"> </w:t>
      </w:r>
      <w:r w:rsidRPr="00BD34A5">
        <w:t>окончании предварительного следствия.</w:t>
      </w:r>
      <w:r w:rsidR="00F577FC">
        <w:t xml:space="preserve"> </w:t>
      </w:r>
      <w:r w:rsidRPr="00BD34A5">
        <w:t>Вопросы для обсуждения могут</w:t>
      </w:r>
      <w:r w:rsidR="00F577FC">
        <w:t xml:space="preserve"> </w:t>
      </w:r>
      <w:r w:rsidRPr="00BD34A5">
        <w:t>предлагаться как</w:t>
      </w:r>
      <w:r w:rsidR="00F577FC">
        <w:t xml:space="preserve"> </w:t>
      </w:r>
      <w:r w:rsidRPr="00BD34A5">
        <w:t>студентами, так и преподавателем. Отсутствие</w:t>
      </w:r>
      <w:r w:rsidR="00F577FC">
        <w:t xml:space="preserve"> </w:t>
      </w:r>
      <w:r w:rsidRPr="00BD34A5">
        <w:t>вопросов у студентов говорит о</w:t>
      </w:r>
      <w:r w:rsidR="00F577FC">
        <w:t xml:space="preserve"> </w:t>
      </w:r>
      <w:r w:rsidRPr="00BD34A5">
        <w:t>недостаточном</w:t>
      </w:r>
      <w:r w:rsidR="00F577FC">
        <w:t xml:space="preserve"> </w:t>
      </w:r>
      <w:r w:rsidRPr="00BD34A5">
        <w:t>усвоении материала при подготовке к семинарскому занятию.</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t xml:space="preserve">Семинар № </w:t>
      </w:r>
      <w:r w:rsidR="002D631F" w:rsidRPr="00BD34A5">
        <w:rPr>
          <w:b/>
        </w:rPr>
        <w:t>29</w:t>
      </w:r>
      <w:r w:rsidRPr="00BD34A5">
        <w:rPr>
          <w:b/>
        </w:rPr>
        <w:t>.</w:t>
      </w:r>
      <w:r w:rsidR="00F577FC">
        <w:t xml:space="preserve"> </w:t>
      </w:r>
      <w:r w:rsidRPr="00BD34A5">
        <w:t>Общие условия судебного разбирательства</w:t>
      </w:r>
    </w:p>
    <w:p w:rsidR="005C6C7A" w:rsidRPr="00BD34A5" w:rsidRDefault="005C6C7A" w:rsidP="00237A87">
      <w:pPr>
        <w:numPr>
          <w:ilvl w:val="0"/>
          <w:numId w:val="15"/>
        </w:numPr>
        <w:tabs>
          <w:tab w:val="left" w:pos="993"/>
        </w:tabs>
        <w:ind w:left="0" w:firstLine="709"/>
        <w:contextualSpacing/>
        <w:jc w:val="both"/>
      </w:pPr>
      <w:r w:rsidRPr="00BD34A5">
        <w:t>Понятие и значение стадии судебного разбирательства при рассмотрении</w:t>
      </w:r>
      <w:r w:rsidR="00F577FC">
        <w:t xml:space="preserve"> </w:t>
      </w:r>
      <w:r w:rsidRPr="00BD34A5">
        <w:t>уголовного дела по существу в суде первой инстанции.</w:t>
      </w:r>
    </w:p>
    <w:p w:rsidR="005C6C7A" w:rsidRPr="00BD34A5" w:rsidRDefault="005C6C7A" w:rsidP="00237A87">
      <w:pPr>
        <w:numPr>
          <w:ilvl w:val="0"/>
          <w:numId w:val="15"/>
        </w:numPr>
        <w:tabs>
          <w:tab w:val="left" w:pos="993"/>
        </w:tabs>
        <w:ind w:left="0" w:firstLine="709"/>
        <w:contextualSpacing/>
        <w:jc w:val="both"/>
      </w:pPr>
      <w:r w:rsidRPr="00BD34A5">
        <w:t>Общие условия судебного разбирательства: понятие и значение.</w:t>
      </w:r>
    </w:p>
    <w:p w:rsidR="005C6C7A" w:rsidRPr="00BD34A5" w:rsidRDefault="005C6C7A" w:rsidP="00237A87">
      <w:pPr>
        <w:numPr>
          <w:ilvl w:val="0"/>
          <w:numId w:val="15"/>
        </w:numPr>
        <w:tabs>
          <w:tab w:val="left" w:pos="993"/>
        </w:tabs>
        <w:ind w:left="0" w:firstLine="709"/>
        <w:contextualSpacing/>
        <w:jc w:val="both"/>
      </w:pPr>
      <w:r w:rsidRPr="00BD34A5">
        <w:t>Соотношение принципов уголовного процесса и</w:t>
      </w:r>
      <w:r w:rsidR="00F577FC">
        <w:t xml:space="preserve"> </w:t>
      </w:r>
      <w:r w:rsidRPr="00BD34A5">
        <w:t xml:space="preserve">общих условий судебного разбирательства. </w:t>
      </w:r>
    </w:p>
    <w:p w:rsidR="005C6C7A" w:rsidRPr="00BD34A5" w:rsidRDefault="005C6C7A" w:rsidP="00237A87">
      <w:pPr>
        <w:numPr>
          <w:ilvl w:val="0"/>
          <w:numId w:val="15"/>
        </w:numPr>
        <w:tabs>
          <w:tab w:val="left" w:pos="993"/>
        </w:tabs>
        <w:ind w:left="0" w:firstLine="709"/>
        <w:contextualSpacing/>
        <w:jc w:val="both"/>
      </w:pPr>
      <w:r w:rsidRPr="00BD34A5">
        <w:t>Непосредственность, устность и гласность как общее условие судебного разбирательства.</w:t>
      </w:r>
    </w:p>
    <w:p w:rsidR="005C6C7A" w:rsidRPr="00BD34A5" w:rsidRDefault="005C6C7A" w:rsidP="00237A87">
      <w:pPr>
        <w:numPr>
          <w:ilvl w:val="0"/>
          <w:numId w:val="15"/>
        </w:numPr>
        <w:tabs>
          <w:tab w:val="left" w:pos="993"/>
        </w:tabs>
        <w:ind w:left="0" w:firstLine="709"/>
        <w:contextualSpacing/>
        <w:jc w:val="both"/>
      </w:pPr>
      <w:r w:rsidRPr="00BD34A5">
        <w:t>Неизменность состава суда как общее условие судебного разбирательства.</w:t>
      </w:r>
    </w:p>
    <w:p w:rsidR="005C6C7A" w:rsidRPr="00BD34A5" w:rsidRDefault="005C6C7A" w:rsidP="00237A87">
      <w:pPr>
        <w:numPr>
          <w:ilvl w:val="0"/>
          <w:numId w:val="15"/>
        </w:numPr>
        <w:tabs>
          <w:tab w:val="left" w:pos="993"/>
        </w:tabs>
        <w:ind w:left="0" w:firstLine="709"/>
        <w:contextualSpacing/>
        <w:jc w:val="both"/>
      </w:pPr>
      <w:r w:rsidRPr="00BD34A5">
        <w:t xml:space="preserve">Председательствующий и его полномочия. </w:t>
      </w:r>
    </w:p>
    <w:p w:rsidR="005C6C7A" w:rsidRPr="00BD34A5" w:rsidRDefault="005C6C7A" w:rsidP="00237A87">
      <w:pPr>
        <w:numPr>
          <w:ilvl w:val="0"/>
          <w:numId w:val="15"/>
        </w:numPr>
        <w:tabs>
          <w:tab w:val="left" w:pos="993"/>
        </w:tabs>
        <w:ind w:left="0" w:firstLine="709"/>
        <w:contextualSpacing/>
        <w:jc w:val="both"/>
      </w:pPr>
      <w:r w:rsidRPr="00BD34A5">
        <w:t>Пределы судебного разбирательства.</w:t>
      </w:r>
    </w:p>
    <w:p w:rsidR="005C6C7A" w:rsidRPr="00BD34A5" w:rsidRDefault="005C6C7A" w:rsidP="00237A87">
      <w:pPr>
        <w:numPr>
          <w:ilvl w:val="0"/>
          <w:numId w:val="15"/>
        </w:numPr>
        <w:tabs>
          <w:tab w:val="left" w:pos="993"/>
        </w:tabs>
        <w:ind w:left="0" w:firstLine="709"/>
        <w:contextualSpacing/>
        <w:jc w:val="both"/>
      </w:pPr>
      <w:r w:rsidRPr="00BD34A5">
        <w:t>Регламент судебного</w:t>
      </w:r>
      <w:r w:rsidR="00F577FC">
        <w:t xml:space="preserve"> </w:t>
      </w:r>
      <w:r w:rsidRPr="00BD34A5">
        <w:t>разбирательства.</w:t>
      </w:r>
    </w:p>
    <w:p w:rsidR="005C6C7A" w:rsidRPr="00BD34A5" w:rsidRDefault="005C6C7A" w:rsidP="00237A87">
      <w:pPr>
        <w:numPr>
          <w:ilvl w:val="0"/>
          <w:numId w:val="15"/>
        </w:numPr>
        <w:tabs>
          <w:tab w:val="left" w:pos="993"/>
        </w:tabs>
        <w:ind w:left="0" w:firstLine="709"/>
        <w:contextualSpacing/>
        <w:jc w:val="both"/>
      </w:pPr>
      <w:r w:rsidRPr="00BD34A5">
        <w:t>Отложение</w:t>
      </w:r>
      <w:r w:rsidR="00F577FC">
        <w:t xml:space="preserve"> </w:t>
      </w:r>
      <w:r w:rsidRPr="00BD34A5">
        <w:t>и приостановление</w:t>
      </w:r>
      <w:r w:rsidR="00F577FC">
        <w:t xml:space="preserve"> </w:t>
      </w:r>
      <w:r w:rsidRPr="00BD34A5">
        <w:t>судебного разбирательства.</w:t>
      </w:r>
    </w:p>
    <w:p w:rsidR="005C6C7A" w:rsidRPr="00BD34A5" w:rsidRDefault="005C6C7A" w:rsidP="00237A87">
      <w:pPr>
        <w:numPr>
          <w:ilvl w:val="0"/>
          <w:numId w:val="15"/>
        </w:numPr>
        <w:tabs>
          <w:tab w:val="left" w:pos="993"/>
        </w:tabs>
        <w:ind w:left="0" w:firstLine="709"/>
        <w:contextualSpacing/>
        <w:jc w:val="both"/>
      </w:pPr>
      <w:r w:rsidRPr="00BD34A5">
        <w:t>Секретарь судебного заседания.</w:t>
      </w:r>
    </w:p>
    <w:p w:rsidR="005C6C7A" w:rsidRPr="00BD34A5" w:rsidRDefault="005C6C7A" w:rsidP="00237A87">
      <w:pPr>
        <w:numPr>
          <w:ilvl w:val="0"/>
          <w:numId w:val="15"/>
        </w:numPr>
        <w:tabs>
          <w:tab w:val="left" w:pos="993"/>
        </w:tabs>
        <w:ind w:left="0" w:firstLine="709"/>
        <w:contextualSpacing/>
        <w:jc w:val="both"/>
      </w:pPr>
      <w:r w:rsidRPr="00BD34A5">
        <w:t>Протокол судебного заседания. Замечания на протокол</w:t>
      </w:r>
      <w:r w:rsidR="00F577FC">
        <w:t xml:space="preserve"> </w:t>
      </w:r>
      <w:r w:rsidRPr="00BD34A5">
        <w:t>судебного заседания.</w:t>
      </w:r>
    </w:p>
    <w:p w:rsidR="005C6C7A" w:rsidRPr="00BD34A5" w:rsidRDefault="005C6C7A" w:rsidP="00237A87">
      <w:pPr>
        <w:numPr>
          <w:ilvl w:val="0"/>
          <w:numId w:val="15"/>
        </w:numPr>
        <w:tabs>
          <w:tab w:val="left" w:pos="993"/>
        </w:tabs>
        <w:ind w:left="0" w:firstLine="709"/>
        <w:contextualSpacing/>
        <w:jc w:val="both"/>
      </w:pPr>
      <w:r w:rsidRPr="00BD34A5">
        <w:t>Порядок вынесения определения, постановления.</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rPr>
          <w:b/>
        </w:rPr>
      </w:pPr>
      <w:r w:rsidRPr="00BD34A5">
        <w:rPr>
          <w:b/>
        </w:rPr>
        <w:t>Дополнительная литература:</w:t>
      </w:r>
    </w:p>
    <w:p w:rsidR="00A954D0" w:rsidRPr="00BD34A5" w:rsidRDefault="00A954D0" w:rsidP="00237A87">
      <w:pPr>
        <w:pStyle w:val="a4"/>
        <w:tabs>
          <w:tab w:val="num" w:pos="0"/>
          <w:tab w:val="left" w:pos="993"/>
        </w:tabs>
        <w:ind w:firstLine="709"/>
        <w:rPr>
          <w:sz w:val="24"/>
          <w:szCs w:val="24"/>
        </w:rPr>
      </w:pPr>
      <w:r w:rsidRPr="00BD34A5">
        <w:rPr>
          <w:sz w:val="24"/>
          <w:szCs w:val="24"/>
        </w:rPr>
        <w:t>1) Орлова Т.В. Дифференциация форм судебного разбирательства в уголовном процессе Российского государства [Текст] : монография / под ред. Г. И. Загорского. - Москва : Проспект, 2015. - 113 с.; ISBN 978-5-392-15515-6// [Электронный ресурс]. Режим доступа: URL: https://search.rsl.ru.</w:t>
      </w:r>
    </w:p>
    <w:p w:rsidR="00A954D0" w:rsidRPr="00BD34A5" w:rsidRDefault="00A954D0" w:rsidP="00237A87">
      <w:pPr>
        <w:pStyle w:val="a4"/>
        <w:tabs>
          <w:tab w:val="left" w:pos="993"/>
        </w:tabs>
        <w:ind w:firstLine="709"/>
        <w:rPr>
          <w:sz w:val="24"/>
          <w:szCs w:val="24"/>
        </w:rPr>
      </w:pPr>
      <w:r w:rsidRPr="00BD34A5">
        <w:rPr>
          <w:sz w:val="24"/>
          <w:szCs w:val="24"/>
        </w:rPr>
        <w:lastRenderedPageBreak/>
        <w:t>2) Порцева О.Б., Татьянина Л.Г. Подсудность уголовных дел : монография / О. Б. Порцева, Л. Г. Татьянина ; Федеральное агентство по образованию, Удмуртский гос. ун-т, Ин-т права, социального упр. и безопасности. - Ижевск : Детектив-информ, 2006. - 139 с.; 20 см. // [Электронный ресурс]. Режим доступа: URL: https://search.rsl.ru.</w:t>
      </w:r>
    </w:p>
    <w:p w:rsidR="00A954D0" w:rsidRPr="00BD34A5" w:rsidRDefault="00A954D0" w:rsidP="00237A87">
      <w:pPr>
        <w:pStyle w:val="a4"/>
        <w:tabs>
          <w:tab w:val="left" w:pos="993"/>
        </w:tabs>
        <w:ind w:firstLine="709"/>
        <w:rPr>
          <w:sz w:val="24"/>
          <w:szCs w:val="24"/>
        </w:rPr>
      </w:pPr>
      <w:r w:rsidRPr="00BD34A5">
        <w:rPr>
          <w:sz w:val="24"/>
          <w:szCs w:val="24"/>
        </w:rPr>
        <w:t>3) Татьянина Л.Г. Рассмотрение уголовного дела в суде в отношении лиц, имеющих психические недостатки : Монография / Л.Г. Татьянина ; М-во образования Рос. Федерации. Гос. образоват. учреждение высш. проф. образования "Удмурт. гос. ун-т", Ин-т права, соц. упр. и безопасности. - Ижевск : Детектив-информ, 2003. - 170 с.; 20 cм. // [Электронный ресурс]. Режим доступа: URL: https://search.rsl.ru.</w:t>
      </w:r>
      <w:r w:rsidR="00F577FC">
        <w:rPr>
          <w:sz w:val="24"/>
          <w:szCs w:val="24"/>
        </w:rPr>
        <w:t xml:space="preserve"> </w:t>
      </w:r>
    </w:p>
    <w:p w:rsidR="00A954D0" w:rsidRPr="00BD34A5" w:rsidRDefault="00A954D0" w:rsidP="00237A87">
      <w:pPr>
        <w:tabs>
          <w:tab w:val="left" w:pos="993"/>
        </w:tabs>
        <w:ind w:firstLine="709"/>
        <w:jc w:val="both"/>
      </w:pPr>
    </w:p>
    <w:p w:rsidR="003E073A" w:rsidRPr="00BD34A5" w:rsidRDefault="003E073A"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 xml:space="preserve">докладов. </w:t>
      </w:r>
      <w:r w:rsidR="002D631F" w:rsidRPr="00BD34A5">
        <w:t xml:space="preserve">Используется </w:t>
      </w:r>
      <w:r w:rsidR="002D631F" w:rsidRPr="00BD34A5">
        <w:rPr>
          <w:b/>
        </w:rPr>
        <w:t>дискуссия.</w:t>
      </w:r>
      <w:r w:rsidR="002D631F" w:rsidRPr="00BD34A5">
        <w:t xml:space="preserve"> </w:t>
      </w:r>
      <w:r w:rsidRPr="00BD34A5">
        <w:t>Следует</w:t>
      </w:r>
      <w:r w:rsidR="00F577FC">
        <w:t xml:space="preserve"> </w:t>
      </w:r>
      <w:r w:rsidRPr="00BD34A5">
        <w:t>обсудить все</w:t>
      </w:r>
      <w:r w:rsidR="00F577FC">
        <w:t xml:space="preserve"> </w:t>
      </w:r>
      <w:r w:rsidRPr="00BD34A5">
        <w:t>поставленные вопросы. Особое внимание</w:t>
      </w:r>
      <w:r w:rsidR="00F577FC">
        <w:t xml:space="preserve"> </w:t>
      </w:r>
      <w:r w:rsidRPr="00BD34A5">
        <w:t>обратить на исследование вопросов: гласность судебного разбирательства, секретарь судебного заседания и протокол</w:t>
      </w:r>
      <w:r w:rsidR="00F577FC">
        <w:t xml:space="preserve"> </w:t>
      </w:r>
      <w:r w:rsidRPr="00BD34A5">
        <w:t xml:space="preserve">судебного заседания. </w:t>
      </w:r>
    </w:p>
    <w:p w:rsidR="003E073A" w:rsidRPr="00BD34A5" w:rsidRDefault="003E073A" w:rsidP="00237A87">
      <w:pPr>
        <w:tabs>
          <w:tab w:val="left" w:pos="993"/>
        </w:tabs>
        <w:jc w:val="both"/>
      </w:pPr>
    </w:p>
    <w:p w:rsidR="005C6C7A" w:rsidRPr="00BD34A5" w:rsidRDefault="005C6C7A" w:rsidP="00237A87">
      <w:pPr>
        <w:tabs>
          <w:tab w:val="left" w:pos="993"/>
        </w:tabs>
        <w:ind w:firstLine="709"/>
        <w:jc w:val="both"/>
      </w:pPr>
      <w:r w:rsidRPr="00BD34A5">
        <w:rPr>
          <w:b/>
        </w:rPr>
        <w:t>Семинар № 3</w:t>
      </w:r>
      <w:r w:rsidR="002D631F" w:rsidRPr="00BD34A5">
        <w:rPr>
          <w:b/>
        </w:rPr>
        <w:t>0-31.</w:t>
      </w:r>
      <w:r w:rsidR="00F577FC">
        <w:t xml:space="preserve"> </w:t>
      </w:r>
      <w:r w:rsidRPr="00BD34A5">
        <w:t>Производство в суде первой инстанции при рассмотрению уголовного дела по существу</w:t>
      </w:r>
    </w:p>
    <w:p w:rsidR="005C6C7A" w:rsidRPr="00BD34A5" w:rsidRDefault="005C6C7A" w:rsidP="00237A87">
      <w:pPr>
        <w:numPr>
          <w:ilvl w:val="0"/>
          <w:numId w:val="16"/>
        </w:numPr>
        <w:tabs>
          <w:tab w:val="left" w:pos="993"/>
        </w:tabs>
        <w:ind w:left="0" w:firstLine="709"/>
        <w:contextualSpacing/>
        <w:jc w:val="both"/>
      </w:pPr>
      <w:r w:rsidRPr="00BD34A5">
        <w:t>Судебное разбирательство как</w:t>
      </w:r>
      <w:r w:rsidR="00F577FC">
        <w:t xml:space="preserve"> </w:t>
      </w:r>
      <w:r w:rsidRPr="00BD34A5">
        <w:t xml:space="preserve">стадия процесса. </w:t>
      </w:r>
    </w:p>
    <w:p w:rsidR="005C6C7A" w:rsidRPr="00BD34A5" w:rsidRDefault="005C6C7A" w:rsidP="00237A87">
      <w:pPr>
        <w:numPr>
          <w:ilvl w:val="0"/>
          <w:numId w:val="16"/>
        </w:numPr>
        <w:tabs>
          <w:tab w:val="left" w:pos="993"/>
        </w:tabs>
        <w:ind w:left="0" w:firstLine="709"/>
        <w:contextualSpacing/>
        <w:jc w:val="both"/>
      </w:pPr>
      <w:r w:rsidRPr="00BD34A5">
        <w:t>Структура судебного разбирательства.</w:t>
      </w:r>
    </w:p>
    <w:p w:rsidR="005C6C7A" w:rsidRPr="00BD34A5" w:rsidRDefault="005C6C7A" w:rsidP="00237A87">
      <w:pPr>
        <w:numPr>
          <w:ilvl w:val="0"/>
          <w:numId w:val="16"/>
        </w:numPr>
        <w:tabs>
          <w:tab w:val="left" w:pos="993"/>
        </w:tabs>
        <w:ind w:left="0" w:firstLine="709"/>
        <w:contextualSpacing/>
        <w:jc w:val="both"/>
      </w:pPr>
      <w:r w:rsidRPr="00BD34A5">
        <w:t>Понятие и содержание подготовительной части судебного разбирательства.</w:t>
      </w:r>
    </w:p>
    <w:p w:rsidR="005C6C7A" w:rsidRPr="00BD34A5" w:rsidRDefault="005C6C7A" w:rsidP="00237A87">
      <w:pPr>
        <w:numPr>
          <w:ilvl w:val="0"/>
          <w:numId w:val="16"/>
        </w:numPr>
        <w:tabs>
          <w:tab w:val="left" w:pos="993"/>
        </w:tabs>
        <w:ind w:left="0" w:firstLine="709"/>
        <w:contextualSpacing/>
        <w:jc w:val="both"/>
      </w:pPr>
      <w:r w:rsidRPr="00BD34A5">
        <w:t xml:space="preserve">Подготовительная часть судебного разбирательства, ее значение. </w:t>
      </w:r>
    </w:p>
    <w:p w:rsidR="005C6C7A" w:rsidRPr="00BD34A5" w:rsidRDefault="005C6C7A" w:rsidP="00237A87">
      <w:pPr>
        <w:numPr>
          <w:ilvl w:val="0"/>
          <w:numId w:val="16"/>
        </w:numPr>
        <w:tabs>
          <w:tab w:val="left" w:pos="993"/>
        </w:tabs>
        <w:ind w:left="0" w:firstLine="709"/>
        <w:contextualSpacing/>
        <w:jc w:val="both"/>
      </w:pPr>
      <w:r w:rsidRPr="00BD34A5">
        <w:t xml:space="preserve">Разъяснение прав участникам процесса. </w:t>
      </w:r>
    </w:p>
    <w:p w:rsidR="005C6C7A" w:rsidRPr="00BD34A5" w:rsidRDefault="005C6C7A" w:rsidP="00237A87">
      <w:pPr>
        <w:numPr>
          <w:ilvl w:val="0"/>
          <w:numId w:val="16"/>
        </w:numPr>
        <w:tabs>
          <w:tab w:val="left" w:pos="993"/>
        </w:tabs>
        <w:ind w:left="0" w:firstLine="709"/>
        <w:contextualSpacing/>
        <w:jc w:val="both"/>
      </w:pPr>
      <w:r w:rsidRPr="00BD34A5">
        <w:t>Судебное следствие, его значение.</w:t>
      </w:r>
    </w:p>
    <w:p w:rsidR="005C6C7A" w:rsidRPr="00BD34A5" w:rsidRDefault="005C6C7A" w:rsidP="00237A87">
      <w:pPr>
        <w:numPr>
          <w:ilvl w:val="0"/>
          <w:numId w:val="16"/>
        </w:numPr>
        <w:tabs>
          <w:tab w:val="left" w:pos="993"/>
        </w:tabs>
        <w:ind w:left="0" w:firstLine="709"/>
        <w:contextualSpacing/>
        <w:jc w:val="both"/>
      </w:pPr>
      <w:r w:rsidRPr="00BD34A5">
        <w:t>Роль суда в процессе судебного разбирательства.</w:t>
      </w:r>
    </w:p>
    <w:p w:rsidR="005D30BA" w:rsidRPr="00BD34A5" w:rsidRDefault="005D30BA" w:rsidP="00237A87">
      <w:pPr>
        <w:pStyle w:val="ae"/>
        <w:numPr>
          <w:ilvl w:val="0"/>
          <w:numId w:val="16"/>
        </w:numPr>
        <w:tabs>
          <w:tab w:val="left" w:pos="993"/>
        </w:tabs>
        <w:ind w:left="0" w:firstLine="709"/>
        <w:jc w:val="both"/>
      </w:pPr>
      <w:r w:rsidRPr="00BD34A5">
        <w:t xml:space="preserve">Начало судебного следствия. </w:t>
      </w:r>
    </w:p>
    <w:p w:rsidR="005D30BA" w:rsidRPr="00BD34A5" w:rsidRDefault="005D30BA" w:rsidP="00237A87">
      <w:pPr>
        <w:pStyle w:val="ae"/>
        <w:numPr>
          <w:ilvl w:val="0"/>
          <w:numId w:val="16"/>
        </w:numPr>
        <w:tabs>
          <w:tab w:val="left" w:pos="993"/>
        </w:tabs>
        <w:ind w:left="0" w:firstLine="709"/>
        <w:jc w:val="both"/>
      </w:pPr>
      <w:r w:rsidRPr="00BD34A5">
        <w:t>Установление порядка исследования доказательств.</w:t>
      </w:r>
      <w:r w:rsidR="00F577FC">
        <w:t xml:space="preserve"> </w:t>
      </w:r>
      <w:r w:rsidRPr="00BD34A5">
        <w:t>Исследование доказательств в ходе судебного разбирательства.</w:t>
      </w:r>
    </w:p>
    <w:p w:rsidR="005D30BA" w:rsidRPr="00BD34A5" w:rsidRDefault="005D30BA" w:rsidP="00237A87">
      <w:pPr>
        <w:pStyle w:val="ae"/>
        <w:numPr>
          <w:ilvl w:val="0"/>
          <w:numId w:val="16"/>
        </w:numPr>
        <w:tabs>
          <w:tab w:val="left" w:pos="993"/>
        </w:tabs>
        <w:ind w:left="0" w:firstLine="709"/>
        <w:jc w:val="both"/>
      </w:pPr>
      <w:r w:rsidRPr="00BD34A5">
        <w:t>Допрос подсудимого.</w:t>
      </w:r>
      <w:r w:rsidR="00F577FC">
        <w:t xml:space="preserve"> </w:t>
      </w:r>
    </w:p>
    <w:p w:rsidR="005D30BA" w:rsidRPr="00BD34A5" w:rsidRDefault="005D30BA" w:rsidP="00237A87">
      <w:pPr>
        <w:pStyle w:val="ae"/>
        <w:numPr>
          <w:ilvl w:val="0"/>
          <w:numId w:val="16"/>
        </w:numPr>
        <w:tabs>
          <w:tab w:val="left" w:pos="993"/>
        </w:tabs>
        <w:ind w:left="0" w:firstLine="709"/>
        <w:jc w:val="both"/>
      </w:pPr>
      <w:r w:rsidRPr="00BD34A5">
        <w:t xml:space="preserve">Основания оглашения показаний обвиняемого, потерпевшего, свидетеля, протоколов и документов. </w:t>
      </w:r>
    </w:p>
    <w:p w:rsidR="005D30BA" w:rsidRPr="00BD34A5" w:rsidRDefault="005D30BA" w:rsidP="00237A87">
      <w:pPr>
        <w:pStyle w:val="ae"/>
        <w:numPr>
          <w:ilvl w:val="0"/>
          <w:numId w:val="16"/>
        </w:numPr>
        <w:tabs>
          <w:tab w:val="left" w:pos="993"/>
        </w:tabs>
        <w:ind w:left="0" w:firstLine="709"/>
        <w:jc w:val="both"/>
      </w:pPr>
      <w:r w:rsidRPr="00BD34A5">
        <w:t xml:space="preserve">Допрос потерпевшего. </w:t>
      </w:r>
      <w:r w:rsidRPr="00BD34A5">
        <w:tab/>
        <w:t>Допрос свидетелей.</w:t>
      </w:r>
      <w:r w:rsidR="00F577FC">
        <w:t xml:space="preserve"> </w:t>
      </w:r>
      <w:r w:rsidRPr="00BD34A5">
        <w:t>Использование потерпевшим и свидетелем</w:t>
      </w:r>
      <w:r w:rsidR="00F577FC">
        <w:t xml:space="preserve"> </w:t>
      </w:r>
      <w:r w:rsidRPr="00BD34A5">
        <w:t xml:space="preserve">письменных заметок и документов. </w:t>
      </w:r>
    </w:p>
    <w:p w:rsidR="005D30BA" w:rsidRPr="00BD34A5" w:rsidRDefault="005D30BA" w:rsidP="00237A87">
      <w:pPr>
        <w:pStyle w:val="ae"/>
        <w:numPr>
          <w:ilvl w:val="0"/>
          <w:numId w:val="16"/>
        </w:numPr>
        <w:tabs>
          <w:tab w:val="left" w:pos="993"/>
        </w:tabs>
        <w:ind w:left="0" w:firstLine="709"/>
        <w:jc w:val="both"/>
      </w:pPr>
      <w:r w:rsidRPr="00BD34A5">
        <w:t>Особенности допроса несовершеннолетнего</w:t>
      </w:r>
      <w:r w:rsidR="00F577FC">
        <w:t xml:space="preserve"> </w:t>
      </w:r>
      <w:r w:rsidRPr="00BD34A5">
        <w:t xml:space="preserve">потерпевшего и свидетеля. </w:t>
      </w:r>
    </w:p>
    <w:p w:rsidR="005D30BA" w:rsidRPr="00BD34A5" w:rsidRDefault="005D30BA" w:rsidP="00237A87">
      <w:pPr>
        <w:pStyle w:val="ae"/>
        <w:numPr>
          <w:ilvl w:val="0"/>
          <w:numId w:val="16"/>
        </w:numPr>
        <w:tabs>
          <w:tab w:val="left" w:pos="993"/>
        </w:tabs>
        <w:ind w:left="0" w:firstLine="709"/>
        <w:jc w:val="both"/>
      </w:pPr>
      <w:r w:rsidRPr="00BD34A5">
        <w:t xml:space="preserve">Производство экспертизы в суде, основания и порядок проведения. Допрос эксперта. Назначение и производство дополнительной и повторной экспертиз. </w:t>
      </w:r>
    </w:p>
    <w:p w:rsidR="005D30BA" w:rsidRPr="00BD34A5" w:rsidRDefault="005D30BA" w:rsidP="00237A87">
      <w:pPr>
        <w:pStyle w:val="ae"/>
        <w:numPr>
          <w:ilvl w:val="0"/>
          <w:numId w:val="16"/>
        </w:numPr>
        <w:tabs>
          <w:tab w:val="left" w:pos="993"/>
        </w:tabs>
        <w:ind w:left="0" w:firstLine="709"/>
        <w:jc w:val="both"/>
      </w:pPr>
      <w:r w:rsidRPr="00BD34A5">
        <w:t xml:space="preserve">Осмотр вещественных доказательств. </w:t>
      </w:r>
    </w:p>
    <w:p w:rsidR="005D30BA" w:rsidRPr="00BD34A5" w:rsidRDefault="005D30BA" w:rsidP="00237A87">
      <w:pPr>
        <w:pStyle w:val="ae"/>
        <w:numPr>
          <w:ilvl w:val="0"/>
          <w:numId w:val="16"/>
        </w:numPr>
        <w:tabs>
          <w:tab w:val="left" w:pos="993"/>
        </w:tabs>
        <w:ind w:left="0" w:firstLine="709"/>
        <w:jc w:val="both"/>
      </w:pPr>
      <w:r w:rsidRPr="00BD34A5">
        <w:t xml:space="preserve">Оглашение протоколов следственных действий. </w:t>
      </w:r>
    </w:p>
    <w:p w:rsidR="005D30BA" w:rsidRPr="00BD34A5" w:rsidRDefault="005D30BA" w:rsidP="00237A87">
      <w:pPr>
        <w:pStyle w:val="ae"/>
        <w:numPr>
          <w:ilvl w:val="0"/>
          <w:numId w:val="16"/>
        </w:numPr>
        <w:tabs>
          <w:tab w:val="left" w:pos="993"/>
        </w:tabs>
        <w:ind w:left="0" w:firstLine="709"/>
        <w:jc w:val="both"/>
      </w:pPr>
      <w:r w:rsidRPr="00BD34A5">
        <w:t xml:space="preserve">Заявление ходатайств и порядок их разрешения. </w:t>
      </w:r>
    </w:p>
    <w:p w:rsidR="005D30BA" w:rsidRPr="00BD34A5" w:rsidRDefault="005D30BA" w:rsidP="00237A87">
      <w:pPr>
        <w:pStyle w:val="ae"/>
        <w:numPr>
          <w:ilvl w:val="0"/>
          <w:numId w:val="16"/>
        </w:numPr>
        <w:tabs>
          <w:tab w:val="left" w:pos="993"/>
        </w:tabs>
        <w:ind w:left="0" w:firstLine="709"/>
        <w:jc w:val="both"/>
      </w:pPr>
      <w:r w:rsidRPr="00BD34A5">
        <w:t>Приобщение к материалам</w:t>
      </w:r>
      <w:r w:rsidR="00F577FC">
        <w:t xml:space="preserve"> </w:t>
      </w:r>
      <w:r w:rsidRPr="00BD34A5">
        <w:t xml:space="preserve">уголовного дела документов, представленных суду. </w:t>
      </w:r>
    </w:p>
    <w:p w:rsidR="005D30BA" w:rsidRPr="00BD34A5" w:rsidRDefault="005D30BA" w:rsidP="00237A87">
      <w:pPr>
        <w:pStyle w:val="ae"/>
        <w:numPr>
          <w:ilvl w:val="0"/>
          <w:numId w:val="16"/>
        </w:numPr>
        <w:tabs>
          <w:tab w:val="left" w:pos="993"/>
        </w:tabs>
        <w:ind w:left="0" w:firstLine="709"/>
        <w:jc w:val="both"/>
      </w:pPr>
      <w:r w:rsidRPr="00BD34A5">
        <w:t>Осмотр местности и помещения, основания и порядок его проведения.</w:t>
      </w:r>
      <w:r w:rsidR="00F577FC">
        <w:t xml:space="preserve"> </w:t>
      </w:r>
    </w:p>
    <w:p w:rsidR="005D30BA" w:rsidRPr="00BD34A5" w:rsidRDefault="005D30BA" w:rsidP="00237A87">
      <w:pPr>
        <w:pStyle w:val="ae"/>
        <w:numPr>
          <w:ilvl w:val="0"/>
          <w:numId w:val="16"/>
        </w:numPr>
        <w:tabs>
          <w:tab w:val="left" w:pos="993"/>
        </w:tabs>
        <w:ind w:left="0" w:firstLine="709"/>
        <w:jc w:val="both"/>
      </w:pPr>
      <w:r w:rsidRPr="00BD34A5">
        <w:t>Следственный эксперимент, основания и порядок его проведения. Предъявление для опознания. Освидетельствование, порядок и основания его проведения.</w:t>
      </w:r>
      <w:r w:rsidR="00F577FC">
        <w:t xml:space="preserve"> </w:t>
      </w:r>
    </w:p>
    <w:p w:rsidR="005D30BA" w:rsidRPr="00BD34A5" w:rsidRDefault="005D30BA" w:rsidP="00237A87">
      <w:pPr>
        <w:numPr>
          <w:ilvl w:val="0"/>
          <w:numId w:val="16"/>
        </w:numPr>
        <w:tabs>
          <w:tab w:val="left" w:pos="993"/>
        </w:tabs>
        <w:ind w:left="0" w:firstLine="709"/>
        <w:contextualSpacing/>
        <w:jc w:val="both"/>
      </w:pPr>
      <w:r w:rsidRPr="00BD34A5">
        <w:t xml:space="preserve">Окончание судебного следствия. </w:t>
      </w:r>
    </w:p>
    <w:p w:rsidR="005D30BA" w:rsidRPr="00BD34A5" w:rsidRDefault="005D30BA" w:rsidP="00237A87">
      <w:pPr>
        <w:numPr>
          <w:ilvl w:val="0"/>
          <w:numId w:val="16"/>
        </w:numPr>
        <w:tabs>
          <w:tab w:val="left" w:pos="993"/>
        </w:tabs>
        <w:ind w:left="0" w:firstLine="709"/>
        <w:contextualSpacing/>
        <w:jc w:val="both"/>
      </w:pPr>
      <w:r w:rsidRPr="00BD34A5">
        <w:t>Судебные прения: понятие, значение, содержание.</w:t>
      </w:r>
    </w:p>
    <w:p w:rsidR="005D30BA" w:rsidRPr="00BD34A5" w:rsidRDefault="005D30BA" w:rsidP="00237A87">
      <w:pPr>
        <w:numPr>
          <w:ilvl w:val="0"/>
          <w:numId w:val="16"/>
        </w:numPr>
        <w:tabs>
          <w:tab w:val="left" w:pos="993"/>
        </w:tabs>
        <w:ind w:left="0" w:firstLine="709"/>
        <w:contextualSpacing/>
        <w:jc w:val="both"/>
      </w:pPr>
      <w:r w:rsidRPr="00BD34A5">
        <w:t>Участники судебных прений.</w:t>
      </w:r>
    </w:p>
    <w:p w:rsidR="005D30BA" w:rsidRPr="00BD34A5" w:rsidRDefault="005D30BA" w:rsidP="00237A87">
      <w:pPr>
        <w:numPr>
          <w:ilvl w:val="0"/>
          <w:numId w:val="16"/>
        </w:numPr>
        <w:tabs>
          <w:tab w:val="left" w:pos="993"/>
        </w:tabs>
        <w:ind w:left="0" w:firstLine="709"/>
        <w:contextualSpacing/>
        <w:jc w:val="both"/>
      </w:pPr>
      <w:r w:rsidRPr="00BD34A5">
        <w:t>Содержание</w:t>
      </w:r>
      <w:r w:rsidR="00F577FC">
        <w:t xml:space="preserve"> </w:t>
      </w:r>
      <w:r w:rsidRPr="00BD34A5">
        <w:t>судебных прений.</w:t>
      </w:r>
      <w:r w:rsidR="00F577FC">
        <w:t xml:space="preserve"> </w:t>
      </w:r>
    </w:p>
    <w:p w:rsidR="005D30BA" w:rsidRPr="00BD34A5" w:rsidRDefault="005D30BA" w:rsidP="00237A87">
      <w:pPr>
        <w:numPr>
          <w:ilvl w:val="0"/>
          <w:numId w:val="16"/>
        </w:numPr>
        <w:tabs>
          <w:tab w:val="left" w:pos="993"/>
        </w:tabs>
        <w:ind w:left="0" w:firstLine="709"/>
        <w:contextualSpacing/>
        <w:jc w:val="both"/>
      </w:pPr>
      <w:r w:rsidRPr="00BD34A5">
        <w:t>Порядок</w:t>
      </w:r>
      <w:r w:rsidR="00F577FC">
        <w:t xml:space="preserve"> </w:t>
      </w:r>
      <w:r w:rsidRPr="00BD34A5">
        <w:t xml:space="preserve">выступления в судебных прениях. Право на реплику. </w:t>
      </w:r>
    </w:p>
    <w:p w:rsidR="005D30BA" w:rsidRPr="00BD34A5" w:rsidRDefault="005D30BA" w:rsidP="00237A87">
      <w:pPr>
        <w:numPr>
          <w:ilvl w:val="0"/>
          <w:numId w:val="16"/>
        </w:numPr>
        <w:tabs>
          <w:tab w:val="left" w:pos="993"/>
        </w:tabs>
        <w:ind w:left="0" w:firstLine="709"/>
        <w:contextualSpacing/>
        <w:jc w:val="both"/>
      </w:pPr>
      <w:r w:rsidRPr="00BD34A5">
        <w:t>Удаление суда для принятия решения.</w:t>
      </w:r>
    </w:p>
    <w:p w:rsidR="005D30BA" w:rsidRPr="00BD34A5" w:rsidRDefault="005D30BA" w:rsidP="00237A87">
      <w:pPr>
        <w:numPr>
          <w:ilvl w:val="0"/>
          <w:numId w:val="16"/>
        </w:numPr>
        <w:tabs>
          <w:tab w:val="left" w:pos="993"/>
        </w:tabs>
        <w:ind w:left="0" w:firstLine="709"/>
        <w:contextualSpacing/>
        <w:jc w:val="both"/>
      </w:pPr>
      <w:r w:rsidRPr="00BD34A5">
        <w:t xml:space="preserve">Последнее слово подсудимого, его значение. </w:t>
      </w:r>
    </w:p>
    <w:p w:rsidR="005D30BA" w:rsidRPr="00BD34A5" w:rsidRDefault="005D30BA" w:rsidP="00237A87">
      <w:pPr>
        <w:numPr>
          <w:ilvl w:val="0"/>
          <w:numId w:val="16"/>
        </w:numPr>
        <w:tabs>
          <w:tab w:val="left" w:pos="993"/>
        </w:tabs>
        <w:ind w:left="0" w:firstLine="709"/>
        <w:contextualSpacing/>
        <w:jc w:val="both"/>
      </w:pPr>
      <w:r w:rsidRPr="00BD34A5">
        <w:t xml:space="preserve">Возобновление судебного следствия. </w:t>
      </w:r>
    </w:p>
    <w:p w:rsidR="005D30BA" w:rsidRPr="00BD34A5" w:rsidRDefault="005D30BA" w:rsidP="00237A87">
      <w:pPr>
        <w:numPr>
          <w:ilvl w:val="0"/>
          <w:numId w:val="16"/>
        </w:numPr>
        <w:tabs>
          <w:tab w:val="left" w:pos="993"/>
        </w:tabs>
        <w:ind w:left="0" w:firstLine="709"/>
        <w:contextualSpacing/>
        <w:jc w:val="both"/>
      </w:pPr>
      <w:r w:rsidRPr="00BD34A5">
        <w:lastRenderedPageBreak/>
        <w:t>Удаление суда в совещательную комнату для постановления приговора.</w:t>
      </w:r>
    </w:p>
    <w:p w:rsidR="005C6C7A" w:rsidRPr="00BD34A5" w:rsidRDefault="005C6C7A" w:rsidP="00237A87">
      <w:pPr>
        <w:tabs>
          <w:tab w:val="left" w:pos="993"/>
        </w:tabs>
        <w:ind w:firstLine="709"/>
        <w:contextualSpacing/>
        <w:jc w:val="both"/>
      </w:pPr>
    </w:p>
    <w:p w:rsidR="00A954D0" w:rsidRPr="00BD34A5" w:rsidRDefault="00A954D0" w:rsidP="00237A87">
      <w:pPr>
        <w:tabs>
          <w:tab w:val="left" w:pos="993"/>
        </w:tabs>
        <w:ind w:firstLine="709"/>
        <w:jc w:val="both"/>
        <w:rPr>
          <w:b/>
        </w:rPr>
      </w:pPr>
      <w:r w:rsidRPr="00BD34A5">
        <w:rPr>
          <w:b/>
        </w:rPr>
        <w:t>Обязательная литература:</w:t>
      </w:r>
    </w:p>
    <w:p w:rsidR="00A954D0" w:rsidRPr="00BD34A5" w:rsidRDefault="00A954D0"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соблюдении судами Российской Федерации процессуального законодательства при судебном разбирательстве уголовных дел: Постановление Пленума Верховного Суда РФ от 17.09.1975 № 5(ред. от 09.02.2012).</w:t>
      </w:r>
    </w:p>
    <w:p w:rsidR="00A954D0" w:rsidRPr="00BD34A5" w:rsidRDefault="00A954D0"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соблюдении судами Российской Федерации процессуального законодательства при рассмотрении уголовных дел по первой инстанции: Постановление Пленума Верховного Суда РФ от 29.08.1989 № 4 (ред. от 06.02.2007).</w:t>
      </w:r>
    </w:p>
    <w:p w:rsidR="00A954D0" w:rsidRPr="00BD34A5" w:rsidRDefault="00A954D0" w:rsidP="00237A87">
      <w:pPr>
        <w:tabs>
          <w:tab w:val="left" w:pos="993"/>
        </w:tabs>
        <w:ind w:firstLine="709"/>
        <w:contextualSpacing/>
        <w:jc w:val="both"/>
      </w:pPr>
    </w:p>
    <w:p w:rsidR="00A954D0" w:rsidRPr="00BD34A5" w:rsidRDefault="00A954D0" w:rsidP="00237A87">
      <w:pPr>
        <w:tabs>
          <w:tab w:val="left" w:pos="993"/>
        </w:tabs>
        <w:ind w:firstLine="709"/>
        <w:jc w:val="both"/>
        <w:rPr>
          <w:b/>
        </w:rPr>
      </w:pPr>
      <w:r w:rsidRPr="00BD34A5">
        <w:rPr>
          <w:b/>
        </w:rPr>
        <w:t>Дополнительная литература:</w:t>
      </w:r>
    </w:p>
    <w:p w:rsidR="005D30BA" w:rsidRPr="00BD34A5" w:rsidRDefault="00A954D0" w:rsidP="00237A87">
      <w:pPr>
        <w:pStyle w:val="a4"/>
        <w:tabs>
          <w:tab w:val="left" w:pos="993"/>
        </w:tabs>
        <w:ind w:firstLine="709"/>
        <w:rPr>
          <w:sz w:val="24"/>
          <w:szCs w:val="24"/>
        </w:rPr>
      </w:pPr>
      <w:r w:rsidRPr="00BD34A5">
        <w:rPr>
          <w:sz w:val="24"/>
          <w:szCs w:val="24"/>
        </w:rPr>
        <w:t>1)</w:t>
      </w:r>
      <w:r w:rsidR="005D30BA" w:rsidRPr="00BD34A5">
        <w:rPr>
          <w:sz w:val="24"/>
          <w:szCs w:val="24"/>
        </w:rPr>
        <w:t xml:space="preserve"> Абашева Ф.А. Осуществление правосудия по уголовным делам судами первой инстанции [Текст] : (концептуальные основы) : монография / Ф. А. Абашева. - Ижевск : Удмуртский ун-т, 2012. - 236, [1] с.; 21 см.; ISBN 978-5-4312-0124-0 (в пер.) // [Электронный ресурс]. Режим доступа: URL: https://search.rsl.ru.</w:t>
      </w:r>
    </w:p>
    <w:p w:rsidR="00A954D0" w:rsidRPr="00BD34A5" w:rsidRDefault="00A954D0" w:rsidP="00237A87">
      <w:pPr>
        <w:pStyle w:val="a4"/>
        <w:tabs>
          <w:tab w:val="left" w:pos="993"/>
        </w:tabs>
        <w:ind w:firstLine="709"/>
        <w:rPr>
          <w:sz w:val="24"/>
          <w:szCs w:val="24"/>
        </w:rPr>
      </w:pPr>
      <w:r w:rsidRPr="00BD34A5">
        <w:rPr>
          <w:sz w:val="24"/>
          <w:szCs w:val="24"/>
        </w:rPr>
        <w:t xml:space="preserve"> Александров А.С., Гришин С.П. Судебное разбирательство в уголовном процессе : [учебное пособие] / А. С. Александров, С. П. Гришин ; Нижегородская правовая акад. - Нижний Новгород : Нижегородская правовая акад., 2005. - 59, [1] с.; 20 см.; ISBN 5-8263-0073-6// [Электронный ресурс]. Режим доступа: URL: https://search.rsl.ru.</w:t>
      </w:r>
    </w:p>
    <w:p w:rsidR="00A954D0" w:rsidRPr="00BD34A5" w:rsidRDefault="00A954D0" w:rsidP="00237A87">
      <w:pPr>
        <w:pStyle w:val="a4"/>
        <w:tabs>
          <w:tab w:val="left" w:pos="993"/>
          <w:tab w:val="num" w:pos="1069"/>
        </w:tabs>
        <w:ind w:firstLine="709"/>
        <w:rPr>
          <w:sz w:val="24"/>
          <w:szCs w:val="24"/>
        </w:rPr>
      </w:pPr>
      <w:r w:rsidRPr="00BD34A5">
        <w:rPr>
          <w:sz w:val="24"/>
          <w:szCs w:val="24"/>
        </w:rPr>
        <w:t xml:space="preserve">2) Лупинская П.А. Решения в уголовном судопроизводстве : теория, законодательство и практика / П. А. Лупинская. - Москва : Юристъ, 2006. - 174 с. : ил.; 22 см. - (res cottidiana).; ISBN 5-7975-0881-8 // [Электронный ресурс]. Режим доступа: URL: https://search.rsl.ru. </w:t>
      </w:r>
    </w:p>
    <w:p w:rsidR="00A954D0" w:rsidRPr="00BD34A5" w:rsidRDefault="00A954D0" w:rsidP="00237A87">
      <w:pPr>
        <w:pStyle w:val="a4"/>
        <w:tabs>
          <w:tab w:val="num" w:pos="0"/>
          <w:tab w:val="left" w:pos="993"/>
        </w:tabs>
        <w:ind w:firstLine="709"/>
        <w:rPr>
          <w:sz w:val="24"/>
          <w:szCs w:val="24"/>
        </w:rPr>
      </w:pPr>
      <w:r w:rsidRPr="00BD34A5">
        <w:rPr>
          <w:sz w:val="24"/>
          <w:szCs w:val="24"/>
        </w:rPr>
        <w:t>3) Орлова Т.В. Дифференциация форм судебного разбирательства в уголовном процессе Российского государства [Текст] : монография / под ред. Г. И. Загорского. - Москва : Проспект, 2015. - 113 с.; ISBN 978-5-392-15515-6// [Электронный ресурс]. Режим доступа: URL: https://search.rsl.ru.</w:t>
      </w:r>
    </w:p>
    <w:p w:rsidR="00A954D0" w:rsidRPr="00BD34A5" w:rsidRDefault="00A954D0" w:rsidP="00237A87">
      <w:pPr>
        <w:pStyle w:val="a4"/>
        <w:tabs>
          <w:tab w:val="left" w:pos="993"/>
        </w:tabs>
        <w:ind w:firstLine="709"/>
        <w:rPr>
          <w:sz w:val="24"/>
          <w:szCs w:val="24"/>
        </w:rPr>
      </w:pPr>
      <w:r w:rsidRPr="00BD34A5">
        <w:rPr>
          <w:sz w:val="24"/>
          <w:szCs w:val="24"/>
        </w:rPr>
        <w:t>4) Порцева О.Б., Татьянина Л.Г. Подсудность уголовных дел : монография / О. Б. Порцева, Л. Г. Татьянина ; Федеральное агентство по образованию, Удмуртский гос. ун-т, Ин-т права, социального упр. и безопасности. - Ижевск : Детектив-информ, 2006. - 139 с.; 20 см. // [Электронный ресурс]. Режим доступа: URL: https://search.rsl.ru.</w:t>
      </w:r>
    </w:p>
    <w:p w:rsidR="00A954D0" w:rsidRPr="00BD34A5" w:rsidRDefault="00A954D0" w:rsidP="00237A87">
      <w:pPr>
        <w:pStyle w:val="a4"/>
        <w:tabs>
          <w:tab w:val="left" w:pos="993"/>
        </w:tabs>
        <w:ind w:firstLine="709"/>
        <w:rPr>
          <w:sz w:val="24"/>
          <w:szCs w:val="24"/>
        </w:rPr>
      </w:pPr>
      <w:r w:rsidRPr="00BD34A5">
        <w:rPr>
          <w:sz w:val="24"/>
          <w:szCs w:val="24"/>
        </w:rPr>
        <w:t>5) Татьянина Л.Г. Рассмотрение уголовного дела в суде в отношении лиц, имеющих психические недостатки : Монография / Л.Г. Татьянина ; М-во образования Рос. Федерации. Гос. образоват. учреждение высш. проф. образования "Удмурт. гос. ун-т", Ин-т права, соц. упр. и безопасности. - Ижевск : Детектив-информ, 2003. - 170 с.; 20 cм. // [Электронный ресурс]. Режим доступа: URL: https://search.rsl.ru.</w:t>
      </w:r>
      <w:r w:rsidR="00F577FC">
        <w:rPr>
          <w:sz w:val="24"/>
          <w:szCs w:val="24"/>
        </w:rPr>
        <w:t xml:space="preserve"> </w:t>
      </w:r>
    </w:p>
    <w:p w:rsidR="00A954D0" w:rsidRPr="00BD34A5" w:rsidRDefault="00A954D0" w:rsidP="00237A87">
      <w:pPr>
        <w:tabs>
          <w:tab w:val="left" w:pos="993"/>
        </w:tabs>
        <w:ind w:firstLine="709"/>
        <w:contextualSpacing/>
        <w:jc w:val="both"/>
      </w:pPr>
    </w:p>
    <w:p w:rsidR="002D631F" w:rsidRPr="00237A87" w:rsidRDefault="005C6C7A"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002D631F" w:rsidRPr="00237A87">
        <w:t>Занятия проводятся в зале судебных заседаний. Используется сценарий проведения судебного заседания.</w:t>
      </w:r>
    </w:p>
    <w:p w:rsidR="005C6C7A" w:rsidRPr="00BD34A5" w:rsidRDefault="005C6C7A" w:rsidP="00237A87">
      <w:pPr>
        <w:tabs>
          <w:tab w:val="left" w:pos="993"/>
        </w:tabs>
        <w:ind w:firstLine="709"/>
        <w:jc w:val="both"/>
      </w:pP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 xml:space="preserve">докладов. </w:t>
      </w:r>
      <w:r w:rsidR="005D30BA" w:rsidRPr="00BD34A5">
        <w:t xml:space="preserve">Используется </w:t>
      </w:r>
      <w:r w:rsidR="005D30BA" w:rsidRPr="00BD34A5">
        <w:rPr>
          <w:b/>
        </w:rPr>
        <w:t>дискуссия.</w:t>
      </w:r>
      <w:r w:rsidR="005D30BA" w:rsidRPr="00BD34A5">
        <w:t xml:space="preserve"> </w:t>
      </w:r>
      <w:r w:rsidRPr="00BD34A5">
        <w:t>На семинарском занятии следует проработать</w:t>
      </w:r>
      <w:r w:rsidR="00F577FC">
        <w:t xml:space="preserve"> </w:t>
      </w:r>
      <w:r w:rsidRPr="00BD34A5">
        <w:t>характеристику</w:t>
      </w:r>
      <w:r w:rsidR="00F577FC">
        <w:t xml:space="preserve"> </w:t>
      </w:r>
      <w:r w:rsidRPr="00BD34A5">
        <w:t>составных частей судебного разбирательства, выявить</w:t>
      </w:r>
      <w:r w:rsidR="00F577FC">
        <w:t xml:space="preserve"> </w:t>
      </w:r>
      <w:r w:rsidRPr="00BD34A5">
        <w:t>возникающие на практике вопросы. Для усвоения</w:t>
      </w:r>
      <w:r w:rsidR="00F577FC">
        <w:t xml:space="preserve"> </w:t>
      </w:r>
      <w:r w:rsidRPr="00BD34A5">
        <w:t>материала</w:t>
      </w:r>
      <w:r w:rsidR="00F577FC">
        <w:t xml:space="preserve"> </w:t>
      </w:r>
      <w:r w:rsidRPr="00BD34A5">
        <w:t>студенты должны посетить</w:t>
      </w:r>
      <w:r w:rsidR="00F577FC">
        <w:t xml:space="preserve"> </w:t>
      </w:r>
      <w:r w:rsidRPr="00BD34A5">
        <w:t>судебный процесс в процессе выполнения домашнего задания. Вопросы для обсуждения могут</w:t>
      </w:r>
      <w:r w:rsidR="00F577FC">
        <w:t xml:space="preserve"> </w:t>
      </w:r>
      <w:r w:rsidRPr="00BD34A5">
        <w:t>предлагаться как</w:t>
      </w:r>
      <w:r w:rsidR="00F577FC">
        <w:t xml:space="preserve"> </w:t>
      </w:r>
      <w:r w:rsidRPr="00BD34A5">
        <w:t>студентами, так и преподавателем. Отсутствие</w:t>
      </w:r>
      <w:r w:rsidR="00F577FC">
        <w:t xml:space="preserve"> </w:t>
      </w:r>
      <w:r w:rsidRPr="00BD34A5">
        <w:t>вопросов у студентов говорит о</w:t>
      </w:r>
      <w:r w:rsidR="00F577FC">
        <w:t xml:space="preserve"> </w:t>
      </w:r>
      <w:r w:rsidRPr="00BD34A5">
        <w:t>недостаточном</w:t>
      </w:r>
      <w:r w:rsidR="00F577FC">
        <w:t xml:space="preserve"> </w:t>
      </w:r>
      <w:r w:rsidRPr="00BD34A5">
        <w:t>усвоении материала при подготовке к семинарскому занятию.</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3</w:t>
      </w:r>
      <w:r w:rsidR="005D30BA" w:rsidRPr="00BD34A5">
        <w:rPr>
          <w:b/>
        </w:rPr>
        <w:t>2</w:t>
      </w:r>
      <w:r w:rsidRPr="00BD34A5">
        <w:t>. Приговор</w:t>
      </w:r>
    </w:p>
    <w:p w:rsidR="005C6C7A" w:rsidRPr="00BD34A5" w:rsidRDefault="005C6C7A" w:rsidP="00237A87">
      <w:pPr>
        <w:numPr>
          <w:ilvl w:val="0"/>
          <w:numId w:val="17"/>
        </w:numPr>
        <w:tabs>
          <w:tab w:val="left" w:pos="993"/>
        </w:tabs>
        <w:ind w:left="0" w:firstLine="709"/>
        <w:contextualSpacing/>
        <w:jc w:val="both"/>
      </w:pPr>
      <w:r w:rsidRPr="00BD34A5">
        <w:t>Приговор как акт правосудия.</w:t>
      </w:r>
      <w:r w:rsidR="00F577FC">
        <w:t xml:space="preserve"> </w:t>
      </w:r>
      <w:r w:rsidRPr="00BD34A5">
        <w:t>Понятие и социальная сущность приговора.</w:t>
      </w:r>
    </w:p>
    <w:p w:rsidR="005C6C7A" w:rsidRPr="00BD34A5" w:rsidRDefault="005C6C7A" w:rsidP="00237A87">
      <w:pPr>
        <w:numPr>
          <w:ilvl w:val="0"/>
          <w:numId w:val="17"/>
        </w:numPr>
        <w:tabs>
          <w:tab w:val="left" w:pos="993"/>
        </w:tabs>
        <w:ind w:left="0" w:firstLine="709"/>
        <w:contextualSpacing/>
        <w:jc w:val="both"/>
      </w:pPr>
      <w:r w:rsidRPr="00BD34A5">
        <w:t>Порядок постановления приговора.</w:t>
      </w:r>
    </w:p>
    <w:p w:rsidR="005C6C7A" w:rsidRPr="00BD34A5" w:rsidRDefault="005C6C7A" w:rsidP="00237A87">
      <w:pPr>
        <w:numPr>
          <w:ilvl w:val="0"/>
          <w:numId w:val="17"/>
        </w:numPr>
        <w:tabs>
          <w:tab w:val="left" w:pos="993"/>
        </w:tabs>
        <w:ind w:left="0" w:firstLine="709"/>
        <w:contextualSpacing/>
        <w:jc w:val="both"/>
      </w:pPr>
      <w:r w:rsidRPr="00BD34A5">
        <w:t>Требования,</w:t>
      </w:r>
      <w:r w:rsidR="00F577FC">
        <w:t xml:space="preserve"> </w:t>
      </w:r>
      <w:r w:rsidRPr="00BD34A5">
        <w:t>предъявляемые к приговору.</w:t>
      </w:r>
    </w:p>
    <w:p w:rsidR="005C6C7A" w:rsidRPr="00BD34A5" w:rsidRDefault="005C6C7A" w:rsidP="00237A87">
      <w:pPr>
        <w:numPr>
          <w:ilvl w:val="0"/>
          <w:numId w:val="17"/>
        </w:numPr>
        <w:tabs>
          <w:tab w:val="left" w:pos="993"/>
        </w:tabs>
        <w:ind w:left="0" w:firstLine="709"/>
        <w:contextualSpacing/>
        <w:jc w:val="both"/>
      </w:pPr>
      <w:r w:rsidRPr="00BD34A5">
        <w:t>Обвинительный приговор: понятие, виды, содержание.</w:t>
      </w:r>
    </w:p>
    <w:p w:rsidR="005C6C7A" w:rsidRPr="00BD34A5" w:rsidRDefault="005C6C7A" w:rsidP="00237A87">
      <w:pPr>
        <w:numPr>
          <w:ilvl w:val="0"/>
          <w:numId w:val="17"/>
        </w:numPr>
        <w:tabs>
          <w:tab w:val="left" w:pos="993"/>
        </w:tabs>
        <w:ind w:left="0" w:firstLine="709"/>
        <w:contextualSpacing/>
        <w:jc w:val="both"/>
      </w:pPr>
      <w:r w:rsidRPr="00BD34A5">
        <w:lastRenderedPageBreak/>
        <w:t>Оправдательный приговор: понятие, виды, содержание.</w:t>
      </w:r>
    </w:p>
    <w:p w:rsidR="005C6C7A" w:rsidRPr="00BD34A5" w:rsidRDefault="005C6C7A" w:rsidP="00237A87">
      <w:pPr>
        <w:numPr>
          <w:ilvl w:val="0"/>
          <w:numId w:val="17"/>
        </w:numPr>
        <w:tabs>
          <w:tab w:val="left" w:pos="993"/>
        </w:tabs>
        <w:ind w:left="0" w:firstLine="709"/>
        <w:contextualSpacing/>
        <w:jc w:val="both"/>
      </w:pPr>
      <w:r w:rsidRPr="00BD34A5">
        <w:t>Вопросы, разрешаемые при постановлении приговора.</w:t>
      </w:r>
    </w:p>
    <w:p w:rsidR="005C6C7A" w:rsidRPr="00BD34A5" w:rsidRDefault="005C6C7A" w:rsidP="00237A87">
      <w:pPr>
        <w:numPr>
          <w:ilvl w:val="0"/>
          <w:numId w:val="17"/>
        </w:numPr>
        <w:tabs>
          <w:tab w:val="left" w:pos="993"/>
        </w:tabs>
        <w:ind w:left="0" w:firstLine="709"/>
        <w:contextualSpacing/>
        <w:jc w:val="both"/>
      </w:pPr>
      <w:r w:rsidRPr="00BD34A5">
        <w:t>Оглашение приговора.</w:t>
      </w:r>
    </w:p>
    <w:p w:rsidR="005C6C7A" w:rsidRPr="00BD34A5" w:rsidRDefault="005C6C7A" w:rsidP="00237A87">
      <w:pPr>
        <w:numPr>
          <w:ilvl w:val="0"/>
          <w:numId w:val="17"/>
        </w:numPr>
        <w:tabs>
          <w:tab w:val="left" w:pos="993"/>
        </w:tabs>
        <w:ind w:left="0" w:firstLine="709"/>
        <w:contextualSpacing/>
        <w:jc w:val="both"/>
      </w:pPr>
      <w:r w:rsidRPr="00BD34A5">
        <w:t xml:space="preserve">Порядок совещания судей. Особое мнение судьи. </w:t>
      </w:r>
    </w:p>
    <w:p w:rsidR="005C6C7A" w:rsidRPr="00BD34A5" w:rsidRDefault="005C6C7A" w:rsidP="00237A87">
      <w:pPr>
        <w:numPr>
          <w:ilvl w:val="0"/>
          <w:numId w:val="17"/>
        </w:numPr>
        <w:tabs>
          <w:tab w:val="left" w:pos="993"/>
        </w:tabs>
        <w:ind w:left="0" w:firstLine="709"/>
        <w:contextualSpacing/>
        <w:jc w:val="both"/>
      </w:pPr>
      <w:r w:rsidRPr="00BD34A5">
        <w:t xml:space="preserve">Вопросы, разрешаемые судом при постановлении приговора. </w:t>
      </w:r>
    </w:p>
    <w:p w:rsidR="005C6C7A" w:rsidRPr="00BD34A5" w:rsidRDefault="005C6C7A" w:rsidP="00237A87">
      <w:pPr>
        <w:numPr>
          <w:ilvl w:val="0"/>
          <w:numId w:val="17"/>
        </w:numPr>
        <w:tabs>
          <w:tab w:val="left" w:pos="993"/>
        </w:tabs>
        <w:ind w:left="0" w:firstLine="709"/>
        <w:contextualSpacing/>
        <w:jc w:val="both"/>
      </w:pPr>
      <w:r w:rsidRPr="00BD34A5">
        <w:t>Решение вопроса о вменяемости подсудимого.</w:t>
      </w:r>
      <w:r w:rsidR="00F577FC">
        <w:t xml:space="preserve"> </w:t>
      </w:r>
    </w:p>
    <w:p w:rsidR="005C6C7A" w:rsidRPr="00BD34A5" w:rsidRDefault="005C6C7A" w:rsidP="00237A87">
      <w:pPr>
        <w:numPr>
          <w:ilvl w:val="0"/>
          <w:numId w:val="17"/>
        </w:numPr>
        <w:tabs>
          <w:tab w:val="left" w:pos="993"/>
        </w:tabs>
        <w:ind w:left="0" w:firstLine="709"/>
        <w:contextualSpacing/>
        <w:jc w:val="both"/>
      </w:pPr>
      <w:r w:rsidRPr="00BD34A5">
        <w:t xml:space="preserve">Структура приговора. </w:t>
      </w:r>
    </w:p>
    <w:p w:rsidR="005C6C7A" w:rsidRPr="00BD34A5" w:rsidRDefault="005C6C7A" w:rsidP="00237A87">
      <w:pPr>
        <w:numPr>
          <w:ilvl w:val="0"/>
          <w:numId w:val="17"/>
        </w:numPr>
        <w:tabs>
          <w:tab w:val="left" w:pos="993"/>
        </w:tabs>
        <w:ind w:left="0" w:firstLine="709"/>
        <w:contextualSpacing/>
        <w:jc w:val="both"/>
      </w:pPr>
      <w:r w:rsidRPr="00BD34A5">
        <w:t>Вводная часть приговора, ее содержание.</w:t>
      </w:r>
      <w:r w:rsidR="00F577FC">
        <w:t xml:space="preserve"> </w:t>
      </w:r>
    </w:p>
    <w:p w:rsidR="005C6C7A" w:rsidRPr="00BD34A5" w:rsidRDefault="005C6C7A" w:rsidP="00237A87">
      <w:pPr>
        <w:numPr>
          <w:ilvl w:val="0"/>
          <w:numId w:val="17"/>
        </w:numPr>
        <w:tabs>
          <w:tab w:val="left" w:pos="993"/>
        </w:tabs>
        <w:ind w:left="0" w:firstLine="709"/>
        <w:contextualSpacing/>
        <w:jc w:val="both"/>
      </w:pPr>
      <w:r w:rsidRPr="00BD34A5">
        <w:t xml:space="preserve">Описательно-мотивировочная часть приговора, ее содержание. </w:t>
      </w:r>
    </w:p>
    <w:p w:rsidR="005C6C7A" w:rsidRPr="00BD34A5" w:rsidRDefault="005C6C7A" w:rsidP="00237A87">
      <w:pPr>
        <w:numPr>
          <w:ilvl w:val="0"/>
          <w:numId w:val="17"/>
        </w:numPr>
        <w:tabs>
          <w:tab w:val="left" w:pos="993"/>
        </w:tabs>
        <w:ind w:left="0" w:firstLine="709"/>
        <w:contextualSpacing/>
        <w:jc w:val="both"/>
      </w:pPr>
      <w:r w:rsidRPr="00BD34A5">
        <w:t>Резолютивная</w:t>
      </w:r>
      <w:r w:rsidR="00F577FC">
        <w:t xml:space="preserve"> </w:t>
      </w:r>
      <w:r w:rsidRPr="00BD34A5">
        <w:t>часть приговора, ее</w:t>
      </w:r>
      <w:r w:rsidR="00F577FC">
        <w:t xml:space="preserve"> </w:t>
      </w:r>
      <w:r w:rsidRPr="00BD34A5">
        <w:t xml:space="preserve">содержание. </w:t>
      </w:r>
    </w:p>
    <w:p w:rsidR="005C6C7A" w:rsidRPr="00BD34A5" w:rsidRDefault="005C6C7A" w:rsidP="00237A87">
      <w:pPr>
        <w:numPr>
          <w:ilvl w:val="0"/>
          <w:numId w:val="17"/>
        </w:numPr>
        <w:tabs>
          <w:tab w:val="left" w:pos="993"/>
        </w:tabs>
        <w:ind w:left="0" w:firstLine="709"/>
        <w:contextualSpacing/>
        <w:jc w:val="both"/>
      </w:pPr>
      <w:r w:rsidRPr="00BD34A5">
        <w:t>Иные вопросы, подлежащие</w:t>
      </w:r>
      <w:r w:rsidR="00F577FC">
        <w:t xml:space="preserve"> </w:t>
      </w:r>
      <w:r w:rsidRPr="00BD34A5">
        <w:t>решению в резолютивной части приговора.</w:t>
      </w:r>
      <w:r w:rsidR="00F577FC">
        <w:t xml:space="preserve"> </w:t>
      </w:r>
    </w:p>
    <w:p w:rsidR="005C6C7A" w:rsidRPr="00BD34A5" w:rsidRDefault="005C6C7A" w:rsidP="00237A87">
      <w:pPr>
        <w:numPr>
          <w:ilvl w:val="0"/>
          <w:numId w:val="17"/>
        </w:numPr>
        <w:tabs>
          <w:tab w:val="left" w:pos="993"/>
        </w:tabs>
        <w:ind w:left="0" w:firstLine="709"/>
        <w:contextualSpacing/>
        <w:jc w:val="both"/>
      </w:pPr>
      <w:r w:rsidRPr="00BD34A5">
        <w:t>Порядок постановления и провозглашения приговора.</w:t>
      </w:r>
      <w:r w:rsidR="00F577FC">
        <w:t xml:space="preserve"> </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rPr>
          <w:b/>
        </w:rPr>
      </w:pPr>
      <w:r w:rsidRPr="00BD34A5">
        <w:rPr>
          <w:b/>
        </w:rPr>
        <w:t>О</w:t>
      </w:r>
      <w:r w:rsidR="005D30BA" w:rsidRPr="00BD34A5">
        <w:rPr>
          <w:b/>
        </w:rPr>
        <w:t>сновная</w:t>
      </w:r>
      <w:r w:rsidRPr="00BD34A5">
        <w:rPr>
          <w:b/>
        </w:rPr>
        <w:t xml:space="preserve"> литература:</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судебном приговоре: Постановление Пленума Верховного Суда РФ от 2</w:t>
      </w:r>
      <w:r w:rsidR="005D30BA" w:rsidRPr="00BD34A5">
        <w:rPr>
          <w:rFonts w:ascii="Times New Roman" w:eastAsia="Calibri" w:hAnsi="Times New Roman" w:cs="Times New Roman"/>
          <w:sz w:val="24"/>
          <w:szCs w:val="24"/>
        </w:rPr>
        <w:t>9.11.2016 № 55.</w:t>
      </w:r>
    </w:p>
    <w:p w:rsidR="005C6C7A" w:rsidRPr="00BD34A5" w:rsidRDefault="005C6C7A" w:rsidP="00237A87">
      <w:pPr>
        <w:tabs>
          <w:tab w:val="left" w:pos="993"/>
        </w:tabs>
        <w:ind w:firstLine="709"/>
        <w:jc w:val="both"/>
        <w:rPr>
          <w:b/>
        </w:rPr>
      </w:pPr>
    </w:p>
    <w:p w:rsidR="005C6C7A" w:rsidRPr="00BD34A5" w:rsidRDefault="005C6C7A" w:rsidP="00237A87">
      <w:pPr>
        <w:tabs>
          <w:tab w:val="left" w:pos="993"/>
        </w:tabs>
        <w:ind w:firstLine="709"/>
        <w:jc w:val="both"/>
        <w:rPr>
          <w:b/>
        </w:rPr>
      </w:pPr>
      <w:r w:rsidRPr="00BD34A5">
        <w:rPr>
          <w:b/>
        </w:rPr>
        <w:t>Дополнительная литература:</w:t>
      </w:r>
    </w:p>
    <w:p w:rsidR="00210146" w:rsidRPr="00BD34A5" w:rsidRDefault="00843B33" w:rsidP="00237A87">
      <w:pPr>
        <w:pStyle w:val="a4"/>
        <w:tabs>
          <w:tab w:val="left" w:pos="993"/>
        </w:tabs>
        <w:ind w:firstLine="709"/>
        <w:rPr>
          <w:sz w:val="24"/>
          <w:szCs w:val="24"/>
        </w:rPr>
      </w:pPr>
      <w:r w:rsidRPr="00BD34A5">
        <w:rPr>
          <w:sz w:val="24"/>
          <w:szCs w:val="24"/>
        </w:rPr>
        <w:t>1)</w:t>
      </w:r>
      <w:r w:rsidR="00210146" w:rsidRPr="00BD34A5">
        <w:rPr>
          <w:sz w:val="24"/>
          <w:szCs w:val="24"/>
        </w:rPr>
        <w:t>Ивенский А.И. Понятие и свойства приговора. Классификация приговоров : учебное пособие / А. И. Ивенский. - Самара : Универс групп, 2007. - 99 с.; 21 см.; ISBN 978-5-467-00128-9 // [Электронный ресурс]. Режим доступа: URL: http://www.iprbookshop.ru/18004.html.</w:t>
      </w:r>
      <w:r w:rsidR="00F577FC">
        <w:rPr>
          <w:sz w:val="24"/>
          <w:szCs w:val="24"/>
        </w:rPr>
        <w:t xml:space="preserve"> </w:t>
      </w:r>
    </w:p>
    <w:p w:rsidR="00843B33" w:rsidRPr="00BD34A5" w:rsidRDefault="00843B33" w:rsidP="00237A87">
      <w:pPr>
        <w:pStyle w:val="a4"/>
        <w:tabs>
          <w:tab w:val="left" w:pos="993"/>
          <w:tab w:val="num" w:pos="1069"/>
        </w:tabs>
        <w:ind w:firstLine="709"/>
        <w:rPr>
          <w:sz w:val="24"/>
          <w:szCs w:val="24"/>
        </w:rPr>
      </w:pPr>
      <w:r w:rsidRPr="00BD34A5">
        <w:rPr>
          <w:sz w:val="24"/>
          <w:szCs w:val="24"/>
        </w:rPr>
        <w:t xml:space="preserve">2) Лупинская П.А. Решения в уголовном судопроизводстве : теория, законодательство и практика / П. А. Лупинская. - Москва : Юристъ, 2006. - 174 с. : ил.; 22 см. - (res cottidiana).; ISBN 5-7975-0881-8 // [Электронный ресурс]. Режим доступа: URL: https://search.rsl.ru. </w:t>
      </w:r>
    </w:p>
    <w:p w:rsidR="005C6C7A" w:rsidRPr="00BD34A5" w:rsidRDefault="005C6C7A" w:rsidP="00237A87">
      <w:pPr>
        <w:tabs>
          <w:tab w:val="left" w:pos="993"/>
        </w:tabs>
        <w:ind w:firstLine="709"/>
        <w:jc w:val="both"/>
      </w:pPr>
    </w:p>
    <w:p w:rsidR="005D30BA" w:rsidRPr="00BD34A5" w:rsidRDefault="005D30BA" w:rsidP="00237A87">
      <w:pPr>
        <w:tabs>
          <w:tab w:val="left" w:pos="993"/>
        </w:tabs>
        <w:ind w:firstLine="709"/>
        <w:jc w:val="both"/>
        <w:rPr>
          <w:b/>
        </w:rPr>
      </w:pPr>
      <w:r w:rsidRPr="00237A87">
        <w:rPr>
          <w:b/>
        </w:rPr>
        <w:t>Методические</w:t>
      </w:r>
      <w:r w:rsidR="00F577FC" w:rsidRPr="00237A87">
        <w:rPr>
          <w:b/>
        </w:rPr>
        <w:t xml:space="preserve"> </w:t>
      </w:r>
      <w:r w:rsidRPr="00237A87">
        <w:rPr>
          <w:b/>
        </w:rPr>
        <w:t>рекомендации</w:t>
      </w:r>
      <w:r w:rsidRPr="00BD34A5">
        <w:t>.</w:t>
      </w:r>
      <w:r w:rsidR="00237A87">
        <w:t xml:space="preserve"> </w:t>
      </w:r>
      <w:r w:rsidRPr="00237A87">
        <w:t>Занятия проводятся в зале судебных заседаний. Используется сценарий проведения судебного заседания.</w:t>
      </w:r>
    </w:p>
    <w:p w:rsidR="005D30BA" w:rsidRPr="00BD34A5" w:rsidRDefault="005D30BA" w:rsidP="00237A87">
      <w:pPr>
        <w:tabs>
          <w:tab w:val="left" w:pos="993"/>
        </w:tabs>
        <w:ind w:firstLine="709"/>
        <w:jc w:val="both"/>
      </w:pPr>
      <w:r w:rsidRPr="00BD34A5">
        <w:t>Занятие</w:t>
      </w:r>
      <w:r w:rsidR="00F577FC">
        <w:t xml:space="preserve"> </w:t>
      </w:r>
      <w:r w:rsidRPr="00BD34A5">
        <w:t>проводится в форме обсуждения</w:t>
      </w:r>
      <w:r w:rsidR="00F577FC">
        <w:t xml:space="preserve"> </w:t>
      </w:r>
      <w:r w:rsidRPr="00BD34A5">
        <w:t>поставленных вопросов, исключается форма</w:t>
      </w:r>
      <w:r w:rsidR="00F577FC">
        <w:t xml:space="preserve"> </w:t>
      </w:r>
      <w:r w:rsidRPr="00BD34A5">
        <w:t xml:space="preserve">докладов. Используется </w:t>
      </w:r>
      <w:r w:rsidRPr="00BD34A5">
        <w:rPr>
          <w:b/>
        </w:rPr>
        <w:t>дискуссия.</w:t>
      </w:r>
      <w:r w:rsidRPr="00BD34A5">
        <w:t xml:space="preserve"> На семинарском занятии следует проработать</w:t>
      </w:r>
      <w:r w:rsidR="00F577FC">
        <w:t xml:space="preserve"> </w:t>
      </w:r>
      <w:r w:rsidRPr="00BD34A5">
        <w:t>характеристику</w:t>
      </w:r>
      <w:r w:rsidR="00F577FC">
        <w:t xml:space="preserve"> </w:t>
      </w:r>
      <w:r w:rsidRPr="00BD34A5">
        <w:t>составных частей судебного разбирательства, выявить</w:t>
      </w:r>
      <w:r w:rsidR="00F577FC">
        <w:t xml:space="preserve"> </w:t>
      </w:r>
      <w:r w:rsidRPr="00BD34A5">
        <w:t>возникающие на практике вопросы. Для усвоения</w:t>
      </w:r>
      <w:r w:rsidR="00F577FC">
        <w:t xml:space="preserve"> </w:t>
      </w:r>
      <w:r w:rsidRPr="00BD34A5">
        <w:t>материала</w:t>
      </w:r>
      <w:r w:rsidR="00F577FC">
        <w:t xml:space="preserve"> </w:t>
      </w:r>
      <w:r w:rsidRPr="00BD34A5">
        <w:t>студенты должны посетить</w:t>
      </w:r>
      <w:r w:rsidR="00F577FC">
        <w:t xml:space="preserve"> </w:t>
      </w:r>
      <w:r w:rsidRPr="00BD34A5">
        <w:t>судебный процесс в процессе выполнения домашнего задания. Вопросы для обсуждения могут</w:t>
      </w:r>
      <w:r w:rsidR="00F577FC">
        <w:t xml:space="preserve"> </w:t>
      </w:r>
      <w:r w:rsidRPr="00BD34A5">
        <w:t>предлагаться как</w:t>
      </w:r>
      <w:r w:rsidR="00F577FC">
        <w:t xml:space="preserve"> </w:t>
      </w:r>
      <w:r w:rsidRPr="00BD34A5">
        <w:t>студентами, так и преподавателем. Отсутствие</w:t>
      </w:r>
      <w:r w:rsidR="00F577FC">
        <w:t xml:space="preserve"> </w:t>
      </w:r>
      <w:r w:rsidRPr="00BD34A5">
        <w:t>вопросов у студентов говорит о</w:t>
      </w:r>
      <w:r w:rsidR="00F577FC">
        <w:t xml:space="preserve"> </w:t>
      </w:r>
      <w:r w:rsidRPr="00BD34A5">
        <w:t>недостаточном</w:t>
      </w:r>
      <w:r w:rsidR="00F577FC">
        <w:t xml:space="preserve"> </w:t>
      </w:r>
      <w:r w:rsidRPr="00BD34A5">
        <w:t>усвоении материала при подготовке к семинарскому занятию.</w:t>
      </w:r>
    </w:p>
    <w:p w:rsidR="005D30BA" w:rsidRPr="00BD34A5" w:rsidRDefault="005D30BA"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3</w:t>
      </w:r>
      <w:r w:rsidR="005D30BA" w:rsidRPr="00BD34A5">
        <w:rPr>
          <w:b/>
        </w:rPr>
        <w:t>3</w:t>
      </w:r>
      <w:r w:rsidRPr="00BD34A5">
        <w:t>. Особый порядок судебного разбирательства</w:t>
      </w:r>
      <w:r w:rsidR="00D51330" w:rsidRPr="00BD34A5">
        <w:t>.</w:t>
      </w:r>
    </w:p>
    <w:p w:rsidR="005C6C7A" w:rsidRPr="00BD34A5" w:rsidRDefault="005C6C7A" w:rsidP="00237A87">
      <w:pPr>
        <w:tabs>
          <w:tab w:val="left" w:pos="993"/>
        </w:tabs>
        <w:ind w:firstLine="709"/>
        <w:jc w:val="both"/>
      </w:pPr>
      <w:r w:rsidRPr="00BD34A5">
        <w:t>.</w:t>
      </w:r>
      <w:r w:rsidRPr="00BD34A5">
        <w:tab/>
        <w:t>Особый порядок</w:t>
      </w:r>
      <w:r w:rsidR="00F577FC">
        <w:t xml:space="preserve"> </w:t>
      </w:r>
      <w:r w:rsidRPr="00BD34A5">
        <w:t>принятия судебного решения при согласии</w:t>
      </w:r>
      <w:r w:rsidR="00F577FC">
        <w:t xml:space="preserve"> </w:t>
      </w:r>
      <w:r w:rsidRPr="00BD34A5">
        <w:t>обвиняемого с предъявленным ему обвинением.</w:t>
      </w:r>
    </w:p>
    <w:p w:rsidR="005C6C7A" w:rsidRPr="00BD34A5" w:rsidRDefault="005C6C7A" w:rsidP="00237A87">
      <w:pPr>
        <w:tabs>
          <w:tab w:val="left" w:pos="993"/>
        </w:tabs>
        <w:ind w:firstLine="709"/>
        <w:jc w:val="both"/>
      </w:pPr>
      <w:r w:rsidRPr="00BD34A5">
        <w:t>2.</w:t>
      </w:r>
      <w:r w:rsidRPr="00BD34A5">
        <w:tab/>
        <w:t>Основания</w:t>
      </w:r>
      <w:r w:rsidR="00F577FC">
        <w:t xml:space="preserve"> </w:t>
      </w:r>
      <w:r w:rsidRPr="00BD34A5">
        <w:t>применения</w:t>
      </w:r>
      <w:r w:rsidR="00F577FC">
        <w:t xml:space="preserve"> </w:t>
      </w:r>
      <w:r w:rsidRPr="00BD34A5">
        <w:t>особого порядка</w:t>
      </w:r>
      <w:r w:rsidR="00F577FC">
        <w:t xml:space="preserve"> </w:t>
      </w:r>
      <w:r w:rsidRPr="00BD34A5">
        <w:t xml:space="preserve">принятия судебного решения. </w:t>
      </w:r>
    </w:p>
    <w:p w:rsidR="005C6C7A" w:rsidRPr="00BD34A5" w:rsidRDefault="005C6C7A" w:rsidP="00237A87">
      <w:pPr>
        <w:tabs>
          <w:tab w:val="left" w:pos="993"/>
        </w:tabs>
        <w:ind w:firstLine="709"/>
        <w:jc w:val="both"/>
      </w:pPr>
      <w:r w:rsidRPr="00BD34A5">
        <w:t>3.</w:t>
      </w:r>
      <w:r w:rsidRPr="00BD34A5">
        <w:tab/>
        <w:t xml:space="preserve">Порядок заявления ходатайств. </w:t>
      </w:r>
    </w:p>
    <w:p w:rsidR="005C6C7A" w:rsidRPr="00BD34A5" w:rsidRDefault="005C6C7A" w:rsidP="00237A87">
      <w:pPr>
        <w:tabs>
          <w:tab w:val="left" w:pos="993"/>
        </w:tabs>
        <w:ind w:firstLine="709"/>
        <w:jc w:val="both"/>
      </w:pPr>
      <w:r w:rsidRPr="00BD34A5">
        <w:t>4.</w:t>
      </w:r>
      <w:r w:rsidRPr="00BD34A5">
        <w:tab/>
        <w:t xml:space="preserve">Порядок проведения судебного заседания при согласии обвиняемого с предъявленным ему обвинением. </w:t>
      </w:r>
    </w:p>
    <w:p w:rsidR="005C6C7A" w:rsidRPr="00BD34A5" w:rsidRDefault="005C6C7A" w:rsidP="00237A87">
      <w:pPr>
        <w:tabs>
          <w:tab w:val="left" w:pos="993"/>
        </w:tabs>
        <w:ind w:firstLine="709"/>
        <w:jc w:val="both"/>
      </w:pPr>
      <w:r w:rsidRPr="00BD34A5">
        <w:t>5.</w:t>
      </w:r>
      <w:r w:rsidRPr="00BD34A5">
        <w:tab/>
        <w:t>Порядок</w:t>
      </w:r>
      <w:r w:rsidR="00F577FC">
        <w:t xml:space="preserve"> </w:t>
      </w:r>
      <w:r w:rsidRPr="00BD34A5">
        <w:t xml:space="preserve">постановления приговора. </w:t>
      </w:r>
    </w:p>
    <w:p w:rsidR="005C6C7A" w:rsidRPr="00BD34A5" w:rsidRDefault="005C6C7A" w:rsidP="00237A87">
      <w:pPr>
        <w:tabs>
          <w:tab w:val="left" w:pos="993"/>
        </w:tabs>
        <w:ind w:firstLine="709"/>
        <w:jc w:val="both"/>
      </w:pPr>
      <w:r w:rsidRPr="00BD34A5">
        <w:t>6.</w:t>
      </w:r>
      <w:r w:rsidRPr="00BD34A5">
        <w:tab/>
        <w:t>Порядок и пределы</w:t>
      </w:r>
      <w:r w:rsidR="00F577FC">
        <w:t xml:space="preserve"> </w:t>
      </w:r>
      <w:r w:rsidRPr="00BD34A5">
        <w:t xml:space="preserve">обжалования приговора. </w:t>
      </w:r>
    </w:p>
    <w:p w:rsidR="005C6C7A" w:rsidRPr="00BD34A5" w:rsidRDefault="005C6C7A" w:rsidP="00237A87">
      <w:pPr>
        <w:tabs>
          <w:tab w:val="left" w:pos="993"/>
        </w:tabs>
        <w:ind w:firstLine="709"/>
        <w:jc w:val="both"/>
      </w:pPr>
      <w:r w:rsidRPr="00BD34A5">
        <w:t>7.</w:t>
      </w:r>
      <w:r w:rsidRPr="00BD34A5">
        <w:tab/>
        <w:t>Спорные положения</w:t>
      </w:r>
      <w:r w:rsidR="00F577FC">
        <w:t xml:space="preserve"> </w:t>
      </w:r>
      <w:r w:rsidRPr="00BD34A5">
        <w:t>особого порядка судебного разбирательства.</w:t>
      </w:r>
    </w:p>
    <w:p w:rsidR="005C6C7A" w:rsidRPr="00BD34A5" w:rsidRDefault="005C6C7A" w:rsidP="00237A87">
      <w:pPr>
        <w:tabs>
          <w:tab w:val="left" w:pos="993"/>
        </w:tabs>
        <w:ind w:firstLine="709"/>
        <w:jc w:val="both"/>
      </w:pPr>
    </w:p>
    <w:p w:rsidR="00843B33" w:rsidRPr="00BD34A5" w:rsidRDefault="00843B33" w:rsidP="00237A87">
      <w:pPr>
        <w:tabs>
          <w:tab w:val="left" w:pos="993"/>
        </w:tabs>
        <w:ind w:firstLine="709"/>
        <w:jc w:val="both"/>
        <w:rPr>
          <w:b/>
        </w:rPr>
      </w:pPr>
      <w:r w:rsidRPr="00BD34A5">
        <w:rPr>
          <w:b/>
        </w:rPr>
        <w:t>Обязательная литература:</w:t>
      </w:r>
    </w:p>
    <w:p w:rsidR="00843B33" w:rsidRPr="00BD34A5" w:rsidRDefault="00843B33"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применении судами особого порядка судебного разбирательства уголовных дел: Постановление Пленума Верховного Суда РФ от 05.12.2006 № 60 (ред. от 22.12.2015).</w:t>
      </w:r>
    </w:p>
    <w:p w:rsidR="00843B33" w:rsidRPr="00BD34A5" w:rsidRDefault="00843B33"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внесении изменения в пункт 13 постановления Пленума Верховного Суда </w:t>
      </w:r>
      <w:r w:rsidRPr="00BD34A5">
        <w:rPr>
          <w:rFonts w:ascii="Times New Roman" w:eastAsia="Calibri" w:hAnsi="Times New Roman" w:cs="Times New Roman"/>
          <w:sz w:val="24"/>
          <w:szCs w:val="24"/>
        </w:rPr>
        <w:lastRenderedPageBreak/>
        <w:t>Российской Федерации от 5 декабря 2006 года № 60 «О применении судами особого порядка судебного разбирательства уголовных дел»: Постановление Пленума Верховного Суда РФ от 05.06.2012 № 10.</w:t>
      </w:r>
    </w:p>
    <w:p w:rsidR="00843B33" w:rsidRPr="00BD34A5" w:rsidRDefault="00843B33"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судебном приговоре: Постановление Пленума Верховного Суда РФ от 27.06.2013 № 21.</w:t>
      </w:r>
    </w:p>
    <w:p w:rsidR="00843B33" w:rsidRPr="00BD34A5" w:rsidRDefault="00843B33" w:rsidP="00237A87">
      <w:pPr>
        <w:tabs>
          <w:tab w:val="left" w:pos="993"/>
        </w:tabs>
        <w:ind w:firstLine="709"/>
        <w:jc w:val="both"/>
        <w:rPr>
          <w:b/>
        </w:rPr>
      </w:pPr>
    </w:p>
    <w:p w:rsidR="00843B33" w:rsidRPr="00BD34A5" w:rsidRDefault="00843B33" w:rsidP="00237A87">
      <w:pPr>
        <w:tabs>
          <w:tab w:val="left" w:pos="993"/>
        </w:tabs>
        <w:ind w:firstLine="709"/>
        <w:jc w:val="both"/>
        <w:rPr>
          <w:b/>
        </w:rPr>
      </w:pPr>
      <w:r w:rsidRPr="00BD34A5">
        <w:rPr>
          <w:b/>
        </w:rPr>
        <w:t>Дополнительная литература:</w:t>
      </w:r>
    </w:p>
    <w:p w:rsidR="00843B33" w:rsidRPr="00BD34A5" w:rsidRDefault="00843B33" w:rsidP="00237A87">
      <w:pPr>
        <w:pStyle w:val="a4"/>
        <w:tabs>
          <w:tab w:val="left" w:pos="993"/>
        </w:tabs>
        <w:ind w:firstLine="709"/>
        <w:rPr>
          <w:sz w:val="24"/>
          <w:szCs w:val="24"/>
        </w:rPr>
      </w:pPr>
      <w:r w:rsidRPr="00BD34A5">
        <w:rPr>
          <w:bCs/>
          <w:sz w:val="24"/>
          <w:szCs w:val="24"/>
        </w:rPr>
        <w:t>1.Шмарев А.И. Особый порядок принятия судебного решения при согласии обвиняемого с предъявленным ему обвинением [Текст] : монография / А. И. Шмарев, Т. А. Шмарева. - Москва : Юрлитинформ, 2013. - 142, [1] с.; 21 см. - (Уголовный процесс: судебное производство).; ISBN 978-5-4396-0215-5 (в пер.)</w:t>
      </w:r>
      <w:r w:rsidR="00F577FC">
        <w:rPr>
          <w:bCs/>
          <w:sz w:val="24"/>
          <w:szCs w:val="24"/>
        </w:rPr>
        <w:t xml:space="preserve"> </w:t>
      </w:r>
      <w:r w:rsidRPr="00BD34A5">
        <w:rPr>
          <w:bCs/>
          <w:sz w:val="24"/>
          <w:szCs w:val="24"/>
        </w:rPr>
        <w:t>0</w:t>
      </w:r>
      <w:r w:rsidR="00F577FC">
        <w:rPr>
          <w:bCs/>
          <w:sz w:val="24"/>
          <w:szCs w:val="24"/>
        </w:rPr>
        <w:t xml:space="preserve"> </w:t>
      </w:r>
      <w:r w:rsidRPr="00BD34A5">
        <w:rPr>
          <w:bCs/>
          <w:sz w:val="24"/>
          <w:szCs w:val="24"/>
        </w:rPr>
        <w:t>// [Электронный ресурс]. Режим доступа: URL: https://search.rsl.ru.</w:t>
      </w:r>
      <w:r w:rsidR="00F577FC">
        <w:rPr>
          <w:bCs/>
          <w:sz w:val="24"/>
          <w:szCs w:val="24"/>
        </w:rPr>
        <w:t xml:space="preserve"> </w:t>
      </w:r>
    </w:p>
    <w:p w:rsidR="00843B33" w:rsidRPr="00BD34A5" w:rsidRDefault="00843B33" w:rsidP="00237A87">
      <w:pPr>
        <w:pStyle w:val="a4"/>
        <w:tabs>
          <w:tab w:val="left" w:pos="993"/>
        </w:tabs>
        <w:ind w:firstLine="709"/>
        <w:rPr>
          <w:sz w:val="24"/>
          <w:szCs w:val="24"/>
        </w:rPr>
      </w:pPr>
      <w:r w:rsidRPr="00BD34A5">
        <w:rPr>
          <w:sz w:val="24"/>
          <w:szCs w:val="24"/>
        </w:rPr>
        <w:t>2.Днепровская М.А. Особый порядок судебного разбирательства уголовных дел [Текст] : монография / М. А. Днепровская. - Москва : Российская академия правосудия, 2010. - 129, [1] с. 0</w:t>
      </w:r>
      <w:r w:rsidR="00F577FC">
        <w:rPr>
          <w:sz w:val="24"/>
          <w:szCs w:val="24"/>
        </w:rPr>
        <w:t xml:space="preserve"> </w:t>
      </w:r>
      <w:r w:rsidRPr="00BD34A5">
        <w:rPr>
          <w:sz w:val="24"/>
          <w:szCs w:val="24"/>
        </w:rPr>
        <w:t>// [Электронный ресурс]. Режим доступа: URL: https://search.rsl.ru.</w:t>
      </w:r>
      <w:r w:rsidR="00F577FC">
        <w:rPr>
          <w:sz w:val="24"/>
          <w:szCs w:val="24"/>
        </w:rPr>
        <w:t xml:space="preserve"> </w:t>
      </w:r>
    </w:p>
    <w:p w:rsidR="00843B33" w:rsidRPr="00BD34A5" w:rsidRDefault="00843B33" w:rsidP="00237A87">
      <w:pPr>
        <w:pStyle w:val="a4"/>
        <w:tabs>
          <w:tab w:val="left" w:pos="993"/>
        </w:tabs>
        <w:ind w:firstLine="709"/>
        <w:rPr>
          <w:sz w:val="24"/>
          <w:szCs w:val="24"/>
        </w:rPr>
      </w:pPr>
      <w:r w:rsidRPr="00BD34A5">
        <w:rPr>
          <w:sz w:val="24"/>
          <w:szCs w:val="24"/>
        </w:rPr>
        <w:t>3.Деришев Ю.В. Особый порядок судебного разбирательства при согласии обвиняемого с предъявленным обвинением [Текст] : монография / Ю. В. Деришев, И. Ю. Мурашкин. - Москва : Юрлитинформ, 2016. - 172, [2] с.; 21 см. - (Уголовный процесс : судебное производство).; ISBN 978-5-4396-1046-4 : 3000 экз. 0</w:t>
      </w:r>
      <w:r w:rsidR="00F577FC">
        <w:rPr>
          <w:sz w:val="24"/>
          <w:szCs w:val="24"/>
        </w:rPr>
        <w:t xml:space="preserve"> </w:t>
      </w:r>
      <w:r w:rsidRPr="00BD34A5">
        <w:rPr>
          <w:sz w:val="24"/>
          <w:szCs w:val="24"/>
        </w:rPr>
        <w:t>// [Электронный ресурс]. Режим доступа: URL: https://search.rsl.ru.</w:t>
      </w:r>
      <w:r w:rsidR="00F577FC">
        <w:rPr>
          <w:sz w:val="24"/>
          <w:szCs w:val="24"/>
        </w:rPr>
        <w:t xml:space="preserve"> </w:t>
      </w:r>
    </w:p>
    <w:p w:rsidR="00843B33" w:rsidRPr="00BD34A5" w:rsidRDefault="00843B33" w:rsidP="00237A87">
      <w:pPr>
        <w:tabs>
          <w:tab w:val="left" w:pos="993"/>
        </w:tabs>
        <w:ind w:firstLine="709"/>
        <w:jc w:val="both"/>
      </w:pPr>
    </w:p>
    <w:p w:rsidR="005C6C7A" w:rsidRPr="00BD34A5" w:rsidRDefault="005C6C7A"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Доклад возможен только в рамках сравнительного правоведения (для сравнения</w:t>
      </w:r>
      <w:r w:rsidR="00F577FC">
        <w:t xml:space="preserve"> </w:t>
      </w:r>
      <w:r w:rsidRPr="00BD34A5">
        <w:t>особого порядка</w:t>
      </w:r>
      <w:r w:rsidR="00F577FC">
        <w:t xml:space="preserve"> </w:t>
      </w:r>
      <w:r w:rsidRPr="00BD34A5">
        <w:t>судебного</w:t>
      </w:r>
      <w:r w:rsidR="00F577FC">
        <w:t xml:space="preserve"> </w:t>
      </w:r>
      <w:r w:rsidRPr="00BD34A5">
        <w:t>разбирательства в порядке главы 40 УПК РФ и сделки с правосудием). В процессе</w:t>
      </w:r>
      <w:r w:rsidR="00F577FC">
        <w:t xml:space="preserve"> </w:t>
      </w:r>
      <w:r w:rsidRPr="00BD34A5">
        <w:t>обсуждения вопросов</w:t>
      </w:r>
      <w:r w:rsidR="00F577FC">
        <w:t xml:space="preserve"> </w:t>
      </w:r>
      <w:r w:rsidRPr="00BD34A5">
        <w:t>студент должен усвоить позитивные и негативные аспекты применения рассматриваемого</w:t>
      </w:r>
      <w:r w:rsidR="00F577FC">
        <w:t xml:space="preserve"> </w:t>
      </w:r>
      <w:r w:rsidRPr="00BD34A5">
        <w:t>порядка, выработать</w:t>
      </w:r>
      <w:r w:rsidR="00F577FC">
        <w:t xml:space="preserve"> </w:t>
      </w:r>
      <w:r w:rsidRPr="00BD34A5">
        <w:t>свою позицию</w:t>
      </w:r>
      <w:r w:rsidR="00F577FC">
        <w:t xml:space="preserve"> </w:t>
      </w:r>
      <w:r w:rsidRPr="00BD34A5">
        <w:t>по данному вопросу.</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37</w:t>
      </w:r>
      <w:r w:rsidRPr="00BD34A5">
        <w:t xml:space="preserve"> (тема 19). Особый порядок судебного разбирательства</w:t>
      </w:r>
      <w:r w:rsidR="00D51330" w:rsidRPr="00BD34A5">
        <w:t>. Заочное производство. Производство по уголовным делам, подсудным мировому судье</w:t>
      </w:r>
    </w:p>
    <w:p w:rsidR="005C6C7A" w:rsidRPr="00BD34A5" w:rsidRDefault="005C6C7A" w:rsidP="00237A87">
      <w:pPr>
        <w:pStyle w:val="ae"/>
        <w:numPr>
          <w:ilvl w:val="0"/>
          <w:numId w:val="25"/>
        </w:numPr>
        <w:tabs>
          <w:tab w:val="left" w:pos="993"/>
        </w:tabs>
        <w:ind w:left="0" w:firstLine="709"/>
        <w:jc w:val="both"/>
      </w:pPr>
      <w:r w:rsidRPr="00BD34A5">
        <w:t>Порядок заявления</w:t>
      </w:r>
      <w:r w:rsidR="00D51330" w:rsidRPr="00BD34A5">
        <w:t xml:space="preserve"> и рассмотрения</w:t>
      </w:r>
      <w:r w:rsidR="00F577FC">
        <w:t xml:space="preserve"> </w:t>
      </w:r>
      <w:r w:rsidRPr="00BD34A5">
        <w:t>ходатайства о заявлении досудебного соглашения о сотрудничестве.</w:t>
      </w:r>
      <w:r w:rsidR="00D51330" w:rsidRPr="00BD34A5">
        <w:t xml:space="preserve"> С</w:t>
      </w:r>
      <w:r w:rsidRPr="00BD34A5">
        <w:t>оставления досудебного соглашения о сотрудничестве.</w:t>
      </w:r>
    </w:p>
    <w:p w:rsidR="005C6C7A" w:rsidRPr="00BD34A5" w:rsidRDefault="005C6C7A" w:rsidP="00237A87">
      <w:pPr>
        <w:pStyle w:val="ae"/>
        <w:numPr>
          <w:ilvl w:val="0"/>
          <w:numId w:val="25"/>
        </w:numPr>
        <w:tabs>
          <w:tab w:val="left" w:pos="993"/>
        </w:tabs>
        <w:ind w:left="0" w:firstLine="709"/>
        <w:jc w:val="both"/>
      </w:pPr>
      <w:r w:rsidRPr="00BD34A5">
        <w:t>Проведение предварительного следствия</w:t>
      </w:r>
      <w:r w:rsidR="00F577FC">
        <w:t xml:space="preserve"> </w:t>
      </w:r>
      <w:r w:rsidRPr="00BD34A5">
        <w:t>в отношении подозреваемого или обвиняемого, с которым</w:t>
      </w:r>
      <w:r w:rsidR="00F577FC">
        <w:t xml:space="preserve"> </w:t>
      </w:r>
      <w:r w:rsidRPr="00BD34A5">
        <w:t xml:space="preserve">заключено досудебное соглашение о сотрудничестве. </w:t>
      </w:r>
    </w:p>
    <w:p w:rsidR="005C6C7A" w:rsidRPr="00BD34A5" w:rsidRDefault="005C6C7A" w:rsidP="00237A87">
      <w:pPr>
        <w:pStyle w:val="ae"/>
        <w:numPr>
          <w:ilvl w:val="0"/>
          <w:numId w:val="25"/>
        </w:numPr>
        <w:tabs>
          <w:tab w:val="left" w:pos="993"/>
        </w:tabs>
        <w:ind w:left="0" w:firstLine="709"/>
        <w:jc w:val="both"/>
      </w:pPr>
      <w:r w:rsidRPr="00BD34A5">
        <w:t>Представление прокурора об особом порядке</w:t>
      </w:r>
      <w:r w:rsidR="00F577FC">
        <w:t xml:space="preserve"> </w:t>
      </w:r>
      <w:r w:rsidRPr="00BD34A5">
        <w:t>проведения судебного заседания и вынесения судебного решения по уголовному делу</w:t>
      </w:r>
      <w:r w:rsidR="00F577FC">
        <w:t xml:space="preserve"> </w:t>
      </w:r>
      <w:r w:rsidRPr="00BD34A5">
        <w:t>в отношении обвиняемого, с которым заключено досудебное соглашение о сотрудничестве.</w:t>
      </w:r>
    </w:p>
    <w:p w:rsidR="005C6C7A" w:rsidRPr="00BD34A5" w:rsidRDefault="005C6C7A" w:rsidP="00237A87">
      <w:pPr>
        <w:pStyle w:val="ae"/>
        <w:numPr>
          <w:ilvl w:val="0"/>
          <w:numId w:val="25"/>
        </w:numPr>
        <w:tabs>
          <w:tab w:val="left" w:pos="993"/>
        </w:tabs>
        <w:ind w:left="0" w:firstLine="709"/>
        <w:jc w:val="both"/>
      </w:pPr>
      <w:r w:rsidRPr="00BD34A5">
        <w:t>Порядок проведения судебного заседания и постановления приговора в отношении подсудимого,</w:t>
      </w:r>
      <w:r w:rsidR="00F577FC">
        <w:t xml:space="preserve"> </w:t>
      </w:r>
      <w:r w:rsidRPr="00BD34A5">
        <w:t>с которым заключено досудебное соглашение о сотрудничестве.</w:t>
      </w:r>
    </w:p>
    <w:p w:rsidR="005C6C7A" w:rsidRPr="00BD34A5" w:rsidRDefault="005C6C7A" w:rsidP="00237A87">
      <w:pPr>
        <w:pStyle w:val="ae"/>
        <w:numPr>
          <w:ilvl w:val="0"/>
          <w:numId w:val="25"/>
        </w:numPr>
        <w:tabs>
          <w:tab w:val="left" w:pos="993"/>
        </w:tabs>
        <w:ind w:left="0" w:firstLine="709"/>
        <w:jc w:val="both"/>
      </w:pPr>
      <w:r w:rsidRPr="00BD34A5">
        <w:t>Пересмотр приговора, вынесенного</w:t>
      </w:r>
      <w:r w:rsidR="00F577FC">
        <w:t xml:space="preserve"> </w:t>
      </w:r>
      <w:r w:rsidRPr="00BD34A5">
        <w:t>в отношении</w:t>
      </w:r>
      <w:r w:rsidR="00F577FC">
        <w:t xml:space="preserve"> </w:t>
      </w:r>
      <w:r w:rsidRPr="00BD34A5">
        <w:t>подсудимого, с которым заключено досудебное соглашение о сотрудничестве.</w:t>
      </w:r>
    </w:p>
    <w:p w:rsidR="008A7777" w:rsidRPr="00BD34A5" w:rsidRDefault="008A7777" w:rsidP="00237A87">
      <w:pPr>
        <w:pStyle w:val="ae"/>
        <w:numPr>
          <w:ilvl w:val="0"/>
          <w:numId w:val="25"/>
        </w:numPr>
        <w:tabs>
          <w:tab w:val="left" w:pos="993"/>
        </w:tabs>
        <w:ind w:left="0" w:firstLine="709"/>
        <w:jc w:val="both"/>
      </w:pPr>
      <w:r w:rsidRPr="00BD34A5">
        <w:t>Понятие и виды заочного производства в суде первой инстанции.Понятие заочного производства, его место в системе уголовно-процессуальных производств. Основания</w:t>
      </w:r>
      <w:r w:rsidR="00F577FC">
        <w:t xml:space="preserve"> </w:t>
      </w:r>
      <w:r w:rsidRPr="00BD34A5">
        <w:t>заочного производства.</w:t>
      </w:r>
    </w:p>
    <w:p w:rsidR="008A7777" w:rsidRPr="00BD34A5" w:rsidRDefault="008A7777" w:rsidP="00237A87">
      <w:pPr>
        <w:pStyle w:val="ae"/>
        <w:numPr>
          <w:ilvl w:val="0"/>
          <w:numId w:val="25"/>
        </w:numPr>
        <w:tabs>
          <w:tab w:val="left" w:pos="993"/>
        </w:tabs>
        <w:ind w:left="0" w:firstLine="709"/>
        <w:jc w:val="both"/>
      </w:pPr>
      <w:r w:rsidRPr="00BD34A5">
        <w:t>Процессуальный порядок рассмотрения уголовных дел в порядке заочного производства о преступлениях небольшой и средней</w:t>
      </w:r>
      <w:r w:rsidR="00F577FC">
        <w:t xml:space="preserve"> </w:t>
      </w:r>
      <w:r w:rsidRPr="00BD34A5">
        <w:t>тяжести.</w:t>
      </w:r>
    </w:p>
    <w:p w:rsidR="008A7777" w:rsidRPr="00BD34A5" w:rsidRDefault="008A7777" w:rsidP="00237A87">
      <w:pPr>
        <w:pStyle w:val="ae"/>
        <w:numPr>
          <w:ilvl w:val="0"/>
          <w:numId w:val="25"/>
        </w:numPr>
        <w:tabs>
          <w:tab w:val="left" w:pos="993"/>
        </w:tabs>
        <w:ind w:left="0" w:firstLine="709"/>
        <w:jc w:val="both"/>
      </w:pPr>
      <w:r w:rsidRPr="00BD34A5">
        <w:t>Процессуальный порядок рассмотрения уголовных дел в порядке заочного производства опреступлениях тяжких и особо тяжких.</w:t>
      </w:r>
    </w:p>
    <w:p w:rsidR="008A7777" w:rsidRPr="00BD34A5" w:rsidRDefault="008A7777" w:rsidP="00237A87">
      <w:pPr>
        <w:pStyle w:val="ae"/>
        <w:numPr>
          <w:ilvl w:val="0"/>
          <w:numId w:val="25"/>
        </w:numPr>
        <w:tabs>
          <w:tab w:val="left" w:pos="993"/>
        </w:tabs>
        <w:ind w:left="0" w:firstLine="709"/>
        <w:jc w:val="both"/>
      </w:pPr>
      <w:r w:rsidRPr="00BD34A5">
        <w:t xml:space="preserve">Процессуально –правовые последствия заочного производства </w:t>
      </w:r>
    </w:p>
    <w:p w:rsidR="008A7777" w:rsidRPr="00BD34A5" w:rsidRDefault="008A7777" w:rsidP="00237A87">
      <w:pPr>
        <w:numPr>
          <w:ilvl w:val="0"/>
          <w:numId w:val="25"/>
        </w:numPr>
        <w:tabs>
          <w:tab w:val="left" w:pos="993"/>
        </w:tabs>
        <w:ind w:left="0" w:firstLine="709"/>
        <w:contextualSpacing/>
        <w:jc w:val="both"/>
      </w:pPr>
      <w:r w:rsidRPr="00BD34A5">
        <w:t xml:space="preserve">Подсудность дел мировому судье. </w:t>
      </w:r>
    </w:p>
    <w:p w:rsidR="008A7777" w:rsidRPr="00BD34A5" w:rsidRDefault="008A7777" w:rsidP="00237A87">
      <w:pPr>
        <w:numPr>
          <w:ilvl w:val="0"/>
          <w:numId w:val="25"/>
        </w:numPr>
        <w:tabs>
          <w:tab w:val="left" w:pos="993"/>
        </w:tabs>
        <w:ind w:left="0" w:firstLine="709"/>
        <w:contextualSpacing/>
        <w:jc w:val="both"/>
      </w:pPr>
      <w:r w:rsidRPr="00BD34A5">
        <w:t>Возбуждение уголовных дел частного обвинения. Содержание заявления и порядок его подачи</w:t>
      </w:r>
      <w:r w:rsidR="00F577FC">
        <w:t xml:space="preserve"> </w:t>
      </w:r>
      <w:r w:rsidRPr="00BD34A5">
        <w:t>мировому судье.</w:t>
      </w:r>
      <w:r w:rsidR="00F577FC">
        <w:t xml:space="preserve"> </w:t>
      </w:r>
    </w:p>
    <w:p w:rsidR="008A7777" w:rsidRPr="00BD34A5" w:rsidRDefault="008A7777" w:rsidP="00237A87">
      <w:pPr>
        <w:numPr>
          <w:ilvl w:val="0"/>
          <w:numId w:val="25"/>
        </w:numPr>
        <w:tabs>
          <w:tab w:val="left" w:pos="993"/>
        </w:tabs>
        <w:ind w:left="0" w:firstLine="709"/>
        <w:contextualSpacing/>
        <w:jc w:val="both"/>
      </w:pPr>
      <w:r w:rsidRPr="00BD34A5">
        <w:lastRenderedPageBreak/>
        <w:t>Полномочия мирового судьи</w:t>
      </w:r>
      <w:r w:rsidR="00F577FC">
        <w:t xml:space="preserve"> </w:t>
      </w:r>
      <w:r w:rsidRPr="00BD34A5">
        <w:t xml:space="preserve">по уголовному делу частного обвинения. </w:t>
      </w:r>
    </w:p>
    <w:p w:rsidR="008A7777" w:rsidRPr="00BD34A5" w:rsidRDefault="008A7777" w:rsidP="00237A87">
      <w:pPr>
        <w:numPr>
          <w:ilvl w:val="0"/>
          <w:numId w:val="25"/>
        </w:numPr>
        <w:tabs>
          <w:tab w:val="left" w:pos="993"/>
        </w:tabs>
        <w:ind w:left="0" w:firstLine="709"/>
        <w:contextualSpacing/>
        <w:jc w:val="both"/>
      </w:pPr>
      <w:r w:rsidRPr="00BD34A5">
        <w:t>Полномочия мирового судьи по уголовному делу, поступившему</w:t>
      </w:r>
      <w:r w:rsidR="00F577FC">
        <w:t xml:space="preserve"> </w:t>
      </w:r>
      <w:r w:rsidRPr="00BD34A5">
        <w:t xml:space="preserve">с обвинительным актом. </w:t>
      </w:r>
    </w:p>
    <w:p w:rsidR="008A7777" w:rsidRPr="00BD34A5" w:rsidRDefault="008A7777" w:rsidP="00237A87">
      <w:pPr>
        <w:numPr>
          <w:ilvl w:val="0"/>
          <w:numId w:val="25"/>
        </w:numPr>
        <w:tabs>
          <w:tab w:val="left" w:pos="993"/>
        </w:tabs>
        <w:ind w:left="0" w:firstLine="709"/>
        <w:contextualSpacing/>
        <w:jc w:val="both"/>
      </w:pPr>
      <w:r w:rsidRPr="00BD34A5">
        <w:t>Рассмотрение уголовного дела в судебном заседании.</w:t>
      </w:r>
      <w:r w:rsidR="00F577FC">
        <w:t xml:space="preserve"> </w:t>
      </w:r>
      <w:r w:rsidRPr="00BD34A5">
        <w:t>Приговор мирового судьи. Обжалование приговора и</w:t>
      </w:r>
      <w:r w:rsidR="00F577FC">
        <w:t xml:space="preserve"> </w:t>
      </w:r>
      <w:r w:rsidRPr="00BD34A5">
        <w:t xml:space="preserve">постановления мирового судьи. </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rPr>
          <w:b/>
        </w:rPr>
      </w:pPr>
      <w:r w:rsidRPr="00BD34A5">
        <w:rPr>
          <w:b/>
        </w:rPr>
        <w:t>Обязательная литература:</w:t>
      </w:r>
    </w:p>
    <w:p w:rsidR="008A7777" w:rsidRPr="00BD34A5" w:rsidRDefault="008A7777"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судебном приговоре: Постановление Пленума Верховного Суда РФ от 27.06.2013 № 21.</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практике применения судами особого порядка судебного разбирательства уголовных дел при заключении досудебного соглашения о сотрудничестве: Постановление Пленума Верховного Суда РФ от 28.06.2012 № 16.</w:t>
      </w:r>
    </w:p>
    <w:p w:rsidR="00D51330" w:rsidRPr="00BD34A5" w:rsidRDefault="00D51330" w:rsidP="00237A87">
      <w:pPr>
        <w:tabs>
          <w:tab w:val="left" w:pos="993"/>
        </w:tabs>
        <w:ind w:firstLine="709"/>
        <w:jc w:val="both"/>
        <w:rPr>
          <w:b/>
        </w:rPr>
      </w:pPr>
    </w:p>
    <w:p w:rsidR="00657B17" w:rsidRPr="00BD34A5" w:rsidRDefault="00657B17" w:rsidP="00237A87">
      <w:pPr>
        <w:tabs>
          <w:tab w:val="left" w:pos="993"/>
        </w:tabs>
        <w:ind w:firstLine="709"/>
        <w:jc w:val="both"/>
        <w:rPr>
          <w:b/>
        </w:rPr>
      </w:pPr>
      <w:r w:rsidRPr="00BD34A5">
        <w:rPr>
          <w:b/>
        </w:rPr>
        <w:t>Дополнительная литература:</w:t>
      </w:r>
    </w:p>
    <w:p w:rsidR="00843B33" w:rsidRPr="00BD34A5" w:rsidRDefault="002E5317" w:rsidP="00237A87">
      <w:pPr>
        <w:pStyle w:val="a4"/>
        <w:tabs>
          <w:tab w:val="left" w:pos="993"/>
        </w:tabs>
        <w:ind w:firstLine="709"/>
        <w:rPr>
          <w:sz w:val="24"/>
          <w:szCs w:val="24"/>
        </w:rPr>
      </w:pPr>
      <w:r w:rsidRPr="00BD34A5">
        <w:rPr>
          <w:sz w:val="24"/>
          <w:szCs w:val="24"/>
        </w:rPr>
        <w:t>1</w:t>
      </w:r>
      <w:r w:rsidR="00843B33" w:rsidRPr="00BD34A5">
        <w:rPr>
          <w:sz w:val="24"/>
          <w:szCs w:val="24"/>
        </w:rPr>
        <w:t>.Днепровская М.А. Особый порядок судебного разбирательства уголовных дел [Текст] : монография / М. А. Днепровская. - Москва : Российская академия правосудия, 2010. - 129, [1] с. 0</w:t>
      </w:r>
      <w:r w:rsidR="00F577FC">
        <w:rPr>
          <w:sz w:val="24"/>
          <w:szCs w:val="24"/>
        </w:rPr>
        <w:t xml:space="preserve"> </w:t>
      </w:r>
      <w:r w:rsidR="00843B33" w:rsidRPr="00BD34A5">
        <w:rPr>
          <w:sz w:val="24"/>
          <w:szCs w:val="24"/>
        </w:rPr>
        <w:t>// [Электронный ресурс]. Режим доступа: URL: https://search.rsl.ru.</w:t>
      </w:r>
      <w:r w:rsidR="00F577FC">
        <w:rPr>
          <w:sz w:val="24"/>
          <w:szCs w:val="24"/>
        </w:rPr>
        <w:t xml:space="preserve"> </w:t>
      </w:r>
    </w:p>
    <w:p w:rsidR="008A7777" w:rsidRPr="00BD34A5" w:rsidRDefault="002E5317" w:rsidP="00237A87">
      <w:pPr>
        <w:pStyle w:val="a4"/>
        <w:tabs>
          <w:tab w:val="left" w:pos="993"/>
        </w:tabs>
        <w:ind w:firstLine="709"/>
        <w:rPr>
          <w:sz w:val="24"/>
          <w:szCs w:val="24"/>
        </w:rPr>
      </w:pPr>
      <w:r w:rsidRPr="00BD34A5">
        <w:rPr>
          <w:sz w:val="24"/>
          <w:szCs w:val="24"/>
        </w:rPr>
        <w:t>2</w:t>
      </w:r>
      <w:r w:rsidR="00843B33" w:rsidRPr="00BD34A5">
        <w:rPr>
          <w:sz w:val="24"/>
          <w:szCs w:val="24"/>
        </w:rPr>
        <w:t>.Деришев Ю.В. Особый порядок судебного разбирательства при согласии обвиняемого с предъявленным обвинением [Текст] : монография / Ю. В. Деришев, И. Ю. Мурашкин. - Москва : Юрлитинформ, 2016. - 172, [2] с.; 21 см. - (Уголовный процесс : судебное производство).; ISBN 978-5-4396-1046-4 : 3000 экз. 0</w:t>
      </w:r>
      <w:r w:rsidR="00F577FC">
        <w:rPr>
          <w:sz w:val="24"/>
          <w:szCs w:val="24"/>
        </w:rPr>
        <w:t xml:space="preserve"> </w:t>
      </w:r>
      <w:r w:rsidR="00843B33" w:rsidRPr="00BD34A5">
        <w:rPr>
          <w:sz w:val="24"/>
          <w:szCs w:val="24"/>
        </w:rPr>
        <w:t>// [Электронный ресурс]. Режим доступа: URL: https://search.rsl.ru.</w:t>
      </w:r>
      <w:r w:rsidR="00F577FC">
        <w:rPr>
          <w:sz w:val="24"/>
          <w:szCs w:val="24"/>
        </w:rPr>
        <w:t xml:space="preserve"> </w:t>
      </w:r>
    </w:p>
    <w:p w:rsidR="008A7777" w:rsidRPr="00BD34A5" w:rsidRDefault="002E5317" w:rsidP="00237A87">
      <w:pPr>
        <w:pStyle w:val="a4"/>
        <w:tabs>
          <w:tab w:val="left" w:pos="993"/>
        </w:tabs>
        <w:ind w:firstLine="709"/>
        <w:rPr>
          <w:sz w:val="24"/>
          <w:szCs w:val="24"/>
        </w:rPr>
      </w:pPr>
      <w:r w:rsidRPr="00BD34A5">
        <w:rPr>
          <w:sz w:val="24"/>
          <w:szCs w:val="24"/>
        </w:rPr>
        <w:t>3</w:t>
      </w:r>
      <w:r w:rsidR="008A7777" w:rsidRPr="00BD34A5">
        <w:rPr>
          <w:sz w:val="24"/>
          <w:szCs w:val="24"/>
        </w:rPr>
        <w:t>.Мухтасипова Т.Н. Судопроизводство по делам частного обвинения : [учеб. пособие] / Т. Н. Мухтасипова; Федер. гос. образоват. учреждение "Оренбург. гос. агар. ун-т". - Оренбург : ОГАУ, 2004. - 103 с.; 20 см.; ISBN 5-88839-224-8 : 200 0</w:t>
      </w:r>
      <w:r w:rsidR="00F577FC">
        <w:rPr>
          <w:sz w:val="24"/>
          <w:szCs w:val="24"/>
        </w:rPr>
        <w:t xml:space="preserve"> </w:t>
      </w:r>
      <w:r w:rsidR="008A7777" w:rsidRPr="00BD34A5">
        <w:rPr>
          <w:sz w:val="24"/>
          <w:szCs w:val="24"/>
        </w:rPr>
        <w:t>// [Электронный ресурс]. Режим доступа: URL: https://search.rsl.ru.</w:t>
      </w:r>
      <w:r w:rsidR="00F577FC">
        <w:rPr>
          <w:sz w:val="24"/>
          <w:szCs w:val="24"/>
        </w:rPr>
        <w:t xml:space="preserve"> </w:t>
      </w:r>
    </w:p>
    <w:p w:rsidR="008A7777" w:rsidRPr="00BD34A5" w:rsidRDefault="006B2CE7" w:rsidP="00237A87">
      <w:pPr>
        <w:pStyle w:val="a4"/>
        <w:tabs>
          <w:tab w:val="left" w:pos="993"/>
        </w:tabs>
        <w:ind w:firstLine="709"/>
        <w:rPr>
          <w:sz w:val="24"/>
          <w:szCs w:val="24"/>
        </w:rPr>
      </w:pPr>
      <w:r>
        <w:rPr>
          <w:sz w:val="24"/>
          <w:szCs w:val="24"/>
        </w:rPr>
        <w:t xml:space="preserve">  </w:t>
      </w:r>
      <w:r w:rsidR="00F577FC">
        <w:rPr>
          <w:sz w:val="24"/>
          <w:szCs w:val="24"/>
        </w:rPr>
        <w:t xml:space="preserve"> </w:t>
      </w:r>
      <w:r w:rsidR="002E5317" w:rsidRPr="00BD34A5">
        <w:rPr>
          <w:sz w:val="24"/>
          <w:szCs w:val="24"/>
        </w:rPr>
        <w:t>4</w:t>
      </w:r>
      <w:r w:rsidR="008A7777" w:rsidRPr="00BD34A5">
        <w:rPr>
          <w:sz w:val="24"/>
          <w:szCs w:val="24"/>
        </w:rPr>
        <w:t>.Орлова Т.В. Дифференциация форм судебного разбирательства в уголовном процессе Российского государства [Текст] : монография / под ред. Г. И. Загорского. - Москва : Проспект, 2015. - 113 с.; ISBN 978-5-392-15515-6// [Электронный ресурс]. Режим доступа: URL: https://search.rsl.ru.</w:t>
      </w:r>
    </w:p>
    <w:p w:rsidR="002E5317" w:rsidRPr="00BD34A5" w:rsidRDefault="002E5317" w:rsidP="00237A87">
      <w:pPr>
        <w:pStyle w:val="a4"/>
        <w:tabs>
          <w:tab w:val="left" w:pos="993"/>
        </w:tabs>
        <w:ind w:firstLine="709"/>
        <w:rPr>
          <w:sz w:val="24"/>
          <w:szCs w:val="24"/>
        </w:rPr>
      </w:pPr>
      <w:r w:rsidRPr="00BD34A5">
        <w:rPr>
          <w:sz w:val="24"/>
          <w:szCs w:val="24"/>
        </w:rPr>
        <w:t>5.Тенсина Е.Ф. Производство у мирового судьи по уголовным делам частного обвинения : учебное пособие / Е. Ф. Тенсина ; Федеральное агентство по образованию, ГОУВПО "Удмуртский гос. ун-т", Ин-т права, социального упр. и безопасности. - Ижевск : Детектив-информ, 2008. - 73, [2] с.; 21 см. 0</w:t>
      </w:r>
      <w:r w:rsidR="00F577FC">
        <w:rPr>
          <w:sz w:val="24"/>
          <w:szCs w:val="24"/>
        </w:rPr>
        <w:t xml:space="preserve"> </w:t>
      </w:r>
      <w:r w:rsidRPr="00BD34A5">
        <w:rPr>
          <w:sz w:val="24"/>
          <w:szCs w:val="24"/>
        </w:rPr>
        <w:t>// [Электронный ресурс]. Режим доступа: URL: https://search.rsl.ru.</w:t>
      </w:r>
      <w:r w:rsidR="00F577FC">
        <w:rPr>
          <w:sz w:val="24"/>
          <w:szCs w:val="24"/>
        </w:rPr>
        <w:t xml:space="preserve"> </w:t>
      </w:r>
    </w:p>
    <w:p w:rsidR="002E5317" w:rsidRPr="00BD34A5" w:rsidRDefault="002E5317" w:rsidP="00237A87">
      <w:pPr>
        <w:pStyle w:val="a4"/>
        <w:tabs>
          <w:tab w:val="left" w:pos="993"/>
        </w:tabs>
        <w:ind w:firstLine="709"/>
        <w:rPr>
          <w:sz w:val="24"/>
          <w:szCs w:val="24"/>
        </w:rPr>
      </w:pPr>
      <w:r w:rsidRPr="00BD34A5">
        <w:rPr>
          <w:bCs/>
          <w:sz w:val="24"/>
          <w:szCs w:val="24"/>
        </w:rPr>
        <w:t>6.Шмарев А.И. Особый порядок принятия судебного решения при согласии обвиняемого с предъявленным ему обвинением [Текст] : монография / А. И. Шмарев, Т. А. Шмарева. - Москва : Юрлитинформ, 2013. - 142, [1] с.; 21 см. - (Уголовный процесс: судебное производство).; ISBN 978-5-4396-0215-5 (в пер.)</w:t>
      </w:r>
      <w:r w:rsidR="00F577FC">
        <w:rPr>
          <w:bCs/>
          <w:sz w:val="24"/>
          <w:szCs w:val="24"/>
        </w:rPr>
        <w:t xml:space="preserve"> </w:t>
      </w:r>
      <w:r w:rsidRPr="00BD34A5">
        <w:rPr>
          <w:bCs/>
          <w:sz w:val="24"/>
          <w:szCs w:val="24"/>
        </w:rPr>
        <w:t>0</w:t>
      </w:r>
      <w:r w:rsidR="00F577FC">
        <w:rPr>
          <w:bCs/>
          <w:sz w:val="24"/>
          <w:szCs w:val="24"/>
        </w:rPr>
        <w:t xml:space="preserve"> </w:t>
      </w:r>
      <w:r w:rsidRPr="00BD34A5">
        <w:rPr>
          <w:bCs/>
          <w:sz w:val="24"/>
          <w:szCs w:val="24"/>
        </w:rPr>
        <w:t>// [Электронный ресурс]. Режим доступа: URL: https://search.rsl.ru.</w:t>
      </w:r>
      <w:r w:rsidR="00F577FC">
        <w:rPr>
          <w:bCs/>
          <w:sz w:val="24"/>
          <w:szCs w:val="24"/>
        </w:rPr>
        <w:t xml:space="preserve"> </w:t>
      </w:r>
    </w:p>
    <w:p w:rsidR="002E5317" w:rsidRPr="00BD34A5" w:rsidRDefault="002E5317" w:rsidP="00237A87">
      <w:pPr>
        <w:pStyle w:val="a4"/>
        <w:tabs>
          <w:tab w:val="left" w:pos="993"/>
        </w:tabs>
        <w:ind w:firstLine="709"/>
        <w:rPr>
          <w:sz w:val="24"/>
          <w:szCs w:val="24"/>
        </w:rPr>
      </w:pPr>
    </w:p>
    <w:p w:rsidR="002E5317" w:rsidRPr="00237A87" w:rsidRDefault="00843B33"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002E5317" w:rsidRPr="00237A87">
        <w:t>Занятия проводятся в зале судебных заседаний. Используется сценарий проведения судебного заседания.</w:t>
      </w:r>
    </w:p>
    <w:p w:rsidR="00843B33" w:rsidRPr="00BD34A5" w:rsidRDefault="00843B33" w:rsidP="00237A87">
      <w:pPr>
        <w:tabs>
          <w:tab w:val="left" w:pos="993"/>
        </w:tabs>
        <w:ind w:firstLine="709"/>
        <w:jc w:val="both"/>
      </w:pPr>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Доклад возможен только в рамках сравнительного правоведения (для сравнения</w:t>
      </w:r>
      <w:r w:rsidR="00F577FC">
        <w:t xml:space="preserve"> </w:t>
      </w:r>
      <w:r w:rsidRPr="00BD34A5">
        <w:t>особого порядка</w:t>
      </w:r>
      <w:r w:rsidR="00F577FC">
        <w:t xml:space="preserve"> </w:t>
      </w:r>
      <w:r w:rsidRPr="00BD34A5">
        <w:t>судебного</w:t>
      </w:r>
      <w:r w:rsidR="00F577FC">
        <w:t xml:space="preserve"> </w:t>
      </w:r>
      <w:r w:rsidRPr="00BD34A5">
        <w:t>разбирательства в порядке главы 40 УПК РФ и сделки с правосудием). В процессе</w:t>
      </w:r>
      <w:r w:rsidR="00F577FC">
        <w:t xml:space="preserve"> </w:t>
      </w:r>
      <w:r w:rsidRPr="00BD34A5">
        <w:t>обсуждения вопросов</w:t>
      </w:r>
      <w:r w:rsidR="00F577FC">
        <w:t xml:space="preserve"> </w:t>
      </w:r>
      <w:r w:rsidRPr="00BD34A5">
        <w:t>студент должен усвоить позитивные и негативные аспекты применения рассматриваемого</w:t>
      </w:r>
      <w:r w:rsidR="00F577FC">
        <w:t xml:space="preserve"> </w:t>
      </w:r>
      <w:r w:rsidRPr="00BD34A5">
        <w:t>порядка, выработать</w:t>
      </w:r>
      <w:r w:rsidR="00F577FC">
        <w:t xml:space="preserve"> </w:t>
      </w:r>
      <w:r w:rsidRPr="00BD34A5">
        <w:t>свою позицию</w:t>
      </w:r>
      <w:r w:rsidR="00F577FC">
        <w:t xml:space="preserve"> </w:t>
      </w:r>
      <w:r w:rsidRPr="00BD34A5">
        <w:t>по данному вопросу.</w:t>
      </w:r>
    </w:p>
    <w:p w:rsidR="00843B33" w:rsidRPr="00BD34A5" w:rsidRDefault="00843B33" w:rsidP="00237A87">
      <w:pPr>
        <w:pStyle w:val="ConsPlusNormal"/>
        <w:tabs>
          <w:tab w:val="left" w:pos="993"/>
        </w:tabs>
        <w:ind w:firstLine="709"/>
        <w:jc w:val="both"/>
        <w:rPr>
          <w:rFonts w:ascii="Times New Roman" w:eastAsia="Calibri" w:hAnsi="Times New Roman" w:cs="Times New Roman"/>
          <w:sz w:val="24"/>
          <w:szCs w:val="24"/>
        </w:rPr>
      </w:pPr>
    </w:p>
    <w:p w:rsidR="005C6C7A" w:rsidRPr="00BD34A5" w:rsidRDefault="005C6C7A" w:rsidP="00237A87">
      <w:pPr>
        <w:tabs>
          <w:tab w:val="left" w:pos="993"/>
        </w:tabs>
        <w:ind w:firstLine="709"/>
        <w:jc w:val="both"/>
      </w:pPr>
      <w:r w:rsidRPr="00BD34A5">
        <w:rPr>
          <w:b/>
        </w:rPr>
        <w:t xml:space="preserve">Семинар № </w:t>
      </w:r>
      <w:r w:rsidR="002E5317" w:rsidRPr="00BD34A5">
        <w:rPr>
          <w:b/>
        </w:rPr>
        <w:t xml:space="preserve">38. </w:t>
      </w:r>
      <w:r w:rsidRPr="00BD34A5">
        <w:t>Производство в суде присяжных</w:t>
      </w:r>
    </w:p>
    <w:p w:rsidR="005C6C7A" w:rsidRPr="00BD34A5" w:rsidRDefault="005C6C7A" w:rsidP="00237A87">
      <w:pPr>
        <w:numPr>
          <w:ilvl w:val="0"/>
          <w:numId w:val="26"/>
        </w:numPr>
        <w:tabs>
          <w:tab w:val="left" w:pos="993"/>
        </w:tabs>
        <w:ind w:left="0" w:firstLine="709"/>
        <w:contextualSpacing/>
        <w:jc w:val="both"/>
      </w:pPr>
      <w:r w:rsidRPr="00BD34A5">
        <w:t xml:space="preserve">Подсудность дел суду присяжных. </w:t>
      </w:r>
    </w:p>
    <w:p w:rsidR="005C6C7A" w:rsidRPr="00BD34A5" w:rsidRDefault="005C6C7A" w:rsidP="00237A87">
      <w:pPr>
        <w:numPr>
          <w:ilvl w:val="0"/>
          <w:numId w:val="26"/>
        </w:numPr>
        <w:tabs>
          <w:tab w:val="left" w:pos="993"/>
        </w:tabs>
        <w:ind w:left="0" w:firstLine="709"/>
        <w:contextualSpacing/>
        <w:jc w:val="both"/>
      </w:pPr>
      <w:r w:rsidRPr="00BD34A5">
        <w:t>Особенности проведения предварительного слушания.</w:t>
      </w:r>
      <w:r w:rsidR="00F577FC">
        <w:t xml:space="preserve"> </w:t>
      </w:r>
    </w:p>
    <w:p w:rsidR="005C6C7A" w:rsidRPr="00BD34A5" w:rsidRDefault="005C6C7A" w:rsidP="00237A87">
      <w:pPr>
        <w:numPr>
          <w:ilvl w:val="0"/>
          <w:numId w:val="26"/>
        </w:numPr>
        <w:tabs>
          <w:tab w:val="left" w:pos="993"/>
        </w:tabs>
        <w:ind w:left="0" w:firstLine="709"/>
        <w:contextualSpacing/>
        <w:jc w:val="both"/>
      </w:pPr>
      <w:r w:rsidRPr="00BD34A5">
        <w:lastRenderedPageBreak/>
        <w:t xml:space="preserve">Подготовительная часть судебного заседания. </w:t>
      </w:r>
    </w:p>
    <w:p w:rsidR="005C6C7A" w:rsidRPr="00BD34A5" w:rsidRDefault="005C6C7A" w:rsidP="00237A87">
      <w:pPr>
        <w:numPr>
          <w:ilvl w:val="0"/>
          <w:numId w:val="26"/>
        </w:numPr>
        <w:tabs>
          <w:tab w:val="left" w:pos="993"/>
        </w:tabs>
        <w:ind w:left="0" w:firstLine="709"/>
        <w:contextualSpacing/>
        <w:jc w:val="both"/>
      </w:pPr>
      <w:r w:rsidRPr="00BD34A5">
        <w:t>Формирование коллегии присяжных заседателей.</w:t>
      </w:r>
      <w:r w:rsidR="00F577FC">
        <w:t xml:space="preserve"> </w:t>
      </w:r>
      <w:r w:rsidRPr="00BD34A5">
        <w:t>Права</w:t>
      </w:r>
      <w:r w:rsidR="00F577FC">
        <w:t xml:space="preserve"> </w:t>
      </w:r>
      <w:r w:rsidRPr="00BD34A5">
        <w:t>и обязанности присяжных заседателей.</w:t>
      </w:r>
      <w:r w:rsidR="00F577FC">
        <w:t xml:space="preserve"> </w:t>
      </w:r>
    </w:p>
    <w:p w:rsidR="005C6C7A" w:rsidRPr="00BD34A5" w:rsidRDefault="005C6C7A" w:rsidP="00237A87">
      <w:pPr>
        <w:numPr>
          <w:ilvl w:val="0"/>
          <w:numId w:val="26"/>
        </w:numPr>
        <w:tabs>
          <w:tab w:val="left" w:pos="993"/>
        </w:tabs>
        <w:ind w:left="0" w:firstLine="709"/>
        <w:contextualSpacing/>
        <w:jc w:val="both"/>
      </w:pPr>
      <w:r w:rsidRPr="00BD34A5">
        <w:t>Старшина присяжных.</w:t>
      </w:r>
    </w:p>
    <w:p w:rsidR="005C6C7A" w:rsidRPr="00BD34A5" w:rsidRDefault="005C6C7A" w:rsidP="00237A87">
      <w:pPr>
        <w:numPr>
          <w:ilvl w:val="0"/>
          <w:numId w:val="26"/>
        </w:numPr>
        <w:tabs>
          <w:tab w:val="left" w:pos="993"/>
        </w:tabs>
        <w:ind w:left="0" w:firstLine="709"/>
        <w:contextualSpacing/>
        <w:jc w:val="both"/>
      </w:pPr>
      <w:r w:rsidRPr="00BD34A5">
        <w:t>Замена присяжного заседателя запасным.</w:t>
      </w:r>
      <w:r w:rsidR="00F577FC">
        <w:t xml:space="preserve"> </w:t>
      </w:r>
      <w:r w:rsidRPr="00BD34A5">
        <w:t xml:space="preserve">Роспуск коллегии присяжных заседателей в виду тенденциозности ее состава. </w:t>
      </w:r>
    </w:p>
    <w:p w:rsidR="005C6C7A" w:rsidRPr="00BD34A5" w:rsidRDefault="005C6C7A" w:rsidP="00237A87">
      <w:pPr>
        <w:numPr>
          <w:ilvl w:val="0"/>
          <w:numId w:val="26"/>
        </w:numPr>
        <w:tabs>
          <w:tab w:val="left" w:pos="993"/>
        </w:tabs>
        <w:ind w:left="0" w:firstLine="709"/>
        <w:contextualSpacing/>
        <w:jc w:val="both"/>
      </w:pPr>
      <w:r w:rsidRPr="00BD34A5">
        <w:t xml:space="preserve">Полномочия судьи и присяжных заседателей. </w:t>
      </w:r>
    </w:p>
    <w:p w:rsidR="005C6C7A" w:rsidRPr="00BD34A5" w:rsidRDefault="005C6C7A" w:rsidP="00237A87">
      <w:pPr>
        <w:numPr>
          <w:ilvl w:val="0"/>
          <w:numId w:val="26"/>
        </w:numPr>
        <w:tabs>
          <w:tab w:val="left" w:pos="993"/>
        </w:tabs>
        <w:ind w:left="0" w:firstLine="709"/>
        <w:contextualSpacing/>
        <w:jc w:val="both"/>
      </w:pPr>
      <w:r w:rsidRPr="00BD34A5">
        <w:t>Правосознание присяжных заседателей.</w:t>
      </w:r>
    </w:p>
    <w:p w:rsidR="00230D77" w:rsidRPr="00BD34A5" w:rsidRDefault="00230D77" w:rsidP="00237A87">
      <w:pPr>
        <w:numPr>
          <w:ilvl w:val="0"/>
          <w:numId w:val="26"/>
        </w:numPr>
        <w:tabs>
          <w:tab w:val="left" w:pos="993"/>
        </w:tabs>
        <w:ind w:left="0" w:firstLine="709"/>
        <w:contextualSpacing/>
        <w:jc w:val="both"/>
      </w:pPr>
      <w:r w:rsidRPr="00BD34A5">
        <w:t>Особенности судебного следствия в суде с участием</w:t>
      </w:r>
      <w:r w:rsidR="00F577FC">
        <w:t xml:space="preserve"> </w:t>
      </w:r>
      <w:r w:rsidRPr="00BD34A5">
        <w:t xml:space="preserve">присяжных заседателей. </w:t>
      </w:r>
    </w:p>
    <w:p w:rsidR="00230D77" w:rsidRPr="00BD34A5" w:rsidRDefault="00230D77" w:rsidP="00237A87">
      <w:pPr>
        <w:numPr>
          <w:ilvl w:val="0"/>
          <w:numId w:val="26"/>
        </w:numPr>
        <w:tabs>
          <w:tab w:val="left" w:pos="993"/>
        </w:tabs>
        <w:ind w:left="0" w:firstLine="709"/>
        <w:contextualSpacing/>
        <w:jc w:val="both"/>
      </w:pPr>
      <w:r w:rsidRPr="00BD34A5">
        <w:t xml:space="preserve">Прения сторон. Реплики сторон и последнее слово подсудимого. </w:t>
      </w:r>
    </w:p>
    <w:p w:rsidR="00230D77" w:rsidRPr="00BD34A5" w:rsidRDefault="00230D77" w:rsidP="00237A87">
      <w:pPr>
        <w:numPr>
          <w:ilvl w:val="0"/>
          <w:numId w:val="26"/>
        </w:numPr>
        <w:tabs>
          <w:tab w:val="left" w:pos="993"/>
        </w:tabs>
        <w:ind w:left="0" w:firstLine="709"/>
        <w:contextualSpacing/>
        <w:jc w:val="both"/>
      </w:pPr>
      <w:r w:rsidRPr="00BD34A5">
        <w:t>Содержание</w:t>
      </w:r>
      <w:r w:rsidR="00F577FC">
        <w:t xml:space="preserve"> </w:t>
      </w:r>
      <w:r w:rsidRPr="00BD34A5">
        <w:t xml:space="preserve">вопросов присяжным заседателям. Напутственное слово председательствующего. </w:t>
      </w:r>
    </w:p>
    <w:p w:rsidR="00230D77" w:rsidRPr="00BD34A5" w:rsidRDefault="00230D77" w:rsidP="00237A87">
      <w:pPr>
        <w:numPr>
          <w:ilvl w:val="0"/>
          <w:numId w:val="26"/>
        </w:numPr>
        <w:tabs>
          <w:tab w:val="left" w:pos="993"/>
        </w:tabs>
        <w:ind w:left="0" w:firstLine="709"/>
        <w:contextualSpacing/>
        <w:jc w:val="both"/>
      </w:pPr>
      <w:r w:rsidRPr="00BD34A5">
        <w:t>Возобновление судебного следствия.</w:t>
      </w:r>
      <w:r w:rsidR="00F577FC">
        <w:t xml:space="preserve"> </w:t>
      </w:r>
    </w:p>
    <w:p w:rsidR="00230D77" w:rsidRPr="00BD34A5" w:rsidRDefault="00230D77" w:rsidP="00237A87">
      <w:pPr>
        <w:numPr>
          <w:ilvl w:val="0"/>
          <w:numId w:val="26"/>
        </w:numPr>
        <w:tabs>
          <w:tab w:val="left" w:pos="993"/>
        </w:tabs>
        <w:ind w:left="0" w:firstLine="709"/>
        <w:contextualSpacing/>
        <w:jc w:val="both"/>
      </w:pPr>
      <w:r w:rsidRPr="00BD34A5">
        <w:t>Тайна совещания присяжных заседателей.</w:t>
      </w:r>
      <w:r w:rsidR="00F577FC">
        <w:t xml:space="preserve"> </w:t>
      </w:r>
      <w:r w:rsidRPr="00BD34A5">
        <w:t>Порядок</w:t>
      </w:r>
      <w:r w:rsidR="00F577FC">
        <w:t xml:space="preserve"> </w:t>
      </w:r>
      <w:r w:rsidRPr="00BD34A5">
        <w:t>проведения совещания и голосования</w:t>
      </w:r>
      <w:r w:rsidR="00F577FC">
        <w:t xml:space="preserve"> </w:t>
      </w:r>
      <w:r w:rsidRPr="00BD34A5">
        <w:t xml:space="preserve">в совещательной комнате. Вынесение вердикта. </w:t>
      </w:r>
    </w:p>
    <w:p w:rsidR="00230D77" w:rsidRPr="00BD34A5" w:rsidRDefault="00230D77" w:rsidP="00237A87">
      <w:pPr>
        <w:numPr>
          <w:ilvl w:val="0"/>
          <w:numId w:val="26"/>
        </w:numPr>
        <w:tabs>
          <w:tab w:val="left" w:pos="993"/>
        </w:tabs>
        <w:ind w:left="0" w:firstLine="709"/>
        <w:contextualSpacing/>
        <w:jc w:val="both"/>
      </w:pPr>
      <w:r w:rsidRPr="00BD34A5">
        <w:t xml:space="preserve">Провозглашение вердикта. </w:t>
      </w:r>
      <w:r w:rsidRPr="00BD34A5">
        <w:tab/>
        <w:t>Действия председательствующего</w:t>
      </w:r>
      <w:r w:rsidR="00F577FC">
        <w:t xml:space="preserve"> </w:t>
      </w:r>
      <w:r w:rsidRPr="00BD34A5">
        <w:t xml:space="preserve">после провозглашения вердикта. </w:t>
      </w:r>
    </w:p>
    <w:p w:rsidR="00A671BA" w:rsidRPr="00BD34A5" w:rsidRDefault="00A671BA" w:rsidP="00237A87">
      <w:pPr>
        <w:pStyle w:val="ae"/>
        <w:numPr>
          <w:ilvl w:val="0"/>
          <w:numId w:val="26"/>
        </w:numPr>
        <w:tabs>
          <w:tab w:val="left" w:pos="993"/>
        </w:tabs>
        <w:ind w:left="0" w:firstLine="709"/>
        <w:jc w:val="both"/>
      </w:pPr>
      <w:r w:rsidRPr="00BD34A5">
        <w:t xml:space="preserve">Обсуждение последствий вердикта. Обязательность вердикта. </w:t>
      </w:r>
    </w:p>
    <w:p w:rsidR="00A671BA" w:rsidRPr="00BD34A5" w:rsidRDefault="00A671BA" w:rsidP="00237A87">
      <w:pPr>
        <w:numPr>
          <w:ilvl w:val="0"/>
          <w:numId w:val="26"/>
        </w:numPr>
        <w:tabs>
          <w:tab w:val="left" w:pos="993"/>
        </w:tabs>
        <w:ind w:left="0" w:firstLine="709"/>
        <w:contextualSpacing/>
        <w:jc w:val="both"/>
      </w:pPr>
      <w:r w:rsidRPr="00BD34A5">
        <w:t>Виды решений, принимаемых</w:t>
      </w:r>
      <w:r w:rsidR="00F577FC">
        <w:t xml:space="preserve"> </w:t>
      </w:r>
      <w:r w:rsidRPr="00BD34A5">
        <w:t xml:space="preserve">председательствующим. </w:t>
      </w:r>
    </w:p>
    <w:p w:rsidR="00A671BA" w:rsidRPr="00BD34A5" w:rsidRDefault="00A671BA" w:rsidP="00237A87">
      <w:pPr>
        <w:numPr>
          <w:ilvl w:val="0"/>
          <w:numId w:val="26"/>
        </w:numPr>
        <w:tabs>
          <w:tab w:val="left" w:pos="993"/>
        </w:tabs>
        <w:ind w:left="0" w:firstLine="709"/>
        <w:contextualSpacing/>
        <w:jc w:val="both"/>
      </w:pPr>
      <w:r w:rsidRPr="00BD34A5">
        <w:t>Правовые последствия</w:t>
      </w:r>
      <w:r w:rsidR="00F577FC">
        <w:t xml:space="preserve"> </w:t>
      </w:r>
      <w:r w:rsidRPr="00BD34A5">
        <w:t xml:space="preserve">признания подсудимого заслуживающим снисхождения. </w:t>
      </w:r>
    </w:p>
    <w:p w:rsidR="00A671BA" w:rsidRPr="00BD34A5" w:rsidRDefault="00A671BA" w:rsidP="00237A87">
      <w:pPr>
        <w:numPr>
          <w:ilvl w:val="0"/>
          <w:numId w:val="26"/>
        </w:numPr>
        <w:tabs>
          <w:tab w:val="left" w:pos="993"/>
        </w:tabs>
        <w:ind w:left="0" w:firstLine="709"/>
        <w:contextualSpacing/>
        <w:jc w:val="both"/>
      </w:pPr>
      <w:r w:rsidRPr="00BD34A5">
        <w:t>Особенности судебного следствия после</w:t>
      </w:r>
      <w:r w:rsidR="00F577FC">
        <w:t xml:space="preserve"> </w:t>
      </w:r>
      <w:r w:rsidRPr="00BD34A5">
        <w:t>провозглашения вердикта.</w:t>
      </w:r>
    </w:p>
    <w:p w:rsidR="00A671BA" w:rsidRPr="00BD34A5" w:rsidRDefault="00A671BA" w:rsidP="00237A87">
      <w:pPr>
        <w:numPr>
          <w:ilvl w:val="0"/>
          <w:numId w:val="26"/>
        </w:numPr>
        <w:tabs>
          <w:tab w:val="left" w:pos="993"/>
        </w:tabs>
        <w:ind w:left="0" w:firstLine="709"/>
        <w:contextualSpacing/>
        <w:jc w:val="both"/>
      </w:pPr>
      <w:r w:rsidRPr="00BD34A5">
        <w:t>Судебные прения.</w:t>
      </w:r>
    </w:p>
    <w:p w:rsidR="00A671BA" w:rsidRPr="00BD34A5" w:rsidRDefault="00A671BA" w:rsidP="00237A87">
      <w:pPr>
        <w:numPr>
          <w:ilvl w:val="0"/>
          <w:numId w:val="26"/>
        </w:numPr>
        <w:tabs>
          <w:tab w:val="left" w:pos="993"/>
        </w:tabs>
        <w:ind w:left="0" w:firstLine="709"/>
        <w:contextualSpacing/>
        <w:jc w:val="both"/>
      </w:pPr>
      <w:r w:rsidRPr="00BD34A5">
        <w:t xml:space="preserve">Постановление приговора. </w:t>
      </w:r>
    </w:p>
    <w:p w:rsidR="00A671BA" w:rsidRPr="00BD34A5" w:rsidRDefault="00A671BA" w:rsidP="00237A87">
      <w:pPr>
        <w:numPr>
          <w:ilvl w:val="0"/>
          <w:numId w:val="26"/>
        </w:numPr>
        <w:tabs>
          <w:tab w:val="left" w:pos="993"/>
        </w:tabs>
        <w:ind w:left="0" w:firstLine="709"/>
        <w:contextualSpacing/>
        <w:jc w:val="both"/>
      </w:pPr>
      <w:r w:rsidRPr="00BD34A5">
        <w:t>Прекращение</w:t>
      </w:r>
      <w:r w:rsidR="00F577FC">
        <w:t xml:space="preserve"> </w:t>
      </w:r>
      <w:r w:rsidRPr="00BD34A5">
        <w:t>рассмотрения уголовного дела</w:t>
      </w:r>
      <w:r w:rsidR="00F577FC">
        <w:t xml:space="preserve"> </w:t>
      </w:r>
      <w:r w:rsidRPr="00BD34A5">
        <w:t xml:space="preserve">в связи с установленной невменяемостью подсудимого. </w:t>
      </w:r>
    </w:p>
    <w:p w:rsidR="00A671BA" w:rsidRPr="00BD34A5" w:rsidRDefault="00A671BA" w:rsidP="00237A87">
      <w:pPr>
        <w:numPr>
          <w:ilvl w:val="0"/>
          <w:numId w:val="26"/>
        </w:numPr>
        <w:tabs>
          <w:tab w:val="left" w:pos="993"/>
        </w:tabs>
        <w:ind w:left="0" w:firstLine="709"/>
        <w:contextualSpacing/>
        <w:jc w:val="both"/>
      </w:pPr>
      <w:r w:rsidRPr="00BD34A5">
        <w:t>Прекращение</w:t>
      </w:r>
      <w:r w:rsidR="00F577FC">
        <w:t xml:space="preserve"> </w:t>
      </w:r>
      <w:r w:rsidRPr="00BD34A5">
        <w:t>рассмотрения уголовного дела</w:t>
      </w:r>
      <w:r w:rsidR="00F577FC">
        <w:t xml:space="preserve"> </w:t>
      </w:r>
      <w:r w:rsidRPr="00BD34A5">
        <w:t xml:space="preserve">в связи с установленной невменяемостью подсудимого. </w:t>
      </w:r>
    </w:p>
    <w:p w:rsidR="00A671BA" w:rsidRPr="00BD34A5" w:rsidRDefault="00A671BA" w:rsidP="00237A87">
      <w:pPr>
        <w:numPr>
          <w:ilvl w:val="0"/>
          <w:numId w:val="26"/>
        </w:numPr>
        <w:tabs>
          <w:tab w:val="left" w:pos="993"/>
        </w:tabs>
        <w:ind w:left="0" w:firstLine="709"/>
        <w:contextualSpacing/>
        <w:jc w:val="both"/>
      </w:pPr>
      <w:r w:rsidRPr="00BD34A5">
        <w:t>Особенности ведения протокола</w:t>
      </w:r>
      <w:r w:rsidR="00F577FC">
        <w:t xml:space="preserve"> </w:t>
      </w:r>
      <w:r w:rsidRPr="00BD34A5">
        <w:t>судебного заседания.</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rPr>
          <w:b/>
        </w:rPr>
      </w:pPr>
      <w:r w:rsidRPr="00BD34A5">
        <w:rPr>
          <w:b/>
        </w:rPr>
        <w:t>Обязательная литература:</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судебном приговоре: Постановление Пленума Верховного Суда РФ от 27.06.2013 № 21.</w:t>
      </w:r>
    </w:p>
    <w:p w:rsidR="005C6C7A" w:rsidRPr="00BD34A5" w:rsidRDefault="005C6C7A" w:rsidP="00237A87">
      <w:pPr>
        <w:tabs>
          <w:tab w:val="left" w:pos="993"/>
        </w:tabs>
        <w:autoSpaceDE w:val="0"/>
        <w:autoSpaceDN w:val="0"/>
        <w:adjustRightInd w:val="0"/>
        <w:ind w:firstLine="709"/>
        <w:jc w:val="both"/>
        <w:rPr>
          <w:rFonts w:eastAsia="Calibri"/>
        </w:rPr>
      </w:pPr>
      <w:r w:rsidRPr="00BD34A5">
        <w:rPr>
          <w:rFonts w:eastAsia="Calibri"/>
        </w:rPr>
        <w:t>О применении судами норм Уголовно-процессуального кодекса Российской Федерации, регулирующих судопроизводство с участием присяжных заседателей: Постановление Пленума Верховного Суда РФ от 22.11.2005 № 23 (ред. от 22.12.2015).</w:t>
      </w:r>
    </w:p>
    <w:p w:rsidR="005C6C7A" w:rsidRPr="00BD34A5" w:rsidRDefault="005C6C7A" w:rsidP="00237A87">
      <w:pPr>
        <w:tabs>
          <w:tab w:val="left" w:pos="993"/>
        </w:tabs>
        <w:ind w:firstLine="709"/>
        <w:jc w:val="both"/>
      </w:pPr>
    </w:p>
    <w:p w:rsidR="008A0A8C" w:rsidRPr="00BD34A5" w:rsidRDefault="008A0A8C" w:rsidP="00237A87">
      <w:pPr>
        <w:tabs>
          <w:tab w:val="left" w:pos="993"/>
        </w:tabs>
        <w:ind w:firstLine="709"/>
        <w:jc w:val="both"/>
        <w:rPr>
          <w:b/>
        </w:rPr>
      </w:pPr>
      <w:r w:rsidRPr="00BD34A5">
        <w:rPr>
          <w:b/>
        </w:rPr>
        <w:t>Дополнительная литература:</w:t>
      </w:r>
    </w:p>
    <w:p w:rsidR="008A0A8C" w:rsidRPr="00BD34A5" w:rsidRDefault="008A0A8C" w:rsidP="00237A87">
      <w:pPr>
        <w:pStyle w:val="a4"/>
        <w:tabs>
          <w:tab w:val="left" w:pos="993"/>
        </w:tabs>
        <w:ind w:firstLine="709"/>
        <w:rPr>
          <w:sz w:val="24"/>
          <w:szCs w:val="24"/>
        </w:rPr>
      </w:pPr>
      <w:r w:rsidRPr="00BD34A5">
        <w:rPr>
          <w:bCs/>
          <w:kern w:val="36"/>
          <w:sz w:val="24"/>
          <w:szCs w:val="24"/>
        </w:rPr>
        <w:t>1) Дорогин Р.В. Суд присяжных в Российской Федерации / Р. В. Дорогин ; Саратовский юридический ин-т МВД России. - Саратов : Саратовский юридический ин-т МВД России, 2009. - 159 с. : табл.; 21 см.; ISBN 978-5-7485-0526-0</w:t>
      </w:r>
      <w:r w:rsidR="00F577FC">
        <w:rPr>
          <w:bCs/>
          <w:kern w:val="36"/>
          <w:sz w:val="24"/>
          <w:szCs w:val="24"/>
        </w:rPr>
        <w:t xml:space="preserve"> </w:t>
      </w:r>
      <w:r w:rsidRPr="00BD34A5">
        <w:rPr>
          <w:bCs/>
          <w:kern w:val="36"/>
          <w:sz w:val="24"/>
          <w:szCs w:val="24"/>
        </w:rPr>
        <w:t>// [Электронный ресурс]. Режим доступа: URL: https://search.rsl.ru.</w:t>
      </w:r>
      <w:r w:rsidR="00F577FC">
        <w:rPr>
          <w:bCs/>
          <w:kern w:val="36"/>
          <w:sz w:val="24"/>
          <w:szCs w:val="24"/>
        </w:rPr>
        <w:t xml:space="preserve"> </w:t>
      </w:r>
    </w:p>
    <w:p w:rsidR="008A0A8C" w:rsidRPr="00BD34A5" w:rsidRDefault="008A0A8C" w:rsidP="00237A87">
      <w:pPr>
        <w:pStyle w:val="a4"/>
        <w:tabs>
          <w:tab w:val="left" w:pos="993"/>
        </w:tabs>
        <w:ind w:firstLine="709"/>
        <w:rPr>
          <w:sz w:val="24"/>
          <w:szCs w:val="24"/>
        </w:rPr>
      </w:pPr>
      <w:r w:rsidRPr="00BD34A5">
        <w:rPr>
          <w:bCs/>
          <w:kern w:val="36"/>
          <w:sz w:val="24"/>
          <w:szCs w:val="24"/>
        </w:rPr>
        <w:t>2) Насонов С.А. Судебное следствие в суде присяжных: законодательство, теория, практика : Науч.-практ. пособие / С. А. Насонов; Независимый эксперт.-правовой совет. - М. : Р. Валент, 2001. - 189, [1] с. : табл.; 21 см.; ISBN 5-93-439-055-4 // [Электронный ресурс]. Режим доступа: URL: https://search.rsl.ru.</w:t>
      </w:r>
      <w:r w:rsidR="00F577FC">
        <w:rPr>
          <w:bCs/>
          <w:kern w:val="36"/>
          <w:sz w:val="24"/>
          <w:szCs w:val="24"/>
        </w:rPr>
        <w:t xml:space="preserve"> </w:t>
      </w:r>
    </w:p>
    <w:p w:rsidR="008A0A8C" w:rsidRPr="00BD34A5" w:rsidRDefault="008A0A8C" w:rsidP="00237A87">
      <w:pPr>
        <w:tabs>
          <w:tab w:val="left" w:pos="993"/>
        </w:tabs>
        <w:ind w:firstLine="709"/>
        <w:jc w:val="both"/>
      </w:pPr>
    </w:p>
    <w:p w:rsidR="00230D77" w:rsidRPr="00237A87" w:rsidRDefault="00230D77"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Pr="00BD34A5">
        <w:t>.</w:t>
      </w:r>
      <w:r w:rsidR="00237A87">
        <w:t xml:space="preserve"> </w:t>
      </w:r>
      <w:r w:rsidR="00A671BA" w:rsidRPr="00237A87">
        <w:t xml:space="preserve">Занятия проводятся в зале судебных заседаний. Используется сценарий проведения судебного заседания. </w:t>
      </w:r>
    </w:p>
    <w:p w:rsidR="00230D77" w:rsidRPr="00BD34A5" w:rsidRDefault="00230D77" w:rsidP="00237A87">
      <w:pPr>
        <w:tabs>
          <w:tab w:val="left" w:pos="993"/>
        </w:tabs>
        <w:ind w:firstLine="709"/>
        <w:jc w:val="both"/>
      </w:pPr>
      <w:bookmarkStart w:id="13" w:name="_Hlk524538950"/>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Доклад возможен только по вопросу исторического развития суда присяжных в России. Во время семинарского занятия</w:t>
      </w:r>
      <w:r w:rsidR="00F577FC">
        <w:t xml:space="preserve"> </w:t>
      </w:r>
      <w:r w:rsidRPr="00BD34A5">
        <w:t xml:space="preserve">студент должен усвоить процессуальные особенности </w:t>
      </w:r>
      <w:r w:rsidRPr="00BD34A5">
        <w:lastRenderedPageBreak/>
        <w:t>формирования</w:t>
      </w:r>
      <w:r w:rsidR="00F577FC">
        <w:t xml:space="preserve"> </w:t>
      </w:r>
      <w:r w:rsidRPr="00BD34A5">
        <w:t>коллегии присяжных заседателей, особенности проведения судебного следствия при рассмотрении</w:t>
      </w:r>
      <w:r w:rsidR="00F577FC">
        <w:t xml:space="preserve"> </w:t>
      </w:r>
      <w:r w:rsidRPr="00BD34A5">
        <w:t>уголовного дела судом с участием коллегии присяжных, особенности постановления</w:t>
      </w:r>
      <w:r w:rsidR="00F577FC">
        <w:t xml:space="preserve"> </w:t>
      </w:r>
      <w:r w:rsidRPr="00BD34A5">
        <w:t>приговора.</w:t>
      </w:r>
    </w:p>
    <w:bookmarkEnd w:id="13"/>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pPr>
      <w:r w:rsidRPr="00BD34A5">
        <w:rPr>
          <w:b/>
        </w:rPr>
        <w:t xml:space="preserve">Семинар № </w:t>
      </w:r>
      <w:r w:rsidR="004E0435" w:rsidRPr="00BD34A5">
        <w:rPr>
          <w:b/>
        </w:rPr>
        <w:t>39</w:t>
      </w:r>
      <w:r w:rsidRPr="00BD34A5">
        <w:t>.</w:t>
      </w:r>
      <w:r w:rsidR="00F577FC">
        <w:t xml:space="preserve"> </w:t>
      </w:r>
      <w:r w:rsidRPr="00BD34A5">
        <w:t>Исполнение приговора</w:t>
      </w:r>
    </w:p>
    <w:p w:rsidR="005C6C7A" w:rsidRPr="00BD34A5" w:rsidRDefault="005C6C7A" w:rsidP="00237A87">
      <w:pPr>
        <w:tabs>
          <w:tab w:val="left" w:pos="993"/>
        </w:tabs>
        <w:ind w:firstLine="709"/>
        <w:jc w:val="both"/>
      </w:pPr>
    </w:p>
    <w:p w:rsidR="005C6C7A" w:rsidRPr="00BD34A5" w:rsidRDefault="005C6C7A" w:rsidP="00237A87">
      <w:pPr>
        <w:numPr>
          <w:ilvl w:val="0"/>
          <w:numId w:val="20"/>
        </w:numPr>
        <w:tabs>
          <w:tab w:val="left" w:pos="993"/>
        </w:tabs>
        <w:ind w:left="0" w:firstLine="709"/>
        <w:contextualSpacing/>
        <w:jc w:val="both"/>
      </w:pPr>
      <w:r w:rsidRPr="00BD34A5">
        <w:t>Понятие и виды дополнительного производства в уголовном процессе.</w:t>
      </w:r>
    </w:p>
    <w:p w:rsidR="005C6C7A" w:rsidRPr="00BD34A5" w:rsidRDefault="005C6C7A" w:rsidP="00237A87">
      <w:pPr>
        <w:numPr>
          <w:ilvl w:val="0"/>
          <w:numId w:val="20"/>
        </w:numPr>
        <w:tabs>
          <w:tab w:val="left" w:pos="993"/>
        </w:tabs>
        <w:ind w:left="0" w:firstLine="709"/>
        <w:contextualSpacing/>
        <w:jc w:val="both"/>
      </w:pPr>
      <w:r w:rsidRPr="00BD34A5">
        <w:t>Исполнение приговора как стадия процесса.</w:t>
      </w:r>
      <w:r w:rsidR="00F577FC">
        <w:t xml:space="preserve"> </w:t>
      </w:r>
    </w:p>
    <w:p w:rsidR="005C6C7A" w:rsidRPr="00BD34A5" w:rsidRDefault="005C6C7A" w:rsidP="00237A87">
      <w:pPr>
        <w:numPr>
          <w:ilvl w:val="0"/>
          <w:numId w:val="20"/>
        </w:numPr>
        <w:tabs>
          <w:tab w:val="left" w:pos="993"/>
        </w:tabs>
        <w:ind w:left="0" w:firstLine="709"/>
        <w:contextualSpacing/>
        <w:jc w:val="both"/>
      </w:pPr>
      <w:r w:rsidRPr="00BD34A5">
        <w:t>Понятие и значение стадии</w:t>
      </w:r>
      <w:r w:rsidR="00F577FC">
        <w:t xml:space="preserve"> </w:t>
      </w:r>
      <w:r w:rsidRPr="00BD34A5">
        <w:t>исполнения приговора.</w:t>
      </w:r>
      <w:r w:rsidR="00F577FC">
        <w:t xml:space="preserve"> </w:t>
      </w:r>
    </w:p>
    <w:p w:rsidR="005C6C7A" w:rsidRPr="00BD34A5" w:rsidRDefault="005C6C7A" w:rsidP="00237A87">
      <w:pPr>
        <w:numPr>
          <w:ilvl w:val="0"/>
          <w:numId w:val="20"/>
        </w:numPr>
        <w:tabs>
          <w:tab w:val="left" w:pos="993"/>
        </w:tabs>
        <w:ind w:left="0" w:firstLine="709"/>
        <w:contextualSpacing/>
        <w:jc w:val="both"/>
      </w:pPr>
      <w:r w:rsidRPr="00BD34A5">
        <w:t xml:space="preserve">Вступление приговора в законную силу и обращение его к исполнению. </w:t>
      </w:r>
    </w:p>
    <w:p w:rsidR="005C6C7A" w:rsidRPr="00BD34A5" w:rsidRDefault="005C6C7A" w:rsidP="00237A87">
      <w:pPr>
        <w:numPr>
          <w:ilvl w:val="0"/>
          <w:numId w:val="20"/>
        </w:numPr>
        <w:tabs>
          <w:tab w:val="left" w:pos="993"/>
        </w:tabs>
        <w:ind w:left="0" w:firstLine="709"/>
        <w:contextualSpacing/>
        <w:jc w:val="both"/>
      </w:pPr>
      <w:r w:rsidRPr="00BD34A5">
        <w:t>Вступление</w:t>
      </w:r>
      <w:r w:rsidR="00F577FC">
        <w:t xml:space="preserve"> </w:t>
      </w:r>
      <w:r w:rsidRPr="00BD34A5">
        <w:t>определения или постановления суда в законную силу</w:t>
      </w:r>
      <w:r w:rsidR="00F577FC">
        <w:t xml:space="preserve"> </w:t>
      </w:r>
      <w:r w:rsidRPr="00BD34A5">
        <w:t>и обращение его к исполнению.</w:t>
      </w:r>
      <w:r w:rsidR="00F577FC">
        <w:t xml:space="preserve"> </w:t>
      </w:r>
    </w:p>
    <w:p w:rsidR="005C6C7A" w:rsidRPr="00BD34A5" w:rsidRDefault="005C6C7A" w:rsidP="00237A87">
      <w:pPr>
        <w:numPr>
          <w:ilvl w:val="0"/>
          <w:numId w:val="20"/>
        </w:numPr>
        <w:tabs>
          <w:tab w:val="left" w:pos="993"/>
        </w:tabs>
        <w:ind w:left="0" w:firstLine="709"/>
        <w:contextualSpacing/>
        <w:jc w:val="both"/>
      </w:pPr>
      <w:r w:rsidRPr="00BD34A5">
        <w:t>Суды, разрешающие вопросы, связанные с исполнением приговора.</w:t>
      </w:r>
      <w:r w:rsidR="00F577FC">
        <w:t xml:space="preserve"> </w:t>
      </w:r>
    </w:p>
    <w:p w:rsidR="005C6C7A" w:rsidRPr="00BD34A5" w:rsidRDefault="005C6C7A" w:rsidP="00237A87">
      <w:pPr>
        <w:numPr>
          <w:ilvl w:val="0"/>
          <w:numId w:val="20"/>
        </w:numPr>
        <w:tabs>
          <w:tab w:val="left" w:pos="993"/>
        </w:tabs>
        <w:ind w:left="0" w:firstLine="709"/>
        <w:contextualSpacing/>
        <w:jc w:val="both"/>
      </w:pPr>
      <w:r w:rsidRPr="00BD34A5">
        <w:t>Вопросы, подлежащие рассмотрению судом</w:t>
      </w:r>
      <w:r w:rsidR="00F577FC">
        <w:t xml:space="preserve"> </w:t>
      </w:r>
      <w:r w:rsidRPr="00BD34A5">
        <w:t xml:space="preserve">при исполнении приговора. </w:t>
      </w:r>
    </w:p>
    <w:p w:rsidR="005C6C7A" w:rsidRPr="00BD34A5" w:rsidRDefault="005C6C7A" w:rsidP="00237A87">
      <w:pPr>
        <w:numPr>
          <w:ilvl w:val="0"/>
          <w:numId w:val="20"/>
        </w:numPr>
        <w:tabs>
          <w:tab w:val="left" w:pos="993"/>
        </w:tabs>
        <w:ind w:left="0" w:firstLine="709"/>
        <w:contextualSpacing/>
        <w:jc w:val="both"/>
      </w:pPr>
      <w:r w:rsidRPr="00BD34A5">
        <w:t>Порядок обращения</w:t>
      </w:r>
      <w:r w:rsidR="00F577FC">
        <w:t xml:space="preserve"> </w:t>
      </w:r>
      <w:r w:rsidRPr="00BD34A5">
        <w:t>к исполнению приговора, определения, постановления суда.</w:t>
      </w:r>
      <w:r w:rsidR="00F577FC">
        <w:t xml:space="preserve"> </w:t>
      </w:r>
    </w:p>
    <w:p w:rsidR="005C6C7A" w:rsidRPr="00BD34A5" w:rsidRDefault="005C6C7A" w:rsidP="00237A87">
      <w:pPr>
        <w:numPr>
          <w:ilvl w:val="0"/>
          <w:numId w:val="20"/>
        </w:numPr>
        <w:tabs>
          <w:tab w:val="left" w:pos="993"/>
        </w:tabs>
        <w:ind w:left="0" w:firstLine="709"/>
        <w:contextualSpacing/>
        <w:jc w:val="both"/>
      </w:pPr>
      <w:r w:rsidRPr="00BD34A5">
        <w:t>Суды, разрешающие вопросы, связанные с исполнением приговора.</w:t>
      </w:r>
      <w:r w:rsidR="00F577FC">
        <w:t xml:space="preserve"> </w:t>
      </w:r>
    </w:p>
    <w:p w:rsidR="00B65BBA" w:rsidRPr="00BD34A5" w:rsidRDefault="00B65BBA" w:rsidP="00237A87">
      <w:pPr>
        <w:numPr>
          <w:ilvl w:val="0"/>
          <w:numId w:val="20"/>
        </w:numPr>
        <w:tabs>
          <w:tab w:val="left" w:pos="993"/>
        </w:tabs>
        <w:ind w:left="0" w:firstLine="709"/>
        <w:contextualSpacing/>
        <w:jc w:val="both"/>
      </w:pPr>
      <w:r w:rsidRPr="00BD34A5">
        <w:t>Вопросы, подлежащие рассмотрению судом</w:t>
      </w:r>
      <w:r w:rsidR="00F577FC">
        <w:t xml:space="preserve"> </w:t>
      </w:r>
      <w:r w:rsidRPr="00BD34A5">
        <w:t xml:space="preserve">при исполнении приговора. </w:t>
      </w:r>
    </w:p>
    <w:p w:rsidR="00B65BBA" w:rsidRPr="00BD34A5" w:rsidRDefault="00B65BBA" w:rsidP="00237A87">
      <w:pPr>
        <w:numPr>
          <w:ilvl w:val="0"/>
          <w:numId w:val="20"/>
        </w:numPr>
        <w:tabs>
          <w:tab w:val="left" w:pos="993"/>
        </w:tabs>
        <w:ind w:left="0" w:firstLine="709"/>
        <w:contextualSpacing/>
        <w:jc w:val="both"/>
      </w:pPr>
      <w:r w:rsidRPr="00BD34A5">
        <w:t xml:space="preserve">Отсрочка исполнения приговора. </w:t>
      </w:r>
    </w:p>
    <w:p w:rsidR="00B65BBA" w:rsidRPr="00BD34A5" w:rsidRDefault="00B65BBA" w:rsidP="00237A87">
      <w:pPr>
        <w:numPr>
          <w:ilvl w:val="0"/>
          <w:numId w:val="20"/>
        </w:numPr>
        <w:tabs>
          <w:tab w:val="left" w:pos="993"/>
        </w:tabs>
        <w:ind w:left="0" w:firstLine="709"/>
        <w:contextualSpacing/>
        <w:jc w:val="both"/>
      </w:pPr>
      <w:r w:rsidRPr="00BD34A5">
        <w:t>Порядок разрешения вопросов, связанных с исполнением приговора.</w:t>
      </w:r>
      <w:r w:rsidR="00F577FC">
        <w:t xml:space="preserve"> </w:t>
      </w:r>
    </w:p>
    <w:p w:rsidR="00B65BBA" w:rsidRPr="00BD34A5" w:rsidRDefault="00B65BBA" w:rsidP="00237A87">
      <w:pPr>
        <w:numPr>
          <w:ilvl w:val="0"/>
          <w:numId w:val="20"/>
        </w:numPr>
        <w:tabs>
          <w:tab w:val="left" w:pos="993"/>
        </w:tabs>
        <w:ind w:left="0" w:firstLine="709"/>
        <w:contextualSpacing/>
        <w:jc w:val="both"/>
      </w:pPr>
      <w:r w:rsidRPr="00BD34A5">
        <w:t xml:space="preserve">Рассмотрение ходатайств о снятии судимости. </w:t>
      </w:r>
    </w:p>
    <w:p w:rsidR="00B65BBA" w:rsidRPr="00BD34A5" w:rsidRDefault="00B65BBA" w:rsidP="00237A87">
      <w:pPr>
        <w:numPr>
          <w:ilvl w:val="0"/>
          <w:numId w:val="20"/>
        </w:numPr>
        <w:tabs>
          <w:tab w:val="left" w:pos="993"/>
        </w:tabs>
        <w:ind w:left="0" w:firstLine="709"/>
        <w:contextualSpacing/>
        <w:jc w:val="both"/>
      </w:pPr>
      <w:r w:rsidRPr="00BD34A5">
        <w:t>Обжалование и опротестование постановления суда.</w:t>
      </w:r>
    </w:p>
    <w:p w:rsidR="00B65BBA" w:rsidRPr="00BD34A5" w:rsidRDefault="00B65BBA" w:rsidP="00237A87">
      <w:pPr>
        <w:numPr>
          <w:ilvl w:val="0"/>
          <w:numId w:val="20"/>
        </w:numPr>
        <w:tabs>
          <w:tab w:val="left" w:pos="993"/>
        </w:tabs>
        <w:ind w:left="0" w:firstLine="709"/>
        <w:contextualSpacing/>
        <w:jc w:val="both"/>
      </w:pPr>
      <w:r w:rsidRPr="00BD34A5">
        <w:t>Особенности доказывания в стадии исполнения приговора.</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rPr>
          <w:b/>
        </w:rPr>
      </w:pPr>
      <w:r w:rsidRPr="00BD34A5">
        <w:rPr>
          <w:b/>
        </w:rPr>
        <w:t>Обязательная литература:</w:t>
      </w:r>
    </w:p>
    <w:p w:rsidR="005C6C7A" w:rsidRPr="00BD34A5" w:rsidRDefault="005C6C7A" w:rsidP="00237A87">
      <w:pPr>
        <w:tabs>
          <w:tab w:val="left" w:pos="993"/>
        </w:tabs>
        <w:autoSpaceDE w:val="0"/>
        <w:autoSpaceDN w:val="0"/>
        <w:adjustRightInd w:val="0"/>
        <w:ind w:firstLine="709"/>
        <w:jc w:val="both"/>
        <w:rPr>
          <w:rFonts w:eastAsia="Calibri"/>
        </w:rPr>
      </w:pPr>
      <w:r w:rsidRPr="00BD34A5">
        <w:rPr>
          <w:rFonts w:eastAsia="Calibri"/>
        </w:rPr>
        <w:t>О практике</w:t>
      </w:r>
      <w:r w:rsidR="00B65BBA" w:rsidRPr="00BD34A5">
        <w:rPr>
          <w:rFonts w:eastAsia="Calibri"/>
        </w:rPr>
        <w:t xml:space="preserve"> </w:t>
      </w:r>
      <w:r w:rsidRPr="00BD34A5">
        <w:rPr>
          <w:rFonts w:eastAsia="Calibri"/>
        </w:rPr>
        <w:t>применения судами законодательства об исполнении</w:t>
      </w:r>
      <w:r w:rsidR="00B65BBA" w:rsidRPr="00BD34A5">
        <w:rPr>
          <w:rFonts w:eastAsia="Calibri"/>
        </w:rPr>
        <w:t xml:space="preserve"> </w:t>
      </w:r>
      <w:r w:rsidRPr="00BD34A5">
        <w:rPr>
          <w:rFonts w:eastAsia="Calibri"/>
        </w:rPr>
        <w:t>приговора: Постановление Пленума</w:t>
      </w:r>
      <w:r w:rsidR="00F577FC">
        <w:rPr>
          <w:rFonts w:eastAsia="Calibri"/>
        </w:rPr>
        <w:t xml:space="preserve"> </w:t>
      </w:r>
      <w:r w:rsidRPr="00BD34A5">
        <w:rPr>
          <w:rFonts w:eastAsia="Calibri"/>
        </w:rPr>
        <w:t>Верховного суда от 20 декабря 2011 г. № 21.</w:t>
      </w:r>
    </w:p>
    <w:p w:rsidR="005C6C7A" w:rsidRPr="00BD34A5" w:rsidRDefault="005C6C7A" w:rsidP="00237A87">
      <w:pPr>
        <w:tabs>
          <w:tab w:val="left" w:pos="993"/>
        </w:tabs>
        <w:autoSpaceDE w:val="0"/>
        <w:autoSpaceDN w:val="0"/>
        <w:adjustRightInd w:val="0"/>
        <w:ind w:firstLine="709"/>
        <w:jc w:val="both"/>
        <w:rPr>
          <w:b/>
          <w:bCs/>
        </w:rPr>
      </w:pPr>
    </w:p>
    <w:p w:rsidR="005C6C7A" w:rsidRPr="00BD34A5" w:rsidRDefault="005C6C7A" w:rsidP="00237A87">
      <w:pPr>
        <w:pStyle w:val="a4"/>
        <w:tabs>
          <w:tab w:val="left" w:pos="993"/>
        </w:tabs>
        <w:ind w:firstLine="709"/>
        <w:rPr>
          <w:b/>
          <w:sz w:val="24"/>
          <w:szCs w:val="24"/>
        </w:rPr>
      </w:pPr>
      <w:r w:rsidRPr="00BD34A5">
        <w:rPr>
          <w:b/>
          <w:sz w:val="24"/>
          <w:szCs w:val="24"/>
        </w:rPr>
        <w:t>Дополнительная литература:</w:t>
      </w:r>
    </w:p>
    <w:p w:rsidR="005558FC" w:rsidRPr="00BD34A5" w:rsidRDefault="005558FC" w:rsidP="00237A87">
      <w:pPr>
        <w:pStyle w:val="a4"/>
        <w:numPr>
          <w:ilvl w:val="0"/>
          <w:numId w:val="28"/>
        </w:numPr>
        <w:tabs>
          <w:tab w:val="left" w:pos="993"/>
        </w:tabs>
        <w:ind w:left="0" w:firstLine="709"/>
        <w:rPr>
          <w:sz w:val="24"/>
          <w:szCs w:val="24"/>
        </w:rPr>
      </w:pPr>
      <w:r w:rsidRPr="00BD34A5">
        <w:rPr>
          <w:sz w:val="24"/>
          <w:szCs w:val="24"/>
        </w:rPr>
        <w:t>Воронин О.В. Производство по рассмотрению и разрешению вопросов, связанных с условно-досрочным освобождением / О. В. Воронин ; Том. гос. ун-т, Юрид. ин-т. - Томск : Изд-во Науч.-техн. лит., 2004 (Тип. ЗАО М-Принт). - 204, [1] с. : ил., табл.; 21 см.; ISBN 5-89503-227-3 (в пер.)</w:t>
      </w:r>
      <w:r w:rsidR="00F577FC">
        <w:rPr>
          <w:sz w:val="24"/>
          <w:szCs w:val="24"/>
        </w:rPr>
        <w:t xml:space="preserve"> </w:t>
      </w:r>
      <w:r w:rsidRPr="00BD34A5">
        <w:rPr>
          <w:sz w:val="24"/>
          <w:szCs w:val="24"/>
        </w:rPr>
        <w:t>// [Электронный ресурс]. Режим доступа: URL: https://search.rsl.ru.</w:t>
      </w:r>
    </w:p>
    <w:p w:rsidR="005558FC" w:rsidRPr="00BD34A5" w:rsidRDefault="005558FC" w:rsidP="00237A87">
      <w:pPr>
        <w:pStyle w:val="a4"/>
        <w:numPr>
          <w:ilvl w:val="0"/>
          <w:numId w:val="28"/>
        </w:numPr>
        <w:tabs>
          <w:tab w:val="left" w:pos="993"/>
        </w:tabs>
        <w:ind w:left="0" w:firstLine="709"/>
        <w:rPr>
          <w:sz w:val="24"/>
          <w:szCs w:val="24"/>
        </w:rPr>
      </w:pPr>
      <w:r w:rsidRPr="00BD34A5">
        <w:rPr>
          <w:sz w:val="24"/>
          <w:szCs w:val="24"/>
        </w:rPr>
        <w:t xml:space="preserve">Ложкина Л. В. Заключение под стражу осужденных, злостно уклоняющихся от отбывания наказания в виде штрафа, обязательных работ, исправительных работ или ограничения свободы :. вопросы теории и практики : диссертация ... кандидата юридических наук : 12.00.09 / Ложкина Лариса Владимировна; [Место защиты: Юж.-Ур. гос. ун-т] [Электронный ресурс]. - Ижевск 2007. 252 с. URL: http://dlib.rsl.ru/rsl01003000000/rsl01003380000/rsl010033. </w:t>
      </w:r>
    </w:p>
    <w:p w:rsidR="005558FC" w:rsidRPr="00BD34A5" w:rsidRDefault="005558FC" w:rsidP="00237A87">
      <w:pPr>
        <w:pStyle w:val="a4"/>
        <w:numPr>
          <w:ilvl w:val="0"/>
          <w:numId w:val="28"/>
        </w:numPr>
        <w:tabs>
          <w:tab w:val="left" w:pos="993"/>
        </w:tabs>
        <w:ind w:left="0" w:firstLine="709"/>
        <w:rPr>
          <w:sz w:val="24"/>
          <w:szCs w:val="24"/>
        </w:rPr>
      </w:pPr>
      <w:r w:rsidRPr="00BD34A5">
        <w:rPr>
          <w:sz w:val="24"/>
          <w:szCs w:val="24"/>
        </w:rPr>
        <w:t>Тулянский</w:t>
      </w:r>
      <w:r w:rsidR="00F577FC">
        <w:rPr>
          <w:sz w:val="24"/>
          <w:szCs w:val="24"/>
        </w:rPr>
        <w:t xml:space="preserve"> </w:t>
      </w:r>
      <w:r w:rsidRPr="00BD34A5">
        <w:rPr>
          <w:sz w:val="24"/>
          <w:szCs w:val="24"/>
        </w:rPr>
        <w:t>Д.В. Стадия исполнения приговора в уголовном судопроизводстве / Д. В. Тулянский. - Москва : Юрлитинформ, 2006 (М. : Ин-кварто). - 187, [2] с.; 20 см. - (Библиотека криминалиста : БК).; ISBN 5-93295-205-9 // [Электронный ресурс]. Режим доступа: URL: https://search.rsl.ru.</w:t>
      </w:r>
    </w:p>
    <w:p w:rsidR="005558FC" w:rsidRPr="00BD34A5" w:rsidRDefault="005558FC" w:rsidP="00237A87">
      <w:pPr>
        <w:pStyle w:val="a4"/>
        <w:numPr>
          <w:ilvl w:val="0"/>
          <w:numId w:val="28"/>
        </w:numPr>
        <w:tabs>
          <w:tab w:val="left" w:pos="993"/>
        </w:tabs>
        <w:ind w:left="0" w:firstLine="709"/>
        <w:rPr>
          <w:bCs/>
          <w:sz w:val="24"/>
          <w:szCs w:val="24"/>
        </w:rPr>
      </w:pPr>
      <w:r w:rsidRPr="00BD34A5">
        <w:rPr>
          <w:bCs/>
          <w:sz w:val="24"/>
          <w:szCs w:val="24"/>
        </w:rPr>
        <w:t>Шабалина Л.А. Доказывание в производстве по делам об исполнении приговора [Текст] : монография / Л. А. Шабалина ; Федеральное казённое образовательное учреждение высш. проф. образования "Кузбасский ин-т Федеральной службы исполнения наказаний". - Новокузнецк : ФКОУ ВПО Кузбасский ин-т ФСИН России, 2014. - 113 с. : ил., табл.; 20 см.; ISBN 978-5-91246-054-8 // [Электронный ресурс]. Режим доступа: URL: https://search.rsl.ru.</w:t>
      </w:r>
    </w:p>
    <w:p w:rsidR="005C6C7A" w:rsidRPr="00BD34A5" w:rsidRDefault="005C6C7A" w:rsidP="00237A87">
      <w:pPr>
        <w:tabs>
          <w:tab w:val="left" w:pos="993"/>
        </w:tabs>
        <w:ind w:firstLine="709"/>
        <w:jc w:val="both"/>
      </w:pPr>
    </w:p>
    <w:p w:rsidR="008A0A8C" w:rsidRDefault="008A0A8C"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Студенты должны</w:t>
      </w:r>
      <w:r w:rsidR="00F577FC">
        <w:t xml:space="preserve"> </w:t>
      </w:r>
      <w:r w:rsidRPr="00BD34A5">
        <w:t>усвоить</w:t>
      </w:r>
      <w:r w:rsidR="00F577FC">
        <w:t xml:space="preserve"> </w:t>
      </w:r>
      <w:r w:rsidRPr="00BD34A5">
        <w:t xml:space="preserve">понятие и особенности </w:t>
      </w:r>
      <w:r w:rsidRPr="00BD34A5">
        <w:lastRenderedPageBreak/>
        <w:t>дополнительного производства</w:t>
      </w:r>
      <w:r w:rsidR="00F577FC">
        <w:t xml:space="preserve"> </w:t>
      </w:r>
      <w:r w:rsidRPr="00BD34A5">
        <w:t>в уголовном процессе. Знать вопросы, рассматриваемые</w:t>
      </w:r>
      <w:r w:rsidR="00F577FC">
        <w:t xml:space="preserve"> </w:t>
      </w:r>
      <w:r w:rsidRPr="00BD34A5">
        <w:t>судом</w:t>
      </w:r>
      <w:r w:rsidR="00F577FC">
        <w:t xml:space="preserve"> </w:t>
      </w:r>
      <w:r w:rsidRPr="00BD34A5">
        <w:t>в процессе исполнения</w:t>
      </w:r>
      <w:r w:rsidR="00F577FC">
        <w:t xml:space="preserve"> </w:t>
      </w:r>
      <w:r w:rsidRPr="00BD34A5">
        <w:t>приговора. Изучить процедуру производства</w:t>
      </w:r>
      <w:r w:rsidR="00F577FC">
        <w:t xml:space="preserve"> </w:t>
      </w:r>
      <w:r w:rsidRPr="00BD34A5">
        <w:t>в стадии исполнения приговора. Во время обсуждения</w:t>
      </w:r>
      <w:r w:rsidR="00F577FC">
        <w:t xml:space="preserve"> </w:t>
      </w:r>
      <w:r w:rsidRPr="00BD34A5">
        <w:t>вопросов преподаватель должен обратить внимание на проблемы, которые возникают в процессе</w:t>
      </w:r>
      <w:r w:rsidR="00F577FC">
        <w:t xml:space="preserve"> </w:t>
      </w:r>
      <w:r w:rsidRPr="00BD34A5">
        <w:t>исполнения приговора в связи с неурегулированностью</w:t>
      </w:r>
      <w:r w:rsidR="00F577FC">
        <w:t xml:space="preserve"> </w:t>
      </w:r>
      <w:r w:rsidRPr="00BD34A5">
        <w:t>ряда вопросов</w:t>
      </w:r>
      <w:r w:rsidR="00F577FC">
        <w:t xml:space="preserve"> </w:t>
      </w:r>
      <w:r w:rsidRPr="00BD34A5">
        <w:t>нормами УПК РФ.</w:t>
      </w:r>
    </w:p>
    <w:p w:rsidR="003E1140" w:rsidRPr="00BD34A5" w:rsidRDefault="003E1140" w:rsidP="00237A87">
      <w:pPr>
        <w:tabs>
          <w:tab w:val="left" w:pos="993"/>
        </w:tabs>
        <w:ind w:firstLine="709"/>
        <w:jc w:val="both"/>
      </w:pPr>
    </w:p>
    <w:p w:rsidR="005C6C7A" w:rsidRPr="00BD34A5" w:rsidRDefault="005C6C7A" w:rsidP="00237A87">
      <w:pPr>
        <w:tabs>
          <w:tab w:val="left" w:pos="993"/>
        </w:tabs>
        <w:ind w:firstLine="709"/>
        <w:jc w:val="both"/>
      </w:pPr>
      <w:r w:rsidRPr="00BD34A5">
        <w:rPr>
          <w:b/>
        </w:rPr>
        <w:t>Семинар № 4</w:t>
      </w:r>
      <w:r w:rsidR="00BA43DE" w:rsidRPr="00BD34A5">
        <w:rPr>
          <w:b/>
        </w:rPr>
        <w:t>0</w:t>
      </w:r>
      <w:r w:rsidRPr="00BD34A5">
        <w:t>. Производство в суде апелляционной инстанции</w:t>
      </w:r>
    </w:p>
    <w:p w:rsidR="005C6C7A" w:rsidRPr="00BD34A5" w:rsidRDefault="005C6C7A" w:rsidP="00237A87">
      <w:pPr>
        <w:tabs>
          <w:tab w:val="left" w:pos="993"/>
        </w:tabs>
        <w:ind w:firstLine="709"/>
        <w:jc w:val="both"/>
      </w:pPr>
    </w:p>
    <w:p w:rsidR="005C6C7A" w:rsidRPr="00BD34A5" w:rsidRDefault="005C6C7A" w:rsidP="00237A87">
      <w:pPr>
        <w:numPr>
          <w:ilvl w:val="0"/>
          <w:numId w:val="18"/>
        </w:numPr>
        <w:tabs>
          <w:tab w:val="left" w:pos="993"/>
        </w:tabs>
        <w:ind w:left="0" w:firstLine="709"/>
        <w:contextualSpacing/>
        <w:jc w:val="both"/>
      </w:pPr>
      <w:r w:rsidRPr="00BD34A5">
        <w:t>Апелляционное производство как стадия уголовного процесса.</w:t>
      </w:r>
      <w:r w:rsidR="00F577FC">
        <w:t xml:space="preserve"> </w:t>
      </w:r>
      <w:r w:rsidRPr="00BD34A5">
        <w:t>Основные черты апелляционного производства.</w:t>
      </w:r>
    </w:p>
    <w:p w:rsidR="005C6C7A" w:rsidRPr="00BD34A5" w:rsidRDefault="005C6C7A" w:rsidP="00237A87">
      <w:pPr>
        <w:numPr>
          <w:ilvl w:val="0"/>
          <w:numId w:val="18"/>
        </w:numPr>
        <w:tabs>
          <w:tab w:val="left" w:pos="993"/>
        </w:tabs>
        <w:ind w:left="0" w:firstLine="709"/>
        <w:contextualSpacing/>
        <w:jc w:val="both"/>
      </w:pPr>
      <w:r w:rsidRPr="00BD34A5">
        <w:t>Право апелляционного обжалования.</w:t>
      </w:r>
      <w:r w:rsidR="00F577FC">
        <w:t xml:space="preserve"> </w:t>
      </w:r>
    </w:p>
    <w:p w:rsidR="005C6C7A" w:rsidRPr="00BD34A5" w:rsidRDefault="005C6C7A" w:rsidP="00237A87">
      <w:pPr>
        <w:numPr>
          <w:ilvl w:val="0"/>
          <w:numId w:val="18"/>
        </w:numPr>
        <w:tabs>
          <w:tab w:val="left" w:pos="993"/>
        </w:tabs>
        <w:ind w:left="0" w:firstLine="709"/>
        <w:contextualSpacing/>
        <w:jc w:val="both"/>
      </w:pPr>
      <w:r w:rsidRPr="00BD34A5">
        <w:t>Сроки обжалования приговоров.</w:t>
      </w:r>
      <w:r w:rsidR="00F577FC">
        <w:t xml:space="preserve"> </w:t>
      </w:r>
      <w:r w:rsidRPr="00BD34A5">
        <w:t>Восстановление пропущенного срока.</w:t>
      </w:r>
    </w:p>
    <w:p w:rsidR="005C6C7A" w:rsidRPr="00BD34A5" w:rsidRDefault="005C6C7A" w:rsidP="00237A87">
      <w:pPr>
        <w:numPr>
          <w:ilvl w:val="0"/>
          <w:numId w:val="18"/>
        </w:numPr>
        <w:tabs>
          <w:tab w:val="left" w:pos="993"/>
        </w:tabs>
        <w:ind w:left="0" w:firstLine="709"/>
        <w:contextualSpacing/>
        <w:jc w:val="both"/>
      </w:pPr>
      <w:r w:rsidRPr="00BD34A5">
        <w:t>Порядок принесения</w:t>
      </w:r>
      <w:r w:rsidR="00F577FC">
        <w:t xml:space="preserve"> </w:t>
      </w:r>
      <w:r w:rsidRPr="00BD34A5">
        <w:t>апелляционной жалобы и представления.</w:t>
      </w:r>
      <w:r w:rsidR="00F577FC">
        <w:t xml:space="preserve"> </w:t>
      </w:r>
      <w:r w:rsidRPr="00BD34A5">
        <w:t>Извещение о</w:t>
      </w:r>
      <w:r w:rsidR="00F577FC">
        <w:t xml:space="preserve"> </w:t>
      </w:r>
      <w:r w:rsidRPr="00BD34A5">
        <w:t>поданных жалобах и представлениях. Последствия</w:t>
      </w:r>
      <w:r w:rsidR="00F577FC">
        <w:t xml:space="preserve"> </w:t>
      </w:r>
      <w:r w:rsidRPr="00BD34A5">
        <w:t>подачи жалобы</w:t>
      </w:r>
      <w:r w:rsidR="00F577FC">
        <w:t xml:space="preserve"> </w:t>
      </w:r>
      <w:r w:rsidRPr="00BD34A5">
        <w:t>или</w:t>
      </w:r>
      <w:r w:rsidR="00F577FC">
        <w:t xml:space="preserve"> </w:t>
      </w:r>
      <w:r w:rsidRPr="00BD34A5">
        <w:t>представления.</w:t>
      </w:r>
      <w:r w:rsidR="00F577FC">
        <w:t xml:space="preserve"> </w:t>
      </w:r>
    </w:p>
    <w:p w:rsidR="005C6C7A" w:rsidRPr="00BD34A5" w:rsidRDefault="005C6C7A" w:rsidP="00237A87">
      <w:pPr>
        <w:numPr>
          <w:ilvl w:val="0"/>
          <w:numId w:val="18"/>
        </w:numPr>
        <w:tabs>
          <w:tab w:val="left" w:pos="993"/>
        </w:tabs>
        <w:ind w:left="0" w:firstLine="709"/>
        <w:contextualSpacing/>
        <w:jc w:val="both"/>
      </w:pPr>
      <w:r w:rsidRPr="00BD34A5">
        <w:t>Содержание апелляционной жалобы или представления.</w:t>
      </w:r>
    </w:p>
    <w:p w:rsidR="005C6C7A" w:rsidRPr="00BD34A5" w:rsidRDefault="005C6C7A" w:rsidP="00237A87">
      <w:pPr>
        <w:numPr>
          <w:ilvl w:val="0"/>
          <w:numId w:val="18"/>
        </w:numPr>
        <w:tabs>
          <w:tab w:val="left" w:pos="993"/>
        </w:tabs>
        <w:ind w:left="0" w:firstLine="709"/>
        <w:contextualSpacing/>
        <w:jc w:val="both"/>
      </w:pPr>
      <w:r w:rsidRPr="00BD34A5">
        <w:t>Суды, рассматривающие апелляционные жалобы, представления.</w:t>
      </w:r>
    </w:p>
    <w:p w:rsidR="005C6C7A" w:rsidRPr="00BD34A5" w:rsidRDefault="005C6C7A" w:rsidP="00237A87">
      <w:pPr>
        <w:numPr>
          <w:ilvl w:val="0"/>
          <w:numId w:val="18"/>
        </w:numPr>
        <w:tabs>
          <w:tab w:val="left" w:pos="993"/>
        </w:tabs>
        <w:ind w:left="0" w:firstLine="709"/>
        <w:contextualSpacing/>
        <w:jc w:val="both"/>
      </w:pPr>
      <w:r w:rsidRPr="00BD34A5">
        <w:t>Деятельность судьи первой инстанции по</w:t>
      </w:r>
      <w:r w:rsidR="00F577FC">
        <w:t xml:space="preserve"> </w:t>
      </w:r>
      <w:r w:rsidRPr="00BD34A5">
        <w:t>подготовке дела для направления в суд апелляционной инстанции.</w:t>
      </w:r>
    </w:p>
    <w:p w:rsidR="005C6C7A" w:rsidRPr="00BD34A5" w:rsidRDefault="005C6C7A" w:rsidP="00237A87">
      <w:pPr>
        <w:numPr>
          <w:ilvl w:val="0"/>
          <w:numId w:val="18"/>
        </w:numPr>
        <w:tabs>
          <w:tab w:val="left" w:pos="993"/>
        </w:tabs>
        <w:ind w:left="0" w:firstLine="709"/>
        <w:contextualSpacing/>
        <w:jc w:val="both"/>
      </w:pPr>
      <w:r w:rsidRPr="00BD34A5">
        <w:t>Ознакомление с протоколом судебного заседания.</w:t>
      </w:r>
    </w:p>
    <w:p w:rsidR="005C6C7A" w:rsidRPr="00BD34A5" w:rsidRDefault="005C6C7A" w:rsidP="00237A87">
      <w:pPr>
        <w:numPr>
          <w:ilvl w:val="0"/>
          <w:numId w:val="18"/>
        </w:numPr>
        <w:tabs>
          <w:tab w:val="left" w:pos="993"/>
        </w:tabs>
        <w:ind w:left="0" w:firstLine="709"/>
        <w:contextualSpacing/>
        <w:jc w:val="both"/>
      </w:pPr>
      <w:r w:rsidRPr="00BD34A5">
        <w:t>Рассмотрение жалоб на протокол судебного заседания.</w:t>
      </w:r>
    </w:p>
    <w:p w:rsidR="00BA43DE" w:rsidRPr="00BD34A5" w:rsidRDefault="00BA43DE" w:rsidP="00237A87">
      <w:pPr>
        <w:pStyle w:val="ae"/>
        <w:numPr>
          <w:ilvl w:val="0"/>
          <w:numId w:val="18"/>
        </w:numPr>
        <w:tabs>
          <w:tab w:val="left" w:pos="993"/>
        </w:tabs>
        <w:ind w:left="0" w:firstLine="709"/>
        <w:jc w:val="both"/>
      </w:pPr>
      <w:r w:rsidRPr="00BD34A5">
        <w:t>Предмет и пределы рассмотрения</w:t>
      </w:r>
      <w:r w:rsidR="00F577FC">
        <w:t xml:space="preserve"> </w:t>
      </w:r>
      <w:r w:rsidRPr="00BD34A5">
        <w:t>уголовного</w:t>
      </w:r>
      <w:r w:rsidR="00F577FC">
        <w:t xml:space="preserve"> </w:t>
      </w:r>
      <w:r w:rsidRPr="00BD34A5">
        <w:t>дела судом</w:t>
      </w:r>
      <w:r w:rsidR="00F577FC">
        <w:t xml:space="preserve"> </w:t>
      </w:r>
      <w:r w:rsidRPr="00BD34A5">
        <w:t>апелляционной инстанции.</w:t>
      </w:r>
    </w:p>
    <w:p w:rsidR="00BA43DE" w:rsidRPr="00BD34A5" w:rsidRDefault="00BA43DE" w:rsidP="00237A87">
      <w:pPr>
        <w:pStyle w:val="ae"/>
        <w:numPr>
          <w:ilvl w:val="0"/>
          <w:numId w:val="18"/>
        </w:numPr>
        <w:tabs>
          <w:tab w:val="left" w:pos="993"/>
        </w:tabs>
        <w:ind w:left="0" w:firstLine="709"/>
        <w:jc w:val="both"/>
      </w:pPr>
      <w:r w:rsidRPr="00BD34A5">
        <w:t>Порядок</w:t>
      </w:r>
      <w:r w:rsidR="00F577FC">
        <w:t xml:space="preserve"> </w:t>
      </w:r>
      <w:r w:rsidRPr="00BD34A5">
        <w:t>подготовки уголовного дела к рассмотрению в суде апелляционной инстанции.</w:t>
      </w:r>
    </w:p>
    <w:p w:rsidR="00BA43DE" w:rsidRPr="00BD34A5" w:rsidRDefault="00BA43DE" w:rsidP="00237A87">
      <w:pPr>
        <w:pStyle w:val="ae"/>
        <w:numPr>
          <w:ilvl w:val="0"/>
          <w:numId w:val="18"/>
        </w:numPr>
        <w:tabs>
          <w:tab w:val="left" w:pos="993"/>
        </w:tabs>
        <w:ind w:left="0" w:firstLine="709"/>
        <w:jc w:val="both"/>
      </w:pPr>
      <w:r w:rsidRPr="00BD34A5">
        <w:t>Назначение и подготовка заседания суда</w:t>
      </w:r>
      <w:r w:rsidR="00F577FC">
        <w:t xml:space="preserve"> </w:t>
      </w:r>
      <w:r w:rsidRPr="00BD34A5">
        <w:t>апелляционной инстанции.</w:t>
      </w:r>
      <w:r w:rsidR="00F577FC">
        <w:t xml:space="preserve"> </w:t>
      </w:r>
    </w:p>
    <w:p w:rsidR="00BA43DE" w:rsidRPr="00BD34A5" w:rsidRDefault="00BA43DE" w:rsidP="00237A87">
      <w:pPr>
        <w:pStyle w:val="ae"/>
        <w:numPr>
          <w:ilvl w:val="0"/>
          <w:numId w:val="18"/>
        </w:numPr>
        <w:tabs>
          <w:tab w:val="left" w:pos="993"/>
        </w:tabs>
        <w:ind w:left="0" w:firstLine="709"/>
        <w:jc w:val="both"/>
      </w:pPr>
      <w:r w:rsidRPr="00BD34A5">
        <w:t>Формы проведения судебного следствия.</w:t>
      </w:r>
      <w:r w:rsidR="00F577FC">
        <w:t xml:space="preserve"> </w:t>
      </w:r>
    </w:p>
    <w:p w:rsidR="00BA43DE" w:rsidRPr="00BD34A5" w:rsidRDefault="00BA43DE" w:rsidP="00237A87">
      <w:pPr>
        <w:pStyle w:val="ae"/>
        <w:numPr>
          <w:ilvl w:val="0"/>
          <w:numId w:val="18"/>
        </w:numPr>
        <w:tabs>
          <w:tab w:val="left" w:pos="993"/>
        </w:tabs>
        <w:ind w:left="0" w:firstLine="709"/>
        <w:jc w:val="both"/>
      </w:pPr>
      <w:r w:rsidRPr="00BD34A5">
        <w:t xml:space="preserve">Прения сторон. Последнее слово подсудимого. </w:t>
      </w:r>
    </w:p>
    <w:p w:rsidR="00BA43DE" w:rsidRPr="00BD34A5" w:rsidRDefault="00BA43DE" w:rsidP="00237A87">
      <w:pPr>
        <w:pStyle w:val="ae"/>
        <w:numPr>
          <w:ilvl w:val="0"/>
          <w:numId w:val="18"/>
        </w:numPr>
        <w:tabs>
          <w:tab w:val="left" w:pos="993"/>
        </w:tabs>
        <w:ind w:left="0" w:firstLine="709"/>
        <w:jc w:val="both"/>
      </w:pPr>
      <w:r w:rsidRPr="00BD34A5">
        <w:t>Решения, принимаемые судом апелляционной инстанции.</w:t>
      </w:r>
      <w:r w:rsidR="00F577FC">
        <w:t xml:space="preserve"> </w:t>
      </w:r>
    </w:p>
    <w:p w:rsidR="00BA43DE" w:rsidRPr="00BD34A5" w:rsidRDefault="00BA43DE" w:rsidP="00237A87">
      <w:pPr>
        <w:pStyle w:val="ae"/>
        <w:numPr>
          <w:ilvl w:val="0"/>
          <w:numId w:val="18"/>
        </w:numPr>
        <w:tabs>
          <w:tab w:val="left" w:pos="993"/>
        </w:tabs>
        <w:ind w:left="0" w:firstLine="709"/>
        <w:jc w:val="both"/>
      </w:pPr>
      <w:r w:rsidRPr="00BD34A5">
        <w:t>Постановление</w:t>
      </w:r>
      <w:r w:rsidR="00F577FC">
        <w:t xml:space="preserve"> </w:t>
      </w:r>
      <w:r w:rsidRPr="00BD34A5">
        <w:t>приговора судом апелляционной инстанции.</w:t>
      </w:r>
      <w:r w:rsidR="00F577FC">
        <w:t xml:space="preserve"> </w:t>
      </w:r>
    </w:p>
    <w:p w:rsidR="00BA43DE" w:rsidRPr="00BD34A5" w:rsidRDefault="00BA43DE" w:rsidP="00237A87">
      <w:pPr>
        <w:pStyle w:val="ae"/>
        <w:numPr>
          <w:ilvl w:val="0"/>
          <w:numId w:val="18"/>
        </w:numPr>
        <w:tabs>
          <w:tab w:val="left" w:pos="993"/>
        </w:tabs>
        <w:ind w:left="0" w:firstLine="709"/>
        <w:jc w:val="both"/>
      </w:pPr>
      <w:r w:rsidRPr="00BD34A5">
        <w:t>Основания</w:t>
      </w:r>
      <w:r w:rsidR="00F577FC">
        <w:t xml:space="preserve"> </w:t>
      </w:r>
      <w:r w:rsidRPr="00BD34A5">
        <w:t>к отмене или изменению приговора суда</w:t>
      </w:r>
      <w:r w:rsidR="00F577FC">
        <w:t xml:space="preserve"> </w:t>
      </w:r>
      <w:r w:rsidRPr="00BD34A5">
        <w:t xml:space="preserve">первой инстанции. </w:t>
      </w:r>
    </w:p>
    <w:p w:rsidR="00BA43DE" w:rsidRPr="00BD34A5" w:rsidRDefault="00BA43DE" w:rsidP="00237A87">
      <w:pPr>
        <w:pStyle w:val="ae"/>
        <w:numPr>
          <w:ilvl w:val="0"/>
          <w:numId w:val="18"/>
        </w:numPr>
        <w:tabs>
          <w:tab w:val="left" w:pos="993"/>
        </w:tabs>
        <w:ind w:left="0" w:firstLine="709"/>
        <w:jc w:val="both"/>
      </w:pPr>
      <w:r w:rsidRPr="00BD34A5">
        <w:t>Обжалование приговора и постановления</w:t>
      </w:r>
      <w:r w:rsidR="00F577FC">
        <w:t xml:space="preserve"> </w:t>
      </w:r>
      <w:r w:rsidRPr="00BD34A5">
        <w:t>суда апелляционной</w:t>
      </w:r>
      <w:r w:rsidR="00F577FC">
        <w:t xml:space="preserve"> </w:t>
      </w:r>
      <w:r w:rsidRPr="00BD34A5">
        <w:t>инстанции.</w:t>
      </w:r>
      <w:r w:rsidR="00F577FC">
        <w:t xml:space="preserve"> </w:t>
      </w:r>
    </w:p>
    <w:p w:rsidR="00BA43DE" w:rsidRPr="00BD34A5" w:rsidRDefault="00BA43DE" w:rsidP="00237A87">
      <w:pPr>
        <w:pStyle w:val="ae"/>
        <w:numPr>
          <w:ilvl w:val="0"/>
          <w:numId w:val="18"/>
        </w:numPr>
        <w:tabs>
          <w:tab w:val="left" w:pos="993"/>
        </w:tabs>
        <w:ind w:left="0" w:firstLine="709"/>
        <w:jc w:val="both"/>
      </w:pPr>
      <w:r w:rsidRPr="00BD34A5">
        <w:t xml:space="preserve">Протокол судебного заседания. </w:t>
      </w:r>
    </w:p>
    <w:p w:rsidR="005C6C7A" w:rsidRPr="00BD34A5" w:rsidRDefault="005C6C7A" w:rsidP="00237A87">
      <w:pPr>
        <w:tabs>
          <w:tab w:val="left" w:pos="993"/>
        </w:tabs>
        <w:ind w:firstLine="709"/>
        <w:jc w:val="both"/>
      </w:pPr>
    </w:p>
    <w:p w:rsidR="005C6C7A" w:rsidRPr="00BD34A5" w:rsidRDefault="005C6C7A" w:rsidP="00237A87">
      <w:pPr>
        <w:tabs>
          <w:tab w:val="left" w:pos="993"/>
        </w:tabs>
        <w:ind w:firstLine="709"/>
        <w:jc w:val="both"/>
        <w:rPr>
          <w:b/>
        </w:rPr>
      </w:pPr>
      <w:r w:rsidRPr="00BD34A5">
        <w:rPr>
          <w:b/>
        </w:rPr>
        <w:t>Обязательная литература:</w:t>
      </w:r>
    </w:p>
    <w:p w:rsidR="005C6C7A" w:rsidRPr="00BD34A5" w:rsidRDefault="003D6112" w:rsidP="00237A87">
      <w:pPr>
        <w:tabs>
          <w:tab w:val="left" w:pos="993"/>
        </w:tabs>
        <w:ind w:firstLine="709"/>
        <w:jc w:val="both"/>
      </w:pPr>
      <w:r w:rsidRPr="00BD34A5">
        <w:rPr>
          <w:rFonts w:eastAsia="Calibri"/>
        </w:rPr>
        <w:t>О применении</w:t>
      </w:r>
      <w:r w:rsidR="00F577FC">
        <w:rPr>
          <w:rFonts w:eastAsia="Calibri"/>
        </w:rPr>
        <w:t xml:space="preserve"> </w:t>
      </w:r>
      <w:r w:rsidRPr="00BD34A5">
        <w:rPr>
          <w:rFonts w:eastAsia="Calibri"/>
        </w:rPr>
        <w:t>норм Уголовно-процессуального кодекса Российской Федерации, регулирующих производство</w:t>
      </w:r>
      <w:r w:rsidR="00F577FC">
        <w:rPr>
          <w:rFonts w:eastAsia="Calibri"/>
        </w:rPr>
        <w:t xml:space="preserve"> </w:t>
      </w:r>
      <w:r w:rsidRPr="00BD34A5">
        <w:rPr>
          <w:rFonts w:eastAsia="Calibri"/>
        </w:rPr>
        <w:t>в суде апелляционной инстанции Постановление Пленума Верховного Суда РФ от 27.11.2012 № 26</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p>
    <w:p w:rsidR="005C6C7A" w:rsidRPr="00BD34A5" w:rsidRDefault="005C6C7A" w:rsidP="00237A87">
      <w:pPr>
        <w:tabs>
          <w:tab w:val="left" w:pos="993"/>
        </w:tabs>
        <w:ind w:firstLine="709"/>
        <w:jc w:val="both"/>
        <w:rPr>
          <w:b/>
        </w:rPr>
      </w:pPr>
      <w:r w:rsidRPr="00BD34A5">
        <w:rPr>
          <w:b/>
        </w:rPr>
        <w:t>Дополнительная литература:</w:t>
      </w:r>
    </w:p>
    <w:p w:rsidR="001C76A7" w:rsidRPr="00BD34A5" w:rsidRDefault="001C76A7" w:rsidP="00237A87">
      <w:pPr>
        <w:pStyle w:val="a4"/>
        <w:tabs>
          <w:tab w:val="num" w:pos="0"/>
          <w:tab w:val="left" w:pos="993"/>
        </w:tabs>
        <w:ind w:firstLine="709"/>
        <w:rPr>
          <w:sz w:val="24"/>
          <w:szCs w:val="24"/>
        </w:rPr>
      </w:pPr>
      <w:r w:rsidRPr="00BD34A5">
        <w:rPr>
          <w:bCs/>
          <w:kern w:val="36"/>
          <w:sz w:val="24"/>
          <w:szCs w:val="24"/>
        </w:rPr>
        <w:t>1) Ершов В.В. Апелляция в уголовном судопроизводстве [Текст] : научно-практическое пособие / [Ершов В. В. и др.] ; под общ. ред. В. В. Ершова ; Российская акад. правосудия. - Москва : Право, 2013. - 350, [1] с.; 22 см.; ISBN 978-5-91823-032-9 // [Электронный ресурс]. Режим доступа: URL: https://search.rsl.ru.</w:t>
      </w:r>
      <w:r w:rsidR="00F577FC">
        <w:rPr>
          <w:bCs/>
          <w:kern w:val="36"/>
          <w:sz w:val="24"/>
          <w:szCs w:val="24"/>
        </w:rPr>
        <w:t xml:space="preserve"> </w:t>
      </w:r>
    </w:p>
    <w:p w:rsidR="001C76A7" w:rsidRPr="00BD34A5" w:rsidRDefault="001C76A7" w:rsidP="00237A87">
      <w:pPr>
        <w:pStyle w:val="a4"/>
        <w:tabs>
          <w:tab w:val="num" w:pos="0"/>
          <w:tab w:val="left" w:pos="993"/>
        </w:tabs>
        <w:ind w:firstLine="709"/>
        <w:rPr>
          <w:sz w:val="24"/>
          <w:szCs w:val="24"/>
        </w:rPr>
      </w:pPr>
      <w:r w:rsidRPr="00BD34A5">
        <w:rPr>
          <w:sz w:val="24"/>
          <w:szCs w:val="24"/>
        </w:rPr>
        <w:t>2) Сидорова Н.В. Апелляция в системе производств в суде второй инстанции в уголовном процессе России / Н. В. Сидорова ; Томс. гос. ун-т, Юрид. ин-т. - Томск : Изд-во науч.-техн. лит., 2006 (Томск : тип. "М-Принт"). - 207 с. : табл.; 21 см.; ISBN 5-89503-266-4 (В пер.) // [Электронный ресурс]. Режим доступа: URL: https://search.rsl.ru.</w:t>
      </w:r>
      <w:r w:rsidR="00F577FC">
        <w:rPr>
          <w:sz w:val="24"/>
          <w:szCs w:val="24"/>
        </w:rPr>
        <w:t xml:space="preserve"> </w:t>
      </w:r>
    </w:p>
    <w:p w:rsidR="001C76A7" w:rsidRPr="00BD34A5" w:rsidRDefault="001C76A7" w:rsidP="00237A87">
      <w:pPr>
        <w:tabs>
          <w:tab w:val="left" w:pos="993"/>
        </w:tabs>
        <w:ind w:firstLine="709"/>
        <w:jc w:val="both"/>
      </w:pPr>
    </w:p>
    <w:p w:rsidR="001C76A7" w:rsidRPr="00BD34A5" w:rsidRDefault="001C76A7"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Доклад возможен только по вопросу исторического развития суда присяжных в России.</w:t>
      </w:r>
      <w:r w:rsidR="00F577FC">
        <w:t xml:space="preserve"> </w:t>
      </w:r>
      <w:r w:rsidRPr="00BD34A5">
        <w:t>Во время семинарского занятия</w:t>
      </w:r>
      <w:r w:rsidR="00F577FC">
        <w:t xml:space="preserve"> </w:t>
      </w:r>
      <w:r w:rsidRPr="00BD34A5">
        <w:t>студент должен усвоить процессуальные особенности</w:t>
      </w:r>
      <w:r w:rsidR="00F577FC">
        <w:t xml:space="preserve"> </w:t>
      </w:r>
      <w:r w:rsidRPr="00BD34A5">
        <w:t>производства</w:t>
      </w:r>
      <w:r w:rsidR="00F577FC">
        <w:t xml:space="preserve"> </w:t>
      </w:r>
      <w:r w:rsidRPr="00BD34A5">
        <w:t>в суде апелляционной</w:t>
      </w:r>
      <w:r w:rsidR="00F577FC">
        <w:t xml:space="preserve"> </w:t>
      </w:r>
      <w:r w:rsidRPr="00BD34A5">
        <w:t xml:space="preserve">инстанции, обратить </w:t>
      </w:r>
      <w:r w:rsidRPr="00BD34A5">
        <w:lastRenderedPageBreak/>
        <w:t>внимание</w:t>
      </w:r>
      <w:r w:rsidR="00F577FC">
        <w:t xml:space="preserve"> </w:t>
      </w:r>
      <w:r w:rsidRPr="00BD34A5">
        <w:t>на</w:t>
      </w:r>
      <w:r w:rsidR="00F577FC">
        <w:t xml:space="preserve"> </w:t>
      </w:r>
      <w:r w:rsidRPr="00BD34A5">
        <w:t>протокол судебного заседания, составляемый</w:t>
      </w:r>
      <w:r w:rsidR="00F577FC">
        <w:t xml:space="preserve"> </w:t>
      </w:r>
      <w:r w:rsidRPr="00BD34A5">
        <w:t>в суде апелляционной инстанции и особенности</w:t>
      </w:r>
      <w:r w:rsidR="00F577FC">
        <w:t xml:space="preserve"> </w:t>
      </w:r>
      <w:r w:rsidRPr="00BD34A5">
        <w:t>постановления приговора судом апелляционной инстанции.</w:t>
      </w:r>
    </w:p>
    <w:p w:rsidR="005C6C7A" w:rsidRPr="00BD34A5" w:rsidRDefault="005C6C7A"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pPr>
      <w:r w:rsidRPr="00BD34A5">
        <w:rPr>
          <w:b/>
        </w:rPr>
        <w:t>Семинар № 4</w:t>
      </w:r>
      <w:r w:rsidR="003D6112" w:rsidRPr="00BD34A5">
        <w:rPr>
          <w:b/>
        </w:rPr>
        <w:t>1</w:t>
      </w:r>
      <w:r w:rsidRPr="00BD34A5">
        <w:t>. Производство в суде кассационной инстанции</w:t>
      </w:r>
      <w:r w:rsidR="003D6112" w:rsidRPr="00BD34A5">
        <w:t>. Производство в надзорной инстанции</w:t>
      </w:r>
    </w:p>
    <w:p w:rsidR="005C6C7A" w:rsidRPr="00BD34A5" w:rsidRDefault="005C6C7A" w:rsidP="00237A87">
      <w:pPr>
        <w:tabs>
          <w:tab w:val="left" w:pos="993"/>
        </w:tabs>
        <w:ind w:firstLine="709"/>
        <w:jc w:val="both"/>
      </w:pPr>
    </w:p>
    <w:p w:rsidR="005C6C7A" w:rsidRPr="00BD34A5" w:rsidRDefault="005C6C7A" w:rsidP="00237A87">
      <w:pPr>
        <w:numPr>
          <w:ilvl w:val="0"/>
          <w:numId w:val="19"/>
        </w:numPr>
        <w:tabs>
          <w:tab w:val="left" w:pos="993"/>
        </w:tabs>
        <w:ind w:left="0" w:firstLine="709"/>
        <w:contextualSpacing/>
        <w:jc w:val="both"/>
      </w:pPr>
      <w:r w:rsidRPr="00BD34A5">
        <w:t xml:space="preserve">Кассационное производство как стадия уголовного процесса. </w:t>
      </w:r>
    </w:p>
    <w:p w:rsidR="005C6C7A" w:rsidRPr="00BD34A5" w:rsidRDefault="005C6C7A" w:rsidP="00237A87">
      <w:pPr>
        <w:numPr>
          <w:ilvl w:val="0"/>
          <w:numId w:val="19"/>
        </w:numPr>
        <w:tabs>
          <w:tab w:val="left" w:pos="993"/>
        </w:tabs>
        <w:ind w:left="0" w:firstLine="709"/>
        <w:contextualSpacing/>
        <w:jc w:val="both"/>
      </w:pPr>
      <w:r w:rsidRPr="00BD34A5">
        <w:t>Право кассационного обжалования.</w:t>
      </w:r>
      <w:r w:rsidR="00F577FC">
        <w:t xml:space="preserve"> </w:t>
      </w:r>
    </w:p>
    <w:p w:rsidR="005C6C7A" w:rsidRPr="00BD34A5" w:rsidRDefault="005C6C7A" w:rsidP="00237A87">
      <w:pPr>
        <w:numPr>
          <w:ilvl w:val="0"/>
          <w:numId w:val="19"/>
        </w:numPr>
        <w:tabs>
          <w:tab w:val="left" w:pos="993"/>
        </w:tabs>
        <w:ind w:left="0" w:firstLine="709"/>
        <w:contextualSpacing/>
        <w:jc w:val="both"/>
      </w:pPr>
      <w:r w:rsidRPr="00BD34A5">
        <w:t>Порядок принесения</w:t>
      </w:r>
      <w:r w:rsidR="00F577FC">
        <w:t xml:space="preserve"> </w:t>
      </w:r>
      <w:r w:rsidRPr="00BD34A5">
        <w:t>жалобы и представления.</w:t>
      </w:r>
      <w:r w:rsidR="00F577FC">
        <w:t xml:space="preserve"> </w:t>
      </w:r>
    </w:p>
    <w:p w:rsidR="005C6C7A" w:rsidRPr="00BD34A5" w:rsidRDefault="005C6C7A" w:rsidP="00237A87">
      <w:pPr>
        <w:numPr>
          <w:ilvl w:val="0"/>
          <w:numId w:val="19"/>
        </w:numPr>
        <w:tabs>
          <w:tab w:val="left" w:pos="993"/>
        </w:tabs>
        <w:ind w:left="0" w:firstLine="709"/>
        <w:contextualSpacing/>
        <w:jc w:val="both"/>
      </w:pPr>
      <w:r w:rsidRPr="00BD34A5">
        <w:t>Сроки обжалования приговоров.</w:t>
      </w:r>
      <w:r w:rsidR="00F577FC">
        <w:t xml:space="preserve"> </w:t>
      </w:r>
      <w:r w:rsidRPr="00BD34A5">
        <w:t>Порядок восстановления срока обжалования.</w:t>
      </w:r>
      <w:r w:rsidR="00F577FC">
        <w:t xml:space="preserve"> </w:t>
      </w:r>
    </w:p>
    <w:p w:rsidR="005C6C7A" w:rsidRPr="00BD34A5" w:rsidRDefault="005C6C7A" w:rsidP="00237A87">
      <w:pPr>
        <w:numPr>
          <w:ilvl w:val="0"/>
          <w:numId w:val="19"/>
        </w:numPr>
        <w:tabs>
          <w:tab w:val="left" w:pos="993"/>
        </w:tabs>
        <w:ind w:left="0" w:firstLine="709"/>
        <w:contextualSpacing/>
        <w:jc w:val="both"/>
      </w:pPr>
      <w:r w:rsidRPr="00BD34A5">
        <w:t>Последствия</w:t>
      </w:r>
      <w:r w:rsidR="00F577FC">
        <w:t xml:space="preserve"> </w:t>
      </w:r>
      <w:r w:rsidRPr="00BD34A5">
        <w:t>подачи жалобы</w:t>
      </w:r>
      <w:r w:rsidR="00F577FC">
        <w:t xml:space="preserve"> </w:t>
      </w:r>
      <w:r w:rsidRPr="00BD34A5">
        <w:t>или</w:t>
      </w:r>
      <w:r w:rsidR="00F577FC">
        <w:t xml:space="preserve"> </w:t>
      </w:r>
      <w:r w:rsidRPr="00BD34A5">
        <w:t>представления.</w:t>
      </w:r>
      <w:r w:rsidR="00F577FC">
        <w:t xml:space="preserve"> </w:t>
      </w:r>
    </w:p>
    <w:p w:rsidR="005C6C7A" w:rsidRPr="00BD34A5" w:rsidRDefault="005C6C7A" w:rsidP="00237A87">
      <w:pPr>
        <w:numPr>
          <w:ilvl w:val="0"/>
          <w:numId w:val="19"/>
        </w:numPr>
        <w:tabs>
          <w:tab w:val="left" w:pos="993"/>
        </w:tabs>
        <w:ind w:left="0" w:firstLine="709"/>
        <w:contextualSpacing/>
        <w:jc w:val="both"/>
      </w:pPr>
      <w:r w:rsidRPr="00BD34A5">
        <w:t>Пределы рассмотрения</w:t>
      </w:r>
      <w:r w:rsidR="00F577FC">
        <w:t xml:space="preserve"> </w:t>
      </w:r>
      <w:r w:rsidRPr="00BD34A5">
        <w:t>уголовного</w:t>
      </w:r>
      <w:r w:rsidR="00F577FC">
        <w:t xml:space="preserve"> </w:t>
      </w:r>
      <w:r w:rsidRPr="00BD34A5">
        <w:t>дела судом</w:t>
      </w:r>
      <w:r w:rsidR="00F577FC">
        <w:t xml:space="preserve"> </w:t>
      </w:r>
      <w:r w:rsidRPr="00BD34A5">
        <w:t>кассационной инстанции.</w:t>
      </w:r>
    </w:p>
    <w:p w:rsidR="005C6C7A" w:rsidRPr="00BD34A5" w:rsidRDefault="005C6C7A" w:rsidP="00237A87">
      <w:pPr>
        <w:numPr>
          <w:ilvl w:val="0"/>
          <w:numId w:val="19"/>
        </w:numPr>
        <w:tabs>
          <w:tab w:val="left" w:pos="993"/>
        </w:tabs>
        <w:ind w:left="0" w:firstLine="709"/>
        <w:contextualSpacing/>
        <w:jc w:val="both"/>
      </w:pPr>
      <w:r w:rsidRPr="00BD34A5">
        <w:t xml:space="preserve">Предмет судебного разбирательства в суде кассационной инстанции. </w:t>
      </w:r>
    </w:p>
    <w:p w:rsidR="005C6C7A" w:rsidRPr="00BD34A5" w:rsidRDefault="005C6C7A" w:rsidP="00237A87">
      <w:pPr>
        <w:numPr>
          <w:ilvl w:val="0"/>
          <w:numId w:val="19"/>
        </w:numPr>
        <w:tabs>
          <w:tab w:val="left" w:pos="993"/>
        </w:tabs>
        <w:ind w:left="0" w:firstLine="709"/>
        <w:contextualSpacing/>
        <w:jc w:val="both"/>
      </w:pPr>
      <w:r w:rsidRPr="00BD34A5">
        <w:t>Назначение</w:t>
      </w:r>
      <w:r w:rsidR="00F577FC">
        <w:t xml:space="preserve"> </w:t>
      </w:r>
      <w:r w:rsidRPr="00BD34A5">
        <w:t xml:space="preserve">судебного заседания. </w:t>
      </w:r>
    </w:p>
    <w:p w:rsidR="005C6C7A" w:rsidRPr="00BD34A5" w:rsidRDefault="005C6C7A" w:rsidP="00237A87">
      <w:pPr>
        <w:numPr>
          <w:ilvl w:val="0"/>
          <w:numId w:val="19"/>
        </w:numPr>
        <w:tabs>
          <w:tab w:val="left" w:pos="993"/>
        </w:tabs>
        <w:ind w:left="0" w:firstLine="709"/>
        <w:contextualSpacing/>
        <w:jc w:val="both"/>
      </w:pPr>
      <w:r w:rsidRPr="00BD34A5">
        <w:t>Порядок рассмотрения</w:t>
      </w:r>
      <w:r w:rsidR="00F577FC">
        <w:t xml:space="preserve"> </w:t>
      </w:r>
      <w:r w:rsidRPr="00BD34A5">
        <w:t xml:space="preserve">уголовного дела судом кассационной инстанции. </w:t>
      </w:r>
    </w:p>
    <w:p w:rsidR="005C6C7A" w:rsidRPr="00BD34A5" w:rsidRDefault="005C6C7A" w:rsidP="00237A87">
      <w:pPr>
        <w:numPr>
          <w:ilvl w:val="0"/>
          <w:numId w:val="19"/>
        </w:numPr>
        <w:tabs>
          <w:tab w:val="left" w:pos="993"/>
        </w:tabs>
        <w:ind w:left="0" w:firstLine="709"/>
        <w:contextualSpacing/>
        <w:jc w:val="both"/>
      </w:pPr>
      <w:r w:rsidRPr="00BD34A5">
        <w:t>Решения, принимаемые судом</w:t>
      </w:r>
      <w:r w:rsidR="00F577FC">
        <w:t xml:space="preserve"> </w:t>
      </w:r>
      <w:r w:rsidRPr="00BD34A5">
        <w:t>кассационной</w:t>
      </w:r>
      <w:r w:rsidR="00F577FC">
        <w:t xml:space="preserve"> </w:t>
      </w:r>
      <w:r w:rsidRPr="00BD34A5">
        <w:t xml:space="preserve">инстанции. </w:t>
      </w:r>
    </w:p>
    <w:p w:rsidR="005C6C7A" w:rsidRPr="00BD34A5" w:rsidRDefault="005C6C7A" w:rsidP="00237A87">
      <w:pPr>
        <w:numPr>
          <w:ilvl w:val="0"/>
          <w:numId w:val="19"/>
        </w:numPr>
        <w:tabs>
          <w:tab w:val="left" w:pos="993"/>
        </w:tabs>
        <w:ind w:left="0" w:firstLine="709"/>
        <w:contextualSpacing/>
        <w:jc w:val="both"/>
      </w:pPr>
      <w:r w:rsidRPr="00BD34A5">
        <w:t>Основания к отмене или</w:t>
      </w:r>
      <w:r w:rsidR="00F577FC">
        <w:t xml:space="preserve"> </w:t>
      </w:r>
      <w:r w:rsidRPr="00BD34A5">
        <w:t>изменению приговора</w:t>
      </w:r>
      <w:r w:rsidR="00F577FC">
        <w:t xml:space="preserve"> </w:t>
      </w:r>
      <w:r w:rsidRPr="00BD34A5">
        <w:t xml:space="preserve">кассационной инстанцией. </w:t>
      </w:r>
    </w:p>
    <w:p w:rsidR="005C6C7A" w:rsidRPr="00BD34A5" w:rsidRDefault="005C6C7A" w:rsidP="00237A87">
      <w:pPr>
        <w:numPr>
          <w:ilvl w:val="0"/>
          <w:numId w:val="19"/>
        </w:numPr>
        <w:tabs>
          <w:tab w:val="left" w:pos="993"/>
        </w:tabs>
        <w:ind w:left="0" w:firstLine="709"/>
        <w:contextualSpacing/>
        <w:jc w:val="both"/>
      </w:pPr>
      <w:r w:rsidRPr="00BD34A5">
        <w:t>Содержание</w:t>
      </w:r>
      <w:r w:rsidR="00F577FC">
        <w:t xml:space="preserve"> </w:t>
      </w:r>
      <w:r w:rsidRPr="00BD34A5">
        <w:t xml:space="preserve">и структура кассационного определения. </w:t>
      </w:r>
    </w:p>
    <w:p w:rsidR="005C6C7A" w:rsidRPr="00BD34A5" w:rsidRDefault="005C6C7A" w:rsidP="00237A87">
      <w:pPr>
        <w:numPr>
          <w:ilvl w:val="0"/>
          <w:numId w:val="19"/>
        </w:numPr>
        <w:tabs>
          <w:tab w:val="left" w:pos="993"/>
        </w:tabs>
        <w:ind w:left="0" w:firstLine="709"/>
        <w:contextualSpacing/>
        <w:jc w:val="both"/>
      </w:pPr>
      <w:r w:rsidRPr="00BD34A5">
        <w:t>Обязательность указания кассационной инстанции.</w:t>
      </w:r>
      <w:r w:rsidR="00F577FC">
        <w:t xml:space="preserve"> </w:t>
      </w:r>
    </w:p>
    <w:p w:rsidR="005C6C7A" w:rsidRPr="00BD34A5" w:rsidRDefault="005C6C7A" w:rsidP="00237A87">
      <w:pPr>
        <w:numPr>
          <w:ilvl w:val="0"/>
          <w:numId w:val="19"/>
        </w:numPr>
        <w:tabs>
          <w:tab w:val="left" w:pos="993"/>
        </w:tabs>
        <w:ind w:left="0" w:firstLine="709"/>
        <w:contextualSpacing/>
        <w:jc w:val="both"/>
      </w:pPr>
      <w:r w:rsidRPr="00BD34A5">
        <w:t>Повторное</w:t>
      </w:r>
      <w:r w:rsidR="00F577FC">
        <w:t xml:space="preserve"> </w:t>
      </w:r>
      <w:r w:rsidRPr="00BD34A5">
        <w:t>рассмотрение</w:t>
      </w:r>
      <w:r w:rsidR="00F577FC">
        <w:t xml:space="preserve"> </w:t>
      </w:r>
      <w:r w:rsidRPr="00BD34A5">
        <w:t>уголовного дела</w:t>
      </w:r>
      <w:r w:rsidR="00F577FC">
        <w:t xml:space="preserve"> </w:t>
      </w:r>
      <w:r w:rsidRPr="00BD34A5">
        <w:t>в кассационной инстанции.</w:t>
      </w:r>
    </w:p>
    <w:p w:rsidR="003D6112" w:rsidRPr="00BD34A5" w:rsidRDefault="003D6112" w:rsidP="00237A87">
      <w:pPr>
        <w:numPr>
          <w:ilvl w:val="0"/>
          <w:numId w:val="19"/>
        </w:numPr>
        <w:tabs>
          <w:tab w:val="left" w:pos="993"/>
        </w:tabs>
        <w:ind w:left="0" w:firstLine="709"/>
        <w:contextualSpacing/>
        <w:jc w:val="both"/>
      </w:pPr>
      <w:r w:rsidRPr="00BD34A5">
        <w:t>Надзорное производство как стадия уголовного процесса.</w:t>
      </w:r>
      <w:r w:rsidR="00F577FC">
        <w:t xml:space="preserve"> </w:t>
      </w:r>
    </w:p>
    <w:p w:rsidR="003D6112" w:rsidRPr="00BD34A5" w:rsidRDefault="003D6112" w:rsidP="00237A87">
      <w:pPr>
        <w:numPr>
          <w:ilvl w:val="0"/>
          <w:numId w:val="19"/>
        </w:numPr>
        <w:tabs>
          <w:tab w:val="left" w:pos="993"/>
        </w:tabs>
        <w:ind w:left="0" w:firstLine="709"/>
        <w:contextualSpacing/>
        <w:jc w:val="both"/>
      </w:pPr>
      <w:r w:rsidRPr="00BD34A5">
        <w:t>Понятие, сущность, задачи и</w:t>
      </w:r>
      <w:r w:rsidR="00F577FC">
        <w:t xml:space="preserve"> </w:t>
      </w:r>
      <w:r w:rsidRPr="00BD34A5">
        <w:t>значение</w:t>
      </w:r>
      <w:r w:rsidR="00F577FC">
        <w:t xml:space="preserve"> </w:t>
      </w:r>
      <w:r w:rsidRPr="00BD34A5">
        <w:t>производства</w:t>
      </w:r>
      <w:r w:rsidR="00F577FC">
        <w:t xml:space="preserve"> </w:t>
      </w:r>
      <w:r w:rsidRPr="00BD34A5">
        <w:t xml:space="preserve">в надзорной инстанции. </w:t>
      </w:r>
    </w:p>
    <w:p w:rsidR="003D6112" w:rsidRPr="00BD34A5" w:rsidRDefault="003D6112" w:rsidP="00237A87">
      <w:pPr>
        <w:numPr>
          <w:ilvl w:val="0"/>
          <w:numId w:val="19"/>
        </w:numPr>
        <w:tabs>
          <w:tab w:val="left" w:pos="993"/>
        </w:tabs>
        <w:ind w:left="0" w:firstLine="709"/>
        <w:contextualSpacing/>
        <w:jc w:val="both"/>
      </w:pPr>
      <w:r w:rsidRPr="00BD34A5">
        <w:t xml:space="preserve">Право обжалования вступивших в законную силу приговора, определения, постановления суда. </w:t>
      </w:r>
    </w:p>
    <w:p w:rsidR="003D6112" w:rsidRPr="00BD34A5" w:rsidRDefault="003D6112" w:rsidP="00237A87">
      <w:pPr>
        <w:numPr>
          <w:ilvl w:val="0"/>
          <w:numId w:val="19"/>
        </w:numPr>
        <w:tabs>
          <w:tab w:val="left" w:pos="993"/>
        </w:tabs>
        <w:ind w:left="0" w:firstLine="709"/>
        <w:contextualSpacing/>
        <w:jc w:val="both"/>
      </w:pPr>
      <w:r w:rsidRPr="00BD34A5">
        <w:t xml:space="preserve">Порядок внесения надзорных жалоб или представления. </w:t>
      </w:r>
    </w:p>
    <w:p w:rsidR="003D6112" w:rsidRPr="00BD34A5" w:rsidRDefault="003D6112" w:rsidP="00237A87">
      <w:pPr>
        <w:numPr>
          <w:ilvl w:val="0"/>
          <w:numId w:val="19"/>
        </w:numPr>
        <w:tabs>
          <w:tab w:val="left" w:pos="993"/>
        </w:tabs>
        <w:ind w:left="0" w:firstLine="709"/>
        <w:contextualSpacing/>
        <w:jc w:val="both"/>
      </w:pPr>
      <w:r w:rsidRPr="00BD34A5">
        <w:t xml:space="preserve">Порядок рассмотрение надзорной жалобы или представления. </w:t>
      </w:r>
    </w:p>
    <w:p w:rsidR="003D6112" w:rsidRPr="00BD34A5" w:rsidRDefault="003D6112" w:rsidP="00237A87">
      <w:pPr>
        <w:numPr>
          <w:ilvl w:val="0"/>
          <w:numId w:val="19"/>
        </w:numPr>
        <w:tabs>
          <w:tab w:val="left" w:pos="993"/>
        </w:tabs>
        <w:ind w:left="0" w:firstLine="709"/>
        <w:contextualSpacing/>
        <w:jc w:val="both"/>
      </w:pPr>
      <w:r w:rsidRPr="00BD34A5">
        <w:t>Порядок</w:t>
      </w:r>
      <w:r w:rsidR="00F577FC">
        <w:t xml:space="preserve"> </w:t>
      </w:r>
      <w:r w:rsidRPr="00BD34A5">
        <w:t xml:space="preserve">рассмотрения уголовного дела судом надзорной инстанции. </w:t>
      </w:r>
    </w:p>
    <w:p w:rsidR="003D6112" w:rsidRPr="00BD34A5" w:rsidRDefault="003D6112" w:rsidP="00237A87">
      <w:pPr>
        <w:numPr>
          <w:ilvl w:val="0"/>
          <w:numId w:val="19"/>
        </w:numPr>
        <w:tabs>
          <w:tab w:val="left" w:pos="993"/>
        </w:tabs>
        <w:ind w:left="0" w:firstLine="709"/>
        <w:contextualSpacing/>
        <w:jc w:val="both"/>
      </w:pPr>
      <w:r w:rsidRPr="00BD34A5">
        <w:t xml:space="preserve">Решение суда надзорной инстанции. </w:t>
      </w:r>
    </w:p>
    <w:p w:rsidR="003D6112" w:rsidRPr="00BD34A5" w:rsidRDefault="003D6112" w:rsidP="00237A87">
      <w:pPr>
        <w:numPr>
          <w:ilvl w:val="0"/>
          <w:numId w:val="19"/>
        </w:numPr>
        <w:tabs>
          <w:tab w:val="left" w:pos="993"/>
        </w:tabs>
        <w:ind w:left="0" w:firstLine="709"/>
        <w:contextualSpacing/>
        <w:jc w:val="both"/>
      </w:pPr>
      <w:r w:rsidRPr="00BD34A5">
        <w:t>Основания к отмене или изменению судебного решения, вступившего в законную</w:t>
      </w:r>
      <w:r w:rsidR="00F577FC">
        <w:t xml:space="preserve"> </w:t>
      </w:r>
      <w:r w:rsidRPr="00BD34A5">
        <w:t xml:space="preserve">силу приговора. </w:t>
      </w:r>
    </w:p>
    <w:p w:rsidR="003D6112" w:rsidRPr="00BD34A5" w:rsidRDefault="003D6112" w:rsidP="00237A87">
      <w:pPr>
        <w:numPr>
          <w:ilvl w:val="0"/>
          <w:numId w:val="19"/>
        </w:numPr>
        <w:tabs>
          <w:tab w:val="left" w:pos="993"/>
        </w:tabs>
        <w:ind w:left="0" w:firstLine="709"/>
        <w:contextualSpacing/>
        <w:jc w:val="both"/>
      </w:pPr>
      <w:r w:rsidRPr="00BD34A5">
        <w:t>Пределы прав суда</w:t>
      </w:r>
      <w:r w:rsidR="00F577FC">
        <w:t xml:space="preserve"> </w:t>
      </w:r>
      <w:r w:rsidRPr="00BD34A5">
        <w:t>надзорной инстанции.</w:t>
      </w:r>
      <w:r w:rsidR="00F577FC">
        <w:t xml:space="preserve"> </w:t>
      </w:r>
    </w:p>
    <w:p w:rsidR="003D6112" w:rsidRPr="00BD34A5" w:rsidRDefault="003D6112" w:rsidP="00237A87">
      <w:pPr>
        <w:numPr>
          <w:ilvl w:val="0"/>
          <w:numId w:val="19"/>
        </w:numPr>
        <w:tabs>
          <w:tab w:val="left" w:pos="993"/>
        </w:tabs>
        <w:ind w:left="0" w:firstLine="709"/>
        <w:contextualSpacing/>
        <w:jc w:val="both"/>
      </w:pPr>
      <w:r w:rsidRPr="00BD34A5">
        <w:t>Внесение</w:t>
      </w:r>
      <w:r w:rsidR="00F577FC">
        <w:t xml:space="preserve"> </w:t>
      </w:r>
      <w:r w:rsidRPr="00BD34A5">
        <w:t>повторных надзорных жалоб или представлений.</w:t>
      </w:r>
    </w:p>
    <w:p w:rsidR="003D6112" w:rsidRPr="00BD34A5" w:rsidRDefault="003D6112" w:rsidP="00237A87">
      <w:pPr>
        <w:tabs>
          <w:tab w:val="left" w:pos="993"/>
        </w:tabs>
        <w:ind w:firstLine="709"/>
        <w:jc w:val="both"/>
        <w:rPr>
          <w:rFonts w:eastAsiaTheme="minorHAnsi"/>
          <w:lang w:eastAsia="en-US"/>
        </w:rPr>
      </w:pPr>
    </w:p>
    <w:p w:rsidR="005C6C7A" w:rsidRPr="00BD34A5" w:rsidRDefault="005C6C7A" w:rsidP="00237A87">
      <w:pPr>
        <w:tabs>
          <w:tab w:val="left" w:pos="993"/>
        </w:tabs>
        <w:ind w:firstLine="709"/>
        <w:jc w:val="both"/>
        <w:rPr>
          <w:b/>
        </w:rPr>
      </w:pPr>
      <w:r w:rsidRPr="00BD34A5">
        <w:rPr>
          <w:b/>
        </w:rPr>
        <w:t>Обязательная литература:</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применении норм главы 47.1 Уголовно-процессуального кодекса Российской Федерации, регулирующих производство в суде кассационной инстанции: Постановление Пленума Верховного Суда РФ от 28.01.2014 № 2(ред. от 03.03.2015) </w:t>
      </w:r>
    </w:p>
    <w:p w:rsidR="005C6C7A" w:rsidRPr="00BD34A5" w:rsidRDefault="005C6C7A" w:rsidP="00237A87">
      <w:pPr>
        <w:pStyle w:val="ConsPlusNormal"/>
        <w:tabs>
          <w:tab w:val="left" w:pos="993"/>
        </w:tabs>
        <w:ind w:firstLine="709"/>
        <w:jc w:val="both"/>
        <w:rPr>
          <w:rFonts w:ascii="Times New Roman" w:eastAsia="Calibri" w:hAnsi="Times New Roman" w:cs="Times New Roman"/>
          <w:sz w:val="24"/>
          <w:szCs w:val="24"/>
        </w:rPr>
      </w:pPr>
    </w:p>
    <w:p w:rsidR="005C6C7A" w:rsidRPr="00BD34A5" w:rsidRDefault="005C6C7A" w:rsidP="00237A87">
      <w:pPr>
        <w:tabs>
          <w:tab w:val="left" w:pos="993"/>
        </w:tabs>
        <w:ind w:firstLine="709"/>
        <w:contextualSpacing/>
        <w:jc w:val="both"/>
        <w:rPr>
          <w:b/>
        </w:rPr>
      </w:pPr>
      <w:r w:rsidRPr="00BD34A5">
        <w:rPr>
          <w:b/>
        </w:rPr>
        <w:t>Дополнительная литература:</w:t>
      </w:r>
    </w:p>
    <w:p w:rsidR="00022DEE" w:rsidRPr="00BD34A5" w:rsidRDefault="00022DEE" w:rsidP="00237A87">
      <w:pPr>
        <w:pStyle w:val="ae"/>
        <w:numPr>
          <w:ilvl w:val="0"/>
          <w:numId w:val="30"/>
        </w:numPr>
        <w:tabs>
          <w:tab w:val="left" w:pos="993"/>
        </w:tabs>
        <w:ind w:left="0" w:firstLine="709"/>
        <w:jc w:val="both"/>
      </w:pPr>
      <w:r w:rsidRPr="00BD34A5">
        <w:t>Девятова О.В. Решение Европейского суда по правам человека в механизме уголовно-процессуального регулирования / О. В. Девятова ; под науч. рук. Л. Г. Татьяниной. - Москва : Юрлитинформ, 2010. - 199 с.; 21 см. - (Библиотека международного права).; ISBN 978-5-93295-655-7 // [Электронный ресурс]. Режим доступа: URL: https://search.rsl.ru.</w:t>
      </w:r>
    </w:p>
    <w:p w:rsidR="00022DEE" w:rsidRPr="00BD34A5" w:rsidRDefault="00022DEE" w:rsidP="00237A87">
      <w:pPr>
        <w:pStyle w:val="ae"/>
        <w:numPr>
          <w:ilvl w:val="0"/>
          <w:numId w:val="30"/>
        </w:numPr>
        <w:tabs>
          <w:tab w:val="left" w:pos="993"/>
        </w:tabs>
        <w:ind w:left="0" w:firstLine="709"/>
        <w:jc w:val="both"/>
        <w:rPr>
          <w:b/>
          <w:bCs/>
        </w:rPr>
      </w:pPr>
      <w:r w:rsidRPr="00BD34A5">
        <w:t>Дикарев И.С. Надзорно-кассационная форма пересмотра судебных решений в уголовном процессе [Текст] : монография / И. С. Дикарев ; М-во образования и науки Российской Федерации, Федеральное гос. авт. образовательное учреждение высш. образования "Волгоградский гос. ун-т". - Волгоград : Изд-во ВолГУ, 2016. - 398 с.; 20 см.; ISBN 978-5-9669-1534-6 : 500 экз. // [Электронный ресурс]. Режим доступа: URL: https://search.rsl.ru.</w:t>
      </w:r>
    </w:p>
    <w:p w:rsidR="005C6C7A" w:rsidRPr="00BD34A5" w:rsidRDefault="005C6C7A" w:rsidP="00237A87">
      <w:pPr>
        <w:pStyle w:val="ae"/>
        <w:numPr>
          <w:ilvl w:val="0"/>
          <w:numId w:val="30"/>
        </w:numPr>
        <w:tabs>
          <w:tab w:val="left" w:pos="993"/>
        </w:tabs>
        <w:ind w:left="0" w:firstLine="709"/>
        <w:jc w:val="both"/>
      </w:pPr>
      <w:r w:rsidRPr="00BD34A5">
        <w:t>Сухова О.А. Кассационное обжалование</w:t>
      </w:r>
      <w:r w:rsidR="00F577FC">
        <w:t xml:space="preserve"> </w:t>
      </w:r>
      <w:r w:rsidRPr="00BD34A5">
        <w:t>судебных решений в российском</w:t>
      </w:r>
      <w:r w:rsidR="00F577FC">
        <w:t xml:space="preserve"> </w:t>
      </w:r>
      <w:r w:rsidRPr="00BD34A5">
        <w:t>уголовном процессе. М.</w:t>
      </w:r>
      <w:r w:rsidR="0000310E" w:rsidRPr="00BD34A5">
        <w:t>: Юрлитинформ</w:t>
      </w:r>
      <w:r w:rsidRPr="00BD34A5">
        <w:t>, 2007.</w:t>
      </w:r>
    </w:p>
    <w:p w:rsidR="001C76A7" w:rsidRPr="00BD34A5" w:rsidRDefault="001C76A7" w:rsidP="00237A87">
      <w:pPr>
        <w:tabs>
          <w:tab w:val="left" w:pos="993"/>
        </w:tabs>
        <w:ind w:firstLine="709"/>
        <w:jc w:val="both"/>
      </w:pPr>
    </w:p>
    <w:p w:rsidR="001C76A7" w:rsidRPr="00BD34A5" w:rsidRDefault="001C76A7"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Доклад возможен только по вопросу исторического развития суда присяжных в России. Во время семинарского занятия</w:t>
      </w:r>
      <w:r w:rsidR="00F577FC">
        <w:t xml:space="preserve"> </w:t>
      </w:r>
      <w:r w:rsidRPr="00BD34A5">
        <w:t>студент должен усвоить процессуальные особенности</w:t>
      </w:r>
      <w:r w:rsidR="00F577FC">
        <w:t xml:space="preserve"> </w:t>
      </w:r>
      <w:r w:rsidRPr="00BD34A5">
        <w:t>производства</w:t>
      </w:r>
      <w:r w:rsidR="00F577FC">
        <w:t xml:space="preserve"> </w:t>
      </w:r>
      <w:r w:rsidRPr="00BD34A5">
        <w:t>в суде кассационной</w:t>
      </w:r>
      <w:r w:rsidR="00F577FC">
        <w:t xml:space="preserve"> </w:t>
      </w:r>
      <w:r w:rsidRPr="00BD34A5">
        <w:t>инстанции. Студенту следует усвоить различие между производством в апелляционной и кассационной</w:t>
      </w:r>
      <w:r w:rsidR="00F577FC">
        <w:t xml:space="preserve"> </w:t>
      </w:r>
      <w:r w:rsidRPr="00BD34A5">
        <w:t>инстанциях в уголовном судопроизводстве.</w:t>
      </w:r>
    </w:p>
    <w:p w:rsidR="005C6C7A" w:rsidRPr="00BD34A5" w:rsidRDefault="005C6C7A" w:rsidP="00237A87">
      <w:pPr>
        <w:tabs>
          <w:tab w:val="left" w:pos="993"/>
        </w:tabs>
        <w:ind w:firstLine="709"/>
        <w:jc w:val="both"/>
      </w:pPr>
    </w:p>
    <w:p w:rsidR="002530A9" w:rsidRPr="00BD34A5" w:rsidRDefault="005C6C7A" w:rsidP="00237A87">
      <w:pPr>
        <w:tabs>
          <w:tab w:val="left" w:pos="993"/>
        </w:tabs>
        <w:ind w:firstLine="709"/>
        <w:jc w:val="both"/>
      </w:pPr>
      <w:r w:rsidRPr="00BD34A5">
        <w:rPr>
          <w:b/>
        </w:rPr>
        <w:t>Семинар №</w:t>
      </w:r>
      <w:r w:rsidR="00F577FC">
        <w:rPr>
          <w:b/>
        </w:rPr>
        <w:t xml:space="preserve"> </w:t>
      </w:r>
      <w:r w:rsidRPr="00BD34A5">
        <w:rPr>
          <w:b/>
        </w:rPr>
        <w:t>4</w:t>
      </w:r>
      <w:r w:rsidR="002530A9" w:rsidRPr="00BD34A5">
        <w:rPr>
          <w:b/>
        </w:rPr>
        <w:t>2</w:t>
      </w:r>
      <w:r w:rsidRPr="00BD34A5">
        <w:rPr>
          <w:b/>
        </w:rPr>
        <w:t>.</w:t>
      </w:r>
      <w:r w:rsidR="00F577FC">
        <w:t xml:space="preserve"> </w:t>
      </w:r>
      <w:r w:rsidRPr="00BD34A5">
        <w:t>Возобновления дела по новым и</w:t>
      </w:r>
      <w:r w:rsidR="00F577FC">
        <w:t xml:space="preserve"> </w:t>
      </w:r>
      <w:r w:rsidRPr="00BD34A5">
        <w:t>вновь открывшимся</w:t>
      </w:r>
      <w:r w:rsidR="00F577FC">
        <w:t xml:space="preserve"> </w:t>
      </w:r>
      <w:r w:rsidRPr="00BD34A5">
        <w:t>обстоятельствам</w:t>
      </w:r>
      <w:r w:rsidR="002530A9" w:rsidRPr="00BD34A5">
        <w:t>.</w:t>
      </w:r>
      <w:r w:rsidR="00237A87">
        <w:t xml:space="preserve"> </w:t>
      </w:r>
      <w:r w:rsidR="002530A9" w:rsidRPr="00BD34A5">
        <w:t>Производство</w:t>
      </w:r>
      <w:r w:rsidR="00F577FC">
        <w:t xml:space="preserve"> </w:t>
      </w:r>
      <w:r w:rsidR="002530A9" w:rsidRPr="00BD34A5">
        <w:t>по уголовным делам в отношении</w:t>
      </w:r>
      <w:r w:rsidR="00F577FC">
        <w:t xml:space="preserve"> </w:t>
      </w:r>
      <w:r w:rsidR="002530A9" w:rsidRPr="00BD34A5">
        <w:t>несовершеннолетних</w:t>
      </w:r>
    </w:p>
    <w:p w:rsidR="005C6C7A" w:rsidRPr="00BD34A5" w:rsidRDefault="005C6C7A" w:rsidP="00237A87">
      <w:pPr>
        <w:numPr>
          <w:ilvl w:val="0"/>
          <w:numId w:val="21"/>
        </w:numPr>
        <w:tabs>
          <w:tab w:val="left" w:pos="993"/>
        </w:tabs>
        <w:ind w:left="0" w:firstLine="709"/>
        <w:contextualSpacing/>
        <w:jc w:val="both"/>
      </w:pPr>
      <w:r w:rsidRPr="00BD34A5">
        <w:t>Возобновление дел по новым и</w:t>
      </w:r>
      <w:r w:rsidR="00F577FC">
        <w:t xml:space="preserve"> </w:t>
      </w:r>
      <w:r w:rsidRPr="00BD34A5">
        <w:t>вновь открывшимся обстоятельствам как</w:t>
      </w:r>
      <w:r w:rsidR="00F577FC">
        <w:t xml:space="preserve"> </w:t>
      </w:r>
      <w:r w:rsidRPr="00BD34A5">
        <w:t>стадия процесса, ее понятие, сущность и задачи.</w:t>
      </w:r>
      <w:r w:rsidR="00F577FC">
        <w:t xml:space="preserve"> </w:t>
      </w:r>
    </w:p>
    <w:p w:rsidR="005C6C7A" w:rsidRPr="00BD34A5" w:rsidRDefault="005C6C7A" w:rsidP="00237A87">
      <w:pPr>
        <w:numPr>
          <w:ilvl w:val="0"/>
          <w:numId w:val="21"/>
        </w:numPr>
        <w:tabs>
          <w:tab w:val="left" w:pos="993"/>
        </w:tabs>
        <w:ind w:left="0" w:firstLine="709"/>
        <w:contextualSpacing/>
        <w:jc w:val="both"/>
      </w:pPr>
      <w:r w:rsidRPr="00BD34A5">
        <w:t>Понятие вновь открывшихся</w:t>
      </w:r>
      <w:r w:rsidR="00F577FC">
        <w:t xml:space="preserve"> </w:t>
      </w:r>
      <w:r w:rsidRPr="00BD34A5">
        <w:t>обстоятельств и понятие новых обстоятельств.</w:t>
      </w:r>
      <w:r w:rsidR="00F577FC">
        <w:t xml:space="preserve"> </w:t>
      </w:r>
    </w:p>
    <w:p w:rsidR="005C6C7A" w:rsidRPr="00BD34A5" w:rsidRDefault="005C6C7A" w:rsidP="00237A87">
      <w:pPr>
        <w:numPr>
          <w:ilvl w:val="0"/>
          <w:numId w:val="21"/>
        </w:numPr>
        <w:tabs>
          <w:tab w:val="left" w:pos="993"/>
        </w:tabs>
        <w:ind w:left="0" w:firstLine="709"/>
        <w:contextualSpacing/>
        <w:jc w:val="both"/>
      </w:pPr>
      <w:r w:rsidRPr="00BD34A5">
        <w:t xml:space="preserve">Возбуждение производства по вновь открывшимся обстоятельствам. </w:t>
      </w:r>
    </w:p>
    <w:p w:rsidR="005C6C7A" w:rsidRPr="00BD34A5" w:rsidRDefault="005C6C7A" w:rsidP="00237A87">
      <w:pPr>
        <w:numPr>
          <w:ilvl w:val="0"/>
          <w:numId w:val="21"/>
        </w:numPr>
        <w:tabs>
          <w:tab w:val="left" w:pos="993"/>
        </w:tabs>
        <w:ind w:left="0" w:firstLine="709"/>
        <w:contextualSpacing/>
        <w:jc w:val="both"/>
      </w:pPr>
      <w:r w:rsidRPr="00BD34A5">
        <w:t>Действия</w:t>
      </w:r>
      <w:r w:rsidR="00F577FC">
        <w:t xml:space="preserve"> </w:t>
      </w:r>
      <w:r w:rsidRPr="00BD34A5">
        <w:t>прокурора</w:t>
      </w:r>
      <w:r w:rsidR="00F577FC">
        <w:t xml:space="preserve"> </w:t>
      </w:r>
      <w:r w:rsidRPr="00BD34A5">
        <w:t>по окончании</w:t>
      </w:r>
      <w:r w:rsidR="00F577FC">
        <w:t xml:space="preserve"> </w:t>
      </w:r>
      <w:r w:rsidRPr="00BD34A5">
        <w:t xml:space="preserve">проверки или расследования. </w:t>
      </w:r>
    </w:p>
    <w:p w:rsidR="005C6C7A" w:rsidRPr="00BD34A5" w:rsidRDefault="005C6C7A" w:rsidP="00237A87">
      <w:pPr>
        <w:numPr>
          <w:ilvl w:val="0"/>
          <w:numId w:val="21"/>
        </w:numPr>
        <w:tabs>
          <w:tab w:val="left" w:pos="993"/>
        </w:tabs>
        <w:ind w:left="0" w:firstLine="709"/>
        <w:contextualSpacing/>
        <w:jc w:val="both"/>
      </w:pPr>
      <w:r w:rsidRPr="00BD34A5">
        <w:t xml:space="preserve">Порядок разрешение судом вопроса о возобновлении производства по уголовному делу. </w:t>
      </w:r>
    </w:p>
    <w:p w:rsidR="005C6C7A" w:rsidRPr="00BD34A5" w:rsidRDefault="005C6C7A" w:rsidP="00237A87">
      <w:pPr>
        <w:numPr>
          <w:ilvl w:val="0"/>
          <w:numId w:val="21"/>
        </w:numPr>
        <w:tabs>
          <w:tab w:val="left" w:pos="993"/>
        </w:tabs>
        <w:ind w:left="0" w:firstLine="709"/>
        <w:contextualSpacing/>
        <w:jc w:val="both"/>
      </w:pPr>
      <w:r w:rsidRPr="00BD34A5">
        <w:t>Отличие возобновления</w:t>
      </w:r>
      <w:r w:rsidR="00F577FC">
        <w:t xml:space="preserve"> </w:t>
      </w:r>
      <w:r w:rsidRPr="00BD34A5">
        <w:t>дела по вновь открывшимся обстоятельствам</w:t>
      </w:r>
      <w:r w:rsidR="00F577FC">
        <w:t xml:space="preserve"> </w:t>
      </w:r>
      <w:r w:rsidRPr="00BD34A5">
        <w:t xml:space="preserve">от пересмотра дела в порядке надзора. </w:t>
      </w:r>
    </w:p>
    <w:p w:rsidR="005C6C7A" w:rsidRPr="00BD34A5" w:rsidRDefault="005C6C7A" w:rsidP="00237A87">
      <w:pPr>
        <w:numPr>
          <w:ilvl w:val="0"/>
          <w:numId w:val="21"/>
        </w:numPr>
        <w:tabs>
          <w:tab w:val="left" w:pos="993"/>
        </w:tabs>
        <w:ind w:left="0" w:firstLine="709"/>
        <w:contextualSpacing/>
        <w:jc w:val="both"/>
      </w:pPr>
      <w:r w:rsidRPr="00BD34A5">
        <w:t>Основания и сроки возобновления дел в виду вновь открывшихся</w:t>
      </w:r>
      <w:r w:rsidR="00F577FC">
        <w:t xml:space="preserve"> </w:t>
      </w:r>
      <w:r w:rsidRPr="00BD34A5">
        <w:t xml:space="preserve">или новых обстоятельств. </w:t>
      </w:r>
    </w:p>
    <w:p w:rsidR="005C6C7A" w:rsidRPr="00BD34A5" w:rsidRDefault="005C6C7A" w:rsidP="00237A87">
      <w:pPr>
        <w:numPr>
          <w:ilvl w:val="0"/>
          <w:numId w:val="21"/>
        </w:numPr>
        <w:tabs>
          <w:tab w:val="left" w:pos="993"/>
        </w:tabs>
        <w:ind w:left="0" w:firstLine="709"/>
        <w:contextualSpacing/>
        <w:jc w:val="both"/>
      </w:pPr>
      <w:r w:rsidRPr="00BD34A5">
        <w:t>Решение суда</w:t>
      </w:r>
      <w:r w:rsidR="00F577FC">
        <w:t xml:space="preserve"> </w:t>
      </w:r>
      <w:r w:rsidRPr="00BD34A5">
        <w:t>по заключению прокурора.</w:t>
      </w:r>
      <w:r w:rsidR="00F577FC">
        <w:t xml:space="preserve"> </w:t>
      </w:r>
    </w:p>
    <w:p w:rsidR="005C6C7A" w:rsidRPr="00BD34A5" w:rsidRDefault="005C6C7A" w:rsidP="00237A87">
      <w:pPr>
        <w:numPr>
          <w:ilvl w:val="0"/>
          <w:numId w:val="21"/>
        </w:numPr>
        <w:tabs>
          <w:tab w:val="left" w:pos="993"/>
        </w:tabs>
        <w:ind w:left="0" w:firstLine="709"/>
        <w:contextualSpacing/>
        <w:jc w:val="both"/>
      </w:pPr>
      <w:r w:rsidRPr="00BD34A5">
        <w:t>Производство по уголовному делу после отмены</w:t>
      </w:r>
      <w:r w:rsidR="00F577FC">
        <w:t xml:space="preserve"> </w:t>
      </w:r>
      <w:r w:rsidRPr="00BD34A5">
        <w:t>судебных</w:t>
      </w:r>
      <w:r w:rsidR="00F577FC">
        <w:t xml:space="preserve"> </w:t>
      </w:r>
      <w:r w:rsidRPr="00BD34A5">
        <w:t>решений.</w:t>
      </w:r>
    </w:p>
    <w:p w:rsidR="002530A9" w:rsidRPr="00BD34A5" w:rsidRDefault="002530A9" w:rsidP="00237A87">
      <w:pPr>
        <w:numPr>
          <w:ilvl w:val="0"/>
          <w:numId w:val="21"/>
        </w:numPr>
        <w:tabs>
          <w:tab w:val="left" w:pos="993"/>
        </w:tabs>
        <w:ind w:left="0" w:firstLine="709"/>
        <w:contextualSpacing/>
        <w:jc w:val="both"/>
      </w:pPr>
      <w:r w:rsidRPr="00BD34A5">
        <w:t>Обстоятельства, подлежащие</w:t>
      </w:r>
      <w:r w:rsidR="00F577FC">
        <w:t xml:space="preserve"> </w:t>
      </w:r>
      <w:r w:rsidRPr="00BD34A5">
        <w:t xml:space="preserve">установлению по делам о преступлениях несовершеннолетних. </w:t>
      </w:r>
    </w:p>
    <w:p w:rsidR="002530A9" w:rsidRPr="00BD34A5" w:rsidRDefault="002530A9" w:rsidP="00237A87">
      <w:pPr>
        <w:numPr>
          <w:ilvl w:val="0"/>
          <w:numId w:val="21"/>
        </w:numPr>
        <w:tabs>
          <w:tab w:val="left" w:pos="993"/>
        </w:tabs>
        <w:ind w:left="0" w:firstLine="709"/>
        <w:contextualSpacing/>
        <w:jc w:val="both"/>
      </w:pPr>
      <w:r w:rsidRPr="00BD34A5">
        <w:t>Особенности применения задержания и мер пресечения</w:t>
      </w:r>
      <w:r w:rsidR="00F577FC">
        <w:t xml:space="preserve"> </w:t>
      </w:r>
      <w:r w:rsidRPr="00BD34A5">
        <w:t>в отношении несовершеннолетних</w:t>
      </w:r>
      <w:r w:rsidR="00F577FC">
        <w:t xml:space="preserve"> </w:t>
      </w:r>
      <w:r w:rsidRPr="00BD34A5">
        <w:t xml:space="preserve">подозреваемых и обвиняемых. </w:t>
      </w:r>
    </w:p>
    <w:p w:rsidR="002530A9" w:rsidRPr="00BD34A5" w:rsidRDefault="002530A9" w:rsidP="00237A87">
      <w:pPr>
        <w:numPr>
          <w:ilvl w:val="0"/>
          <w:numId w:val="21"/>
        </w:numPr>
        <w:tabs>
          <w:tab w:val="left" w:pos="993"/>
        </w:tabs>
        <w:ind w:left="0" w:firstLine="709"/>
        <w:contextualSpacing/>
        <w:jc w:val="both"/>
      </w:pPr>
      <w:r w:rsidRPr="00BD34A5">
        <w:t xml:space="preserve">Выделение дела о несовершеннолетнем в отдельное производство. </w:t>
      </w:r>
    </w:p>
    <w:p w:rsidR="002530A9" w:rsidRPr="00BD34A5" w:rsidRDefault="002530A9" w:rsidP="00237A87">
      <w:pPr>
        <w:numPr>
          <w:ilvl w:val="0"/>
          <w:numId w:val="21"/>
        </w:numPr>
        <w:tabs>
          <w:tab w:val="left" w:pos="993"/>
        </w:tabs>
        <w:ind w:left="0" w:firstLine="709"/>
        <w:contextualSpacing/>
        <w:jc w:val="both"/>
      </w:pPr>
      <w:r w:rsidRPr="00BD34A5">
        <w:t xml:space="preserve">Участие педагогов и психологов при проведении следственных действий с участием несовершеннолетних. </w:t>
      </w:r>
    </w:p>
    <w:p w:rsidR="002530A9" w:rsidRPr="00BD34A5" w:rsidRDefault="002530A9" w:rsidP="00237A87">
      <w:pPr>
        <w:numPr>
          <w:ilvl w:val="0"/>
          <w:numId w:val="21"/>
        </w:numPr>
        <w:tabs>
          <w:tab w:val="left" w:pos="993"/>
        </w:tabs>
        <w:ind w:left="0" w:firstLine="709"/>
        <w:contextualSpacing/>
        <w:jc w:val="both"/>
      </w:pPr>
      <w:r w:rsidRPr="00BD34A5">
        <w:t xml:space="preserve">Участие педагогов и психологов при проведении следственных действий с участием несовершеннолетних. </w:t>
      </w:r>
    </w:p>
    <w:p w:rsidR="002530A9" w:rsidRPr="00BD34A5" w:rsidRDefault="002530A9" w:rsidP="00237A87">
      <w:pPr>
        <w:numPr>
          <w:ilvl w:val="0"/>
          <w:numId w:val="21"/>
        </w:numPr>
        <w:tabs>
          <w:tab w:val="left" w:pos="993"/>
        </w:tabs>
        <w:ind w:left="0" w:firstLine="709"/>
        <w:contextualSpacing/>
        <w:jc w:val="both"/>
      </w:pPr>
      <w:r w:rsidRPr="00BD34A5">
        <w:t>Прекращение</w:t>
      </w:r>
      <w:r w:rsidR="00F577FC">
        <w:t xml:space="preserve"> </w:t>
      </w:r>
      <w:r w:rsidRPr="00BD34A5">
        <w:t>уголовного дела с применением</w:t>
      </w:r>
      <w:r w:rsidR="00F577FC">
        <w:t xml:space="preserve"> </w:t>
      </w:r>
      <w:r w:rsidRPr="00BD34A5">
        <w:t xml:space="preserve">принудительных мер воспитательного воздействия. </w:t>
      </w:r>
    </w:p>
    <w:p w:rsidR="002530A9" w:rsidRPr="00BD34A5" w:rsidRDefault="002530A9" w:rsidP="00237A87">
      <w:pPr>
        <w:numPr>
          <w:ilvl w:val="0"/>
          <w:numId w:val="21"/>
        </w:numPr>
        <w:tabs>
          <w:tab w:val="left" w:pos="993"/>
        </w:tabs>
        <w:ind w:left="0" w:firstLine="709"/>
        <w:contextualSpacing/>
        <w:jc w:val="both"/>
      </w:pPr>
      <w:r w:rsidRPr="00BD34A5">
        <w:t xml:space="preserve">Вопросы, разрешаемые судом при постановлении приговора несовершеннолетнему. </w:t>
      </w:r>
    </w:p>
    <w:p w:rsidR="002530A9" w:rsidRPr="00BD34A5" w:rsidRDefault="002530A9" w:rsidP="00237A87">
      <w:pPr>
        <w:numPr>
          <w:ilvl w:val="0"/>
          <w:numId w:val="21"/>
        </w:numPr>
        <w:tabs>
          <w:tab w:val="left" w:pos="993"/>
        </w:tabs>
        <w:ind w:left="0" w:firstLine="709"/>
        <w:contextualSpacing/>
        <w:jc w:val="both"/>
      </w:pPr>
      <w:r w:rsidRPr="00BD34A5">
        <w:t>Освобождение</w:t>
      </w:r>
      <w:r w:rsidR="00F577FC">
        <w:t xml:space="preserve"> </w:t>
      </w:r>
      <w:r w:rsidRPr="00BD34A5">
        <w:t>судом несовершеннолетнего от уголовной ответственности с применением</w:t>
      </w:r>
      <w:r w:rsidR="00F577FC">
        <w:t xml:space="preserve"> </w:t>
      </w:r>
      <w:r w:rsidRPr="00BD34A5">
        <w:t>принудительных мер</w:t>
      </w:r>
      <w:r w:rsidR="00F577FC">
        <w:t xml:space="preserve"> </w:t>
      </w:r>
      <w:r w:rsidRPr="00BD34A5">
        <w:t>воспитательного воздействия.</w:t>
      </w:r>
      <w:r w:rsidR="00F577FC">
        <w:t xml:space="preserve"> </w:t>
      </w:r>
    </w:p>
    <w:p w:rsidR="002530A9" w:rsidRPr="00BD34A5" w:rsidRDefault="002530A9" w:rsidP="00237A87">
      <w:pPr>
        <w:numPr>
          <w:ilvl w:val="0"/>
          <w:numId w:val="21"/>
        </w:numPr>
        <w:tabs>
          <w:tab w:val="left" w:pos="993"/>
        </w:tabs>
        <w:ind w:left="0" w:firstLine="709"/>
        <w:contextualSpacing/>
        <w:jc w:val="both"/>
      </w:pPr>
      <w:r w:rsidRPr="00BD34A5">
        <w:t>Освобождение судом несовершеннолетнего от наказания</w:t>
      </w:r>
      <w:r w:rsidR="00F577FC">
        <w:t xml:space="preserve"> </w:t>
      </w:r>
      <w:r w:rsidRPr="00BD34A5">
        <w:t>с направлением</w:t>
      </w:r>
      <w:r w:rsidR="00F577FC">
        <w:t xml:space="preserve"> </w:t>
      </w:r>
      <w:r w:rsidRPr="00BD34A5">
        <w:t>в специализированное</w:t>
      </w:r>
      <w:r w:rsidR="00F577FC">
        <w:t xml:space="preserve"> </w:t>
      </w:r>
      <w:r w:rsidRPr="00BD34A5">
        <w:t>учреждение для несовершеннолетних.</w:t>
      </w:r>
    </w:p>
    <w:p w:rsidR="002530A9" w:rsidRPr="00BD34A5" w:rsidRDefault="002530A9" w:rsidP="00237A87">
      <w:pPr>
        <w:numPr>
          <w:ilvl w:val="0"/>
          <w:numId w:val="21"/>
        </w:numPr>
        <w:tabs>
          <w:tab w:val="left" w:pos="993"/>
        </w:tabs>
        <w:ind w:left="0" w:firstLine="709"/>
        <w:contextualSpacing/>
        <w:jc w:val="both"/>
      </w:pPr>
      <w:r w:rsidRPr="00BD34A5">
        <w:t xml:space="preserve">Вопросы, разрешаемые судом при постановлении приговора несовершеннолетнему. </w:t>
      </w:r>
    </w:p>
    <w:p w:rsidR="005C6C7A" w:rsidRPr="00BD34A5" w:rsidRDefault="005C6C7A" w:rsidP="00237A87">
      <w:pPr>
        <w:tabs>
          <w:tab w:val="left" w:pos="993"/>
        </w:tabs>
        <w:ind w:firstLine="709"/>
        <w:jc w:val="both"/>
        <w:rPr>
          <w:rFonts w:eastAsiaTheme="minorHAnsi"/>
          <w:lang w:eastAsia="en-US"/>
        </w:rPr>
      </w:pPr>
    </w:p>
    <w:p w:rsidR="002530A9" w:rsidRPr="00BD34A5" w:rsidRDefault="002530A9" w:rsidP="00237A87">
      <w:pPr>
        <w:tabs>
          <w:tab w:val="left" w:pos="993"/>
        </w:tabs>
        <w:ind w:firstLine="709"/>
        <w:jc w:val="both"/>
        <w:rPr>
          <w:b/>
        </w:rPr>
      </w:pPr>
      <w:r w:rsidRPr="00BD34A5">
        <w:rPr>
          <w:b/>
        </w:rPr>
        <w:t>Основная литература:</w:t>
      </w:r>
    </w:p>
    <w:p w:rsidR="002530A9" w:rsidRPr="00BD34A5" w:rsidRDefault="002530A9" w:rsidP="00237A87">
      <w:pPr>
        <w:pStyle w:val="ConsPlusNormal"/>
        <w:tabs>
          <w:tab w:val="left" w:pos="993"/>
        </w:tabs>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судебной практике применения законодательства, регламентирующего особенности уголовной ответственности и наказания несовершеннолетних: Постановление Пленума Верховного Суда РФ от 01.02.2011 № 1(ред. от 02.04.2013).</w:t>
      </w:r>
    </w:p>
    <w:p w:rsidR="002530A9" w:rsidRPr="00BD34A5" w:rsidRDefault="002530A9" w:rsidP="00237A87">
      <w:pPr>
        <w:tabs>
          <w:tab w:val="left" w:pos="993"/>
        </w:tabs>
        <w:ind w:firstLine="709"/>
        <w:jc w:val="both"/>
        <w:rPr>
          <w:b/>
        </w:rPr>
      </w:pPr>
    </w:p>
    <w:p w:rsidR="002530A9" w:rsidRPr="00BD34A5" w:rsidRDefault="002530A9" w:rsidP="00237A87">
      <w:pPr>
        <w:tabs>
          <w:tab w:val="left" w:pos="993"/>
        </w:tabs>
        <w:ind w:firstLine="709"/>
        <w:jc w:val="both"/>
        <w:rPr>
          <w:b/>
        </w:rPr>
      </w:pPr>
      <w:r w:rsidRPr="00BD34A5">
        <w:rPr>
          <w:b/>
        </w:rPr>
        <w:t>Дополнительная литература:</w:t>
      </w:r>
    </w:p>
    <w:p w:rsidR="002530A9" w:rsidRPr="00BD34A5" w:rsidRDefault="002530A9" w:rsidP="00237A87">
      <w:pPr>
        <w:pStyle w:val="a4"/>
        <w:tabs>
          <w:tab w:val="left" w:pos="993"/>
        </w:tabs>
        <w:ind w:firstLine="709"/>
        <w:rPr>
          <w:sz w:val="24"/>
          <w:szCs w:val="24"/>
        </w:rPr>
      </w:pPr>
      <w:r w:rsidRPr="00BD34A5">
        <w:rPr>
          <w:sz w:val="24"/>
          <w:szCs w:val="24"/>
        </w:rPr>
        <w:t xml:space="preserve">1) Колударова О.П., Татьянина Л.Г. Производство по уголовным делам в отношении безнадзорных несовершеннолетних [Текст] : (отдельные вопросы теории и практики) : монография / О. П. Колударова, Л. Г. Татьянина. - Москва : Юрлитинформ, </w:t>
      </w:r>
      <w:r w:rsidRPr="00BD34A5">
        <w:rPr>
          <w:sz w:val="24"/>
          <w:szCs w:val="24"/>
        </w:rPr>
        <w:lastRenderedPageBreak/>
        <w:t>2013. - 156, [3] с. : табл.; 21 см. - (Уголовный процесс).; ISBN 978-5-4396-0240-7 (в пер.)</w:t>
      </w:r>
      <w:r w:rsidR="00F577FC">
        <w:rPr>
          <w:sz w:val="24"/>
          <w:szCs w:val="24"/>
        </w:rPr>
        <w:t xml:space="preserve"> </w:t>
      </w:r>
      <w:r w:rsidRPr="00BD34A5">
        <w:rPr>
          <w:sz w:val="24"/>
          <w:szCs w:val="24"/>
        </w:rPr>
        <w:t>// [Электронный ресурс]. Режим доступа: URL: https://search.rsl.ru.</w:t>
      </w:r>
    </w:p>
    <w:p w:rsidR="002530A9" w:rsidRPr="00BD34A5" w:rsidRDefault="002530A9" w:rsidP="00237A87">
      <w:pPr>
        <w:pStyle w:val="a4"/>
        <w:tabs>
          <w:tab w:val="left" w:pos="993"/>
        </w:tabs>
        <w:ind w:firstLine="709"/>
        <w:rPr>
          <w:sz w:val="24"/>
          <w:szCs w:val="24"/>
        </w:rPr>
      </w:pPr>
      <w:r w:rsidRPr="00BD34A5">
        <w:rPr>
          <w:sz w:val="24"/>
          <w:szCs w:val="24"/>
        </w:rPr>
        <w:t>3) Тетюев С.В. Производство по уголовным делам в отношении несовершеннолетних : учебное пособие / С. В. Тетюев ; под ред. А. В. Кудрявцевой. - Москва : Юрлитинформ, 2007. - 188, [2] с.; 20 см. - (Библиотека криминалиста : БК).; ISBN 978-5-93295-322-8</w:t>
      </w:r>
      <w:r w:rsidR="00F577FC">
        <w:rPr>
          <w:sz w:val="24"/>
          <w:szCs w:val="24"/>
        </w:rPr>
        <w:t xml:space="preserve"> </w:t>
      </w:r>
      <w:r w:rsidRPr="00BD34A5">
        <w:rPr>
          <w:sz w:val="24"/>
          <w:szCs w:val="24"/>
        </w:rPr>
        <w:t>// [Электронный ресурс]. Режим доступа: URL: https://search.rsl.ru.</w:t>
      </w:r>
    </w:p>
    <w:p w:rsidR="002530A9" w:rsidRPr="00BD34A5" w:rsidRDefault="002530A9" w:rsidP="00237A87">
      <w:pPr>
        <w:pStyle w:val="a4"/>
        <w:tabs>
          <w:tab w:val="left" w:pos="993"/>
        </w:tabs>
        <w:ind w:firstLine="709"/>
        <w:rPr>
          <w:sz w:val="24"/>
          <w:szCs w:val="24"/>
        </w:rPr>
      </w:pPr>
      <w:r w:rsidRPr="00BD34A5">
        <w:rPr>
          <w:sz w:val="24"/>
          <w:szCs w:val="24"/>
        </w:rPr>
        <w:t>4) Шаталов А.С. Производство по уголовным делам в отношении несовершеннолетних [Текст] : учебно-методическое пособие. - 2-е изд. стер. - Москва ; Берлин : Директ-Медиа, 2016. - 117 с.; см.; ISBN 978-5-4475-8460-3 // [Электронный ресурс]. Режим доступа: URL: https://search.rsl.ru.</w:t>
      </w:r>
    </w:p>
    <w:p w:rsidR="002530A9" w:rsidRPr="00BD34A5" w:rsidRDefault="002530A9" w:rsidP="00237A87">
      <w:pPr>
        <w:pStyle w:val="a4"/>
        <w:tabs>
          <w:tab w:val="left" w:pos="993"/>
        </w:tabs>
        <w:ind w:firstLine="709"/>
        <w:rPr>
          <w:sz w:val="24"/>
          <w:szCs w:val="24"/>
        </w:rPr>
      </w:pPr>
      <w:r w:rsidRPr="00BD34A5">
        <w:rPr>
          <w:sz w:val="24"/>
          <w:szCs w:val="24"/>
        </w:rPr>
        <w:t>5) Тетюев С.В. Процессуальные особенности допроса несовершеннолетнего обвиняемого / С. В. Тетюев ; под ред. А. В. Кудрявцевой. - Москва : Юрлитинформ, 2006. - 170, [2] с.; 20 см. - (Библиотека криминалиста : БК).; ISBN 5-93295-230-X</w:t>
      </w:r>
      <w:r w:rsidR="00F577FC">
        <w:rPr>
          <w:sz w:val="24"/>
          <w:szCs w:val="24"/>
        </w:rPr>
        <w:t xml:space="preserve"> </w:t>
      </w:r>
      <w:r w:rsidRPr="00BD34A5">
        <w:rPr>
          <w:sz w:val="24"/>
          <w:szCs w:val="24"/>
        </w:rPr>
        <w:t>// [Электронный ресурс]. Режим доступа: URL: https://search.rsl.ru.</w:t>
      </w:r>
    </w:p>
    <w:p w:rsidR="002530A9" w:rsidRPr="00BD34A5" w:rsidRDefault="002530A9" w:rsidP="00237A87">
      <w:pPr>
        <w:tabs>
          <w:tab w:val="left" w:pos="993"/>
        </w:tabs>
        <w:ind w:firstLine="709"/>
        <w:jc w:val="both"/>
        <w:rPr>
          <w:rFonts w:eastAsiaTheme="minorHAnsi"/>
          <w:lang w:eastAsia="en-US"/>
        </w:rPr>
      </w:pPr>
    </w:p>
    <w:p w:rsidR="00A86858" w:rsidRPr="00BD34A5" w:rsidRDefault="005C6C7A" w:rsidP="00237A87">
      <w:pPr>
        <w:tabs>
          <w:tab w:val="left" w:pos="993"/>
        </w:tabs>
        <w:ind w:firstLine="709"/>
        <w:jc w:val="both"/>
      </w:pPr>
      <w:r w:rsidRPr="00237A87">
        <w:rPr>
          <w:b/>
        </w:rPr>
        <w:t>Методические</w:t>
      </w:r>
      <w:r w:rsidR="00F577FC" w:rsidRPr="00237A87">
        <w:rPr>
          <w:b/>
        </w:rPr>
        <w:t xml:space="preserve"> </w:t>
      </w:r>
      <w:r w:rsidRPr="00237A87">
        <w:rPr>
          <w:b/>
        </w:rPr>
        <w:t>рекомендации.</w:t>
      </w:r>
      <w:r w:rsidR="00237A87">
        <w:rPr>
          <w:b/>
        </w:rPr>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Во время семинарского занятия</w:t>
      </w:r>
      <w:r w:rsidR="00F577FC">
        <w:t xml:space="preserve"> </w:t>
      </w:r>
      <w:r w:rsidRPr="00BD34A5">
        <w:t>студент должен усвоить понятие</w:t>
      </w:r>
      <w:r w:rsidR="00F577FC">
        <w:t xml:space="preserve"> </w:t>
      </w:r>
      <w:r w:rsidRPr="00BD34A5">
        <w:t>исключительных стадий уголовного процесса, знать особенности</w:t>
      </w:r>
      <w:r w:rsidR="00F577FC">
        <w:t xml:space="preserve"> </w:t>
      </w:r>
      <w:r w:rsidRPr="00BD34A5">
        <w:t>производства в данных стадиях.</w:t>
      </w:r>
      <w:r w:rsidR="00F577FC">
        <w:t xml:space="preserve"> </w:t>
      </w:r>
      <w:r w:rsidRPr="00BD34A5">
        <w:t>Студент должен усвоить понятие новых и вновь открывшихся обстоятельств. Для усвоения материала</w:t>
      </w:r>
      <w:r w:rsidR="00F577FC">
        <w:t xml:space="preserve"> </w:t>
      </w:r>
      <w:r w:rsidRPr="00BD34A5">
        <w:t>следует</w:t>
      </w:r>
      <w:r w:rsidR="00F577FC">
        <w:t xml:space="preserve"> </w:t>
      </w:r>
      <w:r w:rsidRPr="00BD34A5">
        <w:t>при рассмотрении вопросов</w:t>
      </w:r>
      <w:r w:rsidR="00F577FC">
        <w:t xml:space="preserve"> </w:t>
      </w:r>
      <w:r w:rsidRPr="00BD34A5">
        <w:t>решать предлагаемые задачи.</w:t>
      </w:r>
      <w:r w:rsidR="00F577FC">
        <w:t xml:space="preserve"> </w:t>
      </w:r>
      <w:r w:rsidRPr="00BD34A5">
        <w:t>Студенту рекомендуется составить заключение прокурора о наличии оснований для возобновления производства в виду</w:t>
      </w:r>
      <w:r w:rsidR="00F577FC">
        <w:t xml:space="preserve"> </w:t>
      </w:r>
      <w:r w:rsidRPr="00BD34A5">
        <w:t>новых или вновь открывшихся обстоятельств.</w:t>
      </w:r>
      <w:r w:rsidR="00F577FC">
        <w:t xml:space="preserve"> </w:t>
      </w:r>
      <w:r w:rsidR="00A86858" w:rsidRPr="00BD34A5">
        <w:t>Студенты во время семинара должны</w:t>
      </w:r>
      <w:r w:rsidR="00F577FC">
        <w:t xml:space="preserve"> </w:t>
      </w:r>
      <w:r w:rsidR="00A86858" w:rsidRPr="00BD34A5">
        <w:t>усвоить</w:t>
      </w:r>
      <w:r w:rsidR="00F577FC">
        <w:t xml:space="preserve"> </w:t>
      </w:r>
      <w:r w:rsidR="00A86858" w:rsidRPr="00BD34A5">
        <w:t>особенности производства</w:t>
      </w:r>
      <w:r w:rsidR="00F577FC">
        <w:t xml:space="preserve"> </w:t>
      </w:r>
      <w:r w:rsidR="00A86858" w:rsidRPr="00BD34A5">
        <w:t>по делам о преступлениях несовершеннолетних. При обсуждении</w:t>
      </w:r>
      <w:r w:rsidR="00F577FC">
        <w:t xml:space="preserve"> </w:t>
      </w:r>
      <w:r w:rsidR="00A86858" w:rsidRPr="00BD34A5">
        <w:t>особенностей</w:t>
      </w:r>
      <w:r w:rsidR="00F577FC">
        <w:t xml:space="preserve"> </w:t>
      </w:r>
      <w:r w:rsidR="00A86858" w:rsidRPr="00BD34A5">
        <w:t>производства, установленных законом целесообразно</w:t>
      </w:r>
      <w:r w:rsidR="00F577FC">
        <w:t xml:space="preserve"> </w:t>
      </w:r>
      <w:r w:rsidR="00A86858" w:rsidRPr="00BD34A5">
        <w:t>обсудить</w:t>
      </w:r>
      <w:r w:rsidR="00F577FC">
        <w:t xml:space="preserve"> </w:t>
      </w:r>
      <w:r w:rsidR="00A86858" w:rsidRPr="00BD34A5">
        <w:t>позитивные и негативные моменты установленной</w:t>
      </w:r>
      <w:r w:rsidR="00F577FC">
        <w:t xml:space="preserve"> </w:t>
      </w:r>
      <w:r w:rsidR="00A86858" w:rsidRPr="00BD34A5">
        <w:t>процедуры. При раскрытии вопросов</w:t>
      </w:r>
      <w:r w:rsidR="00F577FC">
        <w:t xml:space="preserve"> </w:t>
      </w:r>
      <w:r w:rsidR="00A86858" w:rsidRPr="00BD34A5">
        <w:t>целесообразно</w:t>
      </w:r>
      <w:r w:rsidR="00F577FC">
        <w:t xml:space="preserve"> </w:t>
      </w:r>
      <w:r w:rsidR="00A86858" w:rsidRPr="00BD34A5">
        <w:t xml:space="preserve">решать задачи. </w:t>
      </w:r>
    </w:p>
    <w:p w:rsidR="00A86858" w:rsidRPr="00BD34A5" w:rsidRDefault="00A86858" w:rsidP="00521910"/>
    <w:p w:rsidR="005C6C7A" w:rsidRPr="00BD34A5" w:rsidRDefault="005C6C7A" w:rsidP="00237A87">
      <w:pPr>
        <w:ind w:firstLine="709"/>
        <w:jc w:val="both"/>
      </w:pPr>
      <w:r w:rsidRPr="00BD34A5">
        <w:rPr>
          <w:b/>
        </w:rPr>
        <w:t xml:space="preserve">Семинар № </w:t>
      </w:r>
      <w:r w:rsidR="002530A9" w:rsidRPr="00BD34A5">
        <w:rPr>
          <w:b/>
        </w:rPr>
        <w:t>43</w:t>
      </w:r>
      <w:r w:rsidRPr="00BD34A5">
        <w:rPr>
          <w:b/>
        </w:rPr>
        <w:t>.</w:t>
      </w:r>
      <w:r w:rsidR="00F577FC">
        <w:t xml:space="preserve"> </w:t>
      </w:r>
      <w:r w:rsidRPr="00BD34A5">
        <w:t>Производство по уголовным</w:t>
      </w:r>
      <w:r w:rsidR="00F577FC">
        <w:t xml:space="preserve"> </w:t>
      </w:r>
      <w:r w:rsidRPr="00BD34A5">
        <w:t>делам о применении</w:t>
      </w:r>
      <w:r w:rsidR="00F577FC">
        <w:t xml:space="preserve"> </w:t>
      </w:r>
      <w:r w:rsidRPr="00BD34A5">
        <w:t>принудительных мер медицинского характера</w:t>
      </w:r>
      <w:r w:rsidR="00AD6A19" w:rsidRPr="00BD34A5">
        <w:t>.</w:t>
      </w:r>
    </w:p>
    <w:p w:rsidR="005C6C7A" w:rsidRPr="00BD34A5" w:rsidRDefault="005C6C7A" w:rsidP="00521910">
      <w:pPr>
        <w:numPr>
          <w:ilvl w:val="0"/>
          <w:numId w:val="22"/>
        </w:numPr>
        <w:contextualSpacing/>
      </w:pPr>
      <w:r w:rsidRPr="00BD34A5">
        <w:t>Фактические</w:t>
      </w:r>
      <w:r w:rsidR="00F577FC">
        <w:t xml:space="preserve"> </w:t>
      </w:r>
      <w:r w:rsidRPr="00BD34A5">
        <w:t>и юридические основания</w:t>
      </w:r>
      <w:r w:rsidR="00F577FC">
        <w:t xml:space="preserve"> </w:t>
      </w:r>
      <w:r w:rsidRPr="00BD34A5">
        <w:t>применения принудительных</w:t>
      </w:r>
      <w:r w:rsidR="00F577FC">
        <w:t xml:space="preserve"> </w:t>
      </w:r>
      <w:r w:rsidRPr="00BD34A5">
        <w:t>мер медицинского характера.</w:t>
      </w:r>
      <w:r w:rsidR="00F577FC">
        <w:t xml:space="preserve"> </w:t>
      </w:r>
    </w:p>
    <w:p w:rsidR="005C6C7A" w:rsidRPr="00BD34A5" w:rsidRDefault="005C6C7A" w:rsidP="00521910">
      <w:pPr>
        <w:numPr>
          <w:ilvl w:val="0"/>
          <w:numId w:val="22"/>
        </w:numPr>
        <w:contextualSpacing/>
      </w:pPr>
      <w:r w:rsidRPr="00BD34A5">
        <w:t>Обстоятельства, подлежащие доказыванию по делам о применении</w:t>
      </w:r>
      <w:r w:rsidR="00F577FC">
        <w:t xml:space="preserve"> </w:t>
      </w:r>
      <w:r w:rsidRPr="00BD34A5">
        <w:t>принудительных мер медицинского характера.</w:t>
      </w:r>
      <w:r w:rsidR="00F577FC">
        <w:t xml:space="preserve"> </w:t>
      </w:r>
    </w:p>
    <w:p w:rsidR="005C6C7A" w:rsidRPr="00BD34A5" w:rsidRDefault="005C6C7A" w:rsidP="00521910">
      <w:pPr>
        <w:numPr>
          <w:ilvl w:val="0"/>
          <w:numId w:val="22"/>
        </w:numPr>
        <w:contextualSpacing/>
      </w:pPr>
      <w:r w:rsidRPr="00BD34A5">
        <w:t>Помещение</w:t>
      </w:r>
      <w:r w:rsidR="00F577FC">
        <w:t xml:space="preserve"> </w:t>
      </w:r>
      <w:r w:rsidRPr="00BD34A5">
        <w:t>в</w:t>
      </w:r>
      <w:r w:rsidR="00F577FC">
        <w:t xml:space="preserve"> </w:t>
      </w:r>
      <w:r w:rsidRPr="00BD34A5">
        <w:t>специализированное</w:t>
      </w:r>
      <w:r w:rsidR="00F577FC">
        <w:t xml:space="preserve"> </w:t>
      </w:r>
      <w:r w:rsidRPr="00BD34A5">
        <w:t>психиатрическое</w:t>
      </w:r>
      <w:r w:rsidR="00F577FC">
        <w:t xml:space="preserve"> </w:t>
      </w:r>
      <w:r w:rsidRPr="00BD34A5">
        <w:t xml:space="preserve">учреждение. </w:t>
      </w:r>
    </w:p>
    <w:p w:rsidR="005C6C7A" w:rsidRPr="00BD34A5" w:rsidRDefault="005C6C7A" w:rsidP="00521910">
      <w:pPr>
        <w:numPr>
          <w:ilvl w:val="0"/>
          <w:numId w:val="22"/>
        </w:numPr>
        <w:contextualSpacing/>
      </w:pPr>
      <w:r w:rsidRPr="00BD34A5">
        <w:t>Права лица, в отношении которого ведется дело о применении</w:t>
      </w:r>
      <w:r w:rsidR="00F577FC">
        <w:t xml:space="preserve"> </w:t>
      </w:r>
      <w:r w:rsidRPr="00BD34A5">
        <w:t xml:space="preserve">принудительных мер медицинского характера. </w:t>
      </w:r>
    </w:p>
    <w:p w:rsidR="005C6C7A" w:rsidRPr="00BD34A5" w:rsidRDefault="005C6C7A" w:rsidP="00521910">
      <w:pPr>
        <w:numPr>
          <w:ilvl w:val="0"/>
          <w:numId w:val="22"/>
        </w:numPr>
        <w:contextualSpacing/>
      </w:pPr>
      <w:r w:rsidRPr="00BD34A5">
        <w:t>Особенности предварительного следствия по делам о применении</w:t>
      </w:r>
      <w:r w:rsidR="00F577FC">
        <w:t xml:space="preserve"> </w:t>
      </w:r>
      <w:r w:rsidRPr="00BD34A5">
        <w:t>принудительных мер медицинского характера.</w:t>
      </w:r>
      <w:r w:rsidR="00F577FC">
        <w:t xml:space="preserve"> </w:t>
      </w:r>
    </w:p>
    <w:p w:rsidR="005C6C7A" w:rsidRPr="00BD34A5" w:rsidRDefault="005C6C7A" w:rsidP="00521910">
      <w:pPr>
        <w:numPr>
          <w:ilvl w:val="0"/>
          <w:numId w:val="22"/>
        </w:numPr>
        <w:contextualSpacing/>
      </w:pPr>
      <w:r w:rsidRPr="00BD34A5">
        <w:t>Выделение дела в отношении</w:t>
      </w:r>
      <w:r w:rsidR="00F577FC">
        <w:t xml:space="preserve"> </w:t>
      </w:r>
      <w:r w:rsidRPr="00BD34A5">
        <w:t>лица, совершившего запрещенное уголовным законом деяние</w:t>
      </w:r>
      <w:r w:rsidR="00F577FC">
        <w:t xml:space="preserve"> </w:t>
      </w:r>
      <w:r w:rsidRPr="00BD34A5">
        <w:t xml:space="preserve">в состоянии невменяемости или заболевшего психическим расстройством после совершения преступления. </w:t>
      </w:r>
    </w:p>
    <w:p w:rsidR="005C6C7A" w:rsidRPr="00BD34A5" w:rsidRDefault="005C6C7A" w:rsidP="00521910">
      <w:pPr>
        <w:numPr>
          <w:ilvl w:val="0"/>
          <w:numId w:val="22"/>
        </w:numPr>
        <w:contextualSpacing/>
      </w:pPr>
      <w:r w:rsidRPr="00BD34A5">
        <w:t xml:space="preserve">Участие законного представителя. </w:t>
      </w:r>
    </w:p>
    <w:p w:rsidR="005C6C7A" w:rsidRPr="00BD34A5" w:rsidRDefault="005C6C7A" w:rsidP="00521910">
      <w:pPr>
        <w:numPr>
          <w:ilvl w:val="0"/>
          <w:numId w:val="22"/>
        </w:numPr>
        <w:contextualSpacing/>
      </w:pPr>
      <w:r w:rsidRPr="00BD34A5">
        <w:t xml:space="preserve">Участие защитника. </w:t>
      </w:r>
    </w:p>
    <w:p w:rsidR="005C6C7A" w:rsidRPr="00BD34A5" w:rsidRDefault="005C6C7A" w:rsidP="00521910">
      <w:pPr>
        <w:numPr>
          <w:ilvl w:val="0"/>
          <w:numId w:val="22"/>
        </w:numPr>
        <w:contextualSpacing/>
      </w:pPr>
      <w:r w:rsidRPr="00BD34A5">
        <w:t>Окончание предварительного следствия и направления дела в суд.</w:t>
      </w:r>
      <w:r w:rsidR="00F577FC">
        <w:t xml:space="preserve"> </w:t>
      </w:r>
    </w:p>
    <w:p w:rsidR="005C6C7A" w:rsidRPr="00BD34A5" w:rsidRDefault="005C6C7A" w:rsidP="00521910">
      <w:pPr>
        <w:numPr>
          <w:ilvl w:val="0"/>
          <w:numId w:val="22"/>
        </w:numPr>
        <w:contextualSpacing/>
      </w:pPr>
      <w:r w:rsidRPr="00BD34A5">
        <w:t>Порядок окончания производства по делу в связи с направлением его в суд для принятия</w:t>
      </w:r>
      <w:r w:rsidR="00F577FC">
        <w:t xml:space="preserve"> </w:t>
      </w:r>
      <w:r w:rsidRPr="00BD34A5">
        <w:t>принудительных мер</w:t>
      </w:r>
      <w:r w:rsidR="00F577FC">
        <w:t xml:space="preserve"> </w:t>
      </w:r>
      <w:r w:rsidRPr="00BD34A5">
        <w:t xml:space="preserve">медицинского характера. </w:t>
      </w:r>
    </w:p>
    <w:p w:rsidR="005C6C7A" w:rsidRPr="00BD34A5" w:rsidRDefault="005C6C7A" w:rsidP="00521910">
      <w:pPr>
        <w:numPr>
          <w:ilvl w:val="0"/>
          <w:numId w:val="22"/>
        </w:numPr>
        <w:contextualSpacing/>
      </w:pPr>
      <w:r w:rsidRPr="00BD34A5">
        <w:t xml:space="preserve">Порядок обжалования постановления судьи. </w:t>
      </w:r>
    </w:p>
    <w:p w:rsidR="005C6C7A" w:rsidRPr="00BD34A5" w:rsidRDefault="005C6C7A" w:rsidP="00521910">
      <w:pPr>
        <w:numPr>
          <w:ilvl w:val="0"/>
          <w:numId w:val="22"/>
        </w:numPr>
        <w:contextualSpacing/>
      </w:pPr>
      <w:r w:rsidRPr="00BD34A5">
        <w:t>Прекращение, изменение и продление</w:t>
      </w:r>
      <w:r w:rsidR="00F577FC">
        <w:t xml:space="preserve"> </w:t>
      </w:r>
      <w:r w:rsidRPr="00BD34A5">
        <w:t xml:space="preserve">применения принудительных мер медицинского характера. </w:t>
      </w:r>
    </w:p>
    <w:p w:rsidR="005C6C7A" w:rsidRPr="00BD34A5" w:rsidRDefault="005C6C7A" w:rsidP="00521910">
      <w:pPr>
        <w:numPr>
          <w:ilvl w:val="0"/>
          <w:numId w:val="22"/>
        </w:numPr>
        <w:contextualSpacing/>
      </w:pPr>
      <w:r w:rsidRPr="00BD34A5">
        <w:t>Возобновление</w:t>
      </w:r>
      <w:r w:rsidR="00F577FC">
        <w:t xml:space="preserve"> </w:t>
      </w:r>
      <w:r w:rsidRPr="00BD34A5">
        <w:t>уголовного дела</w:t>
      </w:r>
      <w:r w:rsidR="00F577FC">
        <w:t xml:space="preserve"> </w:t>
      </w:r>
      <w:r w:rsidRPr="00BD34A5">
        <w:t>в отношении лица, к которому</w:t>
      </w:r>
      <w:r w:rsidR="00F577FC">
        <w:t xml:space="preserve"> </w:t>
      </w:r>
      <w:r w:rsidRPr="00BD34A5">
        <w:t>применена принудительная мера медицинского характера.</w:t>
      </w:r>
      <w:r w:rsidR="00F577FC">
        <w:t xml:space="preserve"> </w:t>
      </w:r>
    </w:p>
    <w:p w:rsidR="005C6C7A" w:rsidRPr="00BD34A5" w:rsidRDefault="005C6C7A" w:rsidP="00521910">
      <w:pPr>
        <w:numPr>
          <w:ilvl w:val="0"/>
          <w:numId w:val="22"/>
        </w:numPr>
        <w:contextualSpacing/>
      </w:pPr>
      <w:r w:rsidRPr="00BD34A5">
        <w:t>Приостановление</w:t>
      </w:r>
      <w:r w:rsidR="00F577FC">
        <w:t xml:space="preserve"> </w:t>
      </w:r>
      <w:r w:rsidRPr="00BD34A5">
        <w:t xml:space="preserve">производства по делу. </w:t>
      </w:r>
    </w:p>
    <w:p w:rsidR="005C6C7A" w:rsidRPr="00BD34A5" w:rsidRDefault="005C6C7A" w:rsidP="00521910">
      <w:pPr>
        <w:numPr>
          <w:ilvl w:val="0"/>
          <w:numId w:val="22"/>
        </w:numPr>
        <w:contextualSpacing/>
      </w:pPr>
      <w:r w:rsidRPr="00BD34A5">
        <w:lastRenderedPageBreak/>
        <w:t>Направление дела в суд для принятия</w:t>
      </w:r>
      <w:r w:rsidR="00F577FC">
        <w:t xml:space="preserve"> </w:t>
      </w:r>
      <w:r w:rsidRPr="00BD34A5">
        <w:t>принудительных мер</w:t>
      </w:r>
      <w:r w:rsidR="00F577FC">
        <w:t xml:space="preserve"> </w:t>
      </w:r>
      <w:r w:rsidRPr="00BD34A5">
        <w:t xml:space="preserve">медицинского характера как форма окончания предварительного следствия. </w:t>
      </w:r>
    </w:p>
    <w:p w:rsidR="005C6C7A" w:rsidRPr="00BD34A5" w:rsidRDefault="005C6C7A" w:rsidP="00521910">
      <w:pPr>
        <w:numPr>
          <w:ilvl w:val="0"/>
          <w:numId w:val="22"/>
        </w:numPr>
        <w:contextualSpacing/>
      </w:pPr>
      <w:r w:rsidRPr="00BD34A5">
        <w:t>Порядок окончания производства по делу в связи с направлением его в суд для принятия</w:t>
      </w:r>
      <w:r w:rsidR="00F577FC">
        <w:t xml:space="preserve"> </w:t>
      </w:r>
      <w:r w:rsidRPr="00BD34A5">
        <w:t>принудительных мер</w:t>
      </w:r>
      <w:r w:rsidR="00F577FC">
        <w:t xml:space="preserve"> </w:t>
      </w:r>
      <w:r w:rsidRPr="00BD34A5">
        <w:t xml:space="preserve">медицинского характера. </w:t>
      </w:r>
    </w:p>
    <w:p w:rsidR="005C6C7A" w:rsidRPr="00BD34A5" w:rsidRDefault="005C6C7A" w:rsidP="00521910">
      <w:pPr>
        <w:numPr>
          <w:ilvl w:val="0"/>
          <w:numId w:val="22"/>
        </w:numPr>
        <w:contextualSpacing/>
      </w:pPr>
      <w:r w:rsidRPr="00BD34A5">
        <w:t xml:space="preserve">Постановление о направлении дела в суд для принятия принудительных мер медицинского характера, его структура и содержание, приложения к постановлению. </w:t>
      </w:r>
    </w:p>
    <w:p w:rsidR="005C6C7A" w:rsidRPr="00BD34A5" w:rsidRDefault="005C6C7A" w:rsidP="00521910">
      <w:pPr>
        <w:numPr>
          <w:ilvl w:val="0"/>
          <w:numId w:val="22"/>
        </w:numPr>
        <w:contextualSpacing/>
      </w:pPr>
      <w:r w:rsidRPr="00BD34A5">
        <w:t>Вопросы, разрешаемые судом при принятии решения</w:t>
      </w:r>
      <w:r w:rsidR="00F577FC">
        <w:t xml:space="preserve"> </w:t>
      </w:r>
      <w:r w:rsidRPr="00BD34A5">
        <w:t xml:space="preserve">по уголовному делу. </w:t>
      </w:r>
    </w:p>
    <w:p w:rsidR="00AD6A19" w:rsidRPr="00BD34A5" w:rsidRDefault="00AD6A19" w:rsidP="00521910">
      <w:pPr>
        <w:numPr>
          <w:ilvl w:val="0"/>
          <w:numId w:val="22"/>
        </w:numPr>
        <w:contextualSpacing/>
      </w:pPr>
      <w:r w:rsidRPr="00BD34A5">
        <w:t>Категории лиц, в отношении которых</w:t>
      </w:r>
      <w:r w:rsidR="00F577FC">
        <w:t xml:space="preserve"> </w:t>
      </w:r>
      <w:r w:rsidRPr="00BD34A5">
        <w:t>применяется особый порядок</w:t>
      </w:r>
      <w:r w:rsidR="00F577FC">
        <w:t xml:space="preserve"> </w:t>
      </w:r>
      <w:r w:rsidRPr="00BD34A5">
        <w:t xml:space="preserve">производства по уголовным делам. </w:t>
      </w:r>
    </w:p>
    <w:p w:rsidR="00AD6A19" w:rsidRPr="00BD34A5" w:rsidRDefault="00AD6A19" w:rsidP="00521910">
      <w:pPr>
        <w:numPr>
          <w:ilvl w:val="0"/>
          <w:numId w:val="22"/>
        </w:numPr>
        <w:contextualSpacing/>
      </w:pPr>
      <w:r w:rsidRPr="00BD34A5">
        <w:t>Особенности возбуждения уголовного дела в отношении</w:t>
      </w:r>
      <w:r w:rsidR="00F577FC">
        <w:t xml:space="preserve"> </w:t>
      </w:r>
      <w:r w:rsidRPr="00BD34A5">
        <w:t xml:space="preserve">прокурора. </w:t>
      </w:r>
    </w:p>
    <w:p w:rsidR="00AD6A19" w:rsidRPr="00BD34A5" w:rsidRDefault="00AD6A19" w:rsidP="00521910">
      <w:pPr>
        <w:numPr>
          <w:ilvl w:val="0"/>
          <w:numId w:val="22"/>
        </w:numPr>
        <w:contextualSpacing/>
      </w:pPr>
      <w:r w:rsidRPr="00BD34A5">
        <w:t xml:space="preserve">Особенности возбуждения уголовного дела в отношении следователя. </w:t>
      </w:r>
    </w:p>
    <w:p w:rsidR="00AD6A19" w:rsidRPr="00BD34A5" w:rsidRDefault="00AD6A19" w:rsidP="00521910">
      <w:pPr>
        <w:numPr>
          <w:ilvl w:val="0"/>
          <w:numId w:val="22"/>
        </w:numPr>
        <w:contextualSpacing/>
      </w:pPr>
      <w:r w:rsidRPr="00BD34A5">
        <w:t>Особенности возбуждения уголовного дела в отношении</w:t>
      </w:r>
      <w:r w:rsidR="00F577FC">
        <w:t xml:space="preserve"> </w:t>
      </w:r>
      <w:r w:rsidRPr="00BD34A5">
        <w:t xml:space="preserve">адвоката. </w:t>
      </w:r>
    </w:p>
    <w:p w:rsidR="00AD6A19" w:rsidRPr="00BD34A5" w:rsidRDefault="00AD6A19" w:rsidP="00521910">
      <w:pPr>
        <w:numPr>
          <w:ilvl w:val="0"/>
          <w:numId w:val="22"/>
        </w:numPr>
        <w:contextualSpacing/>
      </w:pPr>
      <w:r w:rsidRPr="00BD34A5">
        <w:t>Особенности</w:t>
      </w:r>
      <w:r w:rsidR="00F577FC">
        <w:t xml:space="preserve"> </w:t>
      </w:r>
      <w:r w:rsidRPr="00BD34A5">
        <w:t xml:space="preserve">задержания указанных лиц. </w:t>
      </w:r>
    </w:p>
    <w:p w:rsidR="00AD6A19" w:rsidRPr="00BD34A5" w:rsidRDefault="00AD6A19" w:rsidP="00521910">
      <w:pPr>
        <w:numPr>
          <w:ilvl w:val="0"/>
          <w:numId w:val="22"/>
        </w:numPr>
        <w:contextualSpacing/>
      </w:pPr>
      <w:r w:rsidRPr="00BD34A5">
        <w:t>Особенности</w:t>
      </w:r>
      <w:r w:rsidR="00F577FC">
        <w:t xml:space="preserve"> </w:t>
      </w:r>
      <w:r w:rsidRPr="00BD34A5">
        <w:t xml:space="preserve">избрания меры пресечения в отношении указанных лиц. </w:t>
      </w:r>
    </w:p>
    <w:p w:rsidR="00AD6A19" w:rsidRPr="00BD34A5" w:rsidRDefault="00AD6A19" w:rsidP="00521910">
      <w:pPr>
        <w:numPr>
          <w:ilvl w:val="0"/>
          <w:numId w:val="22"/>
        </w:numPr>
        <w:contextualSpacing/>
      </w:pPr>
      <w:r w:rsidRPr="00BD34A5">
        <w:t>Особенности</w:t>
      </w:r>
      <w:r w:rsidR="00F577FC">
        <w:t xml:space="preserve"> </w:t>
      </w:r>
      <w:r w:rsidRPr="00BD34A5">
        <w:t>проведения отдельных следственных</w:t>
      </w:r>
      <w:r w:rsidR="00F577FC">
        <w:t xml:space="preserve"> </w:t>
      </w:r>
      <w:r w:rsidRPr="00BD34A5">
        <w:t xml:space="preserve">действий в отношении указанных лиц. </w:t>
      </w:r>
    </w:p>
    <w:p w:rsidR="00AD6A19" w:rsidRPr="00BD34A5" w:rsidRDefault="00AD6A19" w:rsidP="00521910">
      <w:pPr>
        <w:numPr>
          <w:ilvl w:val="0"/>
          <w:numId w:val="22"/>
        </w:numPr>
        <w:contextualSpacing/>
      </w:pPr>
      <w:r w:rsidRPr="00BD34A5">
        <w:t>Порядок направление</w:t>
      </w:r>
      <w:r w:rsidR="00F577FC">
        <w:t xml:space="preserve"> </w:t>
      </w:r>
      <w:r w:rsidRPr="00BD34A5">
        <w:t xml:space="preserve">уголовного дела в суд. </w:t>
      </w:r>
    </w:p>
    <w:p w:rsidR="00AD6A19" w:rsidRPr="00BD34A5" w:rsidRDefault="00AD6A19" w:rsidP="00521910">
      <w:pPr>
        <w:numPr>
          <w:ilvl w:val="0"/>
          <w:numId w:val="22"/>
        </w:numPr>
        <w:contextualSpacing/>
      </w:pPr>
      <w:r w:rsidRPr="00BD34A5">
        <w:t>Особенности</w:t>
      </w:r>
      <w:r w:rsidR="00F577FC">
        <w:t xml:space="preserve"> </w:t>
      </w:r>
      <w:r w:rsidRPr="00BD34A5">
        <w:t xml:space="preserve">задержания указанных лиц. </w:t>
      </w:r>
    </w:p>
    <w:p w:rsidR="00AD6A19" w:rsidRPr="00BD34A5" w:rsidRDefault="00AD6A19" w:rsidP="00521910">
      <w:pPr>
        <w:numPr>
          <w:ilvl w:val="0"/>
          <w:numId w:val="22"/>
        </w:numPr>
        <w:contextualSpacing/>
      </w:pPr>
      <w:r w:rsidRPr="00BD34A5">
        <w:t>Особенности</w:t>
      </w:r>
      <w:r w:rsidR="00F577FC">
        <w:t xml:space="preserve"> </w:t>
      </w:r>
      <w:r w:rsidRPr="00BD34A5">
        <w:t xml:space="preserve">избрания меры пресечения в отношении указанных лиц. </w:t>
      </w:r>
    </w:p>
    <w:p w:rsidR="00AD6A19" w:rsidRPr="00BD34A5" w:rsidRDefault="00AD6A19" w:rsidP="00521910">
      <w:pPr>
        <w:numPr>
          <w:ilvl w:val="0"/>
          <w:numId w:val="22"/>
        </w:numPr>
        <w:contextualSpacing/>
      </w:pPr>
      <w:r w:rsidRPr="00BD34A5">
        <w:t>Особенности</w:t>
      </w:r>
      <w:r w:rsidR="00F577FC">
        <w:t xml:space="preserve"> </w:t>
      </w:r>
      <w:r w:rsidRPr="00BD34A5">
        <w:t>проведения отдельных следственных</w:t>
      </w:r>
      <w:r w:rsidR="00F577FC">
        <w:t xml:space="preserve"> </w:t>
      </w:r>
      <w:r w:rsidRPr="00BD34A5">
        <w:t xml:space="preserve">действий в отношении указанных лиц. </w:t>
      </w:r>
    </w:p>
    <w:p w:rsidR="005C6C7A" w:rsidRPr="00BD34A5" w:rsidRDefault="005C6C7A" w:rsidP="00521910">
      <w:pPr>
        <w:rPr>
          <w:rFonts w:eastAsiaTheme="minorHAnsi"/>
          <w:lang w:eastAsia="en-US"/>
        </w:rPr>
      </w:pPr>
    </w:p>
    <w:p w:rsidR="005C6C7A" w:rsidRPr="00BD34A5" w:rsidRDefault="005C6C7A" w:rsidP="00521910">
      <w:pPr>
        <w:pStyle w:val="a4"/>
        <w:tabs>
          <w:tab w:val="left" w:pos="5760"/>
        </w:tabs>
        <w:jc w:val="center"/>
        <w:rPr>
          <w:b/>
          <w:sz w:val="24"/>
          <w:szCs w:val="24"/>
        </w:rPr>
      </w:pPr>
      <w:r w:rsidRPr="00BD34A5">
        <w:rPr>
          <w:b/>
          <w:sz w:val="24"/>
          <w:szCs w:val="24"/>
        </w:rPr>
        <w:t>Обязательная литература:</w:t>
      </w:r>
    </w:p>
    <w:p w:rsidR="005C6C7A" w:rsidRPr="00BD34A5" w:rsidRDefault="005C6C7A" w:rsidP="00521910">
      <w:pPr>
        <w:pStyle w:val="ConsPlusNormal"/>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практике применения судами принудительных мер медицинского характера: Постановление Пленума Верховного Суда РФ от 07.04.2011 № 6 (ред. от 03.03.2015).</w:t>
      </w:r>
    </w:p>
    <w:p w:rsidR="005C6C7A" w:rsidRPr="00BD34A5" w:rsidRDefault="005C6C7A" w:rsidP="00521910"/>
    <w:p w:rsidR="005C6C7A" w:rsidRPr="00BD34A5" w:rsidRDefault="005C6C7A" w:rsidP="00521910">
      <w:pPr>
        <w:jc w:val="center"/>
        <w:rPr>
          <w:b/>
        </w:rPr>
      </w:pPr>
      <w:r w:rsidRPr="00BD34A5">
        <w:rPr>
          <w:b/>
        </w:rPr>
        <w:t>Дополнительная литература:</w:t>
      </w:r>
    </w:p>
    <w:p w:rsidR="00520EC1" w:rsidRPr="00BD34A5" w:rsidRDefault="00520EC1" w:rsidP="00521910">
      <w:pPr>
        <w:pStyle w:val="ae"/>
        <w:numPr>
          <w:ilvl w:val="0"/>
          <w:numId w:val="31"/>
        </w:numPr>
        <w:jc w:val="both"/>
      </w:pPr>
      <w:r w:rsidRPr="00BD34A5">
        <w:rPr>
          <w:bCs/>
        </w:rPr>
        <w:t>Добровлянина О.В.</w:t>
      </w:r>
      <w:r w:rsidRPr="00BD34A5">
        <w:t xml:space="preserve"> Особенности производства по уголовным делам в отношении отдельных категорий лиц [Текст] : монография / О. В. Добровлянина, А. Д. Прошляков. - Москва : Юрлитинформ, 2011. - 254, [1] с.; 22 см. - (Библиотека криминалиста : БК).; ISBN 978-5-93295-898-8 // [Электронный ресурс]. Режим доступа: URL: https://search.rsl.ru.</w:t>
      </w:r>
    </w:p>
    <w:p w:rsidR="00520EC1" w:rsidRPr="00BD34A5" w:rsidRDefault="00520EC1" w:rsidP="00521910">
      <w:pPr>
        <w:pStyle w:val="ae"/>
        <w:numPr>
          <w:ilvl w:val="0"/>
          <w:numId w:val="31"/>
        </w:numPr>
        <w:tabs>
          <w:tab w:val="num" w:pos="0"/>
        </w:tabs>
        <w:ind w:firstLine="0"/>
        <w:jc w:val="both"/>
      </w:pPr>
      <w:r w:rsidRPr="00BD34A5">
        <w:t>Салимзянова Р.Р. Особенности производства по уголовным делам в отношении судьи : монография / Р. Р. Салимзянова ; М-во внутренних дел России, Казанский юридический ин-т. - Казань : КЮИ МВД России, 2007. - 108, [1] с. : ил., портр.; 20 см.; ISBN 5-901593-14-6</w:t>
      </w:r>
      <w:r w:rsidR="00F577FC">
        <w:t xml:space="preserve"> </w:t>
      </w:r>
      <w:r w:rsidRPr="00BD34A5">
        <w:t xml:space="preserve">// [Электронный ресурс]. Режим доступа: URL: </w:t>
      </w:r>
      <w:hyperlink r:id="rId27" w:history="1">
        <w:r w:rsidRPr="00BD34A5">
          <w:rPr>
            <w:rStyle w:val="ab"/>
          </w:rPr>
          <w:t>https://search.rsl.ru</w:t>
        </w:r>
      </w:hyperlink>
      <w:r w:rsidRPr="00BD34A5">
        <w:t>.</w:t>
      </w:r>
    </w:p>
    <w:p w:rsidR="00520EC1" w:rsidRPr="00BD34A5" w:rsidRDefault="00A86858" w:rsidP="00521910">
      <w:pPr>
        <w:pStyle w:val="ae"/>
        <w:numPr>
          <w:ilvl w:val="0"/>
          <w:numId w:val="31"/>
        </w:numPr>
        <w:tabs>
          <w:tab w:val="num" w:pos="0"/>
        </w:tabs>
        <w:ind w:firstLine="0"/>
        <w:jc w:val="both"/>
      </w:pPr>
      <w:r w:rsidRPr="00BD34A5">
        <w:t xml:space="preserve">Татьянина Л.Г. Рассмотрение уголовного дела в суде в отношении лиц, имеющих психические недостатки : Монография / Л.Г. Татьянина ; М-во образования Рос. Федерации. Гос. образоват. учреждение высш. проф. образования "Удмурт. гос. ун-т", Ин-т права, соц. упр. и безопасности. - Ижевск : Детектив-информ, 2003. - 170 с.; 20 cм. // [Электронный ресурс]. Режим доступа: URL: </w:t>
      </w:r>
      <w:hyperlink r:id="rId28" w:history="1">
        <w:r w:rsidR="00520EC1" w:rsidRPr="00BD34A5">
          <w:rPr>
            <w:rStyle w:val="ab"/>
          </w:rPr>
          <w:t>https://search.rsl.ru</w:t>
        </w:r>
      </w:hyperlink>
      <w:r w:rsidRPr="00BD34A5">
        <w:t>.</w:t>
      </w:r>
    </w:p>
    <w:p w:rsidR="00A86858" w:rsidRPr="00BD34A5" w:rsidRDefault="00A86858" w:rsidP="00521910">
      <w:pPr>
        <w:pStyle w:val="ae"/>
        <w:numPr>
          <w:ilvl w:val="0"/>
          <w:numId w:val="31"/>
        </w:numPr>
        <w:tabs>
          <w:tab w:val="num" w:pos="0"/>
        </w:tabs>
        <w:ind w:firstLine="0"/>
        <w:jc w:val="both"/>
      </w:pPr>
      <w:r w:rsidRPr="00BD34A5">
        <w:t xml:space="preserve"> Татьянина Л.Г. Психопатология и уголовный процесс: монография / Л.Г. Татьянина; М-во образования Рос. Федерации, Удмурт. гос. ун-т. - Ижевск : Детектив-информ, 2002. - 262 с.; 20 см // [Электронный ресурс]. Режим доступа: URL: </w:t>
      </w:r>
      <w:hyperlink r:id="rId29" w:history="1">
        <w:r w:rsidRPr="00BD34A5">
          <w:rPr>
            <w:rStyle w:val="ab"/>
          </w:rPr>
          <w:t>https://search.rsl.ru</w:t>
        </w:r>
      </w:hyperlink>
      <w:r w:rsidRPr="00BD34A5">
        <w:t>.</w:t>
      </w:r>
    </w:p>
    <w:p w:rsidR="00A86858" w:rsidRPr="00BD34A5" w:rsidRDefault="00A86858" w:rsidP="00521910">
      <w:pPr>
        <w:pStyle w:val="a4"/>
        <w:ind w:firstLine="0"/>
        <w:rPr>
          <w:sz w:val="24"/>
          <w:szCs w:val="24"/>
        </w:rPr>
      </w:pPr>
    </w:p>
    <w:p w:rsidR="00A86858" w:rsidRPr="00BD34A5" w:rsidRDefault="00A86858" w:rsidP="00521910">
      <w:r w:rsidRPr="00BD34A5">
        <w:t>Методические</w:t>
      </w:r>
      <w:r w:rsidR="00F577FC">
        <w:t xml:space="preserve"> </w:t>
      </w:r>
      <w:r w:rsidRPr="00BD34A5">
        <w:t>рекомендации.</w:t>
      </w:r>
    </w:p>
    <w:p w:rsidR="00A86858" w:rsidRPr="00BD34A5" w:rsidRDefault="00A86858" w:rsidP="00521910"/>
    <w:p w:rsidR="00A86858" w:rsidRPr="00BD34A5" w:rsidRDefault="006B2CE7" w:rsidP="00521910">
      <w:pPr>
        <w:jc w:val="both"/>
      </w:pPr>
      <w:r>
        <w:lastRenderedPageBreak/>
        <w:t xml:space="preserve">  </w:t>
      </w:r>
      <w:r w:rsidR="00F577FC">
        <w:t xml:space="preserve"> </w:t>
      </w:r>
      <w:r w:rsidR="00A86858" w:rsidRPr="00BD34A5">
        <w:t>Занятие</w:t>
      </w:r>
      <w:r w:rsidR="00F577FC">
        <w:t xml:space="preserve"> </w:t>
      </w:r>
      <w:r w:rsidR="00A86858" w:rsidRPr="00BD34A5">
        <w:t>проводится в форме обсуждения</w:t>
      </w:r>
      <w:r w:rsidR="00F577FC">
        <w:t xml:space="preserve"> </w:t>
      </w:r>
      <w:r w:rsidR="00A86858" w:rsidRPr="00BD34A5">
        <w:t>поставленных вопросов.</w:t>
      </w:r>
      <w:r w:rsidR="00F577FC">
        <w:t xml:space="preserve"> </w:t>
      </w:r>
      <w:r w:rsidR="00A86858" w:rsidRPr="00BD34A5">
        <w:t>В процессе</w:t>
      </w:r>
      <w:r w:rsidR="00F577FC">
        <w:t xml:space="preserve"> </w:t>
      </w:r>
      <w:r w:rsidR="00A86858" w:rsidRPr="00BD34A5">
        <w:t>семинара необходимо провести</w:t>
      </w:r>
      <w:r w:rsidR="00F577FC">
        <w:t xml:space="preserve"> </w:t>
      </w:r>
      <w:r w:rsidR="00A86858" w:rsidRPr="00BD34A5">
        <w:t>сравнительную характеристику</w:t>
      </w:r>
      <w:r w:rsidR="00F577FC">
        <w:t xml:space="preserve"> </w:t>
      </w:r>
      <w:r w:rsidR="00A86858" w:rsidRPr="00BD34A5">
        <w:t>положений</w:t>
      </w:r>
      <w:r w:rsidR="00F577FC">
        <w:t xml:space="preserve"> </w:t>
      </w:r>
      <w:r w:rsidR="00A86858" w:rsidRPr="00BD34A5">
        <w:t>УК РФ и УПК РФ, регламентирующих</w:t>
      </w:r>
      <w:r w:rsidR="00F577FC">
        <w:t xml:space="preserve"> </w:t>
      </w:r>
      <w:r w:rsidR="00A86858" w:rsidRPr="00BD34A5">
        <w:t>производство о применении принудительным мер медицинского характера, установить</w:t>
      </w:r>
      <w:r w:rsidR="00F577FC">
        <w:t xml:space="preserve"> </w:t>
      </w:r>
      <w:r w:rsidR="00A86858" w:rsidRPr="00BD34A5">
        <w:t>наличие противоречий, определить их влияние на</w:t>
      </w:r>
      <w:r w:rsidR="00F577FC">
        <w:t xml:space="preserve"> </w:t>
      </w:r>
      <w:r w:rsidR="00A86858" w:rsidRPr="00BD34A5">
        <w:t>производство по уголовным делам. Студенты должны</w:t>
      </w:r>
      <w:r w:rsidR="00F577FC">
        <w:t xml:space="preserve"> </w:t>
      </w:r>
      <w:r w:rsidR="00A86858" w:rsidRPr="00BD34A5">
        <w:t>знать</w:t>
      </w:r>
      <w:r w:rsidR="00F577FC">
        <w:t xml:space="preserve"> </w:t>
      </w:r>
      <w:r w:rsidR="00A86858" w:rsidRPr="00BD34A5">
        <w:t>понятие и критерии</w:t>
      </w:r>
      <w:r w:rsidR="00F577FC">
        <w:t xml:space="preserve"> </w:t>
      </w:r>
      <w:r w:rsidR="00A86858" w:rsidRPr="00BD34A5">
        <w:t>невменяемости,</w:t>
      </w:r>
      <w:r w:rsidR="00F577FC">
        <w:t xml:space="preserve"> </w:t>
      </w:r>
      <w:r w:rsidR="00A86858" w:rsidRPr="00BD34A5">
        <w:t>психического недостатка. Студенты должны</w:t>
      </w:r>
      <w:r w:rsidR="00F577FC">
        <w:t xml:space="preserve"> </w:t>
      </w:r>
      <w:r w:rsidR="00A86858" w:rsidRPr="00BD34A5">
        <w:t>усвоить</w:t>
      </w:r>
      <w:r w:rsidR="00F577FC">
        <w:t xml:space="preserve"> </w:t>
      </w:r>
      <w:r w:rsidR="00A86858" w:rsidRPr="00BD34A5">
        <w:t>особенности производства</w:t>
      </w:r>
      <w:r w:rsidR="00F577FC">
        <w:t xml:space="preserve"> </w:t>
      </w:r>
      <w:r w:rsidR="00A86858" w:rsidRPr="00BD34A5">
        <w:t>по делам о применении принудительных мер медицинского характера. Преподаватель должен обратить внимание студентов на</w:t>
      </w:r>
      <w:r w:rsidR="00F577FC">
        <w:t xml:space="preserve"> </w:t>
      </w:r>
      <w:r w:rsidR="00A86858" w:rsidRPr="00BD34A5">
        <w:t>неурегулированные вопросы данного производства.</w:t>
      </w:r>
    </w:p>
    <w:p w:rsidR="00520EC1" w:rsidRPr="00BD34A5" w:rsidRDefault="00520EC1" w:rsidP="00521910">
      <w:pPr>
        <w:jc w:val="both"/>
        <w:rPr>
          <w:b/>
        </w:rPr>
      </w:pPr>
    </w:p>
    <w:p w:rsidR="005C6C7A" w:rsidRPr="00BD34A5" w:rsidRDefault="005C6C7A" w:rsidP="006B2CE7">
      <w:pPr>
        <w:ind w:firstLine="709"/>
        <w:jc w:val="both"/>
        <w:rPr>
          <w:rFonts w:eastAsiaTheme="minorHAnsi"/>
          <w:lang w:eastAsia="en-US"/>
        </w:rPr>
      </w:pPr>
      <w:r w:rsidRPr="00BD34A5">
        <w:rPr>
          <w:b/>
        </w:rPr>
        <w:t xml:space="preserve">Семинар № </w:t>
      </w:r>
      <w:r w:rsidR="00520EC1" w:rsidRPr="00BD34A5">
        <w:rPr>
          <w:b/>
        </w:rPr>
        <w:t>44</w:t>
      </w:r>
      <w:r w:rsidRPr="00BD34A5">
        <w:rPr>
          <w:b/>
        </w:rPr>
        <w:t>.</w:t>
      </w:r>
      <w:r w:rsidRPr="00BD34A5">
        <w:t xml:space="preserve"> </w:t>
      </w:r>
      <w:r w:rsidRPr="00BD34A5">
        <w:rPr>
          <w:rFonts w:eastAsiaTheme="minorHAnsi"/>
          <w:lang w:eastAsia="en-US"/>
        </w:rPr>
        <w:t>Производство о назначении</w:t>
      </w:r>
      <w:r w:rsidR="00F577FC">
        <w:rPr>
          <w:rFonts w:eastAsiaTheme="minorHAnsi"/>
          <w:lang w:eastAsia="en-US"/>
        </w:rPr>
        <w:t xml:space="preserve"> </w:t>
      </w:r>
      <w:r w:rsidRPr="00BD34A5">
        <w:rPr>
          <w:rFonts w:eastAsiaTheme="minorHAnsi"/>
          <w:lang w:eastAsia="en-US"/>
        </w:rPr>
        <w:t>меры уголовно-правового характера при освобождении от уголовной ответственности</w:t>
      </w:r>
    </w:p>
    <w:p w:rsidR="005C6C7A" w:rsidRPr="00BD34A5" w:rsidRDefault="005C6C7A" w:rsidP="00521910">
      <w:pPr>
        <w:pStyle w:val="ae"/>
        <w:numPr>
          <w:ilvl w:val="0"/>
          <w:numId w:val="33"/>
        </w:numPr>
        <w:ind w:left="714" w:hanging="357"/>
        <w:contextualSpacing w:val="0"/>
        <w:jc w:val="both"/>
        <w:rPr>
          <w:rFonts w:eastAsiaTheme="minorHAnsi"/>
          <w:lang w:eastAsia="en-US"/>
        </w:rPr>
      </w:pPr>
      <w:r w:rsidRPr="00BD34A5">
        <w:rPr>
          <w:rFonts w:eastAsiaTheme="minorHAnsi"/>
          <w:lang w:eastAsia="en-US"/>
        </w:rPr>
        <w:t>Основания и условия прекращения уголовного дела или уголовного преследования с назначением меры уголовно-правового характера.</w:t>
      </w:r>
    </w:p>
    <w:p w:rsidR="005C6C7A" w:rsidRPr="00BD34A5" w:rsidRDefault="005C6C7A" w:rsidP="00521910">
      <w:pPr>
        <w:pStyle w:val="ae"/>
        <w:numPr>
          <w:ilvl w:val="0"/>
          <w:numId w:val="33"/>
        </w:numPr>
        <w:ind w:left="714" w:hanging="357"/>
        <w:contextualSpacing w:val="0"/>
        <w:jc w:val="both"/>
        <w:rPr>
          <w:rFonts w:eastAsiaTheme="minorHAnsi"/>
          <w:lang w:eastAsia="en-US"/>
        </w:rPr>
      </w:pPr>
      <w:r w:rsidRPr="00BD34A5">
        <w:rPr>
          <w:rFonts w:eastAsiaTheme="minorHAnsi"/>
          <w:lang w:eastAsia="en-US"/>
        </w:rPr>
        <w:t>Порядок прекращения уголовного дела или уголовного преследования с назначением меры уголовно-правового характера в виде судебного штрафа.</w:t>
      </w:r>
    </w:p>
    <w:p w:rsidR="005C6C7A" w:rsidRPr="00BD34A5" w:rsidRDefault="005C6C7A" w:rsidP="00521910">
      <w:pPr>
        <w:pStyle w:val="ae"/>
        <w:numPr>
          <w:ilvl w:val="0"/>
          <w:numId w:val="33"/>
        </w:numPr>
        <w:ind w:left="714" w:hanging="357"/>
        <w:contextualSpacing w:val="0"/>
        <w:jc w:val="both"/>
        <w:rPr>
          <w:rFonts w:eastAsiaTheme="minorHAnsi"/>
          <w:lang w:eastAsia="en-US"/>
        </w:rPr>
      </w:pPr>
      <w:r w:rsidRPr="00BD34A5">
        <w:rPr>
          <w:rFonts w:eastAsiaTheme="minorHAnsi"/>
          <w:lang w:eastAsia="en-US"/>
        </w:rPr>
        <w:t>Порядок прекращения уголовного дела или уголовного преследования с назначением меры уголовно-правового характера в виде судебного штрафа в ходе досудебного производства.</w:t>
      </w:r>
    </w:p>
    <w:p w:rsidR="005C6C7A" w:rsidRPr="00BD34A5" w:rsidRDefault="005C6C7A" w:rsidP="00521910">
      <w:pPr>
        <w:pStyle w:val="ae"/>
        <w:numPr>
          <w:ilvl w:val="0"/>
          <w:numId w:val="33"/>
        </w:numPr>
        <w:ind w:left="714" w:hanging="357"/>
        <w:contextualSpacing w:val="0"/>
        <w:jc w:val="both"/>
        <w:rPr>
          <w:rFonts w:eastAsiaTheme="minorHAnsi"/>
          <w:lang w:eastAsia="en-US"/>
        </w:rPr>
      </w:pPr>
      <w:r w:rsidRPr="00BD34A5">
        <w:rPr>
          <w:rFonts w:eastAsiaTheme="minorHAnsi"/>
          <w:lang w:eastAsia="en-US"/>
        </w:rPr>
        <w:t>Порядок прекращения уголовного дела или уголовного преследования с назначением меры уголовно-правового характера в виде судебного штрафа в ходе судебного производства.</w:t>
      </w:r>
    </w:p>
    <w:p w:rsidR="005C6C7A" w:rsidRPr="00BD34A5" w:rsidRDefault="005C6C7A" w:rsidP="00521910">
      <w:pPr>
        <w:pStyle w:val="ae"/>
        <w:numPr>
          <w:ilvl w:val="0"/>
          <w:numId w:val="33"/>
        </w:numPr>
        <w:ind w:left="714" w:hanging="357"/>
        <w:contextualSpacing w:val="0"/>
        <w:jc w:val="both"/>
        <w:rPr>
          <w:rFonts w:eastAsiaTheme="minorHAnsi"/>
          <w:lang w:eastAsia="en-US"/>
        </w:rPr>
      </w:pPr>
      <w:r w:rsidRPr="00BD34A5">
        <w:rPr>
          <w:rFonts w:eastAsiaTheme="minorHAnsi"/>
          <w:lang w:eastAsia="en-US"/>
        </w:rPr>
        <w:t>Порядок</w:t>
      </w:r>
      <w:r w:rsidR="00F577FC">
        <w:rPr>
          <w:rFonts w:eastAsiaTheme="minorHAnsi"/>
          <w:lang w:eastAsia="en-US"/>
        </w:rPr>
        <w:t xml:space="preserve"> </w:t>
      </w:r>
      <w:r w:rsidRPr="00BD34A5">
        <w:rPr>
          <w:rFonts w:eastAsiaTheme="minorHAnsi"/>
          <w:lang w:eastAsia="en-US"/>
        </w:rPr>
        <w:t>обращения к исполнению решения о применении меры уголовно-правового характера в виде судебного штрафа.</w:t>
      </w:r>
    </w:p>
    <w:p w:rsidR="005C6C7A" w:rsidRPr="00BD34A5" w:rsidRDefault="005C6C7A" w:rsidP="00521910">
      <w:pPr>
        <w:pStyle w:val="ae"/>
        <w:numPr>
          <w:ilvl w:val="0"/>
          <w:numId w:val="33"/>
        </w:numPr>
        <w:ind w:left="714" w:hanging="357"/>
        <w:contextualSpacing w:val="0"/>
        <w:jc w:val="both"/>
        <w:rPr>
          <w:rFonts w:eastAsiaTheme="minorHAnsi"/>
          <w:lang w:eastAsia="en-US"/>
        </w:rPr>
      </w:pPr>
      <w:r w:rsidRPr="00BD34A5">
        <w:rPr>
          <w:rFonts w:eastAsiaTheme="minorHAnsi"/>
          <w:lang w:eastAsia="en-US"/>
        </w:rPr>
        <w:t>Последствия неуплаты лицом судебного штрафа.</w:t>
      </w:r>
    </w:p>
    <w:p w:rsidR="005C6C7A" w:rsidRPr="00BD34A5" w:rsidRDefault="005C6C7A" w:rsidP="00521910">
      <w:pPr>
        <w:pStyle w:val="ae"/>
        <w:numPr>
          <w:ilvl w:val="0"/>
          <w:numId w:val="33"/>
        </w:numPr>
        <w:ind w:left="714" w:hanging="357"/>
        <w:contextualSpacing w:val="0"/>
        <w:jc w:val="both"/>
        <w:rPr>
          <w:rFonts w:eastAsiaTheme="minorHAnsi"/>
          <w:lang w:eastAsia="en-US"/>
        </w:rPr>
      </w:pPr>
      <w:r w:rsidRPr="00BD34A5">
        <w:rPr>
          <w:rFonts w:eastAsiaTheme="minorHAnsi"/>
          <w:lang w:eastAsia="en-US"/>
        </w:rPr>
        <w:t>Гарантии защиты прав потерпевшего</w:t>
      </w:r>
      <w:r w:rsidR="00F577FC">
        <w:rPr>
          <w:rFonts w:eastAsiaTheme="minorHAnsi"/>
          <w:lang w:eastAsia="en-US"/>
        </w:rPr>
        <w:t xml:space="preserve"> </w:t>
      </w:r>
      <w:r w:rsidRPr="00BD34A5">
        <w:rPr>
          <w:rFonts w:eastAsiaTheme="minorHAnsi"/>
          <w:lang w:eastAsia="en-US"/>
        </w:rPr>
        <w:t>при прекращении уголовного дела с назначением меры уголовно-правового характера в виде судебного штрафа.</w:t>
      </w:r>
    </w:p>
    <w:p w:rsidR="005C6C7A" w:rsidRPr="00BD34A5" w:rsidRDefault="005C6C7A" w:rsidP="00521910"/>
    <w:p w:rsidR="00987A68" w:rsidRPr="00BD34A5" w:rsidRDefault="00987A68" w:rsidP="006B2CE7">
      <w:pPr>
        <w:ind w:firstLine="709"/>
        <w:jc w:val="both"/>
        <w:rPr>
          <w:b/>
        </w:rPr>
      </w:pPr>
      <w:r w:rsidRPr="00BD34A5">
        <w:rPr>
          <w:b/>
        </w:rPr>
        <w:t>Дополнительная литература:</w:t>
      </w:r>
    </w:p>
    <w:p w:rsidR="00987A68" w:rsidRPr="00BD34A5" w:rsidRDefault="00987A68" w:rsidP="006B2CE7">
      <w:pPr>
        <w:pStyle w:val="ae"/>
        <w:numPr>
          <w:ilvl w:val="0"/>
          <w:numId w:val="51"/>
        </w:numPr>
        <w:ind w:left="0" w:firstLine="709"/>
        <w:jc w:val="both"/>
        <w:rPr>
          <w:bCs/>
        </w:rPr>
      </w:pPr>
      <w:r w:rsidRPr="00BD34A5">
        <w:t>Дербин Д.В., Тенсина Е.Ф. Прекращение уголовного дела в связи с назначением меры уголовно-правового характера в виде судебного штрафа : учеб. пособие. Ижевск. 2018.</w:t>
      </w:r>
    </w:p>
    <w:p w:rsidR="00987A68" w:rsidRPr="00BD34A5" w:rsidRDefault="00987A68" w:rsidP="006B2CE7">
      <w:pPr>
        <w:pStyle w:val="ae"/>
        <w:numPr>
          <w:ilvl w:val="0"/>
          <w:numId w:val="51"/>
        </w:numPr>
        <w:ind w:left="0" w:firstLine="709"/>
        <w:jc w:val="both"/>
        <w:rPr>
          <w:bCs/>
        </w:rPr>
      </w:pPr>
      <w:r w:rsidRPr="00BD34A5">
        <w:rPr>
          <w:bCs/>
        </w:rPr>
        <w:t xml:space="preserve"> Шаталов А.С. Производство о назначении меры уголовно-правового характера в виде судебного штрафа при освобождении от уголовной ответственности [Текст]. - Москва ; Берлин : Директ-Медиа, 2016. - 31 с.; см.; ISBN 978-5-4475-8879-3 // [Электронный ресурс]. Режим доступа: URL: https://search.rsl.ru.</w:t>
      </w:r>
    </w:p>
    <w:p w:rsidR="00237A87" w:rsidRDefault="00237A87" w:rsidP="006B2CE7">
      <w:pPr>
        <w:ind w:firstLine="709"/>
        <w:jc w:val="both"/>
      </w:pPr>
    </w:p>
    <w:p w:rsidR="00987A68" w:rsidRPr="00BD34A5" w:rsidRDefault="00987A68" w:rsidP="006B2CE7">
      <w:pPr>
        <w:ind w:firstLine="709"/>
        <w:jc w:val="both"/>
      </w:pPr>
      <w:r w:rsidRPr="00237A87">
        <w:rPr>
          <w:b/>
        </w:rPr>
        <w:t>Методические</w:t>
      </w:r>
      <w:r w:rsidR="00F577FC" w:rsidRPr="00237A87">
        <w:rPr>
          <w:b/>
        </w:rPr>
        <w:t xml:space="preserve"> </w:t>
      </w:r>
      <w:r w:rsidRPr="00237A87">
        <w:rPr>
          <w:b/>
        </w:rPr>
        <w:t>рекомендации.</w:t>
      </w:r>
      <w:r w:rsidR="00237A8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Преподаватель должен обратить внимание студентов на</w:t>
      </w:r>
      <w:r w:rsidR="00F577FC">
        <w:t xml:space="preserve"> </w:t>
      </w:r>
      <w:r w:rsidRPr="00BD34A5">
        <w:t>неурегулированные вопросы данного производства.</w:t>
      </w:r>
    </w:p>
    <w:p w:rsidR="00987A68" w:rsidRPr="00BD34A5" w:rsidRDefault="00987A68" w:rsidP="006B2CE7">
      <w:pPr>
        <w:ind w:firstLine="709"/>
        <w:jc w:val="both"/>
      </w:pPr>
    </w:p>
    <w:p w:rsidR="005C6C7A" w:rsidRPr="00BD34A5" w:rsidRDefault="005C6C7A" w:rsidP="006B2CE7">
      <w:pPr>
        <w:ind w:firstLine="709"/>
        <w:jc w:val="both"/>
      </w:pPr>
      <w:r w:rsidRPr="00BD34A5">
        <w:rPr>
          <w:b/>
        </w:rPr>
        <w:t xml:space="preserve">Семинар № </w:t>
      </w:r>
      <w:r w:rsidR="00520EC1" w:rsidRPr="00BD34A5">
        <w:rPr>
          <w:b/>
        </w:rPr>
        <w:t>45</w:t>
      </w:r>
      <w:r w:rsidRPr="00BD34A5">
        <w:rPr>
          <w:b/>
        </w:rPr>
        <w:t>.</w:t>
      </w:r>
      <w:r w:rsidRPr="00BD34A5">
        <w:t xml:space="preserve"> Порядок взаимодействия судов, прокуроров, следователей и органов дознания с соответствующими компетентными органами и должностными лицами</w:t>
      </w:r>
      <w:r w:rsidR="00F577FC">
        <w:t xml:space="preserve"> </w:t>
      </w:r>
      <w:r w:rsidRPr="00BD34A5">
        <w:t>иностранных государств</w:t>
      </w:r>
      <w:r w:rsidR="00F577FC">
        <w:t xml:space="preserve"> </w:t>
      </w:r>
      <w:r w:rsidRPr="00BD34A5">
        <w:t>и международными организациями</w:t>
      </w:r>
    </w:p>
    <w:p w:rsidR="005C6C7A" w:rsidRPr="00BD34A5" w:rsidRDefault="005C6C7A" w:rsidP="006B2CE7">
      <w:pPr>
        <w:pStyle w:val="ae"/>
        <w:numPr>
          <w:ilvl w:val="0"/>
          <w:numId w:val="34"/>
        </w:numPr>
        <w:ind w:left="0" w:firstLine="709"/>
        <w:jc w:val="both"/>
      </w:pPr>
      <w:r w:rsidRPr="00BD34A5">
        <w:t xml:space="preserve">Направление запроса о правовой помощи. </w:t>
      </w:r>
    </w:p>
    <w:p w:rsidR="005C6C7A" w:rsidRPr="00BD34A5" w:rsidRDefault="005C6C7A" w:rsidP="006B2CE7">
      <w:pPr>
        <w:pStyle w:val="ae"/>
        <w:numPr>
          <w:ilvl w:val="0"/>
          <w:numId w:val="34"/>
        </w:numPr>
        <w:ind w:left="0" w:firstLine="709"/>
        <w:jc w:val="both"/>
      </w:pPr>
      <w:r w:rsidRPr="00BD34A5">
        <w:t xml:space="preserve">Исполнение запроса о правовой помощи. </w:t>
      </w:r>
    </w:p>
    <w:p w:rsidR="005C6C7A" w:rsidRPr="00BD34A5" w:rsidRDefault="005C6C7A" w:rsidP="006B2CE7">
      <w:pPr>
        <w:pStyle w:val="ae"/>
        <w:numPr>
          <w:ilvl w:val="0"/>
          <w:numId w:val="34"/>
        </w:numPr>
        <w:ind w:left="0" w:firstLine="709"/>
        <w:jc w:val="both"/>
      </w:pPr>
      <w:r w:rsidRPr="00BD34A5">
        <w:t xml:space="preserve">Выдача лица для целей уголовного преследования или для исполнения приговора. </w:t>
      </w:r>
    </w:p>
    <w:p w:rsidR="005C6C7A" w:rsidRPr="00BD34A5" w:rsidRDefault="005C6C7A" w:rsidP="006B2CE7">
      <w:pPr>
        <w:pStyle w:val="ae"/>
        <w:numPr>
          <w:ilvl w:val="0"/>
          <w:numId w:val="34"/>
        </w:numPr>
        <w:ind w:left="0" w:firstLine="709"/>
        <w:jc w:val="both"/>
      </w:pPr>
      <w:r w:rsidRPr="00BD34A5">
        <w:t>Передача лица,</w:t>
      </w:r>
      <w:r w:rsidR="00F577FC">
        <w:t xml:space="preserve"> </w:t>
      </w:r>
      <w:r w:rsidRPr="00BD34A5">
        <w:t>осужденного к лишению свободы, для отбывания наказания в государстве, гражданином которого оно является.</w:t>
      </w:r>
    </w:p>
    <w:p w:rsidR="005C6C7A" w:rsidRPr="00BD34A5" w:rsidRDefault="005C6C7A" w:rsidP="006B2CE7">
      <w:pPr>
        <w:pStyle w:val="ae"/>
        <w:numPr>
          <w:ilvl w:val="0"/>
          <w:numId w:val="34"/>
        </w:numPr>
        <w:ind w:left="0" w:firstLine="709"/>
        <w:jc w:val="both"/>
      </w:pPr>
      <w:r w:rsidRPr="00BD34A5">
        <w:t xml:space="preserve">Содержание и форма запроса. </w:t>
      </w:r>
    </w:p>
    <w:p w:rsidR="005C6C7A" w:rsidRPr="00BD34A5" w:rsidRDefault="005C6C7A" w:rsidP="006B2CE7">
      <w:pPr>
        <w:pStyle w:val="ae"/>
        <w:numPr>
          <w:ilvl w:val="0"/>
          <w:numId w:val="34"/>
        </w:numPr>
        <w:ind w:left="0" w:firstLine="709"/>
        <w:jc w:val="both"/>
      </w:pPr>
      <w:r w:rsidRPr="00BD34A5">
        <w:t>Юридическая сила доказательств, полученных на территории</w:t>
      </w:r>
      <w:r w:rsidR="00F577FC">
        <w:t xml:space="preserve"> </w:t>
      </w:r>
      <w:r w:rsidRPr="00BD34A5">
        <w:t>иностранного государства.</w:t>
      </w:r>
      <w:r w:rsidR="00F577FC">
        <w:t xml:space="preserve"> </w:t>
      </w:r>
    </w:p>
    <w:p w:rsidR="005C6C7A" w:rsidRPr="00BD34A5" w:rsidRDefault="005C6C7A" w:rsidP="006B2CE7">
      <w:pPr>
        <w:pStyle w:val="ae"/>
        <w:numPr>
          <w:ilvl w:val="0"/>
          <w:numId w:val="34"/>
        </w:numPr>
        <w:ind w:left="0" w:firstLine="709"/>
        <w:jc w:val="both"/>
      </w:pPr>
      <w:r w:rsidRPr="00BD34A5">
        <w:lastRenderedPageBreak/>
        <w:t>Порядок вызова свидетеля, потерпевшего, гражданского</w:t>
      </w:r>
      <w:r w:rsidR="00F577FC">
        <w:t xml:space="preserve"> </w:t>
      </w:r>
      <w:r w:rsidRPr="00BD34A5">
        <w:t>истца, гражданского ответчика, их представителей, находящихся</w:t>
      </w:r>
      <w:r w:rsidR="00F577FC">
        <w:t xml:space="preserve"> </w:t>
      </w:r>
      <w:r w:rsidRPr="00BD34A5">
        <w:t>вне пределов</w:t>
      </w:r>
      <w:r w:rsidR="00F577FC">
        <w:t xml:space="preserve"> </w:t>
      </w:r>
      <w:r w:rsidRPr="00BD34A5">
        <w:t>Российской</w:t>
      </w:r>
      <w:r w:rsidR="00F577FC">
        <w:t xml:space="preserve"> </w:t>
      </w:r>
      <w:r w:rsidRPr="00BD34A5">
        <w:t xml:space="preserve">Федерации. </w:t>
      </w:r>
    </w:p>
    <w:p w:rsidR="005C6C7A" w:rsidRPr="00BD34A5" w:rsidRDefault="005C6C7A" w:rsidP="006B2CE7">
      <w:pPr>
        <w:pStyle w:val="ae"/>
        <w:numPr>
          <w:ilvl w:val="0"/>
          <w:numId w:val="34"/>
        </w:numPr>
        <w:ind w:left="0" w:firstLine="709"/>
        <w:jc w:val="both"/>
      </w:pPr>
      <w:r w:rsidRPr="00BD34A5">
        <w:t>Исполнение в Российской Федерации запроса о правовой</w:t>
      </w:r>
      <w:r w:rsidR="00F577FC">
        <w:t xml:space="preserve"> </w:t>
      </w:r>
      <w:r w:rsidRPr="00BD34A5">
        <w:t xml:space="preserve">помощи. </w:t>
      </w:r>
    </w:p>
    <w:p w:rsidR="005C6C7A" w:rsidRPr="00BD34A5" w:rsidRDefault="005C6C7A" w:rsidP="006B2CE7">
      <w:pPr>
        <w:pStyle w:val="ae"/>
        <w:numPr>
          <w:ilvl w:val="0"/>
          <w:numId w:val="34"/>
        </w:numPr>
        <w:ind w:left="0" w:firstLine="709"/>
        <w:jc w:val="both"/>
      </w:pPr>
      <w:r w:rsidRPr="00BD34A5">
        <w:t>Направление материалов уголовного дела для осуществления</w:t>
      </w:r>
      <w:r w:rsidR="00F577FC">
        <w:t xml:space="preserve"> </w:t>
      </w:r>
      <w:r w:rsidRPr="00BD34A5">
        <w:t>уголовного преследования.</w:t>
      </w:r>
      <w:r w:rsidR="00F577FC">
        <w:t xml:space="preserve"> </w:t>
      </w:r>
    </w:p>
    <w:p w:rsidR="005C6C7A" w:rsidRPr="00BD34A5" w:rsidRDefault="005C6C7A" w:rsidP="006B2CE7">
      <w:pPr>
        <w:pStyle w:val="ae"/>
        <w:numPr>
          <w:ilvl w:val="0"/>
          <w:numId w:val="34"/>
        </w:numPr>
        <w:ind w:left="0" w:firstLine="709"/>
        <w:jc w:val="both"/>
      </w:pPr>
      <w:r w:rsidRPr="00BD34A5">
        <w:t>Исполнение запросов об осуществлении</w:t>
      </w:r>
      <w:r w:rsidR="00F577FC">
        <w:t xml:space="preserve"> </w:t>
      </w:r>
      <w:r w:rsidRPr="00BD34A5">
        <w:t>уголовного преследования или о возбуждении</w:t>
      </w:r>
      <w:r w:rsidR="00F577FC">
        <w:t xml:space="preserve"> </w:t>
      </w:r>
      <w:r w:rsidRPr="00BD34A5">
        <w:t>уголовного дела</w:t>
      </w:r>
      <w:r w:rsidR="00F577FC">
        <w:t xml:space="preserve"> </w:t>
      </w:r>
      <w:r w:rsidRPr="00BD34A5">
        <w:t>на территории Российской Федерации.</w:t>
      </w:r>
    </w:p>
    <w:p w:rsidR="005C6C7A" w:rsidRPr="00BD34A5" w:rsidRDefault="005C6C7A" w:rsidP="006B2CE7">
      <w:pPr>
        <w:pStyle w:val="ae"/>
        <w:numPr>
          <w:ilvl w:val="0"/>
          <w:numId w:val="34"/>
        </w:numPr>
        <w:ind w:left="0" w:firstLine="709"/>
        <w:jc w:val="both"/>
      </w:pPr>
      <w:r w:rsidRPr="00BD34A5">
        <w:t>Выдача лица</w:t>
      </w:r>
      <w:r w:rsidR="00F577FC">
        <w:t xml:space="preserve"> </w:t>
      </w:r>
      <w:r w:rsidRPr="00BD34A5">
        <w:t>для целей уголовного</w:t>
      </w:r>
      <w:r w:rsidR="00F577FC">
        <w:t xml:space="preserve"> </w:t>
      </w:r>
      <w:r w:rsidRPr="00BD34A5">
        <w:t xml:space="preserve">преследования или для исполнения приговора. </w:t>
      </w:r>
    </w:p>
    <w:p w:rsidR="005C6C7A" w:rsidRPr="00BD34A5" w:rsidRDefault="005C6C7A" w:rsidP="006B2CE7">
      <w:pPr>
        <w:pStyle w:val="ae"/>
        <w:numPr>
          <w:ilvl w:val="0"/>
          <w:numId w:val="34"/>
        </w:numPr>
        <w:ind w:left="0" w:firstLine="709"/>
        <w:jc w:val="both"/>
      </w:pPr>
      <w:r w:rsidRPr="00BD34A5">
        <w:t>Направление запроса о выдаче</w:t>
      </w:r>
      <w:r w:rsidR="00F577FC">
        <w:t xml:space="preserve"> </w:t>
      </w:r>
      <w:r w:rsidRPr="00BD34A5">
        <w:t xml:space="preserve">лица, находящегося на территории иностранного государства. </w:t>
      </w:r>
    </w:p>
    <w:p w:rsidR="005C6C7A" w:rsidRPr="00BD34A5" w:rsidRDefault="005C6C7A" w:rsidP="006B2CE7">
      <w:pPr>
        <w:pStyle w:val="ae"/>
        <w:numPr>
          <w:ilvl w:val="0"/>
          <w:numId w:val="34"/>
        </w:numPr>
        <w:ind w:left="0" w:firstLine="709"/>
        <w:jc w:val="both"/>
      </w:pPr>
      <w:r w:rsidRPr="00BD34A5">
        <w:t>Пределы уголовной ответственности лица, выданного Российской Федерации.</w:t>
      </w:r>
    </w:p>
    <w:p w:rsidR="005C6C7A" w:rsidRPr="00BD34A5" w:rsidRDefault="005C6C7A" w:rsidP="006B2CE7">
      <w:pPr>
        <w:pStyle w:val="ae"/>
        <w:numPr>
          <w:ilvl w:val="0"/>
          <w:numId w:val="34"/>
        </w:numPr>
        <w:ind w:left="0" w:firstLine="709"/>
        <w:jc w:val="both"/>
      </w:pPr>
      <w:r w:rsidRPr="00BD34A5">
        <w:t xml:space="preserve">Исполнение запроса о выдаче лица, находящегося на территории Российской Федерации. </w:t>
      </w:r>
    </w:p>
    <w:p w:rsidR="005C6C7A" w:rsidRPr="00BD34A5" w:rsidRDefault="005C6C7A" w:rsidP="006B2CE7">
      <w:pPr>
        <w:pStyle w:val="ae"/>
        <w:numPr>
          <w:ilvl w:val="0"/>
          <w:numId w:val="34"/>
        </w:numPr>
        <w:ind w:left="0" w:firstLine="709"/>
        <w:jc w:val="both"/>
      </w:pPr>
      <w:r w:rsidRPr="00BD34A5">
        <w:t>Порядок обжалования решения о выдаче и судебная проверка</w:t>
      </w:r>
      <w:r w:rsidR="00F577FC">
        <w:t xml:space="preserve"> </w:t>
      </w:r>
      <w:r w:rsidRPr="00BD34A5">
        <w:t xml:space="preserve">его законности и обоснованности. </w:t>
      </w:r>
    </w:p>
    <w:p w:rsidR="005C6C7A" w:rsidRPr="00BD34A5" w:rsidRDefault="005C6C7A" w:rsidP="006B2CE7">
      <w:pPr>
        <w:pStyle w:val="ae"/>
        <w:numPr>
          <w:ilvl w:val="0"/>
          <w:numId w:val="34"/>
        </w:numPr>
        <w:ind w:left="0" w:firstLine="709"/>
        <w:jc w:val="both"/>
      </w:pPr>
      <w:r w:rsidRPr="00BD34A5">
        <w:t xml:space="preserve">Отказ в выдаче. </w:t>
      </w:r>
    </w:p>
    <w:p w:rsidR="005C6C7A" w:rsidRPr="00BD34A5" w:rsidRDefault="005C6C7A" w:rsidP="006B2CE7">
      <w:pPr>
        <w:pStyle w:val="ae"/>
        <w:numPr>
          <w:ilvl w:val="0"/>
          <w:numId w:val="34"/>
        </w:numPr>
        <w:ind w:left="0" w:firstLine="709"/>
        <w:jc w:val="both"/>
      </w:pPr>
      <w:r w:rsidRPr="00BD34A5">
        <w:t xml:space="preserve">Отсрочка в выдаче и выдача на время. </w:t>
      </w:r>
    </w:p>
    <w:p w:rsidR="005C6C7A" w:rsidRPr="00BD34A5" w:rsidRDefault="005C6C7A" w:rsidP="006B2CE7">
      <w:pPr>
        <w:pStyle w:val="ae"/>
        <w:numPr>
          <w:ilvl w:val="0"/>
          <w:numId w:val="34"/>
        </w:numPr>
        <w:ind w:left="0" w:firstLine="709"/>
        <w:jc w:val="both"/>
      </w:pPr>
      <w:r w:rsidRPr="00BD34A5">
        <w:t>Избрание меры пресечения для обеспечения</w:t>
      </w:r>
      <w:r w:rsidR="00F577FC">
        <w:t xml:space="preserve"> </w:t>
      </w:r>
      <w:r w:rsidRPr="00BD34A5">
        <w:t xml:space="preserve">возможной выдачи. </w:t>
      </w:r>
    </w:p>
    <w:p w:rsidR="005C6C7A" w:rsidRPr="00BD34A5" w:rsidRDefault="005C6C7A" w:rsidP="006B2CE7">
      <w:pPr>
        <w:pStyle w:val="ae"/>
        <w:numPr>
          <w:ilvl w:val="0"/>
          <w:numId w:val="34"/>
        </w:numPr>
        <w:ind w:left="0" w:firstLine="709"/>
        <w:jc w:val="both"/>
      </w:pPr>
      <w:r w:rsidRPr="00BD34A5">
        <w:t xml:space="preserve">Передача выдаваемого лица. </w:t>
      </w:r>
    </w:p>
    <w:p w:rsidR="005C6C7A" w:rsidRPr="00BD34A5" w:rsidRDefault="005C6C7A" w:rsidP="006B2CE7">
      <w:pPr>
        <w:pStyle w:val="ae"/>
        <w:numPr>
          <w:ilvl w:val="0"/>
          <w:numId w:val="34"/>
        </w:numPr>
        <w:ind w:left="0" w:firstLine="709"/>
        <w:jc w:val="both"/>
      </w:pPr>
      <w:r w:rsidRPr="00BD34A5">
        <w:t>Передача предметов.</w:t>
      </w:r>
    </w:p>
    <w:p w:rsidR="005C6C7A" w:rsidRPr="00BD34A5" w:rsidRDefault="005C6C7A" w:rsidP="006B2CE7">
      <w:pPr>
        <w:pStyle w:val="ae"/>
        <w:numPr>
          <w:ilvl w:val="0"/>
          <w:numId w:val="34"/>
        </w:numPr>
        <w:ind w:left="0" w:firstLine="709"/>
        <w:jc w:val="both"/>
      </w:pPr>
      <w:r w:rsidRPr="00BD34A5">
        <w:t>Передача лица, осужденного к лишению свободы для отбывания наказания в государстве, гражданином которого оно является.</w:t>
      </w:r>
      <w:r w:rsidR="00F577FC">
        <w:t xml:space="preserve"> </w:t>
      </w:r>
    </w:p>
    <w:p w:rsidR="005C6C7A" w:rsidRPr="00BD34A5" w:rsidRDefault="005C6C7A" w:rsidP="006B2CE7">
      <w:pPr>
        <w:pStyle w:val="ae"/>
        <w:numPr>
          <w:ilvl w:val="0"/>
          <w:numId w:val="34"/>
        </w:numPr>
        <w:ind w:left="0" w:firstLine="709"/>
        <w:jc w:val="both"/>
      </w:pPr>
      <w:r w:rsidRPr="00BD34A5">
        <w:t xml:space="preserve">Основания передачи лица, осужденного к лишению свободы. </w:t>
      </w:r>
    </w:p>
    <w:p w:rsidR="005C6C7A" w:rsidRPr="00BD34A5" w:rsidRDefault="005C6C7A" w:rsidP="006B2CE7">
      <w:pPr>
        <w:pStyle w:val="ae"/>
        <w:numPr>
          <w:ilvl w:val="0"/>
          <w:numId w:val="34"/>
        </w:numPr>
        <w:ind w:left="0" w:firstLine="709"/>
        <w:jc w:val="both"/>
      </w:pPr>
      <w:r w:rsidRPr="00BD34A5">
        <w:t xml:space="preserve">Условия и порядок передачи осужденного. </w:t>
      </w:r>
    </w:p>
    <w:p w:rsidR="005C6C7A" w:rsidRPr="00BD34A5" w:rsidRDefault="005C6C7A" w:rsidP="006B2CE7">
      <w:pPr>
        <w:pStyle w:val="ae"/>
        <w:numPr>
          <w:ilvl w:val="0"/>
          <w:numId w:val="34"/>
        </w:numPr>
        <w:ind w:left="0" w:firstLine="709"/>
        <w:jc w:val="both"/>
      </w:pPr>
      <w:r w:rsidRPr="00BD34A5">
        <w:t>Отказ</w:t>
      </w:r>
      <w:r w:rsidR="00F577FC">
        <w:t xml:space="preserve"> </w:t>
      </w:r>
      <w:r w:rsidRPr="00BD34A5">
        <w:t>иностранному государству в передаче осужденного к лишению свободы для отбывания наказания.</w:t>
      </w:r>
      <w:r w:rsidR="00F577FC">
        <w:t xml:space="preserve"> </w:t>
      </w:r>
    </w:p>
    <w:p w:rsidR="005C6C7A" w:rsidRPr="00BD34A5" w:rsidRDefault="005C6C7A" w:rsidP="006B2CE7">
      <w:pPr>
        <w:pStyle w:val="ae"/>
        <w:numPr>
          <w:ilvl w:val="0"/>
          <w:numId w:val="34"/>
        </w:numPr>
        <w:ind w:left="0" w:firstLine="709"/>
        <w:jc w:val="both"/>
      </w:pPr>
      <w:r w:rsidRPr="00BD34A5">
        <w:t>Порядок предварительного рассмотрения ходатайства об отбывании наказания в Российской</w:t>
      </w:r>
      <w:r w:rsidR="00F577FC">
        <w:t xml:space="preserve"> </w:t>
      </w:r>
      <w:r w:rsidRPr="00BD34A5">
        <w:t xml:space="preserve">Федерации. </w:t>
      </w:r>
    </w:p>
    <w:p w:rsidR="005C6C7A" w:rsidRPr="00BD34A5" w:rsidRDefault="005C6C7A" w:rsidP="006B2CE7">
      <w:pPr>
        <w:pStyle w:val="ae"/>
        <w:numPr>
          <w:ilvl w:val="0"/>
          <w:numId w:val="34"/>
        </w:numPr>
        <w:ind w:left="0" w:firstLine="709"/>
        <w:jc w:val="both"/>
      </w:pPr>
      <w:r w:rsidRPr="00BD34A5">
        <w:t>Порядок разрешения судом вопросов, связанных с исполнением приговора суда иностранного государства.</w:t>
      </w:r>
    </w:p>
    <w:p w:rsidR="005C6C7A" w:rsidRPr="00BD34A5" w:rsidRDefault="005C6C7A" w:rsidP="006B2CE7">
      <w:pPr>
        <w:ind w:firstLine="709"/>
        <w:jc w:val="both"/>
      </w:pPr>
    </w:p>
    <w:p w:rsidR="005C6C7A" w:rsidRPr="00BD34A5" w:rsidRDefault="005C6C7A" w:rsidP="006B2CE7">
      <w:pPr>
        <w:ind w:firstLine="709"/>
        <w:jc w:val="both"/>
        <w:rPr>
          <w:b/>
        </w:rPr>
      </w:pPr>
      <w:r w:rsidRPr="00BD34A5">
        <w:rPr>
          <w:b/>
        </w:rPr>
        <w:t>Дополнительная литература:</w:t>
      </w:r>
    </w:p>
    <w:p w:rsidR="00C775DE" w:rsidRPr="00BD34A5" w:rsidRDefault="00C775DE" w:rsidP="006B2CE7">
      <w:pPr>
        <w:pStyle w:val="a4"/>
        <w:numPr>
          <w:ilvl w:val="0"/>
          <w:numId w:val="32"/>
        </w:numPr>
        <w:ind w:left="0" w:firstLine="709"/>
        <w:rPr>
          <w:sz w:val="24"/>
          <w:szCs w:val="24"/>
        </w:rPr>
      </w:pPr>
      <w:r w:rsidRPr="00BD34A5">
        <w:rPr>
          <w:sz w:val="24"/>
          <w:szCs w:val="24"/>
        </w:rPr>
        <w:t>Натура А.И., Пихов А. Х-А.</w:t>
      </w:r>
      <w:r w:rsidR="00F577FC">
        <w:rPr>
          <w:sz w:val="24"/>
          <w:szCs w:val="24"/>
        </w:rPr>
        <w:t xml:space="preserve"> </w:t>
      </w:r>
      <w:r w:rsidRPr="00BD34A5">
        <w:rPr>
          <w:sz w:val="24"/>
          <w:szCs w:val="24"/>
        </w:rPr>
        <w:t>Международное сотрудничество в сфере уголовного судопроизводства: организационно-правовые основы, процессуальный порядок и формы взаимодействия : учебно-практическое пособие / А. И. Натура, А. Х.-А. Пихов. - Москва : Юрлитинформ, 2007. - 127, [2] с. : табл.; 20 см. - (Библиотека международного права).; ISBN 978-5-93295-276-4 1</w:t>
      </w:r>
      <w:r w:rsidR="00F577FC">
        <w:rPr>
          <w:sz w:val="24"/>
          <w:szCs w:val="24"/>
        </w:rPr>
        <w:t xml:space="preserve"> </w:t>
      </w:r>
      <w:r w:rsidRPr="00BD34A5">
        <w:rPr>
          <w:sz w:val="24"/>
          <w:szCs w:val="24"/>
        </w:rPr>
        <w:t xml:space="preserve">// [Электронный ресурс]. Режим доступа: URL: </w:t>
      </w:r>
      <w:hyperlink r:id="rId30" w:history="1">
        <w:r w:rsidRPr="00BD34A5">
          <w:rPr>
            <w:rStyle w:val="ab"/>
            <w:sz w:val="24"/>
            <w:szCs w:val="24"/>
          </w:rPr>
          <w:t>https://search.rsl.ru</w:t>
        </w:r>
      </w:hyperlink>
      <w:r w:rsidRPr="00BD34A5">
        <w:rPr>
          <w:sz w:val="24"/>
          <w:szCs w:val="24"/>
        </w:rPr>
        <w:t>.</w:t>
      </w:r>
    </w:p>
    <w:p w:rsidR="00C775DE" w:rsidRPr="00BD34A5" w:rsidRDefault="00C775DE" w:rsidP="006B2CE7">
      <w:pPr>
        <w:pStyle w:val="a4"/>
        <w:numPr>
          <w:ilvl w:val="0"/>
          <w:numId w:val="32"/>
        </w:numPr>
        <w:ind w:left="0" w:firstLine="709"/>
        <w:rPr>
          <w:sz w:val="24"/>
          <w:szCs w:val="24"/>
        </w:rPr>
      </w:pPr>
      <w:r w:rsidRPr="00BD34A5">
        <w:rPr>
          <w:sz w:val="24"/>
          <w:szCs w:val="24"/>
        </w:rPr>
        <w:t xml:space="preserve"> Решетнева Т.В. Экстрадиция полипатридов [Текст] : (проблемы теории и практики) / Т. В. Решетнева ; под науч. ред. Л. Г. Татьяниной. - Москва : Юрлитинформ, 2010. - 220, [1] с. : табл.; 21 см. - (Библиотека криминалиста : БК).; ISBN 978-5-93295-745-5 1</w:t>
      </w:r>
      <w:r w:rsidR="00F577FC">
        <w:rPr>
          <w:sz w:val="24"/>
          <w:szCs w:val="24"/>
        </w:rPr>
        <w:t xml:space="preserve"> </w:t>
      </w:r>
      <w:r w:rsidRPr="00BD34A5">
        <w:rPr>
          <w:sz w:val="24"/>
          <w:szCs w:val="24"/>
        </w:rPr>
        <w:t>// [Электронный ресурс]. Режим доступа: URL: https://search.rsl.ru.</w:t>
      </w:r>
    </w:p>
    <w:p w:rsidR="00C775DE" w:rsidRPr="006B2CE7" w:rsidRDefault="00C775DE" w:rsidP="006B2CE7">
      <w:pPr>
        <w:ind w:firstLine="709"/>
        <w:jc w:val="both"/>
        <w:rPr>
          <w:b/>
        </w:rPr>
      </w:pPr>
    </w:p>
    <w:p w:rsidR="00C775DE" w:rsidRPr="00BD34A5" w:rsidRDefault="00C775DE" w:rsidP="006B2CE7">
      <w:pPr>
        <w:ind w:firstLine="709"/>
        <w:jc w:val="both"/>
      </w:pPr>
      <w:r w:rsidRPr="006B2CE7">
        <w:rPr>
          <w:b/>
        </w:rPr>
        <w:t>Методические</w:t>
      </w:r>
      <w:r w:rsidR="00F577FC" w:rsidRPr="006B2CE7">
        <w:rPr>
          <w:b/>
        </w:rPr>
        <w:t xml:space="preserve"> </w:t>
      </w:r>
      <w:r w:rsidRPr="006B2CE7">
        <w:rPr>
          <w:b/>
        </w:rPr>
        <w:t>рекомендации.</w:t>
      </w:r>
      <w:r w:rsidR="006B2CE7">
        <w:t xml:space="preserve"> </w:t>
      </w:r>
      <w:r w:rsidRPr="00BD34A5">
        <w:t>Занятие</w:t>
      </w:r>
      <w:r w:rsidR="00F577FC">
        <w:t xml:space="preserve"> </w:t>
      </w:r>
      <w:r w:rsidRPr="00BD34A5">
        <w:t>проводится в форме обсуждения</w:t>
      </w:r>
      <w:r w:rsidR="00F577FC">
        <w:t xml:space="preserve"> </w:t>
      </w:r>
      <w:r w:rsidRPr="00BD34A5">
        <w:t>поставленных вопросов.</w:t>
      </w:r>
      <w:r w:rsidR="00F577FC">
        <w:t xml:space="preserve"> </w:t>
      </w:r>
      <w:r w:rsidRPr="00BD34A5">
        <w:t>Решаются задачи по заявленной теме. Используется метод мозгового штурма.</w:t>
      </w:r>
    </w:p>
    <w:p w:rsidR="0081402A" w:rsidRPr="00BD34A5" w:rsidRDefault="0081402A" w:rsidP="006B2CE7">
      <w:pPr>
        <w:ind w:firstLine="709"/>
        <w:jc w:val="both"/>
        <w:rPr>
          <w:b/>
          <w:bCs/>
          <w:i/>
        </w:rPr>
      </w:pPr>
    </w:p>
    <w:p w:rsidR="0081402A" w:rsidRPr="006B2CE7" w:rsidRDefault="0081402A" w:rsidP="00521910">
      <w:pPr>
        <w:jc w:val="center"/>
        <w:rPr>
          <w:b/>
          <w:color w:val="FF0000"/>
        </w:rPr>
      </w:pPr>
      <w:r w:rsidRPr="006B2CE7">
        <w:rPr>
          <w:color w:val="FF0000"/>
        </w:rPr>
        <w:t>6.</w:t>
      </w:r>
      <w:r w:rsidR="00F577FC" w:rsidRPr="006B2CE7">
        <w:rPr>
          <w:color w:val="FF0000"/>
        </w:rPr>
        <w:t xml:space="preserve"> </w:t>
      </w:r>
      <w:r w:rsidRPr="006B2CE7">
        <w:rPr>
          <w:b/>
          <w:color w:val="FF0000"/>
        </w:rPr>
        <w:t>Перечень учебно-методического обеспечения</w:t>
      </w:r>
    </w:p>
    <w:p w:rsidR="0081402A" w:rsidRPr="006B2CE7" w:rsidRDefault="0081402A" w:rsidP="00521910">
      <w:pPr>
        <w:jc w:val="center"/>
        <w:rPr>
          <w:b/>
          <w:color w:val="FF0000"/>
        </w:rPr>
      </w:pPr>
      <w:r w:rsidRPr="006B2CE7">
        <w:rPr>
          <w:b/>
          <w:color w:val="FF0000"/>
        </w:rPr>
        <w:t xml:space="preserve">для самостоятельной работы студентов по дисциплине </w:t>
      </w:r>
      <w:r w:rsidR="006B2CE7" w:rsidRPr="006B2CE7">
        <w:rPr>
          <w:b/>
          <w:color w:val="FF0000"/>
        </w:rPr>
        <w:t>«Уголовный процесс»</w:t>
      </w:r>
    </w:p>
    <w:p w:rsidR="0081402A" w:rsidRPr="00BD34A5" w:rsidRDefault="0081402A" w:rsidP="00521910">
      <w:pPr>
        <w:jc w:val="center"/>
        <w:rPr>
          <w:b/>
        </w:rPr>
      </w:pPr>
      <w:r w:rsidRPr="00BD34A5">
        <w:rPr>
          <w:b/>
        </w:rPr>
        <w:lastRenderedPageBreak/>
        <w:t>Структура СРС</w:t>
      </w:r>
      <w:r w:rsidR="00F577FC">
        <w:rPr>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258"/>
        <w:gridCol w:w="1533"/>
        <w:gridCol w:w="1710"/>
        <w:gridCol w:w="1633"/>
        <w:gridCol w:w="1716"/>
      </w:tblGrid>
      <w:tr w:rsidR="0081402A" w:rsidRPr="00BD34A5" w:rsidTr="00C639DD">
        <w:trPr>
          <w:jc w:val="center"/>
        </w:trPr>
        <w:tc>
          <w:tcPr>
            <w:tcW w:w="1720" w:type="dxa"/>
          </w:tcPr>
          <w:p w:rsidR="0081402A" w:rsidRPr="00BD34A5" w:rsidRDefault="0081402A" w:rsidP="00521910">
            <w:pPr>
              <w:jc w:val="center"/>
              <w:rPr>
                <w:b/>
              </w:rPr>
            </w:pPr>
            <w:r w:rsidRPr="00BD34A5">
              <w:rPr>
                <w:b/>
              </w:rPr>
              <w:t>Код формируемой компетенции</w:t>
            </w:r>
          </w:p>
        </w:tc>
        <w:tc>
          <w:tcPr>
            <w:tcW w:w="1393" w:type="dxa"/>
          </w:tcPr>
          <w:p w:rsidR="0081402A" w:rsidRPr="00BD34A5" w:rsidRDefault="0081402A" w:rsidP="00521910">
            <w:pPr>
              <w:jc w:val="center"/>
              <w:rPr>
                <w:b/>
              </w:rPr>
            </w:pPr>
            <w:r w:rsidRPr="00BD34A5">
              <w:rPr>
                <w:b/>
              </w:rPr>
              <w:t>Тема</w:t>
            </w:r>
          </w:p>
        </w:tc>
        <w:tc>
          <w:tcPr>
            <w:tcW w:w="1249" w:type="dxa"/>
          </w:tcPr>
          <w:p w:rsidR="0081402A" w:rsidRPr="00BD34A5" w:rsidRDefault="0081402A" w:rsidP="00521910">
            <w:pPr>
              <w:jc w:val="center"/>
              <w:rPr>
                <w:b/>
              </w:rPr>
            </w:pPr>
            <w:r w:rsidRPr="00BD34A5">
              <w:rPr>
                <w:b/>
              </w:rPr>
              <w:t>Вид</w:t>
            </w:r>
          </w:p>
        </w:tc>
        <w:tc>
          <w:tcPr>
            <w:tcW w:w="1710" w:type="dxa"/>
          </w:tcPr>
          <w:p w:rsidR="0081402A" w:rsidRPr="00BD34A5" w:rsidRDefault="0081402A" w:rsidP="00521910">
            <w:pPr>
              <w:jc w:val="center"/>
              <w:rPr>
                <w:b/>
              </w:rPr>
            </w:pPr>
            <w:r w:rsidRPr="00BD34A5">
              <w:rPr>
                <w:b/>
              </w:rPr>
              <w:t>Форма</w:t>
            </w:r>
          </w:p>
        </w:tc>
        <w:tc>
          <w:tcPr>
            <w:tcW w:w="1782" w:type="dxa"/>
          </w:tcPr>
          <w:p w:rsidR="0081402A" w:rsidRPr="00BD34A5" w:rsidRDefault="0081402A" w:rsidP="00521910">
            <w:pPr>
              <w:jc w:val="center"/>
              <w:rPr>
                <w:b/>
              </w:rPr>
            </w:pPr>
            <w:r w:rsidRPr="00BD34A5">
              <w:rPr>
                <w:b/>
              </w:rPr>
              <w:t>Объем учебной работы (часов)</w:t>
            </w:r>
          </w:p>
        </w:tc>
        <w:tc>
          <w:tcPr>
            <w:tcW w:w="1716" w:type="dxa"/>
          </w:tcPr>
          <w:p w:rsidR="0081402A" w:rsidRPr="00BD34A5" w:rsidRDefault="0081402A" w:rsidP="00521910">
            <w:pPr>
              <w:jc w:val="center"/>
              <w:rPr>
                <w:b/>
              </w:rPr>
            </w:pPr>
            <w:r w:rsidRPr="00BD34A5">
              <w:rPr>
                <w:b/>
              </w:rPr>
              <w:t>Учебно-методические материалы</w:t>
            </w:r>
          </w:p>
        </w:tc>
      </w:tr>
      <w:tr w:rsidR="0081402A" w:rsidRPr="00BD34A5" w:rsidTr="00C639DD">
        <w:trPr>
          <w:jc w:val="center"/>
        </w:trPr>
        <w:tc>
          <w:tcPr>
            <w:tcW w:w="1720" w:type="dxa"/>
          </w:tcPr>
          <w:p w:rsidR="0081402A" w:rsidRPr="00BD34A5" w:rsidRDefault="00AD01D6" w:rsidP="00521910">
            <w:r w:rsidRPr="00BD34A5">
              <w:t>О</w:t>
            </w:r>
            <w:r w:rsidR="0081402A" w:rsidRPr="00BD34A5">
              <w:t>ПК-</w:t>
            </w:r>
            <w:r w:rsidRPr="00BD34A5">
              <w:t>1</w:t>
            </w:r>
          </w:p>
        </w:tc>
        <w:tc>
          <w:tcPr>
            <w:tcW w:w="1393" w:type="dxa"/>
          </w:tcPr>
          <w:p w:rsidR="0081402A" w:rsidRPr="00BD34A5" w:rsidRDefault="00075EAB" w:rsidP="00521910">
            <w:r w:rsidRPr="00BD34A5">
              <w:t>№ 1 -№6; № 10-№ 32</w:t>
            </w:r>
          </w:p>
        </w:tc>
        <w:tc>
          <w:tcPr>
            <w:tcW w:w="1249" w:type="dxa"/>
          </w:tcPr>
          <w:p w:rsidR="0081402A" w:rsidRPr="00BD34A5" w:rsidRDefault="0081402A" w:rsidP="00521910">
            <w:r w:rsidRPr="00BD34A5">
              <w:t>Подготовка к семинару</w:t>
            </w:r>
          </w:p>
          <w:p w:rsidR="0081402A" w:rsidRPr="00BD34A5" w:rsidRDefault="0081402A" w:rsidP="00521910"/>
          <w:p w:rsidR="0081402A" w:rsidRPr="00BD34A5" w:rsidRDefault="0081402A" w:rsidP="00521910">
            <w:r w:rsidRPr="00BD34A5">
              <w:t>Подготовка к контрольной работе</w:t>
            </w:r>
          </w:p>
          <w:p w:rsidR="0081402A" w:rsidRPr="00BD34A5" w:rsidRDefault="0081402A" w:rsidP="00521910"/>
          <w:p w:rsidR="0081402A" w:rsidRPr="00BD34A5" w:rsidRDefault="0081402A" w:rsidP="00521910">
            <w:r w:rsidRPr="00BD34A5">
              <w:t>Подготовка к БРС</w:t>
            </w:r>
          </w:p>
        </w:tc>
        <w:tc>
          <w:tcPr>
            <w:tcW w:w="1710" w:type="dxa"/>
          </w:tcPr>
          <w:p w:rsidR="0081402A" w:rsidRPr="00BD34A5" w:rsidRDefault="0081402A" w:rsidP="00521910"/>
          <w:p w:rsidR="0081402A" w:rsidRPr="00BD34A5" w:rsidRDefault="0081402A" w:rsidP="00521910">
            <w:r w:rsidRPr="00BD34A5">
              <w:t>Без участия преподавателя</w:t>
            </w:r>
          </w:p>
          <w:p w:rsidR="0081402A" w:rsidRPr="00BD34A5" w:rsidRDefault="0081402A" w:rsidP="00521910"/>
          <w:p w:rsidR="0081402A" w:rsidRPr="00BD34A5" w:rsidRDefault="0081402A" w:rsidP="00521910"/>
          <w:p w:rsidR="0081402A" w:rsidRPr="00BD34A5" w:rsidRDefault="0081402A" w:rsidP="00521910"/>
        </w:tc>
        <w:tc>
          <w:tcPr>
            <w:tcW w:w="1782" w:type="dxa"/>
          </w:tcPr>
          <w:p w:rsidR="0081402A" w:rsidRPr="00BD34A5" w:rsidRDefault="0081402A" w:rsidP="00521910"/>
        </w:tc>
        <w:tc>
          <w:tcPr>
            <w:tcW w:w="1716" w:type="dxa"/>
          </w:tcPr>
          <w:p w:rsidR="0081402A" w:rsidRPr="00BD34A5" w:rsidRDefault="0081402A" w:rsidP="00521910">
            <w:r w:rsidRPr="00BD34A5">
              <w:t>Практикум по Уголовному процессу для студентов ЗО.</w:t>
            </w:r>
          </w:p>
          <w:p w:rsidR="0081402A" w:rsidRPr="00BD34A5" w:rsidRDefault="0081402A" w:rsidP="00521910">
            <w:r w:rsidRPr="00BD34A5">
              <w:t>Ижевск, 2018</w:t>
            </w:r>
          </w:p>
        </w:tc>
      </w:tr>
      <w:tr w:rsidR="0081402A" w:rsidRPr="00BD34A5" w:rsidTr="00C639DD">
        <w:trPr>
          <w:jc w:val="center"/>
        </w:trPr>
        <w:tc>
          <w:tcPr>
            <w:tcW w:w="1720" w:type="dxa"/>
          </w:tcPr>
          <w:p w:rsidR="0081402A" w:rsidRPr="00BD34A5" w:rsidRDefault="0081402A" w:rsidP="00521910">
            <w:r w:rsidRPr="00BD34A5">
              <w:t>П</w:t>
            </w:r>
            <w:r w:rsidR="00F92F64" w:rsidRPr="00BD34A5">
              <w:t>К</w:t>
            </w:r>
            <w:r w:rsidRPr="00BD34A5">
              <w:t>-</w:t>
            </w:r>
            <w:r w:rsidR="00F92F64" w:rsidRPr="00BD34A5">
              <w:t>5</w:t>
            </w:r>
          </w:p>
        </w:tc>
        <w:tc>
          <w:tcPr>
            <w:tcW w:w="1393" w:type="dxa"/>
          </w:tcPr>
          <w:p w:rsidR="0081402A" w:rsidRPr="00BD34A5" w:rsidRDefault="00075EAB" w:rsidP="00521910">
            <w:r w:rsidRPr="00BD34A5">
              <w:t>№ 1-№ 32</w:t>
            </w:r>
          </w:p>
        </w:tc>
        <w:tc>
          <w:tcPr>
            <w:tcW w:w="1249" w:type="dxa"/>
          </w:tcPr>
          <w:p w:rsidR="0081402A" w:rsidRPr="00BD34A5" w:rsidRDefault="0081402A" w:rsidP="00521910">
            <w:r w:rsidRPr="00BD34A5">
              <w:t>Подготовка к семинару</w:t>
            </w:r>
          </w:p>
          <w:p w:rsidR="0081402A" w:rsidRPr="00BD34A5" w:rsidRDefault="0081402A" w:rsidP="00521910">
            <w:r w:rsidRPr="00BD34A5">
              <w:t>Решение задач</w:t>
            </w:r>
          </w:p>
          <w:p w:rsidR="0081402A" w:rsidRPr="00BD34A5" w:rsidRDefault="0081402A" w:rsidP="00521910"/>
          <w:p w:rsidR="0081402A" w:rsidRPr="00BD34A5" w:rsidRDefault="0081402A" w:rsidP="00521910">
            <w:r w:rsidRPr="00BD34A5">
              <w:t>Подготовка к контрольной работе</w:t>
            </w:r>
          </w:p>
          <w:p w:rsidR="0081402A" w:rsidRPr="00BD34A5" w:rsidRDefault="0081402A" w:rsidP="00521910"/>
          <w:p w:rsidR="0081402A" w:rsidRPr="00BD34A5" w:rsidRDefault="0081402A" w:rsidP="00521910">
            <w:r w:rsidRPr="00BD34A5">
              <w:t>Подготовка к БРС</w:t>
            </w:r>
          </w:p>
        </w:tc>
        <w:tc>
          <w:tcPr>
            <w:tcW w:w="1710" w:type="dxa"/>
          </w:tcPr>
          <w:p w:rsidR="0081402A" w:rsidRPr="00BD34A5" w:rsidRDefault="0081402A" w:rsidP="00521910"/>
          <w:p w:rsidR="0081402A" w:rsidRPr="00BD34A5" w:rsidRDefault="0081402A" w:rsidP="00521910">
            <w:r w:rsidRPr="00BD34A5">
              <w:t>Без участия преподавателя</w:t>
            </w:r>
          </w:p>
          <w:p w:rsidR="0081402A" w:rsidRPr="00BD34A5" w:rsidRDefault="0081402A" w:rsidP="00521910"/>
          <w:p w:rsidR="0081402A" w:rsidRPr="00BD34A5" w:rsidRDefault="0081402A" w:rsidP="00521910"/>
          <w:p w:rsidR="0081402A" w:rsidRPr="00BD34A5" w:rsidRDefault="0081402A" w:rsidP="00521910"/>
          <w:p w:rsidR="0081402A" w:rsidRPr="00BD34A5" w:rsidRDefault="0081402A" w:rsidP="00521910"/>
        </w:tc>
        <w:tc>
          <w:tcPr>
            <w:tcW w:w="1782" w:type="dxa"/>
          </w:tcPr>
          <w:p w:rsidR="0081402A" w:rsidRPr="00BD34A5" w:rsidRDefault="0081402A" w:rsidP="00521910"/>
        </w:tc>
        <w:tc>
          <w:tcPr>
            <w:tcW w:w="1716" w:type="dxa"/>
          </w:tcPr>
          <w:p w:rsidR="0081402A" w:rsidRPr="00BD34A5" w:rsidRDefault="0081402A" w:rsidP="00521910">
            <w:r w:rsidRPr="00BD34A5">
              <w:t>Практикум по Уголовному процессу для студентов ЗО.</w:t>
            </w:r>
          </w:p>
          <w:p w:rsidR="0081402A" w:rsidRPr="00BD34A5" w:rsidRDefault="0081402A" w:rsidP="00521910">
            <w:r w:rsidRPr="00BD34A5">
              <w:t>Ижевск, 2018</w:t>
            </w:r>
          </w:p>
        </w:tc>
      </w:tr>
      <w:tr w:rsidR="0081402A" w:rsidRPr="00BD34A5" w:rsidTr="00C639DD">
        <w:trPr>
          <w:jc w:val="center"/>
        </w:trPr>
        <w:tc>
          <w:tcPr>
            <w:tcW w:w="1720" w:type="dxa"/>
          </w:tcPr>
          <w:p w:rsidR="0081402A" w:rsidRPr="00BD34A5" w:rsidRDefault="0081402A" w:rsidP="00521910">
            <w:r w:rsidRPr="00BD34A5">
              <w:t>П</w:t>
            </w:r>
            <w:r w:rsidR="00F92F64" w:rsidRPr="00BD34A5">
              <w:t>К</w:t>
            </w:r>
            <w:r w:rsidRPr="00BD34A5">
              <w:t>-</w:t>
            </w:r>
            <w:r w:rsidR="00F92F64" w:rsidRPr="00BD34A5">
              <w:t>10</w:t>
            </w:r>
          </w:p>
        </w:tc>
        <w:tc>
          <w:tcPr>
            <w:tcW w:w="1393" w:type="dxa"/>
          </w:tcPr>
          <w:p w:rsidR="0081402A" w:rsidRPr="00BD34A5" w:rsidRDefault="00075EAB" w:rsidP="00521910">
            <w:r w:rsidRPr="00BD34A5">
              <w:t>№ 2- № 7</w:t>
            </w:r>
          </w:p>
        </w:tc>
        <w:tc>
          <w:tcPr>
            <w:tcW w:w="1249" w:type="dxa"/>
          </w:tcPr>
          <w:p w:rsidR="0081402A" w:rsidRPr="00BD34A5" w:rsidRDefault="0081402A" w:rsidP="00521910">
            <w:r w:rsidRPr="00BD34A5">
              <w:t>Подготовка к семинару</w:t>
            </w:r>
          </w:p>
          <w:p w:rsidR="0081402A" w:rsidRPr="00BD34A5" w:rsidRDefault="0081402A" w:rsidP="00521910">
            <w:r w:rsidRPr="00BD34A5">
              <w:t>Решение задач</w:t>
            </w:r>
          </w:p>
          <w:p w:rsidR="0081402A" w:rsidRPr="00BD34A5" w:rsidRDefault="0081402A" w:rsidP="00521910"/>
          <w:p w:rsidR="0081402A" w:rsidRPr="00BD34A5" w:rsidRDefault="0081402A" w:rsidP="00521910">
            <w:r w:rsidRPr="00BD34A5">
              <w:t>Подготовка к контрольной работе</w:t>
            </w:r>
          </w:p>
          <w:p w:rsidR="0081402A" w:rsidRPr="00BD34A5" w:rsidRDefault="0081402A" w:rsidP="00521910"/>
          <w:p w:rsidR="0081402A" w:rsidRPr="00BD34A5" w:rsidRDefault="0081402A" w:rsidP="00521910">
            <w:r w:rsidRPr="00BD34A5">
              <w:t>Подготовка к БРС</w:t>
            </w:r>
          </w:p>
        </w:tc>
        <w:tc>
          <w:tcPr>
            <w:tcW w:w="1710" w:type="dxa"/>
          </w:tcPr>
          <w:p w:rsidR="0081402A" w:rsidRPr="00BD34A5" w:rsidRDefault="0081402A" w:rsidP="00521910"/>
          <w:p w:rsidR="0081402A" w:rsidRPr="00BD34A5" w:rsidRDefault="0081402A" w:rsidP="00521910">
            <w:r w:rsidRPr="00BD34A5">
              <w:t>Без участия преподавателя</w:t>
            </w:r>
          </w:p>
          <w:p w:rsidR="0081402A" w:rsidRPr="00BD34A5" w:rsidRDefault="0081402A" w:rsidP="00521910"/>
          <w:p w:rsidR="0081402A" w:rsidRPr="00BD34A5" w:rsidRDefault="0081402A" w:rsidP="00521910"/>
          <w:p w:rsidR="0081402A" w:rsidRPr="00BD34A5" w:rsidRDefault="0081402A" w:rsidP="00521910"/>
          <w:p w:rsidR="0081402A" w:rsidRPr="00BD34A5" w:rsidRDefault="0081402A" w:rsidP="00521910"/>
        </w:tc>
        <w:tc>
          <w:tcPr>
            <w:tcW w:w="1782" w:type="dxa"/>
          </w:tcPr>
          <w:p w:rsidR="0081402A" w:rsidRPr="00BD34A5" w:rsidRDefault="0081402A" w:rsidP="00521910"/>
        </w:tc>
        <w:tc>
          <w:tcPr>
            <w:tcW w:w="1716" w:type="dxa"/>
          </w:tcPr>
          <w:p w:rsidR="0081402A" w:rsidRPr="00BD34A5" w:rsidRDefault="0081402A" w:rsidP="00521910">
            <w:r w:rsidRPr="00BD34A5">
              <w:t>Практикум по Уголовному процессу для студентов ЗО.</w:t>
            </w:r>
          </w:p>
          <w:p w:rsidR="0081402A" w:rsidRPr="00BD34A5" w:rsidRDefault="0081402A" w:rsidP="00521910">
            <w:r w:rsidRPr="00BD34A5">
              <w:t>Ижевск, 2018</w:t>
            </w:r>
          </w:p>
        </w:tc>
      </w:tr>
      <w:tr w:rsidR="0081402A" w:rsidRPr="00BD34A5" w:rsidTr="00C639DD">
        <w:trPr>
          <w:jc w:val="center"/>
        </w:trPr>
        <w:tc>
          <w:tcPr>
            <w:tcW w:w="1720" w:type="dxa"/>
          </w:tcPr>
          <w:p w:rsidR="0081402A" w:rsidRPr="00BD34A5" w:rsidRDefault="0081402A" w:rsidP="00521910">
            <w:r w:rsidRPr="00BD34A5">
              <w:t>П</w:t>
            </w:r>
            <w:r w:rsidR="00F92F64" w:rsidRPr="00BD34A5">
              <w:t>К</w:t>
            </w:r>
            <w:r w:rsidRPr="00BD34A5">
              <w:t>-</w:t>
            </w:r>
            <w:r w:rsidR="00F92F64" w:rsidRPr="00BD34A5">
              <w:t>13</w:t>
            </w:r>
          </w:p>
        </w:tc>
        <w:tc>
          <w:tcPr>
            <w:tcW w:w="1393" w:type="dxa"/>
          </w:tcPr>
          <w:p w:rsidR="0081402A" w:rsidRPr="00BD34A5" w:rsidRDefault="00075EAB" w:rsidP="00521910">
            <w:r w:rsidRPr="00BD34A5">
              <w:t>№ 2 - № 7</w:t>
            </w:r>
          </w:p>
        </w:tc>
        <w:tc>
          <w:tcPr>
            <w:tcW w:w="1249" w:type="dxa"/>
          </w:tcPr>
          <w:p w:rsidR="0081402A" w:rsidRPr="00BD34A5" w:rsidRDefault="0081402A" w:rsidP="00521910">
            <w:r w:rsidRPr="00BD34A5">
              <w:t>Подготовка к семинару</w:t>
            </w:r>
          </w:p>
          <w:p w:rsidR="0081402A" w:rsidRPr="00BD34A5" w:rsidRDefault="0081402A" w:rsidP="00521910">
            <w:r w:rsidRPr="00BD34A5">
              <w:t>Решение задач</w:t>
            </w:r>
          </w:p>
          <w:p w:rsidR="0081402A" w:rsidRPr="00BD34A5" w:rsidRDefault="0081402A" w:rsidP="00521910"/>
          <w:p w:rsidR="0081402A" w:rsidRPr="00BD34A5" w:rsidRDefault="0081402A" w:rsidP="00521910">
            <w:r w:rsidRPr="00BD34A5">
              <w:t>Подготовка к контрольной работе</w:t>
            </w:r>
          </w:p>
          <w:p w:rsidR="0081402A" w:rsidRPr="00BD34A5" w:rsidRDefault="0081402A" w:rsidP="00521910"/>
          <w:p w:rsidR="0081402A" w:rsidRPr="00BD34A5" w:rsidRDefault="0081402A" w:rsidP="00521910">
            <w:r w:rsidRPr="00BD34A5">
              <w:t>Подготовка к БРС</w:t>
            </w:r>
          </w:p>
        </w:tc>
        <w:tc>
          <w:tcPr>
            <w:tcW w:w="1710" w:type="dxa"/>
          </w:tcPr>
          <w:p w:rsidR="0081402A" w:rsidRPr="00BD34A5" w:rsidRDefault="0081402A" w:rsidP="00521910"/>
          <w:p w:rsidR="0081402A" w:rsidRPr="00BD34A5" w:rsidRDefault="0081402A" w:rsidP="00521910">
            <w:r w:rsidRPr="00BD34A5">
              <w:t>Без участия преподавателя</w:t>
            </w:r>
          </w:p>
          <w:p w:rsidR="0081402A" w:rsidRPr="00BD34A5" w:rsidRDefault="0081402A" w:rsidP="00521910"/>
          <w:p w:rsidR="0081402A" w:rsidRPr="00BD34A5" w:rsidRDefault="0081402A" w:rsidP="00521910"/>
          <w:p w:rsidR="0081402A" w:rsidRPr="00BD34A5" w:rsidRDefault="0081402A" w:rsidP="00521910"/>
          <w:p w:rsidR="0081402A" w:rsidRPr="00BD34A5" w:rsidRDefault="0081402A" w:rsidP="00521910"/>
        </w:tc>
        <w:tc>
          <w:tcPr>
            <w:tcW w:w="1782" w:type="dxa"/>
          </w:tcPr>
          <w:p w:rsidR="0081402A" w:rsidRPr="00BD34A5" w:rsidRDefault="0081402A" w:rsidP="00521910"/>
        </w:tc>
        <w:tc>
          <w:tcPr>
            <w:tcW w:w="1716" w:type="dxa"/>
          </w:tcPr>
          <w:p w:rsidR="0081402A" w:rsidRPr="00BD34A5" w:rsidRDefault="0081402A" w:rsidP="00521910">
            <w:r w:rsidRPr="00BD34A5">
              <w:t>Практикум по Уголовному процессу для студентов ЗО.</w:t>
            </w:r>
          </w:p>
          <w:p w:rsidR="0081402A" w:rsidRPr="00BD34A5" w:rsidRDefault="0081402A" w:rsidP="00521910">
            <w:r w:rsidRPr="00BD34A5">
              <w:t>Ижевск, 2018</w:t>
            </w:r>
          </w:p>
        </w:tc>
      </w:tr>
    </w:tbl>
    <w:p w:rsidR="00F92F64" w:rsidRPr="00BD34A5" w:rsidRDefault="00F92F64" w:rsidP="00521910">
      <w:pPr>
        <w:rPr>
          <w:bCs/>
        </w:rPr>
      </w:pPr>
    </w:p>
    <w:p w:rsidR="007D2F73" w:rsidRPr="00BD34A5" w:rsidRDefault="007D2F73" w:rsidP="00521910">
      <w:pPr>
        <w:jc w:val="both"/>
      </w:pPr>
    </w:p>
    <w:p w:rsidR="007D2F73" w:rsidRPr="00BD34A5" w:rsidRDefault="007D2F73" w:rsidP="00521910">
      <w:pPr>
        <w:jc w:val="center"/>
        <w:rPr>
          <w:b/>
          <w:bCs/>
        </w:rPr>
      </w:pPr>
      <w:r w:rsidRPr="00BD34A5">
        <w:rPr>
          <w:b/>
          <w:bCs/>
        </w:rPr>
        <w:t>Темы для</w:t>
      </w:r>
      <w:r w:rsidR="00F577FC">
        <w:rPr>
          <w:b/>
          <w:bCs/>
        </w:rPr>
        <w:t xml:space="preserve"> </w:t>
      </w:r>
      <w:r w:rsidRPr="00BD34A5">
        <w:rPr>
          <w:b/>
          <w:bCs/>
        </w:rPr>
        <w:t xml:space="preserve">самостоятельного изучения </w:t>
      </w:r>
    </w:p>
    <w:p w:rsidR="007D2F73" w:rsidRPr="00BD34A5" w:rsidRDefault="007D2F73" w:rsidP="00521910">
      <w:pPr>
        <w:jc w:val="center"/>
        <w:rPr>
          <w:b/>
          <w:bCs/>
        </w:rPr>
      </w:pPr>
    </w:p>
    <w:p w:rsidR="007D2F73" w:rsidRPr="00BD34A5" w:rsidRDefault="007D2F73" w:rsidP="00521910">
      <w:pPr>
        <w:tabs>
          <w:tab w:val="num" w:pos="0"/>
        </w:tabs>
        <w:ind w:left="180" w:hanging="180"/>
        <w:jc w:val="both"/>
        <w:rPr>
          <w:bCs/>
        </w:rPr>
      </w:pPr>
      <w:r w:rsidRPr="00BD34A5">
        <w:rPr>
          <w:bCs/>
        </w:rPr>
        <w:t>Понятие и содержание</w:t>
      </w:r>
      <w:r w:rsidR="00F577FC">
        <w:rPr>
          <w:bCs/>
        </w:rPr>
        <w:t xml:space="preserve"> </w:t>
      </w:r>
      <w:r w:rsidRPr="00BD34A5">
        <w:rPr>
          <w:bCs/>
        </w:rPr>
        <w:t>уголовного процесса</w:t>
      </w:r>
    </w:p>
    <w:p w:rsidR="007D2F73" w:rsidRPr="00BD34A5" w:rsidRDefault="007D2F73" w:rsidP="00521910">
      <w:pPr>
        <w:tabs>
          <w:tab w:val="num" w:pos="0"/>
        </w:tabs>
        <w:ind w:left="180" w:hanging="180"/>
        <w:jc w:val="both"/>
        <w:rPr>
          <w:bCs/>
        </w:rPr>
      </w:pPr>
      <w:r w:rsidRPr="00BD34A5">
        <w:rPr>
          <w:bCs/>
        </w:rPr>
        <w:t>Уголовно-процессуальные функции: понятие, виды.</w:t>
      </w:r>
    </w:p>
    <w:p w:rsidR="007D2F73" w:rsidRPr="00BD34A5" w:rsidRDefault="007D2F73" w:rsidP="00521910">
      <w:pPr>
        <w:tabs>
          <w:tab w:val="num" w:pos="0"/>
        </w:tabs>
        <w:ind w:left="180" w:hanging="180"/>
        <w:jc w:val="both"/>
        <w:rPr>
          <w:bCs/>
        </w:rPr>
      </w:pPr>
      <w:r w:rsidRPr="00BD34A5">
        <w:rPr>
          <w:bCs/>
        </w:rPr>
        <w:t>Процессуальная форма, ее дифференциация</w:t>
      </w:r>
    </w:p>
    <w:p w:rsidR="007D2F73" w:rsidRPr="00BD34A5" w:rsidRDefault="007D2F73" w:rsidP="00521910">
      <w:pPr>
        <w:tabs>
          <w:tab w:val="num" w:pos="0"/>
        </w:tabs>
        <w:ind w:left="180" w:hanging="180"/>
        <w:jc w:val="both"/>
        <w:rPr>
          <w:bCs/>
        </w:rPr>
      </w:pPr>
      <w:r w:rsidRPr="00BD34A5">
        <w:rPr>
          <w:bCs/>
        </w:rPr>
        <w:t>Источники уголовно-процессуального права.</w:t>
      </w:r>
    </w:p>
    <w:p w:rsidR="007D2F73" w:rsidRPr="00BD34A5" w:rsidRDefault="007D2F73" w:rsidP="00521910">
      <w:pPr>
        <w:tabs>
          <w:tab w:val="num" w:pos="0"/>
        </w:tabs>
        <w:ind w:left="180" w:hanging="180"/>
        <w:jc w:val="both"/>
        <w:rPr>
          <w:bCs/>
        </w:rPr>
      </w:pPr>
      <w:r w:rsidRPr="00BD34A5">
        <w:rPr>
          <w:bCs/>
        </w:rPr>
        <w:t>Принципы уголовного процесса.</w:t>
      </w:r>
    </w:p>
    <w:p w:rsidR="007D2F73" w:rsidRPr="00BD34A5" w:rsidRDefault="007D2F73" w:rsidP="00521910">
      <w:pPr>
        <w:tabs>
          <w:tab w:val="num" w:pos="0"/>
        </w:tabs>
        <w:ind w:left="180" w:hanging="180"/>
        <w:jc w:val="both"/>
        <w:rPr>
          <w:bCs/>
        </w:rPr>
      </w:pPr>
      <w:r w:rsidRPr="00BD34A5">
        <w:rPr>
          <w:bCs/>
        </w:rPr>
        <w:t>Виды уголовного преследования.</w:t>
      </w:r>
    </w:p>
    <w:p w:rsidR="007D2F73" w:rsidRPr="00BD34A5" w:rsidRDefault="007D2F73" w:rsidP="00521910">
      <w:pPr>
        <w:jc w:val="both"/>
        <w:rPr>
          <w:bCs/>
        </w:rPr>
      </w:pPr>
      <w:r w:rsidRPr="00BD34A5">
        <w:rPr>
          <w:bCs/>
        </w:rPr>
        <w:t>Полномочия суда в уголовном судопроизводстве.</w:t>
      </w:r>
    </w:p>
    <w:p w:rsidR="007D2F73" w:rsidRPr="00BD34A5" w:rsidRDefault="007D2F73" w:rsidP="00521910">
      <w:pPr>
        <w:jc w:val="both"/>
        <w:rPr>
          <w:bCs/>
        </w:rPr>
      </w:pPr>
      <w:r w:rsidRPr="00BD34A5">
        <w:rPr>
          <w:bCs/>
        </w:rPr>
        <w:t xml:space="preserve">Полномочия должностных лиц органов уголовного преследования </w:t>
      </w:r>
    </w:p>
    <w:p w:rsidR="007D2F73" w:rsidRPr="00BD34A5" w:rsidRDefault="007D2F73" w:rsidP="00521910">
      <w:pPr>
        <w:jc w:val="both"/>
        <w:rPr>
          <w:bCs/>
        </w:rPr>
      </w:pPr>
      <w:r w:rsidRPr="00BD34A5">
        <w:rPr>
          <w:bCs/>
        </w:rPr>
        <w:t>Участие потерпевшего в уголовном судопроизводстве.</w:t>
      </w:r>
    </w:p>
    <w:p w:rsidR="007D2F73" w:rsidRPr="00BD34A5" w:rsidRDefault="007D2F73" w:rsidP="00521910">
      <w:pPr>
        <w:jc w:val="both"/>
        <w:rPr>
          <w:bCs/>
        </w:rPr>
      </w:pPr>
      <w:r w:rsidRPr="00BD34A5">
        <w:rPr>
          <w:bCs/>
        </w:rPr>
        <w:t>Участие частного</w:t>
      </w:r>
      <w:r w:rsidR="00F577FC">
        <w:rPr>
          <w:bCs/>
        </w:rPr>
        <w:t xml:space="preserve"> </w:t>
      </w:r>
      <w:r w:rsidRPr="00BD34A5">
        <w:rPr>
          <w:bCs/>
        </w:rPr>
        <w:t>обвинителя в уголовном судопроизводстве.</w:t>
      </w:r>
    </w:p>
    <w:p w:rsidR="007D2F73" w:rsidRPr="00BD34A5" w:rsidRDefault="007D2F73" w:rsidP="00521910">
      <w:pPr>
        <w:jc w:val="both"/>
        <w:rPr>
          <w:bCs/>
        </w:rPr>
      </w:pPr>
      <w:r w:rsidRPr="00BD34A5">
        <w:rPr>
          <w:bCs/>
        </w:rPr>
        <w:t>Участие гражданского истца в уголовном судопроизводстве.</w:t>
      </w:r>
    </w:p>
    <w:p w:rsidR="007D2F73" w:rsidRPr="00BD34A5" w:rsidRDefault="007D2F73" w:rsidP="00521910">
      <w:pPr>
        <w:jc w:val="both"/>
        <w:rPr>
          <w:bCs/>
        </w:rPr>
      </w:pPr>
      <w:r w:rsidRPr="00BD34A5">
        <w:rPr>
          <w:bCs/>
        </w:rPr>
        <w:t>Участие подозреваемого, обвиняемого в уголовном судопроизводстве.</w:t>
      </w:r>
    </w:p>
    <w:p w:rsidR="007D2F73" w:rsidRPr="00BD34A5" w:rsidRDefault="007D2F73" w:rsidP="00521910">
      <w:pPr>
        <w:jc w:val="both"/>
        <w:rPr>
          <w:bCs/>
        </w:rPr>
      </w:pPr>
      <w:r w:rsidRPr="00BD34A5">
        <w:rPr>
          <w:bCs/>
        </w:rPr>
        <w:t>Участие защитника в уголовном судопроизводстве.</w:t>
      </w:r>
    </w:p>
    <w:p w:rsidR="007D2F73" w:rsidRPr="00BD34A5" w:rsidRDefault="007D2F73" w:rsidP="00521910">
      <w:pPr>
        <w:jc w:val="both"/>
        <w:rPr>
          <w:bCs/>
        </w:rPr>
      </w:pPr>
      <w:r w:rsidRPr="00BD34A5">
        <w:rPr>
          <w:bCs/>
        </w:rPr>
        <w:t>Участие</w:t>
      </w:r>
      <w:r w:rsidR="00F577FC">
        <w:rPr>
          <w:bCs/>
        </w:rPr>
        <w:t xml:space="preserve"> </w:t>
      </w:r>
      <w:r w:rsidRPr="00BD34A5">
        <w:rPr>
          <w:bCs/>
        </w:rPr>
        <w:t>гражданского ответчика в уголовном судопроизводстве.</w:t>
      </w:r>
    </w:p>
    <w:p w:rsidR="007D2F73" w:rsidRPr="00BD34A5" w:rsidRDefault="007D2F73" w:rsidP="00521910">
      <w:pPr>
        <w:jc w:val="both"/>
        <w:rPr>
          <w:bCs/>
        </w:rPr>
      </w:pPr>
      <w:r w:rsidRPr="00BD34A5">
        <w:rPr>
          <w:bCs/>
        </w:rPr>
        <w:t>Участие свидетеля в уголовном судопроизводстве.</w:t>
      </w:r>
    </w:p>
    <w:p w:rsidR="007D2F73" w:rsidRPr="00BD34A5" w:rsidRDefault="007D2F73" w:rsidP="00521910">
      <w:pPr>
        <w:jc w:val="both"/>
        <w:rPr>
          <w:bCs/>
        </w:rPr>
      </w:pPr>
      <w:r w:rsidRPr="00BD34A5">
        <w:rPr>
          <w:bCs/>
        </w:rPr>
        <w:t>Участие эксперта и</w:t>
      </w:r>
      <w:r w:rsidR="00F577FC">
        <w:rPr>
          <w:bCs/>
        </w:rPr>
        <w:t xml:space="preserve"> </w:t>
      </w:r>
      <w:r w:rsidRPr="00BD34A5">
        <w:rPr>
          <w:bCs/>
        </w:rPr>
        <w:t>специалиста в уголовном судопроизводстве.</w:t>
      </w:r>
    </w:p>
    <w:p w:rsidR="007D2F73" w:rsidRPr="00BD34A5" w:rsidRDefault="007D2F73" w:rsidP="00521910">
      <w:pPr>
        <w:jc w:val="both"/>
        <w:rPr>
          <w:bCs/>
        </w:rPr>
      </w:pPr>
      <w:r w:rsidRPr="00BD34A5">
        <w:rPr>
          <w:bCs/>
        </w:rPr>
        <w:t>Участие переводчика в уголовном судопроизводстве</w:t>
      </w:r>
      <w:r w:rsidR="00F577FC">
        <w:rPr>
          <w:bCs/>
        </w:rPr>
        <w:t xml:space="preserve"> </w:t>
      </w:r>
    </w:p>
    <w:p w:rsidR="007D2F73" w:rsidRPr="00BD34A5" w:rsidRDefault="007D2F73" w:rsidP="00521910">
      <w:pPr>
        <w:jc w:val="both"/>
        <w:rPr>
          <w:bCs/>
        </w:rPr>
      </w:pPr>
      <w:r w:rsidRPr="00BD34A5">
        <w:rPr>
          <w:bCs/>
        </w:rPr>
        <w:t>Отводы</w:t>
      </w:r>
      <w:r w:rsidR="00F577FC">
        <w:rPr>
          <w:bCs/>
        </w:rPr>
        <w:t xml:space="preserve"> </w:t>
      </w:r>
      <w:r w:rsidRPr="00BD34A5">
        <w:rPr>
          <w:bCs/>
        </w:rPr>
        <w:t xml:space="preserve">в уголовном судопроизводстве </w:t>
      </w:r>
    </w:p>
    <w:p w:rsidR="007D2F73" w:rsidRPr="00BD34A5" w:rsidRDefault="007D2F73" w:rsidP="00521910">
      <w:pPr>
        <w:jc w:val="both"/>
        <w:rPr>
          <w:iCs/>
        </w:rPr>
      </w:pPr>
      <w:r w:rsidRPr="00BD34A5">
        <w:rPr>
          <w:iCs/>
        </w:rPr>
        <w:t>Предмет и пределы доказывания в уголовном судопроизводстве</w:t>
      </w:r>
    </w:p>
    <w:p w:rsidR="007D2F73" w:rsidRPr="00BD34A5" w:rsidRDefault="007D2F73" w:rsidP="00521910">
      <w:pPr>
        <w:jc w:val="both"/>
        <w:rPr>
          <w:iCs/>
        </w:rPr>
      </w:pPr>
      <w:r w:rsidRPr="00BD34A5">
        <w:rPr>
          <w:iCs/>
        </w:rPr>
        <w:t>Понятие, виды и свойства доказательств в уголовном судопроизводстве</w:t>
      </w:r>
    </w:p>
    <w:p w:rsidR="007D2F73" w:rsidRPr="00BD34A5" w:rsidRDefault="007D2F73" w:rsidP="00521910">
      <w:pPr>
        <w:jc w:val="both"/>
        <w:rPr>
          <w:bCs/>
        </w:rPr>
      </w:pPr>
      <w:r w:rsidRPr="00BD34A5">
        <w:rPr>
          <w:bCs/>
        </w:rPr>
        <w:t>Меры пресечения: понятие, виды, основания и порядок избрания</w:t>
      </w:r>
    </w:p>
    <w:p w:rsidR="007D2F73" w:rsidRPr="00BD34A5" w:rsidRDefault="007D2F73" w:rsidP="00521910">
      <w:pPr>
        <w:jc w:val="both"/>
        <w:rPr>
          <w:bCs/>
        </w:rPr>
      </w:pPr>
      <w:r w:rsidRPr="00BD34A5">
        <w:rPr>
          <w:bCs/>
        </w:rPr>
        <w:t>Иные меры процессуального принуждения по УПК РФ.</w:t>
      </w:r>
    </w:p>
    <w:p w:rsidR="007D2F73" w:rsidRPr="00BD34A5" w:rsidRDefault="007D2F73" w:rsidP="00521910">
      <w:pPr>
        <w:jc w:val="both"/>
        <w:rPr>
          <w:bCs/>
        </w:rPr>
      </w:pPr>
      <w:r w:rsidRPr="00BD34A5">
        <w:rPr>
          <w:bCs/>
        </w:rPr>
        <w:t>Основания</w:t>
      </w:r>
      <w:r w:rsidR="00F577FC">
        <w:rPr>
          <w:bCs/>
        </w:rPr>
        <w:t xml:space="preserve"> </w:t>
      </w:r>
      <w:r w:rsidRPr="00BD34A5">
        <w:rPr>
          <w:bCs/>
        </w:rPr>
        <w:t>и процессуальный порядок</w:t>
      </w:r>
      <w:r w:rsidR="00F577FC">
        <w:rPr>
          <w:bCs/>
        </w:rPr>
        <w:t xml:space="preserve"> </w:t>
      </w:r>
      <w:r w:rsidRPr="00BD34A5">
        <w:rPr>
          <w:bCs/>
        </w:rPr>
        <w:t>реабилитации.</w:t>
      </w:r>
    </w:p>
    <w:p w:rsidR="007D2F73" w:rsidRPr="00BD34A5" w:rsidRDefault="007D2F73" w:rsidP="00521910">
      <w:pPr>
        <w:jc w:val="both"/>
        <w:rPr>
          <w:bCs/>
        </w:rPr>
      </w:pPr>
      <w:r w:rsidRPr="00BD34A5">
        <w:rPr>
          <w:bCs/>
        </w:rPr>
        <w:t>Процессуальные сроки: понятие, виды, порядок исчисления</w:t>
      </w:r>
    </w:p>
    <w:p w:rsidR="007D2F73" w:rsidRPr="00BD34A5" w:rsidRDefault="007D2F73" w:rsidP="00521910">
      <w:pPr>
        <w:jc w:val="both"/>
        <w:rPr>
          <w:bCs/>
        </w:rPr>
      </w:pPr>
      <w:r w:rsidRPr="00BD34A5">
        <w:rPr>
          <w:bCs/>
        </w:rPr>
        <w:t xml:space="preserve">Возбуждение уголовного дела как стадия уголовного процесса. </w:t>
      </w:r>
    </w:p>
    <w:p w:rsidR="007D2F73" w:rsidRPr="00BD34A5" w:rsidRDefault="007D2F73" w:rsidP="00521910">
      <w:pPr>
        <w:jc w:val="both"/>
        <w:rPr>
          <w:bCs/>
        </w:rPr>
      </w:pPr>
      <w:r w:rsidRPr="00BD34A5">
        <w:rPr>
          <w:bCs/>
        </w:rPr>
        <w:t xml:space="preserve">Предварительное расследование как стадия уголовного процесса. </w:t>
      </w:r>
    </w:p>
    <w:p w:rsidR="007D2F73" w:rsidRPr="00BD34A5" w:rsidRDefault="007D2F73" w:rsidP="00521910">
      <w:pPr>
        <w:jc w:val="both"/>
        <w:rPr>
          <w:bCs/>
        </w:rPr>
      </w:pPr>
      <w:r w:rsidRPr="00BD34A5">
        <w:rPr>
          <w:bCs/>
        </w:rPr>
        <w:t xml:space="preserve">Общие условия стадии предварительного расследования. </w:t>
      </w:r>
    </w:p>
    <w:p w:rsidR="007D2F73" w:rsidRPr="00BD34A5" w:rsidRDefault="007D2F73" w:rsidP="00521910">
      <w:pPr>
        <w:jc w:val="both"/>
        <w:rPr>
          <w:bCs/>
        </w:rPr>
      </w:pPr>
      <w:r w:rsidRPr="00BD34A5">
        <w:rPr>
          <w:bCs/>
        </w:rPr>
        <w:t>Порядок</w:t>
      </w:r>
      <w:r w:rsidR="00F577FC">
        <w:rPr>
          <w:bCs/>
        </w:rPr>
        <w:t xml:space="preserve"> </w:t>
      </w:r>
      <w:r w:rsidRPr="00BD34A5">
        <w:rPr>
          <w:bCs/>
        </w:rPr>
        <w:t>привлечения</w:t>
      </w:r>
      <w:r w:rsidR="00F577FC">
        <w:rPr>
          <w:bCs/>
        </w:rPr>
        <w:t xml:space="preserve"> </w:t>
      </w:r>
      <w:r w:rsidRPr="00BD34A5">
        <w:rPr>
          <w:bCs/>
        </w:rPr>
        <w:t>лица в качестве обвиняемого.</w:t>
      </w:r>
    </w:p>
    <w:p w:rsidR="007D2F73" w:rsidRPr="00BD34A5" w:rsidRDefault="007D2F73" w:rsidP="00521910">
      <w:pPr>
        <w:jc w:val="both"/>
        <w:rPr>
          <w:bCs/>
        </w:rPr>
      </w:pPr>
      <w:r w:rsidRPr="00BD34A5">
        <w:rPr>
          <w:bCs/>
        </w:rPr>
        <w:t>Основания</w:t>
      </w:r>
      <w:r w:rsidR="00F577FC">
        <w:rPr>
          <w:bCs/>
        </w:rPr>
        <w:t xml:space="preserve"> </w:t>
      </w:r>
      <w:r w:rsidRPr="00BD34A5">
        <w:rPr>
          <w:bCs/>
        </w:rPr>
        <w:t>привлечения лица в качестве обвиняемого. Допрос</w:t>
      </w:r>
      <w:r w:rsidR="00F577FC">
        <w:rPr>
          <w:bCs/>
        </w:rPr>
        <w:t xml:space="preserve"> </w:t>
      </w:r>
      <w:r w:rsidRPr="00BD34A5">
        <w:rPr>
          <w:bCs/>
        </w:rPr>
        <w:t>обвиняемого.</w:t>
      </w:r>
    </w:p>
    <w:p w:rsidR="007D2F73" w:rsidRPr="00BD34A5" w:rsidRDefault="007D2F73" w:rsidP="00521910">
      <w:pPr>
        <w:jc w:val="both"/>
        <w:rPr>
          <w:bCs/>
        </w:rPr>
      </w:pPr>
      <w:r w:rsidRPr="00BD34A5">
        <w:rPr>
          <w:bCs/>
        </w:rPr>
        <w:t>Изменение и</w:t>
      </w:r>
      <w:r w:rsidR="00F577FC">
        <w:rPr>
          <w:bCs/>
        </w:rPr>
        <w:t xml:space="preserve"> </w:t>
      </w:r>
      <w:r w:rsidRPr="00BD34A5">
        <w:rPr>
          <w:bCs/>
        </w:rPr>
        <w:t>дополнение обвинения.</w:t>
      </w:r>
    </w:p>
    <w:p w:rsidR="007D2F73" w:rsidRPr="00BD34A5" w:rsidRDefault="007D2F73" w:rsidP="00521910">
      <w:pPr>
        <w:jc w:val="both"/>
        <w:rPr>
          <w:bCs/>
        </w:rPr>
      </w:pPr>
      <w:r w:rsidRPr="00BD34A5">
        <w:rPr>
          <w:bCs/>
        </w:rPr>
        <w:t xml:space="preserve">Общие правила проведения следственных действий. </w:t>
      </w:r>
    </w:p>
    <w:p w:rsidR="007D2F73" w:rsidRPr="00BD34A5" w:rsidRDefault="007D2F73" w:rsidP="00521910">
      <w:pPr>
        <w:jc w:val="both"/>
        <w:rPr>
          <w:bCs/>
        </w:rPr>
      </w:pPr>
      <w:r w:rsidRPr="00BD34A5">
        <w:rPr>
          <w:bCs/>
        </w:rPr>
        <w:t xml:space="preserve">Следственные действия: виды, порядок, основания их проведения. </w:t>
      </w:r>
    </w:p>
    <w:p w:rsidR="007D2F73" w:rsidRPr="00BD34A5" w:rsidRDefault="007D2F73" w:rsidP="00521910">
      <w:pPr>
        <w:jc w:val="both"/>
        <w:rPr>
          <w:bCs/>
        </w:rPr>
      </w:pPr>
      <w:r w:rsidRPr="00BD34A5">
        <w:rPr>
          <w:bCs/>
        </w:rPr>
        <w:t xml:space="preserve">Иные процессуальные действия проводимые на стадии предварительного расследования. </w:t>
      </w:r>
    </w:p>
    <w:p w:rsidR="007D2F73" w:rsidRPr="00BD34A5" w:rsidRDefault="007D2F73" w:rsidP="00521910">
      <w:pPr>
        <w:jc w:val="both"/>
        <w:rPr>
          <w:bCs/>
        </w:rPr>
      </w:pPr>
      <w:r w:rsidRPr="00BD34A5">
        <w:rPr>
          <w:bCs/>
        </w:rPr>
        <w:t>Основания для приостановления</w:t>
      </w:r>
      <w:r w:rsidR="00F577FC">
        <w:rPr>
          <w:bCs/>
        </w:rPr>
        <w:t xml:space="preserve"> </w:t>
      </w:r>
      <w:r w:rsidRPr="00BD34A5">
        <w:rPr>
          <w:bCs/>
        </w:rPr>
        <w:t>производства по уголовному делу.</w:t>
      </w:r>
    </w:p>
    <w:p w:rsidR="007D2F73" w:rsidRPr="00BD34A5" w:rsidRDefault="007D2F73" w:rsidP="00521910">
      <w:pPr>
        <w:jc w:val="both"/>
        <w:rPr>
          <w:bCs/>
        </w:rPr>
      </w:pPr>
      <w:r w:rsidRPr="00BD34A5">
        <w:rPr>
          <w:bCs/>
        </w:rPr>
        <w:t>Основания прекращения</w:t>
      </w:r>
      <w:r w:rsidR="00F577FC">
        <w:rPr>
          <w:bCs/>
        </w:rPr>
        <w:t xml:space="preserve"> </w:t>
      </w:r>
      <w:r w:rsidRPr="00BD34A5">
        <w:rPr>
          <w:bCs/>
        </w:rPr>
        <w:t>уголовного дела.</w:t>
      </w:r>
    </w:p>
    <w:p w:rsidR="007D2F73" w:rsidRPr="00BD34A5" w:rsidRDefault="007D2F73" w:rsidP="00521910">
      <w:pPr>
        <w:jc w:val="both"/>
        <w:rPr>
          <w:bCs/>
        </w:rPr>
      </w:pPr>
      <w:r w:rsidRPr="00BD34A5">
        <w:rPr>
          <w:bCs/>
        </w:rPr>
        <w:t>Полномочия</w:t>
      </w:r>
      <w:r w:rsidR="00F577FC">
        <w:rPr>
          <w:bCs/>
        </w:rPr>
        <w:t xml:space="preserve"> </w:t>
      </w:r>
      <w:r w:rsidRPr="00BD34A5">
        <w:rPr>
          <w:bCs/>
        </w:rPr>
        <w:t>прокурора по поступившему</w:t>
      </w:r>
      <w:r w:rsidR="00F577FC">
        <w:rPr>
          <w:bCs/>
        </w:rPr>
        <w:t xml:space="preserve"> </w:t>
      </w:r>
      <w:r w:rsidRPr="00BD34A5">
        <w:rPr>
          <w:bCs/>
        </w:rPr>
        <w:t>к нему с обвинительным заключением уголовному делу.</w:t>
      </w:r>
    </w:p>
    <w:p w:rsidR="007D2F73" w:rsidRPr="00BD34A5" w:rsidRDefault="007D2F73" w:rsidP="00521910">
      <w:pPr>
        <w:jc w:val="both"/>
        <w:rPr>
          <w:bCs/>
        </w:rPr>
      </w:pPr>
      <w:r w:rsidRPr="00BD34A5">
        <w:rPr>
          <w:bCs/>
        </w:rPr>
        <w:t>Порядок и сроки ознакомления с материалами уголовного дела.</w:t>
      </w:r>
    </w:p>
    <w:p w:rsidR="007D2F73" w:rsidRPr="00BD34A5" w:rsidRDefault="007D2F73" w:rsidP="00521910">
      <w:pPr>
        <w:jc w:val="both"/>
        <w:rPr>
          <w:bCs/>
        </w:rPr>
      </w:pPr>
      <w:r w:rsidRPr="00BD34A5">
        <w:rPr>
          <w:bCs/>
        </w:rPr>
        <w:t>Порядок производства дознания.</w:t>
      </w:r>
    </w:p>
    <w:p w:rsidR="007D2F73" w:rsidRPr="00BD34A5" w:rsidRDefault="007D2F73" w:rsidP="00521910">
      <w:pPr>
        <w:jc w:val="both"/>
        <w:rPr>
          <w:bCs/>
        </w:rPr>
      </w:pPr>
      <w:r w:rsidRPr="00BD34A5">
        <w:rPr>
          <w:bCs/>
        </w:rPr>
        <w:t>Полномочия прокурора по уголовному делу, поступившему с обвинительным актом.</w:t>
      </w:r>
    </w:p>
    <w:p w:rsidR="007D2F73" w:rsidRPr="00BD34A5" w:rsidRDefault="007D2F73" w:rsidP="00521910">
      <w:pPr>
        <w:jc w:val="both"/>
        <w:rPr>
          <w:bCs/>
        </w:rPr>
      </w:pPr>
      <w:r w:rsidRPr="00BD34A5">
        <w:rPr>
          <w:bCs/>
        </w:rPr>
        <w:t>Подготовка уголовного дела к судебному заседанию как стадия уголовного процесса.</w:t>
      </w:r>
    </w:p>
    <w:p w:rsidR="007D2F73" w:rsidRPr="00BD34A5" w:rsidRDefault="007D2F73" w:rsidP="00521910">
      <w:pPr>
        <w:jc w:val="both"/>
        <w:rPr>
          <w:bCs/>
        </w:rPr>
      </w:pPr>
      <w:r w:rsidRPr="00BD34A5">
        <w:rPr>
          <w:bCs/>
        </w:rPr>
        <w:t xml:space="preserve">Общие условия судебного разбирательства. </w:t>
      </w:r>
    </w:p>
    <w:p w:rsidR="007D2F73" w:rsidRPr="00BD34A5" w:rsidRDefault="007D2F73" w:rsidP="00521910">
      <w:pPr>
        <w:jc w:val="both"/>
        <w:rPr>
          <w:bCs/>
        </w:rPr>
      </w:pPr>
      <w:r w:rsidRPr="00BD34A5">
        <w:rPr>
          <w:bCs/>
        </w:rPr>
        <w:t>Производство в суде 1 инстанции</w:t>
      </w:r>
    </w:p>
    <w:p w:rsidR="007D2F73" w:rsidRPr="00BD34A5" w:rsidRDefault="007D2F73" w:rsidP="00521910">
      <w:pPr>
        <w:jc w:val="both"/>
        <w:rPr>
          <w:bCs/>
        </w:rPr>
      </w:pPr>
      <w:r w:rsidRPr="00BD34A5">
        <w:rPr>
          <w:bCs/>
        </w:rPr>
        <w:t>Приговор: классификация, виды, требования, предъявляемые к приговору.</w:t>
      </w:r>
    </w:p>
    <w:p w:rsidR="007D2F73" w:rsidRPr="00BD34A5" w:rsidRDefault="007D2F73" w:rsidP="00521910">
      <w:pPr>
        <w:jc w:val="both"/>
        <w:rPr>
          <w:bCs/>
        </w:rPr>
      </w:pPr>
      <w:r w:rsidRPr="00BD34A5">
        <w:rPr>
          <w:bCs/>
        </w:rPr>
        <w:t>Основания и условия</w:t>
      </w:r>
      <w:r w:rsidR="00F577FC">
        <w:rPr>
          <w:bCs/>
        </w:rPr>
        <w:t xml:space="preserve"> </w:t>
      </w:r>
      <w:r w:rsidRPr="00BD34A5">
        <w:rPr>
          <w:bCs/>
        </w:rPr>
        <w:t>вынесения приговора</w:t>
      </w:r>
      <w:r w:rsidR="00F577FC">
        <w:rPr>
          <w:bCs/>
        </w:rPr>
        <w:t xml:space="preserve"> </w:t>
      </w:r>
      <w:r w:rsidRPr="00BD34A5">
        <w:rPr>
          <w:bCs/>
        </w:rPr>
        <w:t>при согласии подсудимого с предъявленным обвинением.</w:t>
      </w:r>
    </w:p>
    <w:p w:rsidR="007D2F73" w:rsidRPr="00BD34A5" w:rsidRDefault="007D2F73" w:rsidP="00521910">
      <w:pPr>
        <w:jc w:val="both"/>
        <w:rPr>
          <w:bCs/>
        </w:rPr>
      </w:pPr>
      <w:r w:rsidRPr="00BD34A5">
        <w:rPr>
          <w:bCs/>
        </w:rPr>
        <w:t>Рассмотрение уголовного дела в отношении</w:t>
      </w:r>
      <w:r w:rsidR="00F577FC">
        <w:rPr>
          <w:bCs/>
        </w:rPr>
        <w:t xml:space="preserve"> </w:t>
      </w:r>
      <w:r w:rsidRPr="00BD34A5">
        <w:rPr>
          <w:bCs/>
        </w:rPr>
        <w:t>обвиняемого, заключившего</w:t>
      </w:r>
      <w:r w:rsidR="00F577FC">
        <w:rPr>
          <w:bCs/>
        </w:rPr>
        <w:t xml:space="preserve"> </w:t>
      </w:r>
      <w:r w:rsidRPr="00BD34A5">
        <w:rPr>
          <w:bCs/>
        </w:rPr>
        <w:t>досудебное</w:t>
      </w:r>
      <w:r w:rsidR="00F577FC">
        <w:rPr>
          <w:bCs/>
        </w:rPr>
        <w:t xml:space="preserve"> </w:t>
      </w:r>
      <w:r w:rsidRPr="00BD34A5">
        <w:rPr>
          <w:bCs/>
        </w:rPr>
        <w:t>соглашение о сотрудничестве</w:t>
      </w:r>
    </w:p>
    <w:p w:rsidR="007D2F73" w:rsidRPr="00BD34A5" w:rsidRDefault="007D2F73" w:rsidP="00521910">
      <w:pPr>
        <w:jc w:val="both"/>
        <w:rPr>
          <w:bCs/>
        </w:rPr>
      </w:pPr>
      <w:r w:rsidRPr="00BD34A5">
        <w:rPr>
          <w:bCs/>
        </w:rPr>
        <w:t>Особенности производство по уголовному делу у мирового судьи.</w:t>
      </w:r>
    </w:p>
    <w:p w:rsidR="007D2F73" w:rsidRPr="00BD34A5" w:rsidRDefault="007D2F73" w:rsidP="00521910">
      <w:pPr>
        <w:jc w:val="both"/>
        <w:rPr>
          <w:bCs/>
        </w:rPr>
      </w:pPr>
      <w:r w:rsidRPr="00BD34A5">
        <w:rPr>
          <w:bCs/>
        </w:rPr>
        <w:lastRenderedPageBreak/>
        <w:t>Производство в суде с участием присяжных заседателей</w:t>
      </w:r>
    </w:p>
    <w:p w:rsidR="007D2F73" w:rsidRPr="00BD34A5" w:rsidRDefault="007D2F73" w:rsidP="00521910">
      <w:pPr>
        <w:jc w:val="both"/>
        <w:rPr>
          <w:bCs/>
        </w:rPr>
      </w:pPr>
      <w:r w:rsidRPr="00BD34A5">
        <w:rPr>
          <w:bCs/>
        </w:rPr>
        <w:t>Производство в суде апелляционной</w:t>
      </w:r>
      <w:r w:rsidR="00F577FC">
        <w:rPr>
          <w:bCs/>
        </w:rPr>
        <w:t xml:space="preserve"> </w:t>
      </w:r>
      <w:r w:rsidRPr="00BD34A5">
        <w:rPr>
          <w:bCs/>
        </w:rPr>
        <w:t xml:space="preserve">инстанции как стадия уголовного процесса. </w:t>
      </w:r>
    </w:p>
    <w:p w:rsidR="007D2F73" w:rsidRPr="00BD34A5" w:rsidRDefault="007D2F73" w:rsidP="00521910">
      <w:pPr>
        <w:jc w:val="both"/>
        <w:rPr>
          <w:bCs/>
        </w:rPr>
      </w:pPr>
      <w:r w:rsidRPr="00BD34A5">
        <w:rPr>
          <w:bCs/>
        </w:rPr>
        <w:t>Производство в суде кассационной</w:t>
      </w:r>
      <w:r w:rsidR="00F577FC">
        <w:rPr>
          <w:bCs/>
        </w:rPr>
        <w:t xml:space="preserve"> </w:t>
      </w:r>
      <w:r w:rsidRPr="00BD34A5">
        <w:rPr>
          <w:bCs/>
        </w:rPr>
        <w:t xml:space="preserve">инстанции как стадия уголовного процесса. </w:t>
      </w:r>
    </w:p>
    <w:p w:rsidR="007D2F73" w:rsidRPr="00BD34A5" w:rsidRDefault="007D2F73" w:rsidP="00521910">
      <w:pPr>
        <w:jc w:val="both"/>
        <w:rPr>
          <w:bCs/>
        </w:rPr>
      </w:pPr>
      <w:r w:rsidRPr="00BD34A5">
        <w:rPr>
          <w:bCs/>
        </w:rPr>
        <w:t>Доказывание в суде апелляционной и кассационной инстанции.</w:t>
      </w:r>
    </w:p>
    <w:p w:rsidR="007D2F73" w:rsidRPr="00BD34A5" w:rsidRDefault="007D2F73" w:rsidP="00521910">
      <w:pPr>
        <w:jc w:val="both"/>
        <w:rPr>
          <w:bCs/>
        </w:rPr>
      </w:pPr>
      <w:r w:rsidRPr="00BD34A5">
        <w:rPr>
          <w:bCs/>
        </w:rPr>
        <w:t xml:space="preserve">Исполнение приговора как стадия уголовного процесса. </w:t>
      </w:r>
    </w:p>
    <w:p w:rsidR="007D2F73" w:rsidRPr="00BD34A5" w:rsidRDefault="007D2F73" w:rsidP="00521910">
      <w:pPr>
        <w:jc w:val="both"/>
        <w:rPr>
          <w:bCs/>
        </w:rPr>
      </w:pPr>
      <w:r w:rsidRPr="00BD34A5">
        <w:rPr>
          <w:bCs/>
        </w:rPr>
        <w:t>Производство в суде надзорной инстанции как</w:t>
      </w:r>
      <w:r w:rsidR="00F577FC">
        <w:rPr>
          <w:bCs/>
        </w:rPr>
        <w:t xml:space="preserve"> </w:t>
      </w:r>
      <w:r w:rsidRPr="00BD34A5">
        <w:rPr>
          <w:bCs/>
        </w:rPr>
        <w:t xml:space="preserve">стадии уголовного процесса. </w:t>
      </w:r>
    </w:p>
    <w:p w:rsidR="007D2F73" w:rsidRPr="00BD34A5" w:rsidRDefault="007D2F73" w:rsidP="00521910">
      <w:pPr>
        <w:jc w:val="both"/>
        <w:rPr>
          <w:bCs/>
        </w:rPr>
      </w:pPr>
      <w:r w:rsidRPr="00BD34A5">
        <w:rPr>
          <w:bCs/>
        </w:rPr>
        <w:t>Производство по уголовному делу ввиду новых или вновь открывшихся обстоятельств.</w:t>
      </w:r>
    </w:p>
    <w:p w:rsidR="007D2F73" w:rsidRPr="00BD34A5" w:rsidRDefault="007D2F73" w:rsidP="00521910">
      <w:pPr>
        <w:jc w:val="both"/>
        <w:rPr>
          <w:bCs/>
        </w:rPr>
      </w:pPr>
      <w:r w:rsidRPr="00BD34A5">
        <w:rPr>
          <w:bCs/>
        </w:rPr>
        <w:t>Процессуальные особенности производства по уголовным делам в отношении несовершеннолетних.</w:t>
      </w:r>
    </w:p>
    <w:p w:rsidR="007D2F73" w:rsidRPr="00BD34A5" w:rsidRDefault="007D2F73" w:rsidP="00521910">
      <w:pPr>
        <w:jc w:val="both"/>
        <w:rPr>
          <w:bCs/>
        </w:rPr>
      </w:pPr>
      <w:r w:rsidRPr="00BD34A5">
        <w:rPr>
          <w:bCs/>
        </w:rPr>
        <w:t>Процессуальные особенности производства по делам о применении принудительных мер медицинского характера.</w:t>
      </w:r>
    </w:p>
    <w:p w:rsidR="007D2F73" w:rsidRPr="00BD34A5" w:rsidRDefault="007D2F73" w:rsidP="00521910">
      <w:pPr>
        <w:jc w:val="both"/>
        <w:rPr>
          <w:bCs/>
        </w:rPr>
      </w:pPr>
      <w:r w:rsidRPr="00BD34A5">
        <w:rPr>
          <w:bCs/>
        </w:rPr>
        <w:t>Процессуальные особенности производства о назначении меры уголовно-правового характера при освобождении от уголовной ответственности</w:t>
      </w:r>
    </w:p>
    <w:p w:rsidR="007D2F73" w:rsidRPr="00BD34A5" w:rsidRDefault="007D2F73" w:rsidP="00521910">
      <w:pPr>
        <w:jc w:val="both"/>
        <w:rPr>
          <w:bCs/>
        </w:rPr>
      </w:pPr>
      <w:r w:rsidRPr="00BD34A5">
        <w:rPr>
          <w:bCs/>
        </w:rPr>
        <w:t>Процессуальные особенности производства</w:t>
      </w:r>
      <w:r w:rsidR="00F577FC">
        <w:rPr>
          <w:bCs/>
        </w:rPr>
        <w:t xml:space="preserve"> </w:t>
      </w:r>
      <w:r w:rsidRPr="00BD34A5">
        <w:rPr>
          <w:bCs/>
        </w:rPr>
        <w:t>в отношении отдельной категории лиц.</w:t>
      </w:r>
    </w:p>
    <w:p w:rsidR="007D2F73" w:rsidRPr="00BD34A5" w:rsidRDefault="007D2F73" w:rsidP="00521910">
      <w:pPr>
        <w:jc w:val="both"/>
        <w:rPr>
          <w:bCs/>
        </w:rPr>
      </w:pPr>
      <w:r w:rsidRPr="00BD34A5">
        <w:rPr>
          <w:bCs/>
        </w:rPr>
        <w:t>Международно-правовая помощь по уголовным делам.</w:t>
      </w:r>
    </w:p>
    <w:p w:rsidR="007D2F73" w:rsidRPr="00BD34A5" w:rsidRDefault="007D2F73" w:rsidP="00521910">
      <w:pPr>
        <w:jc w:val="both"/>
        <w:rPr>
          <w:bCs/>
        </w:rPr>
      </w:pPr>
      <w:r w:rsidRPr="00BD34A5">
        <w:rPr>
          <w:bCs/>
        </w:rPr>
        <w:t>Выдача</w:t>
      </w:r>
      <w:r w:rsidR="00F577FC">
        <w:rPr>
          <w:bCs/>
        </w:rPr>
        <w:t xml:space="preserve"> </w:t>
      </w:r>
      <w:r w:rsidRPr="00BD34A5">
        <w:rPr>
          <w:bCs/>
        </w:rPr>
        <w:t>лиц для</w:t>
      </w:r>
      <w:r w:rsidR="00F577FC">
        <w:rPr>
          <w:bCs/>
        </w:rPr>
        <w:t xml:space="preserve"> </w:t>
      </w:r>
      <w:r w:rsidRPr="00BD34A5">
        <w:rPr>
          <w:bCs/>
        </w:rPr>
        <w:t>осуществления уголовного преследования</w:t>
      </w:r>
      <w:r w:rsidR="00F577FC">
        <w:rPr>
          <w:bCs/>
        </w:rPr>
        <w:t xml:space="preserve"> </w:t>
      </w:r>
      <w:r w:rsidRPr="00BD34A5">
        <w:rPr>
          <w:bCs/>
        </w:rPr>
        <w:t>или исполнения приговора.</w:t>
      </w:r>
    </w:p>
    <w:p w:rsidR="007D2F73" w:rsidRPr="00BD34A5" w:rsidRDefault="007D2F73" w:rsidP="00521910">
      <w:pPr>
        <w:ind w:left="360"/>
        <w:jc w:val="both"/>
        <w:rPr>
          <w:bCs/>
        </w:rPr>
      </w:pPr>
    </w:p>
    <w:p w:rsidR="007D2F73" w:rsidRDefault="00237A87" w:rsidP="00237A87">
      <w:pPr>
        <w:jc w:val="center"/>
        <w:rPr>
          <w:b/>
          <w:bCs/>
          <w:color w:val="FF0000"/>
        </w:rPr>
      </w:pPr>
      <w:r w:rsidRPr="00784F11">
        <w:rPr>
          <w:b/>
          <w:bCs/>
          <w:color w:val="FF0000"/>
        </w:rPr>
        <w:t>7. Фонд оценочных средств по дисциплине «Уголовный процесс»</w:t>
      </w:r>
    </w:p>
    <w:p w:rsidR="00237A87" w:rsidRPr="00BD34A5" w:rsidRDefault="00237A87" w:rsidP="00237A87">
      <w:pPr>
        <w:jc w:val="both"/>
      </w:pPr>
    </w:p>
    <w:p w:rsidR="006B2CE7" w:rsidRPr="00BD34A5" w:rsidRDefault="006B2CE7" w:rsidP="006B2CE7">
      <w:pPr>
        <w:ind w:firstLine="708"/>
        <w:jc w:val="both"/>
        <w:rPr>
          <w:bCs/>
        </w:rPr>
      </w:pPr>
      <w:r w:rsidRPr="00BD34A5">
        <w:rPr>
          <w:bCs/>
        </w:rPr>
        <w:t>Формы контроля самостоятельной работы для студентов ДО:</w:t>
      </w:r>
      <w:r>
        <w:rPr>
          <w:bCs/>
        </w:rPr>
        <w:t xml:space="preserve"> </w:t>
      </w:r>
      <w:r w:rsidRPr="00BD34A5">
        <w:rPr>
          <w:bCs/>
        </w:rPr>
        <w:t>бально-рейтинговая система, контрольная работа</w:t>
      </w:r>
    </w:p>
    <w:p w:rsidR="006B2CE7" w:rsidRPr="00BD34A5" w:rsidRDefault="006B2CE7" w:rsidP="006B2CE7">
      <w:pPr>
        <w:ind w:firstLine="720"/>
        <w:jc w:val="both"/>
        <w:rPr>
          <w:b/>
        </w:rPr>
      </w:pPr>
    </w:p>
    <w:p w:rsidR="006B2CE7" w:rsidRPr="00BD34A5" w:rsidRDefault="006B2CE7" w:rsidP="006B2CE7">
      <w:pPr>
        <w:autoSpaceDE w:val="0"/>
        <w:autoSpaceDN w:val="0"/>
        <w:adjustRightInd w:val="0"/>
        <w:ind w:right="-285" w:firstLine="708"/>
        <w:jc w:val="both"/>
        <w:rPr>
          <w:bCs/>
          <w:i/>
        </w:rPr>
      </w:pPr>
      <w:r w:rsidRPr="00BD34A5">
        <w:rPr>
          <w:i/>
          <w:iCs/>
        </w:rPr>
        <w:t>Рубежный контроль№1 проводится по итогам изучения 1 модуля</w:t>
      </w:r>
      <w:r>
        <w:rPr>
          <w:i/>
          <w:iCs/>
        </w:rPr>
        <w:t xml:space="preserve"> </w:t>
      </w:r>
      <w:r w:rsidRPr="00BD34A5">
        <w:rPr>
          <w:i/>
          <w:iCs/>
        </w:rPr>
        <w:t xml:space="preserve">общей части «Уголовного процесса» (темы 1 - 17), №2 </w:t>
      </w:r>
      <w:r w:rsidRPr="00BD34A5">
        <w:rPr>
          <w:bCs/>
          <w:i/>
        </w:rPr>
        <w:t xml:space="preserve">по итогам изучения 3 модуля особенной части «Уголовного процесса» (темы 18-28) </w:t>
      </w:r>
    </w:p>
    <w:p w:rsidR="006B2CE7" w:rsidRPr="00BD34A5" w:rsidRDefault="006B2CE7" w:rsidP="006B2CE7">
      <w:pPr>
        <w:pStyle w:val="a4"/>
        <w:rPr>
          <w:sz w:val="24"/>
          <w:szCs w:val="24"/>
        </w:rPr>
      </w:pPr>
    </w:p>
    <w:p w:rsidR="006B2CE7" w:rsidRPr="00BD34A5" w:rsidRDefault="006B2CE7" w:rsidP="006B2CE7">
      <w:pPr>
        <w:jc w:val="center"/>
        <w:rPr>
          <w:b/>
          <w:bCs/>
        </w:rPr>
      </w:pPr>
      <w:r w:rsidRPr="00BD34A5">
        <w:rPr>
          <w:b/>
          <w:bCs/>
        </w:rPr>
        <w:t>Темы для</w:t>
      </w:r>
      <w:r>
        <w:rPr>
          <w:b/>
          <w:bCs/>
        </w:rPr>
        <w:t xml:space="preserve"> </w:t>
      </w:r>
      <w:r w:rsidRPr="00BD34A5">
        <w:rPr>
          <w:b/>
          <w:bCs/>
        </w:rPr>
        <w:t xml:space="preserve">рубежного контроля № 1 </w:t>
      </w:r>
    </w:p>
    <w:p w:rsidR="006B2CE7" w:rsidRPr="00BD34A5" w:rsidRDefault="006B2CE7" w:rsidP="006B2CE7">
      <w:pPr>
        <w:jc w:val="center"/>
        <w:rPr>
          <w:b/>
          <w:bCs/>
        </w:rPr>
      </w:pPr>
    </w:p>
    <w:p w:rsidR="006B2CE7" w:rsidRPr="00BD34A5" w:rsidRDefault="006B2CE7" w:rsidP="006B2CE7">
      <w:pPr>
        <w:numPr>
          <w:ilvl w:val="1"/>
          <w:numId w:val="0"/>
        </w:numPr>
        <w:tabs>
          <w:tab w:val="num" w:pos="0"/>
        </w:tabs>
        <w:ind w:left="180" w:hanging="180"/>
        <w:jc w:val="both"/>
        <w:rPr>
          <w:bCs/>
        </w:rPr>
      </w:pPr>
      <w:r w:rsidRPr="00BD34A5">
        <w:rPr>
          <w:bCs/>
        </w:rPr>
        <w:t>Понятие и содержание</w:t>
      </w:r>
      <w:r>
        <w:rPr>
          <w:bCs/>
        </w:rPr>
        <w:t xml:space="preserve"> </w:t>
      </w:r>
      <w:r w:rsidRPr="00BD34A5">
        <w:rPr>
          <w:bCs/>
        </w:rPr>
        <w:t>уголовного процесса</w:t>
      </w:r>
    </w:p>
    <w:p w:rsidR="006B2CE7" w:rsidRPr="00BD34A5" w:rsidRDefault="006B2CE7" w:rsidP="006B2CE7">
      <w:pPr>
        <w:numPr>
          <w:ilvl w:val="1"/>
          <w:numId w:val="0"/>
        </w:numPr>
        <w:tabs>
          <w:tab w:val="num" w:pos="0"/>
        </w:tabs>
        <w:ind w:left="180" w:hanging="180"/>
        <w:jc w:val="both"/>
        <w:rPr>
          <w:bCs/>
        </w:rPr>
      </w:pPr>
      <w:r w:rsidRPr="00BD34A5">
        <w:rPr>
          <w:bCs/>
        </w:rPr>
        <w:t>Уголовно-процессуальные функции: понятие, виды.</w:t>
      </w:r>
    </w:p>
    <w:p w:rsidR="006B2CE7" w:rsidRPr="00BD34A5" w:rsidRDefault="006B2CE7" w:rsidP="006B2CE7">
      <w:pPr>
        <w:numPr>
          <w:ilvl w:val="1"/>
          <w:numId w:val="0"/>
        </w:numPr>
        <w:tabs>
          <w:tab w:val="num" w:pos="0"/>
        </w:tabs>
        <w:ind w:left="180" w:hanging="180"/>
        <w:jc w:val="both"/>
        <w:rPr>
          <w:bCs/>
        </w:rPr>
      </w:pPr>
      <w:r w:rsidRPr="00BD34A5">
        <w:rPr>
          <w:bCs/>
        </w:rPr>
        <w:t>Процессуальная форма.</w:t>
      </w:r>
    </w:p>
    <w:p w:rsidR="006B2CE7" w:rsidRPr="00BD34A5" w:rsidRDefault="006B2CE7" w:rsidP="006B2CE7">
      <w:pPr>
        <w:numPr>
          <w:ilvl w:val="1"/>
          <w:numId w:val="0"/>
        </w:numPr>
        <w:tabs>
          <w:tab w:val="num" w:pos="0"/>
        </w:tabs>
        <w:ind w:left="180" w:hanging="180"/>
        <w:jc w:val="both"/>
        <w:rPr>
          <w:bCs/>
        </w:rPr>
      </w:pPr>
      <w:r w:rsidRPr="00BD34A5">
        <w:rPr>
          <w:bCs/>
        </w:rPr>
        <w:t>Процессуальные гарантии.</w:t>
      </w:r>
    </w:p>
    <w:p w:rsidR="006B2CE7" w:rsidRPr="00BD34A5" w:rsidRDefault="006B2CE7" w:rsidP="006B2CE7">
      <w:pPr>
        <w:numPr>
          <w:ilvl w:val="1"/>
          <w:numId w:val="0"/>
        </w:numPr>
        <w:tabs>
          <w:tab w:val="num" w:pos="0"/>
        </w:tabs>
        <w:ind w:left="180" w:hanging="180"/>
        <w:jc w:val="both"/>
        <w:rPr>
          <w:bCs/>
        </w:rPr>
      </w:pPr>
      <w:r w:rsidRPr="00BD34A5">
        <w:rPr>
          <w:bCs/>
        </w:rPr>
        <w:t>Назначение уголовного процесса.</w:t>
      </w:r>
    </w:p>
    <w:p w:rsidR="006B2CE7" w:rsidRPr="00BD34A5" w:rsidRDefault="006B2CE7" w:rsidP="006B2CE7">
      <w:pPr>
        <w:numPr>
          <w:ilvl w:val="1"/>
          <w:numId w:val="0"/>
        </w:numPr>
        <w:tabs>
          <w:tab w:val="num" w:pos="0"/>
        </w:tabs>
        <w:ind w:left="180" w:hanging="180"/>
        <w:jc w:val="both"/>
        <w:rPr>
          <w:bCs/>
        </w:rPr>
      </w:pPr>
      <w:r w:rsidRPr="00BD34A5">
        <w:rPr>
          <w:bCs/>
        </w:rPr>
        <w:t>Цель, задачи уголовного процесса.</w:t>
      </w:r>
    </w:p>
    <w:p w:rsidR="006B2CE7" w:rsidRPr="00BD34A5" w:rsidRDefault="006B2CE7" w:rsidP="006B2CE7">
      <w:pPr>
        <w:numPr>
          <w:ilvl w:val="1"/>
          <w:numId w:val="0"/>
        </w:numPr>
        <w:tabs>
          <w:tab w:val="num" w:pos="0"/>
        </w:tabs>
        <w:ind w:left="180" w:hanging="180"/>
        <w:jc w:val="both"/>
        <w:rPr>
          <w:bCs/>
        </w:rPr>
      </w:pPr>
      <w:r w:rsidRPr="00BD34A5">
        <w:rPr>
          <w:bCs/>
        </w:rPr>
        <w:t>Дифференциация уголовного судопроизводства.</w:t>
      </w:r>
    </w:p>
    <w:p w:rsidR="006B2CE7" w:rsidRPr="00BD34A5" w:rsidRDefault="006B2CE7" w:rsidP="006B2CE7">
      <w:pPr>
        <w:numPr>
          <w:ilvl w:val="1"/>
          <w:numId w:val="0"/>
        </w:numPr>
        <w:tabs>
          <w:tab w:val="num" w:pos="0"/>
        </w:tabs>
        <w:ind w:left="180" w:hanging="180"/>
        <w:jc w:val="both"/>
        <w:rPr>
          <w:bCs/>
        </w:rPr>
      </w:pPr>
      <w:r w:rsidRPr="00BD34A5">
        <w:rPr>
          <w:bCs/>
        </w:rPr>
        <w:t>Стадии уголовного процесса.</w:t>
      </w:r>
    </w:p>
    <w:p w:rsidR="006B2CE7" w:rsidRPr="00BD34A5" w:rsidRDefault="006B2CE7" w:rsidP="006B2CE7">
      <w:pPr>
        <w:numPr>
          <w:ilvl w:val="1"/>
          <w:numId w:val="0"/>
        </w:numPr>
        <w:tabs>
          <w:tab w:val="num" w:pos="0"/>
        </w:tabs>
        <w:ind w:left="180" w:hanging="180"/>
        <w:jc w:val="both"/>
        <w:rPr>
          <w:bCs/>
        </w:rPr>
      </w:pPr>
      <w:r w:rsidRPr="00BD34A5">
        <w:rPr>
          <w:bCs/>
        </w:rPr>
        <w:t>Источники уголовно-процессуального права.</w:t>
      </w:r>
    </w:p>
    <w:p w:rsidR="006B2CE7" w:rsidRPr="00BD34A5" w:rsidRDefault="006B2CE7" w:rsidP="006B2CE7">
      <w:pPr>
        <w:numPr>
          <w:ilvl w:val="1"/>
          <w:numId w:val="0"/>
        </w:numPr>
        <w:tabs>
          <w:tab w:val="num" w:pos="0"/>
        </w:tabs>
        <w:ind w:left="180" w:hanging="180"/>
        <w:jc w:val="both"/>
        <w:rPr>
          <w:bCs/>
        </w:rPr>
      </w:pPr>
      <w:r w:rsidRPr="00BD34A5">
        <w:rPr>
          <w:bCs/>
        </w:rPr>
        <w:t>Уголовно-процессуальные</w:t>
      </w:r>
      <w:r>
        <w:rPr>
          <w:bCs/>
        </w:rPr>
        <w:t xml:space="preserve"> </w:t>
      </w:r>
      <w:r w:rsidRPr="00BD34A5">
        <w:rPr>
          <w:bCs/>
        </w:rPr>
        <w:t>правоотношения.</w:t>
      </w:r>
    </w:p>
    <w:p w:rsidR="006B2CE7" w:rsidRPr="00BD34A5" w:rsidRDefault="006B2CE7" w:rsidP="006B2CE7">
      <w:pPr>
        <w:numPr>
          <w:ilvl w:val="1"/>
          <w:numId w:val="0"/>
        </w:numPr>
        <w:tabs>
          <w:tab w:val="num" w:pos="0"/>
        </w:tabs>
        <w:ind w:left="180" w:hanging="180"/>
        <w:jc w:val="both"/>
        <w:rPr>
          <w:bCs/>
        </w:rPr>
      </w:pPr>
      <w:r w:rsidRPr="00BD34A5">
        <w:rPr>
          <w:bCs/>
        </w:rPr>
        <w:t>Механизм уголовно-процессуального регулир</w:t>
      </w:r>
      <w:r>
        <w:rPr>
          <w:bCs/>
        </w:rPr>
        <w:t>о</w:t>
      </w:r>
      <w:r w:rsidRPr="00BD34A5">
        <w:rPr>
          <w:bCs/>
        </w:rPr>
        <w:t>вания.</w:t>
      </w:r>
    </w:p>
    <w:p w:rsidR="006B2CE7" w:rsidRPr="00BD34A5" w:rsidRDefault="006B2CE7" w:rsidP="006B2CE7">
      <w:pPr>
        <w:numPr>
          <w:ilvl w:val="1"/>
          <w:numId w:val="0"/>
        </w:numPr>
        <w:tabs>
          <w:tab w:val="num" w:pos="0"/>
        </w:tabs>
        <w:ind w:left="180" w:hanging="180"/>
        <w:jc w:val="both"/>
        <w:rPr>
          <w:bCs/>
        </w:rPr>
      </w:pPr>
      <w:r w:rsidRPr="00BD34A5">
        <w:rPr>
          <w:bCs/>
        </w:rPr>
        <w:t>Принципы уголовного процесса.</w:t>
      </w:r>
    </w:p>
    <w:p w:rsidR="006B2CE7" w:rsidRPr="00BD34A5" w:rsidRDefault="006B2CE7" w:rsidP="006B2CE7">
      <w:pPr>
        <w:numPr>
          <w:ilvl w:val="1"/>
          <w:numId w:val="0"/>
        </w:numPr>
        <w:tabs>
          <w:tab w:val="num" w:pos="0"/>
        </w:tabs>
        <w:ind w:left="180" w:hanging="180"/>
        <w:jc w:val="both"/>
        <w:rPr>
          <w:bCs/>
        </w:rPr>
      </w:pPr>
      <w:r w:rsidRPr="00BD34A5">
        <w:rPr>
          <w:bCs/>
        </w:rPr>
        <w:t xml:space="preserve">Участники уголовного судопроизводства. </w:t>
      </w:r>
    </w:p>
    <w:p w:rsidR="006B2CE7" w:rsidRPr="00BD34A5" w:rsidRDefault="006B2CE7" w:rsidP="006B2CE7">
      <w:pPr>
        <w:jc w:val="both"/>
        <w:rPr>
          <w:bCs/>
        </w:rPr>
      </w:pPr>
      <w:r w:rsidRPr="00BD34A5">
        <w:rPr>
          <w:bCs/>
        </w:rPr>
        <w:t>Обстоятельства, исключающие</w:t>
      </w:r>
      <w:r>
        <w:rPr>
          <w:bCs/>
        </w:rPr>
        <w:t xml:space="preserve"> </w:t>
      </w:r>
      <w:r w:rsidRPr="00BD34A5">
        <w:rPr>
          <w:bCs/>
        </w:rPr>
        <w:t>участие</w:t>
      </w:r>
      <w:r>
        <w:rPr>
          <w:bCs/>
        </w:rPr>
        <w:t xml:space="preserve"> </w:t>
      </w:r>
      <w:r w:rsidRPr="00BD34A5">
        <w:rPr>
          <w:bCs/>
        </w:rPr>
        <w:t>в уголовном судопроизводстве.</w:t>
      </w:r>
    </w:p>
    <w:p w:rsidR="006B2CE7" w:rsidRPr="00BD34A5" w:rsidRDefault="006B2CE7" w:rsidP="006B2CE7">
      <w:pPr>
        <w:jc w:val="both"/>
        <w:rPr>
          <w:bCs/>
        </w:rPr>
      </w:pPr>
      <w:r w:rsidRPr="00BD34A5">
        <w:rPr>
          <w:bCs/>
        </w:rPr>
        <w:t>Обстоятельства,</w:t>
      </w:r>
      <w:r>
        <w:rPr>
          <w:bCs/>
        </w:rPr>
        <w:t xml:space="preserve"> </w:t>
      </w:r>
      <w:r w:rsidRPr="00BD34A5">
        <w:rPr>
          <w:bCs/>
        </w:rPr>
        <w:t>подлежащие доказыванию.</w:t>
      </w:r>
    </w:p>
    <w:p w:rsidR="006B2CE7" w:rsidRPr="00BD34A5" w:rsidRDefault="006B2CE7" w:rsidP="006B2CE7">
      <w:pPr>
        <w:jc w:val="both"/>
        <w:rPr>
          <w:bCs/>
        </w:rPr>
      </w:pPr>
      <w:r w:rsidRPr="00BD34A5">
        <w:rPr>
          <w:bCs/>
        </w:rPr>
        <w:t>Пределы доказывания.</w:t>
      </w:r>
    </w:p>
    <w:p w:rsidR="006B2CE7" w:rsidRPr="00BD34A5" w:rsidRDefault="006B2CE7" w:rsidP="006B2CE7">
      <w:pPr>
        <w:jc w:val="both"/>
        <w:rPr>
          <w:bCs/>
        </w:rPr>
      </w:pPr>
      <w:r w:rsidRPr="00BD34A5">
        <w:rPr>
          <w:bCs/>
        </w:rPr>
        <w:t>Понятие и содержание</w:t>
      </w:r>
      <w:r>
        <w:rPr>
          <w:bCs/>
        </w:rPr>
        <w:t xml:space="preserve"> </w:t>
      </w:r>
      <w:r w:rsidRPr="00BD34A5">
        <w:rPr>
          <w:bCs/>
        </w:rPr>
        <w:t>доказательств.</w:t>
      </w:r>
    </w:p>
    <w:p w:rsidR="006B2CE7" w:rsidRPr="00BD34A5" w:rsidRDefault="006B2CE7" w:rsidP="006B2CE7">
      <w:pPr>
        <w:jc w:val="both"/>
        <w:rPr>
          <w:bCs/>
        </w:rPr>
      </w:pPr>
      <w:r w:rsidRPr="00BD34A5">
        <w:rPr>
          <w:bCs/>
        </w:rPr>
        <w:t>Свойства доказательств.</w:t>
      </w:r>
    </w:p>
    <w:p w:rsidR="006B2CE7" w:rsidRPr="00BD34A5" w:rsidRDefault="006B2CE7" w:rsidP="006B2CE7">
      <w:pPr>
        <w:jc w:val="both"/>
        <w:rPr>
          <w:bCs/>
        </w:rPr>
      </w:pPr>
      <w:r w:rsidRPr="00BD34A5">
        <w:rPr>
          <w:bCs/>
        </w:rPr>
        <w:t>Классификация доказательств.</w:t>
      </w:r>
    </w:p>
    <w:p w:rsidR="006B2CE7" w:rsidRPr="00BD34A5" w:rsidRDefault="006B2CE7" w:rsidP="006B2CE7">
      <w:pPr>
        <w:jc w:val="both"/>
        <w:rPr>
          <w:bCs/>
        </w:rPr>
      </w:pPr>
      <w:r w:rsidRPr="00BD34A5">
        <w:rPr>
          <w:bCs/>
        </w:rPr>
        <w:t>Виды доказательств.</w:t>
      </w:r>
    </w:p>
    <w:p w:rsidR="006B2CE7" w:rsidRPr="00BD34A5" w:rsidRDefault="006B2CE7" w:rsidP="006B2CE7">
      <w:pPr>
        <w:jc w:val="both"/>
        <w:rPr>
          <w:bCs/>
        </w:rPr>
      </w:pPr>
      <w:r w:rsidRPr="00BD34A5">
        <w:rPr>
          <w:bCs/>
        </w:rPr>
        <w:t>Элементы</w:t>
      </w:r>
      <w:r>
        <w:rPr>
          <w:bCs/>
        </w:rPr>
        <w:t xml:space="preserve"> </w:t>
      </w:r>
      <w:r w:rsidRPr="00BD34A5">
        <w:rPr>
          <w:bCs/>
        </w:rPr>
        <w:t>доказывания.</w:t>
      </w:r>
    </w:p>
    <w:p w:rsidR="006B2CE7" w:rsidRPr="00BD34A5" w:rsidRDefault="006B2CE7" w:rsidP="006B2CE7">
      <w:pPr>
        <w:jc w:val="both"/>
        <w:rPr>
          <w:bCs/>
        </w:rPr>
      </w:pPr>
      <w:r w:rsidRPr="00BD34A5">
        <w:rPr>
          <w:bCs/>
        </w:rPr>
        <w:t>Субъекты доказывания.</w:t>
      </w:r>
    </w:p>
    <w:p w:rsidR="006B2CE7" w:rsidRPr="00BD34A5" w:rsidRDefault="006B2CE7" w:rsidP="006B2CE7">
      <w:pPr>
        <w:jc w:val="both"/>
        <w:rPr>
          <w:bCs/>
        </w:rPr>
      </w:pPr>
      <w:r w:rsidRPr="00BD34A5">
        <w:rPr>
          <w:bCs/>
        </w:rPr>
        <w:t>Использование</w:t>
      </w:r>
      <w:r>
        <w:rPr>
          <w:bCs/>
        </w:rPr>
        <w:t xml:space="preserve"> </w:t>
      </w:r>
      <w:r w:rsidRPr="00BD34A5">
        <w:rPr>
          <w:bCs/>
        </w:rPr>
        <w:t>результатов</w:t>
      </w:r>
      <w:r>
        <w:rPr>
          <w:bCs/>
        </w:rPr>
        <w:t xml:space="preserve"> </w:t>
      </w:r>
      <w:r w:rsidRPr="00BD34A5">
        <w:rPr>
          <w:bCs/>
        </w:rPr>
        <w:t>оперативно-розыскной деятельности.</w:t>
      </w:r>
    </w:p>
    <w:p w:rsidR="006B2CE7" w:rsidRPr="00BD34A5" w:rsidRDefault="006B2CE7" w:rsidP="006B2CE7">
      <w:pPr>
        <w:jc w:val="both"/>
        <w:rPr>
          <w:bCs/>
        </w:rPr>
      </w:pPr>
      <w:r w:rsidRPr="00BD34A5">
        <w:rPr>
          <w:bCs/>
        </w:rPr>
        <w:t>Презумпции в уголовном процессе.</w:t>
      </w:r>
    </w:p>
    <w:p w:rsidR="006B2CE7" w:rsidRPr="00BD34A5" w:rsidRDefault="006B2CE7" w:rsidP="006B2CE7">
      <w:pPr>
        <w:jc w:val="both"/>
        <w:rPr>
          <w:bCs/>
        </w:rPr>
      </w:pPr>
      <w:r w:rsidRPr="00BD34A5">
        <w:rPr>
          <w:bCs/>
        </w:rPr>
        <w:lastRenderedPageBreak/>
        <w:t>Преюдиции в уголовном процессе.</w:t>
      </w:r>
    </w:p>
    <w:p w:rsidR="006B2CE7" w:rsidRPr="00BD34A5" w:rsidRDefault="006B2CE7" w:rsidP="006B2CE7">
      <w:pPr>
        <w:jc w:val="both"/>
        <w:rPr>
          <w:bCs/>
        </w:rPr>
      </w:pPr>
      <w:r w:rsidRPr="00BD34A5">
        <w:rPr>
          <w:bCs/>
        </w:rPr>
        <w:t>Цель уголовно-процессуального доказывания.</w:t>
      </w:r>
    </w:p>
    <w:p w:rsidR="006B2CE7" w:rsidRPr="00BD34A5" w:rsidRDefault="006B2CE7" w:rsidP="006B2CE7">
      <w:pPr>
        <w:jc w:val="both"/>
        <w:rPr>
          <w:bCs/>
        </w:rPr>
      </w:pPr>
      <w:r w:rsidRPr="00BD34A5">
        <w:rPr>
          <w:bCs/>
        </w:rPr>
        <w:t xml:space="preserve">Виды доказательств. </w:t>
      </w:r>
    </w:p>
    <w:p w:rsidR="006B2CE7" w:rsidRPr="00BD34A5" w:rsidRDefault="006B2CE7" w:rsidP="006B2CE7">
      <w:pPr>
        <w:rPr>
          <w:bCs/>
        </w:rPr>
      </w:pPr>
      <w:r w:rsidRPr="00BD34A5">
        <w:rPr>
          <w:bCs/>
        </w:rPr>
        <w:t>Задержание подозреваемого: порядок, основания.</w:t>
      </w:r>
    </w:p>
    <w:p w:rsidR="006B2CE7" w:rsidRPr="00BD34A5" w:rsidRDefault="006B2CE7" w:rsidP="006B2CE7">
      <w:pPr>
        <w:jc w:val="both"/>
        <w:rPr>
          <w:bCs/>
        </w:rPr>
      </w:pPr>
      <w:r w:rsidRPr="00BD34A5">
        <w:rPr>
          <w:bCs/>
        </w:rPr>
        <w:t>Меры пресечения: понятие, вилы, условия, основания, сроки и процессуальный порядок применения.</w:t>
      </w:r>
    </w:p>
    <w:p w:rsidR="006B2CE7" w:rsidRPr="00BD34A5" w:rsidRDefault="006B2CE7" w:rsidP="006B2CE7">
      <w:pPr>
        <w:jc w:val="both"/>
        <w:rPr>
          <w:bCs/>
        </w:rPr>
      </w:pPr>
      <w:r w:rsidRPr="00BD34A5">
        <w:rPr>
          <w:bCs/>
        </w:rPr>
        <w:t>Виды иных мер процессуального принуждения.</w:t>
      </w:r>
    </w:p>
    <w:p w:rsidR="006B2CE7" w:rsidRPr="00BD34A5" w:rsidRDefault="006B2CE7" w:rsidP="006B2CE7">
      <w:pPr>
        <w:jc w:val="both"/>
        <w:rPr>
          <w:bCs/>
        </w:rPr>
      </w:pPr>
      <w:r w:rsidRPr="00BD34A5">
        <w:rPr>
          <w:bCs/>
        </w:rPr>
        <w:t>Иные меры принуждения, применяемые к подозреваемым и обвиняемым.</w:t>
      </w:r>
    </w:p>
    <w:p w:rsidR="006B2CE7" w:rsidRPr="00BD34A5" w:rsidRDefault="006B2CE7" w:rsidP="006B2CE7">
      <w:pPr>
        <w:jc w:val="both"/>
        <w:rPr>
          <w:bCs/>
        </w:rPr>
      </w:pPr>
      <w:r w:rsidRPr="00BD34A5">
        <w:rPr>
          <w:bCs/>
        </w:rPr>
        <w:t>Иные меры принуждения, применяемые к свидетелям.</w:t>
      </w:r>
    </w:p>
    <w:p w:rsidR="006B2CE7" w:rsidRPr="00BD34A5" w:rsidRDefault="006B2CE7" w:rsidP="006B2CE7">
      <w:pPr>
        <w:jc w:val="both"/>
        <w:rPr>
          <w:bCs/>
        </w:rPr>
      </w:pPr>
      <w:r w:rsidRPr="00BD34A5">
        <w:rPr>
          <w:bCs/>
        </w:rPr>
        <w:t>Реабилитация: понятие, виды, основания, условия</w:t>
      </w:r>
      <w:r>
        <w:rPr>
          <w:bCs/>
        </w:rPr>
        <w:t xml:space="preserve"> </w:t>
      </w:r>
      <w:r w:rsidRPr="00BD34A5">
        <w:rPr>
          <w:bCs/>
        </w:rPr>
        <w:t>реабилитации.</w:t>
      </w:r>
    </w:p>
    <w:p w:rsidR="006B2CE7" w:rsidRPr="00BD34A5" w:rsidRDefault="006B2CE7" w:rsidP="006B2CE7">
      <w:pPr>
        <w:jc w:val="both"/>
        <w:rPr>
          <w:bCs/>
        </w:rPr>
      </w:pPr>
      <w:r w:rsidRPr="00BD34A5">
        <w:rPr>
          <w:bCs/>
        </w:rPr>
        <w:t>Процессуальные сроки.</w:t>
      </w:r>
    </w:p>
    <w:p w:rsidR="006B2CE7" w:rsidRPr="00BD34A5" w:rsidRDefault="006B2CE7" w:rsidP="006B2CE7">
      <w:pPr>
        <w:jc w:val="both"/>
        <w:rPr>
          <w:bCs/>
        </w:rPr>
      </w:pPr>
      <w:r w:rsidRPr="00BD34A5">
        <w:rPr>
          <w:bCs/>
        </w:rPr>
        <w:t>Процессуальные издержки.</w:t>
      </w:r>
    </w:p>
    <w:p w:rsidR="006B2CE7" w:rsidRPr="00BD34A5" w:rsidRDefault="006B2CE7" w:rsidP="006B2CE7">
      <w:pPr>
        <w:jc w:val="both"/>
        <w:rPr>
          <w:bCs/>
        </w:rPr>
      </w:pPr>
    </w:p>
    <w:p w:rsidR="006B2CE7" w:rsidRPr="00BD34A5" w:rsidRDefault="006B2CE7" w:rsidP="006B2CE7">
      <w:pPr>
        <w:jc w:val="center"/>
        <w:rPr>
          <w:b/>
          <w:bCs/>
        </w:rPr>
      </w:pPr>
      <w:r w:rsidRPr="00BD34A5">
        <w:rPr>
          <w:b/>
          <w:bCs/>
        </w:rPr>
        <w:t>Темы для</w:t>
      </w:r>
      <w:r>
        <w:rPr>
          <w:b/>
          <w:bCs/>
        </w:rPr>
        <w:t xml:space="preserve"> </w:t>
      </w:r>
      <w:r w:rsidRPr="00BD34A5">
        <w:rPr>
          <w:b/>
          <w:bCs/>
        </w:rPr>
        <w:t>рубежного контроля № 2</w:t>
      </w:r>
    </w:p>
    <w:p w:rsidR="006B2CE7" w:rsidRPr="00BD34A5" w:rsidRDefault="006B2CE7" w:rsidP="006B2CE7">
      <w:pPr>
        <w:jc w:val="both"/>
        <w:rPr>
          <w:bCs/>
        </w:rPr>
      </w:pPr>
    </w:p>
    <w:p w:rsidR="006B2CE7" w:rsidRPr="00BD34A5" w:rsidRDefault="006B2CE7" w:rsidP="006B2CE7">
      <w:pPr>
        <w:jc w:val="both"/>
        <w:rPr>
          <w:bCs/>
        </w:rPr>
      </w:pPr>
      <w:r w:rsidRPr="00BD34A5">
        <w:rPr>
          <w:bCs/>
        </w:rPr>
        <w:t xml:space="preserve">Возбуждение уголовного дела: понятие, стадии, поводы и основания, процессуальные сроки, состав участников, процессуальные решения принимаемые данной стадии. </w:t>
      </w:r>
    </w:p>
    <w:p w:rsidR="006B2CE7" w:rsidRPr="00BD34A5" w:rsidRDefault="006B2CE7" w:rsidP="006B2CE7">
      <w:pPr>
        <w:jc w:val="both"/>
        <w:rPr>
          <w:bCs/>
        </w:rPr>
      </w:pPr>
      <w:r w:rsidRPr="00BD34A5">
        <w:rPr>
          <w:bCs/>
        </w:rPr>
        <w:t xml:space="preserve">Предварительное расследование как стадия уголовного процесса. </w:t>
      </w:r>
    </w:p>
    <w:p w:rsidR="006B2CE7" w:rsidRPr="00BD34A5" w:rsidRDefault="006B2CE7" w:rsidP="006B2CE7">
      <w:pPr>
        <w:jc w:val="both"/>
        <w:rPr>
          <w:bCs/>
        </w:rPr>
      </w:pPr>
      <w:r w:rsidRPr="00BD34A5">
        <w:rPr>
          <w:bCs/>
        </w:rPr>
        <w:t xml:space="preserve">Общие условия стадии предварительного расследования. </w:t>
      </w:r>
    </w:p>
    <w:p w:rsidR="006B2CE7" w:rsidRPr="00BD34A5" w:rsidRDefault="006B2CE7" w:rsidP="006B2CE7">
      <w:pPr>
        <w:jc w:val="both"/>
        <w:rPr>
          <w:bCs/>
        </w:rPr>
      </w:pPr>
      <w:r w:rsidRPr="00BD34A5">
        <w:rPr>
          <w:bCs/>
        </w:rPr>
        <w:t>Привлечение в качестве обвиняемого.</w:t>
      </w:r>
    </w:p>
    <w:p w:rsidR="006B2CE7" w:rsidRPr="00BD34A5" w:rsidRDefault="006B2CE7" w:rsidP="006B2CE7">
      <w:pPr>
        <w:jc w:val="both"/>
        <w:rPr>
          <w:bCs/>
        </w:rPr>
      </w:pPr>
      <w:r w:rsidRPr="00BD34A5">
        <w:rPr>
          <w:bCs/>
        </w:rPr>
        <w:t>Основания</w:t>
      </w:r>
      <w:r>
        <w:rPr>
          <w:bCs/>
        </w:rPr>
        <w:t xml:space="preserve"> </w:t>
      </w:r>
      <w:r w:rsidRPr="00BD34A5">
        <w:rPr>
          <w:bCs/>
        </w:rPr>
        <w:t>привлечения лица в качестве обвиняемого. Допрос</w:t>
      </w:r>
      <w:r>
        <w:rPr>
          <w:bCs/>
        </w:rPr>
        <w:t xml:space="preserve"> </w:t>
      </w:r>
      <w:r w:rsidRPr="00BD34A5">
        <w:rPr>
          <w:bCs/>
        </w:rPr>
        <w:t>обвиняемого.</w:t>
      </w:r>
    </w:p>
    <w:p w:rsidR="006B2CE7" w:rsidRPr="00BD34A5" w:rsidRDefault="006B2CE7" w:rsidP="006B2CE7">
      <w:pPr>
        <w:jc w:val="both"/>
        <w:rPr>
          <w:bCs/>
        </w:rPr>
      </w:pPr>
      <w:r w:rsidRPr="00BD34A5">
        <w:rPr>
          <w:bCs/>
        </w:rPr>
        <w:t xml:space="preserve">Следственные действия: виды, порядок, основания их проведения. </w:t>
      </w:r>
    </w:p>
    <w:p w:rsidR="006B2CE7" w:rsidRPr="00BD34A5" w:rsidRDefault="006B2CE7" w:rsidP="006B2CE7">
      <w:pPr>
        <w:jc w:val="both"/>
        <w:rPr>
          <w:bCs/>
        </w:rPr>
      </w:pPr>
      <w:r w:rsidRPr="00BD34A5">
        <w:rPr>
          <w:bCs/>
        </w:rPr>
        <w:t xml:space="preserve">Иные процессуальные действия проводимые на стадии предварительного расследования. </w:t>
      </w:r>
    </w:p>
    <w:p w:rsidR="006B2CE7" w:rsidRPr="00BD34A5" w:rsidRDefault="006B2CE7" w:rsidP="006B2CE7">
      <w:pPr>
        <w:jc w:val="both"/>
        <w:rPr>
          <w:bCs/>
        </w:rPr>
      </w:pPr>
      <w:r w:rsidRPr="00BD34A5">
        <w:rPr>
          <w:bCs/>
        </w:rPr>
        <w:t>Приостановление</w:t>
      </w:r>
      <w:r>
        <w:rPr>
          <w:bCs/>
        </w:rPr>
        <w:t xml:space="preserve"> </w:t>
      </w:r>
      <w:r w:rsidRPr="00BD34A5">
        <w:rPr>
          <w:bCs/>
        </w:rPr>
        <w:t>производства по уголовному делу.</w:t>
      </w:r>
    </w:p>
    <w:p w:rsidR="006B2CE7" w:rsidRPr="00BD34A5" w:rsidRDefault="006B2CE7" w:rsidP="006B2CE7">
      <w:pPr>
        <w:jc w:val="both"/>
        <w:rPr>
          <w:bCs/>
        </w:rPr>
      </w:pPr>
      <w:r w:rsidRPr="00BD34A5">
        <w:rPr>
          <w:bCs/>
        </w:rPr>
        <w:t>Основания прекращения</w:t>
      </w:r>
      <w:r>
        <w:rPr>
          <w:bCs/>
        </w:rPr>
        <w:t xml:space="preserve"> </w:t>
      </w:r>
      <w:r w:rsidRPr="00BD34A5">
        <w:rPr>
          <w:bCs/>
        </w:rPr>
        <w:t>уголовного дела.</w:t>
      </w:r>
    </w:p>
    <w:p w:rsidR="006B2CE7" w:rsidRPr="00BD34A5" w:rsidRDefault="006B2CE7" w:rsidP="006B2CE7">
      <w:pPr>
        <w:jc w:val="both"/>
        <w:rPr>
          <w:bCs/>
        </w:rPr>
      </w:pPr>
      <w:r w:rsidRPr="00BD34A5">
        <w:rPr>
          <w:bCs/>
        </w:rPr>
        <w:t>Порядок производства дознания.</w:t>
      </w:r>
    </w:p>
    <w:p w:rsidR="006B2CE7" w:rsidRPr="00BD34A5" w:rsidRDefault="006B2CE7" w:rsidP="006B2CE7">
      <w:pPr>
        <w:jc w:val="both"/>
        <w:rPr>
          <w:bCs/>
        </w:rPr>
      </w:pPr>
      <w:r w:rsidRPr="00BD34A5">
        <w:rPr>
          <w:bCs/>
        </w:rPr>
        <w:t xml:space="preserve">Обвинительный акт. Обвинительное заключение. </w:t>
      </w:r>
    </w:p>
    <w:p w:rsidR="006B2CE7" w:rsidRPr="00BD34A5" w:rsidRDefault="006B2CE7" w:rsidP="006B2CE7">
      <w:pPr>
        <w:jc w:val="both"/>
        <w:rPr>
          <w:bCs/>
        </w:rPr>
      </w:pPr>
      <w:r w:rsidRPr="00BD34A5">
        <w:rPr>
          <w:bCs/>
        </w:rPr>
        <w:t>Дознание: виды, формы, сроки, условия и процессуальный порядок производства.</w:t>
      </w:r>
    </w:p>
    <w:p w:rsidR="006B2CE7" w:rsidRPr="00BD34A5" w:rsidRDefault="006B2CE7" w:rsidP="006B2CE7">
      <w:pPr>
        <w:jc w:val="both"/>
        <w:rPr>
          <w:bCs/>
        </w:rPr>
      </w:pPr>
      <w:r w:rsidRPr="00BD34A5">
        <w:rPr>
          <w:bCs/>
        </w:rPr>
        <w:t>Полномочия</w:t>
      </w:r>
      <w:r>
        <w:rPr>
          <w:bCs/>
        </w:rPr>
        <w:t xml:space="preserve"> </w:t>
      </w:r>
      <w:r w:rsidRPr="00BD34A5">
        <w:rPr>
          <w:bCs/>
        </w:rPr>
        <w:t>судьи по поступившему</w:t>
      </w:r>
      <w:r>
        <w:rPr>
          <w:bCs/>
        </w:rPr>
        <w:t xml:space="preserve"> </w:t>
      </w:r>
      <w:r w:rsidRPr="00BD34A5">
        <w:rPr>
          <w:bCs/>
        </w:rPr>
        <w:t>в суд уголовному делу.</w:t>
      </w:r>
    </w:p>
    <w:p w:rsidR="006B2CE7" w:rsidRPr="00BD34A5" w:rsidRDefault="006B2CE7" w:rsidP="006B2CE7">
      <w:pPr>
        <w:jc w:val="both"/>
        <w:rPr>
          <w:bCs/>
        </w:rPr>
      </w:pPr>
      <w:r w:rsidRPr="00BD34A5">
        <w:rPr>
          <w:bCs/>
        </w:rPr>
        <w:t>Стадия подготовки уголовного дела к судебному заседанию: задачи, сроки, процессуальные решения, субъектный состав, процессуальный порядок.</w:t>
      </w:r>
    </w:p>
    <w:p w:rsidR="006B2CE7" w:rsidRPr="00BD34A5" w:rsidRDefault="006B2CE7" w:rsidP="006B2CE7">
      <w:pPr>
        <w:jc w:val="both"/>
        <w:rPr>
          <w:bCs/>
        </w:rPr>
      </w:pPr>
      <w:r w:rsidRPr="00BD34A5">
        <w:rPr>
          <w:bCs/>
        </w:rPr>
        <w:t>Основания</w:t>
      </w:r>
      <w:r>
        <w:rPr>
          <w:bCs/>
        </w:rPr>
        <w:t xml:space="preserve"> </w:t>
      </w:r>
      <w:r w:rsidRPr="00BD34A5">
        <w:rPr>
          <w:bCs/>
        </w:rPr>
        <w:t>проведения</w:t>
      </w:r>
      <w:r>
        <w:rPr>
          <w:bCs/>
        </w:rPr>
        <w:t xml:space="preserve"> </w:t>
      </w:r>
      <w:r w:rsidRPr="00BD34A5">
        <w:rPr>
          <w:bCs/>
        </w:rPr>
        <w:t>предварительного слушания.</w:t>
      </w:r>
    </w:p>
    <w:p w:rsidR="006B2CE7" w:rsidRPr="00BD34A5" w:rsidRDefault="006B2CE7" w:rsidP="006B2CE7">
      <w:pPr>
        <w:jc w:val="both"/>
        <w:rPr>
          <w:bCs/>
        </w:rPr>
      </w:pPr>
      <w:r w:rsidRPr="00BD34A5">
        <w:rPr>
          <w:bCs/>
        </w:rPr>
        <w:t>Основания возвращения уголовного дела прокурору.</w:t>
      </w:r>
    </w:p>
    <w:p w:rsidR="006B2CE7" w:rsidRPr="00BD34A5" w:rsidRDefault="006B2CE7" w:rsidP="006B2CE7">
      <w:pPr>
        <w:jc w:val="both"/>
        <w:rPr>
          <w:bCs/>
        </w:rPr>
      </w:pPr>
      <w:r w:rsidRPr="00BD34A5">
        <w:rPr>
          <w:bCs/>
        </w:rPr>
        <w:t>Основания прекращения уголовного дела.</w:t>
      </w:r>
    </w:p>
    <w:p w:rsidR="006B2CE7" w:rsidRPr="00BD34A5" w:rsidRDefault="006B2CE7" w:rsidP="006B2CE7">
      <w:pPr>
        <w:ind w:left="360"/>
        <w:jc w:val="both"/>
        <w:rPr>
          <w:bCs/>
        </w:rPr>
      </w:pPr>
    </w:p>
    <w:p w:rsidR="006B2CE7" w:rsidRPr="00BD34A5" w:rsidRDefault="006B2CE7" w:rsidP="006B2CE7">
      <w:pPr>
        <w:jc w:val="center"/>
        <w:rPr>
          <w:bCs/>
        </w:rPr>
      </w:pPr>
      <w:r w:rsidRPr="00BD34A5">
        <w:rPr>
          <w:bCs/>
        </w:rPr>
        <w:t>Порядок реализации</w:t>
      </w:r>
      <w:r>
        <w:rPr>
          <w:bCs/>
        </w:rPr>
        <w:t xml:space="preserve"> </w:t>
      </w:r>
      <w:r w:rsidRPr="00BD34A5">
        <w:rPr>
          <w:bCs/>
        </w:rPr>
        <w:t>БРС по дисциплине «Уголовн</w:t>
      </w:r>
      <w:r>
        <w:rPr>
          <w:bCs/>
        </w:rPr>
        <w:t>ый процесс</w:t>
      </w:r>
      <w:r w:rsidRPr="00BD34A5">
        <w:rPr>
          <w:bCs/>
        </w:rPr>
        <w:t xml:space="preserve">» </w:t>
      </w:r>
    </w:p>
    <w:p w:rsidR="006B2CE7" w:rsidRPr="00BD34A5" w:rsidRDefault="006B2CE7" w:rsidP="006B2CE7">
      <w:pPr>
        <w:jc w:val="center"/>
        <w:rPr>
          <w:bCs/>
        </w:rPr>
      </w:pPr>
      <w:r w:rsidRPr="00BD34A5">
        <w:rPr>
          <w:bCs/>
        </w:rPr>
        <w:t>для студентов очной формы обучения специальности «юриспруденция</w:t>
      </w:r>
    </w:p>
    <w:p w:rsidR="006B2CE7" w:rsidRPr="00BD34A5" w:rsidRDefault="006B2CE7" w:rsidP="006B2CE7">
      <w:pPr>
        <w:jc w:val="center"/>
        <w:rPr>
          <w:bCs/>
        </w:rPr>
      </w:pPr>
      <w:r w:rsidRPr="00BD34A5">
        <w:rPr>
          <w:bCs/>
        </w:rPr>
        <w:t>(нормативные сроки)</w:t>
      </w:r>
    </w:p>
    <w:p w:rsidR="006B2CE7" w:rsidRPr="00BD34A5" w:rsidRDefault="006B2CE7" w:rsidP="006B2CE7">
      <w:pPr>
        <w:ind w:firstLine="709"/>
        <w:jc w:val="both"/>
      </w:pPr>
      <w:r w:rsidRPr="00BD34A5">
        <w:t>- Общее количество баллов за</w:t>
      </w:r>
      <w:r>
        <w:t xml:space="preserve"> </w:t>
      </w:r>
      <w:r w:rsidRPr="00BD34A5">
        <w:t xml:space="preserve">один рубеж – </w:t>
      </w:r>
      <w:r w:rsidRPr="00BD34A5">
        <w:rPr>
          <w:i/>
        </w:rPr>
        <w:t>30</w:t>
      </w:r>
      <w:r w:rsidRPr="00BD34A5">
        <w:t>.</w:t>
      </w:r>
    </w:p>
    <w:p w:rsidR="006B2CE7" w:rsidRPr="00BD34A5" w:rsidRDefault="006B2CE7" w:rsidP="006B2CE7">
      <w:pPr>
        <w:ind w:firstLine="709"/>
        <w:jc w:val="both"/>
      </w:pPr>
      <w:r w:rsidRPr="00BD34A5">
        <w:t>- Максимальное количество баллов</w:t>
      </w:r>
      <w:r>
        <w:t xml:space="preserve"> </w:t>
      </w:r>
      <w:r w:rsidRPr="00BD34A5">
        <w:t>за контрольную рубежную работу –</w:t>
      </w:r>
      <w:r>
        <w:t xml:space="preserve"> </w:t>
      </w:r>
      <w:r w:rsidRPr="00BD34A5">
        <w:rPr>
          <w:i/>
        </w:rPr>
        <w:t>20</w:t>
      </w:r>
      <w:r w:rsidRPr="00BD34A5">
        <w:t xml:space="preserve"> баллов (работа включает оценку</w:t>
      </w:r>
      <w:r>
        <w:t xml:space="preserve"> </w:t>
      </w:r>
      <w:r w:rsidRPr="00BD34A5">
        <w:t>знаний теории и практических навыков при составлении правовых документов).</w:t>
      </w:r>
    </w:p>
    <w:p w:rsidR="006B2CE7" w:rsidRPr="00BD34A5" w:rsidRDefault="006B2CE7" w:rsidP="006B2CE7">
      <w:pPr>
        <w:ind w:firstLine="709"/>
        <w:jc w:val="both"/>
      </w:pPr>
      <w:r w:rsidRPr="00BD34A5">
        <w:t xml:space="preserve">- Посещение лекций – </w:t>
      </w:r>
      <w:r w:rsidRPr="00BD34A5">
        <w:rPr>
          <w:i/>
        </w:rPr>
        <w:t xml:space="preserve">1 </w:t>
      </w:r>
      <w:r w:rsidRPr="00BD34A5">
        <w:t>балл (при отсутствии</w:t>
      </w:r>
      <w:r>
        <w:t xml:space="preserve"> </w:t>
      </w:r>
      <w:r w:rsidRPr="00BD34A5">
        <w:t>пропусков и опозданий;</w:t>
      </w:r>
      <w:r>
        <w:t xml:space="preserve"> </w:t>
      </w:r>
      <w:r w:rsidRPr="00BD34A5">
        <w:t>пропуски по уважительной</w:t>
      </w:r>
      <w:r>
        <w:t xml:space="preserve"> </w:t>
      </w:r>
      <w:r w:rsidRPr="00BD34A5">
        <w:t>причине</w:t>
      </w:r>
      <w:r>
        <w:t xml:space="preserve"> </w:t>
      </w:r>
      <w:r w:rsidRPr="00BD34A5">
        <w:t>должны быть подтверждены и отработаны).</w:t>
      </w:r>
      <w:r>
        <w:t xml:space="preserve"> </w:t>
      </w:r>
    </w:p>
    <w:p w:rsidR="006B2CE7" w:rsidRPr="00BD34A5" w:rsidRDefault="006B2CE7" w:rsidP="006B2CE7">
      <w:pPr>
        <w:ind w:firstLine="709"/>
        <w:jc w:val="both"/>
      </w:pPr>
      <w:r w:rsidRPr="00BD34A5">
        <w:t>- Работа на семинарских занятиях – удовл. – 1 балл, хорошо – 2 балла, отлично – 3 балла.</w:t>
      </w:r>
    </w:p>
    <w:p w:rsidR="006B2CE7" w:rsidRPr="00BD34A5" w:rsidRDefault="006B2CE7" w:rsidP="006B2CE7">
      <w:pPr>
        <w:ind w:firstLine="709"/>
        <w:jc w:val="both"/>
      </w:pPr>
      <w:r w:rsidRPr="00BD34A5">
        <w:t>- Конспектирование научных работ (монографии учебных статей – 3 балла.</w:t>
      </w:r>
    </w:p>
    <w:p w:rsidR="006B2CE7" w:rsidRPr="00BD34A5" w:rsidRDefault="006B2CE7" w:rsidP="006B2CE7">
      <w:pPr>
        <w:ind w:firstLine="709"/>
        <w:jc w:val="both"/>
      </w:pPr>
      <w:r w:rsidRPr="00BD34A5">
        <w:t>- Участие в научной деятельности (участие в кружке, круглых столах, теоретических семинарах, конференциях (как очное,</w:t>
      </w:r>
      <w:r>
        <w:t xml:space="preserve"> </w:t>
      </w:r>
      <w:r w:rsidRPr="00BD34A5">
        <w:t xml:space="preserve">так и заочное) – </w:t>
      </w:r>
      <w:r w:rsidRPr="00BD34A5">
        <w:rPr>
          <w:i/>
        </w:rPr>
        <w:t>3</w:t>
      </w:r>
      <w:r w:rsidRPr="00BD34A5">
        <w:t xml:space="preserve"> балла.</w:t>
      </w:r>
    </w:p>
    <w:p w:rsidR="006B2CE7" w:rsidRPr="00BD34A5" w:rsidRDefault="006B2CE7" w:rsidP="006B2CE7">
      <w:pPr>
        <w:pStyle w:val="2"/>
        <w:tabs>
          <w:tab w:val="left" w:pos="8505"/>
        </w:tabs>
        <w:rPr>
          <w:color w:val="000000"/>
        </w:rPr>
      </w:pPr>
    </w:p>
    <w:p w:rsidR="006B2CE7" w:rsidRPr="006B2CE7" w:rsidRDefault="006B2CE7" w:rsidP="006B2CE7">
      <w:pPr>
        <w:ind w:firstLine="360"/>
        <w:jc w:val="both"/>
      </w:pPr>
      <w:r w:rsidRPr="006B2CE7">
        <w:t>Оценочные средства для текущего контроля успеваемости, промежуточной аттестации по итогам освоения дисциплины для студентов нормативных сроков обучения</w:t>
      </w:r>
      <w:r>
        <w:t>.</w:t>
      </w:r>
    </w:p>
    <w:p w:rsidR="006B2CE7" w:rsidRPr="00BD34A5" w:rsidRDefault="006B2CE7" w:rsidP="006B2CE7">
      <w:pPr>
        <w:ind w:firstLine="720"/>
        <w:jc w:val="both"/>
      </w:pPr>
      <w:r w:rsidRPr="00BD34A5">
        <w:lastRenderedPageBreak/>
        <w:t>Оценка качества освоения дисциплины включает текущий контроль успеваемости, промежуточную аттестацию обучающихся.</w:t>
      </w:r>
    </w:p>
    <w:p w:rsidR="006B2CE7" w:rsidRPr="00BD34A5" w:rsidRDefault="006B2CE7" w:rsidP="006B2CE7">
      <w:pPr>
        <w:ind w:firstLine="708"/>
        <w:jc w:val="both"/>
        <w:rPr>
          <w:spacing w:val="-10"/>
        </w:rPr>
      </w:pPr>
      <w:r w:rsidRPr="00BD34A5">
        <w:rPr>
          <w:spacing w:val="-10"/>
        </w:rPr>
        <w:t>Промежуточная аттестация по итогам освоения дисциплины проводится в форме бально-рейтинговой системы.</w:t>
      </w:r>
    </w:p>
    <w:p w:rsidR="006B2CE7" w:rsidRPr="00BD34A5" w:rsidRDefault="006B2CE7" w:rsidP="006B2CE7">
      <w:pPr>
        <w:jc w:val="both"/>
        <w:rPr>
          <w:b/>
          <w:bCs/>
        </w:rPr>
      </w:pPr>
    </w:p>
    <w:p w:rsidR="006B2CE7" w:rsidRPr="006B2CE7" w:rsidRDefault="006B2CE7" w:rsidP="006B2CE7">
      <w:pPr>
        <w:ind w:firstLine="708"/>
        <w:jc w:val="both"/>
        <w:rPr>
          <w:bCs/>
        </w:rPr>
      </w:pPr>
      <w:r w:rsidRPr="006B2CE7">
        <w:rPr>
          <w:bCs/>
        </w:rPr>
        <w:t xml:space="preserve">Посещение занятий обязательно. В случае пропуска по неуважительной причине лекций студент должен представить конспект монографии из списка литературы по пропущенной теме. В случае пропуска по неуважительной причине семинарского занятия студент должен представить развернутые письменные ответы на поставленные вопросы для обсуждения на семинаре. </w:t>
      </w:r>
    </w:p>
    <w:p w:rsidR="006B2CE7" w:rsidRDefault="006B2CE7" w:rsidP="006B2CE7">
      <w:pPr>
        <w:ind w:left="765"/>
        <w:jc w:val="center"/>
        <w:rPr>
          <w:b/>
          <w:u w:val="single"/>
        </w:rPr>
      </w:pPr>
    </w:p>
    <w:p w:rsidR="006B2CE7" w:rsidRPr="00BD34A5" w:rsidRDefault="006B2CE7" w:rsidP="006B2CE7">
      <w:pPr>
        <w:ind w:left="765"/>
        <w:jc w:val="center"/>
        <w:rPr>
          <w:b/>
          <w:u w:val="single"/>
        </w:rPr>
      </w:pPr>
      <w:r w:rsidRPr="00BD34A5">
        <w:rPr>
          <w:b/>
          <w:u w:val="single"/>
        </w:rPr>
        <w:t>Программа самостоятельной работы студента</w:t>
      </w:r>
    </w:p>
    <w:p w:rsidR="006B2CE7" w:rsidRPr="00BD34A5" w:rsidRDefault="006B2CE7" w:rsidP="006B2CE7">
      <w:pPr>
        <w:jc w:val="center"/>
        <w:rPr>
          <w:b/>
          <w:bCs/>
          <w:u w:val="single"/>
        </w:rPr>
      </w:pPr>
      <w:r w:rsidRPr="00BD34A5">
        <w:rPr>
          <w:b/>
          <w:bCs/>
          <w:u w:val="single"/>
        </w:rPr>
        <w:t xml:space="preserve">очной формы обучения </w:t>
      </w:r>
    </w:p>
    <w:p w:rsidR="006B2CE7" w:rsidRPr="00BD34A5" w:rsidRDefault="006B2CE7" w:rsidP="006B2CE7">
      <w:pPr>
        <w:jc w:val="center"/>
        <w:rPr>
          <w:b/>
          <w:bCs/>
          <w:u w:val="single"/>
        </w:rPr>
      </w:pPr>
    </w:p>
    <w:p w:rsidR="006B2CE7" w:rsidRPr="00BD34A5" w:rsidRDefault="006B2CE7" w:rsidP="006B2CE7">
      <w:pPr>
        <w:rPr>
          <w:bCs/>
        </w:rPr>
      </w:pPr>
      <w:r w:rsidRPr="00BD34A5">
        <w:rPr>
          <w:bCs/>
        </w:rPr>
        <w:t>Программа включает:</w:t>
      </w:r>
    </w:p>
    <w:p w:rsidR="006B2CE7" w:rsidRPr="00BD34A5" w:rsidRDefault="006B2CE7" w:rsidP="006B2CE7">
      <w:pPr>
        <w:jc w:val="both"/>
      </w:pPr>
      <w:r w:rsidRPr="00BD34A5">
        <w:t>- Изучение законодательства, теоретической литературы.</w:t>
      </w:r>
    </w:p>
    <w:p w:rsidR="006B2CE7" w:rsidRPr="00BD34A5" w:rsidRDefault="006B2CE7" w:rsidP="006B2CE7">
      <w:pPr>
        <w:jc w:val="both"/>
      </w:pPr>
      <w:r w:rsidRPr="00BD34A5">
        <w:t>- Изучение Постановлений Конституционного Суда Российской Федерации и Постановлений Пленума Верховного Суда Российской Федерации.</w:t>
      </w:r>
    </w:p>
    <w:p w:rsidR="006B2CE7" w:rsidRPr="00BD34A5" w:rsidRDefault="006B2CE7" w:rsidP="006B2CE7">
      <w:pPr>
        <w:jc w:val="both"/>
      </w:pPr>
      <w:r w:rsidRPr="00BD34A5">
        <w:t>- Изучение следственной и судебной практики (в подразделениях МВД Удмуртской Республики и районных судах УР).</w:t>
      </w:r>
    </w:p>
    <w:p w:rsidR="006B2CE7" w:rsidRPr="00BD34A5" w:rsidRDefault="006B2CE7" w:rsidP="006B2CE7">
      <w:pPr>
        <w:jc w:val="both"/>
      </w:pPr>
      <w:r w:rsidRPr="00BD34A5">
        <w:t>- Изучение архивных уголовных дел (в архивах районных судов г. Ижевска).</w:t>
      </w:r>
    </w:p>
    <w:p w:rsidR="006B2CE7" w:rsidRPr="00BD34A5" w:rsidRDefault="006B2CE7" w:rsidP="006B2CE7">
      <w:pPr>
        <w:jc w:val="both"/>
      </w:pPr>
      <w:r w:rsidRPr="00BD34A5">
        <w:t>- Подготовка проектов процессуальных документов.</w:t>
      </w:r>
    </w:p>
    <w:p w:rsidR="006B2CE7" w:rsidRPr="00BD34A5" w:rsidRDefault="006B2CE7" w:rsidP="006B2CE7">
      <w:pPr>
        <w:jc w:val="both"/>
      </w:pPr>
      <w:r w:rsidRPr="00BD34A5">
        <w:t>- Подготовка научных сообщений и выступлений на научных конференциях.</w:t>
      </w:r>
    </w:p>
    <w:p w:rsidR="006B2CE7" w:rsidRPr="00BD34A5" w:rsidRDefault="006B2CE7" w:rsidP="006B2CE7">
      <w:pPr>
        <w:jc w:val="both"/>
      </w:pPr>
      <w:r w:rsidRPr="00BD34A5">
        <w:t>- Подготовка и выступление на конференциях.</w:t>
      </w:r>
    </w:p>
    <w:p w:rsidR="006B2CE7" w:rsidRPr="00BD34A5" w:rsidRDefault="006B2CE7" w:rsidP="006B2CE7">
      <w:pPr>
        <w:jc w:val="both"/>
      </w:pPr>
      <w:r w:rsidRPr="00BD34A5">
        <w:t>- Участие в инсценировке судебных заседаний в специально оборудованной аудитории.</w:t>
      </w:r>
    </w:p>
    <w:p w:rsidR="006B2CE7" w:rsidRPr="00BD34A5" w:rsidRDefault="006B2CE7" w:rsidP="006B2CE7">
      <w:pPr>
        <w:jc w:val="both"/>
      </w:pPr>
      <w:r w:rsidRPr="00BD34A5">
        <w:t>- Участие в инсценировке организации примирительных производств с участием медиатора в мировом суде и в судах первой инстанции.</w:t>
      </w:r>
    </w:p>
    <w:p w:rsidR="006B2CE7" w:rsidRPr="00BD34A5" w:rsidRDefault="006B2CE7" w:rsidP="006B2CE7">
      <w:pPr>
        <w:pStyle w:val="ae"/>
        <w:ind w:left="0"/>
        <w:jc w:val="both"/>
      </w:pPr>
    </w:p>
    <w:p w:rsidR="006B2CE7" w:rsidRPr="00BD34A5" w:rsidRDefault="006B2CE7" w:rsidP="006B2CE7">
      <w:pPr>
        <w:jc w:val="both"/>
      </w:pPr>
      <w:r w:rsidRPr="00BD34A5">
        <w:t>График контроля СРС очное отделение</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357"/>
        <w:gridCol w:w="356"/>
        <w:gridCol w:w="412"/>
        <w:gridCol w:w="365"/>
        <w:gridCol w:w="356"/>
        <w:gridCol w:w="438"/>
        <w:gridCol w:w="412"/>
        <w:gridCol w:w="412"/>
        <w:gridCol w:w="415"/>
        <w:gridCol w:w="496"/>
        <w:gridCol w:w="503"/>
        <w:gridCol w:w="496"/>
        <w:gridCol w:w="496"/>
        <w:gridCol w:w="496"/>
        <w:gridCol w:w="496"/>
        <w:gridCol w:w="496"/>
        <w:gridCol w:w="496"/>
        <w:gridCol w:w="496"/>
      </w:tblGrid>
      <w:tr w:rsidR="006B2CE7" w:rsidRPr="00BD34A5" w:rsidTr="00292CBA">
        <w:trPr>
          <w:jc w:val="center"/>
        </w:trPr>
        <w:tc>
          <w:tcPr>
            <w:tcW w:w="1299"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Недели семестра</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w:t>
            </w: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2</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3</w:t>
            </w:r>
          </w:p>
        </w:tc>
        <w:tc>
          <w:tcPr>
            <w:tcW w:w="365"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4</w:t>
            </w: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5</w:t>
            </w: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6</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7</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8</w:t>
            </w: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9</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10</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15</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16</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17</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p>
          <w:p w:rsidR="006B2CE7" w:rsidRPr="00BD34A5" w:rsidRDefault="006B2CE7" w:rsidP="00292CBA">
            <w:pPr>
              <w:jc w:val="both"/>
              <w:rPr>
                <w:b/>
              </w:rPr>
            </w:pPr>
            <w:r w:rsidRPr="00BD34A5">
              <w:rPr>
                <w:b/>
              </w:rPr>
              <w:t>18</w:t>
            </w:r>
          </w:p>
        </w:tc>
      </w:tr>
      <w:tr w:rsidR="006B2CE7" w:rsidRPr="00BD34A5" w:rsidTr="00292CBA">
        <w:trPr>
          <w:jc w:val="center"/>
        </w:trPr>
        <w:tc>
          <w:tcPr>
            <w:tcW w:w="1299"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rPr>
            </w:pPr>
            <w:r w:rsidRPr="00BD34A5">
              <w:rPr>
                <w:b/>
              </w:rPr>
              <w:t>формы</w:t>
            </w:r>
          </w:p>
          <w:p w:rsidR="006B2CE7" w:rsidRPr="00BD34A5" w:rsidRDefault="006B2CE7" w:rsidP="00292CBA">
            <w:pPr>
              <w:jc w:val="both"/>
              <w:rPr>
                <w:b/>
                <w:i/>
              </w:rPr>
            </w:pPr>
            <w:r w:rsidRPr="00BD34A5">
              <w:rPr>
                <w:b/>
              </w:rPr>
              <w:t>контроля</w:t>
            </w: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365"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B2CE7" w:rsidRPr="00BD34A5" w:rsidRDefault="006B2CE7" w:rsidP="00292CBA">
            <w:pPr>
              <w:jc w:val="both"/>
              <w:rPr>
                <w:b/>
                <w:i/>
              </w:rPr>
            </w:pPr>
          </w:p>
        </w:tc>
      </w:tr>
    </w:tbl>
    <w:p w:rsidR="006B2CE7" w:rsidRPr="00BD34A5" w:rsidRDefault="006B2CE7" w:rsidP="006B2CE7">
      <w:pPr>
        <w:rPr>
          <w:bCs/>
        </w:rPr>
      </w:pPr>
      <w:r>
        <w:rPr>
          <w:bCs/>
        </w:rPr>
        <w:t xml:space="preserve"> </w:t>
      </w:r>
      <w:r w:rsidRPr="00BD34A5">
        <w:rPr>
          <w:bCs/>
        </w:rPr>
        <w:t>Формы контроля самостоятельной работы:</w:t>
      </w:r>
      <w:r>
        <w:rPr>
          <w:bCs/>
        </w:rPr>
        <w:t xml:space="preserve"> </w:t>
      </w:r>
      <w:r w:rsidRPr="00BD34A5">
        <w:rPr>
          <w:bCs/>
        </w:rPr>
        <w:t>написание 2 БРС</w:t>
      </w:r>
    </w:p>
    <w:p w:rsidR="006B2CE7" w:rsidRPr="00BD34A5" w:rsidRDefault="006B2CE7" w:rsidP="006B2CE7">
      <w:pPr>
        <w:jc w:val="both"/>
      </w:pPr>
      <w:r w:rsidRPr="00BD34A5">
        <w:t xml:space="preserve">Условные обозначения: </w:t>
      </w:r>
      <w:r w:rsidRPr="00BD34A5">
        <w:rPr>
          <w:b/>
          <w:i/>
        </w:rPr>
        <w:t xml:space="preserve">кр – </w:t>
      </w:r>
      <w:r w:rsidRPr="00BD34A5">
        <w:t>контрольная работа,</w:t>
      </w:r>
      <w:r>
        <w:t xml:space="preserve"> </w:t>
      </w:r>
      <w:r w:rsidRPr="00BD34A5">
        <w:rPr>
          <w:b/>
          <w:i/>
        </w:rPr>
        <w:t xml:space="preserve">к – </w:t>
      </w:r>
      <w:r w:rsidRPr="00BD34A5">
        <w:t xml:space="preserve">коллоквиум, </w:t>
      </w:r>
      <w:r w:rsidRPr="00BD34A5">
        <w:rPr>
          <w:b/>
          <w:i/>
        </w:rPr>
        <w:t xml:space="preserve">д – </w:t>
      </w:r>
      <w:r w:rsidRPr="00BD34A5">
        <w:t>доклад,</w:t>
      </w:r>
      <w:r>
        <w:t xml:space="preserve"> </w:t>
      </w:r>
      <w:r w:rsidRPr="00BD34A5">
        <w:rPr>
          <w:b/>
          <w:i/>
        </w:rPr>
        <w:t xml:space="preserve">рз – </w:t>
      </w:r>
      <w:r w:rsidRPr="00BD34A5">
        <w:t>решение задач, рк – рубежный контроль</w:t>
      </w:r>
    </w:p>
    <w:p w:rsidR="006B2CE7" w:rsidRPr="00BD34A5" w:rsidRDefault="006B2CE7" w:rsidP="006B2CE7">
      <w:pPr>
        <w:jc w:val="both"/>
      </w:pPr>
    </w:p>
    <w:p w:rsidR="007D2F73" w:rsidRPr="00BD34A5" w:rsidRDefault="007D2F73" w:rsidP="00521910">
      <w:pPr>
        <w:pStyle w:val="a3"/>
        <w:tabs>
          <w:tab w:val="num" w:pos="-180"/>
        </w:tabs>
        <w:jc w:val="center"/>
        <w:rPr>
          <w:b/>
          <w:bCs/>
          <w:sz w:val="24"/>
          <w:szCs w:val="24"/>
        </w:rPr>
      </w:pPr>
      <w:r w:rsidRPr="00BD34A5">
        <w:rPr>
          <w:b/>
          <w:bCs/>
          <w:sz w:val="24"/>
          <w:szCs w:val="24"/>
        </w:rPr>
        <w:t>Тестовые задания для проверки знаний по</w:t>
      </w:r>
      <w:r w:rsidR="00784F11">
        <w:rPr>
          <w:b/>
          <w:bCs/>
          <w:sz w:val="24"/>
          <w:szCs w:val="24"/>
        </w:rPr>
        <w:t xml:space="preserve"> дисциплине «Уголовный процесс» </w:t>
      </w:r>
      <w:r w:rsidRPr="00BD34A5">
        <w:rPr>
          <w:b/>
          <w:bCs/>
          <w:sz w:val="24"/>
          <w:szCs w:val="24"/>
        </w:rPr>
        <w:t>(вариант для самоконтроля).</w:t>
      </w:r>
    </w:p>
    <w:p w:rsidR="007D2F73" w:rsidRPr="00BD34A5" w:rsidRDefault="007D2F73" w:rsidP="00521910">
      <w:pPr>
        <w:pStyle w:val="a3"/>
        <w:tabs>
          <w:tab w:val="num" w:pos="-180"/>
        </w:tabs>
        <w:jc w:val="both"/>
        <w:rPr>
          <w:sz w:val="24"/>
          <w:szCs w:val="24"/>
        </w:rPr>
      </w:pPr>
    </w:p>
    <w:p w:rsidR="007D2F73" w:rsidRPr="00BD34A5" w:rsidRDefault="007D2F73" w:rsidP="00521910">
      <w:pPr>
        <w:tabs>
          <w:tab w:val="num" w:pos="0"/>
          <w:tab w:val="num" w:pos="720"/>
        </w:tabs>
        <w:ind w:left="720" w:hanging="360"/>
        <w:rPr>
          <w:b/>
        </w:rPr>
      </w:pPr>
      <w:r w:rsidRPr="00BD34A5">
        <w:rPr>
          <w:b/>
        </w:rPr>
        <w:t>Уголовно-процессуальные правоотношения не имеют характера:</w:t>
      </w:r>
    </w:p>
    <w:p w:rsidR="007D2F73" w:rsidRPr="00BD34A5" w:rsidRDefault="007D2F73" w:rsidP="00521910">
      <w:pPr>
        <w:tabs>
          <w:tab w:val="num" w:pos="0"/>
        </w:tabs>
        <w:ind w:left="360" w:hanging="360"/>
      </w:pPr>
      <w:r w:rsidRPr="00BD34A5">
        <w:t>а)</w:t>
      </w:r>
      <w:r w:rsidR="00F577FC">
        <w:t xml:space="preserve"> </w:t>
      </w:r>
      <w:r w:rsidRPr="00BD34A5">
        <w:t>фактических,</w:t>
      </w:r>
    </w:p>
    <w:p w:rsidR="007D2F73" w:rsidRPr="00BD34A5" w:rsidRDefault="007D2F73" w:rsidP="00521910">
      <w:pPr>
        <w:tabs>
          <w:tab w:val="num" w:pos="0"/>
        </w:tabs>
        <w:ind w:left="360" w:hanging="360"/>
      </w:pPr>
      <w:r w:rsidRPr="00BD34A5">
        <w:t>б) властных,</w:t>
      </w:r>
    </w:p>
    <w:p w:rsidR="007D2F73" w:rsidRPr="00BD34A5" w:rsidRDefault="007D2F73" w:rsidP="00521910">
      <w:pPr>
        <w:tabs>
          <w:tab w:val="num" w:pos="0"/>
        </w:tabs>
        <w:ind w:left="360" w:hanging="360"/>
      </w:pPr>
      <w:r w:rsidRPr="00BD34A5">
        <w:t>в) правовых,</w:t>
      </w:r>
    </w:p>
    <w:p w:rsidR="007D2F73" w:rsidRPr="00BD34A5" w:rsidRDefault="007D2F73" w:rsidP="00521910">
      <w:pPr>
        <w:tabs>
          <w:tab w:val="num" w:pos="0"/>
        </w:tabs>
        <w:ind w:left="360" w:hanging="360"/>
      </w:pPr>
      <w:r w:rsidRPr="00BD34A5">
        <w:t>г) двусторонних.</w:t>
      </w:r>
    </w:p>
    <w:p w:rsidR="007D2F73" w:rsidRPr="00BD34A5" w:rsidRDefault="007D2F73" w:rsidP="00521910">
      <w:pPr>
        <w:tabs>
          <w:tab w:val="num" w:pos="720"/>
        </w:tabs>
        <w:ind w:left="720" w:hanging="360"/>
        <w:rPr>
          <w:b/>
        </w:rPr>
      </w:pPr>
      <w:r w:rsidRPr="00BD34A5">
        <w:rPr>
          <w:b/>
        </w:rPr>
        <w:t>Источниками</w:t>
      </w:r>
      <w:r w:rsidR="00F577FC">
        <w:rPr>
          <w:b/>
        </w:rPr>
        <w:t xml:space="preserve"> </w:t>
      </w:r>
      <w:r w:rsidRPr="00BD34A5">
        <w:rPr>
          <w:b/>
        </w:rPr>
        <w:t>уголовного</w:t>
      </w:r>
      <w:r w:rsidR="00F577FC">
        <w:rPr>
          <w:b/>
        </w:rPr>
        <w:t xml:space="preserve"> </w:t>
      </w:r>
      <w:r w:rsidRPr="00BD34A5">
        <w:rPr>
          <w:b/>
        </w:rPr>
        <w:t>процесса не являются:</w:t>
      </w:r>
    </w:p>
    <w:p w:rsidR="007D2F73" w:rsidRPr="00BD34A5" w:rsidRDefault="007D2F73" w:rsidP="00521910">
      <w:r w:rsidRPr="00BD34A5">
        <w:t>а) Федеральные законы,</w:t>
      </w:r>
    </w:p>
    <w:p w:rsidR="007D2F73" w:rsidRPr="00BD34A5" w:rsidRDefault="007D2F73" w:rsidP="00521910">
      <w:r w:rsidRPr="00BD34A5">
        <w:t>б) международные общепризнанные принципы,</w:t>
      </w:r>
    </w:p>
    <w:p w:rsidR="007D2F73" w:rsidRPr="00BD34A5" w:rsidRDefault="007D2F73" w:rsidP="00521910">
      <w:r w:rsidRPr="00BD34A5">
        <w:t>в) постановления Пленума Верховного суда РФ,</w:t>
      </w:r>
    </w:p>
    <w:p w:rsidR="007D2F73" w:rsidRPr="00BD34A5" w:rsidRDefault="007D2F73" w:rsidP="00521910">
      <w:r w:rsidRPr="00BD34A5">
        <w:t xml:space="preserve">г) Конституция РФ. </w:t>
      </w:r>
    </w:p>
    <w:p w:rsidR="007D2F73" w:rsidRPr="00BD34A5" w:rsidRDefault="007D2F73" w:rsidP="00521910">
      <w:pPr>
        <w:tabs>
          <w:tab w:val="num" w:pos="720"/>
        </w:tabs>
        <w:ind w:left="720" w:hanging="360"/>
        <w:rPr>
          <w:b/>
        </w:rPr>
      </w:pPr>
      <w:r w:rsidRPr="00BD34A5">
        <w:rPr>
          <w:b/>
        </w:rPr>
        <w:t>Назначением</w:t>
      </w:r>
      <w:r w:rsidR="00F577FC">
        <w:rPr>
          <w:b/>
        </w:rPr>
        <w:t xml:space="preserve"> </w:t>
      </w:r>
      <w:r w:rsidRPr="00BD34A5">
        <w:rPr>
          <w:b/>
        </w:rPr>
        <w:t>уголовного судопроизводства</w:t>
      </w:r>
      <w:r w:rsidR="00F577FC">
        <w:rPr>
          <w:b/>
        </w:rPr>
        <w:t xml:space="preserve"> </w:t>
      </w:r>
      <w:r w:rsidRPr="00BD34A5">
        <w:rPr>
          <w:b/>
        </w:rPr>
        <w:t>является:</w:t>
      </w:r>
    </w:p>
    <w:p w:rsidR="007D2F73" w:rsidRPr="00BD34A5" w:rsidRDefault="007D2F73" w:rsidP="00521910">
      <w:r w:rsidRPr="00BD34A5">
        <w:lastRenderedPageBreak/>
        <w:t>а)</w:t>
      </w:r>
      <w:r w:rsidR="00F577FC">
        <w:t xml:space="preserve"> </w:t>
      </w:r>
      <w:r w:rsidRPr="00BD34A5">
        <w:t>раскрытие и расследование</w:t>
      </w:r>
      <w:r w:rsidR="00F577FC">
        <w:t xml:space="preserve"> </w:t>
      </w:r>
      <w:r w:rsidRPr="00BD34A5">
        <w:t>преступлений;</w:t>
      </w:r>
    </w:p>
    <w:p w:rsidR="007D2F73" w:rsidRPr="00BD34A5" w:rsidRDefault="007D2F73" w:rsidP="00521910">
      <w:r w:rsidRPr="00BD34A5">
        <w:t>б) защита прав и законных интересов</w:t>
      </w:r>
      <w:r w:rsidR="00F577FC">
        <w:t xml:space="preserve"> </w:t>
      </w:r>
      <w:r w:rsidRPr="00BD34A5">
        <w:t>лиц, потерпевших от преступлений,</w:t>
      </w:r>
    </w:p>
    <w:p w:rsidR="00754020" w:rsidRPr="00BD34A5" w:rsidRDefault="007D2F73" w:rsidP="00521910">
      <w:r w:rsidRPr="00BD34A5">
        <w:t>в)</w:t>
      </w:r>
      <w:r w:rsidR="00F577FC">
        <w:t xml:space="preserve"> </w:t>
      </w:r>
      <w:r w:rsidR="00754020" w:rsidRPr="00BD34A5">
        <w:t>проведение оперативно-розыскных мероприятий;</w:t>
      </w:r>
    </w:p>
    <w:p w:rsidR="007D2F73" w:rsidRPr="00BD34A5" w:rsidRDefault="007D2F73" w:rsidP="00521910">
      <w:r w:rsidRPr="00BD34A5">
        <w:t xml:space="preserve">г) </w:t>
      </w:r>
      <w:r w:rsidR="00754020" w:rsidRPr="00BD34A5">
        <w:t>применение принуждения</w:t>
      </w:r>
      <w:r w:rsidRPr="00BD34A5">
        <w:t xml:space="preserve">. </w:t>
      </w:r>
    </w:p>
    <w:p w:rsidR="007D2F73" w:rsidRPr="00BD34A5" w:rsidRDefault="007D2F73" w:rsidP="00521910">
      <w:pPr>
        <w:tabs>
          <w:tab w:val="num" w:pos="720"/>
        </w:tabs>
        <w:ind w:left="720" w:hanging="360"/>
        <w:rPr>
          <w:b/>
        </w:rPr>
      </w:pPr>
      <w:r w:rsidRPr="00BD34A5">
        <w:rPr>
          <w:b/>
        </w:rPr>
        <w:t>Принципами уголовного судопроизводства являются:</w:t>
      </w:r>
    </w:p>
    <w:p w:rsidR="007D2F73" w:rsidRPr="00BD34A5" w:rsidRDefault="007D2F73" w:rsidP="00521910">
      <w:r w:rsidRPr="00BD34A5">
        <w:t xml:space="preserve">а) </w:t>
      </w:r>
      <w:r w:rsidR="00754020" w:rsidRPr="00BD34A5">
        <w:t>тайна</w:t>
      </w:r>
      <w:r w:rsidRPr="00BD34A5">
        <w:t>,</w:t>
      </w:r>
    </w:p>
    <w:p w:rsidR="007D2F73" w:rsidRPr="00BD34A5" w:rsidRDefault="007D2F73" w:rsidP="00521910">
      <w:r w:rsidRPr="00BD34A5">
        <w:t xml:space="preserve">б) </w:t>
      </w:r>
      <w:r w:rsidR="00754020" w:rsidRPr="00BD34A5">
        <w:t>участие общественности</w:t>
      </w:r>
      <w:r w:rsidRPr="00BD34A5">
        <w:t>,</w:t>
      </w:r>
    </w:p>
    <w:p w:rsidR="007D2F73" w:rsidRPr="00BD34A5" w:rsidRDefault="007D2F73" w:rsidP="00521910">
      <w:r w:rsidRPr="00BD34A5">
        <w:t xml:space="preserve">в) </w:t>
      </w:r>
      <w:r w:rsidR="00754020" w:rsidRPr="00BD34A5">
        <w:t>эффективность судопроизводства,</w:t>
      </w:r>
    </w:p>
    <w:p w:rsidR="007D2F73" w:rsidRPr="00BD34A5" w:rsidRDefault="007D2F73" w:rsidP="00521910">
      <w:r w:rsidRPr="00BD34A5">
        <w:t>г) язык судопроизводства,</w:t>
      </w:r>
    </w:p>
    <w:p w:rsidR="007D2F73" w:rsidRPr="00BD34A5" w:rsidRDefault="00754020" w:rsidP="00521910">
      <w:r w:rsidRPr="00BD34A5">
        <w:t>д</w:t>
      </w:r>
      <w:r w:rsidR="007D2F73" w:rsidRPr="00BD34A5">
        <w:t>) всесторонность, полнота и объективность расследования.</w:t>
      </w:r>
    </w:p>
    <w:p w:rsidR="007D2F73" w:rsidRPr="00BD34A5" w:rsidRDefault="007D2F73" w:rsidP="00521910">
      <w:pPr>
        <w:tabs>
          <w:tab w:val="num" w:pos="720"/>
        </w:tabs>
        <w:ind w:left="720" w:hanging="360"/>
        <w:rPr>
          <w:b/>
        </w:rPr>
      </w:pPr>
      <w:r w:rsidRPr="00BD34A5">
        <w:rPr>
          <w:b/>
        </w:rPr>
        <w:t>Основаниями для прекращения уголовного преследования являются:</w:t>
      </w:r>
    </w:p>
    <w:p w:rsidR="007D2F73" w:rsidRPr="00BD34A5" w:rsidRDefault="007D2F73" w:rsidP="00521910">
      <w:r w:rsidRPr="00BD34A5">
        <w:t xml:space="preserve">а) </w:t>
      </w:r>
      <w:r w:rsidR="00754020" w:rsidRPr="00BD34A5">
        <w:t>изменение обстановки</w:t>
      </w:r>
      <w:r w:rsidRPr="00BD34A5">
        <w:t>,</w:t>
      </w:r>
    </w:p>
    <w:p w:rsidR="007D2F73" w:rsidRPr="00BD34A5" w:rsidRDefault="007D2F73" w:rsidP="00521910">
      <w:r w:rsidRPr="00BD34A5">
        <w:t>б) примирение</w:t>
      </w:r>
      <w:r w:rsidR="00F577FC">
        <w:t xml:space="preserve"> </w:t>
      </w:r>
      <w:r w:rsidRPr="00BD34A5">
        <w:t>сторон,</w:t>
      </w:r>
    </w:p>
    <w:p w:rsidR="007D2F73" w:rsidRPr="00BD34A5" w:rsidRDefault="007D2F73" w:rsidP="00521910">
      <w:r w:rsidRPr="00BD34A5">
        <w:t>в) принятие акта амнистии;</w:t>
      </w:r>
    </w:p>
    <w:p w:rsidR="007D2F73" w:rsidRPr="00BD34A5" w:rsidRDefault="007D2F73" w:rsidP="00521910">
      <w:r w:rsidRPr="00BD34A5">
        <w:t>г)</w:t>
      </w:r>
      <w:r w:rsidR="00754020" w:rsidRPr="00BD34A5">
        <w:t xml:space="preserve"> </w:t>
      </w:r>
      <w:r w:rsidRPr="00BD34A5">
        <w:t>непричастность</w:t>
      </w:r>
      <w:r w:rsidR="00F577FC">
        <w:t xml:space="preserve"> </w:t>
      </w:r>
      <w:r w:rsidRPr="00BD34A5">
        <w:t>обвиняемого или</w:t>
      </w:r>
      <w:r w:rsidR="00F577FC">
        <w:t xml:space="preserve"> </w:t>
      </w:r>
      <w:r w:rsidRPr="00BD34A5">
        <w:t>подозреваемого к совершению преступления;</w:t>
      </w:r>
    </w:p>
    <w:p w:rsidR="007D2F73" w:rsidRPr="00BD34A5" w:rsidRDefault="007D2F73" w:rsidP="00521910">
      <w:r w:rsidRPr="00BD34A5">
        <w:t>д) отсутствие</w:t>
      </w:r>
      <w:r w:rsidR="00F577FC">
        <w:t xml:space="preserve"> </w:t>
      </w:r>
      <w:r w:rsidRPr="00BD34A5">
        <w:t>жалобы потерпевшего.</w:t>
      </w:r>
    </w:p>
    <w:p w:rsidR="007D2F73" w:rsidRPr="00BD34A5" w:rsidRDefault="007D2F73" w:rsidP="00521910">
      <w:pPr>
        <w:ind w:left="360"/>
        <w:rPr>
          <w:b/>
        </w:rPr>
      </w:pPr>
      <w:r w:rsidRPr="00BD34A5">
        <w:rPr>
          <w:b/>
        </w:rPr>
        <w:t>Участниками</w:t>
      </w:r>
      <w:r w:rsidR="00F577FC">
        <w:rPr>
          <w:b/>
        </w:rPr>
        <w:t xml:space="preserve"> </w:t>
      </w:r>
      <w:r w:rsidRPr="00BD34A5">
        <w:rPr>
          <w:b/>
        </w:rPr>
        <w:t>стороны обвинения являются:</w:t>
      </w:r>
    </w:p>
    <w:p w:rsidR="007D2F73" w:rsidRPr="00BD34A5" w:rsidRDefault="007D2F73" w:rsidP="00521910">
      <w:r w:rsidRPr="00BD34A5">
        <w:t>а) прокурор,</w:t>
      </w:r>
    </w:p>
    <w:p w:rsidR="007D2F73" w:rsidRPr="00BD34A5" w:rsidRDefault="007D2F73" w:rsidP="00521910">
      <w:r w:rsidRPr="00BD34A5">
        <w:t>б) свидетель,</w:t>
      </w:r>
    </w:p>
    <w:p w:rsidR="007D2F73" w:rsidRPr="00BD34A5" w:rsidRDefault="007D2F73" w:rsidP="00521910">
      <w:r w:rsidRPr="00BD34A5">
        <w:t>в) потерпевший,</w:t>
      </w:r>
    </w:p>
    <w:p w:rsidR="007D2F73" w:rsidRPr="00BD34A5" w:rsidRDefault="007D2F73" w:rsidP="00521910">
      <w:r w:rsidRPr="00BD34A5">
        <w:t xml:space="preserve">г) </w:t>
      </w:r>
      <w:r w:rsidR="00754020" w:rsidRPr="00BD34A5">
        <w:t>частный детектив</w:t>
      </w:r>
      <w:r w:rsidRPr="00BD34A5">
        <w:t>,</w:t>
      </w:r>
    </w:p>
    <w:p w:rsidR="007D2F73" w:rsidRPr="00BD34A5" w:rsidRDefault="007D2F73" w:rsidP="00521910">
      <w:r w:rsidRPr="00BD34A5">
        <w:t xml:space="preserve">д) </w:t>
      </w:r>
      <w:r w:rsidR="00754020" w:rsidRPr="00BD34A5">
        <w:t>нотариус</w:t>
      </w:r>
      <w:r w:rsidRPr="00BD34A5">
        <w:t>.</w:t>
      </w:r>
    </w:p>
    <w:p w:rsidR="007D2F73" w:rsidRPr="00BD34A5" w:rsidRDefault="007D2F73" w:rsidP="00521910">
      <w:pPr>
        <w:ind w:left="720"/>
        <w:rPr>
          <w:b/>
        </w:rPr>
      </w:pPr>
      <w:r w:rsidRPr="00BD34A5">
        <w:rPr>
          <w:b/>
        </w:rPr>
        <w:t xml:space="preserve">К иным участникам не относится: </w:t>
      </w:r>
    </w:p>
    <w:p w:rsidR="007D2F73" w:rsidRPr="00BD34A5" w:rsidRDefault="007D2F73" w:rsidP="00521910">
      <w:r w:rsidRPr="00BD34A5">
        <w:t xml:space="preserve">а) </w:t>
      </w:r>
      <w:r w:rsidR="00754020" w:rsidRPr="00BD34A5">
        <w:t>близкий родственник</w:t>
      </w:r>
      <w:r w:rsidRPr="00BD34A5">
        <w:t>,</w:t>
      </w:r>
    </w:p>
    <w:p w:rsidR="007D2F73" w:rsidRPr="00BD34A5" w:rsidRDefault="007D2F73" w:rsidP="00521910">
      <w:r w:rsidRPr="00BD34A5">
        <w:t>б) представитель,</w:t>
      </w:r>
    </w:p>
    <w:p w:rsidR="007D2F73" w:rsidRPr="00BD34A5" w:rsidRDefault="007D2F73" w:rsidP="00521910">
      <w:r w:rsidRPr="00BD34A5">
        <w:t>в) понятой,</w:t>
      </w:r>
    </w:p>
    <w:p w:rsidR="007D2F73" w:rsidRPr="00BD34A5" w:rsidRDefault="007D2F73" w:rsidP="00521910">
      <w:r w:rsidRPr="00BD34A5">
        <w:t xml:space="preserve">г) </w:t>
      </w:r>
      <w:r w:rsidR="00754020" w:rsidRPr="00BD34A5">
        <w:t>педагог</w:t>
      </w:r>
      <w:r w:rsidRPr="00BD34A5">
        <w:t>,</w:t>
      </w:r>
    </w:p>
    <w:p w:rsidR="007D2F73" w:rsidRPr="00BD34A5" w:rsidRDefault="007D2F73" w:rsidP="00521910">
      <w:r w:rsidRPr="00BD34A5">
        <w:t>д) переводчик.</w:t>
      </w:r>
    </w:p>
    <w:p w:rsidR="007D2F73" w:rsidRPr="00BD34A5" w:rsidRDefault="007D2F73" w:rsidP="00521910">
      <w:r w:rsidRPr="00BD34A5">
        <w:tab/>
      </w:r>
      <w:r w:rsidRPr="00BD34A5">
        <w:rPr>
          <w:b/>
        </w:rPr>
        <w:t xml:space="preserve"> Предыдущее участие в производстве в качестве свидетеля по уголовному делу является основанием для отвода:</w:t>
      </w:r>
    </w:p>
    <w:p w:rsidR="007D2F73" w:rsidRPr="00BD34A5" w:rsidRDefault="007D2F73" w:rsidP="00521910">
      <w:pPr>
        <w:jc w:val="both"/>
      </w:pPr>
      <w:r w:rsidRPr="00BD34A5">
        <w:t>а) переводчика,</w:t>
      </w:r>
    </w:p>
    <w:p w:rsidR="007D2F73" w:rsidRPr="00BD34A5" w:rsidRDefault="007D2F73" w:rsidP="00521910">
      <w:pPr>
        <w:jc w:val="both"/>
      </w:pPr>
      <w:r w:rsidRPr="00BD34A5">
        <w:t>б) специалиста,</w:t>
      </w:r>
    </w:p>
    <w:p w:rsidR="007D2F73" w:rsidRPr="00BD34A5" w:rsidRDefault="007D2F73" w:rsidP="00521910">
      <w:pPr>
        <w:jc w:val="both"/>
      </w:pPr>
      <w:r w:rsidRPr="00BD34A5">
        <w:t>в) свидетеля,</w:t>
      </w:r>
    </w:p>
    <w:p w:rsidR="00754020" w:rsidRPr="00BD34A5" w:rsidRDefault="007D2F73" w:rsidP="00521910">
      <w:pPr>
        <w:jc w:val="both"/>
      </w:pPr>
      <w:r w:rsidRPr="00BD34A5">
        <w:t>г) прокурора</w:t>
      </w:r>
      <w:r w:rsidR="00754020" w:rsidRPr="00BD34A5">
        <w:t>,</w:t>
      </w:r>
    </w:p>
    <w:p w:rsidR="007D2F73" w:rsidRPr="00BD34A5" w:rsidRDefault="00754020" w:rsidP="00521910">
      <w:pPr>
        <w:jc w:val="both"/>
      </w:pPr>
      <w:r w:rsidRPr="00BD34A5">
        <w:t>д) помощника судьи</w:t>
      </w:r>
      <w:r w:rsidR="007D2F73" w:rsidRPr="00BD34A5">
        <w:t>.</w:t>
      </w:r>
    </w:p>
    <w:p w:rsidR="007D2F73" w:rsidRPr="00BD34A5" w:rsidRDefault="007D2F73" w:rsidP="00521910">
      <w:pPr>
        <w:rPr>
          <w:b/>
        </w:rPr>
      </w:pPr>
      <w:r w:rsidRPr="00BD34A5">
        <w:rPr>
          <w:b/>
        </w:rPr>
        <w:tab/>
        <w:t xml:space="preserve"> В качестве доказательств по уголовному делу не допускаются:</w:t>
      </w:r>
    </w:p>
    <w:p w:rsidR="007D2F73" w:rsidRPr="00BD34A5" w:rsidRDefault="007D2F73" w:rsidP="00521910">
      <w:r w:rsidRPr="00BD34A5">
        <w:t>а) показания</w:t>
      </w:r>
      <w:r w:rsidR="00F577FC">
        <w:t xml:space="preserve"> </w:t>
      </w:r>
      <w:r w:rsidRPr="00BD34A5">
        <w:t xml:space="preserve">свидетеля, </w:t>
      </w:r>
    </w:p>
    <w:p w:rsidR="007D2F73" w:rsidRPr="00BD34A5" w:rsidRDefault="007D2F73" w:rsidP="00521910">
      <w:r w:rsidRPr="00BD34A5">
        <w:t>б) вещественные доказательства;</w:t>
      </w:r>
    </w:p>
    <w:p w:rsidR="007D2F73" w:rsidRPr="00BD34A5" w:rsidRDefault="007D2F73" w:rsidP="00521910">
      <w:r w:rsidRPr="00BD34A5">
        <w:t>в) аудио и видеозаписи;</w:t>
      </w:r>
    </w:p>
    <w:p w:rsidR="007D2F73" w:rsidRPr="00BD34A5" w:rsidRDefault="007D2F73" w:rsidP="00521910">
      <w:r w:rsidRPr="00BD34A5">
        <w:t>г)</w:t>
      </w:r>
      <w:r w:rsidR="00754020" w:rsidRPr="00BD34A5">
        <w:t xml:space="preserve"> электронные документы</w:t>
      </w:r>
      <w:r w:rsidRPr="00BD34A5">
        <w:t>,</w:t>
      </w:r>
    </w:p>
    <w:p w:rsidR="007D2F73" w:rsidRPr="00BD34A5" w:rsidRDefault="007D2F73" w:rsidP="00521910">
      <w:r w:rsidRPr="00BD34A5">
        <w:t xml:space="preserve">д) протоколы судебных </w:t>
      </w:r>
      <w:r w:rsidR="00754020" w:rsidRPr="00BD34A5">
        <w:t>заседаний</w:t>
      </w:r>
      <w:r w:rsidRPr="00BD34A5">
        <w:t>.</w:t>
      </w:r>
    </w:p>
    <w:p w:rsidR="007D2F73" w:rsidRPr="00BD34A5" w:rsidRDefault="007D2F73" w:rsidP="00521910">
      <w:pPr>
        <w:rPr>
          <w:b/>
        </w:rPr>
      </w:pPr>
      <w:r w:rsidRPr="00BD34A5">
        <w:rPr>
          <w:b/>
        </w:rPr>
        <w:tab/>
        <w:t>Защитник имеет право собирать доказательства путем:</w:t>
      </w:r>
    </w:p>
    <w:p w:rsidR="007D2F73" w:rsidRPr="00BD34A5" w:rsidRDefault="007D2F73" w:rsidP="00521910">
      <w:r w:rsidRPr="00BD34A5">
        <w:t>а) проведения</w:t>
      </w:r>
      <w:r w:rsidR="00F577FC">
        <w:t xml:space="preserve"> </w:t>
      </w:r>
      <w:r w:rsidRPr="00BD34A5">
        <w:t>следственных действий,</w:t>
      </w:r>
    </w:p>
    <w:p w:rsidR="007D2F73" w:rsidRPr="00BD34A5" w:rsidRDefault="007D2F73" w:rsidP="00521910">
      <w:r w:rsidRPr="00BD34A5">
        <w:t>б) опроса лиц,</w:t>
      </w:r>
    </w:p>
    <w:p w:rsidR="007D2F73" w:rsidRPr="00BD34A5" w:rsidRDefault="007D2F73" w:rsidP="00521910">
      <w:r w:rsidRPr="00BD34A5">
        <w:t>в) истребования справок,</w:t>
      </w:r>
    </w:p>
    <w:p w:rsidR="007D2F73" w:rsidRPr="00BD34A5" w:rsidRDefault="007D2F73" w:rsidP="00521910">
      <w:r w:rsidRPr="00BD34A5">
        <w:t>г) проведения экспертиз,</w:t>
      </w:r>
    </w:p>
    <w:p w:rsidR="007D2F73" w:rsidRPr="00BD34A5" w:rsidRDefault="007D2F73" w:rsidP="00521910">
      <w:r w:rsidRPr="00BD34A5">
        <w:t>д) получения предметов.</w:t>
      </w:r>
    </w:p>
    <w:p w:rsidR="007D2F73" w:rsidRPr="00BD34A5" w:rsidRDefault="007D2F73" w:rsidP="00521910">
      <w:pPr>
        <w:jc w:val="both"/>
        <w:rPr>
          <w:b/>
        </w:rPr>
      </w:pPr>
      <w:r w:rsidRPr="00BD34A5">
        <w:rPr>
          <w:b/>
        </w:rPr>
        <w:tab/>
        <w:t>Мерами пресечения являются:</w:t>
      </w:r>
    </w:p>
    <w:p w:rsidR="007D2F73" w:rsidRPr="00BD34A5" w:rsidRDefault="007D2F73" w:rsidP="00521910">
      <w:pPr>
        <w:jc w:val="both"/>
      </w:pPr>
      <w:r w:rsidRPr="00BD34A5">
        <w:t xml:space="preserve">а) запрет </w:t>
      </w:r>
      <w:r w:rsidR="00754020" w:rsidRPr="00BD34A5">
        <w:t xml:space="preserve">совершения </w:t>
      </w:r>
      <w:r w:rsidRPr="00BD34A5">
        <w:t>определённых действий,</w:t>
      </w:r>
    </w:p>
    <w:p w:rsidR="007D2F73" w:rsidRPr="00BD34A5" w:rsidRDefault="007D2F73" w:rsidP="00521910">
      <w:r w:rsidRPr="00BD34A5">
        <w:t>б) задержание,</w:t>
      </w:r>
    </w:p>
    <w:p w:rsidR="007D2F73" w:rsidRPr="00BD34A5" w:rsidRDefault="007D2F73" w:rsidP="00521910">
      <w:pPr>
        <w:jc w:val="both"/>
      </w:pPr>
      <w:r w:rsidRPr="00BD34A5">
        <w:t>в) наложение ареста на имущество,</w:t>
      </w:r>
    </w:p>
    <w:p w:rsidR="00754020" w:rsidRPr="00BD34A5" w:rsidRDefault="00754020" w:rsidP="00521910">
      <w:pPr>
        <w:jc w:val="both"/>
      </w:pPr>
      <w:r w:rsidRPr="00BD34A5">
        <w:t>г) имущественное поручительство,</w:t>
      </w:r>
    </w:p>
    <w:p w:rsidR="007D2F73" w:rsidRPr="00BD34A5" w:rsidRDefault="007D2F73" w:rsidP="00521910">
      <w:pPr>
        <w:jc w:val="both"/>
      </w:pPr>
      <w:r w:rsidRPr="00BD34A5">
        <w:lastRenderedPageBreak/>
        <w:t>д) общественное поручительство.</w:t>
      </w:r>
    </w:p>
    <w:p w:rsidR="007D2F73" w:rsidRPr="00BD34A5" w:rsidRDefault="007D2F73" w:rsidP="00521910">
      <w:pPr>
        <w:rPr>
          <w:b/>
        </w:rPr>
      </w:pPr>
      <w:r w:rsidRPr="00BD34A5">
        <w:rPr>
          <w:b/>
        </w:rPr>
        <w:tab/>
        <w:t>Срок</w:t>
      </w:r>
      <w:r w:rsidR="00F577FC">
        <w:rPr>
          <w:b/>
        </w:rPr>
        <w:t xml:space="preserve"> </w:t>
      </w:r>
      <w:r w:rsidRPr="00BD34A5">
        <w:rPr>
          <w:b/>
        </w:rPr>
        <w:t>задержания подозреваемого</w:t>
      </w:r>
      <w:r w:rsidR="00F577FC">
        <w:rPr>
          <w:b/>
        </w:rPr>
        <w:t xml:space="preserve"> </w:t>
      </w:r>
      <w:r w:rsidRPr="00BD34A5">
        <w:rPr>
          <w:b/>
        </w:rPr>
        <w:t>может быть продлен до:</w:t>
      </w:r>
    </w:p>
    <w:p w:rsidR="007D2F73" w:rsidRPr="00BD34A5" w:rsidRDefault="007D2F73" w:rsidP="00521910">
      <w:r w:rsidRPr="00BD34A5">
        <w:t>а) трех суток,</w:t>
      </w:r>
    </w:p>
    <w:p w:rsidR="007D2F73" w:rsidRPr="00BD34A5" w:rsidRDefault="007D2F73" w:rsidP="00521910">
      <w:r w:rsidRPr="00BD34A5">
        <w:t>б) пяти</w:t>
      </w:r>
      <w:r w:rsidR="00F577FC">
        <w:t xml:space="preserve"> </w:t>
      </w:r>
      <w:r w:rsidRPr="00BD34A5">
        <w:t>суток,</w:t>
      </w:r>
    </w:p>
    <w:p w:rsidR="007D2F73" w:rsidRPr="00BD34A5" w:rsidRDefault="007D2F73" w:rsidP="00521910">
      <w:r w:rsidRPr="00BD34A5">
        <w:t>в) семи суток,</w:t>
      </w:r>
    </w:p>
    <w:p w:rsidR="007D2F73" w:rsidRPr="00BD34A5" w:rsidRDefault="007D2F73" w:rsidP="00521910">
      <w:r w:rsidRPr="00BD34A5">
        <w:t>г) десяти суток,</w:t>
      </w:r>
    </w:p>
    <w:p w:rsidR="007D2F73" w:rsidRPr="00BD34A5" w:rsidRDefault="007D2F73" w:rsidP="00521910">
      <w:r w:rsidRPr="00BD34A5">
        <w:t>д) пятнадцати суток.</w:t>
      </w:r>
    </w:p>
    <w:p w:rsidR="007D2F73" w:rsidRPr="00BD34A5" w:rsidRDefault="007D2F73" w:rsidP="00521910">
      <w:pPr>
        <w:rPr>
          <w:b/>
        </w:rPr>
      </w:pPr>
      <w:r w:rsidRPr="00BD34A5">
        <w:rPr>
          <w:b/>
        </w:rPr>
        <w:tab/>
        <w:t>Заключение под стражу</w:t>
      </w:r>
      <w:r w:rsidR="00F577FC">
        <w:rPr>
          <w:b/>
        </w:rPr>
        <w:t xml:space="preserve"> </w:t>
      </w:r>
      <w:r w:rsidRPr="00BD34A5">
        <w:rPr>
          <w:b/>
        </w:rPr>
        <w:t>может быть применено:</w:t>
      </w:r>
    </w:p>
    <w:p w:rsidR="007D2F73" w:rsidRPr="00BD34A5" w:rsidRDefault="007D2F73" w:rsidP="00521910">
      <w:r w:rsidRPr="00BD34A5">
        <w:t>а) за</w:t>
      </w:r>
      <w:r w:rsidR="00F577FC">
        <w:t xml:space="preserve"> </w:t>
      </w:r>
      <w:r w:rsidRPr="00BD34A5">
        <w:t>совершение</w:t>
      </w:r>
      <w:r w:rsidR="00F577FC">
        <w:t xml:space="preserve"> </w:t>
      </w:r>
      <w:r w:rsidRPr="00BD34A5">
        <w:t>любого преступления;</w:t>
      </w:r>
    </w:p>
    <w:p w:rsidR="007D2F73" w:rsidRPr="00BD34A5" w:rsidRDefault="007D2F73" w:rsidP="00521910">
      <w:r w:rsidRPr="00BD34A5">
        <w:t>б) за совершение</w:t>
      </w:r>
      <w:r w:rsidR="00F577FC">
        <w:t xml:space="preserve"> </w:t>
      </w:r>
      <w:r w:rsidRPr="00BD34A5">
        <w:t>только особо тяжких</w:t>
      </w:r>
      <w:r w:rsidR="00F577FC">
        <w:t xml:space="preserve"> </w:t>
      </w:r>
      <w:r w:rsidRPr="00BD34A5">
        <w:t>преступлений,</w:t>
      </w:r>
    </w:p>
    <w:p w:rsidR="007D2F73" w:rsidRPr="00BD34A5" w:rsidRDefault="007D2F73" w:rsidP="00521910">
      <w:r w:rsidRPr="00BD34A5">
        <w:t>в) за совершение</w:t>
      </w:r>
      <w:r w:rsidR="00F577FC">
        <w:t xml:space="preserve"> </w:t>
      </w:r>
      <w:r w:rsidRPr="00BD34A5">
        <w:t>преступлений, по которым мера наказания предусмотрена свыше</w:t>
      </w:r>
      <w:r w:rsidR="00F577FC">
        <w:t xml:space="preserve"> </w:t>
      </w:r>
      <w:r w:rsidRPr="00BD34A5">
        <w:t>одного года лишения свободы,</w:t>
      </w:r>
    </w:p>
    <w:p w:rsidR="007D2F73" w:rsidRPr="00BD34A5" w:rsidRDefault="007D2F73" w:rsidP="00521910">
      <w:r w:rsidRPr="00BD34A5">
        <w:t>г) за совершение</w:t>
      </w:r>
      <w:r w:rsidR="00F577FC">
        <w:t xml:space="preserve"> </w:t>
      </w:r>
      <w:r w:rsidRPr="00BD34A5">
        <w:t>преступлений, по которым мера наказания предусмотрена свыше</w:t>
      </w:r>
      <w:r w:rsidR="00F577FC">
        <w:t xml:space="preserve"> </w:t>
      </w:r>
      <w:r w:rsidRPr="00BD34A5">
        <w:t>трех лет лишения свободы,</w:t>
      </w:r>
    </w:p>
    <w:p w:rsidR="007D2F73" w:rsidRPr="00BD34A5" w:rsidRDefault="007D2F73" w:rsidP="00521910">
      <w:r w:rsidRPr="00BD34A5">
        <w:t>д) за совершение</w:t>
      </w:r>
      <w:r w:rsidR="00F577FC">
        <w:t xml:space="preserve"> </w:t>
      </w:r>
      <w:r w:rsidRPr="00BD34A5">
        <w:t>преступлений, по которым мера наказания предусмотрена свыше</w:t>
      </w:r>
      <w:r w:rsidR="00F577FC">
        <w:t xml:space="preserve"> </w:t>
      </w:r>
      <w:r w:rsidRPr="00BD34A5">
        <w:t>пяти лет лишения свободы.</w:t>
      </w:r>
    </w:p>
    <w:p w:rsidR="007D2F73" w:rsidRPr="00BD34A5" w:rsidRDefault="007D2F73" w:rsidP="00521910">
      <w:pPr>
        <w:rPr>
          <w:b/>
        </w:rPr>
      </w:pPr>
      <w:r w:rsidRPr="00BD34A5">
        <w:rPr>
          <w:b/>
        </w:rPr>
        <w:tab/>
        <w:t>К иным мерам процессуального принуждения не относятся:</w:t>
      </w:r>
    </w:p>
    <w:p w:rsidR="007D2F73" w:rsidRPr="00BD34A5" w:rsidRDefault="007D2F73" w:rsidP="00521910">
      <w:r w:rsidRPr="00BD34A5">
        <w:t>а) помещение в медицинский стационар;</w:t>
      </w:r>
    </w:p>
    <w:p w:rsidR="007D2F73" w:rsidRPr="00BD34A5" w:rsidRDefault="007D2F73" w:rsidP="00521910">
      <w:pPr>
        <w:jc w:val="both"/>
      </w:pPr>
      <w:r w:rsidRPr="00BD34A5">
        <w:t>б) привод;</w:t>
      </w:r>
    </w:p>
    <w:p w:rsidR="007D2F73" w:rsidRPr="00BD34A5" w:rsidRDefault="007D2F73" w:rsidP="00521910">
      <w:pPr>
        <w:jc w:val="both"/>
      </w:pPr>
      <w:r w:rsidRPr="00BD34A5">
        <w:t>в) временное отстранение от должности;</w:t>
      </w:r>
    </w:p>
    <w:p w:rsidR="007D2F73" w:rsidRPr="00BD34A5" w:rsidRDefault="007D2F73" w:rsidP="00521910">
      <w:pPr>
        <w:jc w:val="both"/>
      </w:pPr>
      <w:r w:rsidRPr="00BD34A5">
        <w:t>г) обязательство о явке;</w:t>
      </w:r>
    </w:p>
    <w:p w:rsidR="007D2F73" w:rsidRPr="00BD34A5" w:rsidRDefault="007D2F73" w:rsidP="00521910">
      <w:pPr>
        <w:jc w:val="both"/>
      </w:pPr>
      <w:r w:rsidRPr="00BD34A5">
        <w:t>д) наложение ареста на имущество.</w:t>
      </w:r>
    </w:p>
    <w:p w:rsidR="007D2F73" w:rsidRPr="00BD34A5" w:rsidRDefault="007D2F73" w:rsidP="00521910">
      <w:pPr>
        <w:jc w:val="both"/>
        <w:rPr>
          <w:b/>
        </w:rPr>
      </w:pPr>
      <w:r w:rsidRPr="00BD34A5">
        <w:rPr>
          <w:b/>
        </w:rPr>
        <w:tab/>
        <w:t>Ходатайство может быть заявлено:</w:t>
      </w:r>
    </w:p>
    <w:p w:rsidR="007D2F73" w:rsidRPr="00BD34A5" w:rsidRDefault="007D2F73" w:rsidP="00521910">
      <w:r w:rsidRPr="00BD34A5">
        <w:t>а) в любой момент производства по уголовному делу;</w:t>
      </w:r>
    </w:p>
    <w:p w:rsidR="007D2F73" w:rsidRPr="00BD34A5" w:rsidRDefault="007D2F73" w:rsidP="00521910">
      <w:r w:rsidRPr="00BD34A5">
        <w:t>б) только в ходе предварительного расследования;</w:t>
      </w:r>
    </w:p>
    <w:p w:rsidR="007D2F73" w:rsidRPr="00BD34A5" w:rsidRDefault="007D2F73" w:rsidP="00521910">
      <w:r w:rsidRPr="00BD34A5">
        <w:t>в) только в ходе</w:t>
      </w:r>
      <w:r w:rsidR="00F577FC">
        <w:t xml:space="preserve"> </w:t>
      </w:r>
      <w:r w:rsidRPr="00BD34A5">
        <w:t>рассмотрения уголовного дела в суде первой инстанции;</w:t>
      </w:r>
    </w:p>
    <w:p w:rsidR="007D2F73" w:rsidRPr="00BD34A5" w:rsidRDefault="007D2F73" w:rsidP="00521910">
      <w:r w:rsidRPr="00BD34A5">
        <w:t>г) только при</w:t>
      </w:r>
      <w:r w:rsidR="00F577FC">
        <w:t xml:space="preserve"> </w:t>
      </w:r>
      <w:r w:rsidRPr="00BD34A5">
        <w:t>производстве</w:t>
      </w:r>
      <w:r w:rsidR="00F577FC">
        <w:t xml:space="preserve"> </w:t>
      </w:r>
      <w:r w:rsidRPr="00BD34A5">
        <w:t>следственных действий.</w:t>
      </w:r>
    </w:p>
    <w:p w:rsidR="007D2F73" w:rsidRPr="00BD34A5" w:rsidRDefault="007D2F73" w:rsidP="00521910">
      <w:pPr>
        <w:jc w:val="both"/>
        <w:rPr>
          <w:b/>
        </w:rPr>
      </w:pPr>
      <w:r w:rsidRPr="00BD34A5">
        <w:rPr>
          <w:b/>
        </w:rPr>
        <w:tab/>
        <w:t>Максимальный</w:t>
      </w:r>
      <w:r w:rsidR="00F577FC">
        <w:rPr>
          <w:b/>
        </w:rPr>
        <w:t xml:space="preserve"> </w:t>
      </w:r>
      <w:r w:rsidRPr="00BD34A5">
        <w:rPr>
          <w:b/>
        </w:rPr>
        <w:t>срок</w:t>
      </w:r>
      <w:r w:rsidR="00F577FC">
        <w:rPr>
          <w:b/>
        </w:rPr>
        <w:t xml:space="preserve"> </w:t>
      </w:r>
      <w:r w:rsidRPr="00BD34A5">
        <w:rPr>
          <w:b/>
        </w:rPr>
        <w:t>предварительного следствия ограничен:</w:t>
      </w:r>
    </w:p>
    <w:p w:rsidR="007D2F73" w:rsidRPr="00BD34A5" w:rsidRDefault="007D2F73" w:rsidP="00521910">
      <w:pPr>
        <w:jc w:val="both"/>
      </w:pPr>
      <w:r w:rsidRPr="00BD34A5">
        <w:t>а) 18 месяцами,</w:t>
      </w:r>
    </w:p>
    <w:p w:rsidR="007D2F73" w:rsidRPr="00BD34A5" w:rsidRDefault="007D2F73" w:rsidP="00521910">
      <w:pPr>
        <w:jc w:val="both"/>
      </w:pPr>
      <w:r w:rsidRPr="00BD34A5">
        <w:t>б) 6 месяцами,</w:t>
      </w:r>
    </w:p>
    <w:p w:rsidR="007D2F73" w:rsidRPr="00BD34A5" w:rsidRDefault="007D2F73" w:rsidP="00521910">
      <w:pPr>
        <w:jc w:val="both"/>
      </w:pPr>
      <w:r w:rsidRPr="00BD34A5">
        <w:t>в) сроками давности</w:t>
      </w:r>
      <w:r w:rsidR="00F577FC">
        <w:t xml:space="preserve"> </w:t>
      </w:r>
      <w:r w:rsidRPr="00BD34A5">
        <w:t>привлечения к уголовной ответственности;</w:t>
      </w:r>
    </w:p>
    <w:p w:rsidR="00754020" w:rsidRPr="00BD34A5" w:rsidRDefault="007D2F73" w:rsidP="00521910">
      <w:pPr>
        <w:jc w:val="both"/>
      </w:pPr>
      <w:r w:rsidRPr="00BD34A5">
        <w:t>г) двумя месяцами</w:t>
      </w:r>
      <w:r w:rsidR="00754020" w:rsidRPr="00BD34A5">
        <w:t>,</w:t>
      </w:r>
    </w:p>
    <w:p w:rsidR="007D2F73" w:rsidRPr="00BD34A5" w:rsidRDefault="00754020" w:rsidP="00521910">
      <w:pPr>
        <w:jc w:val="both"/>
      </w:pPr>
      <w:r w:rsidRPr="00BD34A5">
        <w:t>д) не ограничен</w:t>
      </w:r>
      <w:r w:rsidR="007D2F73" w:rsidRPr="00BD34A5">
        <w:t xml:space="preserve">. </w:t>
      </w:r>
    </w:p>
    <w:p w:rsidR="007D2F73" w:rsidRPr="00BD34A5" w:rsidRDefault="007D2F73" w:rsidP="00521910">
      <w:pPr>
        <w:tabs>
          <w:tab w:val="num" w:pos="720"/>
        </w:tabs>
        <w:ind w:left="720" w:hanging="720"/>
        <w:rPr>
          <w:b/>
        </w:rPr>
      </w:pPr>
      <w:r w:rsidRPr="00BD34A5">
        <w:rPr>
          <w:b/>
        </w:rPr>
        <w:tab/>
        <w:t xml:space="preserve"> К процессуальным издержкам не относятся:</w:t>
      </w:r>
    </w:p>
    <w:p w:rsidR="007D2F73" w:rsidRPr="00BD34A5" w:rsidRDefault="007D2F73" w:rsidP="00521910">
      <w:r w:rsidRPr="00BD34A5">
        <w:t>а)</w:t>
      </w:r>
      <w:r w:rsidR="00F577FC">
        <w:t xml:space="preserve"> </w:t>
      </w:r>
      <w:r w:rsidRPr="00BD34A5">
        <w:t>оплата</w:t>
      </w:r>
      <w:r w:rsidR="00F577FC">
        <w:t xml:space="preserve"> </w:t>
      </w:r>
      <w:r w:rsidRPr="00BD34A5">
        <w:t>работы защитника,</w:t>
      </w:r>
    </w:p>
    <w:p w:rsidR="007D2F73" w:rsidRPr="00BD34A5" w:rsidRDefault="007D2F73" w:rsidP="00521910">
      <w:r w:rsidRPr="00BD34A5">
        <w:t>б) оплата</w:t>
      </w:r>
      <w:r w:rsidR="00F577FC">
        <w:t xml:space="preserve"> </w:t>
      </w:r>
      <w:r w:rsidRPr="00BD34A5">
        <w:t>работы переводчика,</w:t>
      </w:r>
    </w:p>
    <w:p w:rsidR="007D2F73" w:rsidRPr="00BD34A5" w:rsidRDefault="007D2F73" w:rsidP="00521910">
      <w:r w:rsidRPr="00BD34A5">
        <w:t>в) оплата</w:t>
      </w:r>
      <w:r w:rsidR="00F577FC">
        <w:t xml:space="preserve"> </w:t>
      </w:r>
      <w:r w:rsidRPr="00BD34A5">
        <w:t>работы</w:t>
      </w:r>
      <w:r w:rsidR="00F577FC">
        <w:t xml:space="preserve"> </w:t>
      </w:r>
      <w:r w:rsidRPr="00BD34A5">
        <w:t>специалиста,</w:t>
      </w:r>
    </w:p>
    <w:p w:rsidR="00754020" w:rsidRPr="00BD34A5" w:rsidRDefault="007D2F73" w:rsidP="00521910">
      <w:r w:rsidRPr="00BD34A5">
        <w:t>г) расхода по проезду</w:t>
      </w:r>
      <w:r w:rsidR="00F577FC">
        <w:t xml:space="preserve"> </w:t>
      </w:r>
      <w:r w:rsidRPr="00BD34A5">
        <w:t>свидетелей</w:t>
      </w:r>
      <w:r w:rsidR="00754020" w:rsidRPr="00BD34A5">
        <w:t>,</w:t>
      </w:r>
    </w:p>
    <w:p w:rsidR="007D2F73" w:rsidRPr="00BD34A5" w:rsidRDefault="00754020" w:rsidP="00521910">
      <w:r w:rsidRPr="00BD34A5">
        <w:t>д) оплата производства экспертизы</w:t>
      </w:r>
      <w:r w:rsidR="007D2F73" w:rsidRPr="00BD34A5">
        <w:t>.</w:t>
      </w:r>
    </w:p>
    <w:p w:rsidR="007D2F73" w:rsidRPr="00BD34A5" w:rsidRDefault="007D2F73" w:rsidP="00521910">
      <w:pPr>
        <w:tabs>
          <w:tab w:val="num" w:pos="0"/>
        </w:tabs>
        <w:rPr>
          <w:b/>
        </w:rPr>
      </w:pPr>
      <w:r w:rsidRPr="00BD34A5">
        <w:rPr>
          <w:b/>
        </w:rPr>
        <w:tab/>
        <w:t xml:space="preserve"> Право на реабилитацию</w:t>
      </w:r>
      <w:r w:rsidR="00F577FC">
        <w:rPr>
          <w:b/>
        </w:rPr>
        <w:t xml:space="preserve"> </w:t>
      </w:r>
      <w:r w:rsidRPr="00BD34A5">
        <w:rPr>
          <w:b/>
        </w:rPr>
        <w:t>не имеют:</w:t>
      </w:r>
    </w:p>
    <w:p w:rsidR="007D2F73" w:rsidRPr="00BD34A5" w:rsidRDefault="007D2F73" w:rsidP="00521910">
      <w:r w:rsidRPr="00BD34A5">
        <w:t>а) подсудимый, в отношении которого вынесен</w:t>
      </w:r>
      <w:r w:rsidR="00F577FC">
        <w:t xml:space="preserve"> </w:t>
      </w:r>
      <w:r w:rsidRPr="00BD34A5">
        <w:t>оправдательный</w:t>
      </w:r>
      <w:r w:rsidR="00F577FC">
        <w:t xml:space="preserve"> </w:t>
      </w:r>
      <w:r w:rsidRPr="00BD34A5">
        <w:t>приговор;</w:t>
      </w:r>
    </w:p>
    <w:p w:rsidR="007D2F73" w:rsidRPr="00BD34A5" w:rsidRDefault="007D2F73" w:rsidP="00521910">
      <w:r w:rsidRPr="00BD34A5">
        <w:t>б) осужденный, в отношении</w:t>
      </w:r>
      <w:r w:rsidR="00F577FC">
        <w:t xml:space="preserve"> </w:t>
      </w:r>
      <w:r w:rsidRPr="00BD34A5">
        <w:t>которого был отменен обвинительный приговор в связи с</w:t>
      </w:r>
      <w:r w:rsidR="00F577FC">
        <w:t xml:space="preserve"> </w:t>
      </w:r>
      <w:r w:rsidRPr="00BD34A5">
        <w:t>недостижением возраста, с которого наступает ответственность;</w:t>
      </w:r>
    </w:p>
    <w:p w:rsidR="007D2F73" w:rsidRPr="00BD34A5" w:rsidRDefault="007D2F73" w:rsidP="00521910">
      <w:r w:rsidRPr="00BD34A5">
        <w:t>в) подсудимый, уголовное</w:t>
      </w:r>
      <w:r w:rsidR="00F577FC">
        <w:t xml:space="preserve"> </w:t>
      </w:r>
      <w:r w:rsidRPr="00BD34A5">
        <w:t>преследование в отношении которого было прекращено в связи с отказом частного обвинителя от поддержания обвинения;</w:t>
      </w:r>
    </w:p>
    <w:p w:rsidR="007D2F73" w:rsidRPr="00BD34A5" w:rsidRDefault="007D2F73" w:rsidP="00521910">
      <w:r w:rsidRPr="00BD34A5">
        <w:t>г) обвиняемый, уголовное</w:t>
      </w:r>
      <w:r w:rsidR="00F577FC">
        <w:t xml:space="preserve"> </w:t>
      </w:r>
      <w:r w:rsidRPr="00BD34A5">
        <w:t>дело в отношении которого было прекращено в связи с отсутствием события преступления.</w:t>
      </w:r>
    </w:p>
    <w:p w:rsidR="007D2F73" w:rsidRPr="00BD34A5" w:rsidRDefault="007D2F73" w:rsidP="00521910">
      <w:pPr>
        <w:tabs>
          <w:tab w:val="num" w:pos="0"/>
        </w:tabs>
        <w:rPr>
          <w:b/>
        </w:rPr>
      </w:pPr>
      <w:r w:rsidRPr="00BD34A5">
        <w:rPr>
          <w:b/>
        </w:rPr>
        <w:tab/>
        <w:t xml:space="preserve"> Поводом к возбуждению уголовного дела являются:</w:t>
      </w:r>
    </w:p>
    <w:p w:rsidR="007D2F73" w:rsidRPr="00BD34A5" w:rsidRDefault="007D2F73" w:rsidP="00521910">
      <w:r w:rsidRPr="00BD34A5">
        <w:t>а) явка с повинной;</w:t>
      </w:r>
    </w:p>
    <w:p w:rsidR="007D2F73" w:rsidRPr="00BD34A5" w:rsidRDefault="007D2F73" w:rsidP="00521910">
      <w:r w:rsidRPr="00BD34A5">
        <w:t>б) заявление о преступлении;</w:t>
      </w:r>
    </w:p>
    <w:p w:rsidR="007D2F73" w:rsidRPr="00BD34A5" w:rsidRDefault="007D2F73" w:rsidP="00521910">
      <w:r w:rsidRPr="00BD34A5">
        <w:t>в) анонимное</w:t>
      </w:r>
      <w:r w:rsidR="00F577FC">
        <w:t xml:space="preserve"> </w:t>
      </w:r>
      <w:r w:rsidRPr="00BD34A5">
        <w:t>сообщение;</w:t>
      </w:r>
    </w:p>
    <w:p w:rsidR="00754020" w:rsidRPr="00BD34A5" w:rsidRDefault="007D2F73" w:rsidP="00521910">
      <w:r w:rsidRPr="00BD34A5">
        <w:t>г) сообщение из больницы о доставлении</w:t>
      </w:r>
      <w:r w:rsidR="00F577FC">
        <w:t xml:space="preserve"> </w:t>
      </w:r>
      <w:r w:rsidRPr="00BD34A5">
        <w:t>лиц с</w:t>
      </w:r>
      <w:r w:rsidR="00F577FC">
        <w:t xml:space="preserve"> </w:t>
      </w:r>
      <w:r w:rsidRPr="00BD34A5">
        <w:t>телесными повреждениями</w:t>
      </w:r>
      <w:r w:rsidR="00754020" w:rsidRPr="00BD34A5">
        <w:t>,</w:t>
      </w:r>
    </w:p>
    <w:p w:rsidR="007D2F73" w:rsidRPr="00BD34A5" w:rsidRDefault="00754020" w:rsidP="00521910">
      <w:r w:rsidRPr="00BD34A5">
        <w:lastRenderedPageBreak/>
        <w:t>д) материалы оперативно-розыскной деятельности</w:t>
      </w:r>
      <w:r w:rsidR="007D2F73" w:rsidRPr="00BD34A5">
        <w:t>.</w:t>
      </w:r>
    </w:p>
    <w:p w:rsidR="007D2F73" w:rsidRPr="00BD34A5" w:rsidRDefault="007D2F73" w:rsidP="00521910">
      <w:pPr>
        <w:tabs>
          <w:tab w:val="num" w:pos="0"/>
        </w:tabs>
        <w:rPr>
          <w:b/>
        </w:rPr>
      </w:pPr>
      <w:r w:rsidRPr="00BD34A5">
        <w:rPr>
          <w:b/>
        </w:rPr>
        <w:tab/>
        <w:t xml:space="preserve"> Основной срок</w:t>
      </w:r>
      <w:r w:rsidR="00F577FC">
        <w:rPr>
          <w:b/>
        </w:rPr>
        <w:t xml:space="preserve"> </w:t>
      </w:r>
      <w:r w:rsidRPr="00BD34A5">
        <w:rPr>
          <w:b/>
        </w:rPr>
        <w:t>стадии возбуждения уголовного дела:</w:t>
      </w:r>
    </w:p>
    <w:p w:rsidR="007D2F73" w:rsidRPr="00BD34A5" w:rsidRDefault="007D2F73" w:rsidP="00521910">
      <w:r w:rsidRPr="00BD34A5">
        <w:t>а)</w:t>
      </w:r>
      <w:r w:rsidR="00F577FC">
        <w:t xml:space="preserve"> </w:t>
      </w:r>
      <w:r w:rsidRPr="00BD34A5">
        <w:t>5 дней,</w:t>
      </w:r>
    </w:p>
    <w:p w:rsidR="007D2F73" w:rsidRPr="00BD34A5" w:rsidRDefault="007D2F73" w:rsidP="00521910">
      <w:r w:rsidRPr="00BD34A5">
        <w:t>б) 30 дней;</w:t>
      </w:r>
    </w:p>
    <w:p w:rsidR="007D2F73" w:rsidRPr="00BD34A5" w:rsidRDefault="007D2F73" w:rsidP="00521910">
      <w:r w:rsidRPr="00BD34A5">
        <w:t>в) 10 дней;</w:t>
      </w:r>
    </w:p>
    <w:p w:rsidR="00754020" w:rsidRPr="00BD34A5" w:rsidRDefault="007D2F73" w:rsidP="00521910">
      <w:r w:rsidRPr="00BD34A5">
        <w:t>г) 3 дня</w:t>
      </w:r>
      <w:r w:rsidR="00754020" w:rsidRPr="00BD34A5">
        <w:t>,</w:t>
      </w:r>
    </w:p>
    <w:p w:rsidR="007D2F73" w:rsidRPr="00BD34A5" w:rsidRDefault="00754020" w:rsidP="00521910">
      <w:r w:rsidRPr="00BD34A5">
        <w:t>д) 1 день</w:t>
      </w:r>
      <w:r w:rsidR="007D2F73" w:rsidRPr="00BD34A5">
        <w:t>.</w:t>
      </w:r>
    </w:p>
    <w:p w:rsidR="007D2F73" w:rsidRPr="00BD34A5" w:rsidRDefault="007D2F73" w:rsidP="00521910">
      <w:pPr>
        <w:rPr>
          <w:b/>
        </w:rPr>
      </w:pPr>
      <w:r w:rsidRPr="00BD34A5">
        <w:rPr>
          <w:b/>
        </w:rPr>
        <w:tab/>
        <w:t xml:space="preserve"> Определите последовательность предъявления обвинения следователем:</w:t>
      </w:r>
    </w:p>
    <w:p w:rsidR="007D2F73" w:rsidRPr="00BD34A5" w:rsidRDefault="007D2F73" w:rsidP="00521910">
      <w:r w:rsidRPr="00BD34A5">
        <w:t>а) разъясняет</w:t>
      </w:r>
      <w:r w:rsidR="00F577FC">
        <w:t xml:space="preserve"> </w:t>
      </w:r>
      <w:r w:rsidRPr="00BD34A5">
        <w:t>права обвиняемого;</w:t>
      </w:r>
    </w:p>
    <w:p w:rsidR="007D2F73" w:rsidRPr="00BD34A5" w:rsidRDefault="007D2F73" w:rsidP="00521910">
      <w:r w:rsidRPr="00BD34A5">
        <w:t>б) предъявляет постановление</w:t>
      </w:r>
      <w:r w:rsidR="00F577FC">
        <w:t xml:space="preserve"> </w:t>
      </w:r>
      <w:r w:rsidRPr="00BD34A5">
        <w:t>о привлечении в качестве обвиняемого;</w:t>
      </w:r>
    </w:p>
    <w:p w:rsidR="007D2F73" w:rsidRPr="00BD34A5" w:rsidRDefault="007D2F73" w:rsidP="00521910">
      <w:r w:rsidRPr="00BD34A5">
        <w:t>в) допрашивает</w:t>
      </w:r>
      <w:r w:rsidR="00F577FC">
        <w:t xml:space="preserve"> </w:t>
      </w:r>
      <w:r w:rsidRPr="00BD34A5">
        <w:t>обвиняемого;</w:t>
      </w:r>
    </w:p>
    <w:p w:rsidR="007D2F73" w:rsidRPr="00BD34A5" w:rsidRDefault="007D2F73" w:rsidP="00521910">
      <w:r w:rsidRPr="00BD34A5">
        <w:t>г) разъясняет</w:t>
      </w:r>
      <w:r w:rsidR="00F577FC">
        <w:t xml:space="preserve"> </w:t>
      </w:r>
      <w:r w:rsidRPr="00BD34A5">
        <w:t>существо</w:t>
      </w:r>
      <w:r w:rsidR="00F577FC">
        <w:t xml:space="preserve"> </w:t>
      </w:r>
      <w:r w:rsidRPr="00BD34A5">
        <w:t xml:space="preserve">предъявленного обвинения. </w:t>
      </w:r>
    </w:p>
    <w:p w:rsidR="007D2F73" w:rsidRPr="00BD34A5" w:rsidRDefault="007D2F73" w:rsidP="00521910">
      <w:pPr>
        <w:rPr>
          <w:b/>
        </w:rPr>
      </w:pPr>
      <w:r w:rsidRPr="00BD34A5">
        <w:rPr>
          <w:b/>
        </w:rPr>
        <w:tab/>
        <w:t xml:space="preserve"> Следственное действие, которое может проводиться</w:t>
      </w:r>
      <w:r w:rsidR="00F577FC">
        <w:rPr>
          <w:b/>
        </w:rPr>
        <w:t xml:space="preserve"> </w:t>
      </w:r>
      <w:r w:rsidRPr="00BD34A5">
        <w:rPr>
          <w:b/>
        </w:rPr>
        <w:t>без участия понятых:</w:t>
      </w:r>
    </w:p>
    <w:p w:rsidR="007D2F73" w:rsidRPr="00BD34A5" w:rsidRDefault="007D2F73" w:rsidP="00521910">
      <w:r w:rsidRPr="00BD34A5">
        <w:t>а) обыск,</w:t>
      </w:r>
    </w:p>
    <w:p w:rsidR="007D2F73" w:rsidRPr="00BD34A5" w:rsidRDefault="007D2F73" w:rsidP="00521910">
      <w:r w:rsidRPr="00BD34A5">
        <w:t>б) проверка показаний на месте,</w:t>
      </w:r>
    </w:p>
    <w:p w:rsidR="007D2F73" w:rsidRPr="00BD34A5" w:rsidRDefault="007D2F73" w:rsidP="00521910">
      <w:r w:rsidRPr="00BD34A5">
        <w:t>в) освидетельствование,</w:t>
      </w:r>
    </w:p>
    <w:p w:rsidR="007D2F73" w:rsidRPr="00BD34A5" w:rsidRDefault="007D2F73" w:rsidP="00521910">
      <w:r w:rsidRPr="00BD34A5">
        <w:t>г) опознание.</w:t>
      </w:r>
    </w:p>
    <w:p w:rsidR="007D2F73" w:rsidRPr="00BD34A5" w:rsidRDefault="007D2F73" w:rsidP="00521910">
      <w:pPr>
        <w:rPr>
          <w:b/>
        </w:rPr>
      </w:pPr>
      <w:r w:rsidRPr="00BD34A5">
        <w:rPr>
          <w:b/>
        </w:rPr>
        <w:tab/>
        <w:t xml:space="preserve"> Участие педагога обязательно при допросе потерпевшего в возрасте:</w:t>
      </w:r>
    </w:p>
    <w:p w:rsidR="007D2F73" w:rsidRPr="00BD34A5" w:rsidRDefault="007D2F73" w:rsidP="00521910">
      <w:r w:rsidRPr="00BD34A5">
        <w:t xml:space="preserve">а) 12 лет, </w:t>
      </w:r>
    </w:p>
    <w:p w:rsidR="007D2F73" w:rsidRPr="00BD34A5" w:rsidRDefault="007D2F73" w:rsidP="00521910">
      <w:r w:rsidRPr="00BD34A5">
        <w:t>б) 15 лет,</w:t>
      </w:r>
    </w:p>
    <w:p w:rsidR="007D2F73" w:rsidRPr="00BD34A5" w:rsidRDefault="007D2F73" w:rsidP="00521910">
      <w:r w:rsidRPr="00BD34A5">
        <w:t>в) 16 лет;</w:t>
      </w:r>
    </w:p>
    <w:p w:rsidR="007D2F73" w:rsidRPr="00BD34A5" w:rsidRDefault="007D2F73" w:rsidP="00521910">
      <w:r w:rsidRPr="00BD34A5">
        <w:t>г) 17 лет.</w:t>
      </w:r>
    </w:p>
    <w:p w:rsidR="007D2F73" w:rsidRPr="00BD34A5" w:rsidRDefault="007D2F73" w:rsidP="00521910">
      <w:pPr>
        <w:rPr>
          <w:b/>
        </w:rPr>
      </w:pPr>
      <w:r w:rsidRPr="00BD34A5">
        <w:rPr>
          <w:b/>
        </w:rPr>
        <w:tab/>
        <w:t xml:space="preserve"> Проверка показаний на месте</w:t>
      </w:r>
      <w:r w:rsidR="00F577FC">
        <w:rPr>
          <w:b/>
        </w:rPr>
        <w:t xml:space="preserve"> </w:t>
      </w:r>
      <w:r w:rsidRPr="00BD34A5">
        <w:rPr>
          <w:b/>
        </w:rPr>
        <w:t>может проводиться с участием:</w:t>
      </w:r>
    </w:p>
    <w:p w:rsidR="007D2F73" w:rsidRPr="00BD34A5" w:rsidRDefault="007D2F73" w:rsidP="00521910">
      <w:r w:rsidRPr="00BD34A5">
        <w:t>а) свидетеля;</w:t>
      </w:r>
    </w:p>
    <w:p w:rsidR="007D2F73" w:rsidRPr="00BD34A5" w:rsidRDefault="007D2F73" w:rsidP="00521910">
      <w:r w:rsidRPr="00BD34A5">
        <w:t>б) очевидца,</w:t>
      </w:r>
    </w:p>
    <w:p w:rsidR="007D2F73" w:rsidRPr="00BD34A5" w:rsidRDefault="007D2F73" w:rsidP="00521910">
      <w:r w:rsidRPr="00BD34A5">
        <w:t>в) двух обвиняемых</w:t>
      </w:r>
      <w:r w:rsidR="00F577FC">
        <w:t xml:space="preserve"> </w:t>
      </w:r>
      <w:r w:rsidRPr="00BD34A5">
        <w:t>одновременно;</w:t>
      </w:r>
    </w:p>
    <w:p w:rsidR="007D2F73" w:rsidRPr="00BD34A5" w:rsidRDefault="007D2F73" w:rsidP="00521910">
      <w:r w:rsidRPr="00BD34A5">
        <w:t>г) подозреваемого и потерпевшего одновременно.</w:t>
      </w:r>
    </w:p>
    <w:p w:rsidR="007D2F73" w:rsidRPr="00BD34A5" w:rsidRDefault="007D2F73" w:rsidP="00521910">
      <w:pPr>
        <w:rPr>
          <w:b/>
        </w:rPr>
      </w:pPr>
      <w:r w:rsidRPr="00BD34A5">
        <w:rPr>
          <w:b/>
        </w:rPr>
        <w:tab/>
        <w:t xml:space="preserve"> Основания для</w:t>
      </w:r>
      <w:r w:rsidR="00F577FC">
        <w:rPr>
          <w:b/>
        </w:rPr>
        <w:t xml:space="preserve"> </w:t>
      </w:r>
      <w:r w:rsidRPr="00BD34A5">
        <w:rPr>
          <w:b/>
        </w:rPr>
        <w:t>обязательного назначения экспертизы:</w:t>
      </w:r>
    </w:p>
    <w:p w:rsidR="007D2F73" w:rsidRPr="00BD34A5" w:rsidRDefault="007D2F73" w:rsidP="00521910">
      <w:r w:rsidRPr="00BD34A5">
        <w:t>а) установление причины смерти;</w:t>
      </w:r>
    </w:p>
    <w:p w:rsidR="007D2F73" w:rsidRPr="00BD34A5" w:rsidRDefault="007D2F73" w:rsidP="00521910">
      <w:r w:rsidRPr="00BD34A5">
        <w:t>б) установление</w:t>
      </w:r>
      <w:r w:rsidR="00F577FC">
        <w:t xml:space="preserve"> </w:t>
      </w:r>
      <w:r w:rsidRPr="00BD34A5">
        <w:t>недостачи;</w:t>
      </w:r>
    </w:p>
    <w:p w:rsidR="007D2F73" w:rsidRPr="00BD34A5" w:rsidRDefault="007D2F73" w:rsidP="00521910">
      <w:r w:rsidRPr="00BD34A5">
        <w:t>в) установление возраста лица,</w:t>
      </w:r>
    </w:p>
    <w:p w:rsidR="007D2F73" w:rsidRPr="00BD34A5" w:rsidRDefault="007D2F73" w:rsidP="00521910">
      <w:r w:rsidRPr="00BD34A5">
        <w:t>г) установления характера и степени вреда, причиненного</w:t>
      </w:r>
      <w:r w:rsidR="00F577FC">
        <w:t xml:space="preserve"> </w:t>
      </w:r>
      <w:r w:rsidRPr="00BD34A5">
        <w:t>здоровью.</w:t>
      </w:r>
    </w:p>
    <w:p w:rsidR="007D2F73" w:rsidRPr="00BD34A5" w:rsidRDefault="007D2F73" w:rsidP="00521910">
      <w:pPr>
        <w:rPr>
          <w:b/>
        </w:rPr>
      </w:pPr>
      <w:r w:rsidRPr="00BD34A5">
        <w:rPr>
          <w:b/>
        </w:rPr>
        <w:tab/>
        <w:t xml:space="preserve"> Основанием приостановления предварительного следствия не являются:</w:t>
      </w:r>
    </w:p>
    <w:p w:rsidR="007D2F73" w:rsidRPr="00BD34A5" w:rsidRDefault="007D2F73" w:rsidP="00521910">
      <w:r w:rsidRPr="00BD34A5">
        <w:t>а) не установление лица, подлежащего привлечению</w:t>
      </w:r>
      <w:r w:rsidR="00F577FC">
        <w:t xml:space="preserve"> </w:t>
      </w:r>
      <w:r w:rsidRPr="00BD34A5">
        <w:t>в качестве обвиняемого;</w:t>
      </w:r>
    </w:p>
    <w:p w:rsidR="007D2F73" w:rsidRPr="00BD34A5" w:rsidRDefault="007D2F73" w:rsidP="00521910">
      <w:r w:rsidRPr="00BD34A5">
        <w:t>б) временное тяжелое заболевание подозреваемого;</w:t>
      </w:r>
    </w:p>
    <w:p w:rsidR="007D2F73" w:rsidRPr="00BD34A5" w:rsidRDefault="007D2F73" w:rsidP="00521910">
      <w:r w:rsidRPr="00BD34A5">
        <w:t>в) не установление местонахождения потерпевшего;</w:t>
      </w:r>
    </w:p>
    <w:p w:rsidR="007D2F73" w:rsidRPr="00BD34A5" w:rsidRDefault="007D2F73" w:rsidP="00521910">
      <w:r w:rsidRPr="00BD34A5">
        <w:t>г) направление закона в Конституционный суд о соответствии закона, подлежащего применению по данному уголовному делу.</w:t>
      </w:r>
    </w:p>
    <w:p w:rsidR="007D2F73" w:rsidRPr="00BD34A5" w:rsidRDefault="007D2F73" w:rsidP="00521910">
      <w:pPr>
        <w:rPr>
          <w:b/>
        </w:rPr>
      </w:pPr>
      <w:r w:rsidRPr="00BD34A5">
        <w:rPr>
          <w:b/>
        </w:rPr>
        <w:tab/>
        <w:t xml:space="preserve"> Структура обвинительного заключения:</w:t>
      </w:r>
    </w:p>
    <w:p w:rsidR="007D2F73" w:rsidRPr="00BD34A5" w:rsidRDefault="007D2F73" w:rsidP="00521910">
      <w:r w:rsidRPr="00BD34A5">
        <w:t>а) существо обвинения;</w:t>
      </w:r>
    </w:p>
    <w:p w:rsidR="007D2F73" w:rsidRPr="00BD34A5" w:rsidRDefault="007D2F73" w:rsidP="00521910">
      <w:r w:rsidRPr="00BD34A5">
        <w:t>б)перечень доказательств, подтверждающих</w:t>
      </w:r>
      <w:r w:rsidR="00F577FC">
        <w:t xml:space="preserve"> </w:t>
      </w:r>
      <w:r w:rsidRPr="00BD34A5">
        <w:t>обвинение,</w:t>
      </w:r>
    </w:p>
    <w:p w:rsidR="007D2F73" w:rsidRPr="00BD34A5" w:rsidRDefault="007D2F73" w:rsidP="00521910">
      <w:r w:rsidRPr="00BD34A5">
        <w:t>в) обстоятельства, смягчающие и отягчающие наказание;</w:t>
      </w:r>
    </w:p>
    <w:p w:rsidR="007D2F73" w:rsidRPr="00BD34A5" w:rsidRDefault="007D2F73" w:rsidP="00521910">
      <w:r w:rsidRPr="00BD34A5">
        <w:t>г) фамилия, имя, отчество обвиняемых,</w:t>
      </w:r>
    </w:p>
    <w:p w:rsidR="007D2F73" w:rsidRPr="00BD34A5" w:rsidRDefault="007D2F73" w:rsidP="00521910">
      <w:r w:rsidRPr="00BD34A5">
        <w:t>д)формулировка предъявленного обвинения;</w:t>
      </w:r>
    </w:p>
    <w:p w:rsidR="007D2F73" w:rsidRPr="00BD34A5" w:rsidRDefault="007D2F73" w:rsidP="00521910">
      <w:r w:rsidRPr="00BD34A5">
        <w:t>е) данные о личности каждого из обвиняемых,</w:t>
      </w:r>
    </w:p>
    <w:p w:rsidR="007D2F73" w:rsidRPr="00BD34A5" w:rsidRDefault="007D2F73" w:rsidP="00521910">
      <w:r w:rsidRPr="00BD34A5">
        <w:t>ж) перечень доказательств, на которые ссылается сторона защиты;</w:t>
      </w:r>
    </w:p>
    <w:p w:rsidR="007D2F73" w:rsidRPr="00BD34A5" w:rsidRDefault="007D2F73" w:rsidP="00521910">
      <w:r w:rsidRPr="00BD34A5">
        <w:t>з) данные о гражданском истце и гражданском ответчике,</w:t>
      </w:r>
    </w:p>
    <w:p w:rsidR="007D2F73" w:rsidRPr="00BD34A5" w:rsidRDefault="007D2F73" w:rsidP="00521910">
      <w:r w:rsidRPr="00BD34A5">
        <w:t>и) данные о потерпевшем.</w:t>
      </w:r>
    </w:p>
    <w:p w:rsidR="007D2F73" w:rsidRPr="00BD34A5" w:rsidRDefault="007D2F73" w:rsidP="00521910">
      <w:pPr>
        <w:rPr>
          <w:b/>
        </w:rPr>
      </w:pPr>
      <w:r w:rsidRPr="00BD34A5">
        <w:rPr>
          <w:b/>
        </w:rPr>
        <w:tab/>
        <w:t xml:space="preserve"> Основной срок производства</w:t>
      </w:r>
      <w:r w:rsidR="00F577FC">
        <w:rPr>
          <w:b/>
        </w:rPr>
        <w:t xml:space="preserve"> </w:t>
      </w:r>
      <w:r w:rsidRPr="00BD34A5">
        <w:rPr>
          <w:b/>
        </w:rPr>
        <w:t>дознания по уголовному делу:</w:t>
      </w:r>
    </w:p>
    <w:p w:rsidR="007D2F73" w:rsidRPr="00BD34A5" w:rsidRDefault="007D2F73" w:rsidP="00521910">
      <w:r w:rsidRPr="00BD34A5">
        <w:t>а) 15 дней,</w:t>
      </w:r>
    </w:p>
    <w:p w:rsidR="007D2F73" w:rsidRPr="00BD34A5" w:rsidRDefault="007D2F73" w:rsidP="00521910">
      <w:r w:rsidRPr="00BD34A5">
        <w:t>б) 20 дней,</w:t>
      </w:r>
    </w:p>
    <w:p w:rsidR="007D2F73" w:rsidRPr="00BD34A5" w:rsidRDefault="007D2F73" w:rsidP="00521910">
      <w:r w:rsidRPr="00BD34A5">
        <w:t>в) 30 дней,</w:t>
      </w:r>
    </w:p>
    <w:p w:rsidR="007D2F73" w:rsidRPr="00BD34A5" w:rsidRDefault="007D2F73" w:rsidP="00521910">
      <w:r w:rsidRPr="00BD34A5">
        <w:lastRenderedPageBreak/>
        <w:t>г) 10 дней.</w:t>
      </w:r>
    </w:p>
    <w:p w:rsidR="007D2F73" w:rsidRPr="00BD34A5" w:rsidRDefault="007D2F73" w:rsidP="00521910">
      <w:pPr>
        <w:rPr>
          <w:b/>
        </w:rPr>
      </w:pPr>
      <w:r w:rsidRPr="00BD34A5">
        <w:rPr>
          <w:b/>
        </w:rPr>
        <w:tab/>
        <w:t xml:space="preserve"> Основной срок производства дознания в сокращенной форме:</w:t>
      </w:r>
    </w:p>
    <w:p w:rsidR="007D2F73" w:rsidRPr="00BD34A5" w:rsidRDefault="007D2F73" w:rsidP="00521910">
      <w:r w:rsidRPr="00BD34A5">
        <w:t>а) 7 дней,</w:t>
      </w:r>
    </w:p>
    <w:p w:rsidR="007D2F73" w:rsidRPr="00BD34A5" w:rsidRDefault="007D2F73" w:rsidP="00521910">
      <w:r w:rsidRPr="00BD34A5">
        <w:t>б) 10 дней,</w:t>
      </w:r>
    </w:p>
    <w:p w:rsidR="007D2F73" w:rsidRPr="00BD34A5" w:rsidRDefault="007D2F73" w:rsidP="00521910">
      <w:r w:rsidRPr="00BD34A5">
        <w:t>в) 15 дней,</w:t>
      </w:r>
    </w:p>
    <w:p w:rsidR="007D2F73" w:rsidRPr="00BD34A5" w:rsidRDefault="007D2F73" w:rsidP="00521910">
      <w:r w:rsidRPr="00BD34A5">
        <w:t>г) 20 дней.</w:t>
      </w:r>
    </w:p>
    <w:p w:rsidR="007D2F73" w:rsidRPr="00BD34A5" w:rsidRDefault="007D2F73" w:rsidP="00521910">
      <w:pPr>
        <w:rPr>
          <w:b/>
        </w:rPr>
      </w:pPr>
      <w:r w:rsidRPr="00BD34A5">
        <w:rPr>
          <w:b/>
        </w:rPr>
        <w:tab/>
        <w:t xml:space="preserve"> Основаниями</w:t>
      </w:r>
      <w:r w:rsidR="00F577FC">
        <w:rPr>
          <w:b/>
        </w:rPr>
        <w:t xml:space="preserve"> </w:t>
      </w:r>
      <w:r w:rsidRPr="00BD34A5">
        <w:rPr>
          <w:b/>
        </w:rPr>
        <w:t>проведения предварительного слушания не являются:</w:t>
      </w:r>
    </w:p>
    <w:p w:rsidR="007D2F73" w:rsidRPr="00BD34A5" w:rsidRDefault="007D2F73" w:rsidP="00521910">
      <w:r w:rsidRPr="00BD34A5">
        <w:t>а) наличие ходатайства об исключении доказательств;</w:t>
      </w:r>
    </w:p>
    <w:p w:rsidR="007D2F73" w:rsidRPr="00BD34A5" w:rsidRDefault="007D2F73" w:rsidP="00521910">
      <w:r w:rsidRPr="00BD34A5">
        <w:t>б) наличие оснований для</w:t>
      </w:r>
      <w:r w:rsidR="00F577FC">
        <w:t xml:space="preserve"> </w:t>
      </w:r>
      <w:r w:rsidRPr="00BD34A5">
        <w:t>приостановления</w:t>
      </w:r>
      <w:r w:rsidR="00F577FC">
        <w:t xml:space="preserve"> </w:t>
      </w:r>
      <w:r w:rsidRPr="00BD34A5">
        <w:t>уголовного дела;</w:t>
      </w:r>
    </w:p>
    <w:p w:rsidR="007D2F73" w:rsidRPr="00BD34A5" w:rsidRDefault="007D2F73" w:rsidP="00521910">
      <w:r w:rsidRPr="00BD34A5">
        <w:t>в) наличие ходатайства</w:t>
      </w:r>
      <w:r w:rsidR="00F577FC">
        <w:t xml:space="preserve"> </w:t>
      </w:r>
      <w:r w:rsidRPr="00BD34A5">
        <w:t>о проведении заочного судебного разбирательства по уголовным делам о тяжких и особо тяжких преступлениях;</w:t>
      </w:r>
    </w:p>
    <w:p w:rsidR="007D2F73" w:rsidRPr="00BD34A5" w:rsidRDefault="007D2F73" w:rsidP="00521910">
      <w:r w:rsidRPr="00BD34A5">
        <w:t>г) наличие ходатайства об изменении меры пресечения.</w:t>
      </w:r>
    </w:p>
    <w:p w:rsidR="007D2F73" w:rsidRPr="00BD34A5" w:rsidRDefault="007D2F73" w:rsidP="00521910">
      <w:pPr>
        <w:rPr>
          <w:b/>
        </w:rPr>
      </w:pPr>
      <w:r w:rsidRPr="00BD34A5">
        <w:rPr>
          <w:b/>
        </w:rPr>
        <w:tab/>
        <w:t>К общим условиям</w:t>
      </w:r>
      <w:r w:rsidR="00F577FC">
        <w:rPr>
          <w:b/>
        </w:rPr>
        <w:t xml:space="preserve"> </w:t>
      </w:r>
      <w:r w:rsidRPr="00BD34A5">
        <w:rPr>
          <w:b/>
        </w:rPr>
        <w:t>судебного разбирательства</w:t>
      </w:r>
      <w:r w:rsidR="00F577FC">
        <w:rPr>
          <w:b/>
        </w:rPr>
        <w:t xml:space="preserve"> </w:t>
      </w:r>
      <w:r w:rsidRPr="00BD34A5">
        <w:rPr>
          <w:b/>
        </w:rPr>
        <w:t>не относятся:</w:t>
      </w:r>
    </w:p>
    <w:p w:rsidR="007D2F73" w:rsidRPr="00BD34A5" w:rsidRDefault="007D2F73" w:rsidP="00521910">
      <w:r w:rsidRPr="00BD34A5">
        <w:t xml:space="preserve">а) непрерывность, </w:t>
      </w:r>
    </w:p>
    <w:p w:rsidR="007D2F73" w:rsidRPr="00BD34A5" w:rsidRDefault="007D2F73" w:rsidP="00521910">
      <w:r w:rsidRPr="00BD34A5">
        <w:t>б) гласность;</w:t>
      </w:r>
    </w:p>
    <w:p w:rsidR="007D2F73" w:rsidRPr="00BD34A5" w:rsidRDefault="007D2F73" w:rsidP="00521910">
      <w:r w:rsidRPr="00BD34A5">
        <w:t>в) устность;</w:t>
      </w:r>
    </w:p>
    <w:p w:rsidR="007D2F73" w:rsidRPr="00BD34A5" w:rsidRDefault="007D2F73" w:rsidP="00521910">
      <w:r w:rsidRPr="00BD34A5">
        <w:t>г) непосредственность.</w:t>
      </w:r>
    </w:p>
    <w:p w:rsidR="007D2F73" w:rsidRPr="00BD34A5" w:rsidRDefault="007D2F73" w:rsidP="00521910">
      <w:pPr>
        <w:rPr>
          <w:b/>
        </w:rPr>
      </w:pPr>
      <w:r w:rsidRPr="00BD34A5">
        <w:rPr>
          <w:b/>
        </w:rPr>
        <w:tab/>
        <w:t xml:space="preserve"> Уголовное дело рассматривается составом суда:</w:t>
      </w:r>
    </w:p>
    <w:p w:rsidR="007D2F73" w:rsidRPr="00BD34A5" w:rsidRDefault="007D2F73" w:rsidP="00521910">
      <w:r w:rsidRPr="00BD34A5">
        <w:t>а) коллегией их трех мировых судей;</w:t>
      </w:r>
    </w:p>
    <w:p w:rsidR="007D2F73" w:rsidRPr="00BD34A5" w:rsidRDefault="007D2F73" w:rsidP="00521910">
      <w:r w:rsidRPr="00BD34A5">
        <w:t>б) районным судьей и двенадцатью присяжными заседателями;</w:t>
      </w:r>
    </w:p>
    <w:p w:rsidR="007D2F73" w:rsidRPr="00BD34A5" w:rsidRDefault="007D2F73" w:rsidP="00521910">
      <w:r w:rsidRPr="00BD34A5">
        <w:t>в) судьей и народными заседателями;</w:t>
      </w:r>
    </w:p>
    <w:p w:rsidR="007D2F73" w:rsidRPr="00BD34A5" w:rsidRDefault="007D2F73" w:rsidP="00521910">
      <w:r w:rsidRPr="00BD34A5">
        <w:t>г) единолично</w:t>
      </w:r>
      <w:r w:rsidR="00F577FC">
        <w:t xml:space="preserve"> </w:t>
      </w:r>
      <w:r w:rsidRPr="00BD34A5">
        <w:t>федеральным судьей.</w:t>
      </w:r>
    </w:p>
    <w:p w:rsidR="007D2F73" w:rsidRPr="00BD34A5" w:rsidRDefault="007D2F73" w:rsidP="00521910">
      <w:pPr>
        <w:rPr>
          <w:b/>
        </w:rPr>
      </w:pPr>
      <w:r w:rsidRPr="00BD34A5">
        <w:rPr>
          <w:b/>
        </w:rPr>
        <w:tab/>
        <w:t>В ходе подготовительной части судебного разбирательства не осуществляется:</w:t>
      </w:r>
    </w:p>
    <w:p w:rsidR="007D2F73" w:rsidRPr="00BD34A5" w:rsidRDefault="007D2F73" w:rsidP="00521910">
      <w:r w:rsidRPr="00BD34A5">
        <w:t>а) разъяснение переводчику его прав;</w:t>
      </w:r>
    </w:p>
    <w:p w:rsidR="007D2F73" w:rsidRPr="00BD34A5" w:rsidRDefault="007D2F73" w:rsidP="00521910">
      <w:r w:rsidRPr="00BD34A5">
        <w:t>б) исследование</w:t>
      </w:r>
      <w:r w:rsidR="00F577FC">
        <w:t xml:space="preserve"> </w:t>
      </w:r>
      <w:r w:rsidRPr="00BD34A5">
        <w:t>доказательств;</w:t>
      </w:r>
    </w:p>
    <w:p w:rsidR="007D2F73" w:rsidRPr="00BD34A5" w:rsidRDefault="007D2F73" w:rsidP="00521910">
      <w:r w:rsidRPr="00BD34A5">
        <w:t>в) заявление и разрешение ходатайств;</w:t>
      </w:r>
    </w:p>
    <w:p w:rsidR="007D2F73" w:rsidRPr="00BD34A5" w:rsidRDefault="007D2F73" w:rsidP="00521910">
      <w:r w:rsidRPr="00BD34A5">
        <w:t>г) разъяснение</w:t>
      </w:r>
      <w:r w:rsidR="00F577FC">
        <w:t xml:space="preserve"> </w:t>
      </w:r>
      <w:r w:rsidRPr="00BD34A5">
        <w:t>эксперту его прав.</w:t>
      </w:r>
    </w:p>
    <w:p w:rsidR="007D2F73" w:rsidRPr="00BD34A5" w:rsidRDefault="007D2F73" w:rsidP="00521910">
      <w:pPr>
        <w:rPr>
          <w:b/>
        </w:rPr>
      </w:pPr>
      <w:r w:rsidRPr="00BD34A5">
        <w:rPr>
          <w:b/>
        </w:rPr>
        <w:tab/>
        <w:t xml:space="preserve"> Порядок исследования доказательств в ходе судебного следствия:</w:t>
      </w:r>
    </w:p>
    <w:p w:rsidR="007D2F73" w:rsidRPr="00BD34A5" w:rsidRDefault="007D2F73" w:rsidP="00521910">
      <w:r w:rsidRPr="00BD34A5">
        <w:t>а)</w:t>
      </w:r>
      <w:r w:rsidR="00F577FC">
        <w:t xml:space="preserve"> </w:t>
      </w:r>
      <w:r w:rsidRPr="00BD34A5">
        <w:t>определяется судом;</w:t>
      </w:r>
    </w:p>
    <w:p w:rsidR="007D2F73" w:rsidRPr="00BD34A5" w:rsidRDefault="007D2F73" w:rsidP="00521910">
      <w:r w:rsidRPr="00BD34A5">
        <w:t>б) определяется стороной, представляющей доказательства;</w:t>
      </w:r>
    </w:p>
    <w:p w:rsidR="007D2F73" w:rsidRPr="00BD34A5" w:rsidRDefault="007D2F73" w:rsidP="00521910">
      <w:r w:rsidRPr="00BD34A5">
        <w:t>в) определяется государственным</w:t>
      </w:r>
      <w:r w:rsidR="00F577FC">
        <w:t xml:space="preserve"> </w:t>
      </w:r>
      <w:r w:rsidRPr="00BD34A5">
        <w:t>обвинителем;</w:t>
      </w:r>
    </w:p>
    <w:p w:rsidR="007D2F73" w:rsidRPr="00BD34A5" w:rsidRDefault="007D2F73" w:rsidP="00521910">
      <w:r w:rsidRPr="00BD34A5">
        <w:t>г) определяется подсудимым.</w:t>
      </w:r>
    </w:p>
    <w:p w:rsidR="007D2F73" w:rsidRPr="00BD34A5" w:rsidRDefault="007D2F73" w:rsidP="00521910">
      <w:pPr>
        <w:rPr>
          <w:b/>
        </w:rPr>
      </w:pPr>
      <w:r w:rsidRPr="00BD34A5">
        <w:rPr>
          <w:b/>
        </w:rPr>
        <w:tab/>
        <w:t xml:space="preserve"> Последовательность</w:t>
      </w:r>
      <w:r w:rsidR="00F577FC">
        <w:rPr>
          <w:b/>
        </w:rPr>
        <w:t xml:space="preserve"> </w:t>
      </w:r>
      <w:r w:rsidRPr="00BD34A5">
        <w:rPr>
          <w:b/>
        </w:rPr>
        <w:t>судебного разбирательства в суде первой инстанции:</w:t>
      </w:r>
    </w:p>
    <w:p w:rsidR="007D2F73" w:rsidRPr="00BD34A5" w:rsidRDefault="007D2F73" w:rsidP="00521910">
      <w:r w:rsidRPr="00BD34A5">
        <w:t>а) судебное следствие;</w:t>
      </w:r>
    </w:p>
    <w:p w:rsidR="007D2F73" w:rsidRPr="00BD34A5" w:rsidRDefault="007D2F73" w:rsidP="00521910">
      <w:r w:rsidRPr="00BD34A5">
        <w:t>б) прения сторон;</w:t>
      </w:r>
    </w:p>
    <w:p w:rsidR="007D2F73" w:rsidRPr="00BD34A5" w:rsidRDefault="007D2F73" w:rsidP="00521910">
      <w:r w:rsidRPr="00BD34A5">
        <w:t>в)подготовительная часть;</w:t>
      </w:r>
    </w:p>
    <w:p w:rsidR="007D2F73" w:rsidRPr="00BD34A5" w:rsidRDefault="007D2F73" w:rsidP="00521910">
      <w:r w:rsidRPr="00BD34A5">
        <w:t>г) постановление приговора;</w:t>
      </w:r>
    </w:p>
    <w:p w:rsidR="007D2F73" w:rsidRPr="00BD34A5" w:rsidRDefault="007D2F73" w:rsidP="00521910">
      <w:r w:rsidRPr="00BD34A5">
        <w:t>д) последнее слово подсудимого.</w:t>
      </w:r>
    </w:p>
    <w:p w:rsidR="007D2F73" w:rsidRPr="00BD34A5" w:rsidRDefault="007D2F73" w:rsidP="00521910">
      <w:pPr>
        <w:rPr>
          <w:b/>
        </w:rPr>
      </w:pPr>
      <w:r w:rsidRPr="00BD34A5">
        <w:rPr>
          <w:b/>
        </w:rPr>
        <w:tab/>
        <w:t xml:space="preserve"> Особый порядок судебного разбирательства</w:t>
      </w:r>
      <w:r w:rsidR="00F577FC">
        <w:rPr>
          <w:b/>
        </w:rPr>
        <w:t xml:space="preserve"> </w:t>
      </w:r>
      <w:r w:rsidRPr="00BD34A5">
        <w:rPr>
          <w:b/>
        </w:rPr>
        <w:t>в порядке главы 40 и 40.1 УПК РФ применяется по</w:t>
      </w:r>
      <w:r w:rsidR="00F577FC">
        <w:rPr>
          <w:b/>
        </w:rPr>
        <w:t xml:space="preserve"> </w:t>
      </w:r>
      <w:r w:rsidRPr="00BD34A5">
        <w:rPr>
          <w:b/>
        </w:rPr>
        <w:t>уголовным делам:</w:t>
      </w:r>
    </w:p>
    <w:p w:rsidR="007D2F73" w:rsidRPr="00BD34A5" w:rsidRDefault="007D2F73" w:rsidP="00521910">
      <w:r w:rsidRPr="00BD34A5">
        <w:t>а) только о преступлениях незначительной</w:t>
      </w:r>
      <w:r w:rsidR="00F577FC">
        <w:t xml:space="preserve"> </w:t>
      </w:r>
      <w:r w:rsidRPr="00BD34A5">
        <w:t>тяжести;</w:t>
      </w:r>
    </w:p>
    <w:p w:rsidR="007D2F73" w:rsidRPr="00BD34A5" w:rsidRDefault="007D2F73" w:rsidP="00521910">
      <w:r w:rsidRPr="00BD34A5">
        <w:t>б) по делам о любых преступлениях;</w:t>
      </w:r>
    </w:p>
    <w:p w:rsidR="007D2F73" w:rsidRPr="00BD34A5" w:rsidRDefault="007D2F73" w:rsidP="00521910">
      <w:r w:rsidRPr="00BD34A5">
        <w:t>в) по делам об особо тяжких преступлениях;</w:t>
      </w:r>
    </w:p>
    <w:p w:rsidR="007D2F73" w:rsidRPr="00BD34A5" w:rsidRDefault="007D2F73" w:rsidP="00521910">
      <w:r w:rsidRPr="00BD34A5">
        <w:t>г) по делам о преступлениях незначительной, средней тяжести;</w:t>
      </w:r>
    </w:p>
    <w:p w:rsidR="007D2F73" w:rsidRPr="00BD34A5" w:rsidRDefault="007D2F73" w:rsidP="00521910">
      <w:r w:rsidRPr="00BD34A5">
        <w:t>д) нет правильного ответа.</w:t>
      </w:r>
    </w:p>
    <w:p w:rsidR="007D2F73" w:rsidRPr="00BD34A5" w:rsidRDefault="007D2F73" w:rsidP="00521910">
      <w:pPr>
        <w:rPr>
          <w:b/>
        </w:rPr>
      </w:pPr>
      <w:r w:rsidRPr="00BD34A5">
        <w:rPr>
          <w:b/>
        </w:rPr>
        <w:tab/>
        <w:t xml:space="preserve"> Присяжные заседатели не вправе:</w:t>
      </w:r>
    </w:p>
    <w:p w:rsidR="007D2F73" w:rsidRPr="00BD34A5" w:rsidRDefault="007D2F73" w:rsidP="00521910">
      <w:r w:rsidRPr="00BD34A5">
        <w:t>а) просить председательствующего</w:t>
      </w:r>
      <w:r w:rsidR="00F577FC">
        <w:t xml:space="preserve"> </w:t>
      </w:r>
      <w:r w:rsidRPr="00BD34A5">
        <w:t>разъяснить нормы закона, относящегося к уголовному делу;</w:t>
      </w:r>
    </w:p>
    <w:p w:rsidR="007D2F73" w:rsidRPr="00BD34A5" w:rsidRDefault="007D2F73" w:rsidP="00521910">
      <w:r w:rsidRPr="00BD34A5">
        <w:t>б)собирать сведения по уголовному делу вне судебного заседания;</w:t>
      </w:r>
    </w:p>
    <w:p w:rsidR="007D2F73" w:rsidRPr="00BD34A5" w:rsidRDefault="007D2F73" w:rsidP="00521910">
      <w:r w:rsidRPr="00BD34A5">
        <w:t>в)вести собственные записи</w:t>
      </w:r>
      <w:r w:rsidR="00F577FC">
        <w:t xml:space="preserve"> </w:t>
      </w:r>
      <w:r w:rsidRPr="00BD34A5">
        <w:t>и пользоваться ими при подготовке в совещательной комнате;</w:t>
      </w:r>
    </w:p>
    <w:p w:rsidR="007D2F73" w:rsidRPr="00BD34A5" w:rsidRDefault="007D2F73" w:rsidP="00521910">
      <w:r w:rsidRPr="00BD34A5">
        <w:t>г)участвовать</w:t>
      </w:r>
      <w:r w:rsidR="00F577FC">
        <w:t xml:space="preserve"> </w:t>
      </w:r>
      <w:r w:rsidRPr="00BD34A5">
        <w:t>в исследовании</w:t>
      </w:r>
      <w:r w:rsidR="00F577FC">
        <w:t xml:space="preserve"> </w:t>
      </w:r>
      <w:r w:rsidRPr="00BD34A5">
        <w:t>всех обстоятельств уголовного дела.</w:t>
      </w:r>
    </w:p>
    <w:p w:rsidR="007D2F73" w:rsidRPr="00BD34A5" w:rsidRDefault="007D2F73" w:rsidP="00521910">
      <w:pPr>
        <w:rPr>
          <w:b/>
        </w:rPr>
      </w:pPr>
      <w:r w:rsidRPr="00BD34A5">
        <w:rPr>
          <w:b/>
        </w:rPr>
        <w:tab/>
        <w:t xml:space="preserve"> Правом апелляционного</w:t>
      </w:r>
      <w:r w:rsidR="00F577FC">
        <w:rPr>
          <w:b/>
        </w:rPr>
        <w:t xml:space="preserve"> </w:t>
      </w:r>
      <w:r w:rsidRPr="00BD34A5">
        <w:rPr>
          <w:b/>
        </w:rPr>
        <w:t>обжалования</w:t>
      </w:r>
      <w:r w:rsidR="00F577FC">
        <w:rPr>
          <w:b/>
        </w:rPr>
        <w:t xml:space="preserve"> </w:t>
      </w:r>
      <w:r w:rsidRPr="00BD34A5">
        <w:rPr>
          <w:b/>
        </w:rPr>
        <w:t>судебного решения не обладает:</w:t>
      </w:r>
    </w:p>
    <w:p w:rsidR="007D2F73" w:rsidRPr="00BD34A5" w:rsidRDefault="007D2F73" w:rsidP="00521910">
      <w:r w:rsidRPr="00BD34A5">
        <w:lastRenderedPageBreak/>
        <w:t>а) гражданский истец;</w:t>
      </w:r>
    </w:p>
    <w:p w:rsidR="007D2F73" w:rsidRPr="00BD34A5" w:rsidRDefault="007D2F73" w:rsidP="00521910">
      <w:r w:rsidRPr="00BD34A5">
        <w:t>б) государственный обвинитель;</w:t>
      </w:r>
    </w:p>
    <w:p w:rsidR="007D2F73" w:rsidRPr="00BD34A5" w:rsidRDefault="007D2F73" w:rsidP="00521910">
      <w:r w:rsidRPr="00BD34A5">
        <w:t>в) свидетель;</w:t>
      </w:r>
    </w:p>
    <w:p w:rsidR="007D2F73" w:rsidRPr="00BD34A5" w:rsidRDefault="007D2F73" w:rsidP="00521910">
      <w:r w:rsidRPr="00BD34A5">
        <w:t>г) защитник.</w:t>
      </w:r>
    </w:p>
    <w:p w:rsidR="007D2F73" w:rsidRPr="00BD34A5" w:rsidRDefault="007D2F73" w:rsidP="00521910">
      <w:pPr>
        <w:rPr>
          <w:b/>
        </w:rPr>
      </w:pPr>
      <w:r w:rsidRPr="00BD34A5">
        <w:rPr>
          <w:b/>
        </w:rPr>
        <w:tab/>
        <w:t xml:space="preserve"> Решения, не принимаемые судом апелляционной инстанции:</w:t>
      </w:r>
    </w:p>
    <w:p w:rsidR="007D2F73" w:rsidRPr="00BD34A5" w:rsidRDefault="007D2F73" w:rsidP="00521910">
      <w:r w:rsidRPr="00BD34A5">
        <w:t>а) об изменении приговора</w:t>
      </w:r>
      <w:r w:rsidR="00F577FC">
        <w:t xml:space="preserve"> </w:t>
      </w:r>
      <w:r w:rsidRPr="00BD34A5">
        <w:t>суда первой инстанции;</w:t>
      </w:r>
    </w:p>
    <w:p w:rsidR="007D2F73" w:rsidRPr="00BD34A5" w:rsidRDefault="007D2F73" w:rsidP="00521910">
      <w:r w:rsidRPr="00BD34A5">
        <w:t>б) об отмене</w:t>
      </w:r>
      <w:r w:rsidR="00F577FC">
        <w:t xml:space="preserve"> </w:t>
      </w:r>
      <w:r w:rsidRPr="00BD34A5">
        <w:t>оправдательного приговора суда первой инстанции и о вынесении обвинительного приговора;</w:t>
      </w:r>
    </w:p>
    <w:p w:rsidR="007D2F73" w:rsidRPr="00BD34A5" w:rsidRDefault="007D2F73" w:rsidP="00521910">
      <w:r w:rsidRPr="00BD34A5">
        <w:t>в) об отмене</w:t>
      </w:r>
      <w:r w:rsidR="00F577FC">
        <w:t xml:space="preserve"> </w:t>
      </w:r>
      <w:r w:rsidRPr="00BD34A5">
        <w:t>приговора и направлении уголовного дела</w:t>
      </w:r>
      <w:r w:rsidR="00F577FC">
        <w:t xml:space="preserve"> </w:t>
      </w:r>
      <w:r w:rsidRPr="00BD34A5">
        <w:t>прокурору;</w:t>
      </w:r>
    </w:p>
    <w:p w:rsidR="007D2F73" w:rsidRPr="00BD34A5" w:rsidRDefault="007D2F73" w:rsidP="00521910">
      <w:r w:rsidRPr="00BD34A5">
        <w:t>г) об оставлении приговора без изменения, а жалобы без удовлетворения.</w:t>
      </w:r>
    </w:p>
    <w:p w:rsidR="007D2F73" w:rsidRPr="00BD34A5" w:rsidRDefault="007D2F73" w:rsidP="00521910">
      <w:pPr>
        <w:rPr>
          <w:b/>
        </w:rPr>
      </w:pPr>
      <w:r w:rsidRPr="00BD34A5">
        <w:rPr>
          <w:b/>
        </w:rPr>
        <w:tab/>
        <w:t xml:space="preserve"> При разрешении вопросов, связанных с исполнением приговора не</w:t>
      </w:r>
      <w:r w:rsidR="00F577FC">
        <w:rPr>
          <w:b/>
        </w:rPr>
        <w:t xml:space="preserve"> </w:t>
      </w:r>
      <w:r w:rsidRPr="00BD34A5">
        <w:rPr>
          <w:b/>
        </w:rPr>
        <w:t>участвуют:</w:t>
      </w:r>
    </w:p>
    <w:p w:rsidR="007D2F73" w:rsidRPr="00BD34A5" w:rsidRDefault="007D2F73" w:rsidP="00521910">
      <w:r w:rsidRPr="00BD34A5">
        <w:t>а) прокурор;</w:t>
      </w:r>
    </w:p>
    <w:p w:rsidR="007D2F73" w:rsidRPr="00BD34A5" w:rsidRDefault="007D2F73" w:rsidP="00521910">
      <w:r w:rsidRPr="00BD34A5">
        <w:t>б) представитель учреждения, исполняющего наказание;</w:t>
      </w:r>
    </w:p>
    <w:p w:rsidR="007D2F73" w:rsidRPr="00BD34A5" w:rsidRDefault="007D2F73" w:rsidP="00521910">
      <w:r w:rsidRPr="00BD34A5">
        <w:t>в) адвокат;</w:t>
      </w:r>
    </w:p>
    <w:p w:rsidR="007D2F73" w:rsidRPr="00BD34A5" w:rsidRDefault="007D2F73" w:rsidP="00521910">
      <w:r w:rsidRPr="00BD34A5">
        <w:t>г) свидетель.</w:t>
      </w:r>
    </w:p>
    <w:p w:rsidR="007D2F73" w:rsidRPr="00BD34A5" w:rsidRDefault="007D2F73" w:rsidP="00521910">
      <w:pPr>
        <w:rPr>
          <w:b/>
        </w:rPr>
      </w:pPr>
      <w:r w:rsidRPr="00BD34A5">
        <w:rPr>
          <w:b/>
        </w:rPr>
        <w:tab/>
        <w:t>К основаниям</w:t>
      </w:r>
      <w:r w:rsidR="00F577FC">
        <w:rPr>
          <w:b/>
        </w:rPr>
        <w:t xml:space="preserve"> </w:t>
      </w:r>
      <w:r w:rsidRPr="00BD34A5">
        <w:rPr>
          <w:b/>
        </w:rPr>
        <w:t>отмены</w:t>
      </w:r>
      <w:r w:rsidR="00F577FC">
        <w:rPr>
          <w:b/>
        </w:rPr>
        <w:t xml:space="preserve"> </w:t>
      </w:r>
      <w:r w:rsidRPr="00BD34A5">
        <w:rPr>
          <w:b/>
        </w:rPr>
        <w:t>или изменения</w:t>
      </w:r>
      <w:r w:rsidR="00F577FC">
        <w:rPr>
          <w:b/>
        </w:rPr>
        <w:t xml:space="preserve"> </w:t>
      </w:r>
      <w:r w:rsidRPr="00BD34A5">
        <w:rPr>
          <w:b/>
        </w:rPr>
        <w:t>судебного решения</w:t>
      </w:r>
      <w:r w:rsidR="00F577FC">
        <w:rPr>
          <w:b/>
        </w:rPr>
        <w:t xml:space="preserve"> </w:t>
      </w:r>
      <w:r w:rsidRPr="00BD34A5">
        <w:rPr>
          <w:b/>
        </w:rPr>
        <w:t>в кассационном порядке не относятся:</w:t>
      </w:r>
    </w:p>
    <w:p w:rsidR="007D2F73" w:rsidRPr="00BD34A5" w:rsidRDefault="007D2F73" w:rsidP="00521910">
      <w:r w:rsidRPr="00BD34A5">
        <w:t>а) нарушение уголовно-процессуального закона;</w:t>
      </w:r>
    </w:p>
    <w:p w:rsidR="007D2F73" w:rsidRPr="00BD34A5" w:rsidRDefault="007D2F73" w:rsidP="00521910">
      <w:r w:rsidRPr="00BD34A5">
        <w:t>б) несправедливость приговора;</w:t>
      </w:r>
    </w:p>
    <w:p w:rsidR="007D2F73" w:rsidRPr="00BD34A5" w:rsidRDefault="007D2F73" w:rsidP="00521910">
      <w:r w:rsidRPr="00BD34A5">
        <w:t>в) неправильное</w:t>
      </w:r>
      <w:r w:rsidR="00F577FC">
        <w:t xml:space="preserve"> </w:t>
      </w:r>
      <w:r w:rsidRPr="00BD34A5">
        <w:t>применение уголовного закона;</w:t>
      </w:r>
    </w:p>
    <w:p w:rsidR="007D2F73" w:rsidRPr="00BD34A5" w:rsidRDefault="007D2F73" w:rsidP="00521910">
      <w:r w:rsidRPr="00BD34A5">
        <w:t>г) наличие судебного решения, постановленного судом в гражданском порядке при рассмотрении</w:t>
      </w:r>
      <w:r w:rsidR="00F577FC">
        <w:t xml:space="preserve"> </w:t>
      </w:r>
      <w:r w:rsidRPr="00BD34A5">
        <w:t>гражданского иска, выделенного из уголовного дела.</w:t>
      </w:r>
    </w:p>
    <w:p w:rsidR="007D2F73" w:rsidRPr="00BD34A5" w:rsidRDefault="007D2F73" w:rsidP="00521910">
      <w:pPr>
        <w:rPr>
          <w:b/>
        </w:rPr>
      </w:pPr>
      <w:r w:rsidRPr="00BD34A5">
        <w:rPr>
          <w:b/>
        </w:rPr>
        <w:tab/>
        <w:t xml:space="preserve"> Суд надзорной инстанции при рассмотрении</w:t>
      </w:r>
      <w:r w:rsidR="00F577FC">
        <w:rPr>
          <w:b/>
        </w:rPr>
        <w:t xml:space="preserve"> </w:t>
      </w:r>
      <w:r w:rsidRPr="00BD34A5">
        <w:rPr>
          <w:b/>
        </w:rPr>
        <w:t>уголовного дела вправе:</w:t>
      </w:r>
    </w:p>
    <w:p w:rsidR="007D2F73" w:rsidRPr="00BD34A5" w:rsidRDefault="007D2F73" w:rsidP="00521910">
      <w:r w:rsidRPr="00BD34A5">
        <w:t>а) устанавливать</w:t>
      </w:r>
      <w:r w:rsidR="00F577FC">
        <w:t xml:space="preserve"> </w:t>
      </w:r>
      <w:r w:rsidRPr="00BD34A5">
        <w:t>или считать</w:t>
      </w:r>
      <w:r w:rsidR="00F577FC">
        <w:t xml:space="preserve"> </w:t>
      </w:r>
      <w:r w:rsidRPr="00BD34A5">
        <w:t>доказанными факты, которые не были установлены в приговоре или были им отвергнуты;</w:t>
      </w:r>
    </w:p>
    <w:p w:rsidR="007D2F73" w:rsidRPr="00BD34A5" w:rsidRDefault="007D2F73" w:rsidP="00521910">
      <w:r w:rsidRPr="00BD34A5">
        <w:t>б) предрешать вопросы о доказанности или недоказанности</w:t>
      </w:r>
      <w:r w:rsidR="00F577FC">
        <w:t xml:space="preserve"> </w:t>
      </w:r>
      <w:r w:rsidRPr="00BD34A5">
        <w:t>обвинения;</w:t>
      </w:r>
    </w:p>
    <w:p w:rsidR="007D2F73" w:rsidRPr="00BD34A5" w:rsidRDefault="007D2F73" w:rsidP="00521910">
      <w:r w:rsidRPr="00BD34A5">
        <w:t>в) отменить приговор</w:t>
      </w:r>
      <w:r w:rsidR="00F577FC">
        <w:t xml:space="preserve"> </w:t>
      </w:r>
      <w:r w:rsidRPr="00BD34A5">
        <w:t>суда</w:t>
      </w:r>
      <w:r w:rsidR="00F577FC">
        <w:t xml:space="preserve"> </w:t>
      </w:r>
      <w:r w:rsidRPr="00BD34A5">
        <w:t>апелляционной инстанции и передать уголовное дело на новое апелляционное рассмотрение;</w:t>
      </w:r>
    </w:p>
    <w:p w:rsidR="007D2F73" w:rsidRPr="00BD34A5" w:rsidRDefault="007D2F73" w:rsidP="00521910">
      <w:r w:rsidRPr="00BD34A5">
        <w:t>г)</w:t>
      </w:r>
      <w:r w:rsidR="00F577FC">
        <w:t xml:space="preserve"> </w:t>
      </w:r>
      <w:r w:rsidRPr="00BD34A5">
        <w:t>принимать решения о применении</w:t>
      </w:r>
      <w:r w:rsidR="00F577FC">
        <w:t xml:space="preserve"> </w:t>
      </w:r>
      <w:r w:rsidRPr="00BD34A5">
        <w:t>судом первой или апелляционной</w:t>
      </w:r>
      <w:r w:rsidR="00F577FC">
        <w:t xml:space="preserve"> </w:t>
      </w:r>
      <w:r w:rsidRPr="00BD34A5">
        <w:t>инстанции того или иного</w:t>
      </w:r>
      <w:r w:rsidR="00F577FC">
        <w:t xml:space="preserve"> </w:t>
      </w:r>
      <w:r w:rsidRPr="00BD34A5">
        <w:t>уголовного</w:t>
      </w:r>
      <w:r w:rsidR="00F577FC">
        <w:t xml:space="preserve"> </w:t>
      </w:r>
      <w:r w:rsidRPr="00BD34A5">
        <w:t>закона.</w:t>
      </w:r>
    </w:p>
    <w:p w:rsidR="007D2F73" w:rsidRPr="00BD34A5" w:rsidRDefault="007D2F73" w:rsidP="00521910">
      <w:pPr>
        <w:rPr>
          <w:b/>
        </w:rPr>
      </w:pPr>
      <w:r w:rsidRPr="00BD34A5">
        <w:rPr>
          <w:b/>
        </w:rPr>
        <w:tab/>
        <w:t xml:space="preserve"> Пересмотр</w:t>
      </w:r>
      <w:r w:rsidR="00F577FC">
        <w:rPr>
          <w:b/>
        </w:rPr>
        <w:t xml:space="preserve"> </w:t>
      </w:r>
      <w:r w:rsidRPr="00BD34A5">
        <w:rPr>
          <w:b/>
        </w:rPr>
        <w:t xml:space="preserve">обвинительного приговора </w:t>
      </w:r>
      <w:r w:rsidR="00784F11">
        <w:rPr>
          <w:b/>
        </w:rPr>
        <w:t xml:space="preserve">в </w:t>
      </w:r>
      <w:r w:rsidRPr="00BD34A5">
        <w:rPr>
          <w:b/>
        </w:rPr>
        <w:t>виду новых обстоятельств:</w:t>
      </w:r>
    </w:p>
    <w:p w:rsidR="007D2F73" w:rsidRPr="00BD34A5" w:rsidRDefault="007D2F73" w:rsidP="00521910">
      <w:r w:rsidRPr="00BD34A5">
        <w:t>а) осуществляется в течение одного года;</w:t>
      </w:r>
    </w:p>
    <w:p w:rsidR="007D2F73" w:rsidRPr="00BD34A5" w:rsidRDefault="007D2F73" w:rsidP="00521910">
      <w:r w:rsidRPr="00BD34A5">
        <w:t>б) никакими сроками не ограничен;</w:t>
      </w:r>
    </w:p>
    <w:p w:rsidR="007D2F73" w:rsidRPr="00BD34A5" w:rsidRDefault="007D2F73" w:rsidP="00521910">
      <w:r w:rsidRPr="00BD34A5">
        <w:t>в) ограничен сроками давности</w:t>
      </w:r>
      <w:r w:rsidR="00F577FC">
        <w:t xml:space="preserve"> </w:t>
      </w:r>
      <w:r w:rsidRPr="00BD34A5">
        <w:t>привлечения к уголовной ответственности;</w:t>
      </w:r>
    </w:p>
    <w:p w:rsidR="007D2F73" w:rsidRPr="00BD34A5" w:rsidRDefault="007D2F73" w:rsidP="00521910">
      <w:r w:rsidRPr="00BD34A5">
        <w:t>г) осуществляется в течение</w:t>
      </w:r>
      <w:r w:rsidR="00F577FC">
        <w:t xml:space="preserve"> </w:t>
      </w:r>
      <w:r w:rsidRPr="00BD34A5">
        <w:t>срока</w:t>
      </w:r>
      <w:r w:rsidR="00F577FC">
        <w:t xml:space="preserve"> </w:t>
      </w:r>
      <w:r w:rsidRPr="00BD34A5">
        <w:t>исполнения наказания.</w:t>
      </w:r>
    </w:p>
    <w:p w:rsidR="007D2F73" w:rsidRPr="00BD34A5" w:rsidRDefault="007D2F73" w:rsidP="004F3A51">
      <w:pPr>
        <w:ind w:firstLine="708"/>
        <w:jc w:val="both"/>
        <w:rPr>
          <w:b/>
        </w:rPr>
      </w:pPr>
      <w:r w:rsidRPr="00BD34A5">
        <w:rPr>
          <w:b/>
        </w:rPr>
        <w:t>Основанием для оказания международной помощи</w:t>
      </w:r>
      <w:r w:rsidR="004F3A51" w:rsidRPr="00BD34A5">
        <w:rPr>
          <w:b/>
        </w:rPr>
        <w:t xml:space="preserve"> </w:t>
      </w:r>
      <w:r w:rsidRPr="00BD34A5">
        <w:rPr>
          <w:b/>
        </w:rPr>
        <w:t>в сфере уголовной юстиции является</w:t>
      </w:r>
    </w:p>
    <w:p w:rsidR="007D2F73" w:rsidRPr="00BD34A5" w:rsidRDefault="007D2F73" w:rsidP="00521910">
      <w:r w:rsidRPr="00BD34A5">
        <w:t>а) международный договор о сотрудничестве</w:t>
      </w:r>
    </w:p>
    <w:p w:rsidR="007D2F73" w:rsidRPr="00BD34A5" w:rsidRDefault="007D2F73" w:rsidP="00521910">
      <w:r w:rsidRPr="00BD34A5">
        <w:t>б) договор о сотрудничестве, заключенный между МВД РФ и Интерполом</w:t>
      </w:r>
    </w:p>
    <w:p w:rsidR="007D2F73" w:rsidRPr="00BD34A5" w:rsidRDefault="007D2F73" w:rsidP="00521910">
      <w:r w:rsidRPr="00BD34A5">
        <w:t>в) принцип внутренней договоренности об оказании помощи</w:t>
      </w:r>
    </w:p>
    <w:p w:rsidR="007D2F73" w:rsidRPr="00BD34A5" w:rsidRDefault="007D2F73" w:rsidP="00521910">
      <w:r w:rsidRPr="00BD34A5">
        <w:t>г) принцип взаимности</w:t>
      </w:r>
    </w:p>
    <w:p w:rsidR="007D2F73" w:rsidRPr="00BD34A5" w:rsidRDefault="007D2F73" w:rsidP="00521910">
      <w:pPr>
        <w:rPr>
          <w:b/>
        </w:rPr>
      </w:pPr>
      <w:r w:rsidRPr="00BD34A5">
        <w:rPr>
          <w:b/>
        </w:rPr>
        <w:tab/>
        <w:t xml:space="preserve"> Обстоятельства, не подлежащие доказыванию по делам о применении принудительных мер медицинского характера:</w:t>
      </w:r>
    </w:p>
    <w:p w:rsidR="007D2F73" w:rsidRPr="00BD34A5" w:rsidRDefault="007D2F73" w:rsidP="00521910">
      <w:r w:rsidRPr="00BD34A5">
        <w:t>а) характер и размер вреда, причиненного</w:t>
      </w:r>
      <w:r w:rsidR="00F577FC">
        <w:t xml:space="preserve"> </w:t>
      </w:r>
      <w:r w:rsidRPr="00BD34A5">
        <w:t>деянием;</w:t>
      </w:r>
    </w:p>
    <w:p w:rsidR="007D2F73" w:rsidRPr="00BD34A5" w:rsidRDefault="007D2F73" w:rsidP="00521910">
      <w:r w:rsidRPr="00BD34A5">
        <w:t>б) виновность лица, совершившего деяние.</w:t>
      </w:r>
    </w:p>
    <w:p w:rsidR="007D2F73" w:rsidRPr="00BD34A5" w:rsidRDefault="007D2F73" w:rsidP="00521910">
      <w:r w:rsidRPr="00BD34A5">
        <w:t>в)время, место совершения</w:t>
      </w:r>
      <w:r w:rsidR="00F577FC">
        <w:t xml:space="preserve"> </w:t>
      </w:r>
      <w:r w:rsidRPr="00BD34A5">
        <w:t>деяния;</w:t>
      </w:r>
    </w:p>
    <w:p w:rsidR="007D2F73" w:rsidRPr="00BD34A5" w:rsidRDefault="007D2F73" w:rsidP="00521910">
      <w:r w:rsidRPr="00BD34A5">
        <w:t>г) наличие у лица психических расстройств .</w:t>
      </w:r>
    </w:p>
    <w:p w:rsidR="007D2F73" w:rsidRPr="00BD34A5" w:rsidRDefault="007D2F73" w:rsidP="00521910">
      <w:pPr>
        <w:rPr>
          <w:b/>
        </w:rPr>
      </w:pPr>
      <w:r w:rsidRPr="00BD34A5">
        <w:rPr>
          <w:b/>
        </w:rPr>
        <w:tab/>
        <w:t>К отдельной категории лиц не относятся:</w:t>
      </w:r>
    </w:p>
    <w:p w:rsidR="007D2F73" w:rsidRPr="00BD34A5" w:rsidRDefault="007D2F73" w:rsidP="00521910">
      <w:r w:rsidRPr="00BD34A5">
        <w:t>а) судья;</w:t>
      </w:r>
    </w:p>
    <w:p w:rsidR="007D2F73" w:rsidRPr="00BD34A5" w:rsidRDefault="007D2F73" w:rsidP="00521910">
      <w:r w:rsidRPr="00BD34A5">
        <w:t>б) адвокат;</w:t>
      </w:r>
    </w:p>
    <w:p w:rsidR="007D2F73" w:rsidRPr="00BD34A5" w:rsidRDefault="007D2F73" w:rsidP="00521910">
      <w:r w:rsidRPr="00BD34A5">
        <w:t xml:space="preserve">в) </w:t>
      </w:r>
      <w:r w:rsidRPr="00BD34A5">
        <w:rPr>
          <w:bCs/>
        </w:rPr>
        <w:t>дознаватель</w:t>
      </w:r>
      <w:r w:rsidRPr="00BD34A5">
        <w:t>;</w:t>
      </w:r>
    </w:p>
    <w:p w:rsidR="007D2F73" w:rsidRPr="00BD34A5" w:rsidRDefault="007D2F73" w:rsidP="00521910">
      <w:r w:rsidRPr="00BD34A5">
        <w:lastRenderedPageBreak/>
        <w:t>г) депутат.</w:t>
      </w:r>
    </w:p>
    <w:p w:rsidR="007D2F73" w:rsidRPr="00BD34A5" w:rsidRDefault="007D2F73" w:rsidP="00521910">
      <w:pPr>
        <w:jc w:val="both"/>
        <w:rPr>
          <w:b/>
        </w:rPr>
      </w:pPr>
      <w:r w:rsidRPr="00BD34A5">
        <w:rPr>
          <w:b/>
        </w:rPr>
        <w:tab/>
        <w:t xml:space="preserve"> Запрос</w:t>
      </w:r>
      <w:r w:rsidR="00F577FC">
        <w:rPr>
          <w:b/>
        </w:rPr>
        <w:t xml:space="preserve"> </w:t>
      </w:r>
      <w:r w:rsidRPr="00BD34A5">
        <w:rPr>
          <w:b/>
        </w:rPr>
        <w:t>о производстве</w:t>
      </w:r>
      <w:r w:rsidR="00F577FC">
        <w:rPr>
          <w:b/>
        </w:rPr>
        <w:t xml:space="preserve"> </w:t>
      </w:r>
      <w:r w:rsidRPr="00BD34A5">
        <w:rPr>
          <w:b/>
        </w:rPr>
        <w:t>процессуальных действий</w:t>
      </w:r>
      <w:r w:rsidR="00F577FC">
        <w:rPr>
          <w:b/>
        </w:rPr>
        <w:t xml:space="preserve"> </w:t>
      </w:r>
      <w:r w:rsidRPr="00BD34A5">
        <w:rPr>
          <w:b/>
        </w:rPr>
        <w:t>направляется в рамках международного сотрудничества:</w:t>
      </w:r>
    </w:p>
    <w:p w:rsidR="007D2F73" w:rsidRPr="00BD34A5" w:rsidRDefault="007D2F73" w:rsidP="00521910">
      <w:r w:rsidRPr="00BD34A5">
        <w:t>а) через Верховный</w:t>
      </w:r>
      <w:r w:rsidR="00F577FC">
        <w:t xml:space="preserve"> </w:t>
      </w:r>
      <w:r w:rsidRPr="00BD34A5">
        <w:t>Суд Российской Федерации;</w:t>
      </w:r>
    </w:p>
    <w:p w:rsidR="007D2F73" w:rsidRPr="00BD34A5" w:rsidRDefault="007D2F73" w:rsidP="00521910">
      <w:r w:rsidRPr="00BD34A5">
        <w:t>б) через МВД УР;</w:t>
      </w:r>
    </w:p>
    <w:p w:rsidR="007D2F73" w:rsidRPr="00BD34A5" w:rsidRDefault="007D2F73" w:rsidP="00521910">
      <w:r w:rsidRPr="00BD34A5">
        <w:t>в) прокуратуру субъекта</w:t>
      </w:r>
      <w:r w:rsidR="00F577FC">
        <w:t xml:space="preserve"> </w:t>
      </w:r>
      <w:r w:rsidRPr="00BD34A5">
        <w:t>РФ;</w:t>
      </w:r>
    </w:p>
    <w:p w:rsidR="007D2F73" w:rsidRPr="00BD34A5" w:rsidRDefault="007D2F73" w:rsidP="00521910">
      <w:r w:rsidRPr="00BD34A5">
        <w:t>г) через МИД РФ.</w:t>
      </w:r>
    </w:p>
    <w:p w:rsidR="007D2F73" w:rsidRPr="00BD34A5" w:rsidRDefault="007D2F73" w:rsidP="00521910">
      <w:pPr>
        <w:ind w:firstLine="720"/>
        <w:jc w:val="both"/>
        <w:rPr>
          <w:b/>
          <w:bCs/>
        </w:rPr>
      </w:pPr>
    </w:p>
    <w:p w:rsidR="007D2F73" w:rsidRPr="00BD34A5" w:rsidRDefault="007D2F73" w:rsidP="00521910">
      <w:pPr>
        <w:ind w:firstLine="720"/>
        <w:jc w:val="both"/>
      </w:pPr>
      <w:r w:rsidRPr="00BD34A5">
        <w:rPr>
          <w:b/>
          <w:bCs/>
        </w:rPr>
        <w:t xml:space="preserve">Фонд оценочных средств для проведения промежуточной аттестации по дисциплине </w:t>
      </w:r>
    </w:p>
    <w:p w:rsidR="007D2F73" w:rsidRPr="00BD34A5" w:rsidRDefault="007D2F73" w:rsidP="00521910">
      <w:pPr>
        <w:ind w:firstLine="720"/>
        <w:jc w:val="both"/>
      </w:pPr>
      <w:r w:rsidRPr="00BD34A5">
        <w:t xml:space="preserve">Оценка качества освоения дисциплины включает текущий контроль и промежуточную аттестацию обучающихся. </w:t>
      </w:r>
    </w:p>
    <w:p w:rsidR="007D2F73" w:rsidRPr="00BD34A5" w:rsidRDefault="007D2F73" w:rsidP="00521910">
      <w:pPr>
        <w:jc w:val="both"/>
        <w:rPr>
          <w:bCs/>
        </w:rPr>
      </w:pPr>
      <w:r w:rsidRPr="00BD34A5">
        <w:tab/>
        <w:t>Текущий контроль освоения дисциплины осуществляется с использованием</w:t>
      </w:r>
      <w:r w:rsidRPr="00BD34A5">
        <w:rPr>
          <w:bCs/>
        </w:rPr>
        <w:t xml:space="preserve"> традиционных (решение задач, составление обзоров процессуальных актов; анализ примеров юридической практики) и инновационных образовательных технологий.</w:t>
      </w:r>
    </w:p>
    <w:p w:rsidR="007D2F73" w:rsidRPr="00BD34A5" w:rsidRDefault="007D2F73" w:rsidP="00521910">
      <w:pPr>
        <w:jc w:val="both"/>
        <w:rPr>
          <w:bCs/>
        </w:rPr>
      </w:pPr>
      <w:r w:rsidRPr="00BD34A5">
        <w:rPr>
          <w:bCs/>
        </w:rPr>
        <w:tab/>
        <w:t>Промежуточная аттестация по итогам освоения общей части дисциплины проводится в форме зачета, по итогам изучения всего курса в форме экзамена.</w:t>
      </w:r>
    </w:p>
    <w:p w:rsidR="004F3A51" w:rsidRPr="00BD34A5" w:rsidRDefault="004F3A51" w:rsidP="00521910">
      <w:pPr>
        <w:pStyle w:val="a3"/>
        <w:jc w:val="center"/>
        <w:rPr>
          <w:b/>
          <w:caps/>
          <w:sz w:val="24"/>
          <w:szCs w:val="24"/>
        </w:rPr>
      </w:pPr>
    </w:p>
    <w:p w:rsidR="003F70E7" w:rsidRPr="00BD34A5" w:rsidRDefault="00784F11" w:rsidP="00784F11">
      <w:pPr>
        <w:pStyle w:val="a3"/>
        <w:jc w:val="center"/>
        <w:rPr>
          <w:b/>
          <w:sz w:val="24"/>
          <w:szCs w:val="24"/>
        </w:rPr>
      </w:pPr>
      <w:r>
        <w:rPr>
          <w:b/>
          <w:caps/>
          <w:sz w:val="24"/>
          <w:szCs w:val="24"/>
        </w:rPr>
        <w:t>э</w:t>
      </w:r>
      <w:r>
        <w:rPr>
          <w:b/>
          <w:sz w:val="24"/>
          <w:szCs w:val="24"/>
        </w:rPr>
        <w:t>кзаменационные вопросы:</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Понятие и социально-правовая природа российского уголовного процесса. Назначение</w:t>
      </w:r>
      <w:r w:rsidR="00F577FC">
        <w:rPr>
          <w:sz w:val="24"/>
          <w:szCs w:val="24"/>
        </w:rPr>
        <w:t xml:space="preserve"> </w:t>
      </w:r>
      <w:r w:rsidRPr="00BD34A5">
        <w:rPr>
          <w:sz w:val="24"/>
          <w:szCs w:val="24"/>
        </w:rPr>
        <w:t>российского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Свидетель как участник уголовного процесса, его права и обязанности. Свидетельский иммунитет.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Прокурор как участник процесса.</w:t>
      </w:r>
      <w:r w:rsidR="00F577FC">
        <w:rPr>
          <w:sz w:val="24"/>
          <w:szCs w:val="24"/>
        </w:rPr>
        <w:t xml:space="preserve"> </w:t>
      </w:r>
      <w:r w:rsidRPr="00BD34A5">
        <w:rPr>
          <w:sz w:val="24"/>
          <w:szCs w:val="24"/>
        </w:rPr>
        <w:t>Полномочия прокурора.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Законность</w:t>
      </w:r>
      <w:r w:rsidR="00F577FC">
        <w:rPr>
          <w:sz w:val="24"/>
          <w:szCs w:val="24"/>
        </w:rPr>
        <w:t xml:space="preserve"> </w:t>
      </w:r>
      <w:r w:rsidRPr="00BD34A5">
        <w:rPr>
          <w:sz w:val="24"/>
          <w:szCs w:val="24"/>
        </w:rPr>
        <w:t xml:space="preserve">как принцип российского уголовного процесса.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Суд как участник уголовного процесса, его полномочия. Состав суда.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Показания подозреваемого</w:t>
      </w:r>
      <w:r w:rsidR="00F577FC">
        <w:rPr>
          <w:sz w:val="24"/>
          <w:szCs w:val="24"/>
        </w:rPr>
        <w:t xml:space="preserve"> </w:t>
      </w:r>
      <w:r w:rsidRPr="00BD34A5">
        <w:rPr>
          <w:sz w:val="24"/>
          <w:szCs w:val="24"/>
        </w:rPr>
        <w:t>и обвиняемого как</w:t>
      </w:r>
      <w:r w:rsidR="00F577FC">
        <w:rPr>
          <w:sz w:val="24"/>
          <w:szCs w:val="24"/>
        </w:rPr>
        <w:t xml:space="preserve"> </w:t>
      </w:r>
      <w:r w:rsidRPr="00BD34A5">
        <w:rPr>
          <w:sz w:val="24"/>
          <w:szCs w:val="24"/>
        </w:rPr>
        <w:t>доказательства.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Уголовно-процессуальное право: понятие, источники. Взаимосвязь уголовно-процессуального права с другими отраслями российского права.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Презумпция невиновности как принцип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Осуществление правосудия только судом и независимость судей как принципы российского</w:t>
      </w:r>
      <w:r w:rsidR="00F577FC">
        <w:rPr>
          <w:sz w:val="24"/>
          <w:szCs w:val="24"/>
        </w:rPr>
        <w:t xml:space="preserve"> </w:t>
      </w:r>
      <w:r w:rsidRPr="00BD34A5">
        <w:rPr>
          <w:sz w:val="24"/>
          <w:szCs w:val="24"/>
        </w:rPr>
        <w:t>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Понятие</w:t>
      </w:r>
      <w:r w:rsidR="00F577FC">
        <w:rPr>
          <w:sz w:val="24"/>
          <w:szCs w:val="24"/>
        </w:rPr>
        <w:t xml:space="preserve"> </w:t>
      </w:r>
      <w:r w:rsidRPr="00BD34A5">
        <w:rPr>
          <w:sz w:val="24"/>
          <w:szCs w:val="24"/>
        </w:rPr>
        <w:t>и виды доказательств. Требования, предъявляемые к доказательствам.</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Действие</w:t>
      </w:r>
      <w:r w:rsidR="00F577FC">
        <w:rPr>
          <w:sz w:val="24"/>
          <w:szCs w:val="24"/>
        </w:rPr>
        <w:t xml:space="preserve"> </w:t>
      </w:r>
      <w:r w:rsidRPr="00BD34A5">
        <w:rPr>
          <w:sz w:val="24"/>
          <w:szCs w:val="24"/>
        </w:rPr>
        <w:t>уголовно-процессуального закона во времени, в пространстве и в отношении иностранных граждан и лиц без гражданства.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Гражданский ответчик и его представители как участники процесса.: их права и обязанности.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Потерпевший как</w:t>
      </w:r>
      <w:r w:rsidR="00F577FC">
        <w:rPr>
          <w:sz w:val="24"/>
          <w:szCs w:val="24"/>
        </w:rPr>
        <w:t xml:space="preserve"> </w:t>
      </w:r>
      <w:r w:rsidRPr="00BD34A5">
        <w:rPr>
          <w:sz w:val="24"/>
          <w:szCs w:val="24"/>
        </w:rPr>
        <w:t xml:space="preserve">участник уголовного процесса. Его права и обязанности.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Защитник как участник уголовного процесса. Полномочия защитника. Обязательное участие защитника. Отказ от защитника.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Орган дознания как участник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Начальник органа дознания, начальник подразделения дознания</w:t>
      </w:r>
      <w:r w:rsidR="00F577FC">
        <w:rPr>
          <w:sz w:val="24"/>
          <w:szCs w:val="24"/>
        </w:rPr>
        <w:t xml:space="preserve"> </w:t>
      </w:r>
      <w:r w:rsidRPr="00BD34A5">
        <w:rPr>
          <w:sz w:val="24"/>
          <w:szCs w:val="24"/>
        </w:rPr>
        <w:t>как участник уголовного процесса. Их полномочия.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Дознаватель как участник уголовного процесса. Его полномочия.</w:t>
      </w:r>
      <w:r w:rsidR="00F577FC">
        <w:rPr>
          <w:sz w:val="24"/>
          <w:szCs w:val="24"/>
        </w:rPr>
        <w:t xml:space="preserve"> </w:t>
      </w:r>
    </w:p>
    <w:p w:rsidR="00664851" w:rsidRPr="00BD34A5" w:rsidRDefault="00664851" w:rsidP="006B2CE7">
      <w:pPr>
        <w:pStyle w:val="a3"/>
        <w:numPr>
          <w:ilvl w:val="0"/>
          <w:numId w:val="2"/>
        </w:numPr>
        <w:tabs>
          <w:tab w:val="clear" w:pos="720"/>
          <w:tab w:val="left" w:pos="142"/>
          <w:tab w:val="num" w:pos="567"/>
        </w:tabs>
        <w:ind w:left="0" w:firstLine="709"/>
        <w:jc w:val="both"/>
        <w:rPr>
          <w:sz w:val="24"/>
          <w:szCs w:val="24"/>
        </w:rPr>
      </w:pPr>
      <w:r w:rsidRPr="00BD34A5">
        <w:rPr>
          <w:sz w:val="24"/>
          <w:szCs w:val="24"/>
        </w:rPr>
        <w:t>Поводы и основание для возбуждения уголовного дела. Порядок рассмотрения сообщения о преступлении. Постановление о возбуждении уголовного дела.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Обеспечение подозреваемому и обвиняемому права на защиту как принцип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Следователь и руководители следственных органов, как участники уголовного процесса, их полномочия.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lastRenderedPageBreak/>
        <w:t>Свобода оценки доказательств как принцип российского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Подсудность уголовных дел: понятие, виды, характеристика.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Показания потерпевшего</w:t>
      </w:r>
      <w:r w:rsidR="00F577FC">
        <w:rPr>
          <w:sz w:val="24"/>
          <w:szCs w:val="24"/>
        </w:rPr>
        <w:t xml:space="preserve"> </w:t>
      </w:r>
      <w:r w:rsidRPr="00BD34A5">
        <w:rPr>
          <w:sz w:val="24"/>
          <w:szCs w:val="24"/>
        </w:rPr>
        <w:t>и свидетеля как доказательства.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Уголовно-процессуальные функции: понятие, значение, система.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Уголовно-процессуальная норма: понятие, содержание. Реализация уголовно-процессуальных норм.</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Состязательность сторон как принцип уголовного судопроизводства.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Язык уголовного судопроизводства и право на обжалование процессуальных действий и решений как принципы</w:t>
      </w:r>
      <w:r w:rsidR="00F577FC">
        <w:rPr>
          <w:sz w:val="24"/>
          <w:szCs w:val="24"/>
        </w:rPr>
        <w:t xml:space="preserve"> </w:t>
      </w:r>
      <w:r w:rsidRPr="00BD34A5">
        <w:rPr>
          <w:sz w:val="24"/>
          <w:szCs w:val="24"/>
        </w:rPr>
        <w:t xml:space="preserve">уголовного процесса.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Неприкосновенность личности и жилища как принципы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Цель уголовно-процессуального доказывания. Обстоятельства, подлежащие доказыванию по уголовным делам.</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Эксперты и специалисты как участники уголовного процесса. Их права и обязанности.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Язык уголовного судопроизводства как принцип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Уголовно-процессуальная форма и уголовно-процессуальные гарантии.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Уголовно-процессуальные</w:t>
      </w:r>
      <w:r w:rsidR="00F577FC">
        <w:rPr>
          <w:sz w:val="24"/>
          <w:szCs w:val="24"/>
        </w:rPr>
        <w:t xml:space="preserve"> </w:t>
      </w:r>
      <w:r w:rsidRPr="00BD34A5">
        <w:rPr>
          <w:sz w:val="24"/>
          <w:szCs w:val="24"/>
        </w:rPr>
        <w:t>правоотношения: понятие и</w:t>
      </w:r>
      <w:r w:rsidR="00F577FC">
        <w:rPr>
          <w:sz w:val="24"/>
          <w:szCs w:val="24"/>
        </w:rPr>
        <w:t xml:space="preserve"> </w:t>
      </w:r>
      <w:r w:rsidRPr="00BD34A5">
        <w:rPr>
          <w:sz w:val="24"/>
          <w:szCs w:val="24"/>
        </w:rPr>
        <w:t>характеристика.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Уголовно-процессуальное регулирование: понятие, содержание, значение.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Российская уголовно-процессуальная наука, ее состояние, развитие, влияние на производство по уголовным делам.</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Охрана прав и свобод человека и гражданина – принцип российского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Тайна переписки, телефонных и иных переговоров, почтовых, телеграфных и иных сообщений как принцип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Уважение чести и достоинства личности как принцип уголовного процесса.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Обвиняемый как участник уголовного процесса. Его права и обязанности.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Понятие и виды уголовного преследования.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Решения Конституционного Суда РФ и Верховного Суда РФ как источники уголовно-процессуального права, их значение.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Обстоятельства, исключающие участие в уголовном судопроизводстве. Отводы, порядок их заявления и разрешения.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Основание и порядок</w:t>
      </w:r>
      <w:r w:rsidR="00F577FC">
        <w:rPr>
          <w:sz w:val="24"/>
          <w:szCs w:val="24"/>
        </w:rPr>
        <w:t xml:space="preserve"> </w:t>
      </w:r>
      <w:r w:rsidRPr="00BD34A5">
        <w:rPr>
          <w:sz w:val="24"/>
          <w:szCs w:val="24"/>
        </w:rPr>
        <w:t>привлечения в качестве</w:t>
      </w:r>
      <w:r w:rsidR="00F577FC">
        <w:rPr>
          <w:sz w:val="24"/>
          <w:szCs w:val="24"/>
        </w:rPr>
        <w:t xml:space="preserve"> </w:t>
      </w:r>
      <w:r w:rsidRPr="00BD34A5">
        <w:rPr>
          <w:sz w:val="24"/>
          <w:szCs w:val="24"/>
        </w:rPr>
        <w:t>обвиняемого по уголовным делам, производство по которым осуществляется в форме предварительного следствия. Допрос обвиняемого.</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Действия прокурора по уголовному делу, поступившему с обвинительным заключением.</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Соединение и выделение уголовных дел. Выделение в отдельное производство</w:t>
      </w:r>
      <w:r w:rsidR="00F577FC">
        <w:rPr>
          <w:sz w:val="24"/>
          <w:szCs w:val="24"/>
        </w:rPr>
        <w:t xml:space="preserve"> </w:t>
      </w:r>
      <w:r w:rsidRPr="00BD34A5">
        <w:rPr>
          <w:sz w:val="24"/>
          <w:szCs w:val="24"/>
        </w:rPr>
        <w:t>материалов уголовного дела.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Протоколы следственных действий и судебного заседания как</w:t>
      </w:r>
      <w:r w:rsidR="00F577FC">
        <w:rPr>
          <w:sz w:val="24"/>
          <w:szCs w:val="24"/>
        </w:rPr>
        <w:t xml:space="preserve"> </w:t>
      </w:r>
      <w:r w:rsidRPr="00BD34A5">
        <w:rPr>
          <w:sz w:val="24"/>
          <w:szCs w:val="24"/>
        </w:rPr>
        <w:t>доказательства. Иные документы как доказательства.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Проверка доказательств в структуре уголовно-процессуального доказывания.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Наложение ареста на почтово-телеграфные отправления, их осмотр и выемка. Основания, порядок производства.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Получение</w:t>
      </w:r>
      <w:r w:rsidR="00F577FC">
        <w:rPr>
          <w:sz w:val="24"/>
          <w:szCs w:val="24"/>
        </w:rPr>
        <w:t xml:space="preserve"> </w:t>
      </w:r>
      <w:r w:rsidRPr="00BD34A5">
        <w:rPr>
          <w:sz w:val="24"/>
          <w:szCs w:val="24"/>
        </w:rPr>
        <w:t>образцов для сравнительного исследования: понятие, основания, процессуальный порядок проведения.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Залог как мера уголовно-процессуального пресечения: понятие, основания, процессуальный порядок избрания, изменения и отмены.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Заключение под стражу как мера пресечения: понятие, основания, процессуальный порядок избрания, изменения и отмены.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lastRenderedPageBreak/>
        <w:t>Освидетельствование как следственное действие. Виды, основания и порядок</w:t>
      </w:r>
      <w:r w:rsidR="00F577FC">
        <w:rPr>
          <w:sz w:val="24"/>
          <w:szCs w:val="24"/>
        </w:rPr>
        <w:t xml:space="preserve"> </w:t>
      </w:r>
      <w:r w:rsidRPr="00BD34A5">
        <w:rPr>
          <w:sz w:val="24"/>
          <w:szCs w:val="24"/>
        </w:rPr>
        <w:t>проведения и оформления.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Приостановление и возобновление</w:t>
      </w:r>
      <w:r w:rsidR="00F577FC">
        <w:rPr>
          <w:sz w:val="24"/>
          <w:szCs w:val="24"/>
        </w:rPr>
        <w:t xml:space="preserve"> </w:t>
      </w:r>
      <w:r w:rsidRPr="00BD34A5">
        <w:rPr>
          <w:sz w:val="24"/>
          <w:szCs w:val="24"/>
        </w:rPr>
        <w:t>предварительного следствия. Розыск обвиняемого, подозреваемого. Основания, порядок и сроки.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Недопустимые доказательства, их характеристика.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Задержание подозреваемого: понятие, порядок, основания задержания и освобождения.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Презумпции: понятие и виды, их характеристика.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Подследственность уголовных дел: понятие, виды, признаки.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Процессуальные сроки: понятие, виды, порядок исчисления.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Привод и временное отстранение от должности как меры уголовно-процессуального принуждения: понятие, основания, порядок применения.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Допрос как следственное действие: понятие, виды, порядок производства и оформления.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Уведомление о подозрении в совершении преступления: понятие, структура, содержание, порядок предъявления.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Ходатайства и жалобы: понятие, основания, порядок их подачи и разрешения.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Следственный эксперимент. Проверка показаний на месте как</w:t>
      </w:r>
      <w:r w:rsidR="00F577FC">
        <w:rPr>
          <w:sz w:val="24"/>
          <w:szCs w:val="24"/>
        </w:rPr>
        <w:t xml:space="preserve"> </w:t>
      </w:r>
      <w:r w:rsidRPr="00BD34A5">
        <w:rPr>
          <w:sz w:val="24"/>
          <w:szCs w:val="24"/>
        </w:rPr>
        <w:t>следственное</w:t>
      </w:r>
      <w:r w:rsidR="00F577FC">
        <w:rPr>
          <w:sz w:val="24"/>
          <w:szCs w:val="24"/>
        </w:rPr>
        <w:t xml:space="preserve"> </w:t>
      </w:r>
      <w:r w:rsidRPr="00BD34A5">
        <w:rPr>
          <w:sz w:val="24"/>
          <w:szCs w:val="24"/>
        </w:rPr>
        <w:t xml:space="preserve">действие. Основания и порядок производства.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Преюдиция в уголовном процессе, ее характеристика; значение преюдиции.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Подозреваемый как участник уголовного процесса. Его права и обязанности.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Общие правила производства следственных действий. Протокол следственного действия.</w:t>
      </w:r>
      <w:r w:rsidR="00F577FC">
        <w:rPr>
          <w:sz w:val="24"/>
          <w:szCs w:val="24"/>
        </w:rPr>
        <w:t xml:space="preserve"> </w:t>
      </w:r>
      <w:r w:rsidRPr="00BD34A5">
        <w:rPr>
          <w:sz w:val="24"/>
          <w:szCs w:val="24"/>
        </w:rPr>
        <w:t>Судебный порядок</w:t>
      </w:r>
      <w:r w:rsidR="00F577FC">
        <w:rPr>
          <w:sz w:val="24"/>
          <w:szCs w:val="24"/>
        </w:rPr>
        <w:t xml:space="preserve"> </w:t>
      </w:r>
      <w:r w:rsidRPr="00BD34A5">
        <w:rPr>
          <w:sz w:val="24"/>
          <w:szCs w:val="24"/>
        </w:rPr>
        <w:t>получения разрешения на проведение следственного действия.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Использование</w:t>
      </w:r>
      <w:r w:rsidR="00F577FC">
        <w:rPr>
          <w:sz w:val="24"/>
          <w:szCs w:val="24"/>
        </w:rPr>
        <w:t xml:space="preserve"> </w:t>
      </w:r>
      <w:r w:rsidRPr="00BD34A5">
        <w:rPr>
          <w:sz w:val="24"/>
          <w:szCs w:val="24"/>
        </w:rPr>
        <w:t>в доказывании результатов оперативно-розыскной деятельности по уголовным делам.</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Личное поручительство и отдача несовершеннолетнего под присмотр как меры пресечения: понятие, основания, процессуальный порядок избрания, изменения и отмены.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Вещественные доказательства, их виды и процессуально-правовой режим.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Очная ставка как</w:t>
      </w:r>
      <w:r w:rsidR="00F577FC">
        <w:rPr>
          <w:sz w:val="24"/>
          <w:szCs w:val="24"/>
        </w:rPr>
        <w:t xml:space="preserve"> </w:t>
      </w:r>
      <w:r w:rsidRPr="00BD34A5">
        <w:rPr>
          <w:sz w:val="24"/>
          <w:szCs w:val="24"/>
        </w:rPr>
        <w:t xml:space="preserve">следственное действие. Основания, порядок проведения и оформления.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Уголовно-процессуальное доказывание: понятие, структура, значение.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Особенности производства по уголовным делам в отношении несовершеннолетних.</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Восстановление</w:t>
      </w:r>
      <w:r w:rsidR="00F577FC">
        <w:rPr>
          <w:sz w:val="24"/>
          <w:szCs w:val="24"/>
        </w:rPr>
        <w:t xml:space="preserve"> </w:t>
      </w:r>
      <w:r w:rsidRPr="00BD34A5">
        <w:rPr>
          <w:sz w:val="24"/>
          <w:szCs w:val="24"/>
        </w:rPr>
        <w:t>уголовных дел: основания, процессуальный порядок.</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Производство неотложных следственных действий.</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Понятие реабилитации. Основания для возникновения права на реабилитацию. Признание права на реабилитацию.</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Переводчик и понятой как участники</w:t>
      </w:r>
      <w:r w:rsidR="00F577FC">
        <w:rPr>
          <w:sz w:val="24"/>
          <w:szCs w:val="24"/>
        </w:rPr>
        <w:t xml:space="preserve"> </w:t>
      </w:r>
      <w:r w:rsidRPr="00BD34A5">
        <w:rPr>
          <w:sz w:val="24"/>
          <w:szCs w:val="24"/>
        </w:rPr>
        <w:t>уголовного</w:t>
      </w:r>
      <w:r w:rsidR="00F577FC">
        <w:rPr>
          <w:sz w:val="24"/>
          <w:szCs w:val="24"/>
        </w:rPr>
        <w:t xml:space="preserve"> </w:t>
      </w:r>
      <w:r w:rsidRPr="00BD34A5">
        <w:rPr>
          <w:sz w:val="24"/>
          <w:szCs w:val="24"/>
        </w:rPr>
        <w:t>процесса. Их права и обязанности.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Особое мнение судьи. Порядок вынесения, значение.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Собирание доказательств в структуре уголовно-процессуального доказывания.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Комиссионная и комплексная экспертизы: понятие, основания назначения, особенности проведения.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Оценка доказательств в структуре уголовно-процессуального доказывания.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Домашний арест как мера пресечения: понятие, основания и процессуальный порядок избрания, изменения, отмены.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lastRenderedPageBreak/>
        <w:t xml:space="preserve">Наложение ареста на имущество и ценные бумаги как меры уголовно-процессуального принуждения: понятие, основания, процессуальный порядок применения.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Производство судебной экспертизы. Основания</w:t>
      </w:r>
      <w:r w:rsidR="00F577FC">
        <w:rPr>
          <w:sz w:val="24"/>
          <w:szCs w:val="24"/>
        </w:rPr>
        <w:t xml:space="preserve"> </w:t>
      </w:r>
      <w:r w:rsidRPr="00BD34A5">
        <w:rPr>
          <w:sz w:val="24"/>
          <w:szCs w:val="24"/>
        </w:rPr>
        <w:t>и порядок назначения и производства экспертизы. Основания для обязательного производства экспертиз.</w:t>
      </w:r>
      <w:r w:rsidR="00F577FC">
        <w:rPr>
          <w:sz w:val="24"/>
          <w:szCs w:val="24"/>
        </w:rPr>
        <w:t xml:space="preserve">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Осмотр как следственное действие. Виды, основания и порядок проведения и оформления.</w:t>
      </w:r>
    </w:p>
    <w:p w:rsidR="00664851" w:rsidRPr="00BD34A5" w:rsidRDefault="00664851" w:rsidP="006B2CE7">
      <w:pPr>
        <w:pStyle w:val="a3"/>
        <w:numPr>
          <w:ilvl w:val="0"/>
          <w:numId w:val="2"/>
        </w:numPr>
        <w:tabs>
          <w:tab w:val="clear" w:pos="720"/>
          <w:tab w:val="num" w:pos="567"/>
        </w:tabs>
        <w:ind w:left="0" w:firstLine="709"/>
        <w:jc w:val="both"/>
        <w:rPr>
          <w:b/>
          <w:sz w:val="24"/>
          <w:szCs w:val="24"/>
        </w:rPr>
      </w:pPr>
      <w:r w:rsidRPr="00BD34A5">
        <w:rPr>
          <w:sz w:val="24"/>
          <w:szCs w:val="24"/>
        </w:rPr>
        <w:t xml:space="preserve">Возобновление производства по уголовному делу ввиду новых и вновь открывшихся обстоятельств как стадия уголовного судопроизводства: понятие, содержание, сроки, процессуальный порядок.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Направление и исполнение запроса о правовой помощи. Содержание, форма.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Исполнение приговора как стадия уголовного процесса. Обращение приговора к исполнению. Производство по рассмотрению и разрешению вопросов, связанных с исполнением приговора.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Дознание</w:t>
      </w:r>
      <w:r w:rsidR="00F577FC">
        <w:rPr>
          <w:sz w:val="24"/>
          <w:szCs w:val="24"/>
        </w:rPr>
        <w:t xml:space="preserve"> </w:t>
      </w:r>
      <w:r w:rsidRPr="00BD34A5">
        <w:rPr>
          <w:sz w:val="24"/>
          <w:szCs w:val="24"/>
        </w:rPr>
        <w:t>в сокращенной форме: основания, условия, сроки, процессуальный порядок производства.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Выдача лиц для уголовного преследования и (или) исполнения приговора. Пределы уголовной ответственности лица, выданного Российской Федерации.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Окончание</w:t>
      </w:r>
      <w:r w:rsidR="00F577FC">
        <w:rPr>
          <w:sz w:val="24"/>
          <w:szCs w:val="24"/>
        </w:rPr>
        <w:t xml:space="preserve"> </w:t>
      </w:r>
      <w:r w:rsidRPr="00BD34A5">
        <w:rPr>
          <w:sz w:val="24"/>
          <w:szCs w:val="24"/>
        </w:rPr>
        <w:t>уголовного дела</w:t>
      </w:r>
      <w:r w:rsidR="00F577FC">
        <w:rPr>
          <w:sz w:val="24"/>
          <w:szCs w:val="24"/>
        </w:rPr>
        <w:t xml:space="preserve"> </w:t>
      </w:r>
      <w:r w:rsidRPr="00BD34A5">
        <w:rPr>
          <w:sz w:val="24"/>
          <w:szCs w:val="24"/>
        </w:rPr>
        <w:t>с обвинительным заключением.</w:t>
      </w:r>
      <w:r w:rsidR="00F577FC">
        <w:rPr>
          <w:sz w:val="24"/>
          <w:szCs w:val="24"/>
        </w:rPr>
        <w:t xml:space="preserve"> </w:t>
      </w:r>
      <w:r w:rsidRPr="00BD34A5">
        <w:rPr>
          <w:sz w:val="24"/>
          <w:szCs w:val="24"/>
        </w:rPr>
        <w:t>Порядок ознакомления</w:t>
      </w:r>
      <w:r w:rsidR="00F577FC">
        <w:rPr>
          <w:sz w:val="24"/>
          <w:szCs w:val="24"/>
        </w:rPr>
        <w:t xml:space="preserve"> </w:t>
      </w:r>
      <w:r w:rsidRPr="00BD34A5">
        <w:rPr>
          <w:sz w:val="24"/>
          <w:szCs w:val="24"/>
        </w:rPr>
        <w:t>с материалами уголовного дела.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Производство по уголовным делам в суде апелляционной инстанции. Решения, принимаемые судом апелляционной инстанции, их характеристика.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Подписка о невыезде и надлежащем поведении как мера пресечения: понятие, основания, процессуальный порядок избрания, изменения и отмены.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Предварительное слушание по уголовным делам: основания, порядок проведения. Решения, принимаемы по итогам предварительного слушания.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Прения сторон. Последнее слово подсудимого.</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Дифференциация уголовно-процессуальных производств: понятие, виды и значение.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Проведение предварительного следствия в отношении подозреваемого или обвиняемого, с которым</w:t>
      </w:r>
      <w:r w:rsidR="00F577FC">
        <w:rPr>
          <w:sz w:val="24"/>
          <w:szCs w:val="24"/>
        </w:rPr>
        <w:t xml:space="preserve"> </w:t>
      </w:r>
      <w:r w:rsidRPr="00BD34A5">
        <w:rPr>
          <w:sz w:val="24"/>
          <w:szCs w:val="24"/>
        </w:rPr>
        <w:t>заключено досудебное соглашение о сотрудничестве.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Особенности</w:t>
      </w:r>
      <w:r w:rsidR="00F577FC">
        <w:rPr>
          <w:sz w:val="24"/>
          <w:szCs w:val="24"/>
        </w:rPr>
        <w:t xml:space="preserve"> </w:t>
      </w:r>
      <w:r w:rsidRPr="00BD34A5">
        <w:rPr>
          <w:sz w:val="24"/>
          <w:szCs w:val="24"/>
        </w:rPr>
        <w:t>производства по уголовным делам в отношении</w:t>
      </w:r>
      <w:r w:rsidR="00F577FC">
        <w:rPr>
          <w:sz w:val="24"/>
          <w:szCs w:val="24"/>
        </w:rPr>
        <w:t xml:space="preserve"> </w:t>
      </w:r>
      <w:r w:rsidRPr="00BD34A5">
        <w:rPr>
          <w:sz w:val="24"/>
          <w:szCs w:val="24"/>
        </w:rPr>
        <w:t xml:space="preserve">лиц, перечисленных в ст. 447 УПК РФ.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Основания</w:t>
      </w:r>
      <w:r w:rsidR="00F577FC">
        <w:rPr>
          <w:sz w:val="24"/>
          <w:szCs w:val="24"/>
        </w:rPr>
        <w:t xml:space="preserve"> </w:t>
      </w:r>
      <w:r w:rsidRPr="00BD34A5">
        <w:rPr>
          <w:sz w:val="24"/>
          <w:szCs w:val="24"/>
        </w:rPr>
        <w:t>и порядок проведения судебного заседания и постановления приговора в отношении</w:t>
      </w:r>
      <w:r w:rsidR="00F577FC">
        <w:rPr>
          <w:sz w:val="24"/>
          <w:szCs w:val="24"/>
        </w:rPr>
        <w:t xml:space="preserve"> </w:t>
      </w:r>
      <w:r w:rsidRPr="00BD34A5">
        <w:rPr>
          <w:sz w:val="24"/>
          <w:szCs w:val="24"/>
        </w:rPr>
        <w:t>подсудимого, с которым заключено досудебное соглашение о сотрудничестве. Содержание досудебного соглашения о сотрудничестве.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Окончание</w:t>
      </w:r>
      <w:r w:rsidR="00F577FC">
        <w:rPr>
          <w:sz w:val="24"/>
          <w:szCs w:val="24"/>
        </w:rPr>
        <w:t xml:space="preserve"> </w:t>
      </w:r>
      <w:r w:rsidRPr="00BD34A5">
        <w:rPr>
          <w:sz w:val="24"/>
          <w:szCs w:val="24"/>
        </w:rPr>
        <w:t>производства дознания путем составления обвинительного</w:t>
      </w:r>
      <w:r w:rsidR="00F577FC">
        <w:rPr>
          <w:sz w:val="24"/>
          <w:szCs w:val="24"/>
        </w:rPr>
        <w:t xml:space="preserve"> </w:t>
      </w:r>
      <w:r w:rsidRPr="00BD34A5">
        <w:rPr>
          <w:sz w:val="24"/>
          <w:szCs w:val="24"/>
        </w:rPr>
        <w:t>постановления. Обвинительное постановление: понятие, значение, структура.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Понятие и виды приговоров: основания постановления, содержание. Требования, предъявляемые к судебным приговорам.</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Протокол</w:t>
      </w:r>
      <w:r w:rsidR="00F577FC">
        <w:rPr>
          <w:sz w:val="24"/>
          <w:szCs w:val="24"/>
        </w:rPr>
        <w:t xml:space="preserve"> </w:t>
      </w:r>
      <w:r w:rsidRPr="00BD34A5">
        <w:rPr>
          <w:sz w:val="24"/>
          <w:szCs w:val="24"/>
        </w:rPr>
        <w:t>судебного заседания: понятие, содержание, порядок оформления, ознакомления и обжалования.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Особый порядок</w:t>
      </w:r>
      <w:r w:rsidR="00F577FC">
        <w:rPr>
          <w:sz w:val="24"/>
          <w:szCs w:val="24"/>
        </w:rPr>
        <w:t xml:space="preserve"> </w:t>
      </w:r>
      <w:r w:rsidRPr="00BD34A5">
        <w:rPr>
          <w:sz w:val="24"/>
          <w:szCs w:val="24"/>
        </w:rPr>
        <w:t>принятия судебного решения при согласии обвиняемого с</w:t>
      </w:r>
      <w:r w:rsidR="00F577FC">
        <w:rPr>
          <w:sz w:val="24"/>
          <w:szCs w:val="24"/>
        </w:rPr>
        <w:t xml:space="preserve"> </w:t>
      </w:r>
      <w:r w:rsidRPr="00BD34A5">
        <w:rPr>
          <w:sz w:val="24"/>
          <w:szCs w:val="24"/>
        </w:rPr>
        <w:t>предъявленным обвинением: основания, порядок</w:t>
      </w:r>
      <w:r w:rsidR="00F577FC">
        <w:rPr>
          <w:sz w:val="24"/>
          <w:szCs w:val="24"/>
        </w:rPr>
        <w:t xml:space="preserve"> </w:t>
      </w:r>
      <w:r w:rsidRPr="00BD34A5">
        <w:rPr>
          <w:sz w:val="24"/>
          <w:szCs w:val="24"/>
        </w:rPr>
        <w:t xml:space="preserve">проведения, принятия решения.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Разумный срок уголовного судопроизводства как уголовно-процессуальный принцип. Компенсация за нарушение права на судопроизводство в разумный срок.</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Особенности производства</w:t>
      </w:r>
      <w:r w:rsidR="00F577FC">
        <w:rPr>
          <w:sz w:val="24"/>
          <w:szCs w:val="24"/>
        </w:rPr>
        <w:t xml:space="preserve"> </w:t>
      </w:r>
      <w:r w:rsidRPr="00BD34A5">
        <w:rPr>
          <w:sz w:val="24"/>
          <w:szCs w:val="24"/>
        </w:rPr>
        <w:t>дознания. Обвинительный акт: понятие, значение, содержание. Решения прокурора по делу, поступившему с обвинительным актом.</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Основания и процессуальный порядок прекращения уголовного дела. Постановление о прекращении уголовного дела: понятие, структура, содержание.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Процессуальные издержки: понятие, виды, порядок исчисления и взыскания.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lastRenderedPageBreak/>
        <w:t>Производство о применении</w:t>
      </w:r>
      <w:r w:rsidR="00F577FC">
        <w:rPr>
          <w:sz w:val="24"/>
          <w:szCs w:val="24"/>
        </w:rPr>
        <w:t xml:space="preserve"> </w:t>
      </w:r>
      <w:r w:rsidRPr="00BD34A5">
        <w:rPr>
          <w:sz w:val="24"/>
          <w:szCs w:val="24"/>
        </w:rPr>
        <w:t>принудительных</w:t>
      </w:r>
      <w:r w:rsidR="00F577FC">
        <w:rPr>
          <w:sz w:val="24"/>
          <w:szCs w:val="24"/>
        </w:rPr>
        <w:t xml:space="preserve"> </w:t>
      </w:r>
      <w:r w:rsidRPr="00BD34A5">
        <w:rPr>
          <w:sz w:val="24"/>
          <w:szCs w:val="24"/>
        </w:rPr>
        <w:t>мер медицинского характера.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Гражданский иск по уголовному делу: понятие, основания, предъявление, обеспечение и разрешение.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Получение информации о соединениях между абонентами и (или) абонентскими устройствами как следственное действие.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Заочное</w:t>
      </w:r>
      <w:r w:rsidR="00F577FC">
        <w:rPr>
          <w:sz w:val="24"/>
          <w:szCs w:val="24"/>
        </w:rPr>
        <w:t xml:space="preserve"> </w:t>
      </w:r>
      <w:r w:rsidRPr="00BD34A5">
        <w:rPr>
          <w:sz w:val="24"/>
          <w:szCs w:val="24"/>
        </w:rPr>
        <w:t>судебное производство: понятие, основания проведения. Порядок</w:t>
      </w:r>
      <w:r w:rsidR="00F577FC">
        <w:rPr>
          <w:sz w:val="24"/>
          <w:szCs w:val="24"/>
        </w:rPr>
        <w:t xml:space="preserve"> </w:t>
      </w:r>
      <w:r w:rsidRPr="00BD34A5">
        <w:rPr>
          <w:sz w:val="24"/>
          <w:szCs w:val="24"/>
        </w:rPr>
        <w:t>рассмотрения уголовного дела в заочном порядке.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Полномочия</w:t>
      </w:r>
      <w:r w:rsidR="00F577FC">
        <w:rPr>
          <w:sz w:val="24"/>
          <w:szCs w:val="24"/>
        </w:rPr>
        <w:t xml:space="preserve"> </w:t>
      </w:r>
      <w:r w:rsidRPr="00BD34A5">
        <w:rPr>
          <w:sz w:val="24"/>
          <w:szCs w:val="24"/>
        </w:rPr>
        <w:t>судьи по поступившему в суд уголовному делу.</w:t>
      </w:r>
      <w:r w:rsidR="00F577FC">
        <w:rPr>
          <w:sz w:val="24"/>
          <w:szCs w:val="24"/>
        </w:rPr>
        <w:t xml:space="preserve"> </w:t>
      </w:r>
      <w:r w:rsidRPr="00BD34A5">
        <w:rPr>
          <w:sz w:val="24"/>
          <w:szCs w:val="24"/>
        </w:rPr>
        <w:t>Вопросы, подлежащие</w:t>
      </w:r>
      <w:r w:rsidR="00F577FC">
        <w:rPr>
          <w:sz w:val="24"/>
          <w:szCs w:val="24"/>
        </w:rPr>
        <w:t xml:space="preserve"> </w:t>
      </w:r>
      <w:r w:rsidRPr="00BD34A5">
        <w:rPr>
          <w:sz w:val="24"/>
          <w:szCs w:val="24"/>
        </w:rPr>
        <w:t>разрешению по поступившему в суд уголовному делу.</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Порядок постановления и провозглашения приговора.</w:t>
      </w:r>
      <w:r w:rsidR="00F577FC">
        <w:rPr>
          <w:sz w:val="24"/>
          <w:szCs w:val="24"/>
        </w:rPr>
        <w:t xml:space="preserve"> </w:t>
      </w:r>
      <w:r w:rsidRPr="00BD34A5">
        <w:rPr>
          <w:sz w:val="24"/>
          <w:szCs w:val="24"/>
        </w:rPr>
        <w:t>Вопросы, разрешаемые судом</w:t>
      </w:r>
      <w:r w:rsidR="00F577FC">
        <w:rPr>
          <w:sz w:val="24"/>
          <w:szCs w:val="24"/>
        </w:rPr>
        <w:t xml:space="preserve"> </w:t>
      </w:r>
      <w:r w:rsidRPr="00BD34A5">
        <w:rPr>
          <w:sz w:val="24"/>
          <w:szCs w:val="24"/>
        </w:rPr>
        <w:t>при постановлении приговора.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Рассмотрение</w:t>
      </w:r>
      <w:r w:rsidR="00F577FC">
        <w:rPr>
          <w:sz w:val="24"/>
          <w:szCs w:val="24"/>
        </w:rPr>
        <w:t xml:space="preserve"> </w:t>
      </w:r>
      <w:r w:rsidRPr="00BD34A5">
        <w:rPr>
          <w:sz w:val="24"/>
          <w:szCs w:val="24"/>
        </w:rPr>
        <w:t>уголовного дела в суде с участием присяжных заседателей до</w:t>
      </w:r>
      <w:r w:rsidR="00F577FC">
        <w:rPr>
          <w:sz w:val="24"/>
          <w:szCs w:val="24"/>
        </w:rPr>
        <w:t xml:space="preserve"> </w:t>
      </w:r>
      <w:r w:rsidRPr="00BD34A5">
        <w:rPr>
          <w:sz w:val="24"/>
          <w:szCs w:val="24"/>
        </w:rPr>
        <w:t>вынесения вердикта. Содержание вопросов присяжным заседателям. Напутственное</w:t>
      </w:r>
      <w:r w:rsidR="00F577FC">
        <w:rPr>
          <w:sz w:val="24"/>
          <w:szCs w:val="24"/>
        </w:rPr>
        <w:t xml:space="preserve"> </w:t>
      </w:r>
      <w:r w:rsidRPr="00BD34A5">
        <w:rPr>
          <w:sz w:val="24"/>
          <w:szCs w:val="24"/>
        </w:rPr>
        <w:t>слово председательствующего.</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Отказ государственного обвинителя от</w:t>
      </w:r>
      <w:r w:rsidR="00F577FC">
        <w:rPr>
          <w:sz w:val="24"/>
          <w:szCs w:val="24"/>
        </w:rPr>
        <w:t xml:space="preserve"> </w:t>
      </w:r>
      <w:r w:rsidRPr="00BD34A5">
        <w:rPr>
          <w:sz w:val="24"/>
          <w:szCs w:val="24"/>
        </w:rPr>
        <w:t>поддержания государственного обвинения.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Производство в судах надзорной инстанции. Основания отмены или изменение приговора, судебного решения в судах надзорной инстанций. </w:t>
      </w:r>
    </w:p>
    <w:p w:rsidR="00664851" w:rsidRPr="00BD34A5" w:rsidRDefault="00664851" w:rsidP="006B2CE7">
      <w:pPr>
        <w:pStyle w:val="a3"/>
        <w:numPr>
          <w:ilvl w:val="0"/>
          <w:numId w:val="2"/>
        </w:numPr>
        <w:tabs>
          <w:tab w:val="clear" w:pos="720"/>
          <w:tab w:val="num" w:pos="540"/>
          <w:tab w:val="num" w:pos="567"/>
        </w:tabs>
        <w:ind w:left="0" w:firstLine="709"/>
        <w:jc w:val="both"/>
        <w:rPr>
          <w:sz w:val="24"/>
          <w:szCs w:val="24"/>
        </w:rPr>
      </w:pPr>
      <w:r w:rsidRPr="00BD34A5">
        <w:rPr>
          <w:sz w:val="24"/>
          <w:szCs w:val="24"/>
        </w:rPr>
        <w:t>Представление прокурора об особом порядке проведения судебного заседания и вынесения судебного решения по уголовному делу</w:t>
      </w:r>
      <w:r w:rsidR="00F577FC">
        <w:rPr>
          <w:sz w:val="24"/>
          <w:szCs w:val="24"/>
        </w:rPr>
        <w:t xml:space="preserve"> </w:t>
      </w:r>
      <w:r w:rsidRPr="00BD34A5">
        <w:rPr>
          <w:sz w:val="24"/>
          <w:szCs w:val="24"/>
        </w:rPr>
        <w:t>в отношении обвиняемого, с которым заключено досудебное соглашение о сотрудничестве.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Производство по уголовным делам, подсудным мировому судье.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Контроль и запись переговоров как следственное действие. Основания, порядок производства.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Оправдательный приговор: понятие, основания, содержание.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Обвинительный приговор: понятие, виды, содержание.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Судебное следствие как основная часть судебного разбирательства по уголовному делу. Порядок ее проведения.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Обыск и выемка как следственное действие: понятие, основание, порядок проведения и оформления.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Подготовительная часть судебного разбирательства, ее содержание и значение.</w:t>
      </w:r>
    </w:p>
    <w:p w:rsidR="00664851" w:rsidRPr="00BD34A5" w:rsidRDefault="00664851" w:rsidP="006B2CE7">
      <w:pPr>
        <w:pStyle w:val="ae"/>
        <w:numPr>
          <w:ilvl w:val="0"/>
          <w:numId w:val="2"/>
        </w:numPr>
        <w:tabs>
          <w:tab w:val="clear" w:pos="720"/>
          <w:tab w:val="num" w:pos="567"/>
        </w:tabs>
        <w:ind w:left="0" w:firstLine="709"/>
        <w:contextualSpacing w:val="0"/>
        <w:jc w:val="both"/>
        <w:rPr>
          <w:rFonts w:eastAsiaTheme="minorHAnsi"/>
          <w:lang w:eastAsia="en-US"/>
        </w:rPr>
      </w:pPr>
      <w:r w:rsidRPr="00BD34A5">
        <w:rPr>
          <w:rFonts w:eastAsiaTheme="minorHAnsi"/>
          <w:lang w:eastAsia="en-US"/>
        </w:rPr>
        <w:t>Основания и условия прекращения уголовного дела или уголовного преследования с назначением меры уголовно-правового характера.</w:t>
      </w:r>
    </w:p>
    <w:p w:rsidR="00664851" w:rsidRPr="00BD34A5" w:rsidRDefault="00664851" w:rsidP="006B2CE7">
      <w:pPr>
        <w:pStyle w:val="ae"/>
        <w:numPr>
          <w:ilvl w:val="0"/>
          <w:numId w:val="2"/>
        </w:numPr>
        <w:tabs>
          <w:tab w:val="clear" w:pos="720"/>
          <w:tab w:val="num" w:pos="567"/>
        </w:tabs>
        <w:ind w:left="0" w:firstLine="709"/>
        <w:contextualSpacing w:val="0"/>
        <w:jc w:val="both"/>
        <w:rPr>
          <w:rFonts w:eastAsiaTheme="minorHAnsi"/>
          <w:lang w:eastAsia="en-US"/>
        </w:rPr>
      </w:pPr>
      <w:r w:rsidRPr="00BD34A5">
        <w:rPr>
          <w:rFonts w:eastAsiaTheme="minorHAnsi"/>
          <w:lang w:eastAsia="en-US"/>
        </w:rPr>
        <w:t>Порядок прекращения уголовного дела или уголовного преследования с назначением меры уголовно-правового характера в виде судебного штрафа.</w:t>
      </w:r>
    </w:p>
    <w:p w:rsidR="00664851" w:rsidRPr="00BD34A5" w:rsidRDefault="00664851" w:rsidP="006B2CE7">
      <w:pPr>
        <w:pStyle w:val="ae"/>
        <w:numPr>
          <w:ilvl w:val="0"/>
          <w:numId w:val="2"/>
        </w:numPr>
        <w:tabs>
          <w:tab w:val="clear" w:pos="720"/>
          <w:tab w:val="num" w:pos="567"/>
        </w:tabs>
        <w:ind w:left="0" w:firstLine="709"/>
        <w:contextualSpacing w:val="0"/>
        <w:jc w:val="both"/>
        <w:rPr>
          <w:rFonts w:eastAsiaTheme="minorHAnsi"/>
          <w:lang w:eastAsia="en-US"/>
        </w:rPr>
      </w:pPr>
      <w:r w:rsidRPr="00BD34A5">
        <w:rPr>
          <w:rFonts w:eastAsiaTheme="minorHAnsi"/>
          <w:lang w:eastAsia="en-US"/>
        </w:rPr>
        <w:t>Порядок прекращения уголовного дела или уголовного преследования с назначением меры уголовно-правового характера в виде судебного штрафа в ходе досудебного производства.</w:t>
      </w:r>
    </w:p>
    <w:p w:rsidR="00664851" w:rsidRPr="00BD34A5" w:rsidRDefault="00664851" w:rsidP="006B2CE7">
      <w:pPr>
        <w:pStyle w:val="ae"/>
        <w:numPr>
          <w:ilvl w:val="0"/>
          <w:numId w:val="2"/>
        </w:numPr>
        <w:tabs>
          <w:tab w:val="clear" w:pos="720"/>
          <w:tab w:val="num" w:pos="567"/>
        </w:tabs>
        <w:ind w:left="0" w:firstLine="709"/>
        <w:contextualSpacing w:val="0"/>
        <w:jc w:val="both"/>
        <w:rPr>
          <w:rFonts w:eastAsiaTheme="minorHAnsi"/>
          <w:lang w:eastAsia="en-US"/>
        </w:rPr>
      </w:pPr>
      <w:r w:rsidRPr="00BD34A5">
        <w:rPr>
          <w:rFonts w:eastAsiaTheme="minorHAnsi"/>
          <w:lang w:eastAsia="en-US"/>
        </w:rPr>
        <w:t>Порядок прекращения уголовного дела или уголовного преследования с назначением меры уголовно-правового характера в виде судебного штрафа в ходе судебного производства.</w:t>
      </w:r>
    </w:p>
    <w:p w:rsidR="00664851" w:rsidRPr="00BD34A5" w:rsidRDefault="00664851" w:rsidP="006B2CE7">
      <w:pPr>
        <w:pStyle w:val="ae"/>
        <w:numPr>
          <w:ilvl w:val="0"/>
          <w:numId w:val="2"/>
        </w:numPr>
        <w:tabs>
          <w:tab w:val="clear" w:pos="720"/>
          <w:tab w:val="num" w:pos="567"/>
        </w:tabs>
        <w:ind w:left="0" w:firstLine="709"/>
        <w:contextualSpacing w:val="0"/>
        <w:jc w:val="both"/>
        <w:rPr>
          <w:rFonts w:eastAsiaTheme="minorHAnsi"/>
          <w:lang w:eastAsia="en-US"/>
        </w:rPr>
      </w:pPr>
      <w:r w:rsidRPr="00BD34A5">
        <w:rPr>
          <w:rFonts w:eastAsiaTheme="minorHAnsi"/>
          <w:lang w:eastAsia="en-US"/>
        </w:rPr>
        <w:t>Порядок</w:t>
      </w:r>
      <w:r w:rsidR="00F577FC">
        <w:rPr>
          <w:rFonts w:eastAsiaTheme="minorHAnsi"/>
          <w:lang w:eastAsia="en-US"/>
        </w:rPr>
        <w:t xml:space="preserve"> </w:t>
      </w:r>
      <w:r w:rsidRPr="00BD34A5">
        <w:rPr>
          <w:rFonts w:eastAsiaTheme="minorHAnsi"/>
          <w:lang w:eastAsia="en-US"/>
        </w:rPr>
        <w:t>обращения к исполнению решения о применении меры уголовно-правового характера в виде судебного штрафа.</w:t>
      </w:r>
    </w:p>
    <w:p w:rsidR="00664851" w:rsidRPr="00BD34A5" w:rsidRDefault="00664851" w:rsidP="006B2CE7">
      <w:pPr>
        <w:pStyle w:val="ae"/>
        <w:numPr>
          <w:ilvl w:val="0"/>
          <w:numId w:val="2"/>
        </w:numPr>
        <w:tabs>
          <w:tab w:val="clear" w:pos="720"/>
          <w:tab w:val="num" w:pos="567"/>
        </w:tabs>
        <w:ind w:left="0" w:firstLine="709"/>
        <w:contextualSpacing w:val="0"/>
        <w:jc w:val="both"/>
        <w:rPr>
          <w:rFonts w:eastAsiaTheme="minorHAnsi"/>
          <w:lang w:eastAsia="en-US"/>
        </w:rPr>
      </w:pPr>
      <w:r w:rsidRPr="00BD34A5">
        <w:rPr>
          <w:rFonts w:eastAsiaTheme="minorHAnsi"/>
          <w:lang w:eastAsia="en-US"/>
        </w:rPr>
        <w:t>Последствия неуплаты лицом судебного штрафа.</w:t>
      </w:r>
    </w:p>
    <w:p w:rsidR="00664851" w:rsidRPr="00BD34A5" w:rsidRDefault="00664851" w:rsidP="006B2CE7">
      <w:pPr>
        <w:pStyle w:val="ae"/>
        <w:numPr>
          <w:ilvl w:val="0"/>
          <w:numId w:val="2"/>
        </w:numPr>
        <w:tabs>
          <w:tab w:val="clear" w:pos="720"/>
          <w:tab w:val="num" w:pos="567"/>
        </w:tabs>
        <w:ind w:left="0" w:firstLine="709"/>
        <w:contextualSpacing w:val="0"/>
        <w:jc w:val="both"/>
        <w:rPr>
          <w:rFonts w:eastAsiaTheme="minorHAnsi"/>
          <w:lang w:eastAsia="en-US"/>
        </w:rPr>
      </w:pPr>
      <w:r w:rsidRPr="00BD34A5">
        <w:rPr>
          <w:rFonts w:eastAsiaTheme="minorHAnsi"/>
          <w:lang w:eastAsia="en-US"/>
        </w:rPr>
        <w:t>Гарантии защиты прав потерпевшего</w:t>
      </w:r>
      <w:r w:rsidR="00F577FC">
        <w:rPr>
          <w:rFonts w:eastAsiaTheme="minorHAnsi"/>
          <w:lang w:eastAsia="en-US"/>
        </w:rPr>
        <w:t xml:space="preserve"> </w:t>
      </w:r>
      <w:r w:rsidRPr="00BD34A5">
        <w:rPr>
          <w:rFonts w:eastAsiaTheme="minorHAnsi"/>
          <w:lang w:eastAsia="en-US"/>
        </w:rPr>
        <w:t>при прекращении уголовного дела с назначением меры уголовно-правового характера в виде судебного штрафа.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Производство в суде с участием присяжных заседателей после провозглашения их вердикта.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Право апелляционного обжалования в уголовном процессе в основном и особом производстве.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Судебные решения, подлежащие апелляционному обжалованию.</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lastRenderedPageBreak/>
        <w:t>Порядок подачи основной и дополнительно апелляционной жалобы (представления).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 xml:space="preserve">Предмет судебного разбирательства в апелляционном порядке. </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Порядок рассмотрения уголовного дела судом апелляционной инстанции.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Несоответствие выводов суда, изложенных в приговоре, фактическим обстоятельствам дела как основание отмены или изменения судебного приговора.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Существенные нарушения уголовно-процессуального закона как основание отмены или изменения судебного приговора.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Неправильное применении е уголовного закона как основание отмены или изменения судебного приговора.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Несправедливость приговора как основание отмены или изменения судебного приговора.</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Апелляционные приговор, постановление, определение, их структура и содержание.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Протокол судебного заседания: понятии, виды, структура, значение.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Полномочия суда апелляционной инстанции.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Обжалование решения суда апелляционной инстанции.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Предмет судебного разбирательства в кассационном порядке.</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Поворот к худшему при пересмотре приговора, определения постановления суда в кассационной</w:t>
      </w:r>
      <w:r w:rsidR="00F577FC">
        <w:rPr>
          <w:sz w:val="24"/>
          <w:szCs w:val="24"/>
        </w:rPr>
        <w:t xml:space="preserve"> </w:t>
      </w:r>
      <w:r w:rsidRPr="00BD34A5">
        <w:rPr>
          <w:sz w:val="24"/>
          <w:szCs w:val="24"/>
        </w:rPr>
        <w:t>инстанции.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Процессуальный порядок рассмотрения кассационных жалобы, представления.</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Решения суда кассационной инстанции.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Право на обращение в суд кассационной инстанции.</w:t>
      </w:r>
    </w:p>
    <w:p w:rsidR="00664851" w:rsidRPr="00BD34A5" w:rsidRDefault="00664851" w:rsidP="006B2CE7">
      <w:pPr>
        <w:pStyle w:val="a3"/>
        <w:numPr>
          <w:ilvl w:val="0"/>
          <w:numId w:val="2"/>
        </w:numPr>
        <w:tabs>
          <w:tab w:val="clear" w:pos="720"/>
          <w:tab w:val="num" w:pos="567"/>
        </w:tabs>
        <w:ind w:left="0" w:firstLine="709"/>
        <w:jc w:val="both"/>
        <w:rPr>
          <w:sz w:val="24"/>
          <w:szCs w:val="24"/>
        </w:rPr>
      </w:pPr>
      <w:r w:rsidRPr="00BD34A5">
        <w:rPr>
          <w:sz w:val="24"/>
          <w:szCs w:val="24"/>
        </w:rPr>
        <w:t>Содержание кассационной жалобы (представления). Порядок их подачи.</w:t>
      </w:r>
    </w:p>
    <w:p w:rsidR="007D2F73" w:rsidRPr="00BD34A5" w:rsidRDefault="007D2F73" w:rsidP="00521910">
      <w:pPr>
        <w:ind w:right="540"/>
        <w:jc w:val="both"/>
        <w:rPr>
          <w:b/>
        </w:rPr>
      </w:pPr>
    </w:p>
    <w:p w:rsidR="00F70DC0" w:rsidRPr="00BD34A5" w:rsidRDefault="00F70DC0" w:rsidP="00E56DE7">
      <w:pPr>
        <w:pStyle w:val="af4"/>
        <w:spacing w:before="0" w:beforeAutospacing="0" w:after="0" w:afterAutospacing="0"/>
        <w:ind w:firstLine="709"/>
        <w:jc w:val="both"/>
      </w:pPr>
      <w:r w:rsidRPr="00BD34A5">
        <w:t>Экзамен по указанной специальности включает фундаментальные теоретически и практически значимые вопросы отрасли научного знания:</w:t>
      </w:r>
    </w:p>
    <w:p w:rsidR="00E56DE7" w:rsidRDefault="00E56DE7" w:rsidP="00521910">
      <w:pPr>
        <w:pStyle w:val="af4"/>
        <w:spacing w:before="0" w:beforeAutospacing="0" w:after="0" w:afterAutospacing="0"/>
        <w:jc w:val="both"/>
      </w:pPr>
    </w:p>
    <w:p w:rsidR="00F70DC0" w:rsidRPr="00BD34A5" w:rsidRDefault="00F70DC0" w:rsidP="00E56DE7">
      <w:pPr>
        <w:pStyle w:val="af4"/>
        <w:spacing w:before="0" w:beforeAutospacing="0" w:after="0" w:afterAutospacing="0"/>
        <w:ind w:firstLine="288"/>
        <w:jc w:val="both"/>
      </w:pPr>
      <w:r w:rsidRPr="00BD34A5">
        <w:t>Экзамен проводится в устной форме, билет содержит 3 вопроса (задания).</w:t>
      </w:r>
    </w:p>
    <w:p w:rsidR="00F70DC0" w:rsidRPr="00BD34A5" w:rsidRDefault="00F70DC0" w:rsidP="00521910">
      <w:pPr>
        <w:pStyle w:val="af4"/>
        <w:spacing w:before="0" w:beforeAutospacing="0" w:after="0" w:afterAutospacing="0"/>
        <w:ind w:left="288"/>
        <w:jc w:val="both"/>
        <w:rPr>
          <w:i/>
        </w:rPr>
      </w:pPr>
    </w:p>
    <w:p w:rsidR="00F70DC0" w:rsidRPr="00BD34A5" w:rsidRDefault="00F70DC0" w:rsidP="00521910">
      <w:pPr>
        <w:pStyle w:val="af4"/>
        <w:spacing w:before="0" w:beforeAutospacing="0" w:after="0" w:afterAutospacing="0"/>
        <w:ind w:left="288"/>
        <w:jc w:val="both"/>
        <w:rPr>
          <w:i/>
        </w:rPr>
      </w:pPr>
      <w:r w:rsidRPr="00BD34A5">
        <w:rPr>
          <w:i/>
        </w:rPr>
        <w:t>Критерии оценки</w:t>
      </w:r>
    </w:p>
    <w:p w:rsidR="00F70DC0" w:rsidRPr="00BD34A5" w:rsidRDefault="00F70DC0" w:rsidP="00521910">
      <w:pPr>
        <w:pStyle w:val="western"/>
        <w:spacing w:before="0" w:beforeAutospacing="0" w:after="0" w:afterAutospacing="0"/>
        <w:jc w:val="both"/>
      </w:pPr>
      <w:r w:rsidRPr="00BD34A5">
        <w:t>Оценка знаний студента производится по пятибалльной шкале:</w:t>
      </w:r>
    </w:p>
    <w:p w:rsidR="00F70DC0" w:rsidRPr="00BD34A5" w:rsidRDefault="00F70DC0" w:rsidP="00521910">
      <w:pPr>
        <w:pStyle w:val="western"/>
        <w:spacing w:before="0" w:beforeAutospacing="0" w:after="0" w:afterAutospacing="0"/>
        <w:jc w:val="both"/>
      </w:pPr>
      <w:r w:rsidRPr="00BD34A5">
        <w:t>Оценка «</w:t>
      </w:r>
      <w:r w:rsidRPr="00BD34A5">
        <w:rPr>
          <w:i/>
          <w:iCs/>
          <w:u w:val="single"/>
        </w:rPr>
        <w:t>Отлично</w:t>
      </w:r>
      <w:r w:rsidRPr="00BD34A5">
        <w:t>»:</w:t>
      </w:r>
    </w:p>
    <w:p w:rsidR="00F70DC0" w:rsidRPr="00BD34A5" w:rsidRDefault="00F70DC0" w:rsidP="00521910">
      <w:pPr>
        <w:pStyle w:val="western"/>
        <w:numPr>
          <w:ilvl w:val="0"/>
          <w:numId w:val="36"/>
        </w:numPr>
        <w:spacing w:before="0" w:beforeAutospacing="0" w:after="0" w:afterAutospacing="0"/>
        <w:jc w:val="both"/>
      </w:pPr>
      <w:r w:rsidRPr="00BD34A5">
        <w:t>выставляется за обстоятельный, безошибочный ответ на вопросы экзаменационного билета и дополнительные вопросы экзаменатора. Студент правильно определяет понятия и категории свободно ориентируется в теоретическом и практическом материале, относящемся к предмету.</w:t>
      </w:r>
    </w:p>
    <w:p w:rsidR="00F70DC0" w:rsidRPr="00BD34A5" w:rsidRDefault="00F70DC0" w:rsidP="00521910">
      <w:pPr>
        <w:pStyle w:val="western"/>
        <w:spacing w:before="0" w:beforeAutospacing="0" w:after="0" w:afterAutospacing="0"/>
        <w:jc w:val="both"/>
      </w:pPr>
      <w:r w:rsidRPr="00BD34A5">
        <w:t>Оценка «</w:t>
      </w:r>
      <w:r w:rsidRPr="00BD34A5">
        <w:rPr>
          <w:i/>
          <w:iCs/>
          <w:u w:val="single"/>
        </w:rPr>
        <w:t>Хорошо</w:t>
      </w:r>
      <w:r w:rsidRPr="00BD34A5">
        <w:t>»:</w:t>
      </w:r>
    </w:p>
    <w:p w:rsidR="00F70DC0" w:rsidRPr="00BD34A5" w:rsidRDefault="00F70DC0" w:rsidP="00521910">
      <w:pPr>
        <w:pStyle w:val="western"/>
        <w:numPr>
          <w:ilvl w:val="0"/>
          <w:numId w:val="37"/>
        </w:numPr>
        <w:spacing w:before="0" w:beforeAutospacing="0" w:after="0" w:afterAutospacing="0"/>
        <w:jc w:val="both"/>
      </w:pPr>
      <w:r w:rsidRPr="00BD34A5">
        <w:t xml:space="preserve">выставляется за правильные и достаточно полные ответы на вопросы экзаменационного билета, не содержащие грубых ошибок и упущений. Если у студента возникли затруднения при ответе на дополнительные вопросы членов экзаменационной комиссии. </w:t>
      </w:r>
    </w:p>
    <w:p w:rsidR="00F70DC0" w:rsidRPr="00BD34A5" w:rsidRDefault="00F70DC0" w:rsidP="00521910">
      <w:pPr>
        <w:pStyle w:val="western"/>
        <w:spacing w:before="0" w:beforeAutospacing="0" w:after="0" w:afterAutospacing="0"/>
        <w:jc w:val="both"/>
      </w:pPr>
      <w:r w:rsidRPr="00BD34A5">
        <w:t>Оценка «</w:t>
      </w:r>
      <w:r w:rsidRPr="00BD34A5">
        <w:rPr>
          <w:i/>
          <w:iCs/>
          <w:u w:val="single"/>
        </w:rPr>
        <w:t>Удовлетворительно</w:t>
      </w:r>
      <w:r w:rsidRPr="00BD34A5">
        <w:t>»:</w:t>
      </w:r>
    </w:p>
    <w:p w:rsidR="00F70DC0" w:rsidRPr="00BD34A5" w:rsidRDefault="00F70DC0" w:rsidP="00521910">
      <w:pPr>
        <w:pStyle w:val="western"/>
        <w:numPr>
          <w:ilvl w:val="0"/>
          <w:numId w:val="38"/>
        </w:numPr>
        <w:spacing w:before="0" w:beforeAutospacing="0" w:after="0" w:afterAutospacing="0"/>
        <w:jc w:val="both"/>
      </w:pPr>
      <w:r w:rsidRPr="00BD34A5">
        <w:t xml:space="preserve">выставляется при недостаточно полном ответе на вопросы, содержащиеся в экзаменационном билете, при наличии пробелов в знаниях студента. Если у студента возникли серьезные затруднения при ответе на дополнительные вопросы экзаменатора. </w:t>
      </w:r>
    </w:p>
    <w:p w:rsidR="00F70DC0" w:rsidRPr="00BD34A5" w:rsidRDefault="00F70DC0" w:rsidP="00521910">
      <w:pPr>
        <w:pStyle w:val="western"/>
        <w:spacing w:before="0" w:beforeAutospacing="0" w:after="0" w:afterAutospacing="0"/>
        <w:jc w:val="both"/>
      </w:pPr>
      <w:r w:rsidRPr="00BD34A5">
        <w:t>Оценка «</w:t>
      </w:r>
      <w:r w:rsidRPr="00BD34A5">
        <w:rPr>
          <w:i/>
          <w:iCs/>
        </w:rPr>
        <w:t>Неудовлетворительно</w:t>
      </w:r>
      <w:r w:rsidRPr="00BD34A5">
        <w:t>»:</w:t>
      </w:r>
    </w:p>
    <w:p w:rsidR="00F70DC0" w:rsidRDefault="00F70DC0" w:rsidP="00521910">
      <w:pPr>
        <w:pStyle w:val="western"/>
        <w:numPr>
          <w:ilvl w:val="0"/>
          <w:numId w:val="39"/>
        </w:numPr>
        <w:spacing w:before="0" w:beforeAutospacing="0" w:after="0" w:afterAutospacing="0"/>
        <w:jc w:val="both"/>
      </w:pPr>
      <w:r w:rsidRPr="00BD34A5">
        <w:t xml:space="preserve">выставляется в случае отсутствия необходимых для ответа теоретических и практических знаний по дисциплине. Если студент демонстрирует на данный </w:t>
      </w:r>
      <w:r w:rsidRPr="00BD34A5">
        <w:lastRenderedPageBreak/>
        <w:t>момент неспособность к решению задач, связанных с его будущими профессиональными обязанностями.</w:t>
      </w:r>
    </w:p>
    <w:p w:rsidR="00EA6B6A" w:rsidRDefault="00EA6B6A" w:rsidP="00EA6B6A">
      <w:pPr>
        <w:pStyle w:val="western"/>
        <w:numPr>
          <w:ilvl w:val="0"/>
          <w:numId w:val="39"/>
        </w:numPr>
        <w:spacing w:before="0" w:beforeAutospacing="0" w:after="0" w:afterAutospacing="0"/>
        <w:jc w:val="center"/>
        <w:rPr>
          <w:b/>
        </w:rPr>
      </w:pPr>
      <w:r w:rsidRPr="002517F8">
        <w:rPr>
          <w:b/>
        </w:rPr>
        <w:t>Варианты контрольных работ</w:t>
      </w:r>
    </w:p>
    <w:p w:rsidR="00EA6B6A" w:rsidRPr="003330B4" w:rsidRDefault="00EA6B6A" w:rsidP="00EA6B6A">
      <w:pPr>
        <w:pStyle w:val="western"/>
        <w:numPr>
          <w:ilvl w:val="0"/>
          <w:numId w:val="39"/>
        </w:numPr>
        <w:spacing w:before="0" w:beforeAutospacing="0" w:after="0" w:afterAutospacing="0"/>
        <w:jc w:val="both"/>
        <w:rPr>
          <w:b/>
          <w:u w:val="single"/>
        </w:rPr>
      </w:pPr>
      <w:r w:rsidRPr="003330B4">
        <w:rPr>
          <w:u w:val="single"/>
        </w:rPr>
        <w:t>Вариант 1(А-Г)</w:t>
      </w:r>
    </w:p>
    <w:p w:rsidR="00EA6B6A" w:rsidRPr="003330B4" w:rsidRDefault="00EA6B6A" w:rsidP="00EA6B6A">
      <w:pPr>
        <w:pStyle w:val="western"/>
        <w:numPr>
          <w:ilvl w:val="0"/>
          <w:numId w:val="39"/>
        </w:numPr>
        <w:spacing w:before="0" w:beforeAutospacing="0" w:after="0" w:afterAutospacing="0"/>
        <w:jc w:val="both"/>
        <w:rPr>
          <w:b/>
        </w:rPr>
      </w:pPr>
      <w:r>
        <w:t>1.Раскройте содержание принципа состязательности уголовного судопроизводства</w:t>
      </w:r>
    </w:p>
    <w:p w:rsidR="00EA6B6A" w:rsidRPr="003330B4" w:rsidRDefault="00EA6B6A" w:rsidP="00EA6B6A">
      <w:pPr>
        <w:pStyle w:val="western"/>
        <w:numPr>
          <w:ilvl w:val="0"/>
          <w:numId w:val="39"/>
        </w:numPr>
        <w:tabs>
          <w:tab w:val="clear" w:pos="720"/>
          <w:tab w:val="num" w:pos="0"/>
          <w:tab w:val="left" w:pos="426"/>
        </w:tabs>
        <w:spacing w:before="0" w:beforeAutospacing="0" w:after="0" w:afterAutospacing="0"/>
        <w:ind w:left="709" w:hanging="218"/>
        <w:jc w:val="both"/>
        <w:rPr>
          <w:b/>
        </w:rPr>
      </w:pPr>
      <w:r>
        <w:t>2.Задача.В ходе проверки оснований возбуждения уголовного дела в отношении Тамарова по признакам совершения им кражи дознаватель отдела полиции №2 города Н. Семенов произвел опрос ранее неоднократно судимого гражданина Максимова, который являлся очевидцем преступления. В ходе опроса Максимов заявил, что не желает сообщать дознавателю каких-либо сведений, так как испытывает неприязнь к сотрудникам правоохранительных органов.</w:t>
      </w:r>
    </w:p>
    <w:p w:rsidR="00EA6B6A" w:rsidRDefault="00EA6B6A" w:rsidP="00EA6B6A">
      <w:pPr>
        <w:pStyle w:val="western"/>
        <w:tabs>
          <w:tab w:val="left" w:pos="426"/>
        </w:tabs>
        <w:spacing w:before="0" w:beforeAutospacing="0" w:after="0" w:afterAutospacing="0"/>
        <w:ind w:left="851"/>
        <w:jc w:val="both"/>
      </w:pPr>
      <w:r>
        <w:t xml:space="preserve">       Семенов разъяснил ему, что так как Максимов не является родственником Тамарова,на него не распространяются положения ст.51 Конституции РФ о праве не давать показания против себя самого  и своих близких родственников . Поэтому дача объяснений для Максимова обязательна.</w:t>
      </w:r>
    </w:p>
    <w:p w:rsidR="00EA6B6A" w:rsidRDefault="00EA6B6A" w:rsidP="00EA6B6A">
      <w:pPr>
        <w:pStyle w:val="western"/>
        <w:tabs>
          <w:tab w:val="left" w:pos="426"/>
        </w:tabs>
        <w:spacing w:before="0" w:beforeAutospacing="0" w:after="0" w:afterAutospacing="0"/>
        <w:ind w:left="851"/>
        <w:jc w:val="both"/>
        <w:rPr>
          <w:rFonts w:eastAsia="Times New Roman"/>
          <w:caps/>
        </w:rPr>
      </w:pPr>
      <w:r>
        <w:t xml:space="preserve">         </w:t>
      </w:r>
      <w:r w:rsidRPr="006E00C7">
        <w:rPr>
          <w:i/>
        </w:rPr>
        <w:t>Правомерны ли действия Семенова?</w:t>
      </w:r>
    </w:p>
    <w:p w:rsidR="00EA6B6A" w:rsidRPr="006E00C7" w:rsidRDefault="00EA6B6A" w:rsidP="00EA6B6A">
      <w:pPr>
        <w:pStyle w:val="western"/>
        <w:tabs>
          <w:tab w:val="left" w:pos="426"/>
        </w:tabs>
        <w:spacing w:before="0" w:beforeAutospacing="0" w:after="0" w:afterAutospacing="0"/>
        <w:ind w:left="851"/>
        <w:jc w:val="both"/>
        <w:rPr>
          <w:rFonts w:eastAsia="Times New Roman"/>
          <w:i/>
        </w:rPr>
      </w:pPr>
      <w:r w:rsidRPr="006E00C7">
        <w:rPr>
          <w:rFonts w:eastAsia="Times New Roman"/>
          <w:i/>
          <w:caps/>
        </w:rPr>
        <w:t xml:space="preserve">       </w:t>
      </w:r>
      <w:r>
        <w:rPr>
          <w:rFonts w:eastAsia="Times New Roman"/>
          <w:i/>
          <w:caps/>
        </w:rPr>
        <w:t xml:space="preserve"> </w:t>
      </w:r>
      <w:r w:rsidRPr="006E00C7">
        <w:rPr>
          <w:rFonts w:eastAsia="Times New Roman"/>
          <w:i/>
          <w:caps/>
        </w:rPr>
        <w:t xml:space="preserve"> в </w:t>
      </w:r>
      <w:r w:rsidRPr="006E00C7">
        <w:rPr>
          <w:rFonts w:eastAsia="Times New Roman"/>
          <w:i/>
        </w:rPr>
        <w:t>чем отличия опроса при возбуждении уголовного дела и допроса по возбужденному уголовному делу?</w:t>
      </w:r>
    </w:p>
    <w:p w:rsidR="00EA6B6A" w:rsidRDefault="00EA6B6A" w:rsidP="00EA6B6A">
      <w:pPr>
        <w:pStyle w:val="western"/>
        <w:tabs>
          <w:tab w:val="left" w:pos="426"/>
        </w:tabs>
        <w:spacing w:before="0" w:beforeAutospacing="0" w:after="0" w:afterAutospacing="0"/>
        <w:ind w:left="851"/>
        <w:jc w:val="both"/>
        <w:rPr>
          <w:rFonts w:eastAsia="Times New Roman"/>
        </w:rPr>
      </w:pPr>
      <w:r>
        <w:rPr>
          <w:rFonts w:eastAsia="Times New Roman"/>
          <w:i/>
        </w:rPr>
        <w:t xml:space="preserve">        </w:t>
      </w:r>
      <w:r w:rsidRPr="006E00C7">
        <w:rPr>
          <w:rFonts w:eastAsia="Times New Roman"/>
          <w:i/>
        </w:rPr>
        <w:t>Какое решение был обязан принять Семенов в связи с отказом Максимова от дачи объяснений</w:t>
      </w:r>
      <w:r>
        <w:rPr>
          <w:rFonts w:eastAsia="Times New Roman"/>
        </w:rPr>
        <w:t>?</w:t>
      </w:r>
    </w:p>
    <w:p w:rsidR="00EA6B6A" w:rsidRDefault="00EA6B6A" w:rsidP="00EA6B6A">
      <w:pPr>
        <w:pStyle w:val="western"/>
        <w:tabs>
          <w:tab w:val="left" w:pos="426"/>
        </w:tabs>
        <w:spacing w:before="0" w:beforeAutospacing="0" w:after="0" w:afterAutospacing="0"/>
        <w:ind w:left="851"/>
        <w:jc w:val="both"/>
        <w:rPr>
          <w:rFonts w:eastAsia="Times New Roman"/>
        </w:rPr>
      </w:pPr>
      <w:r>
        <w:rPr>
          <w:rFonts w:eastAsia="Times New Roman"/>
          <w:caps/>
        </w:rPr>
        <w:t>3.</w:t>
      </w:r>
      <w:r>
        <w:rPr>
          <w:rFonts w:eastAsia="Times New Roman"/>
        </w:rPr>
        <w:t>Напишите процессуальный документ (один) по условиям задачи</w:t>
      </w:r>
    </w:p>
    <w:p w:rsidR="00EA6B6A" w:rsidRDefault="00EA6B6A" w:rsidP="00EA6B6A">
      <w:pPr>
        <w:pStyle w:val="western"/>
        <w:tabs>
          <w:tab w:val="left" w:pos="426"/>
        </w:tabs>
        <w:spacing w:before="0" w:beforeAutospacing="0" w:after="0" w:afterAutospacing="0"/>
        <w:ind w:left="851"/>
        <w:jc w:val="both"/>
        <w:rPr>
          <w:rFonts w:eastAsia="Times New Roman"/>
          <w:u w:val="single"/>
        </w:rPr>
      </w:pPr>
      <w:r w:rsidRPr="006E00C7">
        <w:rPr>
          <w:rFonts w:eastAsia="Times New Roman"/>
          <w:u w:val="single"/>
        </w:rPr>
        <w:t>Вариант 2(Д-З)</w:t>
      </w:r>
    </w:p>
    <w:p w:rsidR="00EA6B6A" w:rsidRDefault="00EA6B6A" w:rsidP="00EA6B6A">
      <w:pPr>
        <w:pStyle w:val="western"/>
        <w:tabs>
          <w:tab w:val="left" w:pos="426"/>
        </w:tabs>
        <w:spacing w:before="0" w:beforeAutospacing="0" w:after="0" w:afterAutospacing="0"/>
        <w:ind w:left="851"/>
        <w:jc w:val="both"/>
        <w:rPr>
          <w:rFonts w:eastAsia="Times New Roman"/>
        </w:rPr>
      </w:pPr>
      <w:r>
        <w:rPr>
          <w:rFonts w:eastAsia="Times New Roman"/>
        </w:rPr>
        <w:t>1.Как соотносятся понятия «доказательственное право» и «теория доказательств»?</w:t>
      </w:r>
    </w:p>
    <w:p w:rsidR="00EA6B6A" w:rsidRDefault="00EA6B6A" w:rsidP="00EA6B6A">
      <w:pPr>
        <w:pStyle w:val="western"/>
        <w:tabs>
          <w:tab w:val="left" w:pos="426"/>
        </w:tabs>
        <w:spacing w:before="0" w:beforeAutospacing="0" w:after="0" w:afterAutospacing="0"/>
        <w:ind w:left="851"/>
        <w:jc w:val="both"/>
      </w:pPr>
      <w:r>
        <w:rPr>
          <w:rFonts w:eastAsia="Times New Roman"/>
        </w:rPr>
        <w:t>2.Задача.</w:t>
      </w:r>
      <w:r w:rsidRPr="00790C5C">
        <w:t xml:space="preserve"> </w:t>
      </w:r>
      <w:r>
        <w:t xml:space="preserve">В связи с наличием сомнений в психической полноценности обвиняемого по ч. 2 ст. 160 УК РФ Курова 26 апреля следователь вынес постановления о назначении стационарной судебно-психиатрической экспертизы и о приостановлении предварительного следствия, мотивировав свое решение тем, что «из-за странностей в поведении Курова проведение очных ставок и других следственных действий, требующих участия обвиняемого, невозможно». Куров, у которого была взята подписка о невыезде, 10 мая был помещен для стационарного обследования в судебное отделение психиатрической клиники, где находился до 11 июня. Он был признан вменяемым. Некоторые отклонения в поведении Курова, заставившие следователя усомниться в психической полноценности обвиняемого, оценены как не выходящие за пределы нормы. Следователь, получив 18 июня соответствующее заключение экспертизы, в тот же день вынес постановление о возобновлении предварительного следствия и, закончив расследование, направил его прокурору с обвинительным заключением в порядке ст. 221 УПК. Изучив материалы дела, прокурор направил требование об устранении нарушений закона на имя руководителя следственного органа «в связи с необоснованным приостановлением предварительного следствия по делу Курова». Следователь, обосновывая правомерность своих действий, отметил в объяснении, что расследование по делу, несмотря на перерыв в следствии, он закончил в течение двух месяцев. </w:t>
      </w:r>
    </w:p>
    <w:p w:rsidR="00EA6B6A" w:rsidRDefault="00EA6B6A" w:rsidP="00EA6B6A">
      <w:pPr>
        <w:pStyle w:val="western"/>
        <w:tabs>
          <w:tab w:val="left" w:pos="426"/>
        </w:tabs>
        <w:spacing w:before="0" w:beforeAutospacing="0" w:after="0" w:afterAutospacing="0"/>
        <w:ind w:left="1276"/>
        <w:jc w:val="both"/>
        <w:rPr>
          <w:i/>
        </w:rPr>
      </w:pPr>
      <w:r w:rsidRPr="00790C5C">
        <w:rPr>
          <w:i/>
        </w:rPr>
        <w:t xml:space="preserve">      Вправе ли следователь приостановить расследование в указанной ситуации? </w:t>
      </w:r>
    </w:p>
    <w:p w:rsidR="00EA6B6A" w:rsidRDefault="00EA6B6A" w:rsidP="00EA6B6A">
      <w:pPr>
        <w:pStyle w:val="western"/>
        <w:tabs>
          <w:tab w:val="left" w:pos="426"/>
        </w:tabs>
        <w:spacing w:before="0" w:beforeAutospacing="0" w:after="0" w:afterAutospacing="0"/>
        <w:ind w:left="1276"/>
        <w:jc w:val="both"/>
        <w:rPr>
          <w:i/>
        </w:rPr>
      </w:pPr>
      <w:r w:rsidRPr="00790C5C">
        <w:rPr>
          <w:i/>
        </w:rPr>
        <w:t>Можно ли поставить ему в вину перерыв в расследовании, не повлекший нарушения установленного срока следствия?</w:t>
      </w:r>
    </w:p>
    <w:p w:rsidR="00EA6B6A" w:rsidRDefault="00EA6B6A" w:rsidP="00EA6B6A">
      <w:pPr>
        <w:pStyle w:val="western"/>
        <w:tabs>
          <w:tab w:val="left" w:pos="426"/>
        </w:tabs>
        <w:spacing w:before="0" w:beforeAutospacing="0" w:after="0" w:afterAutospacing="0"/>
        <w:jc w:val="both"/>
      </w:pPr>
      <w:r>
        <w:t xml:space="preserve">              3.</w:t>
      </w:r>
      <w:r w:rsidRPr="00790C5C">
        <w:t xml:space="preserve"> Напишите процессуальный документ (один) по условиям задачи</w:t>
      </w:r>
    </w:p>
    <w:p w:rsidR="00EA6B6A" w:rsidRDefault="00EA6B6A" w:rsidP="00EA6B6A">
      <w:pPr>
        <w:pStyle w:val="western"/>
        <w:tabs>
          <w:tab w:val="left" w:pos="426"/>
        </w:tabs>
        <w:spacing w:before="0" w:beforeAutospacing="0" w:after="0" w:afterAutospacing="0"/>
        <w:jc w:val="both"/>
        <w:rPr>
          <w:u w:val="single"/>
        </w:rPr>
      </w:pPr>
      <w:r>
        <w:t xml:space="preserve">              </w:t>
      </w:r>
      <w:r w:rsidRPr="00790C5C">
        <w:rPr>
          <w:u w:val="single"/>
        </w:rPr>
        <w:t>Вариант 3(И-М)</w:t>
      </w:r>
    </w:p>
    <w:p w:rsidR="00EA6B6A" w:rsidRDefault="00EA6B6A" w:rsidP="00EA6B6A">
      <w:pPr>
        <w:pStyle w:val="western"/>
        <w:tabs>
          <w:tab w:val="left" w:pos="426"/>
        </w:tabs>
        <w:spacing w:before="0" w:beforeAutospacing="0" w:after="0" w:afterAutospacing="0"/>
        <w:jc w:val="both"/>
      </w:pPr>
      <w:r w:rsidRPr="00790C5C">
        <w:t xml:space="preserve">              1.</w:t>
      </w:r>
      <w:r>
        <w:t>Укажите основные положения теории улик</w:t>
      </w:r>
    </w:p>
    <w:p w:rsidR="00EA6B6A" w:rsidRDefault="00EA6B6A" w:rsidP="00EA6B6A">
      <w:pPr>
        <w:pStyle w:val="western"/>
        <w:tabs>
          <w:tab w:val="left" w:pos="426"/>
        </w:tabs>
        <w:spacing w:before="0" w:beforeAutospacing="0" w:after="0" w:afterAutospacing="0"/>
        <w:jc w:val="both"/>
      </w:pPr>
      <w:r>
        <w:t xml:space="preserve">              2.</w:t>
      </w:r>
      <w:r w:rsidRPr="008F163E">
        <w:t xml:space="preserve"> </w:t>
      </w:r>
      <w:r>
        <w:t xml:space="preserve">Определением Московского гарнизонного военного суда от 30 сентября 2002 г., вынесенным в подготовительной части судебного заседания, уголовное дело в отношении </w:t>
      </w:r>
      <w:r>
        <w:lastRenderedPageBreak/>
        <w:t>подполковника С., обвиняемого в совершении преступлений, предусмотренных ч. 5 ст. 33, п. «а», «б» ч. 3 ст. 160, п. «г» ч. 4 ст. 290 УК РФ, прекращено на основании п. 4 ч. 1 ст. 24 УПК РФ, в связи с его см</w:t>
      </w:r>
      <w:bookmarkStart w:id="14" w:name="_GoBack"/>
      <w:bookmarkEnd w:id="14"/>
      <w:r>
        <w:t xml:space="preserve">ертью. Это же уголовное дело в отношении Ю. и других направлено по подсудности в Московский городской суд. </w:t>
      </w:r>
    </w:p>
    <w:p w:rsidR="00EA6B6A" w:rsidRDefault="00EA6B6A" w:rsidP="00EA6B6A">
      <w:pPr>
        <w:pStyle w:val="western"/>
        <w:tabs>
          <w:tab w:val="left" w:pos="426"/>
        </w:tabs>
        <w:spacing w:before="0" w:beforeAutospacing="0" w:after="0" w:afterAutospacing="0"/>
        <w:jc w:val="both"/>
      </w:pPr>
      <w:r w:rsidRPr="008F163E">
        <w:rPr>
          <w:i/>
        </w:rPr>
        <w:t xml:space="preserve">     Проанализируйте подобное решение Московского гарнизонного военного суда. Вправе ли суд решить вопрос о подсудности уголовного дела на стадии подготовки к судебному заседанию? Или решение вопроса об изменении подсудности уже находящегося в производстве суда дела возможно лишь в случае, когда при ее определении была допущена ошибка</w:t>
      </w:r>
      <w:r>
        <w:t>?</w:t>
      </w:r>
    </w:p>
    <w:p w:rsidR="00EA6B6A" w:rsidRDefault="00EA6B6A" w:rsidP="00EA6B6A">
      <w:pPr>
        <w:pStyle w:val="western"/>
        <w:tabs>
          <w:tab w:val="left" w:pos="426"/>
        </w:tabs>
        <w:spacing w:before="0" w:beforeAutospacing="0" w:after="0" w:afterAutospacing="0"/>
        <w:jc w:val="both"/>
      </w:pPr>
      <w:r>
        <w:t>3.</w:t>
      </w:r>
      <w:r w:rsidRPr="008F163E">
        <w:t xml:space="preserve"> Напишите процессуальный документ (один) по условиям задачи</w:t>
      </w:r>
    </w:p>
    <w:p w:rsidR="00EA6B6A" w:rsidRPr="008F163E" w:rsidRDefault="00EA6B6A" w:rsidP="00EA6B6A">
      <w:pPr>
        <w:pStyle w:val="western"/>
        <w:tabs>
          <w:tab w:val="left" w:pos="426"/>
        </w:tabs>
        <w:spacing w:before="0" w:beforeAutospacing="0" w:after="0" w:afterAutospacing="0"/>
        <w:jc w:val="both"/>
        <w:rPr>
          <w:u w:val="single"/>
        </w:rPr>
      </w:pPr>
      <w:r w:rsidRPr="008F163E">
        <w:rPr>
          <w:u w:val="single"/>
        </w:rPr>
        <w:t>Вариант 4(Н-Р)</w:t>
      </w:r>
    </w:p>
    <w:p w:rsidR="00EA6B6A" w:rsidRDefault="00EA6B6A" w:rsidP="00EA6B6A">
      <w:pPr>
        <w:pStyle w:val="western"/>
        <w:tabs>
          <w:tab w:val="left" w:pos="426"/>
        </w:tabs>
        <w:spacing w:before="0" w:beforeAutospacing="0" w:after="0" w:afterAutospacing="0"/>
        <w:jc w:val="both"/>
      </w:pPr>
      <w:r>
        <w:t>1.В чем отличия между заключением эксперта и заключением специалиста?</w:t>
      </w:r>
    </w:p>
    <w:p w:rsidR="00EA6B6A" w:rsidRDefault="00EA6B6A" w:rsidP="00EA6B6A">
      <w:pPr>
        <w:pStyle w:val="western"/>
        <w:tabs>
          <w:tab w:val="left" w:pos="426"/>
        </w:tabs>
        <w:spacing w:before="0" w:beforeAutospacing="0" w:after="0" w:afterAutospacing="0"/>
        <w:jc w:val="both"/>
      </w:pPr>
      <w:r>
        <w:t>2.</w:t>
      </w:r>
      <w:r w:rsidRPr="008F163E">
        <w:t xml:space="preserve"> </w:t>
      </w:r>
      <w:r>
        <w:t>Задача.По заявлению гражданина И. о краже из его автомобиля автомагнитолы в п. Смышляевка Волжского района Самарской области отделом МВД России по Волжскому района Самарской области проведена процессуальная проверка в порядке ст. 144,145 УПК РФ, по результатам которой вынесено решение об отказе в возбуждении уголовного дел в соответствии с п. 1. ч. 1 ст. 24 УПК РФ. Отдел МВД России по Волжскому району Самарской области расположен на территории Самарского района г. Самары. Гражданин И. не согласился с подобным решением, считая его незаконным.</w:t>
      </w:r>
    </w:p>
    <w:p w:rsidR="00EA6B6A" w:rsidRDefault="00EA6B6A" w:rsidP="00EA6B6A">
      <w:pPr>
        <w:pStyle w:val="western"/>
        <w:tabs>
          <w:tab w:val="left" w:pos="426"/>
        </w:tabs>
        <w:spacing w:before="0" w:beforeAutospacing="0" w:after="0" w:afterAutospacing="0"/>
        <w:jc w:val="both"/>
      </w:pPr>
      <w:r w:rsidRPr="008F163E">
        <w:rPr>
          <w:i/>
        </w:rPr>
        <w:t xml:space="preserve">       В какой суд в порядке ч. 1 ст. 125 УПК РФ следует обратиться гражданину? Какие могут быть последствия в случае обращения гражданина И. в суд, не уполномоченный рассматривать его жалобу? Проанализируйте нормы уголовно-процессуального законодательства, регламентирующие данный вопрос</w:t>
      </w:r>
      <w:r>
        <w:t>.</w:t>
      </w:r>
    </w:p>
    <w:p w:rsidR="00EA6B6A" w:rsidRDefault="00EA6B6A" w:rsidP="00EA6B6A">
      <w:pPr>
        <w:pStyle w:val="western"/>
        <w:tabs>
          <w:tab w:val="left" w:pos="426"/>
        </w:tabs>
        <w:spacing w:before="0" w:beforeAutospacing="0" w:after="0" w:afterAutospacing="0"/>
        <w:jc w:val="both"/>
      </w:pPr>
      <w:r>
        <w:t>3.</w:t>
      </w:r>
      <w:r w:rsidRPr="008F163E">
        <w:t xml:space="preserve"> Напишите процессуальный документ (один) по условиям задачи</w:t>
      </w:r>
    </w:p>
    <w:p w:rsidR="00EA6B6A" w:rsidRDefault="00EA6B6A" w:rsidP="00EA6B6A">
      <w:pPr>
        <w:pStyle w:val="western"/>
        <w:tabs>
          <w:tab w:val="left" w:pos="426"/>
        </w:tabs>
        <w:spacing w:before="0" w:beforeAutospacing="0" w:after="0" w:afterAutospacing="0"/>
        <w:jc w:val="both"/>
        <w:rPr>
          <w:u w:val="single"/>
        </w:rPr>
      </w:pPr>
      <w:r w:rsidRPr="008F163E">
        <w:rPr>
          <w:u w:val="single"/>
        </w:rPr>
        <w:t>Вариант 5(С-Ф)</w:t>
      </w:r>
    </w:p>
    <w:p w:rsidR="00EA6B6A" w:rsidRDefault="00EA6B6A" w:rsidP="00EA6B6A">
      <w:pPr>
        <w:pStyle w:val="western"/>
        <w:tabs>
          <w:tab w:val="left" w:pos="426"/>
        </w:tabs>
        <w:spacing w:before="0" w:beforeAutospacing="0" w:after="0" w:afterAutospacing="0"/>
        <w:jc w:val="both"/>
      </w:pPr>
      <w:r>
        <w:t>1.Укажите критерии оценки доказательств</w:t>
      </w:r>
    </w:p>
    <w:p w:rsidR="00EA6B6A" w:rsidRDefault="00EA6B6A" w:rsidP="00EA6B6A">
      <w:pPr>
        <w:pStyle w:val="western"/>
        <w:tabs>
          <w:tab w:val="left" w:pos="426"/>
        </w:tabs>
        <w:spacing w:before="0" w:beforeAutospacing="0" w:after="0" w:afterAutospacing="0"/>
        <w:jc w:val="both"/>
      </w:pPr>
      <w:r>
        <w:t>2.</w:t>
      </w:r>
      <w:r w:rsidRPr="008F163E">
        <w:t xml:space="preserve"> </w:t>
      </w:r>
      <w:r>
        <w:t xml:space="preserve">Задача.Гражданин Костюков обвинялся в умышленном причинении тяжкого вреда здоровью потерпевшему Николайчуку, выразившемся в неизгладимом обезображивании лица последнего. В судебное заседание потерпевший не явился по неизвестной причине. Суд рассмотрел дело в отсутствие потерпевшего, огласив по собственной инициативе его показания, данные при производстве предварительного следствия. Постановив обвинительный приговор, суд мотивировал свой вывод о причинении потерпевшему тяжкого вреда здоровью, выразившегося в неизгладимом обезображивании его лица, ссылкой на заключение судебно-медицинской экспертизы, где нашли отражение характер и степень тяжести причиненного потерпевшему вреда здоровью. </w:t>
      </w:r>
    </w:p>
    <w:p w:rsidR="00EA6B6A" w:rsidRDefault="00EA6B6A" w:rsidP="00EA6B6A">
      <w:pPr>
        <w:pStyle w:val="western"/>
        <w:tabs>
          <w:tab w:val="left" w:pos="426"/>
        </w:tabs>
        <w:spacing w:before="0" w:beforeAutospacing="0" w:after="0" w:afterAutospacing="0"/>
        <w:jc w:val="both"/>
        <w:rPr>
          <w:i/>
        </w:rPr>
      </w:pPr>
      <w:r w:rsidRPr="008F163E">
        <w:rPr>
          <w:i/>
        </w:rPr>
        <w:t xml:space="preserve">    Какие принципы уголовного процесса и общие условия судебного разбирательства нарушены судом в данном случае? В чем конкретно выразилось несоответствие действий суда требованиям уголовно-процессуального закона?</w:t>
      </w:r>
    </w:p>
    <w:p w:rsidR="00EA6B6A" w:rsidRDefault="00EA6B6A" w:rsidP="00EA6B6A">
      <w:pPr>
        <w:pStyle w:val="western"/>
        <w:tabs>
          <w:tab w:val="left" w:pos="426"/>
        </w:tabs>
        <w:spacing w:before="0" w:beforeAutospacing="0" w:after="0" w:afterAutospacing="0"/>
        <w:jc w:val="both"/>
      </w:pPr>
      <w:r>
        <w:t>3.</w:t>
      </w:r>
      <w:r w:rsidRPr="008F163E">
        <w:t xml:space="preserve"> Напишите процессуальный документ (один) по условиям задачи</w:t>
      </w:r>
    </w:p>
    <w:p w:rsidR="00EA6B6A" w:rsidRPr="008F163E" w:rsidRDefault="00EA6B6A" w:rsidP="00EA6B6A">
      <w:pPr>
        <w:pStyle w:val="western"/>
        <w:tabs>
          <w:tab w:val="left" w:pos="426"/>
        </w:tabs>
        <w:spacing w:before="0" w:beforeAutospacing="0" w:after="0" w:afterAutospacing="0"/>
        <w:jc w:val="both"/>
        <w:rPr>
          <w:u w:val="single"/>
        </w:rPr>
      </w:pPr>
      <w:r w:rsidRPr="008F163E">
        <w:rPr>
          <w:u w:val="single"/>
        </w:rPr>
        <w:t>Вариант 6(Х-Ш)</w:t>
      </w:r>
    </w:p>
    <w:p w:rsidR="00EA6B6A" w:rsidRDefault="00EA6B6A" w:rsidP="00EA6B6A">
      <w:pPr>
        <w:pStyle w:val="western"/>
        <w:tabs>
          <w:tab w:val="left" w:pos="426"/>
        </w:tabs>
        <w:spacing w:before="0" w:beforeAutospacing="0" w:after="0" w:afterAutospacing="0"/>
        <w:jc w:val="both"/>
      </w:pPr>
      <w:r>
        <w:t>1.Укажите,в чем заключается основное отличие уголовно-процессуальной ответственности от мер обеспечения нормального хода процесса?</w:t>
      </w:r>
    </w:p>
    <w:p w:rsidR="00EA6B6A" w:rsidRDefault="00EA6B6A" w:rsidP="00EA6B6A">
      <w:pPr>
        <w:pStyle w:val="western"/>
        <w:tabs>
          <w:tab w:val="left" w:pos="426"/>
        </w:tabs>
        <w:spacing w:before="0" w:beforeAutospacing="0" w:after="0" w:afterAutospacing="0"/>
        <w:jc w:val="both"/>
      </w:pPr>
      <w:r>
        <w:t xml:space="preserve">2.Задача. Приговором Самарского областного суда Герасимов осужден за преступления, предусмотренные п. «д» ч. 2 ст. 105, ч. 2 ст. 111 и ст. 117 УК РФ. Он признан виновным в том, что в течение последних трех лет систематически наносил побои жене и своим детям. 16 июня 2013 г. он умышленно причинил жене тяжкий вред здоровью, а 11 сентября этого же года совершил ее убийство с особой жестокостью. Выясняя причины и условия совершения Герасимовым преступлений, суд установил, что совершенное им убийство жены стало возможным в результате попустительства со стороны участкового уполномоченного полиции Маркина, который не реагировал на многочисленные заявления жены Герасимова о привлечении его к уголовной ответственности за истязания и побои. Уголовное дело в отношении Герасимова не было возбуждено даже тогда, когда </w:t>
      </w:r>
      <w:r>
        <w:lastRenderedPageBreak/>
        <w:t>Герасимов причинил жене тяжкий вред здоровью. При этом свое бездействие Маркин объяснял тем, что «это дела семейные, разбирайтесь между собой сами».</w:t>
      </w:r>
    </w:p>
    <w:p w:rsidR="00EA6B6A" w:rsidRPr="008F163E" w:rsidRDefault="00EA6B6A" w:rsidP="00EA6B6A">
      <w:pPr>
        <w:pStyle w:val="western"/>
        <w:tabs>
          <w:tab w:val="left" w:pos="426"/>
        </w:tabs>
        <w:spacing w:before="0" w:beforeAutospacing="0" w:after="0" w:afterAutospacing="0"/>
        <w:jc w:val="both"/>
        <w:rPr>
          <w:i/>
        </w:rPr>
      </w:pPr>
      <w:r>
        <w:t xml:space="preserve">    </w:t>
      </w:r>
      <w:r w:rsidRPr="008F163E">
        <w:rPr>
          <w:i/>
        </w:rPr>
        <w:t>Должен ли суд реагировать на установленные обстоятельства и если да, то каким образом? Каким процессуальным актом суд должен реагировать на обстоятельства, способствующие совершению преступления? Составьте необходимый процессуальный акт по фабуле дела, изложенной выше.</w:t>
      </w:r>
    </w:p>
    <w:p w:rsidR="00EA6B6A" w:rsidRDefault="00EA6B6A" w:rsidP="00EA6B6A">
      <w:pPr>
        <w:pStyle w:val="western"/>
        <w:tabs>
          <w:tab w:val="left" w:pos="426"/>
        </w:tabs>
        <w:spacing w:before="0" w:beforeAutospacing="0" w:after="0" w:afterAutospacing="0"/>
        <w:jc w:val="both"/>
      </w:pPr>
      <w:r>
        <w:t>3.</w:t>
      </w:r>
      <w:r w:rsidRPr="008F163E">
        <w:t xml:space="preserve"> Напишите процессуальный документ (один) по условиям задачи</w:t>
      </w:r>
    </w:p>
    <w:p w:rsidR="00EA6B6A" w:rsidRDefault="00EA6B6A" w:rsidP="00EA6B6A">
      <w:pPr>
        <w:pStyle w:val="western"/>
        <w:tabs>
          <w:tab w:val="left" w:pos="426"/>
        </w:tabs>
        <w:spacing w:before="0" w:beforeAutospacing="0" w:after="0" w:afterAutospacing="0"/>
        <w:jc w:val="both"/>
        <w:rPr>
          <w:u w:val="single"/>
        </w:rPr>
      </w:pPr>
      <w:r w:rsidRPr="008F163E">
        <w:rPr>
          <w:u w:val="single"/>
        </w:rPr>
        <w:t>Вариант 7(Щ-Я)</w:t>
      </w:r>
    </w:p>
    <w:p w:rsidR="00EA6B6A" w:rsidRDefault="00EA6B6A" w:rsidP="00EA6B6A">
      <w:pPr>
        <w:pStyle w:val="western"/>
        <w:tabs>
          <w:tab w:val="left" w:pos="426"/>
        </w:tabs>
        <w:spacing w:before="0" w:beforeAutospacing="0" w:after="0" w:afterAutospacing="0"/>
        <w:jc w:val="both"/>
      </w:pPr>
      <w:r>
        <w:t>1.Предмет какого доказательства шире-показаний свидетеля или показаний потерпевшего- и почему?</w:t>
      </w:r>
    </w:p>
    <w:p w:rsidR="00EA6B6A" w:rsidRDefault="00EA6B6A" w:rsidP="00EA6B6A">
      <w:pPr>
        <w:pStyle w:val="western"/>
        <w:tabs>
          <w:tab w:val="left" w:pos="426"/>
        </w:tabs>
        <w:spacing w:before="0" w:beforeAutospacing="0" w:after="0" w:afterAutospacing="0"/>
        <w:jc w:val="both"/>
      </w:pPr>
      <w:r>
        <w:t xml:space="preserve">2.Задача. Приговором Похвистневского районного суда Самарской области Шуров осужден за преступление, предусмотренное ч. 4 ст. 111 УК РФ. Вынося обвинительный приговор, суд указал, что подсудимый полностью признал себя виновным, показав, что в ссоре с женой он избил ее, нанеся около 10 ударов кулаками по голове, от чего она упала, ударившись головой об пол. Однако, как следует из протокола судебного заседания, таких показаний подсудимый не давал. Он утверждал, что разбудил жену, а та стала с ним драться, а он, защищаясь, «пару раз» ударил ее и оттолкнул от себя. Показания же изложенные в приговоре, Шуров давал при его допросе на предварительном следствии в качестве подозреваемого. Суд эти показания огласил, но при этом не дал им какой-либо оценки, не высказал своего суждения об их достоверности или недостоверности. Допрошенная в ходе судебного разбирательства свидетельница Кошелева показала, что потерпевшая по дороге домой падала, ударяясь головой о землю, а затем упала с крыльца, ударившись головой о бетонную дорожку. Оценки всем этим показаниям приговор не содержит. Помимо этого, нет в приговоре и анализа иных доказательств, имеющимся в деле, не оценено заключение судебно-медицинской экспертизы о характере, степени тяжести телесных повреждений и причинах наступления смерти потерпевшей, имеется лишь ссылка в приговоре, что вина подсудимого доказывается заключением этой экспертизы. </w:t>
      </w:r>
    </w:p>
    <w:p w:rsidR="00EA6B6A" w:rsidRDefault="00EA6B6A" w:rsidP="00EA6B6A">
      <w:pPr>
        <w:pStyle w:val="western"/>
        <w:tabs>
          <w:tab w:val="left" w:pos="426"/>
        </w:tabs>
        <w:spacing w:before="0" w:beforeAutospacing="0" w:after="0" w:afterAutospacing="0"/>
        <w:jc w:val="both"/>
        <w:rPr>
          <w:i/>
        </w:rPr>
      </w:pPr>
      <w:r w:rsidRPr="008A4922">
        <w:rPr>
          <w:i/>
        </w:rPr>
        <w:t xml:space="preserve">     Можно ли признать достоверным вывод суда об умышленном причинении Шуровым тяжкого вреда здоровью своей жене? Обладает ли приговор суда по данному делу свойством обоснованности? Если нет, то какие требования обоснованности нарушены? Соответствует ли описательно-мотивировочная часть названного обвинительного приговора требованиям уголовно-процессуального закона? Как должен поступить суд при наличии неустранимых сомнений в виновности обвиняемого?</w:t>
      </w:r>
    </w:p>
    <w:p w:rsidR="00EA6B6A" w:rsidRPr="008A4922" w:rsidRDefault="00EA6B6A" w:rsidP="00EA6B6A">
      <w:pPr>
        <w:pStyle w:val="western"/>
        <w:tabs>
          <w:tab w:val="left" w:pos="426"/>
        </w:tabs>
        <w:spacing w:before="0" w:beforeAutospacing="0" w:after="0" w:afterAutospacing="0"/>
        <w:jc w:val="both"/>
      </w:pPr>
      <w:r>
        <w:t>3.</w:t>
      </w:r>
      <w:r w:rsidRPr="008A4922">
        <w:t xml:space="preserve"> Напишите процессуальный документ (один) по условиям задачи</w:t>
      </w:r>
    </w:p>
    <w:p w:rsidR="00EA6B6A" w:rsidRPr="00BD34A5" w:rsidRDefault="00EA6B6A" w:rsidP="00521910">
      <w:pPr>
        <w:pStyle w:val="western"/>
        <w:numPr>
          <w:ilvl w:val="0"/>
          <w:numId w:val="39"/>
        </w:numPr>
        <w:spacing w:before="0" w:beforeAutospacing="0" w:after="0" w:afterAutospacing="0"/>
        <w:jc w:val="both"/>
      </w:pPr>
    </w:p>
    <w:p w:rsidR="00F70DC0" w:rsidRPr="00BD34A5" w:rsidRDefault="00F70DC0" w:rsidP="00521910">
      <w:pPr>
        <w:pStyle w:val="a3"/>
        <w:jc w:val="center"/>
        <w:rPr>
          <w:b/>
          <w:caps/>
          <w:sz w:val="24"/>
          <w:szCs w:val="24"/>
        </w:rPr>
      </w:pPr>
    </w:p>
    <w:p w:rsidR="004F3A51" w:rsidRPr="00BD34A5" w:rsidRDefault="004F3A51" w:rsidP="004F3A51">
      <w:pPr>
        <w:pStyle w:val="a4"/>
        <w:ind w:firstLine="0"/>
        <w:jc w:val="center"/>
        <w:rPr>
          <w:b/>
          <w:sz w:val="24"/>
          <w:szCs w:val="24"/>
        </w:rPr>
      </w:pPr>
      <w:r w:rsidRPr="00BD34A5">
        <w:rPr>
          <w:b/>
          <w:sz w:val="24"/>
          <w:szCs w:val="24"/>
        </w:rPr>
        <w:t xml:space="preserve">Темы курсовых работ по </w:t>
      </w:r>
      <w:r w:rsidR="00784F11">
        <w:rPr>
          <w:b/>
          <w:sz w:val="24"/>
          <w:szCs w:val="24"/>
        </w:rPr>
        <w:t>дисциплине «Уголовный процесс»:</w:t>
      </w:r>
    </w:p>
    <w:p w:rsidR="004F3A51" w:rsidRPr="00BD34A5" w:rsidRDefault="004F3A51" w:rsidP="004F3A51">
      <w:pPr>
        <w:pStyle w:val="a4"/>
        <w:rPr>
          <w:b/>
          <w:sz w:val="24"/>
          <w:szCs w:val="24"/>
        </w:rPr>
      </w:pPr>
    </w:p>
    <w:p w:rsidR="004F3A51" w:rsidRPr="00BD34A5" w:rsidRDefault="004F3A51" w:rsidP="006B2CE7">
      <w:pPr>
        <w:pStyle w:val="ae"/>
        <w:numPr>
          <w:ilvl w:val="1"/>
          <w:numId w:val="39"/>
        </w:numPr>
        <w:tabs>
          <w:tab w:val="left" w:pos="1134"/>
        </w:tabs>
        <w:ind w:left="0" w:firstLine="709"/>
        <w:jc w:val="both"/>
      </w:pPr>
      <w:r w:rsidRPr="00BD34A5">
        <w:t>Характеристика</w:t>
      </w:r>
      <w:r w:rsidR="00F577FC">
        <w:t xml:space="preserve"> </w:t>
      </w:r>
      <w:r w:rsidRPr="00BD34A5">
        <w:t>типа уголовного процесса (на примере одного по выбору студента).</w:t>
      </w:r>
    </w:p>
    <w:p w:rsidR="004F3A51" w:rsidRPr="00BD34A5" w:rsidRDefault="004F3A51" w:rsidP="006B2CE7">
      <w:pPr>
        <w:pStyle w:val="ae"/>
        <w:numPr>
          <w:ilvl w:val="1"/>
          <w:numId w:val="39"/>
        </w:numPr>
        <w:tabs>
          <w:tab w:val="left" w:pos="1134"/>
        </w:tabs>
        <w:ind w:left="0" w:firstLine="709"/>
        <w:jc w:val="both"/>
      </w:pPr>
      <w:r w:rsidRPr="00BD34A5">
        <w:t>Понятие и содержание</w:t>
      </w:r>
      <w:r w:rsidR="00F577FC">
        <w:t xml:space="preserve"> </w:t>
      </w:r>
      <w:r w:rsidRPr="00BD34A5">
        <w:t>принципа уголовного процесса (на примере одного по выбору студента).</w:t>
      </w:r>
    </w:p>
    <w:p w:rsidR="004F3A51" w:rsidRPr="00BD34A5" w:rsidRDefault="004F3A51" w:rsidP="006B2CE7">
      <w:pPr>
        <w:pStyle w:val="ae"/>
        <w:numPr>
          <w:ilvl w:val="1"/>
          <w:numId w:val="39"/>
        </w:numPr>
        <w:tabs>
          <w:tab w:val="left" w:pos="1134"/>
        </w:tabs>
        <w:ind w:left="0" w:firstLine="709"/>
        <w:jc w:val="both"/>
      </w:pPr>
      <w:r w:rsidRPr="00BD34A5">
        <w:t>Источники</w:t>
      </w:r>
      <w:r w:rsidR="00F577FC">
        <w:t xml:space="preserve"> </w:t>
      </w:r>
      <w:r w:rsidRPr="00BD34A5">
        <w:t>уголовного процесса: понятие, классификация.</w:t>
      </w:r>
    </w:p>
    <w:p w:rsidR="004F3A51" w:rsidRPr="00BD34A5" w:rsidRDefault="004F3A51" w:rsidP="006B2CE7">
      <w:pPr>
        <w:pStyle w:val="ae"/>
        <w:numPr>
          <w:ilvl w:val="1"/>
          <w:numId w:val="39"/>
        </w:numPr>
        <w:tabs>
          <w:tab w:val="left" w:pos="1134"/>
        </w:tabs>
        <w:ind w:left="0" w:firstLine="709"/>
        <w:jc w:val="both"/>
      </w:pPr>
      <w:r w:rsidRPr="00BD34A5">
        <w:t>Решения ЕСПЧ в механизме уголовно-процессуального регулирования.</w:t>
      </w:r>
    </w:p>
    <w:p w:rsidR="004F3A51" w:rsidRPr="00BD34A5" w:rsidRDefault="004F3A51" w:rsidP="006B2CE7">
      <w:pPr>
        <w:pStyle w:val="ae"/>
        <w:numPr>
          <w:ilvl w:val="1"/>
          <w:numId w:val="39"/>
        </w:numPr>
        <w:tabs>
          <w:tab w:val="left" w:pos="1134"/>
        </w:tabs>
        <w:ind w:left="0" w:firstLine="709"/>
        <w:jc w:val="both"/>
      </w:pPr>
      <w:r w:rsidRPr="00BD34A5">
        <w:t>Уголовное дело: понятие и виды (дискуссионные вопросы).</w:t>
      </w:r>
    </w:p>
    <w:p w:rsidR="004F3A51" w:rsidRPr="00BD34A5" w:rsidRDefault="004F3A51" w:rsidP="006B2CE7">
      <w:pPr>
        <w:pStyle w:val="ae"/>
        <w:numPr>
          <w:ilvl w:val="1"/>
          <w:numId w:val="39"/>
        </w:numPr>
        <w:tabs>
          <w:tab w:val="left" w:pos="1134"/>
        </w:tabs>
        <w:ind w:left="0" w:firstLine="709"/>
        <w:jc w:val="both"/>
      </w:pPr>
      <w:r w:rsidRPr="00BD34A5">
        <w:t>Процессуальная форма: понятие и значение.</w:t>
      </w:r>
    </w:p>
    <w:p w:rsidR="004F3A51" w:rsidRPr="00BD34A5" w:rsidRDefault="004F3A51" w:rsidP="006B2CE7">
      <w:pPr>
        <w:pStyle w:val="ae"/>
        <w:numPr>
          <w:ilvl w:val="1"/>
          <w:numId w:val="39"/>
        </w:numPr>
        <w:tabs>
          <w:tab w:val="left" w:pos="1134"/>
        </w:tabs>
        <w:ind w:left="0" w:firstLine="709"/>
        <w:jc w:val="both"/>
      </w:pPr>
      <w:r w:rsidRPr="00BD34A5">
        <w:t>Понятие и значение упрощенных производств.</w:t>
      </w:r>
    </w:p>
    <w:p w:rsidR="004F3A51" w:rsidRPr="00BD34A5" w:rsidRDefault="004F3A51" w:rsidP="006B2CE7">
      <w:pPr>
        <w:pStyle w:val="ae"/>
        <w:numPr>
          <w:ilvl w:val="1"/>
          <w:numId w:val="39"/>
        </w:numPr>
        <w:tabs>
          <w:tab w:val="left" w:pos="1134"/>
        </w:tabs>
        <w:ind w:left="0" w:firstLine="709"/>
        <w:jc w:val="both"/>
      </w:pPr>
      <w:r w:rsidRPr="00BD34A5">
        <w:t>Назначение</w:t>
      </w:r>
      <w:r w:rsidR="00F577FC">
        <w:t xml:space="preserve"> </w:t>
      </w:r>
      <w:r w:rsidRPr="00BD34A5">
        <w:t>уголовного процесса: понятие и содержание.</w:t>
      </w:r>
    </w:p>
    <w:p w:rsidR="004F3A51" w:rsidRPr="00BD34A5" w:rsidRDefault="004F3A51" w:rsidP="006B2CE7">
      <w:pPr>
        <w:pStyle w:val="ae"/>
        <w:numPr>
          <w:ilvl w:val="1"/>
          <w:numId w:val="39"/>
        </w:numPr>
        <w:tabs>
          <w:tab w:val="left" w:pos="1134"/>
        </w:tabs>
        <w:ind w:left="0" w:firstLine="709"/>
        <w:jc w:val="both"/>
      </w:pPr>
      <w:r w:rsidRPr="00BD34A5">
        <w:t>Решения Конституционного суда РФ в механизме</w:t>
      </w:r>
      <w:r w:rsidR="00F577FC">
        <w:t xml:space="preserve"> </w:t>
      </w:r>
      <w:r w:rsidRPr="00BD34A5">
        <w:t>уголовно-процессуального регулирования.</w:t>
      </w:r>
    </w:p>
    <w:p w:rsidR="004F3A51" w:rsidRPr="00BD34A5" w:rsidRDefault="004F3A51" w:rsidP="006B2CE7">
      <w:pPr>
        <w:pStyle w:val="ae"/>
        <w:numPr>
          <w:ilvl w:val="1"/>
          <w:numId w:val="39"/>
        </w:numPr>
        <w:tabs>
          <w:tab w:val="left" w:pos="1134"/>
        </w:tabs>
        <w:ind w:left="0" w:firstLine="709"/>
        <w:jc w:val="both"/>
      </w:pPr>
      <w:r w:rsidRPr="00BD34A5">
        <w:t>Понятие и характеристика</w:t>
      </w:r>
      <w:r w:rsidR="00F577FC">
        <w:t xml:space="preserve"> </w:t>
      </w:r>
      <w:r w:rsidRPr="00BD34A5">
        <w:t>уголовно-процессуальных правоотношений.</w:t>
      </w:r>
    </w:p>
    <w:p w:rsidR="004F3A51" w:rsidRPr="00BD34A5" w:rsidRDefault="004F3A51" w:rsidP="006B2CE7">
      <w:pPr>
        <w:pStyle w:val="ae"/>
        <w:numPr>
          <w:ilvl w:val="1"/>
          <w:numId w:val="39"/>
        </w:numPr>
        <w:tabs>
          <w:tab w:val="left" w:pos="1134"/>
        </w:tabs>
        <w:ind w:left="0" w:firstLine="709"/>
        <w:jc w:val="both"/>
      </w:pPr>
      <w:r w:rsidRPr="00BD34A5">
        <w:lastRenderedPageBreak/>
        <w:t>Уголовно-процессуальная дееспособность: понятие, виды, значение.</w:t>
      </w:r>
    </w:p>
    <w:p w:rsidR="004F3A51" w:rsidRPr="00BD34A5" w:rsidRDefault="004F3A51" w:rsidP="006B2CE7">
      <w:pPr>
        <w:pStyle w:val="ae"/>
        <w:numPr>
          <w:ilvl w:val="1"/>
          <w:numId w:val="39"/>
        </w:numPr>
        <w:tabs>
          <w:tab w:val="left" w:pos="1134"/>
        </w:tabs>
        <w:ind w:left="0" w:firstLine="709"/>
        <w:jc w:val="both"/>
      </w:pPr>
      <w:r w:rsidRPr="00BD34A5">
        <w:t>Понятие и содержание уголовно-процессуальной деятельности.</w:t>
      </w:r>
    </w:p>
    <w:p w:rsidR="004F3A51" w:rsidRPr="00BD34A5" w:rsidRDefault="004F3A51" w:rsidP="006B2CE7">
      <w:pPr>
        <w:pStyle w:val="ae"/>
        <w:numPr>
          <w:ilvl w:val="1"/>
          <w:numId w:val="39"/>
        </w:numPr>
        <w:tabs>
          <w:tab w:val="left" w:pos="1134"/>
        </w:tabs>
        <w:ind w:left="0" w:firstLine="709"/>
        <w:jc w:val="both"/>
      </w:pPr>
      <w:r w:rsidRPr="00BD34A5">
        <w:t>Понятие и соотношение</w:t>
      </w:r>
      <w:r w:rsidR="00F577FC">
        <w:t xml:space="preserve"> </w:t>
      </w:r>
      <w:r w:rsidRPr="00BD34A5">
        <w:t>уголовно-процессуальной и оперативно-розыскной деятельности.</w:t>
      </w:r>
    </w:p>
    <w:p w:rsidR="004F3A51" w:rsidRPr="00BD34A5" w:rsidRDefault="004F3A51" w:rsidP="006B2CE7">
      <w:pPr>
        <w:pStyle w:val="ae"/>
        <w:numPr>
          <w:ilvl w:val="1"/>
          <w:numId w:val="39"/>
        </w:numPr>
        <w:tabs>
          <w:tab w:val="left" w:pos="1134"/>
        </w:tabs>
        <w:ind w:left="0" w:firstLine="709"/>
        <w:jc w:val="both"/>
      </w:pPr>
      <w:r w:rsidRPr="00BD34A5">
        <w:t>Правоохранительная деятельность в уголовном процессе: понятие и содержание.</w:t>
      </w:r>
    </w:p>
    <w:p w:rsidR="004F3A51" w:rsidRPr="00BD34A5" w:rsidRDefault="004F3A51" w:rsidP="006B2CE7">
      <w:pPr>
        <w:pStyle w:val="ae"/>
        <w:numPr>
          <w:ilvl w:val="1"/>
          <w:numId w:val="39"/>
        </w:numPr>
        <w:tabs>
          <w:tab w:val="left" w:pos="1134"/>
        </w:tabs>
        <w:ind w:left="0" w:firstLine="709"/>
        <w:jc w:val="both"/>
      </w:pPr>
      <w:r w:rsidRPr="00BD34A5">
        <w:t>Правообеспечительная деятельность в уголовном процессе: понятие и содержание.</w:t>
      </w:r>
    </w:p>
    <w:p w:rsidR="004F3A51" w:rsidRPr="00BD34A5" w:rsidRDefault="004F3A51" w:rsidP="006B2CE7">
      <w:pPr>
        <w:pStyle w:val="ae"/>
        <w:numPr>
          <w:ilvl w:val="1"/>
          <w:numId w:val="39"/>
        </w:numPr>
        <w:tabs>
          <w:tab w:val="left" w:pos="1134"/>
        </w:tabs>
        <w:ind w:left="0" w:firstLine="709"/>
        <w:jc w:val="both"/>
      </w:pPr>
      <w:r w:rsidRPr="00BD34A5">
        <w:t>Правовосстановительная деятельность в уголовном процессе: понятие и содержание.</w:t>
      </w:r>
    </w:p>
    <w:p w:rsidR="004F3A51" w:rsidRPr="00BD34A5" w:rsidRDefault="004F3A51" w:rsidP="006B2CE7">
      <w:pPr>
        <w:pStyle w:val="ae"/>
        <w:numPr>
          <w:ilvl w:val="1"/>
          <w:numId w:val="39"/>
        </w:numPr>
        <w:tabs>
          <w:tab w:val="left" w:pos="1134"/>
        </w:tabs>
        <w:ind w:left="0" w:firstLine="709"/>
        <w:jc w:val="both"/>
      </w:pPr>
      <w:r w:rsidRPr="00BD34A5">
        <w:t xml:space="preserve"> Правозащитная деятельность в уголовном процессе: понятие и содержание.</w:t>
      </w:r>
    </w:p>
    <w:p w:rsidR="004F3A51" w:rsidRPr="00BD34A5" w:rsidRDefault="004F3A51" w:rsidP="006B2CE7">
      <w:pPr>
        <w:pStyle w:val="ae"/>
        <w:numPr>
          <w:ilvl w:val="1"/>
          <w:numId w:val="39"/>
        </w:numPr>
        <w:tabs>
          <w:tab w:val="left" w:pos="1134"/>
        </w:tabs>
        <w:ind w:left="0" w:firstLine="709"/>
        <w:jc w:val="both"/>
      </w:pPr>
      <w:r w:rsidRPr="00BD34A5">
        <w:t>Функциональная деятельность суда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Функциональная деятельность прокурора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Функциональная деятельность руководителя следственного органа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Функциональная деятельность следователя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Функциональная деятельность дознавателя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Функциональная деятельность начальника органа дознания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Функциональная деятельность начальника подразделения дознания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Адвокат как участник уголовного процесса.</w:t>
      </w:r>
    </w:p>
    <w:p w:rsidR="004F3A51" w:rsidRPr="00BD34A5" w:rsidRDefault="004F3A51" w:rsidP="006B2CE7">
      <w:pPr>
        <w:pStyle w:val="ae"/>
        <w:numPr>
          <w:ilvl w:val="1"/>
          <w:numId w:val="39"/>
        </w:numPr>
        <w:tabs>
          <w:tab w:val="left" w:pos="1134"/>
        </w:tabs>
        <w:ind w:left="0" w:firstLine="709"/>
        <w:jc w:val="both"/>
      </w:pPr>
      <w:r w:rsidRPr="00BD34A5">
        <w:t>Защитник как участник уголовного процесса.</w:t>
      </w:r>
    </w:p>
    <w:p w:rsidR="004F3A51" w:rsidRPr="00BD34A5" w:rsidRDefault="004F3A51" w:rsidP="006B2CE7">
      <w:pPr>
        <w:pStyle w:val="ae"/>
        <w:numPr>
          <w:ilvl w:val="1"/>
          <w:numId w:val="39"/>
        </w:numPr>
        <w:tabs>
          <w:tab w:val="left" w:pos="1134"/>
        </w:tabs>
        <w:ind w:left="0" w:firstLine="709"/>
        <w:jc w:val="both"/>
      </w:pPr>
      <w:r w:rsidRPr="00BD34A5">
        <w:t>Представитель как участник уголовного процесса.</w:t>
      </w:r>
    </w:p>
    <w:p w:rsidR="004F3A51" w:rsidRPr="00BD34A5" w:rsidRDefault="004F3A51" w:rsidP="006B2CE7">
      <w:pPr>
        <w:pStyle w:val="ae"/>
        <w:numPr>
          <w:ilvl w:val="1"/>
          <w:numId w:val="39"/>
        </w:numPr>
        <w:tabs>
          <w:tab w:val="left" w:pos="1134"/>
        </w:tabs>
        <w:ind w:left="0" w:firstLine="709"/>
        <w:jc w:val="both"/>
      </w:pPr>
      <w:r w:rsidRPr="00BD34A5">
        <w:t>Участие секретаря судебного заседания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Подозреваемый как участник процесса.</w:t>
      </w:r>
    </w:p>
    <w:p w:rsidR="004F3A51" w:rsidRPr="00BD34A5" w:rsidRDefault="004F3A51" w:rsidP="006B2CE7">
      <w:pPr>
        <w:pStyle w:val="ae"/>
        <w:numPr>
          <w:ilvl w:val="1"/>
          <w:numId w:val="39"/>
        </w:numPr>
        <w:tabs>
          <w:tab w:val="left" w:pos="1134"/>
        </w:tabs>
        <w:ind w:left="0" w:firstLine="709"/>
        <w:jc w:val="both"/>
      </w:pPr>
      <w:r w:rsidRPr="00BD34A5">
        <w:t xml:space="preserve">Обвиняемый как участник процесса. </w:t>
      </w:r>
    </w:p>
    <w:p w:rsidR="004F3A51" w:rsidRPr="00BD34A5" w:rsidRDefault="004F3A51" w:rsidP="006B2CE7">
      <w:pPr>
        <w:pStyle w:val="ae"/>
        <w:numPr>
          <w:ilvl w:val="1"/>
          <w:numId w:val="39"/>
        </w:numPr>
        <w:tabs>
          <w:tab w:val="left" w:pos="1134"/>
        </w:tabs>
        <w:ind w:left="0" w:firstLine="709"/>
        <w:jc w:val="both"/>
      </w:pPr>
      <w:r w:rsidRPr="00BD34A5">
        <w:t>Потерпевший как участник процесса.</w:t>
      </w:r>
    </w:p>
    <w:p w:rsidR="004F3A51" w:rsidRPr="00BD34A5" w:rsidRDefault="004F3A51" w:rsidP="006B2CE7">
      <w:pPr>
        <w:pStyle w:val="ae"/>
        <w:numPr>
          <w:ilvl w:val="1"/>
          <w:numId w:val="39"/>
        </w:numPr>
        <w:tabs>
          <w:tab w:val="left" w:pos="1134"/>
        </w:tabs>
        <w:ind w:left="0" w:firstLine="709"/>
        <w:jc w:val="both"/>
      </w:pPr>
      <w:r w:rsidRPr="00BD34A5">
        <w:t>Государственный обвинитель</w:t>
      </w:r>
      <w:r w:rsidR="00F577FC">
        <w:t xml:space="preserve"> </w:t>
      </w:r>
      <w:r w:rsidRPr="00BD34A5">
        <w:t>как участник процесса.</w:t>
      </w:r>
    </w:p>
    <w:p w:rsidR="004F3A51" w:rsidRPr="00BD34A5" w:rsidRDefault="004F3A51" w:rsidP="006B2CE7">
      <w:pPr>
        <w:pStyle w:val="ae"/>
        <w:numPr>
          <w:ilvl w:val="1"/>
          <w:numId w:val="39"/>
        </w:numPr>
        <w:tabs>
          <w:tab w:val="left" w:pos="1134"/>
        </w:tabs>
        <w:ind w:left="0" w:firstLine="709"/>
        <w:jc w:val="both"/>
      </w:pPr>
      <w:r w:rsidRPr="00BD34A5">
        <w:t>Участие свидетеля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Участие специалиста в уголовном процессе: основания и виды.</w:t>
      </w:r>
    </w:p>
    <w:p w:rsidR="004F3A51" w:rsidRPr="00BD34A5" w:rsidRDefault="004F3A51" w:rsidP="006B2CE7">
      <w:pPr>
        <w:pStyle w:val="ae"/>
        <w:numPr>
          <w:ilvl w:val="1"/>
          <w:numId w:val="39"/>
        </w:numPr>
        <w:tabs>
          <w:tab w:val="left" w:pos="1134"/>
        </w:tabs>
        <w:ind w:left="0" w:firstLine="709"/>
        <w:jc w:val="both"/>
      </w:pPr>
      <w:r w:rsidRPr="00BD34A5">
        <w:t>Эксперт как участник процесса: дискуссионные вопросы.</w:t>
      </w:r>
    </w:p>
    <w:p w:rsidR="004F3A51" w:rsidRPr="00BD34A5" w:rsidRDefault="004F3A51" w:rsidP="006B2CE7">
      <w:pPr>
        <w:pStyle w:val="ae"/>
        <w:numPr>
          <w:ilvl w:val="1"/>
          <w:numId w:val="39"/>
        </w:numPr>
        <w:tabs>
          <w:tab w:val="left" w:pos="1134"/>
        </w:tabs>
        <w:ind w:left="0" w:firstLine="709"/>
        <w:jc w:val="both"/>
      </w:pPr>
      <w:r w:rsidRPr="00BD34A5">
        <w:t>Понятие и виды иммунитетов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Понятие и виды тайн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Понятие и виды</w:t>
      </w:r>
      <w:r w:rsidR="00F577FC">
        <w:t xml:space="preserve"> </w:t>
      </w:r>
      <w:r w:rsidRPr="00BD34A5">
        <w:t>уголовно-процессуального принуждения.</w:t>
      </w:r>
    </w:p>
    <w:p w:rsidR="004F3A51" w:rsidRPr="00BD34A5" w:rsidRDefault="004F3A51" w:rsidP="006B2CE7">
      <w:pPr>
        <w:pStyle w:val="ae"/>
        <w:numPr>
          <w:ilvl w:val="1"/>
          <w:numId w:val="39"/>
        </w:numPr>
        <w:tabs>
          <w:tab w:val="left" w:pos="1134"/>
        </w:tabs>
        <w:ind w:left="0" w:firstLine="709"/>
        <w:jc w:val="both"/>
      </w:pPr>
      <w:r w:rsidRPr="00BD34A5">
        <w:t>Характеристика меры принуждения (на примере одной по выбору студента).</w:t>
      </w:r>
    </w:p>
    <w:p w:rsidR="004F3A51" w:rsidRPr="00BD34A5" w:rsidRDefault="004F3A51" w:rsidP="006B2CE7">
      <w:pPr>
        <w:pStyle w:val="ae"/>
        <w:numPr>
          <w:ilvl w:val="1"/>
          <w:numId w:val="39"/>
        </w:numPr>
        <w:tabs>
          <w:tab w:val="left" w:pos="1134"/>
        </w:tabs>
        <w:ind w:left="0" w:firstLine="709"/>
        <w:jc w:val="both"/>
      </w:pPr>
      <w:r w:rsidRPr="00BD34A5">
        <w:t>Характеристика</w:t>
      </w:r>
      <w:r w:rsidR="00F577FC">
        <w:t xml:space="preserve"> </w:t>
      </w:r>
      <w:r w:rsidRPr="00BD34A5">
        <w:t>элемента доказывания (на примере одного по выбору студента).</w:t>
      </w:r>
    </w:p>
    <w:p w:rsidR="004F3A51" w:rsidRPr="00BD34A5" w:rsidRDefault="004F3A51" w:rsidP="006B2CE7">
      <w:pPr>
        <w:pStyle w:val="ae"/>
        <w:numPr>
          <w:ilvl w:val="1"/>
          <w:numId w:val="39"/>
        </w:numPr>
        <w:tabs>
          <w:tab w:val="left" w:pos="1134"/>
        </w:tabs>
        <w:ind w:left="0" w:firstLine="709"/>
        <w:jc w:val="both"/>
      </w:pPr>
      <w:r w:rsidRPr="00BD34A5">
        <w:t>Характеристика вида доказательств (на примере одного по выбору студента).</w:t>
      </w:r>
    </w:p>
    <w:p w:rsidR="004F3A51" w:rsidRPr="00BD34A5" w:rsidRDefault="004F3A51" w:rsidP="006B2CE7">
      <w:pPr>
        <w:pStyle w:val="ae"/>
        <w:numPr>
          <w:ilvl w:val="1"/>
          <w:numId w:val="39"/>
        </w:numPr>
        <w:tabs>
          <w:tab w:val="left" w:pos="1134"/>
        </w:tabs>
        <w:ind w:left="0" w:firstLine="709"/>
        <w:jc w:val="both"/>
      </w:pPr>
      <w:r w:rsidRPr="00BD34A5">
        <w:t>Использование результатов оперативно-розыскной деятельности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Преюдиция в уголовном процессе.</w:t>
      </w:r>
    </w:p>
    <w:p w:rsidR="004F3A51" w:rsidRPr="00BD34A5" w:rsidRDefault="004F3A51" w:rsidP="006B2CE7">
      <w:pPr>
        <w:pStyle w:val="ae"/>
        <w:numPr>
          <w:ilvl w:val="1"/>
          <w:numId w:val="39"/>
        </w:numPr>
        <w:tabs>
          <w:tab w:val="left" w:pos="1134"/>
        </w:tabs>
        <w:ind w:left="0" w:firstLine="709"/>
        <w:jc w:val="both"/>
      </w:pPr>
      <w:r w:rsidRPr="00BD34A5">
        <w:t>Реабилитация: понятие, виды, их характеристика.</w:t>
      </w:r>
    </w:p>
    <w:p w:rsidR="004F3A51" w:rsidRPr="00BD34A5" w:rsidRDefault="004F3A51" w:rsidP="006B2CE7">
      <w:pPr>
        <w:pStyle w:val="ae"/>
        <w:numPr>
          <w:ilvl w:val="1"/>
          <w:numId w:val="39"/>
        </w:numPr>
        <w:tabs>
          <w:tab w:val="left" w:pos="1134"/>
        </w:tabs>
        <w:ind w:left="0" w:firstLine="709"/>
        <w:jc w:val="both"/>
      </w:pPr>
      <w:r w:rsidRPr="00BD34A5">
        <w:t>Основания реабилитации (на примере одного по выбору студента).</w:t>
      </w:r>
    </w:p>
    <w:p w:rsidR="004F3A51" w:rsidRPr="00BD34A5" w:rsidRDefault="004F3A51" w:rsidP="006B2CE7">
      <w:pPr>
        <w:pStyle w:val="ae"/>
        <w:numPr>
          <w:ilvl w:val="1"/>
          <w:numId w:val="39"/>
        </w:numPr>
        <w:tabs>
          <w:tab w:val="left" w:pos="1134"/>
        </w:tabs>
        <w:ind w:left="0" w:firstLine="709"/>
        <w:jc w:val="both"/>
      </w:pPr>
      <w:r w:rsidRPr="00BD34A5">
        <w:t>Поводы для возбуждения уголовного дела (на примере одного по выбору студента).</w:t>
      </w:r>
    </w:p>
    <w:p w:rsidR="004F3A51" w:rsidRPr="00BD34A5" w:rsidRDefault="004F3A51" w:rsidP="006B2CE7">
      <w:pPr>
        <w:pStyle w:val="ae"/>
        <w:numPr>
          <w:ilvl w:val="1"/>
          <w:numId w:val="39"/>
        </w:numPr>
        <w:tabs>
          <w:tab w:val="left" w:pos="1134"/>
        </w:tabs>
        <w:ind w:left="0" w:firstLine="709"/>
        <w:jc w:val="both"/>
      </w:pPr>
      <w:r w:rsidRPr="00BD34A5">
        <w:t>Характеристика</w:t>
      </w:r>
      <w:r w:rsidR="00F577FC">
        <w:t xml:space="preserve"> </w:t>
      </w:r>
      <w:r w:rsidRPr="00BD34A5">
        <w:t>следственного действия: понятие, виды, порядок проведения (на примере одного по выбору студента).</w:t>
      </w:r>
    </w:p>
    <w:p w:rsidR="004F3A51" w:rsidRPr="00BD34A5" w:rsidRDefault="004F3A51" w:rsidP="006B2CE7">
      <w:pPr>
        <w:pStyle w:val="ae"/>
        <w:numPr>
          <w:ilvl w:val="1"/>
          <w:numId w:val="39"/>
        </w:numPr>
        <w:tabs>
          <w:tab w:val="left" w:pos="1134"/>
        </w:tabs>
        <w:ind w:left="0" w:firstLine="709"/>
        <w:jc w:val="both"/>
      </w:pPr>
      <w:r w:rsidRPr="00BD34A5">
        <w:t>Восстановление утраченных уголовных дел.</w:t>
      </w:r>
    </w:p>
    <w:p w:rsidR="004F3A51" w:rsidRPr="00BD34A5" w:rsidRDefault="004F3A51" w:rsidP="006B2CE7">
      <w:pPr>
        <w:pStyle w:val="ae"/>
        <w:numPr>
          <w:ilvl w:val="1"/>
          <w:numId w:val="39"/>
        </w:numPr>
        <w:tabs>
          <w:tab w:val="left" w:pos="1134"/>
        </w:tabs>
        <w:ind w:left="0" w:firstLine="709"/>
        <w:jc w:val="both"/>
      </w:pPr>
      <w:r w:rsidRPr="00BD34A5">
        <w:t>Право на обжалование действий и решений следователя и дознавателя: понятие, виды, основания.</w:t>
      </w:r>
    </w:p>
    <w:p w:rsidR="004F3A51" w:rsidRPr="00BD34A5" w:rsidRDefault="004F3A51" w:rsidP="006B2CE7">
      <w:pPr>
        <w:pStyle w:val="ae"/>
        <w:numPr>
          <w:ilvl w:val="1"/>
          <w:numId w:val="39"/>
        </w:numPr>
        <w:tabs>
          <w:tab w:val="left" w:pos="1134"/>
        </w:tabs>
        <w:ind w:left="0" w:firstLine="709"/>
        <w:jc w:val="both"/>
      </w:pPr>
      <w:r w:rsidRPr="00BD34A5">
        <w:t>Процессуальные издержки: понятие и виды.</w:t>
      </w:r>
    </w:p>
    <w:p w:rsidR="004F3A51" w:rsidRPr="00BD34A5" w:rsidRDefault="004F3A51" w:rsidP="004F3A51">
      <w:pPr>
        <w:pStyle w:val="a4"/>
        <w:ind w:left="720" w:firstLine="0"/>
        <w:rPr>
          <w:bCs/>
          <w:sz w:val="24"/>
          <w:szCs w:val="24"/>
        </w:rPr>
      </w:pPr>
    </w:p>
    <w:p w:rsidR="004F3A51" w:rsidRPr="00BD34A5" w:rsidRDefault="004F3A51" w:rsidP="004F3A51">
      <w:pPr>
        <w:pStyle w:val="a4"/>
        <w:tabs>
          <w:tab w:val="num" w:pos="0"/>
        </w:tabs>
        <w:ind w:firstLine="360"/>
        <w:rPr>
          <w:bCs/>
          <w:sz w:val="24"/>
          <w:szCs w:val="24"/>
        </w:rPr>
      </w:pPr>
      <w:r w:rsidRPr="00BD34A5">
        <w:rPr>
          <w:bCs/>
          <w:sz w:val="24"/>
          <w:szCs w:val="24"/>
        </w:rPr>
        <w:t>Студент</w:t>
      </w:r>
      <w:r w:rsidR="00F577FC">
        <w:rPr>
          <w:bCs/>
          <w:sz w:val="24"/>
          <w:szCs w:val="24"/>
        </w:rPr>
        <w:t xml:space="preserve"> </w:t>
      </w:r>
      <w:r w:rsidRPr="00BD34A5">
        <w:rPr>
          <w:bCs/>
          <w:sz w:val="24"/>
          <w:szCs w:val="24"/>
        </w:rPr>
        <w:t>может написать</w:t>
      </w:r>
      <w:r w:rsidR="00F577FC">
        <w:rPr>
          <w:bCs/>
          <w:sz w:val="24"/>
          <w:szCs w:val="24"/>
        </w:rPr>
        <w:t xml:space="preserve"> </w:t>
      </w:r>
      <w:r w:rsidRPr="00BD34A5">
        <w:rPr>
          <w:bCs/>
          <w:sz w:val="24"/>
          <w:szCs w:val="24"/>
        </w:rPr>
        <w:t>иную тему</w:t>
      </w:r>
      <w:r w:rsidR="00F577FC">
        <w:rPr>
          <w:bCs/>
          <w:sz w:val="24"/>
          <w:szCs w:val="24"/>
        </w:rPr>
        <w:t xml:space="preserve"> </w:t>
      </w:r>
      <w:r w:rsidRPr="00BD34A5">
        <w:rPr>
          <w:bCs/>
          <w:sz w:val="24"/>
          <w:szCs w:val="24"/>
        </w:rPr>
        <w:t>курсовой работы по согласованию с преподавателем.</w:t>
      </w:r>
    </w:p>
    <w:p w:rsidR="004F3A51" w:rsidRPr="00BD34A5" w:rsidRDefault="004F3A51" w:rsidP="004F3A51">
      <w:pPr>
        <w:pStyle w:val="a4"/>
        <w:tabs>
          <w:tab w:val="num" w:pos="720"/>
        </w:tabs>
        <w:ind w:left="720" w:hanging="360"/>
        <w:rPr>
          <w:bCs/>
          <w:sz w:val="24"/>
          <w:szCs w:val="24"/>
        </w:rPr>
      </w:pPr>
    </w:p>
    <w:p w:rsidR="004F3A51" w:rsidRPr="00BD34A5" w:rsidRDefault="00784F11" w:rsidP="004F3A51">
      <w:pPr>
        <w:jc w:val="center"/>
        <w:rPr>
          <w:b/>
        </w:rPr>
      </w:pPr>
      <w:r w:rsidRPr="00BD34A5">
        <w:rPr>
          <w:b/>
        </w:rPr>
        <w:t xml:space="preserve">Примерные темы выпускных работ по </w:t>
      </w:r>
      <w:r>
        <w:rPr>
          <w:b/>
        </w:rPr>
        <w:t>дисциплине «Уголовный процесс» по к</w:t>
      </w:r>
      <w:r w:rsidRPr="00BD34A5">
        <w:rPr>
          <w:b/>
        </w:rPr>
        <w:t>афедре уголовного процесса и правоохранительной деятельности</w:t>
      </w:r>
    </w:p>
    <w:p w:rsidR="004F3A51" w:rsidRPr="00BD34A5" w:rsidRDefault="004F3A51" w:rsidP="004F3A51">
      <w:pPr>
        <w:jc w:val="center"/>
        <w:rPr>
          <w:b/>
        </w:rPr>
      </w:pP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Понятие, социально-правовая природа и назначение уголовного процесса.</w:t>
      </w: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Уголовно-процессуальная форма и проблемы ее дифференциации.</w:t>
      </w: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Уголовно-процессуальные функции (об отдельной функции по выбору студента).</w:t>
      </w: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Обвинение как уголовно-процессуальная функция.</w:t>
      </w: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Защита как уголовно-процессуальная функция.</w:t>
      </w: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Осуществление правосудия как уголовно-процессуальная функция.</w:t>
      </w: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Уголовно-процессуальное право в российской правовой системе.</w:t>
      </w: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Уголовно-процессуальные нормы и формы их реализации.</w:t>
      </w:r>
    </w:p>
    <w:p w:rsidR="004F3A51" w:rsidRPr="00BD34A5" w:rsidRDefault="004F3A51" w:rsidP="004F3A51">
      <w:pPr>
        <w:pStyle w:val="10"/>
        <w:numPr>
          <w:ilvl w:val="0"/>
          <w:numId w:val="3"/>
        </w:numPr>
        <w:tabs>
          <w:tab w:val="left" w:pos="284"/>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Социально-правовая природа принципов российского уголовного процесса и их система.</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Состязательность в системе уголовно-процессуальных принципов.</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Проблемы реализации принципа в уголовном процессе (об отдельном принципе, по выбору студента).</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Уголовное преследование: понятие, виды, значение.</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Подозреваемый как участник процесса (проблемы теории и практики).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Обвиняемый как участник процесса (проблемы теории и практики).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Потерпевший как участник уголовного процесса (проблемы теории и практики).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Свидетель как участник уголовного процесса (проблемы теории и практики).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Уголовно-процессуальное доказывание: понятие, признаки, структура. Соотношение с уголовно-процессуальным познанием.</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Доказательства по уголовным делам: понятие, свойства, значения. Недопустимые доказательства.</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Проблема истины в уголовно-процессуальном доказывании.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Использование материалов оперативно-розыскной деятельности в уголовно-процессуальном доказывании.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Участие субъектов со стороны обвинения в уголовно-процессуальном доказывании.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Участие субъектов со стороны защиты в уголовно-процессуальном доказывании.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Теория и практика применения мер пресечения (по выбору студентов).</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Задержание подозреваемого как мера уголовно-процессуального принуждения.</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Возбуждение уголовного дела как стадия уголовного процесса.</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Дознание как форма предварительного расследования.</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Дознание в сокращенной форме.</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Привлечение в качестве обвиняемого.</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Реабилитация по уголовным делам.</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Предварительное следствие как форма расследования (проблемы теории и практики).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Основания и процессуальный порядок производства следственных действий (по выбору студента).</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Обвинительное заключение, обвинительный акт и обвинительное постановление: их содержание и значение.</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Предварительное слушание по уголовным делам (проблемы теории и практики).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Производство по уголовным делам в суде первой инстанции.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Судебное следствие по уголовным делам в судах первой инстанции.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Содержание и форма участников прений сторон по уголовным делам в суде первой инстанции.</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Протоколы следственных действий и судебного заседания как доказательства.</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lastRenderedPageBreak/>
        <w:t>Приговор как акт правосудия по уголовным делам.</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Оценка средств уголовно-процессуального доказывания.</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 xml:space="preserve">Собирание доказательств в структуре уголовно-процессуального доказывания. </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Нравственные основы уголовно-процессуального доказывания.</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Уголовно-процессуальная политика современного российского государства.</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Производство по уголовным делам в суде первой инстанции с участием присяжных заседателей.</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 xml:space="preserve">Производство в суде апелляционной инстанции </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 xml:space="preserve">Производство в суде кассационной инстанции </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Новые и вновь открывшиеся обстоятельства как основание для возобновления производства по уголовному делу.</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Особый порядок принятия при согласии обвиняемого с предъявленным ему обвинением.</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Производство по уголовным делам в условиях заключения досудебного соглашения о сотрудничестве.</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Особенности производства по уголовным делам в отношении отдельной категории лиц (по выбору студента).</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Формы возмещения причиненного преступлением вреда в российском уголовном судопроизводстве.</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Международное сотрудничество по уголовным делам.</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Выдача преступников (экстрадиция): правовые основания, порядок и проблемы.</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Общая характеристика Устава уголовного судопроизводства Российской империи 1864 г.</w:t>
      </w:r>
    </w:p>
    <w:p w:rsidR="004F3A51" w:rsidRPr="00BD34A5" w:rsidRDefault="004F3A51" w:rsidP="004F3A51">
      <w:pPr>
        <w:pStyle w:val="10"/>
        <w:numPr>
          <w:ilvl w:val="0"/>
          <w:numId w:val="3"/>
        </w:numPr>
        <w:tabs>
          <w:tab w:val="left" w:pos="426"/>
        </w:tabs>
        <w:spacing w:after="0" w:line="240" w:lineRule="auto"/>
        <w:ind w:left="0" w:firstLine="0"/>
        <w:jc w:val="both"/>
        <w:rPr>
          <w:rFonts w:ascii="Times New Roman" w:hAnsi="Times New Roman"/>
          <w:sz w:val="24"/>
          <w:szCs w:val="24"/>
        </w:rPr>
      </w:pPr>
      <w:r w:rsidRPr="00BD34A5">
        <w:rPr>
          <w:rFonts w:ascii="Times New Roman" w:hAnsi="Times New Roman"/>
          <w:sz w:val="24"/>
          <w:szCs w:val="24"/>
        </w:rPr>
        <w:t>Российская уголовно-процессуальная наука: состояние и основные направления развития.</w:t>
      </w:r>
    </w:p>
    <w:p w:rsidR="00CC1C89" w:rsidRPr="00784F11" w:rsidRDefault="00CC1C89" w:rsidP="00521910">
      <w:pPr>
        <w:jc w:val="center"/>
        <w:rPr>
          <w:b/>
          <w:bCs/>
          <w:color w:val="FF0000"/>
        </w:rPr>
      </w:pPr>
    </w:p>
    <w:p w:rsidR="00D51484" w:rsidRPr="00784F11" w:rsidRDefault="004F3A51" w:rsidP="00521910">
      <w:pPr>
        <w:jc w:val="center"/>
        <w:rPr>
          <w:b/>
          <w:bCs/>
          <w:color w:val="FF0000"/>
        </w:rPr>
      </w:pPr>
      <w:r w:rsidRPr="00784F11">
        <w:rPr>
          <w:b/>
          <w:bCs/>
          <w:color w:val="FF0000"/>
        </w:rPr>
        <w:t xml:space="preserve">8. </w:t>
      </w:r>
      <w:r w:rsidR="00D51484" w:rsidRPr="00784F11">
        <w:rPr>
          <w:b/>
          <w:bCs/>
          <w:color w:val="FF0000"/>
        </w:rPr>
        <w:t>Перечень основной и дополнительной литературы, необходимой для освоения дисциплины</w:t>
      </w:r>
      <w:r w:rsidRPr="00784F11">
        <w:rPr>
          <w:b/>
          <w:bCs/>
          <w:color w:val="FF0000"/>
        </w:rPr>
        <w:t xml:space="preserve"> «Уголовный процесс»</w:t>
      </w:r>
    </w:p>
    <w:p w:rsidR="00E80077" w:rsidRPr="00BD34A5" w:rsidRDefault="00E80077" w:rsidP="00521910">
      <w:pPr>
        <w:jc w:val="center"/>
      </w:pPr>
    </w:p>
    <w:p w:rsidR="00D51484" w:rsidRPr="00BD34A5" w:rsidRDefault="00D51484" w:rsidP="00521910">
      <w:pPr>
        <w:jc w:val="center"/>
        <w:rPr>
          <w:b/>
          <w:bCs/>
        </w:rPr>
      </w:pPr>
      <w:r w:rsidRPr="00BD34A5">
        <w:rPr>
          <w:b/>
          <w:bCs/>
        </w:rPr>
        <w:t xml:space="preserve">Основная литература: </w:t>
      </w:r>
    </w:p>
    <w:p w:rsidR="00145A2A" w:rsidRPr="00BD34A5" w:rsidRDefault="0016086B" w:rsidP="00521910">
      <w:pPr>
        <w:widowControl w:val="0"/>
        <w:numPr>
          <w:ilvl w:val="0"/>
          <w:numId w:val="40"/>
        </w:numPr>
        <w:ind w:left="0" w:firstLine="0"/>
        <w:jc w:val="both"/>
      </w:pPr>
      <w:r w:rsidRPr="00BD34A5">
        <w:t xml:space="preserve">Уголовный процесс : учебник для бакалавриата и специалитета / А. И. Бастрыкин [и др.] ; под ред. А. И. Бастрыкина, А. А. Усачева. — 5-е изд., пер. и доп. — М. : Издательство Юрайт, 2018. — 468 с. — (Серия : Бакалавр и специалист). — ISBN 978-5-534-08759-8. — Режим доступа : </w:t>
      </w:r>
      <w:hyperlink r:id="rId31" w:history="1">
        <w:r w:rsidR="00145A2A" w:rsidRPr="00BD34A5">
          <w:rPr>
            <w:rStyle w:val="ab"/>
          </w:rPr>
          <w:t>www.biblio-online.ru/book/F5E22BB9-F3B2-439E-B272-8CB8C7B57B43</w:t>
        </w:r>
      </w:hyperlink>
      <w:r w:rsidRPr="00BD34A5">
        <w:t>.</w:t>
      </w:r>
    </w:p>
    <w:p w:rsidR="00145A2A" w:rsidRPr="00BD34A5" w:rsidRDefault="00145A2A" w:rsidP="00521910">
      <w:pPr>
        <w:widowControl w:val="0"/>
        <w:numPr>
          <w:ilvl w:val="0"/>
          <w:numId w:val="40"/>
        </w:numPr>
        <w:ind w:left="0" w:firstLine="0"/>
        <w:jc w:val="both"/>
      </w:pPr>
      <w:r w:rsidRPr="00BD34A5">
        <w:t xml:space="preserve">Уголовный процесс в 2 ч. Часть 1 : учебник для вузов / Б. Б. Булатов [и др.] ; под ред. Б. Б. Булатова, А. М. Баранова. — 6-е изд., пер. и доп. — М. : Издательство Юрайт, 2018. — 165 с. — (Серия : Бакалавр. Академический курс). — ISBN 978-5-9916-9575-6. — Режим доступа : </w:t>
      </w:r>
      <w:hyperlink r:id="rId32" w:history="1">
        <w:r w:rsidRPr="00BD34A5">
          <w:rPr>
            <w:rStyle w:val="ab"/>
          </w:rPr>
          <w:t>www.biblio-online.ru/book/A41E4E95-D213-438D-A05C-FA6E7A3C8F77</w:t>
        </w:r>
      </w:hyperlink>
      <w:r w:rsidRPr="00BD34A5">
        <w:t>.</w:t>
      </w:r>
    </w:p>
    <w:p w:rsidR="00145A2A" w:rsidRPr="00BD34A5" w:rsidRDefault="00145A2A" w:rsidP="00521910">
      <w:pPr>
        <w:widowControl w:val="0"/>
        <w:numPr>
          <w:ilvl w:val="0"/>
          <w:numId w:val="40"/>
        </w:numPr>
        <w:ind w:left="0" w:firstLine="0"/>
        <w:jc w:val="both"/>
      </w:pPr>
      <w:r w:rsidRPr="00BD34A5">
        <w:t xml:space="preserve">Уголовный процесс : учебник для академического бакалавриата / В. П. Божьев [и др.] ; под ред. В. П. Божьева, Б. Я. Гаврилова. — 7-е изд., пер. и доп. — М. : Издательство Юрайт, 2018. — 490 с. — (Серия : Бакалавр. Академический курс). — ISBN 978-5-534-04510-9. — Режим доступа : </w:t>
      </w:r>
      <w:hyperlink r:id="rId33" w:history="1">
        <w:r w:rsidRPr="00BD34A5">
          <w:rPr>
            <w:rStyle w:val="ab"/>
          </w:rPr>
          <w:t>www.biblio-online.ru/book/9BCA7591-60DC-4273-ABAB-A4064CB4B047</w:t>
        </w:r>
      </w:hyperlink>
      <w:r w:rsidRPr="00BD34A5">
        <w:t>.</w:t>
      </w:r>
    </w:p>
    <w:p w:rsidR="00145A2A" w:rsidRPr="00BD34A5" w:rsidRDefault="00145A2A" w:rsidP="00521910">
      <w:pPr>
        <w:widowControl w:val="0"/>
        <w:numPr>
          <w:ilvl w:val="0"/>
          <w:numId w:val="40"/>
        </w:numPr>
        <w:ind w:left="0" w:firstLine="0"/>
        <w:jc w:val="both"/>
      </w:pPr>
      <w:r w:rsidRPr="00BD34A5">
        <w:t xml:space="preserve">Гельдибаев М.Х. Уголовный процесс [Электронный ресурс] : учебник для студентов вузов, обучающихся по юридическим специальностям / М.Х. Гельдибаев, В.В. Вандышев. — 3-е изд. — Электрон. текстовые данные. — М. : ЮНИТИ-ДАНА, 2017. — 721 c. — 978-5-238-02246-8. — Режим доступа: </w:t>
      </w:r>
      <w:hyperlink r:id="rId34" w:history="1">
        <w:r w:rsidRPr="00BD34A5">
          <w:rPr>
            <w:rStyle w:val="ab"/>
          </w:rPr>
          <w:t>http://www.iprbookshop.ru/71066.html</w:t>
        </w:r>
      </w:hyperlink>
      <w:r w:rsidRPr="00BD34A5">
        <w:t>.</w:t>
      </w:r>
    </w:p>
    <w:p w:rsidR="00D51484" w:rsidRPr="00BD34A5" w:rsidRDefault="00145A2A" w:rsidP="00521910">
      <w:pPr>
        <w:widowControl w:val="0"/>
        <w:numPr>
          <w:ilvl w:val="0"/>
          <w:numId w:val="40"/>
        </w:numPr>
        <w:ind w:left="0" w:firstLine="0"/>
        <w:jc w:val="both"/>
      </w:pPr>
      <w:r w:rsidRPr="00BD34A5">
        <w:t>Манова, Н. С. Уголовный процесс : учебное пособие для вузов / Н. С. Манова, Ю. В. Францифоров. — 10-е изд., пер. и доп. — М. : Издательство Юрайт, 2018. — 187 с. — (Серия : Университеты России). — ISBN 978-5-534-05795-9. — Режим доступа : www.biblio-online.ru/book/78E61E0C-B5AF-4CAF-A1FF-99D508179310.</w:t>
      </w:r>
    </w:p>
    <w:p w:rsidR="00A96649" w:rsidRPr="00BD34A5" w:rsidRDefault="00A96649" w:rsidP="00521910">
      <w:pPr>
        <w:pStyle w:val="a4"/>
        <w:tabs>
          <w:tab w:val="num" w:pos="720"/>
        </w:tabs>
        <w:ind w:firstLine="0"/>
        <w:jc w:val="center"/>
        <w:rPr>
          <w:b/>
          <w:bCs/>
          <w:sz w:val="24"/>
          <w:szCs w:val="24"/>
        </w:rPr>
      </w:pPr>
    </w:p>
    <w:p w:rsidR="00D51484" w:rsidRPr="00BD34A5" w:rsidRDefault="00D51484" w:rsidP="00521910">
      <w:pPr>
        <w:pStyle w:val="a4"/>
        <w:tabs>
          <w:tab w:val="num" w:pos="720"/>
        </w:tabs>
        <w:ind w:firstLine="0"/>
        <w:jc w:val="center"/>
        <w:rPr>
          <w:b/>
          <w:bCs/>
          <w:sz w:val="24"/>
          <w:szCs w:val="24"/>
        </w:rPr>
      </w:pPr>
      <w:r w:rsidRPr="00BD34A5">
        <w:rPr>
          <w:b/>
          <w:bCs/>
          <w:sz w:val="24"/>
          <w:szCs w:val="24"/>
        </w:rPr>
        <w:t>Основная литература: электронный ресурс</w:t>
      </w:r>
    </w:p>
    <w:p w:rsidR="00D51484" w:rsidRPr="00BD34A5" w:rsidRDefault="00D51484" w:rsidP="00521910">
      <w:pPr>
        <w:widowControl w:val="0"/>
        <w:numPr>
          <w:ilvl w:val="0"/>
          <w:numId w:val="41"/>
        </w:numPr>
        <w:autoSpaceDE w:val="0"/>
        <w:autoSpaceDN w:val="0"/>
        <w:adjustRightInd w:val="0"/>
        <w:ind w:left="0" w:firstLine="709"/>
        <w:jc w:val="both"/>
        <w:rPr>
          <w:bCs/>
          <w:lang w:eastAsia="en-US"/>
        </w:rPr>
      </w:pPr>
      <w:r w:rsidRPr="00BD34A5">
        <w:t>Гриненко А. В.</w:t>
      </w:r>
      <w:r w:rsidR="00F577FC">
        <w:t xml:space="preserve"> </w:t>
      </w:r>
      <w:r w:rsidRPr="00BD34A5">
        <w:t xml:space="preserve">Уголовный процесс : учебник. Москва. Юрайт, 2017. </w:t>
      </w:r>
      <w:hyperlink r:id="rId35" w:tgtFrame="_blank" w:history="1">
        <w:r w:rsidRPr="00BD34A5">
          <w:t>http://www.biblio-online.ru/book/93BAB241-D560-46B6-8D97-895F4A8D560E</w:t>
        </w:r>
      </w:hyperlink>
      <w:r w:rsidRPr="00BD34A5">
        <w:t>.</w:t>
      </w:r>
    </w:p>
    <w:p w:rsidR="00D51484" w:rsidRPr="00BD34A5" w:rsidRDefault="00D51484" w:rsidP="00521910">
      <w:pPr>
        <w:widowControl w:val="0"/>
        <w:numPr>
          <w:ilvl w:val="0"/>
          <w:numId w:val="41"/>
        </w:numPr>
        <w:autoSpaceDE w:val="0"/>
        <w:autoSpaceDN w:val="0"/>
        <w:adjustRightInd w:val="0"/>
        <w:ind w:left="0" w:firstLine="709"/>
        <w:jc w:val="both"/>
        <w:rPr>
          <w:bCs/>
          <w:lang w:eastAsia="en-US"/>
        </w:rPr>
      </w:pPr>
      <w:r w:rsidRPr="00BD34A5">
        <w:rPr>
          <w:lang w:eastAsia="en-US"/>
        </w:rPr>
        <w:t xml:space="preserve">Колоколов Н.А. Уголовное судопроизводство в 3 томах: учебник. Москва. ВШЭ. 2017 . </w:t>
      </w:r>
      <w:r w:rsidRPr="00BD34A5">
        <w:rPr>
          <w:lang w:val="en-US" w:eastAsia="en-US"/>
        </w:rPr>
        <w:t>www</w:t>
      </w:r>
      <w:r w:rsidRPr="00BD34A5">
        <w:rPr>
          <w:lang w:eastAsia="en-US"/>
        </w:rPr>
        <w:t>/</w:t>
      </w:r>
      <w:r w:rsidRPr="00BD34A5">
        <w:rPr>
          <w:lang w:val="en-US" w:eastAsia="en-US"/>
        </w:rPr>
        <w:t>biblio</w:t>
      </w:r>
      <w:r w:rsidRPr="00BD34A5">
        <w:rPr>
          <w:lang w:eastAsia="en-US"/>
        </w:rPr>
        <w:t>-</w:t>
      </w:r>
      <w:r w:rsidRPr="00BD34A5">
        <w:rPr>
          <w:lang w:val="en-US" w:eastAsia="en-US"/>
        </w:rPr>
        <w:t>onlain</w:t>
      </w:r>
      <w:r w:rsidRPr="00BD34A5">
        <w:rPr>
          <w:lang w:eastAsia="en-US"/>
        </w:rPr>
        <w:t>.</w:t>
      </w:r>
      <w:r w:rsidRPr="00BD34A5">
        <w:rPr>
          <w:lang w:val="en-US" w:eastAsia="en-US"/>
        </w:rPr>
        <w:t>ru</w:t>
      </w:r>
    </w:p>
    <w:p w:rsidR="0020531A" w:rsidRPr="00BD34A5" w:rsidRDefault="00D51484" w:rsidP="00521910">
      <w:pPr>
        <w:widowControl w:val="0"/>
        <w:numPr>
          <w:ilvl w:val="0"/>
          <w:numId w:val="41"/>
        </w:numPr>
        <w:autoSpaceDE w:val="0"/>
        <w:autoSpaceDN w:val="0"/>
        <w:adjustRightInd w:val="0"/>
        <w:ind w:left="0" w:firstLine="709"/>
        <w:jc w:val="both"/>
        <w:rPr>
          <w:bCs/>
          <w:lang w:eastAsia="en-US"/>
        </w:rPr>
      </w:pPr>
      <w:r w:rsidRPr="00BD34A5">
        <w:rPr>
          <w:bCs/>
          <w:lang w:eastAsia="en-US"/>
        </w:rPr>
        <w:t xml:space="preserve">Томин В.Т. Уголовный процесс современной России. Проблемные лекции в 2 т. Москва. Юрайт.2017. </w:t>
      </w:r>
      <w:hyperlink r:id="rId36" w:history="1">
        <w:r w:rsidR="0020531A" w:rsidRPr="00BD34A5">
          <w:rPr>
            <w:rStyle w:val="ab"/>
            <w:bCs/>
            <w:lang w:eastAsia="en-US"/>
          </w:rPr>
          <w:t>http://www.biblio-online.ru/book/D96BAC3B-6EFD-49FC-9B1A-384F855AAF6C</w:t>
        </w:r>
      </w:hyperlink>
      <w:r w:rsidR="0020531A" w:rsidRPr="00BD34A5">
        <w:rPr>
          <w:bCs/>
          <w:lang w:eastAsia="en-US"/>
        </w:rPr>
        <w:t>.</w:t>
      </w:r>
    </w:p>
    <w:p w:rsidR="0020531A" w:rsidRPr="00BD34A5" w:rsidRDefault="0020531A" w:rsidP="00521910">
      <w:pPr>
        <w:widowControl w:val="0"/>
        <w:numPr>
          <w:ilvl w:val="0"/>
          <w:numId w:val="41"/>
        </w:numPr>
        <w:autoSpaceDE w:val="0"/>
        <w:autoSpaceDN w:val="0"/>
        <w:adjustRightInd w:val="0"/>
        <w:ind w:left="0" w:firstLine="709"/>
        <w:jc w:val="both"/>
        <w:rPr>
          <w:bCs/>
          <w:lang w:eastAsia="en-US"/>
        </w:rPr>
      </w:pPr>
      <w:r w:rsidRPr="00BD34A5">
        <w:rPr>
          <w:bCs/>
          <w:lang w:eastAsia="en-US"/>
        </w:rPr>
        <w:t xml:space="preserve">Уголовно-процессуальное право (Уголовный процесс) [Электронный ресурс] : учебник для студентов вузов, обучающихся по направлению подготовки «Юриспруденция» / В.К. Бобров [и др.]. — Электрон. текстовые данные. — М. : ЮНИТИ-ДАНА, 2015. — 727 c. — 978-5-238-02549-0. — Режим доступа: </w:t>
      </w:r>
      <w:hyperlink r:id="rId37" w:history="1">
        <w:r w:rsidRPr="00BD34A5">
          <w:rPr>
            <w:rStyle w:val="ab"/>
            <w:bCs/>
            <w:lang w:eastAsia="en-US"/>
          </w:rPr>
          <w:t>http://www.iprbookshop.ru/66303.html</w:t>
        </w:r>
      </w:hyperlink>
      <w:r w:rsidRPr="00BD34A5">
        <w:rPr>
          <w:bCs/>
          <w:lang w:eastAsia="en-US"/>
        </w:rPr>
        <w:t>.</w:t>
      </w:r>
    </w:p>
    <w:p w:rsidR="009C60C2" w:rsidRPr="00BD34A5" w:rsidRDefault="0020531A" w:rsidP="00521910">
      <w:pPr>
        <w:widowControl w:val="0"/>
        <w:numPr>
          <w:ilvl w:val="0"/>
          <w:numId w:val="41"/>
        </w:numPr>
        <w:autoSpaceDE w:val="0"/>
        <w:autoSpaceDN w:val="0"/>
        <w:adjustRightInd w:val="0"/>
        <w:ind w:left="0" w:firstLine="709"/>
        <w:jc w:val="both"/>
        <w:rPr>
          <w:bCs/>
          <w:lang w:eastAsia="en-US"/>
        </w:rPr>
      </w:pPr>
      <w:r w:rsidRPr="00BD34A5">
        <w:rPr>
          <w:bCs/>
          <w:lang w:eastAsia="en-US"/>
        </w:rPr>
        <w:t xml:space="preserve">Химичева Г.П. Уголовный процесс [Электронный ресурс] : учебное пособие для самостоятельной работы студентов, обучающихся по направлению подготовки 030900.62 - «Юриспруденция» / Г.П. Химичева. — Электрон. текстовые данные. — М. : Московский педагогический государственный университет, 2015. — 144 c. — 978-5-4263-0223-5. — Режим доступа: </w:t>
      </w:r>
      <w:hyperlink r:id="rId38" w:history="1">
        <w:r w:rsidR="009C60C2" w:rsidRPr="00BD34A5">
          <w:rPr>
            <w:rStyle w:val="ab"/>
            <w:bCs/>
            <w:lang w:eastAsia="en-US"/>
          </w:rPr>
          <w:t>http://www.iprbookshop.ru/70025.html</w:t>
        </w:r>
      </w:hyperlink>
      <w:r w:rsidRPr="00BD34A5">
        <w:rPr>
          <w:bCs/>
          <w:lang w:eastAsia="en-US"/>
        </w:rPr>
        <w:t>.</w:t>
      </w:r>
    </w:p>
    <w:p w:rsidR="009C60C2" w:rsidRPr="00BD34A5" w:rsidRDefault="009C60C2" w:rsidP="00521910">
      <w:pPr>
        <w:widowControl w:val="0"/>
        <w:numPr>
          <w:ilvl w:val="0"/>
          <w:numId w:val="41"/>
        </w:numPr>
        <w:autoSpaceDE w:val="0"/>
        <w:autoSpaceDN w:val="0"/>
        <w:adjustRightInd w:val="0"/>
        <w:ind w:left="0" w:firstLine="709"/>
        <w:jc w:val="both"/>
        <w:rPr>
          <w:bCs/>
          <w:lang w:eastAsia="en-US"/>
        </w:rPr>
      </w:pPr>
      <w:r w:rsidRPr="00BD34A5">
        <w:rPr>
          <w:bCs/>
          <w:lang w:eastAsia="en-US"/>
        </w:rPr>
        <w:t>Уголовный процесс [Электронный ресурс] : учебное пособие для студентов вузов, обучающихся по специальности «Юриспруденция» / А.В. Ендольцева [и др.]. — 4-е изд. — Электрон. текстовые данные. — М. : ЮНИТИ-ДАНА, 2015. — 447 c. — 978-5-238-01904-8. — Режим доступа: http://www.iprbookshop.ru/52579.html.</w:t>
      </w:r>
    </w:p>
    <w:p w:rsidR="00D51484" w:rsidRPr="00BD34A5" w:rsidRDefault="00D51484" w:rsidP="00521910">
      <w:pPr>
        <w:ind w:firstLine="540"/>
        <w:jc w:val="both"/>
        <w:rPr>
          <w:b/>
        </w:rPr>
      </w:pPr>
    </w:p>
    <w:p w:rsidR="00D51484" w:rsidRPr="00BD34A5" w:rsidRDefault="00D51484" w:rsidP="00521910">
      <w:pPr>
        <w:jc w:val="center"/>
        <w:rPr>
          <w:b/>
          <w:bCs/>
        </w:rPr>
      </w:pPr>
      <w:r w:rsidRPr="00BD34A5">
        <w:rPr>
          <w:b/>
          <w:bCs/>
        </w:rPr>
        <w:t>Нормативные акты:</w:t>
      </w:r>
    </w:p>
    <w:p w:rsidR="00A417CF" w:rsidRPr="00BD34A5" w:rsidRDefault="00A417CF" w:rsidP="00521910">
      <w:pPr>
        <w:pStyle w:val="ae"/>
        <w:numPr>
          <w:ilvl w:val="0"/>
          <w:numId w:val="44"/>
        </w:numPr>
        <w:ind w:left="0" w:firstLine="709"/>
        <w:jc w:val="both"/>
        <w:rPr>
          <w:bCs/>
        </w:rPr>
      </w:pPr>
      <w:r w:rsidRPr="00BD34A5">
        <w:rPr>
          <w:bC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D51484" w:rsidRPr="00BD34A5">
        <w:rPr>
          <w:bCs/>
        </w:rPr>
        <w:t xml:space="preserve"> // </w:t>
      </w:r>
      <w:bookmarkStart w:id="15" w:name="_Hlk523689228"/>
      <w:r w:rsidRPr="00BD34A5">
        <w:rPr>
          <w:bCs/>
        </w:rPr>
        <w:t xml:space="preserve">[Электронный ресурс]. Режим доступа: </w:t>
      </w:r>
      <w:r w:rsidRPr="00BD34A5">
        <w:rPr>
          <w:bCs/>
          <w:lang w:val="en-US"/>
        </w:rPr>
        <w:t>URL</w:t>
      </w:r>
      <w:r w:rsidRPr="00BD34A5">
        <w:rPr>
          <w:bCs/>
        </w:rPr>
        <w:t xml:space="preserve">: </w:t>
      </w:r>
      <w:bookmarkEnd w:id="15"/>
      <w:r w:rsidR="00D51484" w:rsidRPr="00BD34A5">
        <w:rPr>
          <w:bCs/>
        </w:rPr>
        <w:t>СПС Консультант Плюс</w:t>
      </w:r>
      <w:r w:rsidRPr="00BD34A5">
        <w:rPr>
          <w:bCs/>
        </w:rPr>
        <w:t>.</w:t>
      </w:r>
    </w:p>
    <w:p w:rsidR="00A417CF" w:rsidRPr="00BD34A5" w:rsidRDefault="00A417CF" w:rsidP="00521910">
      <w:pPr>
        <w:pStyle w:val="ae"/>
        <w:numPr>
          <w:ilvl w:val="0"/>
          <w:numId w:val="44"/>
        </w:numPr>
        <w:ind w:left="0" w:firstLine="709"/>
        <w:jc w:val="both"/>
        <w:rPr>
          <w:bCs/>
        </w:rPr>
      </w:pPr>
      <w:r w:rsidRPr="00BD34A5">
        <w:rPr>
          <w:bCs/>
        </w:rPr>
        <w:t xml:space="preserve">«Международный пакт о гражданских и политических правах» (Принят 16.12.1966 Резолюцией 2200 (XXI) на 1496-ом пленарном заседании Генеральной Ассамблеи ООН) </w:t>
      </w:r>
      <w:r w:rsidR="00D51484" w:rsidRPr="00BD34A5">
        <w:rPr>
          <w:bCs/>
        </w:rPr>
        <w:t xml:space="preserve">// </w:t>
      </w:r>
      <w:r w:rsidRPr="00BD34A5">
        <w:rPr>
          <w:bCs/>
        </w:rPr>
        <w:t xml:space="preserve">[Электронный ресурс]. Режим доступа: URL: </w:t>
      </w:r>
      <w:r w:rsidR="00D51484" w:rsidRPr="00BD34A5">
        <w:rPr>
          <w:bCs/>
        </w:rPr>
        <w:t>СПС Консультант Плюс</w:t>
      </w:r>
      <w:r w:rsidRPr="00BD34A5">
        <w:rPr>
          <w:bCs/>
        </w:rPr>
        <w:t>.</w:t>
      </w:r>
    </w:p>
    <w:p w:rsidR="00A417CF" w:rsidRPr="00BD34A5" w:rsidRDefault="00A417CF" w:rsidP="00521910">
      <w:pPr>
        <w:pStyle w:val="ae"/>
        <w:numPr>
          <w:ilvl w:val="0"/>
          <w:numId w:val="44"/>
        </w:numPr>
        <w:ind w:left="0" w:firstLine="709"/>
        <w:jc w:val="both"/>
        <w:rPr>
          <w:bCs/>
        </w:rPr>
      </w:pPr>
      <w:r w:rsidRPr="00BD34A5">
        <w:rPr>
          <w:bCs/>
        </w:rPr>
        <w:t xml:space="preserve">«Всеобщая декларация прав человека» (принята Генеральной Ассамблеей ООН 10.12.1948) </w:t>
      </w:r>
      <w:r w:rsidR="00D51484" w:rsidRPr="00BD34A5">
        <w:rPr>
          <w:bCs/>
        </w:rPr>
        <w:t>Всеобщая декларация прав человека, одобренная Генеральной Ассамблеей ООН 10 декабря 1948 г. //</w:t>
      </w:r>
      <w:r w:rsidRPr="00BD34A5">
        <w:rPr>
          <w:bCs/>
        </w:rPr>
        <w:t xml:space="preserve"> [Электронный ресурс]. Режим доступа: URL: СПС КонсультантПлюс.</w:t>
      </w:r>
    </w:p>
    <w:p w:rsidR="00A417CF" w:rsidRPr="00BD34A5" w:rsidRDefault="00A417CF" w:rsidP="00521910">
      <w:pPr>
        <w:pStyle w:val="ae"/>
        <w:numPr>
          <w:ilvl w:val="0"/>
          <w:numId w:val="44"/>
        </w:numPr>
        <w:ind w:left="0" w:firstLine="709"/>
        <w:jc w:val="both"/>
        <w:rPr>
          <w:bCs/>
        </w:rPr>
      </w:pPr>
      <w:r w:rsidRPr="00BD34A5">
        <w:rPr>
          <w:bCs/>
        </w:rPr>
        <w:t>Конвенция о защите прав человека и основных свобод (Заключена в г. Риме 04.11.1950) (с изм. от 13.05.2004)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 22.11.1984))</w:t>
      </w:r>
      <w:r w:rsidR="00F577FC">
        <w:rPr>
          <w:bCs/>
        </w:rPr>
        <w:t xml:space="preserve"> </w:t>
      </w:r>
      <w:r w:rsidRPr="00BD34A5">
        <w:rPr>
          <w:bCs/>
        </w:rPr>
        <w:t>// [Электронный ресурс]. Режим доступа: URL: СПС КонсультантПлюс.</w:t>
      </w:r>
    </w:p>
    <w:p w:rsidR="00005C2B" w:rsidRPr="00BD34A5" w:rsidRDefault="00D51484" w:rsidP="00521910">
      <w:pPr>
        <w:pStyle w:val="ae"/>
        <w:numPr>
          <w:ilvl w:val="0"/>
          <w:numId w:val="44"/>
        </w:numPr>
        <w:ind w:left="0" w:firstLine="709"/>
        <w:jc w:val="both"/>
        <w:rPr>
          <w:bCs/>
        </w:rPr>
      </w:pPr>
      <w:r w:rsidRPr="00BD34A5">
        <w:rPr>
          <w:bCs/>
        </w:rPr>
        <w:t>Конвенция о защите прав человека и основных свобод, принятая Советом Европы 4 ноября 1950 г., и Протоколы к ней // Собрание законодательства РФ. 1998. № 20. Ст. 2143; №31. Ст. 3835№ № 36. Ст. 4467.</w:t>
      </w:r>
    </w:p>
    <w:p w:rsidR="00005C2B" w:rsidRPr="00BD34A5" w:rsidRDefault="00D51484" w:rsidP="00521910">
      <w:pPr>
        <w:pStyle w:val="ae"/>
        <w:numPr>
          <w:ilvl w:val="0"/>
          <w:numId w:val="44"/>
        </w:numPr>
        <w:ind w:left="0" w:firstLine="709"/>
        <w:jc w:val="both"/>
        <w:rPr>
          <w:bCs/>
        </w:rPr>
      </w:pPr>
      <w:r w:rsidRPr="00BD34A5">
        <w:rPr>
          <w:bCs/>
        </w:rPr>
        <w:t xml:space="preserve">Конвенция ООН против пыток и других жестоких, бесчеловечных или унижающих достоинство видов обращения или наказания от 10 декабря 1984 г. // </w:t>
      </w:r>
      <w:r w:rsidR="00005C2B" w:rsidRPr="00BD34A5">
        <w:rPr>
          <w:bCs/>
        </w:rPr>
        <w:t>[Электронный ресурс]. Режим доступа: URL: СПС КонсультантПлюс.</w:t>
      </w:r>
    </w:p>
    <w:p w:rsidR="00005C2B" w:rsidRPr="00BD34A5" w:rsidRDefault="00D51484" w:rsidP="00521910">
      <w:pPr>
        <w:pStyle w:val="ae"/>
        <w:numPr>
          <w:ilvl w:val="0"/>
          <w:numId w:val="44"/>
        </w:numPr>
        <w:ind w:left="0" w:firstLine="709"/>
        <w:jc w:val="both"/>
        <w:rPr>
          <w:bCs/>
        </w:rPr>
      </w:pPr>
      <w:r w:rsidRPr="00BD34A5">
        <w:rPr>
          <w:bCs/>
        </w:rPr>
        <w:t xml:space="preserve">Европейская конвенция по предупреждению пыток и бесчеловечного или унижающего человеческое достоинство обращения или наказания, принятая Советом Европы 26 ноября 1987 г. // </w:t>
      </w:r>
      <w:r w:rsidR="00005C2B" w:rsidRPr="00BD34A5">
        <w:rPr>
          <w:bCs/>
        </w:rPr>
        <w:t>[Электронный ресурс]. Режим доступа: URL: СПС КонсультантПлюс.</w:t>
      </w:r>
    </w:p>
    <w:p w:rsidR="00005C2B" w:rsidRPr="00BD34A5" w:rsidRDefault="00D51484" w:rsidP="00521910">
      <w:pPr>
        <w:pStyle w:val="ae"/>
        <w:numPr>
          <w:ilvl w:val="0"/>
          <w:numId w:val="44"/>
        </w:numPr>
        <w:ind w:left="0" w:firstLine="709"/>
        <w:jc w:val="both"/>
        <w:rPr>
          <w:bCs/>
        </w:rPr>
      </w:pPr>
      <w:r w:rsidRPr="00BD34A5">
        <w:rPr>
          <w:bCs/>
        </w:rPr>
        <w:lastRenderedPageBreak/>
        <w:t xml:space="preserve">Европейская хартия о статусе судей, принятая на многосторонней встрече, организованной Советом Европы и состоявшаяся в Страсбурге 8-10 июля 1998 г. // </w:t>
      </w:r>
      <w:r w:rsidR="00005C2B" w:rsidRPr="00BD34A5">
        <w:rPr>
          <w:bCs/>
        </w:rPr>
        <w:t>[Электронный ресурс]. Режим доступа: URL: СПС КонсультантПлюс.</w:t>
      </w:r>
    </w:p>
    <w:p w:rsidR="00005C2B" w:rsidRPr="00BD34A5" w:rsidRDefault="00D51484" w:rsidP="00521910">
      <w:pPr>
        <w:pStyle w:val="ae"/>
        <w:numPr>
          <w:ilvl w:val="0"/>
          <w:numId w:val="44"/>
        </w:numPr>
        <w:ind w:left="0" w:firstLine="709"/>
        <w:jc w:val="both"/>
        <w:rPr>
          <w:bCs/>
        </w:rPr>
      </w:pPr>
      <w:r w:rsidRPr="00BD34A5">
        <w:rPr>
          <w:bCs/>
        </w:rPr>
        <w:t xml:space="preserve">Декларация прав и свобод человека и гражданина, принятая Верховным Советом РСФСР 22 ноября 1991 г. // </w:t>
      </w:r>
      <w:r w:rsidR="00005C2B" w:rsidRPr="00BD34A5">
        <w:rPr>
          <w:bCs/>
        </w:rPr>
        <w:t>[Электронный ресурс]. Режим доступа: URL: СПС КонсультантПлюс.</w:t>
      </w:r>
    </w:p>
    <w:p w:rsidR="00005C2B" w:rsidRPr="00BD34A5" w:rsidRDefault="00D51484" w:rsidP="00521910">
      <w:pPr>
        <w:pStyle w:val="ae"/>
        <w:numPr>
          <w:ilvl w:val="0"/>
          <w:numId w:val="44"/>
        </w:numPr>
        <w:ind w:left="0" w:firstLine="709"/>
        <w:jc w:val="both"/>
        <w:rPr>
          <w:bCs/>
        </w:rPr>
      </w:pPr>
      <w:r w:rsidRPr="00BD34A5">
        <w:rPr>
          <w:bCs/>
        </w:rPr>
        <w:t xml:space="preserve">О Конституционном Суде Российской Федерации: Федеральный конституционный закон от 21.07.1994 N 1-ФКЗ (ред. от 29.07.2018) // </w:t>
      </w:r>
      <w:r w:rsidR="00005C2B" w:rsidRPr="00BD34A5">
        <w:rPr>
          <w:bCs/>
        </w:rPr>
        <w:t>[Электронный ресурс]. Режим доступа: URL: СПС КонсультантПлюс.</w:t>
      </w:r>
    </w:p>
    <w:p w:rsidR="00005C2B" w:rsidRPr="00BD34A5" w:rsidRDefault="00D51484" w:rsidP="00521910">
      <w:pPr>
        <w:pStyle w:val="ae"/>
        <w:numPr>
          <w:ilvl w:val="0"/>
          <w:numId w:val="44"/>
        </w:numPr>
        <w:ind w:left="0" w:firstLine="709"/>
        <w:jc w:val="both"/>
        <w:rPr>
          <w:bCs/>
        </w:rPr>
      </w:pPr>
      <w:r w:rsidRPr="00BD34A5">
        <w:rPr>
          <w:bCs/>
        </w:rPr>
        <w:t xml:space="preserve">О военных судах Российской Федерации: Федеральный конституционный закон от 23.06.1999 N 1-ФКЗ (ред. от 03.07.2016) (с изм. и доп., вступ. в силу с 01.06.2018) // </w:t>
      </w:r>
      <w:r w:rsidR="00005C2B" w:rsidRPr="00BD34A5">
        <w:rPr>
          <w:bCs/>
        </w:rPr>
        <w:t>[Электронный ресурс]. Режим доступа: URL: СПС КонсультантПлюс.</w:t>
      </w:r>
    </w:p>
    <w:p w:rsidR="00005C2B" w:rsidRPr="00BD34A5" w:rsidRDefault="00005C2B" w:rsidP="00521910">
      <w:pPr>
        <w:pStyle w:val="ae"/>
        <w:numPr>
          <w:ilvl w:val="0"/>
          <w:numId w:val="44"/>
        </w:numPr>
        <w:ind w:left="0" w:firstLine="709"/>
        <w:jc w:val="both"/>
        <w:rPr>
          <w:bCs/>
        </w:rPr>
      </w:pPr>
      <w:r w:rsidRPr="00BD34A5">
        <w:rPr>
          <w:bCs/>
        </w:rPr>
        <w:t xml:space="preserve">Федеральный конституционный закон от 07.02.2011 N 1-ФКЗ (ред. от 29.07.2018) «О судах общей юрисдикции в Российской Федерации» </w:t>
      </w:r>
      <w:r w:rsidR="00D51484" w:rsidRPr="00BD34A5">
        <w:rPr>
          <w:bCs/>
        </w:rPr>
        <w:t xml:space="preserve">// </w:t>
      </w:r>
      <w:r w:rsidRPr="00BD34A5">
        <w:rPr>
          <w:bCs/>
        </w:rPr>
        <w:t>[Электронный ресурс]. Режим доступа: URL: СПС КонсультантПлюс.</w:t>
      </w:r>
    </w:p>
    <w:p w:rsidR="00DC0D9A" w:rsidRPr="00BD34A5" w:rsidRDefault="00D51484" w:rsidP="00521910">
      <w:pPr>
        <w:pStyle w:val="ae"/>
        <w:numPr>
          <w:ilvl w:val="0"/>
          <w:numId w:val="44"/>
        </w:numPr>
        <w:ind w:left="0" w:firstLine="709"/>
        <w:jc w:val="both"/>
        <w:rPr>
          <w:bCs/>
        </w:rPr>
      </w:pPr>
      <w:r w:rsidRPr="00BD34A5">
        <w:rPr>
          <w:bCs/>
        </w:rPr>
        <w:t xml:space="preserve">О судебной системе Российской Федерации: Федеральный конституционный закон от 31.12.1996 N 1-ФКЗ (ред. от 29.07.2018) // </w:t>
      </w:r>
      <w:r w:rsidR="00005C2B" w:rsidRPr="00BD34A5">
        <w:rPr>
          <w:bCs/>
        </w:rPr>
        <w:t>[Электронный ресурс]. Режим доступа: URL: СПС КонсультантПлюс.</w:t>
      </w:r>
    </w:p>
    <w:p w:rsidR="008615B5" w:rsidRPr="00BD34A5" w:rsidRDefault="00D51484" w:rsidP="00521910">
      <w:pPr>
        <w:pStyle w:val="ae"/>
        <w:numPr>
          <w:ilvl w:val="0"/>
          <w:numId w:val="44"/>
        </w:numPr>
        <w:ind w:left="0" w:firstLine="709"/>
        <w:jc w:val="both"/>
        <w:rPr>
          <w:bCs/>
        </w:rPr>
      </w:pPr>
      <w:r w:rsidRPr="00BD34A5">
        <w:rPr>
          <w:bCs/>
        </w:rPr>
        <w:t>О мировых судьях в Российской Федерации: Федеральный закон от 17.12.1998 N 188-ФЗ (ред. 18.04.2018 г.) //</w:t>
      </w:r>
      <w:r w:rsidR="00DC0D9A" w:rsidRPr="00BD34A5">
        <w:rPr>
          <w:bCs/>
        </w:rPr>
        <w:t xml:space="preserve"> [Электронный ресурс]. Режим доступа: URL: СПС КонсультантПлюс.</w:t>
      </w:r>
    </w:p>
    <w:p w:rsidR="008615B5" w:rsidRPr="00BD34A5" w:rsidRDefault="00D51484" w:rsidP="00521910">
      <w:pPr>
        <w:pStyle w:val="ae"/>
        <w:numPr>
          <w:ilvl w:val="0"/>
          <w:numId w:val="44"/>
        </w:numPr>
        <w:ind w:left="0" w:firstLine="709"/>
        <w:jc w:val="both"/>
        <w:rPr>
          <w:bCs/>
        </w:rPr>
      </w:pPr>
      <w:r w:rsidRPr="00BD34A5">
        <w:rPr>
          <w:bCs/>
        </w:rPr>
        <w:t>О присяжных заседателях федеральных судов общей юрисдикции в Российской Федерации: Федеральный закон от 20.08.2004 N 113-ФЗ (ред. 01.07.2017 г.)</w:t>
      </w:r>
      <w:r w:rsidR="00F577FC">
        <w:rPr>
          <w:bCs/>
        </w:rPr>
        <w:t xml:space="preserve"> </w:t>
      </w:r>
      <w:r w:rsidRPr="00BD34A5">
        <w:rPr>
          <w:bCs/>
        </w:rPr>
        <w:t xml:space="preserve">// </w:t>
      </w:r>
      <w:r w:rsidR="008615B5" w:rsidRPr="00BD34A5">
        <w:rPr>
          <w:bCs/>
        </w:rPr>
        <w:t>[Электронный ресурс]. Режим доступа: URL: СПС КонсультантПлюс.</w:t>
      </w:r>
    </w:p>
    <w:p w:rsidR="008615B5" w:rsidRPr="00BD34A5" w:rsidRDefault="008615B5" w:rsidP="00521910">
      <w:pPr>
        <w:pStyle w:val="ae"/>
        <w:numPr>
          <w:ilvl w:val="0"/>
          <w:numId w:val="44"/>
        </w:numPr>
        <w:ind w:left="0" w:firstLine="709"/>
        <w:jc w:val="both"/>
        <w:rPr>
          <w:bCs/>
        </w:rPr>
      </w:pPr>
      <w:r w:rsidRPr="00BD34A5">
        <w:rPr>
          <w:bCs/>
        </w:rPr>
        <w:t>Федеральный закон от 28.12.2010 N 390-ФЗ (ред. от 05.10.2015) «О безопасности»</w:t>
      </w:r>
      <w:r w:rsidR="00D51484" w:rsidRPr="00BD34A5">
        <w:rPr>
          <w:bCs/>
        </w:rPr>
        <w:t xml:space="preserve"> // </w:t>
      </w:r>
      <w:r w:rsidRPr="00BD34A5">
        <w:rPr>
          <w:bCs/>
        </w:rPr>
        <w:t xml:space="preserve">[Электронный ресурс]. Режим доступа: URL: </w:t>
      </w:r>
      <w:r w:rsidR="00D51484" w:rsidRPr="00BD34A5">
        <w:rPr>
          <w:bCs/>
        </w:rPr>
        <w:t>СПС «Консультант Плюс»</w:t>
      </w:r>
      <w:r w:rsidRPr="00BD34A5">
        <w:rPr>
          <w:bCs/>
        </w:rPr>
        <w:t>.</w:t>
      </w:r>
    </w:p>
    <w:p w:rsidR="008615B5" w:rsidRPr="00BD34A5" w:rsidRDefault="008615B5" w:rsidP="00521910">
      <w:pPr>
        <w:pStyle w:val="ae"/>
        <w:numPr>
          <w:ilvl w:val="0"/>
          <w:numId w:val="44"/>
        </w:numPr>
        <w:ind w:left="0" w:firstLine="709"/>
        <w:jc w:val="both"/>
        <w:rPr>
          <w:bCs/>
        </w:rPr>
      </w:pPr>
      <w:r w:rsidRPr="00BD34A5">
        <w:rPr>
          <w:rFonts w:eastAsia="Calibri"/>
        </w:rPr>
        <w:t>«</w:t>
      </w:r>
      <w:r w:rsidR="00D51484" w:rsidRPr="00BD34A5">
        <w:rPr>
          <w:rFonts w:eastAsia="Calibri"/>
        </w:rPr>
        <w:t>Уголовный кодекс Российской Федерации</w:t>
      </w:r>
      <w:r w:rsidRPr="00BD34A5">
        <w:rPr>
          <w:rFonts w:eastAsia="Calibri"/>
        </w:rPr>
        <w:t>»</w:t>
      </w:r>
      <w:r w:rsidR="00D51484" w:rsidRPr="00BD34A5">
        <w:rPr>
          <w:rFonts w:eastAsia="Calibri"/>
        </w:rPr>
        <w:t xml:space="preserve"> от 13.06.1996 N 63-ФЗ</w:t>
      </w:r>
      <w:r w:rsidR="00D51484" w:rsidRPr="00BD34A5">
        <w:rPr>
          <w:rFonts w:eastAsia="Calibri"/>
        </w:rPr>
        <w:br/>
        <w:t xml:space="preserve">(ред. от </w:t>
      </w:r>
      <w:r w:rsidRPr="00BD34A5">
        <w:rPr>
          <w:rFonts w:eastAsia="Calibri"/>
        </w:rPr>
        <w:t>29</w:t>
      </w:r>
      <w:r w:rsidR="00D51484" w:rsidRPr="00BD34A5">
        <w:rPr>
          <w:rFonts w:eastAsia="Calibri"/>
        </w:rPr>
        <w:t>.07.2018)</w:t>
      </w:r>
      <w:r w:rsidR="00D51484" w:rsidRPr="00BD34A5">
        <w:rPr>
          <w:bCs/>
        </w:rPr>
        <w:t xml:space="preserve"> //</w:t>
      </w:r>
      <w:r w:rsidRPr="00BD34A5">
        <w:rPr>
          <w:bCs/>
        </w:rPr>
        <w:t xml:space="preserve"> [Электронный ресурс]. Режим доступа: URL:</w:t>
      </w:r>
      <w:r w:rsidR="00D51484" w:rsidRPr="00BD34A5">
        <w:rPr>
          <w:bCs/>
        </w:rPr>
        <w:t xml:space="preserve"> СПС «Консультант Плюс»</w:t>
      </w:r>
      <w:r w:rsidRPr="00BD34A5">
        <w:rPr>
          <w:bCs/>
        </w:rPr>
        <w:t>.</w:t>
      </w:r>
    </w:p>
    <w:p w:rsidR="008615B5" w:rsidRPr="00BD34A5" w:rsidRDefault="00D51484" w:rsidP="00521910">
      <w:pPr>
        <w:pStyle w:val="ae"/>
        <w:numPr>
          <w:ilvl w:val="0"/>
          <w:numId w:val="44"/>
        </w:numPr>
        <w:ind w:left="0" w:firstLine="709"/>
        <w:jc w:val="both"/>
        <w:rPr>
          <w:bCs/>
        </w:rPr>
      </w:pPr>
      <w:r w:rsidRPr="00BD34A5">
        <w:rPr>
          <w:bCs/>
        </w:rPr>
        <w:t xml:space="preserve">Уголовно-процессуальный кодекс Российской Федерации от 18.12.2001 N 174-ФЗ (ред. от 29.07.2018) // </w:t>
      </w:r>
      <w:r w:rsidR="008615B5" w:rsidRPr="00BD34A5">
        <w:rPr>
          <w:bCs/>
        </w:rPr>
        <w:t>[Электронный ресурс]. Режим доступа: URL: [Электронный ресурс]. Режим доступа: URL: СПС КонсультантПлюс.</w:t>
      </w:r>
    </w:p>
    <w:p w:rsidR="008615B5" w:rsidRPr="00BD34A5" w:rsidRDefault="00D51484" w:rsidP="00521910">
      <w:pPr>
        <w:pStyle w:val="ae"/>
        <w:numPr>
          <w:ilvl w:val="0"/>
          <w:numId w:val="44"/>
        </w:numPr>
        <w:ind w:left="0" w:firstLine="709"/>
        <w:jc w:val="both"/>
        <w:rPr>
          <w:bCs/>
        </w:rPr>
      </w:pPr>
      <w:r w:rsidRPr="00BD34A5">
        <w:rPr>
          <w:bCs/>
        </w:rPr>
        <w:t xml:space="preserve">О государственной защите судей, должностных лиц правоохранительных и контролирующих органов: Федеральный закон от 20.04.1995 N 45-ФЗ (ред. от 01.07.2017) // </w:t>
      </w:r>
      <w:r w:rsidR="008615B5" w:rsidRPr="00BD34A5">
        <w:rPr>
          <w:bCs/>
        </w:rPr>
        <w:t xml:space="preserve">[Электронный ресурс]. Режим доступа: URL: </w:t>
      </w:r>
      <w:r w:rsidRPr="00BD34A5">
        <w:rPr>
          <w:bCs/>
        </w:rPr>
        <w:t>СПС «Консультант Плюс»</w:t>
      </w:r>
      <w:r w:rsidR="008615B5" w:rsidRPr="00BD34A5">
        <w:rPr>
          <w:bCs/>
        </w:rPr>
        <w:t>.</w:t>
      </w:r>
    </w:p>
    <w:p w:rsidR="008615B5" w:rsidRPr="00BD34A5" w:rsidRDefault="00D51484" w:rsidP="00521910">
      <w:pPr>
        <w:pStyle w:val="ae"/>
        <w:numPr>
          <w:ilvl w:val="0"/>
          <w:numId w:val="44"/>
        </w:numPr>
        <w:ind w:left="0" w:firstLine="709"/>
        <w:jc w:val="both"/>
        <w:rPr>
          <w:bCs/>
        </w:rPr>
      </w:pPr>
      <w:r w:rsidRPr="00BD34A5">
        <w:rPr>
          <w:bCs/>
        </w:rPr>
        <w:t xml:space="preserve">О статусе судей в Российской Федерации: Закон РФ от 26.06.1992 N 3132-1 (ред. от 29.07.2018) // </w:t>
      </w:r>
      <w:r w:rsidR="008615B5" w:rsidRPr="00BD34A5">
        <w:rPr>
          <w:bCs/>
        </w:rPr>
        <w:t xml:space="preserve">[Электронный ресурс]. Режим доступа: URL: </w:t>
      </w:r>
      <w:r w:rsidRPr="00BD34A5">
        <w:rPr>
          <w:bCs/>
        </w:rPr>
        <w:t>СПС «Консультант Плюс»</w:t>
      </w:r>
      <w:r w:rsidR="008615B5" w:rsidRPr="00BD34A5">
        <w:rPr>
          <w:bCs/>
        </w:rPr>
        <w:t>.</w:t>
      </w:r>
    </w:p>
    <w:p w:rsidR="008615B5" w:rsidRPr="00BD34A5" w:rsidRDefault="00D51484" w:rsidP="00521910">
      <w:pPr>
        <w:pStyle w:val="ae"/>
        <w:numPr>
          <w:ilvl w:val="0"/>
          <w:numId w:val="44"/>
        </w:numPr>
        <w:ind w:left="0" w:firstLine="709"/>
        <w:jc w:val="both"/>
        <w:rPr>
          <w:bCs/>
        </w:rPr>
      </w:pPr>
      <w:r w:rsidRPr="00BD34A5">
        <w:rPr>
          <w:bCs/>
        </w:rPr>
        <w:t xml:space="preserve">О судебных приставах: Федеральный закон от 21.07.1997 N 118-ФЗ (в ред. от 29.12.2017) // </w:t>
      </w:r>
      <w:r w:rsidR="008615B5" w:rsidRPr="00BD34A5">
        <w:rPr>
          <w:bCs/>
        </w:rPr>
        <w:t>[Электронный ресурс]. Режим доступа: URL: СПС КонсультантПлюс.</w:t>
      </w:r>
    </w:p>
    <w:p w:rsidR="008615B5" w:rsidRPr="00BD34A5" w:rsidRDefault="008615B5" w:rsidP="00521910">
      <w:pPr>
        <w:pStyle w:val="ae"/>
        <w:numPr>
          <w:ilvl w:val="0"/>
          <w:numId w:val="44"/>
        </w:numPr>
        <w:ind w:left="0" w:firstLine="709"/>
        <w:jc w:val="both"/>
        <w:rPr>
          <w:bCs/>
        </w:rPr>
      </w:pPr>
      <w:r w:rsidRPr="00BD34A5">
        <w:rPr>
          <w:bCs/>
        </w:rPr>
        <w:t xml:space="preserve">Федеральный закон от 17.01.1992 N 2202-1 (ред. от 03.08.2018) «О прокуратуре Российской Федерации» // [Электронный ресурс]. Режим доступа. </w:t>
      </w:r>
      <w:r w:rsidRPr="00BD34A5">
        <w:rPr>
          <w:bCs/>
          <w:lang w:val="en-US"/>
        </w:rPr>
        <w:t>URL</w:t>
      </w:r>
      <w:r w:rsidRPr="00BD34A5">
        <w:rPr>
          <w:bCs/>
        </w:rPr>
        <w:t xml:space="preserve">: </w:t>
      </w:r>
      <w:r w:rsidR="00D51484" w:rsidRPr="00BD34A5">
        <w:rPr>
          <w:bCs/>
        </w:rPr>
        <w:t>СПС «Консультант Плюс»</w:t>
      </w:r>
      <w:r w:rsidRPr="00BD34A5">
        <w:rPr>
          <w:bCs/>
        </w:rPr>
        <w:t>.</w:t>
      </w:r>
    </w:p>
    <w:p w:rsidR="008615B5" w:rsidRPr="00BD34A5" w:rsidRDefault="008615B5" w:rsidP="00521910">
      <w:pPr>
        <w:pStyle w:val="ae"/>
        <w:numPr>
          <w:ilvl w:val="0"/>
          <w:numId w:val="44"/>
        </w:numPr>
        <w:ind w:left="0" w:firstLine="709"/>
        <w:jc w:val="both"/>
        <w:rPr>
          <w:bCs/>
        </w:rPr>
      </w:pPr>
      <w:r w:rsidRPr="00BD34A5">
        <w:rPr>
          <w:bCs/>
        </w:rPr>
        <w:t>Федеральный закон от 07.02.2011 N 3-ФЗ (ред. от 29.07.2018) «О полиции»</w:t>
      </w:r>
      <w:r w:rsidR="00D51484" w:rsidRPr="00BD34A5">
        <w:rPr>
          <w:bCs/>
        </w:rPr>
        <w:t xml:space="preserve"> // </w:t>
      </w:r>
      <w:r w:rsidRPr="00BD34A5">
        <w:rPr>
          <w:bCs/>
        </w:rPr>
        <w:t xml:space="preserve">[Электронный ресурс]. Режим доступа. URL: </w:t>
      </w:r>
      <w:r w:rsidR="00D51484" w:rsidRPr="00BD34A5">
        <w:rPr>
          <w:bCs/>
        </w:rPr>
        <w:t xml:space="preserve">СПС «Консультант Плюс» </w:t>
      </w:r>
    </w:p>
    <w:p w:rsidR="008615B5" w:rsidRPr="00BD34A5" w:rsidRDefault="00D51484" w:rsidP="00521910">
      <w:pPr>
        <w:pStyle w:val="ae"/>
        <w:numPr>
          <w:ilvl w:val="0"/>
          <w:numId w:val="44"/>
        </w:numPr>
        <w:ind w:left="0" w:firstLine="709"/>
        <w:jc w:val="both"/>
        <w:rPr>
          <w:bCs/>
        </w:rPr>
      </w:pPr>
      <w:r w:rsidRPr="00BD34A5">
        <w:rPr>
          <w:bCs/>
        </w:rPr>
        <w:t xml:space="preserve">Федеральный закон </w:t>
      </w:r>
      <w:r w:rsidR="008615B5" w:rsidRPr="00BD34A5">
        <w:rPr>
          <w:bCs/>
        </w:rPr>
        <w:t xml:space="preserve">«Об оперативно-розыскной деятельности» </w:t>
      </w:r>
      <w:r w:rsidRPr="00BD34A5">
        <w:rPr>
          <w:bCs/>
        </w:rPr>
        <w:t xml:space="preserve">от 12.08.1995 N 144-ФЗ (ред. от 06.07.2016) // </w:t>
      </w:r>
      <w:r w:rsidR="008615B5" w:rsidRPr="00BD34A5">
        <w:rPr>
          <w:bCs/>
        </w:rPr>
        <w:t xml:space="preserve">[Электронный ресурс]. Режим доступа. URL: </w:t>
      </w:r>
      <w:r w:rsidRPr="00BD34A5">
        <w:rPr>
          <w:bCs/>
        </w:rPr>
        <w:t>СПС «Консультант Плюс»</w:t>
      </w:r>
      <w:r w:rsidR="008615B5" w:rsidRPr="00BD34A5">
        <w:rPr>
          <w:bCs/>
        </w:rPr>
        <w:t>.</w:t>
      </w:r>
    </w:p>
    <w:p w:rsidR="008615B5" w:rsidRPr="00BD34A5" w:rsidRDefault="00D51484" w:rsidP="00521910">
      <w:pPr>
        <w:pStyle w:val="ae"/>
        <w:numPr>
          <w:ilvl w:val="0"/>
          <w:numId w:val="44"/>
        </w:numPr>
        <w:ind w:left="0" w:firstLine="709"/>
        <w:jc w:val="both"/>
        <w:rPr>
          <w:bCs/>
        </w:rPr>
      </w:pPr>
      <w:r w:rsidRPr="00BD34A5">
        <w:rPr>
          <w:bCs/>
        </w:rPr>
        <w:t xml:space="preserve">Федеральный закон </w:t>
      </w:r>
      <w:r w:rsidR="008615B5" w:rsidRPr="00BD34A5">
        <w:rPr>
          <w:bCs/>
        </w:rPr>
        <w:t xml:space="preserve">«О государственной охране» </w:t>
      </w:r>
      <w:r w:rsidRPr="00BD34A5">
        <w:rPr>
          <w:bCs/>
        </w:rPr>
        <w:t xml:space="preserve">от 27.05.1996 N 57-ФЗ (ред. от 07.03.2018) // </w:t>
      </w:r>
      <w:r w:rsidR="008615B5" w:rsidRPr="00BD34A5">
        <w:rPr>
          <w:bCs/>
        </w:rPr>
        <w:t xml:space="preserve">[Электронный ресурс]. Режим доступа. URL: </w:t>
      </w:r>
      <w:r w:rsidRPr="00BD34A5">
        <w:rPr>
          <w:bCs/>
        </w:rPr>
        <w:t>СПС «Консультант Плюс»</w:t>
      </w:r>
      <w:r w:rsidR="008615B5" w:rsidRPr="00BD34A5">
        <w:rPr>
          <w:bCs/>
        </w:rPr>
        <w:t>.</w:t>
      </w:r>
    </w:p>
    <w:p w:rsidR="008615B5" w:rsidRPr="00BD34A5" w:rsidRDefault="00D51484" w:rsidP="00521910">
      <w:pPr>
        <w:pStyle w:val="ae"/>
        <w:numPr>
          <w:ilvl w:val="0"/>
          <w:numId w:val="44"/>
        </w:numPr>
        <w:ind w:left="0" w:firstLine="709"/>
        <w:jc w:val="both"/>
        <w:rPr>
          <w:bCs/>
        </w:rPr>
      </w:pPr>
      <w:r w:rsidRPr="00BD34A5">
        <w:rPr>
          <w:bCs/>
        </w:rPr>
        <w:lastRenderedPageBreak/>
        <w:t xml:space="preserve">Федеральный закон </w:t>
      </w:r>
      <w:r w:rsidR="008615B5" w:rsidRPr="00BD34A5">
        <w:rPr>
          <w:bCs/>
        </w:rPr>
        <w:t xml:space="preserve">«О Федеральной службе безопасности» </w:t>
      </w:r>
      <w:r w:rsidRPr="00BD34A5">
        <w:rPr>
          <w:bCs/>
        </w:rPr>
        <w:t xml:space="preserve">от 03.04.1995 N 40-ФЗ (ред. от 07.03.2018) // </w:t>
      </w:r>
      <w:r w:rsidR="008615B5" w:rsidRPr="00BD34A5">
        <w:rPr>
          <w:bCs/>
        </w:rPr>
        <w:t>[Электронный ресурс]. Режим доступа. URL: СПС «Консультант Плюс».</w:t>
      </w:r>
    </w:p>
    <w:p w:rsidR="0020531A" w:rsidRPr="00BD34A5" w:rsidRDefault="0020531A" w:rsidP="00521910">
      <w:pPr>
        <w:pStyle w:val="ae"/>
        <w:numPr>
          <w:ilvl w:val="0"/>
          <w:numId w:val="44"/>
        </w:numPr>
        <w:ind w:left="0" w:firstLine="709"/>
        <w:jc w:val="both"/>
        <w:rPr>
          <w:bCs/>
        </w:rPr>
      </w:pPr>
      <w:r w:rsidRPr="00BD34A5">
        <w:rPr>
          <w:bCs/>
        </w:rPr>
        <w:t>«</w:t>
      </w:r>
      <w:r w:rsidR="00D51484" w:rsidRPr="00BD34A5">
        <w:rPr>
          <w:bCs/>
        </w:rPr>
        <w:t>Основы законодательства Российской Федерации о нотариате</w:t>
      </w:r>
      <w:r w:rsidRPr="00BD34A5">
        <w:rPr>
          <w:bCs/>
        </w:rPr>
        <w:t>»</w:t>
      </w:r>
      <w:r w:rsidR="00D51484" w:rsidRPr="00BD34A5">
        <w:rPr>
          <w:bCs/>
        </w:rPr>
        <w:t xml:space="preserve"> (ред. от </w:t>
      </w:r>
      <w:r w:rsidRPr="00BD34A5">
        <w:rPr>
          <w:bCs/>
        </w:rPr>
        <w:t>03.08</w:t>
      </w:r>
      <w:r w:rsidR="00D51484" w:rsidRPr="00BD34A5">
        <w:rPr>
          <w:bCs/>
        </w:rPr>
        <w:t xml:space="preserve">.2018) // </w:t>
      </w:r>
      <w:r w:rsidR="008615B5" w:rsidRPr="00BD34A5">
        <w:rPr>
          <w:bCs/>
        </w:rPr>
        <w:t>[Электронный ресурс]. Режим доступа. URL: СПС «Консультант Плюс».</w:t>
      </w:r>
    </w:p>
    <w:p w:rsidR="0020531A" w:rsidRPr="00BD34A5" w:rsidRDefault="00D51484" w:rsidP="00521910">
      <w:pPr>
        <w:pStyle w:val="ae"/>
        <w:numPr>
          <w:ilvl w:val="0"/>
          <w:numId w:val="44"/>
        </w:numPr>
        <w:ind w:left="0" w:firstLine="709"/>
        <w:jc w:val="both"/>
        <w:rPr>
          <w:bCs/>
        </w:rPr>
      </w:pPr>
      <w:r w:rsidRPr="00BD34A5">
        <w:rPr>
          <w:bCs/>
        </w:rPr>
        <w:t xml:space="preserve">Федеральный закон </w:t>
      </w:r>
      <w:r w:rsidR="0020531A" w:rsidRPr="00BD34A5">
        <w:rPr>
          <w:bCs/>
        </w:rPr>
        <w:t xml:space="preserve">«Об адвокатской деятельности и адвокатуре в Российской Федерации» </w:t>
      </w:r>
      <w:r w:rsidRPr="00BD34A5">
        <w:rPr>
          <w:bCs/>
        </w:rPr>
        <w:t>от 31.05.2002 N 63-ФЗ (ред. от 29.07.2017) //</w:t>
      </w:r>
      <w:r w:rsidR="0020531A" w:rsidRPr="00BD34A5">
        <w:rPr>
          <w:bCs/>
        </w:rPr>
        <w:t xml:space="preserve"> [Электронный ресурс]. Режим доступа. URL: </w:t>
      </w:r>
      <w:r w:rsidRPr="00BD34A5">
        <w:rPr>
          <w:bCs/>
        </w:rPr>
        <w:t xml:space="preserve">СПС </w:t>
      </w:r>
      <w:r w:rsidR="0020531A" w:rsidRPr="00BD34A5">
        <w:rPr>
          <w:bCs/>
        </w:rPr>
        <w:t>КонсультантПлюс.</w:t>
      </w:r>
    </w:p>
    <w:p w:rsidR="00D51484" w:rsidRPr="00BD34A5" w:rsidRDefault="00D51484" w:rsidP="00521910">
      <w:pPr>
        <w:pStyle w:val="ae"/>
        <w:numPr>
          <w:ilvl w:val="0"/>
          <w:numId w:val="44"/>
        </w:numPr>
        <w:ind w:left="0" w:firstLine="709"/>
        <w:jc w:val="both"/>
        <w:rPr>
          <w:bCs/>
        </w:rPr>
      </w:pPr>
      <w:r w:rsidRPr="00BD34A5">
        <w:rPr>
          <w:bCs/>
        </w:rPr>
        <w:t xml:space="preserve">Федеральный закон </w:t>
      </w:r>
      <w:r w:rsidR="0020531A" w:rsidRPr="00BD34A5">
        <w:rPr>
          <w:bCs/>
        </w:rPr>
        <w:t xml:space="preserve">«О противодействии терроризму» </w:t>
      </w:r>
      <w:r w:rsidRPr="00BD34A5">
        <w:rPr>
          <w:bCs/>
        </w:rPr>
        <w:t>от 06</w:t>
      </w:r>
      <w:r w:rsidR="0020531A" w:rsidRPr="00BD34A5">
        <w:rPr>
          <w:bCs/>
        </w:rPr>
        <w:t xml:space="preserve">.03. </w:t>
      </w:r>
      <w:r w:rsidRPr="00BD34A5">
        <w:rPr>
          <w:bCs/>
        </w:rPr>
        <w:t>2006 г. № 35-ФЗ (в ред.</w:t>
      </w:r>
      <w:r w:rsidR="0020531A" w:rsidRPr="00BD34A5">
        <w:rPr>
          <w:bCs/>
        </w:rPr>
        <w:t xml:space="preserve"> </w:t>
      </w:r>
      <w:r w:rsidRPr="00BD34A5">
        <w:rPr>
          <w:bCs/>
        </w:rPr>
        <w:t>от 18.04.2018)</w:t>
      </w:r>
      <w:r w:rsidR="0020531A" w:rsidRPr="00BD34A5">
        <w:rPr>
          <w:bCs/>
        </w:rPr>
        <w:t xml:space="preserve"> </w:t>
      </w:r>
      <w:r w:rsidRPr="00BD34A5">
        <w:rPr>
          <w:bCs/>
        </w:rPr>
        <w:t>//</w:t>
      </w:r>
      <w:r w:rsidR="0020531A" w:rsidRPr="00BD34A5">
        <w:rPr>
          <w:bCs/>
        </w:rPr>
        <w:t xml:space="preserve"> [Электронный ресурс]. Режим доступа. URL: </w:t>
      </w:r>
      <w:r w:rsidRPr="00BD34A5">
        <w:rPr>
          <w:bCs/>
        </w:rPr>
        <w:t>СПС «Консультант Плюс»</w:t>
      </w:r>
      <w:r w:rsidR="0020531A" w:rsidRPr="00BD34A5">
        <w:rPr>
          <w:bCs/>
        </w:rPr>
        <w:t>.</w:t>
      </w:r>
    </w:p>
    <w:p w:rsidR="00D51484" w:rsidRPr="00BD34A5" w:rsidRDefault="00D51484" w:rsidP="00521910">
      <w:pPr>
        <w:pStyle w:val="a4"/>
        <w:jc w:val="center"/>
        <w:rPr>
          <w:b/>
          <w:sz w:val="24"/>
          <w:szCs w:val="24"/>
        </w:rPr>
      </w:pPr>
    </w:p>
    <w:p w:rsidR="00D51484" w:rsidRPr="00BD34A5" w:rsidRDefault="00D51484" w:rsidP="00521910">
      <w:pPr>
        <w:pStyle w:val="a4"/>
        <w:jc w:val="center"/>
        <w:rPr>
          <w:b/>
          <w:sz w:val="24"/>
          <w:szCs w:val="24"/>
        </w:rPr>
      </w:pPr>
      <w:r w:rsidRPr="00BD34A5">
        <w:rPr>
          <w:b/>
          <w:sz w:val="24"/>
          <w:szCs w:val="24"/>
        </w:rPr>
        <w:t>Судебная практика</w:t>
      </w:r>
    </w:p>
    <w:p w:rsidR="00D51484" w:rsidRPr="00BD34A5" w:rsidRDefault="00D51484" w:rsidP="00521910">
      <w:pPr>
        <w:pStyle w:val="a4"/>
        <w:jc w:val="center"/>
        <w:rPr>
          <w:b/>
          <w:sz w:val="24"/>
          <w:szCs w:val="24"/>
        </w:rPr>
      </w:pPr>
      <w:r w:rsidRPr="00BD34A5">
        <w:rPr>
          <w:b/>
          <w:sz w:val="24"/>
          <w:szCs w:val="24"/>
        </w:rPr>
        <w:t>А. ПОСТАНОВЛЕНИЯ И ОПРЕДЕЛЕНИЯ КОНСТИТУЦИОННОГО СУДА РОССИЙСКОЙ</w:t>
      </w:r>
      <w:r w:rsidR="00F577FC">
        <w:rPr>
          <w:b/>
          <w:sz w:val="24"/>
          <w:szCs w:val="24"/>
        </w:rPr>
        <w:t xml:space="preserve"> </w:t>
      </w:r>
      <w:r w:rsidRPr="00BD34A5">
        <w:rPr>
          <w:b/>
          <w:sz w:val="24"/>
          <w:szCs w:val="24"/>
        </w:rPr>
        <w:t>ФЕДЕРАЦИИ</w:t>
      </w:r>
      <w:r w:rsidR="00F577FC">
        <w:rPr>
          <w:b/>
          <w:sz w:val="24"/>
          <w:szCs w:val="24"/>
        </w:rPr>
        <w:t xml:space="preserve"> </w:t>
      </w:r>
      <w:r w:rsidRPr="00BD34A5">
        <w:rPr>
          <w:b/>
          <w:sz w:val="24"/>
          <w:szCs w:val="24"/>
        </w:rPr>
        <w:t>ПО</w:t>
      </w:r>
      <w:r w:rsidR="00F577FC">
        <w:rPr>
          <w:b/>
          <w:sz w:val="24"/>
          <w:szCs w:val="24"/>
        </w:rPr>
        <w:t xml:space="preserve"> </w:t>
      </w:r>
      <w:r w:rsidRPr="00BD34A5">
        <w:rPr>
          <w:b/>
          <w:sz w:val="24"/>
          <w:szCs w:val="24"/>
        </w:rPr>
        <w:t>ВОПРОСАМ</w:t>
      </w:r>
      <w:r w:rsidR="00F577FC">
        <w:rPr>
          <w:b/>
          <w:sz w:val="24"/>
          <w:szCs w:val="24"/>
        </w:rPr>
        <w:t xml:space="preserve"> </w:t>
      </w:r>
      <w:r w:rsidRPr="00BD34A5">
        <w:rPr>
          <w:b/>
          <w:sz w:val="24"/>
          <w:szCs w:val="24"/>
        </w:rPr>
        <w:t>ПРИМЕНЕНИЯ УГОЛОВНО-ПРОЦЕССУАЛЬНОГО</w:t>
      </w:r>
      <w:r w:rsidR="00F577FC">
        <w:rPr>
          <w:b/>
          <w:sz w:val="24"/>
          <w:szCs w:val="24"/>
        </w:rPr>
        <w:t xml:space="preserve"> </w:t>
      </w:r>
      <w:r w:rsidRPr="00BD34A5">
        <w:rPr>
          <w:b/>
          <w:sz w:val="24"/>
          <w:szCs w:val="24"/>
        </w:rPr>
        <w:t>ПРАВА</w:t>
      </w:r>
    </w:p>
    <w:p w:rsidR="00D51484" w:rsidRPr="00BD34A5" w:rsidRDefault="00D51484" w:rsidP="00521910">
      <w:pPr>
        <w:pStyle w:val="a4"/>
        <w:numPr>
          <w:ilvl w:val="0"/>
          <w:numId w:val="27"/>
        </w:numPr>
        <w:ind w:left="0" w:firstLine="0"/>
        <w:rPr>
          <w:sz w:val="24"/>
          <w:szCs w:val="24"/>
        </w:rPr>
      </w:pPr>
      <w:r w:rsidRPr="00BD34A5">
        <w:rPr>
          <w:sz w:val="24"/>
          <w:szCs w:val="24"/>
        </w:rPr>
        <w:t>Постановление от 4 марта 2003 г. № 2-П по делу о проверке конституционности</w:t>
      </w:r>
      <w:r w:rsidR="00F577FC">
        <w:rPr>
          <w:sz w:val="24"/>
          <w:szCs w:val="24"/>
        </w:rPr>
        <w:t xml:space="preserve"> </w:t>
      </w:r>
      <w:r w:rsidRPr="00BD34A5">
        <w:rPr>
          <w:sz w:val="24"/>
          <w:szCs w:val="24"/>
        </w:rPr>
        <w:t>положений</w:t>
      </w:r>
      <w:r w:rsidR="00F577FC">
        <w:rPr>
          <w:sz w:val="24"/>
          <w:szCs w:val="24"/>
        </w:rPr>
        <w:t xml:space="preserve"> </w:t>
      </w:r>
      <w:r w:rsidRPr="00BD34A5">
        <w:rPr>
          <w:sz w:val="24"/>
          <w:szCs w:val="24"/>
        </w:rPr>
        <w:t>пункта</w:t>
      </w:r>
      <w:r w:rsidR="00F577FC">
        <w:rPr>
          <w:sz w:val="24"/>
          <w:szCs w:val="24"/>
        </w:rPr>
        <w:t xml:space="preserve"> </w:t>
      </w:r>
      <w:r w:rsidRPr="00BD34A5">
        <w:rPr>
          <w:sz w:val="24"/>
          <w:szCs w:val="24"/>
        </w:rPr>
        <w:t>2 части первой и части третьей статьи 232</w:t>
      </w:r>
      <w:r w:rsidR="00F577FC">
        <w:rPr>
          <w:sz w:val="24"/>
          <w:szCs w:val="24"/>
        </w:rPr>
        <w:t xml:space="preserve"> </w:t>
      </w:r>
      <w:r w:rsidRPr="00BD34A5">
        <w:rPr>
          <w:sz w:val="24"/>
          <w:szCs w:val="24"/>
        </w:rPr>
        <w:t>УПК</w:t>
      </w:r>
      <w:r w:rsidR="00F577FC">
        <w:rPr>
          <w:sz w:val="24"/>
          <w:szCs w:val="24"/>
        </w:rPr>
        <w:t xml:space="preserve"> </w:t>
      </w:r>
      <w:r w:rsidRPr="00BD34A5">
        <w:rPr>
          <w:sz w:val="24"/>
          <w:szCs w:val="24"/>
        </w:rPr>
        <w:t>РСФСР в связи с жалобами граждан Л.И. Батищева, Ю.А. Евграфова, О.В. Фролова и А.В. Шмелева // СЗ РФ. 2003. №</w:t>
      </w:r>
      <w:r w:rsidR="00F577FC">
        <w:rPr>
          <w:sz w:val="24"/>
          <w:szCs w:val="24"/>
        </w:rPr>
        <w:t xml:space="preserve"> </w:t>
      </w:r>
      <w:r w:rsidRPr="00BD34A5">
        <w:rPr>
          <w:sz w:val="24"/>
          <w:szCs w:val="24"/>
        </w:rPr>
        <w:t>12. Ст. 1176.</w:t>
      </w:r>
    </w:p>
    <w:p w:rsidR="00D51484" w:rsidRPr="00BD34A5" w:rsidRDefault="00D51484" w:rsidP="00521910">
      <w:pPr>
        <w:pStyle w:val="a4"/>
        <w:numPr>
          <w:ilvl w:val="0"/>
          <w:numId w:val="27"/>
        </w:numPr>
        <w:ind w:left="0" w:firstLine="0"/>
        <w:rPr>
          <w:sz w:val="24"/>
          <w:szCs w:val="24"/>
        </w:rPr>
      </w:pPr>
      <w:r w:rsidRPr="00BD34A5">
        <w:rPr>
          <w:sz w:val="24"/>
          <w:szCs w:val="24"/>
        </w:rPr>
        <w:t>Постановление от 8 декабря 2003 г. № 18-П по делу о проверке конституционности</w:t>
      </w:r>
      <w:r w:rsidR="00F577FC">
        <w:rPr>
          <w:sz w:val="24"/>
          <w:szCs w:val="24"/>
        </w:rPr>
        <w:t xml:space="preserve"> </w:t>
      </w:r>
      <w:r w:rsidRPr="00BD34A5">
        <w:rPr>
          <w:sz w:val="24"/>
          <w:szCs w:val="24"/>
        </w:rPr>
        <w:t>положений статей 125, 219, 227, 229, 236, 237, 239, 246, 254, 271, 278, 405 и 408, а также глав</w:t>
      </w:r>
      <w:r w:rsidR="00F577FC">
        <w:rPr>
          <w:sz w:val="24"/>
          <w:szCs w:val="24"/>
        </w:rPr>
        <w:t xml:space="preserve"> </w:t>
      </w:r>
      <w:r w:rsidRPr="00BD34A5">
        <w:rPr>
          <w:sz w:val="24"/>
          <w:szCs w:val="24"/>
        </w:rPr>
        <w:t>35 и 39 УПК РФ</w:t>
      </w:r>
      <w:r w:rsidR="00F577FC">
        <w:rPr>
          <w:sz w:val="24"/>
          <w:szCs w:val="24"/>
        </w:rPr>
        <w:t xml:space="preserve"> </w:t>
      </w:r>
      <w:r w:rsidRPr="00BD34A5">
        <w:rPr>
          <w:sz w:val="24"/>
          <w:szCs w:val="24"/>
        </w:rPr>
        <w:t>в связи</w:t>
      </w:r>
      <w:r w:rsidR="00F577FC">
        <w:rPr>
          <w:sz w:val="24"/>
          <w:szCs w:val="24"/>
        </w:rPr>
        <w:t xml:space="preserve"> </w:t>
      </w:r>
      <w:r w:rsidRPr="00BD34A5">
        <w:rPr>
          <w:sz w:val="24"/>
          <w:szCs w:val="24"/>
        </w:rPr>
        <w:t>с запросами</w:t>
      </w:r>
      <w:r w:rsidR="00F577FC">
        <w:rPr>
          <w:sz w:val="24"/>
          <w:szCs w:val="24"/>
        </w:rPr>
        <w:t xml:space="preserve"> </w:t>
      </w:r>
      <w:r w:rsidRPr="00BD34A5">
        <w:rPr>
          <w:sz w:val="24"/>
          <w:szCs w:val="24"/>
        </w:rPr>
        <w:t>судов общей юрисдикции</w:t>
      </w:r>
      <w:r w:rsidR="00F577FC">
        <w:rPr>
          <w:sz w:val="24"/>
          <w:szCs w:val="24"/>
        </w:rPr>
        <w:t xml:space="preserve"> </w:t>
      </w:r>
      <w:r w:rsidRPr="00BD34A5">
        <w:rPr>
          <w:sz w:val="24"/>
          <w:szCs w:val="24"/>
        </w:rPr>
        <w:t>и жалобами ряда граждан</w:t>
      </w:r>
      <w:r w:rsidR="00F577FC">
        <w:rPr>
          <w:sz w:val="24"/>
          <w:szCs w:val="24"/>
        </w:rPr>
        <w:t xml:space="preserve"> </w:t>
      </w:r>
      <w:r w:rsidRPr="00BD34A5">
        <w:rPr>
          <w:sz w:val="24"/>
          <w:szCs w:val="24"/>
        </w:rPr>
        <w:t>// СЗ РФ. 2003. №</w:t>
      </w:r>
      <w:r w:rsidR="00F577FC">
        <w:rPr>
          <w:sz w:val="24"/>
          <w:szCs w:val="24"/>
        </w:rPr>
        <w:t xml:space="preserve"> </w:t>
      </w:r>
      <w:r w:rsidRPr="00BD34A5">
        <w:rPr>
          <w:sz w:val="24"/>
          <w:szCs w:val="24"/>
        </w:rPr>
        <w:t>51. Ст. 5026.</w:t>
      </w:r>
    </w:p>
    <w:p w:rsidR="00D51484" w:rsidRPr="00BD34A5" w:rsidRDefault="00D51484" w:rsidP="00521910">
      <w:pPr>
        <w:pStyle w:val="a4"/>
        <w:numPr>
          <w:ilvl w:val="0"/>
          <w:numId w:val="27"/>
        </w:numPr>
        <w:ind w:left="0" w:firstLine="0"/>
        <w:rPr>
          <w:sz w:val="24"/>
          <w:szCs w:val="24"/>
        </w:rPr>
      </w:pPr>
      <w:r w:rsidRPr="00BD34A5">
        <w:rPr>
          <w:sz w:val="24"/>
          <w:szCs w:val="24"/>
        </w:rPr>
        <w:t>Постановление от 29 июня 2004 г. № 13-П по делу о проверке конституционности</w:t>
      </w:r>
      <w:r w:rsidR="00F577FC">
        <w:rPr>
          <w:sz w:val="24"/>
          <w:szCs w:val="24"/>
        </w:rPr>
        <w:t xml:space="preserve"> </w:t>
      </w:r>
      <w:r w:rsidRPr="00BD34A5">
        <w:rPr>
          <w:sz w:val="24"/>
          <w:szCs w:val="24"/>
        </w:rPr>
        <w:t>отдельных положений статей 7, 15, 107, 234 и 450</w:t>
      </w:r>
      <w:r w:rsidR="00F577FC">
        <w:rPr>
          <w:sz w:val="24"/>
          <w:szCs w:val="24"/>
        </w:rPr>
        <w:t xml:space="preserve"> </w:t>
      </w:r>
      <w:r w:rsidRPr="00BD34A5">
        <w:rPr>
          <w:sz w:val="24"/>
          <w:szCs w:val="24"/>
        </w:rPr>
        <w:t>УПК РФ</w:t>
      </w:r>
      <w:r w:rsidR="00F577FC">
        <w:rPr>
          <w:sz w:val="24"/>
          <w:szCs w:val="24"/>
        </w:rPr>
        <w:t xml:space="preserve"> </w:t>
      </w:r>
      <w:r w:rsidRPr="00BD34A5">
        <w:rPr>
          <w:sz w:val="24"/>
          <w:szCs w:val="24"/>
        </w:rPr>
        <w:t>в связи</w:t>
      </w:r>
      <w:r w:rsidR="00F577FC">
        <w:rPr>
          <w:sz w:val="24"/>
          <w:szCs w:val="24"/>
        </w:rPr>
        <w:t xml:space="preserve"> </w:t>
      </w:r>
      <w:r w:rsidRPr="00BD34A5">
        <w:rPr>
          <w:sz w:val="24"/>
          <w:szCs w:val="24"/>
        </w:rPr>
        <w:t>с запросом группы депутатов Государственной Думы</w:t>
      </w:r>
      <w:r w:rsidR="00F577FC">
        <w:rPr>
          <w:sz w:val="24"/>
          <w:szCs w:val="24"/>
        </w:rPr>
        <w:t xml:space="preserve"> </w:t>
      </w:r>
      <w:r w:rsidRPr="00BD34A5">
        <w:rPr>
          <w:sz w:val="24"/>
          <w:szCs w:val="24"/>
        </w:rPr>
        <w:t>// СЗ РФ. 2004. №</w:t>
      </w:r>
      <w:r w:rsidR="00F577FC">
        <w:rPr>
          <w:sz w:val="24"/>
          <w:szCs w:val="24"/>
        </w:rPr>
        <w:t xml:space="preserve"> </w:t>
      </w:r>
      <w:r w:rsidRPr="00BD34A5">
        <w:rPr>
          <w:sz w:val="24"/>
          <w:szCs w:val="24"/>
        </w:rPr>
        <w:t>27. Ст. 2804.</w:t>
      </w:r>
    </w:p>
    <w:p w:rsidR="00D51484" w:rsidRPr="00BD34A5" w:rsidRDefault="00D51484" w:rsidP="00521910">
      <w:pPr>
        <w:pStyle w:val="a4"/>
        <w:numPr>
          <w:ilvl w:val="0"/>
          <w:numId w:val="27"/>
        </w:numPr>
        <w:ind w:left="0" w:firstLine="0"/>
        <w:rPr>
          <w:sz w:val="24"/>
          <w:szCs w:val="24"/>
        </w:rPr>
      </w:pPr>
      <w:r w:rsidRPr="00BD34A5">
        <w:rPr>
          <w:sz w:val="24"/>
          <w:szCs w:val="24"/>
        </w:rPr>
        <w:t>Постановление от 22 марта 2005 г. № 4-П по делу о проверке конституционности</w:t>
      </w:r>
      <w:r w:rsidR="00F577FC">
        <w:rPr>
          <w:sz w:val="24"/>
          <w:szCs w:val="24"/>
        </w:rPr>
        <w:t xml:space="preserve"> </w:t>
      </w:r>
      <w:r w:rsidRPr="00BD34A5">
        <w:rPr>
          <w:sz w:val="24"/>
          <w:szCs w:val="24"/>
        </w:rPr>
        <w:t>ряда положений Уголовно-процессуального кодекса Российской Федерации, регламентирующих порядок</w:t>
      </w:r>
      <w:r w:rsidR="00F577FC">
        <w:rPr>
          <w:sz w:val="24"/>
          <w:szCs w:val="24"/>
        </w:rPr>
        <w:t xml:space="preserve"> </w:t>
      </w:r>
      <w:r w:rsidRPr="00BD34A5">
        <w:rPr>
          <w:sz w:val="24"/>
          <w:szCs w:val="24"/>
        </w:rPr>
        <w:t>и сроки применения в качестве меры пресечения заключения под стражу на стадиях уголовного судопроизводства, следующих за окончанием</w:t>
      </w:r>
      <w:r w:rsidR="00F577FC">
        <w:rPr>
          <w:sz w:val="24"/>
          <w:szCs w:val="24"/>
        </w:rPr>
        <w:t xml:space="preserve"> </w:t>
      </w:r>
      <w:r w:rsidRPr="00BD34A5">
        <w:rPr>
          <w:sz w:val="24"/>
          <w:szCs w:val="24"/>
        </w:rPr>
        <w:t>предварительного расследования и направления уголовного дела в суд, в связи с жалобами ряда граждан // СЗ РФ. 04.04.2005.</w:t>
      </w:r>
      <w:r w:rsidR="00F577FC">
        <w:rPr>
          <w:sz w:val="24"/>
          <w:szCs w:val="24"/>
        </w:rPr>
        <w:t xml:space="preserve"> </w:t>
      </w:r>
      <w:r w:rsidRPr="00BD34A5">
        <w:rPr>
          <w:sz w:val="24"/>
          <w:szCs w:val="24"/>
        </w:rPr>
        <w:t>№</w:t>
      </w:r>
      <w:r w:rsidR="00F577FC">
        <w:rPr>
          <w:sz w:val="24"/>
          <w:szCs w:val="24"/>
        </w:rPr>
        <w:t xml:space="preserve"> </w:t>
      </w:r>
      <w:r w:rsidRPr="00BD34A5">
        <w:rPr>
          <w:sz w:val="24"/>
          <w:szCs w:val="24"/>
        </w:rPr>
        <w:t>14. Ст. 1271.</w:t>
      </w:r>
    </w:p>
    <w:p w:rsidR="00D51484" w:rsidRPr="00BD34A5" w:rsidRDefault="00D51484" w:rsidP="00521910">
      <w:pPr>
        <w:pStyle w:val="a4"/>
        <w:numPr>
          <w:ilvl w:val="0"/>
          <w:numId w:val="27"/>
        </w:numPr>
        <w:ind w:left="0" w:firstLine="0"/>
        <w:rPr>
          <w:sz w:val="24"/>
          <w:szCs w:val="24"/>
        </w:rPr>
      </w:pPr>
      <w:r w:rsidRPr="00BD34A5">
        <w:rPr>
          <w:sz w:val="24"/>
          <w:szCs w:val="24"/>
        </w:rPr>
        <w:t>Постановление от 11 мая 2005 г. № 5-П По делу о проверке конституционности</w:t>
      </w:r>
      <w:r w:rsidR="00F577FC">
        <w:rPr>
          <w:sz w:val="24"/>
          <w:szCs w:val="24"/>
        </w:rPr>
        <w:t xml:space="preserve"> </w:t>
      </w:r>
      <w:r w:rsidRPr="00BD34A5">
        <w:rPr>
          <w:sz w:val="24"/>
          <w:szCs w:val="24"/>
        </w:rPr>
        <w:t>статьи</w:t>
      </w:r>
      <w:r w:rsidR="00F577FC">
        <w:rPr>
          <w:sz w:val="24"/>
          <w:szCs w:val="24"/>
        </w:rPr>
        <w:t xml:space="preserve"> </w:t>
      </w:r>
      <w:r w:rsidRPr="00BD34A5">
        <w:rPr>
          <w:sz w:val="24"/>
          <w:szCs w:val="24"/>
        </w:rPr>
        <w:t>405 Уголовно-процессуального кодекса Российской Федерации в связи с запросом Курганского областного суда, жалобами</w:t>
      </w:r>
      <w:r w:rsidR="00F577FC">
        <w:rPr>
          <w:sz w:val="24"/>
          <w:szCs w:val="24"/>
        </w:rPr>
        <w:t xml:space="preserve"> </w:t>
      </w:r>
      <w:r w:rsidRPr="00BD34A5">
        <w:rPr>
          <w:sz w:val="24"/>
          <w:szCs w:val="24"/>
        </w:rPr>
        <w:t>Уполномоченного по правам</w:t>
      </w:r>
      <w:r w:rsidR="00F577FC">
        <w:rPr>
          <w:sz w:val="24"/>
          <w:szCs w:val="24"/>
        </w:rPr>
        <w:t xml:space="preserve"> </w:t>
      </w:r>
      <w:r w:rsidRPr="00BD34A5">
        <w:rPr>
          <w:sz w:val="24"/>
          <w:szCs w:val="24"/>
        </w:rPr>
        <w:t>человека</w:t>
      </w:r>
      <w:r w:rsidR="00F577FC">
        <w:rPr>
          <w:sz w:val="24"/>
          <w:szCs w:val="24"/>
        </w:rPr>
        <w:t xml:space="preserve"> </w:t>
      </w:r>
      <w:r w:rsidRPr="00BD34A5">
        <w:rPr>
          <w:sz w:val="24"/>
          <w:szCs w:val="24"/>
        </w:rPr>
        <w:t>в российской Федерации, производственно-технического кооператива «Содействие», общества с ограниченной ответственностью «Карелия» и ряда граждан</w:t>
      </w:r>
      <w:r w:rsidR="00F577FC">
        <w:rPr>
          <w:sz w:val="24"/>
          <w:szCs w:val="24"/>
        </w:rPr>
        <w:t xml:space="preserve"> </w:t>
      </w:r>
      <w:r w:rsidRPr="00BD34A5">
        <w:rPr>
          <w:sz w:val="24"/>
          <w:szCs w:val="24"/>
        </w:rPr>
        <w:t>// СЗ РФ. 2005. №</w:t>
      </w:r>
      <w:r w:rsidR="00F577FC">
        <w:rPr>
          <w:sz w:val="24"/>
          <w:szCs w:val="24"/>
        </w:rPr>
        <w:t xml:space="preserve"> </w:t>
      </w:r>
      <w:r w:rsidRPr="00BD34A5">
        <w:rPr>
          <w:sz w:val="24"/>
          <w:szCs w:val="24"/>
        </w:rPr>
        <w:t>22. Ст. 2194.</w:t>
      </w:r>
    </w:p>
    <w:p w:rsidR="00D51484" w:rsidRPr="00BD34A5" w:rsidRDefault="00D51484" w:rsidP="00521910">
      <w:pPr>
        <w:pStyle w:val="a4"/>
        <w:numPr>
          <w:ilvl w:val="0"/>
          <w:numId w:val="27"/>
        </w:numPr>
        <w:ind w:left="0" w:firstLine="0"/>
        <w:rPr>
          <w:sz w:val="24"/>
          <w:szCs w:val="24"/>
        </w:rPr>
      </w:pPr>
      <w:r w:rsidRPr="00BD34A5">
        <w:rPr>
          <w:sz w:val="24"/>
          <w:szCs w:val="24"/>
        </w:rPr>
        <w:t>Постановление от 27 июня 2005 г. № 7-П по делу о проверке конституционности положений частей второй и четвертой</w:t>
      </w:r>
      <w:r w:rsidR="00F577FC">
        <w:rPr>
          <w:sz w:val="24"/>
          <w:szCs w:val="24"/>
        </w:rPr>
        <w:t xml:space="preserve"> </w:t>
      </w:r>
      <w:r w:rsidRPr="00BD34A5">
        <w:rPr>
          <w:sz w:val="24"/>
          <w:szCs w:val="24"/>
        </w:rPr>
        <w:t>статьи 20, части шестой статьи 144, пункта 3 части первой статьи 145, части третьей статьи 318, частей первой и второй статьи 319 Уголовно-процессуального кодекса Российской Федерации в связи с запросами Законодательного Собрания Республики Карелия и Октябрьского районного суда города Мурманска // СЗ РФ. 11 июля 2005. №</w:t>
      </w:r>
      <w:r w:rsidR="00F577FC">
        <w:rPr>
          <w:sz w:val="24"/>
          <w:szCs w:val="24"/>
        </w:rPr>
        <w:t xml:space="preserve"> </w:t>
      </w:r>
      <w:r w:rsidRPr="00BD34A5">
        <w:rPr>
          <w:sz w:val="24"/>
          <w:szCs w:val="24"/>
        </w:rPr>
        <w:t>28. Ст. 2904.</w:t>
      </w:r>
    </w:p>
    <w:p w:rsidR="00D51484" w:rsidRPr="00BD34A5" w:rsidRDefault="00D51484" w:rsidP="00521910">
      <w:pPr>
        <w:pStyle w:val="a4"/>
        <w:numPr>
          <w:ilvl w:val="0"/>
          <w:numId w:val="27"/>
        </w:numPr>
        <w:ind w:left="0" w:firstLine="0"/>
        <w:rPr>
          <w:sz w:val="24"/>
          <w:szCs w:val="24"/>
        </w:rPr>
      </w:pPr>
      <w:r w:rsidRPr="00BD34A5">
        <w:rPr>
          <w:sz w:val="24"/>
          <w:szCs w:val="24"/>
        </w:rPr>
        <w:t>Постановление от 6 апреля 2006 г. № 3-П по делу о проверке конституционности</w:t>
      </w:r>
      <w:r w:rsidR="00F577FC">
        <w:rPr>
          <w:sz w:val="24"/>
          <w:szCs w:val="24"/>
        </w:rPr>
        <w:t xml:space="preserve"> </w:t>
      </w:r>
      <w:r w:rsidRPr="00BD34A5">
        <w:rPr>
          <w:sz w:val="24"/>
          <w:szCs w:val="24"/>
        </w:rPr>
        <w:t>отдельных положений Федерального конституционного закона</w:t>
      </w:r>
      <w:r w:rsidR="00F577FC">
        <w:rPr>
          <w:sz w:val="24"/>
          <w:szCs w:val="24"/>
        </w:rPr>
        <w:t xml:space="preserve"> </w:t>
      </w:r>
      <w:r w:rsidRPr="00BD34A5">
        <w:rPr>
          <w:sz w:val="24"/>
          <w:szCs w:val="24"/>
        </w:rPr>
        <w:t>«О военных судах российской Федерации», федеральных законов</w:t>
      </w:r>
      <w:r w:rsidR="00F577FC">
        <w:rPr>
          <w:sz w:val="24"/>
          <w:szCs w:val="24"/>
        </w:rPr>
        <w:t xml:space="preserve"> </w:t>
      </w:r>
      <w:r w:rsidRPr="00BD34A5">
        <w:rPr>
          <w:sz w:val="24"/>
          <w:szCs w:val="24"/>
        </w:rPr>
        <w:t>«О присяжных заседателях</w:t>
      </w:r>
      <w:r w:rsidR="00F577FC">
        <w:rPr>
          <w:sz w:val="24"/>
          <w:szCs w:val="24"/>
        </w:rPr>
        <w:t xml:space="preserve"> </w:t>
      </w:r>
      <w:r w:rsidRPr="00BD34A5">
        <w:rPr>
          <w:sz w:val="24"/>
          <w:szCs w:val="24"/>
        </w:rPr>
        <w:t>федеральных судов</w:t>
      </w:r>
      <w:r w:rsidR="00F577FC">
        <w:rPr>
          <w:sz w:val="24"/>
          <w:szCs w:val="24"/>
        </w:rPr>
        <w:t xml:space="preserve"> </w:t>
      </w:r>
      <w:r w:rsidRPr="00BD34A5">
        <w:rPr>
          <w:sz w:val="24"/>
          <w:szCs w:val="24"/>
        </w:rPr>
        <w:t>общей юрисдикции</w:t>
      </w:r>
      <w:r w:rsidR="00F577FC">
        <w:rPr>
          <w:sz w:val="24"/>
          <w:szCs w:val="24"/>
        </w:rPr>
        <w:t xml:space="preserve"> </w:t>
      </w:r>
      <w:r w:rsidRPr="00BD34A5">
        <w:rPr>
          <w:sz w:val="24"/>
          <w:szCs w:val="24"/>
        </w:rPr>
        <w:t>в Российской Федерации», «О введении в действие</w:t>
      </w:r>
      <w:r w:rsidR="00F577FC">
        <w:rPr>
          <w:sz w:val="24"/>
          <w:szCs w:val="24"/>
        </w:rPr>
        <w:t xml:space="preserve"> </w:t>
      </w:r>
      <w:r w:rsidRPr="00BD34A5">
        <w:rPr>
          <w:sz w:val="24"/>
          <w:szCs w:val="24"/>
        </w:rPr>
        <w:t>Уголовно-процессуального кодекса Российской Федерации» и УПК РФ</w:t>
      </w:r>
      <w:r w:rsidR="00F577FC">
        <w:rPr>
          <w:sz w:val="24"/>
          <w:szCs w:val="24"/>
        </w:rPr>
        <w:t xml:space="preserve"> </w:t>
      </w:r>
      <w:r w:rsidRPr="00BD34A5">
        <w:rPr>
          <w:sz w:val="24"/>
          <w:szCs w:val="24"/>
        </w:rPr>
        <w:t>в связи с запросом Президента Чеченской</w:t>
      </w:r>
      <w:r w:rsidR="00F577FC">
        <w:rPr>
          <w:sz w:val="24"/>
          <w:szCs w:val="24"/>
        </w:rPr>
        <w:t xml:space="preserve"> </w:t>
      </w:r>
      <w:r w:rsidRPr="00BD34A5">
        <w:rPr>
          <w:sz w:val="24"/>
          <w:szCs w:val="24"/>
        </w:rPr>
        <w:t>республики, жалобой гражданки К.Г. Тубуровой и запросом Северо-кавказского</w:t>
      </w:r>
      <w:r w:rsidR="00F577FC">
        <w:rPr>
          <w:sz w:val="24"/>
          <w:szCs w:val="24"/>
        </w:rPr>
        <w:t xml:space="preserve"> </w:t>
      </w:r>
      <w:r w:rsidRPr="00BD34A5">
        <w:rPr>
          <w:sz w:val="24"/>
          <w:szCs w:val="24"/>
        </w:rPr>
        <w:t>окружного военного суда</w:t>
      </w:r>
      <w:r w:rsidR="00F577FC">
        <w:rPr>
          <w:sz w:val="24"/>
          <w:szCs w:val="24"/>
        </w:rPr>
        <w:t xml:space="preserve"> </w:t>
      </w:r>
      <w:r w:rsidRPr="00BD34A5">
        <w:rPr>
          <w:sz w:val="24"/>
          <w:szCs w:val="24"/>
        </w:rPr>
        <w:t>// СЗ РФ. 2006. №</w:t>
      </w:r>
      <w:r w:rsidR="00F577FC">
        <w:rPr>
          <w:sz w:val="24"/>
          <w:szCs w:val="24"/>
        </w:rPr>
        <w:t xml:space="preserve"> </w:t>
      </w:r>
      <w:r w:rsidRPr="00BD34A5">
        <w:rPr>
          <w:sz w:val="24"/>
          <w:szCs w:val="24"/>
        </w:rPr>
        <w:t>16; Ст. 1775.</w:t>
      </w:r>
    </w:p>
    <w:p w:rsidR="00D51484" w:rsidRPr="00BD34A5" w:rsidRDefault="00D51484" w:rsidP="00521910">
      <w:pPr>
        <w:pStyle w:val="a4"/>
        <w:numPr>
          <w:ilvl w:val="0"/>
          <w:numId w:val="27"/>
        </w:numPr>
        <w:ind w:left="0" w:firstLine="0"/>
        <w:rPr>
          <w:sz w:val="24"/>
          <w:szCs w:val="24"/>
        </w:rPr>
      </w:pPr>
      <w:r w:rsidRPr="00BD34A5">
        <w:rPr>
          <w:sz w:val="24"/>
          <w:szCs w:val="24"/>
        </w:rPr>
        <w:lastRenderedPageBreak/>
        <w:t>Постановление от 20 апреля 2006 г. № 4-П по делу о проверке конституционности</w:t>
      </w:r>
      <w:r w:rsidR="00F577FC">
        <w:rPr>
          <w:sz w:val="24"/>
          <w:szCs w:val="24"/>
        </w:rPr>
        <w:t xml:space="preserve"> </w:t>
      </w:r>
      <w:r w:rsidRPr="00BD34A5">
        <w:rPr>
          <w:sz w:val="24"/>
          <w:szCs w:val="24"/>
        </w:rPr>
        <w:t>части</w:t>
      </w:r>
      <w:r w:rsidR="00F577FC">
        <w:rPr>
          <w:sz w:val="24"/>
          <w:szCs w:val="24"/>
        </w:rPr>
        <w:t xml:space="preserve"> </w:t>
      </w:r>
      <w:r w:rsidRPr="00BD34A5">
        <w:rPr>
          <w:sz w:val="24"/>
          <w:szCs w:val="24"/>
        </w:rPr>
        <w:t>второй</w:t>
      </w:r>
      <w:r w:rsidR="00F577FC">
        <w:rPr>
          <w:sz w:val="24"/>
          <w:szCs w:val="24"/>
        </w:rPr>
        <w:t xml:space="preserve"> </w:t>
      </w:r>
      <w:r w:rsidRPr="00BD34A5">
        <w:rPr>
          <w:sz w:val="24"/>
          <w:szCs w:val="24"/>
        </w:rPr>
        <w:t>статьи 10, части второй</w:t>
      </w:r>
      <w:r w:rsidR="00F577FC">
        <w:rPr>
          <w:sz w:val="24"/>
          <w:szCs w:val="24"/>
        </w:rPr>
        <w:t xml:space="preserve"> </w:t>
      </w:r>
      <w:r w:rsidRPr="00BD34A5">
        <w:rPr>
          <w:sz w:val="24"/>
          <w:szCs w:val="24"/>
        </w:rPr>
        <w:t>статьи 3 Федерального Закона «О</w:t>
      </w:r>
      <w:r w:rsidR="00F577FC">
        <w:rPr>
          <w:sz w:val="24"/>
          <w:szCs w:val="24"/>
        </w:rPr>
        <w:t xml:space="preserve"> </w:t>
      </w:r>
      <w:r w:rsidRPr="00BD34A5">
        <w:rPr>
          <w:sz w:val="24"/>
          <w:szCs w:val="24"/>
        </w:rPr>
        <w:t>ведение</w:t>
      </w:r>
      <w:r w:rsidR="00F577FC">
        <w:rPr>
          <w:sz w:val="24"/>
          <w:szCs w:val="24"/>
        </w:rPr>
        <w:t xml:space="preserve"> </w:t>
      </w:r>
      <w:r w:rsidRPr="00BD34A5">
        <w:rPr>
          <w:sz w:val="24"/>
          <w:szCs w:val="24"/>
        </w:rPr>
        <w:t>в действие Уголовного кодекса Российской Федерации»,</w:t>
      </w:r>
      <w:r w:rsidR="00F577FC">
        <w:rPr>
          <w:sz w:val="24"/>
          <w:szCs w:val="24"/>
        </w:rPr>
        <w:t xml:space="preserve"> </w:t>
      </w:r>
      <w:r w:rsidRPr="00BD34A5">
        <w:rPr>
          <w:sz w:val="24"/>
          <w:szCs w:val="24"/>
        </w:rPr>
        <w:t>Федерального Закона «О внесении изменений и дополнений</w:t>
      </w:r>
      <w:r w:rsidR="00F577FC">
        <w:rPr>
          <w:sz w:val="24"/>
          <w:szCs w:val="24"/>
        </w:rPr>
        <w:t xml:space="preserve"> </w:t>
      </w:r>
      <w:r w:rsidRPr="00BD34A5">
        <w:rPr>
          <w:sz w:val="24"/>
          <w:szCs w:val="24"/>
        </w:rPr>
        <w:t>в Уголовный кодекс Российской федерации» и ряда положений УПК РФ, касающихся порядка</w:t>
      </w:r>
      <w:r w:rsidR="00F577FC">
        <w:rPr>
          <w:sz w:val="24"/>
          <w:szCs w:val="24"/>
        </w:rPr>
        <w:t xml:space="preserve"> </w:t>
      </w:r>
      <w:r w:rsidRPr="00BD34A5">
        <w:rPr>
          <w:sz w:val="24"/>
          <w:szCs w:val="24"/>
        </w:rPr>
        <w:t>приведения судебных решений в</w:t>
      </w:r>
      <w:r w:rsidR="00F577FC">
        <w:rPr>
          <w:sz w:val="24"/>
          <w:szCs w:val="24"/>
        </w:rPr>
        <w:t xml:space="preserve"> </w:t>
      </w:r>
      <w:r w:rsidRPr="00BD34A5">
        <w:rPr>
          <w:sz w:val="24"/>
          <w:szCs w:val="24"/>
        </w:rPr>
        <w:t>соответствие</w:t>
      </w:r>
      <w:r w:rsidR="00F577FC">
        <w:rPr>
          <w:sz w:val="24"/>
          <w:szCs w:val="24"/>
        </w:rPr>
        <w:t xml:space="preserve"> </w:t>
      </w:r>
      <w:r w:rsidRPr="00BD34A5">
        <w:rPr>
          <w:sz w:val="24"/>
          <w:szCs w:val="24"/>
        </w:rPr>
        <w:t>с новым уголовным законом устраняющим</w:t>
      </w:r>
      <w:r w:rsidR="00F577FC">
        <w:rPr>
          <w:sz w:val="24"/>
          <w:szCs w:val="24"/>
        </w:rPr>
        <w:t xml:space="preserve"> </w:t>
      </w:r>
      <w:r w:rsidRPr="00BD34A5">
        <w:rPr>
          <w:sz w:val="24"/>
          <w:szCs w:val="24"/>
        </w:rPr>
        <w:t>или смягчающим</w:t>
      </w:r>
      <w:r w:rsidR="00F577FC">
        <w:rPr>
          <w:sz w:val="24"/>
          <w:szCs w:val="24"/>
        </w:rPr>
        <w:t xml:space="preserve"> </w:t>
      </w:r>
      <w:r w:rsidRPr="00BD34A5">
        <w:rPr>
          <w:sz w:val="24"/>
          <w:szCs w:val="24"/>
        </w:rPr>
        <w:t>ответственность за преступление, в связи с жалобами граждан А.К. Айжанова, Ю.Н. Александрова и других // СЗ РФ. 01.05.2006. №</w:t>
      </w:r>
      <w:r w:rsidR="00F577FC">
        <w:rPr>
          <w:sz w:val="24"/>
          <w:szCs w:val="24"/>
        </w:rPr>
        <w:t xml:space="preserve"> </w:t>
      </w:r>
      <w:r w:rsidRPr="00BD34A5">
        <w:rPr>
          <w:sz w:val="24"/>
          <w:szCs w:val="24"/>
        </w:rPr>
        <w:t>18. Ст. 2058.</w:t>
      </w:r>
    </w:p>
    <w:p w:rsidR="00D51484" w:rsidRPr="00BD34A5" w:rsidRDefault="00D51484" w:rsidP="00521910">
      <w:pPr>
        <w:pStyle w:val="a4"/>
        <w:numPr>
          <w:ilvl w:val="0"/>
          <w:numId w:val="27"/>
        </w:numPr>
        <w:ind w:left="0" w:firstLine="0"/>
        <w:rPr>
          <w:sz w:val="24"/>
          <w:szCs w:val="24"/>
          <w:lang w:eastAsia="zh-CN"/>
        </w:rPr>
      </w:pPr>
      <w:r w:rsidRPr="00BD34A5">
        <w:rPr>
          <w:sz w:val="24"/>
          <w:szCs w:val="24"/>
        </w:rPr>
        <w:t>П</w:t>
      </w:r>
      <w:r w:rsidRPr="00BD34A5">
        <w:rPr>
          <w:sz w:val="24"/>
          <w:szCs w:val="24"/>
          <w:lang w:eastAsia="zh-CN"/>
        </w:rPr>
        <w:t>остановление Конституционного Суда РФ от 19.04.2010 N 8-П «По делу о проверке конституционности пунктов 2 и 3 части второй статьи 30 и части второй статьи 325 Уголовно-процессуального кодекса Российской Федерации в связи с жалобами граждан Р.Р. Зайнагутдинова, Р.В. Кудаева, Ф.Р. Файзулина, А.Д. Хасанова, А.И. Шаваева и запросом Свердловского областного суда</w:t>
      </w:r>
      <w:r w:rsidR="00D90C71" w:rsidRPr="00BD34A5">
        <w:rPr>
          <w:sz w:val="24"/>
          <w:szCs w:val="24"/>
          <w:lang w:eastAsia="zh-CN"/>
        </w:rPr>
        <w:t xml:space="preserve"> </w:t>
      </w:r>
      <w:r w:rsidR="00D90C71" w:rsidRPr="00BD34A5">
        <w:rPr>
          <w:bCs/>
          <w:sz w:val="24"/>
          <w:szCs w:val="24"/>
        </w:rPr>
        <w:t>// СПС «Консультант Плюс»</w:t>
      </w:r>
      <w:r w:rsidR="00D90C71" w:rsidRPr="00BD34A5">
        <w:rPr>
          <w:sz w:val="24"/>
          <w:szCs w:val="24"/>
          <w:lang w:eastAsia="zh-CN"/>
        </w:rPr>
        <w:t xml:space="preserve"> </w:t>
      </w:r>
    </w:p>
    <w:p w:rsidR="00D51484" w:rsidRPr="00BD34A5" w:rsidRDefault="00D51484" w:rsidP="00521910">
      <w:pPr>
        <w:pStyle w:val="a4"/>
        <w:numPr>
          <w:ilvl w:val="0"/>
          <w:numId w:val="27"/>
        </w:numPr>
        <w:ind w:left="0" w:firstLine="0"/>
        <w:rPr>
          <w:sz w:val="24"/>
          <w:szCs w:val="24"/>
          <w:lang w:eastAsia="zh-CN"/>
        </w:rPr>
      </w:pPr>
      <w:r w:rsidRPr="00BD34A5">
        <w:rPr>
          <w:sz w:val="24"/>
          <w:szCs w:val="24"/>
          <w:lang w:eastAsia="zh-CN"/>
        </w:rPr>
        <w:t>Постановление Президиума Верховного Суда РФ от 29.12.2010 N 331-П10 Признание Конституционным Судом РФ закона, примененного судом в данном уголовном деле о контрабанде, не соответствующим Конституции РФ является новым обстоятельством (неизвестным суду на момент вынесения судебного решения и устраняющим преступность и наказуемость деяния), влекущим возобновление производства по уголовному делу (п. 1 ч. 4 ст. 413 УПК РФ)</w:t>
      </w:r>
      <w:r w:rsidR="00D90C71" w:rsidRPr="00BD34A5">
        <w:rPr>
          <w:sz w:val="24"/>
          <w:szCs w:val="24"/>
          <w:lang w:eastAsia="zh-CN"/>
        </w:rPr>
        <w:t xml:space="preserve"> </w:t>
      </w:r>
      <w:r w:rsidR="00D90C71" w:rsidRPr="00BD34A5">
        <w:rPr>
          <w:bCs/>
          <w:sz w:val="24"/>
          <w:szCs w:val="24"/>
        </w:rPr>
        <w:t>// СПС «Консультант Плюс»</w:t>
      </w:r>
    </w:p>
    <w:p w:rsidR="00D51484" w:rsidRPr="00BD34A5" w:rsidRDefault="00D51484" w:rsidP="00521910">
      <w:pPr>
        <w:pStyle w:val="a4"/>
        <w:numPr>
          <w:ilvl w:val="0"/>
          <w:numId w:val="27"/>
        </w:numPr>
        <w:ind w:left="0" w:firstLine="0"/>
        <w:rPr>
          <w:sz w:val="24"/>
          <w:szCs w:val="24"/>
          <w:lang w:eastAsia="zh-CN"/>
        </w:rPr>
      </w:pPr>
      <w:r w:rsidRPr="00BD34A5">
        <w:rPr>
          <w:sz w:val="24"/>
          <w:szCs w:val="24"/>
          <w:lang w:eastAsia="zh-CN"/>
        </w:rPr>
        <w:t>Постановление Конституционного Суда РФ от 14.07.2011 № 16-П «По делу о проверке конституционности положений пункта 4 части первой статьи 24 и пункта 1 статьи 254 Уголовно-процессуального кодекса Российской Федерации в связи с жалобами граждан С.И. Александрина и Ю.Ф. Ващенко»</w:t>
      </w:r>
      <w:r w:rsidR="00D90C71" w:rsidRPr="00BD34A5">
        <w:rPr>
          <w:bCs/>
          <w:sz w:val="24"/>
          <w:szCs w:val="24"/>
        </w:rPr>
        <w:t xml:space="preserve"> // СПС «Консультант Плюс»</w:t>
      </w:r>
    </w:p>
    <w:p w:rsidR="00D51484" w:rsidRPr="00BD34A5" w:rsidRDefault="00D51484" w:rsidP="00521910">
      <w:pPr>
        <w:pStyle w:val="a4"/>
        <w:numPr>
          <w:ilvl w:val="0"/>
          <w:numId w:val="27"/>
        </w:numPr>
        <w:ind w:left="0" w:firstLine="0"/>
        <w:rPr>
          <w:sz w:val="24"/>
          <w:szCs w:val="24"/>
          <w:lang w:eastAsia="zh-CN"/>
        </w:rPr>
      </w:pPr>
      <w:r w:rsidRPr="00BD34A5">
        <w:rPr>
          <w:sz w:val="24"/>
          <w:szCs w:val="24"/>
          <w:lang w:eastAsia="zh-CN"/>
        </w:rPr>
        <w:t>Постановление Конституционного Суда РФ от 20 июля 2012 № 20-П «По делу о проверке конституционности положений</w:t>
      </w:r>
      <w:r w:rsidR="00F577FC">
        <w:rPr>
          <w:sz w:val="24"/>
          <w:szCs w:val="24"/>
          <w:lang w:eastAsia="zh-CN"/>
        </w:rPr>
        <w:t xml:space="preserve"> </w:t>
      </w:r>
      <w:r w:rsidRPr="00BD34A5">
        <w:rPr>
          <w:sz w:val="24"/>
          <w:szCs w:val="24"/>
          <w:lang w:eastAsia="zh-CN"/>
        </w:rPr>
        <w:t>части первой статьи 125 и части первой</w:t>
      </w:r>
      <w:r w:rsidR="00F577FC">
        <w:rPr>
          <w:sz w:val="24"/>
          <w:szCs w:val="24"/>
          <w:lang w:eastAsia="zh-CN"/>
        </w:rPr>
        <w:t xml:space="preserve"> </w:t>
      </w:r>
      <w:r w:rsidRPr="00BD34A5">
        <w:rPr>
          <w:sz w:val="24"/>
          <w:szCs w:val="24"/>
          <w:lang w:eastAsia="zh-CN"/>
        </w:rPr>
        <w:t>статьи 152 Уголовно-процессуального кодекса Российской Федерации в связи с жалобой гражданки Р.Г. Мишиной</w:t>
      </w:r>
      <w:r w:rsidR="00D90C71" w:rsidRPr="00BD34A5">
        <w:rPr>
          <w:bCs/>
          <w:sz w:val="24"/>
          <w:szCs w:val="24"/>
        </w:rPr>
        <w:t xml:space="preserve"> // СПС «Консультант Плюс»</w:t>
      </w:r>
    </w:p>
    <w:p w:rsidR="00D51484" w:rsidRPr="00BD34A5" w:rsidRDefault="00D51484" w:rsidP="00521910">
      <w:pPr>
        <w:pStyle w:val="a4"/>
        <w:numPr>
          <w:ilvl w:val="0"/>
          <w:numId w:val="27"/>
        </w:numPr>
        <w:ind w:left="0" w:firstLine="0"/>
        <w:rPr>
          <w:sz w:val="24"/>
          <w:szCs w:val="24"/>
          <w:lang w:eastAsia="zh-CN"/>
        </w:rPr>
      </w:pPr>
      <w:r w:rsidRPr="00BD34A5">
        <w:rPr>
          <w:sz w:val="24"/>
          <w:szCs w:val="24"/>
          <w:lang w:eastAsia="zh-CN"/>
        </w:rPr>
        <w:t>Постановление Конституционного Суда РФ от 16 октября 2012 № 22-П «По делу о проверке конституционности положений</w:t>
      </w:r>
      <w:r w:rsidR="00F577FC">
        <w:rPr>
          <w:sz w:val="24"/>
          <w:szCs w:val="24"/>
          <w:lang w:eastAsia="zh-CN"/>
        </w:rPr>
        <w:t xml:space="preserve"> </w:t>
      </w:r>
      <w:r w:rsidRPr="00BD34A5">
        <w:rPr>
          <w:sz w:val="24"/>
          <w:szCs w:val="24"/>
          <w:lang w:eastAsia="zh-CN"/>
        </w:rPr>
        <w:t>части второй</w:t>
      </w:r>
      <w:r w:rsidR="00F577FC">
        <w:rPr>
          <w:sz w:val="24"/>
          <w:szCs w:val="24"/>
          <w:lang w:eastAsia="zh-CN"/>
        </w:rPr>
        <w:t xml:space="preserve"> </w:t>
      </w:r>
      <w:r w:rsidRPr="00BD34A5">
        <w:rPr>
          <w:sz w:val="24"/>
          <w:szCs w:val="24"/>
          <w:lang w:eastAsia="zh-CN"/>
        </w:rPr>
        <w:t>статьи 2 и части первой статьи 32 Уголовно-процессуального кодекса Российской Федерациив связи с жалобами гражданина С.А. Красноперова</w:t>
      </w:r>
      <w:r w:rsidR="00D90C71" w:rsidRPr="00BD34A5">
        <w:rPr>
          <w:sz w:val="24"/>
          <w:szCs w:val="24"/>
          <w:lang w:eastAsia="zh-CN"/>
        </w:rPr>
        <w:t xml:space="preserve"> </w:t>
      </w:r>
      <w:r w:rsidR="00D90C71" w:rsidRPr="00BD34A5">
        <w:rPr>
          <w:bCs/>
          <w:sz w:val="24"/>
          <w:szCs w:val="24"/>
        </w:rPr>
        <w:t>//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19.11.2013 N 24-П</w:t>
      </w:r>
      <w:r w:rsidRPr="00BD34A5">
        <w:br/>
        <w:t xml:space="preserve">"По делу о проверке конституционности положений части первой статьи 10 Уголовного кодекса Российской Федерации, части второй статьи 24, части второй статьи 27, части четвертой статьи 133 и статьи 212 Уголовно-процессуального кодекса Российской Федерации в связи с жалобами граждан С.А. Боровкова и Н.И. Морозова" </w:t>
      </w:r>
      <w:r w:rsidR="00D90C71" w:rsidRPr="00BD34A5">
        <w:rPr>
          <w:bCs/>
        </w:rPr>
        <w:t>//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02.07.2013 N 16-П</w:t>
      </w:r>
      <w:r w:rsidRPr="00BD34A5">
        <w:br/>
        <w:t xml:space="preserve">"По делу о проверке конституционности положений части первой статьи 237 Уголовно-процессуального кодекса Российской Федерации в связи с жалобой гражданина Республики Узбекистан Б.Т. Гадаева и запросом Курганского областного суда" </w:t>
      </w:r>
      <w:r w:rsidR="00D90C71" w:rsidRPr="00BD34A5">
        <w:rPr>
          <w:bCs/>
        </w:rPr>
        <w:t>//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25.06.2013 N 14-П</w:t>
      </w:r>
      <w:r w:rsidRPr="00BD34A5">
        <w:br/>
        <w:t xml:space="preserve">"По делу о проверке конституционности положений части 1 статьи 1, пункта 1 части 1, частей 6 и 7 статьи 3 Федерального закона "О компенсации за нарушение права на судопроизводство в разумный срок или права на исполнение судебного акта в разумный срок", частей первой и четвертой статьи 244.1 и пункта 1 части первой статьи 244.6 Гражданского процессуального кодекса Российской Федерации в связи с жалобой гражданки А.Е. Поповой" </w:t>
      </w:r>
      <w:r w:rsidR="00D90C71" w:rsidRPr="00BD34A5">
        <w:rPr>
          <w:bCs/>
        </w:rPr>
        <w:t>//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21.05.2013 N 10-П</w:t>
      </w:r>
      <w:r w:rsidRPr="00BD34A5">
        <w:br/>
        <w:t xml:space="preserve">"По делу о проверке конституционности частей второй и четвертой статьи 443 Уголовно-процессуального кодекса Российской Федерации в связи с жалобой гражданина С.А. </w:t>
      </w:r>
      <w:r w:rsidRPr="00BD34A5">
        <w:lastRenderedPageBreak/>
        <w:t xml:space="preserve">Первова и запросом мирового судьи судебного участка N 43 города Кургана" </w:t>
      </w:r>
      <w:r w:rsidR="00D90C71" w:rsidRPr="00BD34A5">
        <w:rPr>
          <w:bCs/>
        </w:rPr>
        <w:t>//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19.11.2013 N 24-П</w:t>
      </w:r>
      <w:r w:rsidRPr="00BD34A5">
        <w:br/>
        <w:t xml:space="preserve">"По делу о проверке конституционности положений части первой статьи 10 Уголовного кодекса Российской Федерации, части второй статьи 24, части второй статьи 27, части четвертой статьи 133 и статьи 212 Уголовно-процессуального кодекса Российской Федерации в связи с жалобами граждан С.А. Боровкова и Н.И. Морозова" </w:t>
      </w:r>
      <w:r w:rsidR="00D90C71" w:rsidRPr="00BD34A5">
        <w:rPr>
          <w:bCs/>
        </w:rPr>
        <w:t>//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10.12.2014 N 31-П</w:t>
      </w:r>
      <w:r w:rsidRPr="00BD34A5">
        <w:br/>
        <w:t xml:space="preserve">"По делу о проверке конституционности частей шестой и седьмой статьи 115 Уголовно-процессуального кодекса Российской Федерации в связи с жалобой закрытого акционерного общества "Глория" </w:t>
      </w:r>
      <w:r w:rsidR="00D90C71" w:rsidRPr="00BD34A5">
        <w:rPr>
          <w:bCs/>
        </w:rPr>
        <w:t>//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11.11.2014 N 28-П</w:t>
      </w:r>
      <w:r w:rsidRPr="00BD34A5">
        <w:br/>
        <w:t>"По делу о проверке конституционности положений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срок»и части третьей статьи 6.1 Уголовно-процессуального кодекса Российской Федерации в связи с жалобами граждан В.В. Курочкина, А.Б. Михайлова и А.С. Русинова»</w:t>
      </w:r>
      <w:r w:rsidR="00D90C71" w:rsidRPr="00BD34A5">
        <w:rPr>
          <w:bCs/>
        </w:rPr>
        <w:t xml:space="preserve"> //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21.10.2014 N 25-П</w:t>
      </w:r>
      <w:r w:rsidRPr="00BD34A5">
        <w:br/>
        <w:t>«По делу о проверке конституционности положений частей третьей и девятой статьи 115 Уголовно-процессуального кодекса Российской Федерации в связи с жалобами общества с ограниченной ответственностью «Аврора малоэтажное строительство» и граждан В.А. Шевченко и М.П. Эйдлена»</w:t>
      </w:r>
      <w:r w:rsidR="00D90C71" w:rsidRPr="00BD34A5">
        <w:rPr>
          <w:bCs/>
        </w:rPr>
        <w:t xml:space="preserve"> //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20.05.2014 N 16-П</w:t>
      </w:r>
      <w:r w:rsidRPr="00BD34A5">
        <w:br/>
        <w:t>«По делу о проверке конституционности пункта 1 части третьей статьи 31 Уголовно-процессуального кодекса Российской Федерации в связи с жалобой гражданина В.А. Филимонова»</w:t>
      </w:r>
      <w:r w:rsidR="00D90C71" w:rsidRPr="00BD34A5">
        <w:rPr>
          <w:bCs/>
        </w:rPr>
        <w:t xml:space="preserve"> //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25.03.2014 N 8-П</w:t>
      </w:r>
      <w:r w:rsidRPr="00BD34A5">
        <w:br/>
        <w:t xml:space="preserve">"По делу о проверке конституционности ряда положений статей 401.3, 401.5, 401.8 и 401.17 Уголовно-процессуального кодекса Российской Федерации в связи с жалобами граждан С.С. Агаева, А.Ш. Бакаяна и других" </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18.03.2014 N 5-П</w:t>
      </w:r>
      <w:r w:rsidRPr="00BD34A5">
        <w:br/>
        <w:t>«По делу о проверке конституционности части второй.1 статьи 399 Уголовно-процессуального кодекса Российской Федерации в связи с запросом Кетовского районного суда Курганской области»</w:t>
      </w:r>
      <w:r w:rsidR="00D90C71" w:rsidRPr="00BD34A5">
        <w:rPr>
          <w:bCs/>
        </w:rPr>
        <w:t xml:space="preserve"> //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17.12.2015 N 33-П</w:t>
      </w:r>
      <w:r w:rsidRPr="00BD34A5">
        <w:br/>
        <w:t>«По делу о проверке конституционности пункта 7 части второй статьи 29, части четвертой статьи 165 и части первой статьи 182 Уголовно-процессуального кодекса Российской Федерации в связи с жалобой граждан А.В. Баляна, М.С. Дзюбы и других»</w:t>
      </w:r>
      <w:r w:rsidR="00D90C71" w:rsidRPr="00BD34A5">
        <w:rPr>
          <w:bCs/>
        </w:rPr>
        <w:t xml:space="preserve"> //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16.07.2015 N 23-П</w:t>
      </w:r>
      <w:r w:rsidRPr="00BD34A5">
        <w:br/>
        <w:t>«По делу о проверке конституционности положений частей третьей - седьмой статьи 109 и части третьей статьи 237 Уголовно-процессуального кодекса Российской Федерации в связи с жалобой гражданина С.В. Махина»</w:t>
      </w:r>
      <w:r w:rsidR="00D90C71" w:rsidRPr="00BD34A5">
        <w:rPr>
          <w:bCs/>
        </w:rPr>
        <w:t xml:space="preserve"> //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19.04.2016 N 12-П</w:t>
      </w:r>
      <w:r w:rsidRPr="00BD34A5">
        <w:br/>
        <w:t>«По делу о разрешении вопроса о возможности исполнения в соответствии с Конституцией Российской Федерации постановления Европейского Суда по правам человека от 4 июля 2013 года по делу «Анчугов и Гладков против России» в связи с запросом Министерства юстиции Российской Федерации»</w:t>
      </w:r>
      <w:r w:rsidR="00D90C71" w:rsidRPr="00BD34A5">
        <w:rPr>
          <w:bCs/>
        </w:rPr>
        <w:t xml:space="preserve"> // СПС «Консультант Плюс»</w:t>
      </w:r>
    </w:p>
    <w:p w:rsidR="00D51484" w:rsidRPr="00BD34A5" w:rsidRDefault="00D51484" w:rsidP="00521910">
      <w:pPr>
        <w:pStyle w:val="ae"/>
        <w:numPr>
          <w:ilvl w:val="0"/>
          <w:numId w:val="27"/>
        </w:numPr>
        <w:autoSpaceDE w:val="0"/>
        <w:autoSpaceDN w:val="0"/>
        <w:adjustRightInd w:val="0"/>
        <w:ind w:left="0" w:firstLine="0"/>
        <w:jc w:val="both"/>
      </w:pPr>
      <w:r w:rsidRPr="00BD34A5">
        <w:t>Постановление Конституционного Суда РФ от 25.02.2016 N 6-П</w:t>
      </w:r>
      <w:r w:rsidRPr="00BD34A5">
        <w:br/>
        <w:t>«По делу о проверке конституционности пункта 1 части третьей статьи 31 Уголовно-</w:t>
      </w:r>
      <w:r w:rsidRPr="00BD34A5">
        <w:lastRenderedPageBreak/>
        <w:t>процессуального кодекса Российской Федерации в связи с жалобой гражданки А.С. Лымарь»</w:t>
      </w:r>
      <w:r w:rsidR="00D90C71" w:rsidRPr="00BD34A5">
        <w:rPr>
          <w:bCs/>
        </w:rPr>
        <w:t xml:space="preserve"> // СПС «Консультант Плюс»</w:t>
      </w:r>
    </w:p>
    <w:p w:rsidR="00D51484" w:rsidRPr="00BD34A5" w:rsidRDefault="00D51484" w:rsidP="00521910">
      <w:pPr>
        <w:rPr>
          <w:b/>
          <w:bCs/>
        </w:rPr>
      </w:pPr>
    </w:p>
    <w:p w:rsidR="00D51484" w:rsidRPr="00BD34A5" w:rsidRDefault="00D51484" w:rsidP="00521910">
      <w:pPr>
        <w:jc w:val="center"/>
        <w:rPr>
          <w:b/>
          <w:bCs/>
        </w:rPr>
      </w:pPr>
      <w:r w:rsidRPr="00BD34A5">
        <w:rPr>
          <w:b/>
          <w:bCs/>
        </w:rPr>
        <w:t>Б. Позиция Пленума Верховного Суда РФ по вопросам применения уголовно-процессуального законодательства</w:t>
      </w:r>
    </w:p>
    <w:p w:rsidR="004363FF" w:rsidRPr="00BD34A5" w:rsidRDefault="004363FF" w:rsidP="00521910">
      <w:pPr>
        <w:pStyle w:val="ConsPlusNormal"/>
        <w:ind w:firstLine="709"/>
        <w:jc w:val="both"/>
        <w:rPr>
          <w:b/>
          <w:bCs/>
          <w:sz w:val="24"/>
          <w:szCs w:val="24"/>
        </w:rPr>
      </w:pPr>
      <w:r w:rsidRPr="00BD34A5">
        <w:rPr>
          <w:rFonts w:ascii="Times New Roman" w:eastAsia="Calibri" w:hAnsi="Times New Roman" w:cs="Times New Roman"/>
          <w:sz w:val="24"/>
          <w:szCs w:val="24"/>
        </w:rPr>
        <w:t xml:space="preserve">О судебном приговоре: Постановление Пленума Верховного Суда РФ от 29.11.2016 № 55 </w:t>
      </w:r>
      <w:r w:rsidRPr="00BD34A5">
        <w:rPr>
          <w:rFonts w:ascii="Times New Roman" w:hAnsi="Times New Roman" w:cs="Times New Roman"/>
          <w:bCs/>
          <w:sz w:val="24"/>
          <w:szCs w:val="24"/>
        </w:rPr>
        <w:t>// СПС «Консультант Плюс»</w:t>
      </w:r>
    </w:p>
    <w:p w:rsidR="00D51484" w:rsidRPr="00BD34A5" w:rsidRDefault="006B2CE7" w:rsidP="00521910">
      <w:pPr>
        <w:pStyle w:val="ae"/>
        <w:ind w:left="0"/>
        <w:jc w:val="both"/>
      </w:pPr>
      <w:r>
        <w:t xml:space="preserve">  </w:t>
      </w:r>
      <w:r w:rsidR="00F577FC">
        <w:t xml:space="preserve"> </w:t>
      </w:r>
      <w:r w:rsidR="004363FF" w:rsidRPr="00BD34A5">
        <w:t>О</w:t>
      </w:r>
      <w:r w:rsidR="00D51484" w:rsidRPr="00BD34A5">
        <w:t xml:space="preserve"> некоторых вопросах, связанных с применением конфискации имущества в уголовном судопроизводстве</w:t>
      </w:r>
      <w:r w:rsidR="004363FF" w:rsidRPr="00BD34A5">
        <w:t xml:space="preserve">: Постановление Пленума Верховного Суда РФ №17 от 14.06.18 </w:t>
      </w:r>
      <w:r w:rsidR="00D90C71" w:rsidRPr="00BD34A5">
        <w:rPr>
          <w:bCs/>
        </w:rPr>
        <w:t>// СПС «Консультант Плюс»</w:t>
      </w:r>
    </w:p>
    <w:p w:rsidR="00D51330" w:rsidRPr="00BD34A5" w:rsidRDefault="00D51330" w:rsidP="00521910">
      <w:pPr>
        <w:pStyle w:val="ConsPlusNormal"/>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О практике применения судами особого порядка судебного разбирательства уголовных дел при заключении досудебного соглашения о сотрудничестве: Постановление Пленума Верховного Суда РФ от 28.06.2012 № 16</w:t>
      </w:r>
      <w:r w:rsidR="00635FA8" w:rsidRPr="00BD34A5">
        <w:rPr>
          <w:rFonts w:ascii="Times New Roman" w:eastAsia="Calibri" w:hAnsi="Times New Roman" w:cs="Times New Roman"/>
          <w:sz w:val="24"/>
          <w:szCs w:val="24"/>
        </w:rPr>
        <w:t xml:space="preserve"> </w:t>
      </w:r>
      <w:r w:rsidR="00635FA8" w:rsidRPr="00BD34A5">
        <w:rPr>
          <w:rFonts w:ascii="Times New Roman" w:hAnsi="Times New Roman" w:cs="Times New Roman"/>
          <w:bCs/>
          <w:sz w:val="24"/>
          <w:szCs w:val="24"/>
        </w:rPr>
        <w:t>// СПС «Консультант Плюс»</w:t>
      </w:r>
    </w:p>
    <w:p w:rsidR="002E5317" w:rsidRPr="00BD34A5" w:rsidRDefault="002E5317" w:rsidP="00521910">
      <w:pPr>
        <w:pStyle w:val="ConsPlusNormal"/>
        <w:ind w:firstLine="709"/>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применении судами норм Уголовно-процессуального кодекса Российской Федерации, регулирующих судопроизводство с участием присяжных заседателей: Постановление Пленума Верховного Суда РФ от 22.11.2005 № 23 (ред. от 22.12.2015) </w:t>
      </w:r>
      <w:r w:rsidRPr="00BD34A5">
        <w:rPr>
          <w:rFonts w:ascii="Times New Roman" w:hAnsi="Times New Roman" w:cs="Times New Roman"/>
          <w:bCs/>
          <w:sz w:val="24"/>
          <w:szCs w:val="24"/>
        </w:rPr>
        <w:t>// СПС «Консультант Плюс»</w:t>
      </w:r>
    </w:p>
    <w:p w:rsidR="002E5317" w:rsidRPr="00BD34A5" w:rsidRDefault="00BA43DE" w:rsidP="00521910">
      <w:pPr>
        <w:autoSpaceDE w:val="0"/>
        <w:autoSpaceDN w:val="0"/>
        <w:adjustRightInd w:val="0"/>
        <w:ind w:firstLine="709"/>
        <w:jc w:val="both"/>
        <w:rPr>
          <w:rFonts w:eastAsia="Calibri"/>
        </w:rPr>
      </w:pPr>
      <w:r w:rsidRPr="00BD34A5">
        <w:rPr>
          <w:rFonts w:eastAsia="Calibri"/>
        </w:rPr>
        <w:t>О применении норм Уголовно-процессуального кодекса Российской Федерации, регулирующих производство</w:t>
      </w:r>
      <w:r w:rsidR="00F577FC">
        <w:rPr>
          <w:rFonts w:eastAsia="Calibri"/>
        </w:rPr>
        <w:t xml:space="preserve"> </w:t>
      </w:r>
      <w:r w:rsidRPr="00BD34A5">
        <w:rPr>
          <w:rFonts w:eastAsia="Calibri"/>
        </w:rPr>
        <w:t xml:space="preserve">в суде апелляционной инстанции Постановление Пленума Верховного Суда РФ от 27.11.2012 № 26 </w:t>
      </w:r>
      <w:r w:rsidRPr="00BD34A5">
        <w:rPr>
          <w:bCs/>
        </w:rPr>
        <w:t>// СПС «Консультант Плюс»</w:t>
      </w:r>
      <w:r w:rsidRPr="00BD34A5">
        <w:rPr>
          <w:rFonts w:eastAsia="Calibri"/>
        </w:rPr>
        <w:t xml:space="preserve"> .</w:t>
      </w:r>
    </w:p>
    <w:p w:rsidR="003D6112" w:rsidRPr="00BD34A5" w:rsidRDefault="003D6112" w:rsidP="00521910">
      <w:pPr>
        <w:autoSpaceDE w:val="0"/>
        <w:autoSpaceDN w:val="0"/>
        <w:adjustRightInd w:val="0"/>
        <w:ind w:firstLine="709"/>
        <w:jc w:val="both"/>
        <w:rPr>
          <w:rFonts w:eastAsia="Calibri"/>
        </w:rPr>
      </w:pPr>
      <w:r w:rsidRPr="00BD34A5">
        <w:rPr>
          <w:rFonts w:eastAsia="Calibri"/>
        </w:rPr>
        <w:t>О применении норм главы 47.1 Уголовно-процессуального кодекса Российской Федерации, регулирующих производство в суде кассационной инстанции: Постановление Пленума Верховного Суда РФ от 28.01.2014 № 2(ред. от 03.03.2015)</w:t>
      </w:r>
      <w:r w:rsidR="00F577FC">
        <w:rPr>
          <w:rFonts w:eastAsia="Calibri"/>
        </w:rPr>
        <w:t xml:space="preserve"> </w:t>
      </w:r>
      <w:r w:rsidRPr="00BD34A5">
        <w:rPr>
          <w:bCs/>
        </w:rPr>
        <w:t>// СПС «Консультант Плюс»</w:t>
      </w:r>
      <w:r w:rsidRPr="00BD34A5">
        <w:rPr>
          <w:rFonts w:eastAsia="Calibri"/>
        </w:rPr>
        <w:t xml:space="preserve"> </w:t>
      </w:r>
    </w:p>
    <w:p w:rsidR="00AD6A19" w:rsidRPr="00BD34A5" w:rsidRDefault="00AD6A19" w:rsidP="00521910">
      <w:pPr>
        <w:autoSpaceDE w:val="0"/>
        <w:autoSpaceDN w:val="0"/>
        <w:adjustRightInd w:val="0"/>
        <w:ind w:firstLine="709"/>
        <w:jc w:val="both"/>
        <w:rPr>
          <w:rFonts w:eastAsia="Calibri"/>
        </w:rPr>
      </w:pPr>
      <w:r w:rsidRPr="00BD34A5">
        <w:rPr>
          <w:rFonts w:eastAsia="Calibri"/>
        </w:rPr>
        <w:t xml:space="preserve">О судебной практике применения законодательства, регламентирующего особенности уголовной ответственности и наказания несовершеннолетних: Постановление Пленума Верховного Суда РФ от 01.02.2011 № 1(ред. от 02.04.2013) </w:t>
      </w:r>
      <w:r w:rsidRPr="00BD34A5">
        <w:rPr>
          <w:bCs/>
        </w:rPr>
        <w:t>// СПС «Консультант Плюс»</w:t>
      </w:r>
      <w:r w:rsidRPr="00BD34A5">
        <w:rPr>
          <w:rFonts w:eastAsia="Calibri"/>
        </w:rPr>
        <w:t xml:space="preserve"> </w:t>
      </w:r>
    </w:p>
    <w:p w:rsidR="00AD6A19" w:rsidRPr="00BD34A5" w:rsidRDefault="00AD6A19" w:rsidP="00521910">
      <w:pPr>
        <w:autoSpaceDE w:val="0"/>
        <w:autoSpaceDN w:val="0"/>
        <w:adjustRightInd w:val="0"/>
        <w:ind w:firstLine="709"/>
        <w:jc w:val="both"/>
        <w:rPr>
          <w:rFonts w:eastAsia="Calibri"/>
        </w:rPr>
      </w:pPr>
      <w:r w:rsidRPr="00BD34A5">
        <w:rPr>
          <w:rFonts w:eastAsia="Calibri"/>
        </w:rPr>
        <w:t xml:space="preserve">О практике применения судами принудительных мер медицинского характера: Постановление Пленума Верховного Суда РФ от 07.04.2011 № 6 (ред. от 03.03.2015) </w:t>
      </w:r>
      <w:r w:rsidRPr="00BD34A5">
        <w:rPr>
          <w:bCs/>
        </w:rPr>
        <w:t>// СПС «Консультант Плюс»</w:t>
      </w:r>
      <w:r w:rsidRPr="00BD34A5">
        <w:rPr>
          <w:rFonts w:eastAsia="Calibri"/>
        </w:rPr>
        <w:t xml:space="preserve"> </w:t>
      </w:r>
    </w:p>
    <w:p w:rsidR="0091208B" w:rsidRPr="00BD34A5" w:rsidRDefault="006B2CE7" w:rsidP="00521910">
      <w:pPr>
        <w:pStyle w:val="ae"/>
        <w:ind w:left="0"/>
        <w:jc w:val="both"/>
      </w:pPr>
      <w:r>
        <w:t xml:space="preserve">  </w:t>
      </w:r>
      <w:r w:rsidR="00F577FC">
        <w:t xml:space="preserve"> </w:t>
      </w:r>
      <w:r w:rsidR="0091208B" w:rsidRPr="00BD34A5">
        <w:t xml:space="preserve">О практике применения судами положений части 6 статьи 15 Уголовного кодекса Российской Федерации: Постановление Пленума Верховного Суда РФ № 10 от 15.05.18 г. </w:t>
      </w:r>
      <w:r w:rsidR="0091208B" w:rsidRPr="00BD34A5">
        <w:rPr>
          <w:bCs/>
        </w:rPr>
        <w:t>// СПС «Консультант Плюс»</w:t>
      </w:r>
    </w:p>
    <w:p w:rsidR="0091208B" w:rsidRPr="00BD34A5" w:rsidRDefault="006B2CE7" w:rsidP="00521910">
      <w:pPr>
        <w:pStyle w:val="ae"/>
        <w:autoSpaceDN w:val="0"/>
        <w:ind w:left="0"/>
        <w:jc w:val="both"/>
      </w:pPr>
      <w:r>
        <w:rPr>
          <w:bCs/>
          <w:kern w:val="36"/>
        </w:rPr>
        <w:t xml:space="preserve">  </w:t>
      </w:r>
      <w:r w:rsidR="00F577FC">
        <w:rPr>
          <w:bCs/>
          <w:kern w:val="36"/>
        </w:rPr>
        <w:t xml:space="preserve"> </w:t>
      </w:r>
      <w:r w:rsidR="0091208B" w:rsidRPr="00BD34A5">
        <w:rPr>
          <w:bCs/>
          <w:kern w:val="36"/>
        </w:rPr>
        <w:t>О практике рассмотрения судами ходатайств о производстве следственных действий, связанных с ограничением конституционных прав граждан (статья 165 УПК РФ): Постановление Пленума Верховного Суда РФ от 01.06.2017 № 19</w:t>
      </w:r>
      <w:r w:rsidR="0091208B" w:rsidRPr="00BD34A5">
        <w:rPr>
          <w:bCs/>
        </w:rPr>
        <w:t>// СПС «Консультант Плюс»</w:t>
      </w:r>
    </w:p>
    <w:p w:rsidR="0091208B" w:rsidRPr="00BD34A5" w:rsidRDefault="006B2CE7" w:rsidP="00521910">
      <w:pPr>
        <w:pStyle w:val="ae"/>
        <w:autoSpaceDN w:val="0"/>
        <w:ind w:left="0"/>
        <w:jc w:val="both"/>
      </w:pPr>
      <w:r>
        <w:t xml:space="preserve"> </w:t>
      </w:r>
      <w:r w:rsidR="0091208B" w:rsidRPr="00BD34A5">
        <w:t xml:space="preserve">О практике применения судами законодательства, обеспечивающего право на защиту в уголовном судопроизводстве: Постановление Пленума Верховного Суда РФ от 30.06.15 № 29 </w:t>
      </w:r>
      <w:r w:rsidR="0091208B" w:rsidRPr="00BD34A5">
        <w:rPr>
          <w:bCs/>
        </w:rPr>
        <w:t>// СПС «Консультант Плюс»</w:t>
      </w:r>
    </w:p>
    <w:p w:rsidR="00AD6A19" w:rsidRPr="00BD34A5" w:rsidRDefault="004C1D94" w:rsidP="00521910">
      <w:pPr>
        <w:pStyle w:val="ConsPlusNormal"/>
        <w:ind w:firstLine="709"/>
        <w:jc w:val="both"/>
        <w:rPr>
          <w:rFonts w:ascii="Times New Roman" w:eastAsia="Calibri" w:hAnsi="Times New Roman" w:cs="Times New Roman"/>
          <w:sz w:val="24"/>
          <w:szCs w:val="24"/>
        </w:rPr>
      </w:pPr>
      <w:r w:rsidRPr="00BD34A5">
        <w:rPr>
          <w:rFonts w:ascii="Times New Roman" w:hAnsi="Times New Roman" w:cs="Times New Roman"/>
          <w:sz w:val="24"/>
          <w:szCs w:val="24"/>
        </w:rPr>
        <w:t>О применении судами общей юрисдикции общепризнанных принципов и норм международного права и международных договоров Российской Федерации</w:t>
      </w:r>
      <w:r w:rsidR="00034659" w:rsidRPr="00BD34A5">
        <w:rPr>
          <w:rFonts w:ascii="Times New Roman" w:hAnsi="Times New Roman" w:cs="Times New Roman"/>
          <w:sz w:val="24"/>
          <w:szCs w:val="24"/>
        </w:rPr>
        <w:t xml:space="preserve">: Постановление Пленума Верховного Суда РФ от 10 октября 2003 года № 5 // </w:t>
      </w:r>
      <w:r w:rsidR="00034659" w:rsidRPr="00BD34A5">
        <w:rPr>
          <w:rFonts w:ascii="Times New Roman" w:hAnsi="Times New Roman" w:cs="Times New Roman"/>
          <w:bCs/>
          <w:sz w:val="24"/>
          <w:szCs w:val="24"/>
        </w:rPr>
        <w:t>СПС «Консультант Плюс»</w:t>
      </w:r>
    </w:p>
    <w:p w:rsidR="00034659" w:rsidRPr="00BD34A5" w:rsidRDefault="006B2CE7" w:rsidP="0052191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577FC">
        <w:rPr>
          <w:rFonts w:ascii="Times New Roman" w:hAnsi="Times New Roman" w:cs="Times New Roman"/>
          <w:b w:val="0"/>
          <w:sz w:val="24"/>
          <w:szCs w:val="24"/>
        </w:rPr>
        <w:t xml:space="preserve"> </w:t>
      </w:r>
      <w:r w:rsidR="00034659" w:rsidRPr="00BD34A5">
        <w:rPr>
          <w:rFonts w:ascii="Times New Roman" w:hAnsi="Times New Roman" w:cs="Times New Roman"/>
          <w:b w:val="0"/>
          <w:sz w:val="24"/>
          <w:szCs w:val="24"/>
        </w:rPr>
        <w:t>О практике применения судами законодательства о процессуальных издержках по уголовным делам:</w:t>
      </w:r>
      <w:r w:rsidR="00F577FC">
        <w:rPr>
          <w:rFonts w:ascii="Times New Roman" w:hAnsi="Times New Roman" w:cs="Times New Roman"/>
          <w:b w:val="0"/>
          <w:sz w:val="24"/>
          <w:szCs w:val="24"/>
        </w:rPr>
        <w:t xml:space="preserve"> </w:t>
      </w:r>
      <w:r w:rsidR="00034659" w:rsidRPr="00BD34A5">
        <w:rPr>
          <w:rFonts w:ascii="Times New Roman" w:hAnsi="Times New Roman" w:cs="Times New Roman"/>
          <w:b w:val="0"/>
          <w:sz w:val="24"/>
          <w:szCs w:val="24"/>
        </w:rPr>
        <w:t xml:space="preserve">Постановление Пленума Верховного Суда РФ от 19 декабря 2013 года № 42 </w:t>
      </w:r>
      <w:r w:rsidR="00034659" w:rsidRPr="00BD34A5">
        <w:rPr>
          <w:rFonts w:ascii="Times New Roman" w:hAnsi="Times New Roman" w:cs="Times New Roman"/>
          <w:b w:val="0"/>
          <w:bCs w:val="0"/>
          <w:sz w:val="24"/>
          <w:szCs w:val="24"/>
        </w:rPr>
        <w:t>// СПС «Консультант Плюс»</w:t>
      </w:r>
    </w:p>
    <w:p w:rsidR="00034659" w:rsidRPr="00BD34A5" w:rsidRDefault="00034659" w:rsidP="00521910">
      <w:pPr>
        <w:pStyle w:val="ConsPlusNormal"/>
        <w:jc w:val="both"/>
        <w:rPr>
          <w:rFonts w:ascii="Times New Roman" w:eastAsia="Calibri" w:hAnsi="Times New Roman" w:cs="Times New Roman"/>
          <w:sz w:val="24"/>
          <w:szCs w:val="24"/>
        </w:rPr>
      </w:pPr>
      <w:r w:rsidRPr="00BD34A5">
        <w:rPr>
          <w:rFonts w:ascii="Times New Roman" w:eastAsia="Calibri" w:hAnsi="Times New Roman" w:cs="Times New Roman"/>
          <w:sz w:val="24"/>
          <w:szCs w:val="24"/>
        </w:rPr>
        <w:t xml:space="preserve">О практике применения судами норм главы 18 Уголовно-процессуального кодекса Российской Федерации, регламентирующих реабилитацию в уголовном судопроизводстве: Постановление Пленума Верховного Суда РФ от 29.11.2011 № 17 (ред. </w:t>
      </w:r>
      <w:r w:rsidRPr="00BD34A5">
        <w:rPr>
          <w:rFonts w:ascii="Times New Roman" w:eastAsia="Calibri" w:hAnsi="Times New Roman" w:cs="Times New Roman"/>
          <w:sz w:val="24"/>
          <w:szCs w:val="24"/>
        </w:rPr>
        <w:lastRenderedPageBreak/>
        <w:t xml:space="preserve">от 02.04.2013) </w:t>
      </w:r>
      <w:r w:rsidRPr="00BD34A5">
        <w:rPr>
          <w:rFonts w:ascii="Times New Roman" w:hAnsi="Times New Roman" w:cs="Times New Roman"/>
          <w:bCs/>
          <w:sz w:val="24"/>
          <w:szCs w:val="24"/>
        </w:rPr>
        <w:t>// СПС «Консультант</w:t>
      </w:r>
      <w:r w:rsidRPr="00BD34A5">
        <w:rPr>
          <w:rFonts w:ascii="Times New Roman" w:hAnsi="Times New Roman" w:cs="Times New Roman"/>
          <w:b/>
          <w:bCs/>
          <w:sz w:val="24"/>
          <w:szCs w:val="24"/>
        </w:rPr>
        <w:t xml:space="preserve"> </w:t>
      </w:r>
      <w:r w:rsidRPr="00BD34A5">
        <w:rPr>
          <w:rFonts w:ascii="Times New Roman" w:hAnsi="Times New Roman" w:cs="Times New Roman"/>
          <w:bCs/>
          <w:sz w:val="24"/>
          <w:szCs w:val="24"/>
        </w:rPr>
        <w:t>Плюс»</w:t>
      </w:r>
    </w:p>
    <w:p w:rsidR="00034659" w:rsidRPr="00BD34A5" w:rsidRDefault="00034659" w:rsidP="00521910">
      <w:pPr>
        <w:pStyle w:val="ConsPlusNormal"/>
        <w:jc w:val="both"/>
        <w:rPr>
          <w:rFonts w:ascii="Times New Roman" w:eastAsia="Calibri" w:hAnsi="Times New Roman" w:cs="Times New Roman"/>
          <w:sz w:val="24"/>
          <w:szCs w:val="24"/>
        </w:rPr>
      </w:pPr>
      <w:r w:rsidRPr="00BD34A5">
        <w:rPr>
          <w:rFonts w:ascii="Times New Roman" w:hAnsi="Times New Roman" w:cs="Times New Roman"/>
          <w:sz w:val="24"/>
          <w:szCs w:val="24"/>
        </w:rPr>
        <w:t>О практике применения судами норм, регламентирующих</w:t>
      </w:r>
      <w:r w:rsidR="00F577FC">
        <w:rPr>
          <w:rFonts w:ascii="Times New Roman" w:hAnsi="Times New Roman" w:cs="Times New Roman"/>
          <w:sz w:val="24"/>
          <w:szCs w:val="24"/>
        </w:rPr>
        <w:t xml:space="preserve"> </w:t>
      </w:r>
      <w:r w:rsidRPr="00BD34A5">
        <w:rPr>
          <w:rFonts w:ascii="Times New Roman" w:hAnsi="Times New Roman" w:cs="Times New Roman"/>
          <w:sz w:val="24"/>
          <w:szCs w:val="24"/>
        </w:rPr>
        <w:t xml:space="preserve">участие потерпевшего в уголовном судопроизводстве: </w:t>
      </w:r>
      <w:r w:rsidRPr="00BD34A5">
        <w:rPr>
          <w:rFonts w:ascii="Times New Roman" w:eastAsia="Calibri" w:hAnsi="Times New Roman" w:cs="Times New Roman"/>
          <w:sz w:val="24"/>
          <w:szCs w:val="24"/>
        </w:rPr>
        <w:t>Постановление Пленума Верховного Суда РФ</w:t>
      </w:r>
      <w:r w:rsidRPr="00BD34A5">
        <w:rPr>
          <w:rFonts w:ascii="Times New Roman" w:hAnsi="Times New Roman" w:cs="Times New Roman"/>
          <w:sz w:val="24"/>
          <w:szCs w:val="24"/>
        </w:rPr>
        <w:t xml:space="preserve"> № 17 от 29 июня 2010 г. </w:t>
      </w:r>
      <w:r w:rsidRPr="00BD34A5">
        <w:rPr>
          <w:rFonts w:ascii="Times New Roman" w:hAnsi="Times New Roman" w:cs="Times New Roman"/>
          <w:bCs/>
          <w:sz w:val="24"/>
          <w:szCs w:val="24"/>
        </w:rPr>
        <w:t>// СПС «Консультант</w:t>
      </w:r>
      <w:r w:rsidRPr="00BD34A5">
        <w:rPr>
          <w:rFonts w:ascii="Times New Roman" w:hAnsi="Times New Roman" w:cs="Times New Roman"/>
          <w:b/>
          <w:bCs/>
          <w:sz w:val="24"/>
          <w:szCs w:val="24"/>
        </w:rPr>
        <w:t xml:space="preserve"> </w:t>
      </w:r>
      <w:r w:rsidRPr="00BD34A5">
        <w:rPr>
          <w:rFonts w:ascii="Times New Roman" w:hAnsi="Times New Roman" w:cs="Times New Roman"/>
          <w:bCs/>
          <w:sz w:val="24"/>
          <w:szCs w:val="24"/>
        </w:rPr>
        <w:t>Плюс»</w:t>
      </w:r>
    </w:p>
    <w:p w:rsidR="00C47396" w:rsidRPr="00BD34A5" w:rsidRDefault="00034659" w:rsidP="00521910">
      <w:pPr>
        <w:pStyle w:val="ConsPlusTitle"/>
        <w:widowControl/>
        <w:jc w:val="both"/>
        <w:rPr>
          <w:rFonts w:ascii="Times New Roman" w:hAnsi="Times New Roman" w:cs="Times New Roman"/>
          <w:b w:val="0"/>
          <w:sz w:val="24"/>
          <w:szCs w:val="24"/>
        </w:rPr>
      </w:pPr>
      <w:r w:rsidRPr="00BD34A5">
        <w:rPr>
          <w:rFonts w:ascii="Times New Roman" w:hAnsi="Times New Roman" w:cs="Times New Roman"/>
          <w:b w:val="0"/>
          <w:sz w:val="24"/>
          <w:szCs w:val="24"/>
        </w:rPr>
        <w:t xml:space="preserve">О практике применения судами законодательства о мерах пресечения в виде заключения под стражу, домашнего ареста и залога: </w:t>
      </w:r>
      <w:r w:rsidRPr="00BD34A5">
        <w:rPr>
          <w:rFonts w:ascii="Times New Roman" w:eastAsia="Calibri" w:hAnsi="Times New Roman" w:cs="Times New Roman"/>
          <w:b w:val="0"/>
          <w:sz w:val="24"/>
          <w:szCs w:val="24"/>
        </w:rPr>
        <w:t>Постановление Пленума Верховного Суда РФ</w:t>
      </w:r>
      <w:r w:rsidRPr="00BD34A5">
        <w:rPr>
          <w:rFonts w:ascii="Times New Roman" w:hAnsi="Times New Roman" w:cs="Times New Roman"/>
          <w:b w:val="0"/>
          <w:sz w:val="24"/>
          <w:szCs w:val="24"/>
        </w:rPr>
        <w:t xml:space="preserve"> от 19 декабря 2013 года № 41 /</w:t>
      </w:r>
      <w:r w:rsidR="00D90C71" w:rsidRPr="00BD34A5">
        <w:rPr>
          <w:rFonts w:ascii="Times New Roman" w:hAnsi="Times New Roman" w:cs="Times New Roman"/>
          <w:sz w:val="24"/>
          <w:szCs w:val="24"/>
        </w:rPr>
        <w:t xml:space="preserve">/ </w:t>
      </w:r>
      <w:r w:rsidR="00D90C71" w:rsidRPr="00BD34A5">
        <w:rPr>
          <w:rFonts w:ascii="Times New Roman" w:hAnsi="Times New Roman" w:cs="Times New Roman"/>
          <w:b w:val="0"/>
          <w:sz w:val="24"/>
          <w:szCs w:val="24"/>
        </w:rPr>
        <w:t>СПС «Консультант Плюс»</w:t>
      </w:r>
    </w:p>
    <w:p w:rsidR="00034659" w:rsidRPr="00BD34A5" w:rsidRDefault="006B2CE7" w:rsidP="0052191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577FC">
        <w:rPr>
          <w:rFonts w:ascii="Times New Roman" w:hAnsi="Times New Roman" w:cs="Times New Roman"/>
          <w:b w:val="0"/>
          <w:sz w:val="24"/>
          <w:szCs w:val="24"/>
        </w:rPr>
        <w:t xml:space="preserve"> </w:t>
      </w:r>
      <w:r w:rsidR="00034659" w:rsidRPr="00BD34A5">
        <w:rPr>
          <w:rFonts w:ascii="Times New Roman" w:hAnsi="Times New Roman" w:cs="Times New Roman"/>
          <w:b w:val="0"/>
          <w:sz w:val="24"/>
          <w:szCs w:val="24"/>
        </w:rPr>
        <w:t>О практике рассмотрения судами жалоб в порядке</w:t>
      </w:r>
      <w:r w:rsidR="00F577FC">
        <w:rPr>
          <w:rFonts w:ascii="Times New Roman" w:hAnsi="Times New Roman" w:cs="Times New Roman"/>
          <w:b w:val="0"/>
          <w:sz w:val="24"/>
          <w:szCs w:val="24"/>
        </w:rPr>
        <w:t xml:space="preserve"> </w:t>
      </w:r>
      <w:r w:rsidR="00034659" w:rsidRPr="00BD34A5">
        <w:rPr>
          <w:rFonts w:ascii="Times New Roman" w:hAnsi="Times New Roman" w:cs="Times New Roman"/>
          <w:b w:val="0"/>
          <w:sz w:val="24"/>
          <w:szCs w:val="24"/>
        </w:rPr>
        <w:t>статьи 125</w:t>
      </w:r>
      <w:r w:rsidR="00F577FC">
        <w:rPr>
          <w:rFonts w:ascii="Times New Roman" w:hAnsi="Times New Roman" w:cs="Times New Roman"/>
          <w:b w:val="0"/>
          <w:sz w:val="24"/>
          <w:szCs w:val="24"/>
        </w:rPr>
        <w:t xml:space="preserve"> </w:t>
      </w:r>
      <w:r w:rsidR="00034659" w:rsidRPr="00BD34A5">
        <w:rPr>
          <w:rFonts w:ascii="Times New Roman" w:hAnsi="Times New Roman" w:cs="Times New Roman"/>
          <w:b w:val="0"/>
          <w:sz w:val="24"/>
          <w:szCs w:val="24"/>
        </w:rPr>
        <w:t>Уголовно-процессуального</w:t>
      </w:r>
      <w:r w:rsidR="00F577FC">
        <w:rPr>
          <w:rFonts w:ascii="Times New Roman" w:hAnsi="Times New Roman" w:cs="Times New Roman"/>
          <w:b w:val="0"/>
          <w:sz w:val="24"/>
          <w:szCs w:val="24"/>
        </w:rPr>
        <w:t xml:space="preserve"> </w:t>
      </w:r>
      <w:r w:rsidR="00034659" w:rsidRPr="00BD34A5">
        <w:rPr>
          <w:rFonts w:ascii="Times New Roman" w:hAnsi="Times New Roman" w:cs="Times New Roman"/>
          <w:b w:val="0"/>
          <w:sz w:val="24"/>
          <w:szCs w:val="24"/>
        </w:rPr>
        <w:t xml:space="preserve">кодекса Российской Федерации: </w:t>
      </w:r>
      <w:r w:rsidR="00034659" w:rsidRPr="00BD34A5">
        <w:rPr>
          <w:rFonts w:ascii="Times New Roman" w:eastAsia="Calibri" w:hAnsi="Times New Roman" w:cs="Times New Roman"/>
          <w:b w:val="0"/>
          <w:sz w:val="24"/>
          <w:szCs w:val="24"/>
        </w:rPr>
        <w:t>Постановление Пленума Верховного Суда РФ</w:t>
      </w:r>
      <w:r w:rsidR="00034659" w:rsidRPr="00BD34A5">
        <w:rPr>
          <w:rFonts w:ascii="Times New Roman" w:hAnsi="Times New Roman" w:cs="Times New Roman"/>
          <w:b w:val="0"/>
          <w:sz w:val="24"/>
          <w:szCs w:val="24"/>
        </w:rPr>
        <w:t xml:space="preserve"> № 1 от 10 февраля 2009 г. </w:t>
      </w:r>
      <w:r w:rsidR="00034659" w:rsidRPr="00BD34A5">
        <w:rPr>
          <w:rFonts w:ascii="Times New Roman" w:hAnsi="Times New Roman" w:cs="Times New Roman"/>
          <w:b w:val="0"/>
          <w:bCs w:val="0"/>
          <w:sz w:val="24"/>
          <w:szCs w:val="24"/>
        </w:rPr>
        <w:t>// СПС «Консультант Плюс»</w:t>
      </w:r>
    </w:p>
    <w:p w:rsidR="005F6D76" w:rsidRPr="00BD34A5" w:rsidRDefault="006B2CE7" w:rsidP="00521910">
      <w:pPr>
        <w:pStyle w:val="ConsPlusTitle"/>
        <w:widowControl/>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5F6D76" w:rsidRPr="00BD34A5">
        <w:rPr>
          <w:rFonts w:ascii="Times New Roman" w:eastAsia="Calibri" w:hAnsi="Times New Roman" w:cs="Times New Roman"/>
          <w:b w:val="0"/>
          <w:sz w:val="24"/>
          <w:szCs w:val="24"/>
        </w:rPr>
        <w:t xml:space="preserve">О применении судами общей юрисдикции Конвенции о защите прав человека и основных свобод от 4 ноября 1950 года и Протоколов к ней: Постановление Пленума Верховного Суда РФ от 27.06.2013 N 21 </w:t>
      </w:r>
      <w:r w:rsidR="005F6D76" w:rsidRPr="00BD34A5">
        <w:rPr>
          <w:rFonts w:ascii="Times New Roman" w:hAnsi="Times New Roman" w:cs="Times New Roman"/>
          <w:b w:val="0"/>
          <w:bCs w:val="0"/>
          <w:sz w:val="24"/>
          <w:szCs w:val="24"/>
        </w:rPr>
        <w:t>// СПС «Консультант Плюс»</w:t>
      </w:r>
    </w:p>
    <w:p w:rsidR="005F6D76" w:rsidRPr="00BD34A5" w:rsidRDefault="006B2CE7" w:rsidP="00521910">
      <w:pPr>
        <w:pStyle w:val="ConsPlusTitle"/>
        <w:widowControl/>
        <w:jc w:val="both"/>
        <w:rPr>
          <w:rFonts w:ascii="Times New Roman" w:eastAsia="Calibri" w:hAnsi="Times New Roman" w:cs="Times New Roman"/>
          <w:b w:val="0"/>
          <w:sz w:val="24"/>
          <w:szCs w:val="24"/>
        </w:rPr>
      </w:pPr>
      <w:r>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О судебной экспертизе по уголовным делам:</w:t>
      </w:r>
      <w:r w:rsidR="005F6D76" w:rsidRPr="00BD34A5">
        <w:rPr>
          <w:rFonts w:ascii="Times New Roman" w:eastAsia="Calibri" w:hAnsi="Times New Roman" w:cs="Times New Roman"/>
          <w:b w:val="0"/>
          <w:sz w:val="24"/>
          <w:szCs w:val="24"/>
        </w:rPr>
        <w:t xml:space="preserve"> Постановление Пленума Верховного Суда РФ</w:t>
      </w:r>
      <w:r w:rsidR="005F6D76" w:rsidRPr="00BD34A5">
        <w:rPr>
          <w:rFonts w:ascii="Times New Roman" w:hAnsi="Times New Roman" w:cs="Times New Roman"/>
          <w:b w:val="0"/>
          <w:sz w:val="24"/>
          <w:szCs w:val="24"/>
        </w:rPr>
        <w:t xml:space="preserve"> № 28</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от 21 декабря 2010 года</w:t>
      </w:r>
      <w:r w:rsidR="005F6D76" w:rsidRPr="00BD34A5">
        <w:rPr>
          <w:rFonts w:ascii="Times New Roman" w:hAnsi="Times New Roman" w:cs="Times New Roman"/>
          <w:b w:val="0"/>
          <w:bCs w:val="0"/>
          <w:sz w:val="24"/>
          <w:szCs w:val="24"/>
        </w:rPr>
        <w:t>// СПС «Консультант Плюс»</w:t>
      </w:r>
    </w:p>
    <w:p w:rsidR="005F6D76" w:rsidRPr="00BD34A5" w:rsidRDefault="006B2CE7" w:rsidP="0052191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 xml:space="preserve">О применении судами норм Уголовно-процессуального кодекса Российской Федерации: </w:t>
      </w:r>
      <w:r w:rsidR="005F6D76" w:rsidRPr="00BD34A5">
        <w:rPr>
          <w:rFonts w:ascii="Times New Roman" w:eastAsia="Calibri" w:hAnsi="Times New Roman" w:cs="Times New Roman"/>
          <w:b w:val="0"/>
          <w:sz w:val="24"/>
          <w:szCs w:val="24"/>
        </w:rPr>
        <w:t>Постановление Пленума Верховного Суда РФ</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 xml:space="preserve">№ 1 от 5 марта 2004 г. (в ред. Постановлений Пленума Верховного Суда РФ от 05.12.2006 N 60, от 11.01.2007 N 1, от 09.12.2008 N 26, от 23.12.2008 N 28) </w:t>
      </w:r>
      <w:r w:rsidR="005F6D76" w:rsidRPr="00BD34A5">
        <w:rPr>
          <w:rFonts w:ascii="Times New Roman" w:hAnsi="Times New Roman" w:cs="Times New Roman"/>
          <w:b w:val="0"/>
          <w:bCs w:val="0"/>
          <w:sz w:val="24"/>
          <w:szCs w:val="24"/>
        </w:rPr>
        <w:t>// СПС «Консультант Плюс»</w:t>
      </w:r>
    </w:p>
    <w:p w:rsidR="005F6D76" w:rsidRPr="00BD34A5" w:rsidRDefault="006B2CE7" w:rsidP="0052191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 xml:space="preserve">О применении судами особого порядка судебного разбирательства уголовных дел: </w:t>
      </w:r>
      <w:r w:rsidR="005F6D76" w:rsidRPr="00BD34A5">
        <w:rPr>
          <w:rFonts w:ascii="Times New Roman" w:eastAsia="Calibri" w:hAnsi="Times New Roman" w:cs="Times New Roman"/>
          <w:b w:val="0"/>
          <w:sz w:val="24"/>
          <w:szCs w:val="24"/>
        </w:rPr>
        <w:t>Постановление Пленума Верховного Суда РФ</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60 от 5 декабря 2006 г. (в ред. Постановлений Пленума Верховного Суда РФ от 24.02.2010 N 4, от 23.12.2010 № 31)</w:t>
      </w:r>
      <w:r w:rsidR="005F6D76" w:rsidRPr="00BD34A5">
        <w:rPr>
          <w:rFonts w:ascii="Times New Roman" w:hAnsi="Times New Roman" w:cs="Times New Roman"/>
          <w:b w:val="0"/>
          <w:bCs w:val="0"/>
          <w:sz w:val="24"/>
          <w:szCs w:val="24"/>
        </w:rPr>
        <w:t xml:space="preserve"> // СПС «Консультант Плюс»</w:t>
      </w:r>
    </w:p>
    <w:p w:rsidR="005F6D76" w:rsidRPr="00BD34A5" w:rsidRDefault="006B2CE7" w:rsidP="0052191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 xml:space="preserve">О сроках рассмотрения судами Российской Федерации уголовных, гражданских дел и дел об административных правонарушениях: </w:t>
      </w:r>
      <w:r w:rsidR="005F6D76" w:rsidRPr="00BD34A5">
        <w:rPr>
          <w:rFonts w:ascii="Times New Roman" w:eastAsia="Calibri" w:hAnsi="Times New Roman" w:cs="Times New Roman"/>
          <w:b w:val="0"/>
          <w:sz w:val="24"/>
          <w:szCs w:val="24"/>
        </w:rPr>
        <w:t>Постановление Пленума Верховного Суда РФ</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 52 от 27 декабря 2007 г.</w:t>
      </w:r>
      <w:r w:rsidR="005F6D76" w:rsidRPr="00BD34A5">
        <w:rPr>
          <w:rFonts w:ascii="Times New Roman" w:hAnsi="Times New Roman" w:cs="Times New Roman"/>
          <w:b w:val="0"/>
          <w:bCs w:val="0"/>
          <w:sz w:val="24"/>
          <w:szCs w:val="24"/>
        </w:rPr>
        <w:t xml:space="preserve"> // СПС «Консультант Плюс»</w:t>
      </w:r>
      <w:r w:rsidR="005F6D76" w:rsidRPr="00BD34A5">
        <w:rPr>
          <w:rFonts w:ascii="Times New Roman" w:hAnsi="Times New Roman" w:cs="Times New Roman"/>
          <w:b w:val="0"/>
          <w:sz w:val="24"/>
          <w:szCs w:val="24"/>
        </w:rPr>
        <w:t xml:space="preserve"> </w:t>
      </w:r>
    </w:p>
    <w:p w:rsidR="005F6D76" w:rsidRPr="00BD34A5" w:rsidRDefault="006B2CE7" w:rsidP="0052191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 xml:space="preserve">О применении судами норм уголовно-процессуального законодательства, регулирующих подготовку уголовного дела к судебному разбирательству: </w:t>
      </w:r>
      <w:r w:rsidR="005F6D76" w:rsidRPr="00BD34A5">
        <w:rPr>
          <w:rFonts w:ascii="Times New Roman" w:eastAsia="Calibri" w:hAnsi="Times New Roman" w:cs="Times New Roman"/>
          <w:b w:val="0"/>
          <w:sz w:val="24"/>
          <w:szCs w:val="24"/>
        </w:rPr>
        <w:t>Постановление Пленума Верховного Суда РФ</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 xml:space="preserve">№ 28 от 22 декабря 2009 г. </w:t>
      </w:r>
      <w:r w:rsidR="005F6D76" w:rsidRPr="00BD34A5">
        <w:rPr>
          <w:rFonts w:ascii="Times New Roman" w:hAnsi="Times New Roman" w:cs="Times New Roman"/>
          <w:b w:val="0"/>
          <w:bCs w:val="0"/>
          <w:sz w:val="24"/>
          <w:szCs w:val="24"/>
        </w:rPr>
        <w:t>// СПС «Консультант Плюс»</w:t>
      </w:r>
    </w:p>
    <w:p w:rsidR="005F6D76" w:rsidRPr="00BD34A5" w:rsidRDefault="006B2CE7" w:rsidP="0052191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577FC">
        <w:rPr>
          <w:rFonts w:ascii="Times New Roman" w:hAnsi="Times New Roman" w:cs="Times New Roman"/>
          <w:b w:val="0"/>
          <w:sz w:val="24"/>
          <w:szCs w:val="24"/>
        </w:rPr>
        <w:t xml:space="preserve"> </w:t>
      </w:r>
      <w:r w:rsidR="005F6D76" w:rsidRPr="00BD34A5">
        <w:rPr>
          <w:rFonts w:ascii="Times New Roman" w:hAnsi="Times New Roman" w:cs="Times New Roman"/>
          <w:b w:val="0"/>
          <w:sz w:val="24"/>
          <w:szCs w:val="24"/>
        </w:rPr>
        <w:t xml:space="preserve">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w:t>
      </w:r>
      <w:r w:rsidR="005F6D76" w:rsidRPr="00BD34A5">
        <w:rPr>
          <w:rFonts w:ascii="Times New Roman" w:eastAsia="Calibri" w:hAnsi="Times New Roman" w:cs="Times New Roman"/>
          <w:b w:val="0"/>
          <w:sz w:val="24"/>
          <w:szCs w:val="24"/>
        </w:rPr>
        <w:t>Постановление Пленума Верховного Суда РФ</w:t>
      </w:r>
      <w:r w:rsidR="005F6D76" w:rsidRPr="00BD34A5">
        <w:rPr>
          <w:rFonts w:ascii="Times New Roman" w:hAnsi="Times New Roman" w:cs="Times New Roman"/>
          <w:b w:val="0"/>
          <w:sz w:val="24"/>
          <w:szCs w:val="24"/>
        </w:rPr>
        <w:t xml:space="preserve"> от 14 июня 2012 года № 11 </w:t>
      </w:r>
      <w:r w:rsidR="005F6D76" w:rsidRPr="00BD34A5">
        <w:rPr>
          <w:rFonts w:ascii="Times New Roman" w:hAnsi="Times New Roman" w:cs="Times New Roman"/>
          <w:b w:val="0"/>
          <w:bCs w:val="0"/>
          <w:sz w:val="24"/>
          <w:szCs w:val="24"/>
        </w:rPr>
        <w:t>// СПС «Консультант Плюс»</w:t>
      </w:r>
    </w:p>
    <w:p w:rsidR="005F6D76" w:rsidRPr="00BD34A5" w:rsidRDefault="005F6D76" w:rsidP="00521910">
      <w:pPr>
        <w:pStyle w:val="ConsPlusTitle"/>
        <w:widowControl/>
        <w:ind w:left="720"/>
        <w:jc w:val="both"/>
        <w:rPr>
          <w:rFonts w:ascii="Times New Roman" w:hAnsi="Times New Roman" w:cs="Times New Roman"/>
          <w:b w:val="0"/>
          <w:sz w:val="24"/>
          <w:szCs w:val="24"/>
        </w:rPr>
      </w:pPr>
    </w:p>
    <w:p w:rsidR="00D51484" w:rsidRPr="00BD34A5" w:rsidRDefault="00D51484" w:rsidP="00521910">
      <w:pPr>
        <w:jc w:val="both"/>
      </w:pPr>
      <w:r w:rsidRPr="00BD34A5">
        <w:rPr>
          <w:b/>
        </w:rPr>
        <w:t>Периодические издания</w:t>
      </w:r>
    </w:p>
    <w:p w:rsidR="00D51484" w:rsidRPr="00BD34A5" w:rsidRDefault="00D51484" w:rsidP="00521910">
      <w:pPr>
        <w:widowControl w:val="0"/>
        <w:numPr>
          <w:ilvl w:val="0"/>
          <w:numId w:val="43"/>
        </w:numPr>
        <w:autoSpaceDE w:val="0"/>
        <w:autoSpaceDN w:val="0"/>
        <w:adjustRightInd w:val="0"/>
        <w:jc w:val="both"/>
      </w:pPr>
      <w:r w:rsidRPr="00BD34A5">
        <w:t xml:space="preserve">Адвокатская практика </w:t>
      </w:r>
    </w:p>
    <w:p w:rsidR="00D51484" w:rsidRPr="00BD34A5" w:rsidRDefault="00D51484" w:rsidP="00521910">
      <w:pPr>
        <w:widowControl w:val="0"/>
        <w:numPr>
          <w:ilvl w:val="0"/>
          <w:numId w:val="43"/>
        </w:numPr>
        <w:autoSpaceDE w:val="0"/>
        <w:autoSpaceDN w:val="0"/>
        <w:adjustRightInd w:val="0"/>
        <w:jc w:val="both"/>
      </w:pPr>
      <w:r w:rsidRPr="00BD34A5">
        <w:t xml:space="preserve">Вестник Удмуртского государственного университета </w:t>
      </w:r>
    </w:p>
    <w:p w:rsidR="00D51484" w:rsidRPr="00BD34A5" w:rsidRDefault="00D51484" w:rsidP="00521910">
      <w:pPr>
        <w:widowControl w:val="0"/>
        <w:numPr>
          <w:ilvl w:val="0"/>
          <w:numId w:val="43"/>
        </w:numPr>
        <w:autoSpaceDE w:val="0"/>
        <w:autoSpaceDN w:val="0"/>
        <w:adjustRightInd w:val="0"/>
        <w:jc w:val="both"/>
      </w:pPr>
      <w:r w:rsidRPr="00BD34A5">
        <w:t xml:space="preserve">Закон </w:t>
      </w:r>
    </w:p>
    <w:p w:rsidR="00D51484" w:rsidRPr="00BD34A5" w:rsidRDefault="00D51484" w:rsidP="00521910">
      <w:pPr>
        <w:widowControl w:val="0"/>
        <w:numPr>
          <w:ilvl w:val="0"/>
          <w:numId w:val="43"/>
        </w:numPr>
        <w:autoSpaceDE w:val="0"/>
        <w:autoSpaceDN w:val="0"/>
        <w:adjustRightInd w:val="0"/>
        <w:jc w:val="both"/>
      </w:pPr>
      <w:r w:rsidRPr="00BD34A5">
        <w:t>Законность</w:t>
      </w:r>
    </w:p>
    <w:p w:rsidR="00D51484" w:rsidRPr="00BD34A5" w:rsidRDefault="00D51484" w:rsidP="00521910">
      <w:pPr>
        <w:widowControl w:val="0"/>
        <w:numPr>
          <w:ilvl w:val="0"/>
          <w:numId w:val="43"/>
        </w:numPr>
        <w:autoSpaceDE w:val="0"/>
        <w:autoSpaceDN w:val="0"/>
        <w:adjustRightInd w:val="0"/>
        <w:jc w:val="both"/>
      </w:pPr>
      <w:r w:rsidRPr="00BD34A5">
        <w:t xml:space="preserve">Российская юстиция </w:t>
      </w:r>
    </w:p>
    <w:p w:rsidR="00D51484" w:rsidRPr="00BD34A5" w:rsidRDefault="00D51484" w:rsidP="00521910">
      <w:pPr>
        <w:widowControl w:val="0"/>
        <w:numPr>
          <w:ilvl w:val="0"/>
          <w:numId w:val="43"/>
        </w:numPr>
        <w:autoSpaceDE w:val="0"/>
        <w:autoSpaceDN w:val="0"/>
        <w:adjustRightInd w:val="0"/>
        <w:jc w:val="both"/>
      </w:pPr>
      <w:r w:rsidRPr="00BD34A5">
        <w:t xml:space="preserve">Российский следователь </w:t>
      </w:r>
    </w:p>
    <w:p w:rsidR="00D51484" w:rsidRPr="00BD34A5" w:rsidRDefault="00D51484" w:rsidP="00521910">
      <w:pPr>
        <w:widowControl w:val="0"/>
        <w:numPr>
          <w:ilvl w:val="0"/>
          <w:numId w:val="43"/>
        </w:numPr>
        <w:autoSpaceDE w:val="0"/>
        <w:autoSpaceDN w:val="0"/>
        <w:adjustRightInd w:val="0"/>
        <w:jc w:val="both"/>
      </w:pPr>
      <w:r w:rsidRPr="00BD34A5">
        <w:t xml:space="preserve">Российский судья </w:t>
      </w:r>
    </w:p>
    <w:p w:rsidR="00D51484" w:rsidRPr="00BD34A5" w:rsidRDefault="00D51484" w:rsidP="00521910">
      <w:pPr>
        <w:widowControl w:val="0"/>
        <w:numPr>
          <w:ilvl w:val="0"/>
          <w:numId w:val="43"/>
        </w:numPr>
        <w:autoSpaceDE w:val="0"/>
        <w:autoSpaceDN w:val="0"/>
        <w:adjustRightInd w:val="0"/>
        <w:jc w:val="both"/>
      </w:pPr>
      <w:r w:rsidRPr="00BD34A5">
        <w:t xml:space="preserve">Современное право </w:t>
      </w:r>
    </w:p>
    <w:p w:rsidR="00D51484" w:rsidRPr="00BD34A5" w:rsidRDefault="00D51484" w:rsidP="00521910">
      <w:pPr>
        <w:widowControl w:val="0"/>
        <w:numPr>
          <w:ilvl w:val="0"/>
          <w:numId w:val="43"/>
        </w:numPr>
        <w:autoSpaceDE w:val="0"/>
        <w:autoSpaceDN w:val="0"/>
        <w:adjustRightInd w:val="0"/>
        <w:jc w:val="both"/>
      </w:pPr>
      <w:r w:rsidRPr="00BD34A5">
        <w:t xml:space="preserve">Юридическая психология </w:t>
      </w:r>
    </w:p>
    <w:p w:rsidR="00D51484" w:rsidRPr="00BD34A5" w:rsidRDefault="00D51484" w:rsidP="00521910">
      <w:pPr>
        <w:rPr>
          <w:b/>
          <w:bCs/>
        </w:rPr>
      </w:pPr>
    </w:p>
    <w:p w:rsidR="00387415" w:rsidRPr="00784F11" w:rsidRDefault="00784F11" w:rsidP="00521910">
      <w:pPr>
        <w:pStyle w:val="a4"/>
        <w:jc w:val="center"/>
        <w:rPr>
          <w:b/>
          <w:sz w:val="24"/>
          <w:szCs w:val="24"/>
        </w:rPr>
      </w:pPr>
      <w:r w:rsidRPr="00784F11">
        <w:rPr>
          <w:b/>
          <w:sz w:val="24"/>
          <w:szCs w:val="24"/>
        </w:rPr>
        <w:t>Дополнительная литература</w:t>
      </w:r>
    </w:p>
    <w:p w:rsidR="00002177" w:rsidRPr="00BD34A5" w:rsidRDefault="00AC6B44" w:rsidP="006B2CE7">
      <w:pPr>
        <w:pStyle w:val="a4"/>
        <w:rPr>
          <w:sz w:val="24"/>
          <w:szCs w:val="24"/>
        </w:rPr>
      </w:pPr>
      <w:r w:rsidRPr="00BD34A5">
        <w:rPr>
          <w:sz w:val="24"/>
          <w:szCs w:val="24"/>
        </w:rPr>
        <w:t>1.</w:t>
      </w:r>
      <w:r w:rsidR="00002177" w:rsidRPr="00BD34A5">
        <w:rPr>
          <w:sz w:val="24"/>
          <w:szCs w:val="24"/>
        </w:rPr>
        <w:t>Абашева Ф.А. Осуществление правосудия по уголовным делам судами первой инстанции [Текст] : (концептуальные основы) : монография / Ф. А. Абашева. - Ижевск : Удмуртский ун-т, 2012. - 236, [1] с.; 21 см.; ISBN 978-5-4312-0124-0 (в пер.) // [Электронный ресурс]. Режим доступа: URL: https://search.rsl.ru.</w:t>
      </w:r>
    </w:p>
    <w:p w:rsidR="00D16761" w:rsidRPr="00BD34A5" w:rsidRDefault="00AC6B44" w:rsidP="006B2CE7">
      <w:pPr>
        <w:pStyle w:val="a4"/>
        <w:rPr>
          <w:sz w:val="24"/>
          <w:szCs w:val="24"/>
        </w:rPr>
      </w:pPr>
      <w:r w:rsidRPr="00BD34A5">
        <w:rPr>
          <w:sz w:val="24"/>
          <w:szCs w:val="24"/>
        </w:rPr>
        <w:t>2.</w:t>
      </w:r>
      <w:r w:rsidR="00D16761" w:rsidRPr="00BD34A5">
        <w:rPr>
          <w:sz w:val="24"/>
          <w:szCs w:val="24"/>
        </w:rPr>
        <w:t xml:space="preserve">Адильшаев Э.А. Судебное санкционирование как форма реализации правосудия в уголовном судопроизводстве России [Текст] : монография / Э. А. Адильшаев, И. В. </w:t>
      </w:r>
      <w:r w:rsidR="00D16761" w:rsidRPr="00BD34A5">
        <w:rPr>
          <w:sz w:val="24"/>
          <w:szCs w:val="24"/>
        </w:rPr>
        <w:lastRenderedPageBreak/>
        <w:t>Жеребятьев, А. А. Шамардин ; Федеральное гос. бюджетное образовательное учреждение высш. проф. образования "Московский гос. юридический ун-т им. О. Е. Кутафина (МГЮА)", Оренбургский ин-т (фил.). - Оренбург : Университет, 2013. - 277 с. : табл.; 21 см.; ISBN 978-5-4417-0314-7 // [Электронный ресурс]. Режим доступа: URL: https://search.rsl.ru.</w:t>
      </w:r>
    </w:p>
    <w:p w:rsidR="00D16761" w:rsidRPr="00BD34A5" w:rsidRDefault="006B2CE7" w:rsidP="006B2CE7">
      <w:pPr>
        <w:ind w:firstLine="720"/>
        <w:jc w:val="both"/>
      </w:pPr>
      <w:r>
        <w:t xml:space="preserve">  </w:t>
      </w:r>
      <w:r w:rsidR="00F577FC">
        <w:t xml:space="preserve"> </w:t>
      </w:r>
      <w:r w:rsidR="00AC6B44" w:rsidRPr="00BD34A5">
        <w:t>3.</w:t>
      </w:r>
      <w:r w:rsidR="00D16761" w:rsidRPr="00BD34A5">
        <w:t>Азаров В.А., Ревенко Н.И., Кузембаева М.М. Функция предварительного расследования в истории, теории и практике уголовного процесса России : монография / В. А. Азаров, Н. И. Ревенко, М. М. Кузембаева ; Федеральное агентство по образованию, Омский гос. ун-т им. Ф. М. Достоевского. - Омск : Изд-во ОмГУ, 2006. - 559 с. : ил., табл.; 21 см.; ISBN 5-7779-0700-8 (в пер.) // [Электронный ресурс]. Режим доступа: URL: https://search.rsl.ru.</w:t>
      </w:r>
    </w:p>
    <w:p w:rsidR="005C4FD5" w:rsidRPr="00BD34A5" w:rsidRDefault="00AC6B44" w:rsidP="006B2CE7">
      <w:pPr>
        <w:pStyle w:val="a4"/>
        <w:rPr>
          <w:sz w:val="24"/>
          <w:szCs w:val="24"/>
        </w:rPr>
      </w:pPr>
      <w:r w:rsidRPr="00BD34A5">
        <w:rPr>
          <w:sz w:val="24"/>
          <w:szCs w:val="24"/>
        </w:rPr>
        <w:t>4.</w:t>
      </w:r>
      <w:r w:rsidR="005C4FD5" w:rsidRPr="00BD34A5">
        <w:rPr>
          <w:sz w:val="24"/>
          <w:szCs w:val="24"/>
        </w:rPr>
        <w:t>Александров А.С. Фролов С.А. Относимость уголовно-процессуальных доказательств [Текст] : монография / А. С. Александров, С. А. Фролов ; Нижегородская правовая акад. - Нижний Новгород : Нижегородская правовая акад., 2011. - 175 с.; 20 см.; ISBN 978-5-8263-0156-2 // [Электронный ресурс]. Режим доступа: URL: https://search.rsl.ru.</w:t>
      </w:r>
    </w:p>
    <w:p w:rsidR="00002177" w:rsidRPr="00BD34A5" w:rsidRDefault="00AC6B44" w:rsidP="006B2CE7">
      <w:pPr>
        <w:pStyle w:val="a4"/>
        <w:rPr>
          <w:sz w:val="24"/>
          <w:szCs w:val="24"/>
        </w:rPr>
      </w:pPr>
      <w:r w:rsidRPr="00BD34A5">
        <w:rPr>
          <w:sz w:val="24"/>
          <w:szCs w:val="24"/>
        </w:rPr>
        <w:t>5.</w:t>
      </w:r>
      <w:r w:rsidR="00002177" w:rsidRPr="00BD34A5">
        <w:rPr>
          <w:sz w:val="24"/>
          <w:szCs w:val="24"/>
        </w:rPr>
        <w:t>Александров А.С., Гришин С.П. Судебное разбирательство в уголовном процессе : [учебное пособие] / А. С. Александров, С. П. Гришин ; Нижегородская правовая акад. - Нижний Новгород : Нижегородская правовая акад., 2005. - 59, [1] с.; 20 см.; ISBN 5-8263-0073-6// [Электронный ресурс]. Режим доступа: URL: https://search.rsl.ru.</w:t>
      </w:r>
    </w:p>
    <w:p w:rsidR="005E4DB7" w:rsidRPr="00BD34A5" w:rsidRDefault="00AC6B44" w:rsidP="006B2CE7">
      <w:pPr>
        <w:pStyle w:val="a4"/>
        <w:rPr>
          <w:sz w:val="24"/>
          <w:szCs w:val="24"/>
        </w:rPr>
      </w:pPr>
      <w:r w:rsidRPr="00BD34A5">
        <w:rPr>
          <w:sz w:val="24"/>
          <w:szCs w:val="24"/>
        </w:rPr>
        <w:t>6.</w:t>
      </w:r>
      <w:r w:rsidR="005E4DB7" w:rsidRPr="00BD34A5">
        <w:rPr>
          <w:sz w:val="24"/>
          <w:szCs w:val="24"/>
        </w:rPr>
        <w:t xml:space="preserve">Артамонов А.Н. Реализация принципа обжалования в досудебном уголовно-процессуальном производстве [Электронный ресурс] : учебное пособие / А.Н. Артамонов. — Электрон. текстовые данные. — Омск: Омская академия МВД России, 2006. — 83 c. — 5-88651-357-4. — Режим доступа: </w:t>
      </w:r>
      <w:hyperlink r:id="rId39" w:history="1">
        <w:r w:rsidR="005E4DB7" w:rsidRPr="00BD34A5">
          <w:rPr>
            <w:rStyle w:val="ab"/>
            <w:sz w:val="24"/>
            <w:szCs w:val="24"/>
          </w:rPr>
          <w:t>http://www.iprbookshop.ru/36076.ht</w:t>
        </w:r>
      </w:hyperlink>
      <w:r w:rsidR="005E4DB7" w:rsidRPr="00BD34A5">
        <w:rPr>
          <w:sz w:val="24"/>
          <w:szCs w:val="24"/>
        </w:rPr>
        <w:t xml:space="preserve">. </w:t>
      </w:r>
    </w:p>
    <w:p w:rsidR="005E4DB7" w:rsidRPr="00BD34A5" w:rsidRDefault="00AC6B44" w:rsidP="006B2CE7">
      <w:pPr>
        <w:pStyle w:val="a4"/>
        <w:rPr>
          <w:sz w:val="24"/>
          <w:szCs w:val="24"/>
        </w:rPr>
      </w:pPr>
      <w:r w:rsidRPr="00BD34A5">
        <w:rPr>
          <w:sz w:val="24"/>
          <w:szCs w:val="24"/>
        </w:rPr>
        <w:t>7.</w:t>
      </w:r>
      <w:r w:rsidR="005E4DB7" w:rsidRPr="00BD34A5">
        <w:rPr>
          <w:sz w:val="24"/>
          <w:szCs w:val="24"/>
        </w:rPr>
        <w:t>Аширова, Л.М. Проблемы реализации принципа справедливости в уголовном процессе / Л. М. Аширова ; под науч. ред. Еникеева З. Д. - Москва : Юрлитинформ, 2007. - 252, [2] с.; 20 см. - (Библиотека криминалиста : БК).; ISBN 978-5-93295-286-3 // [Электронный ресурс]. Режим доступа: URL: https://search.rsl.ru.</w:t>
      </w:r>
    </w:p>
    <w:p w:rsidR="005C4FD5" w:rsidRPr="00BD34A5" w:rsidRDefault="00AC6B44" w:rsidP="006B2CE7">
      <w:pPr>
        <w:pStyle w:val="a4"/>
        <w:rPr>
          <w:sz w:val="24"/>
          <w:szCs w:val="24"/>
        </w:rPr>
      </w:pPr>
      <w:r w:rsidRPr="00BD34A5">
        <w:rPr>
          <w:sz w:val="24"/>
          <w:szCs w:val="24"/>
        </w:rPr>
        <w:t>8.</w:t>
      </w:r>
      <w:r w:rsidR="005C4FD5" w:rsidRPr="00BD34A5">
        <w:rPr>
          <w:sz w:val="24"/>
          <w:szCs w:val="24"/>
        </w:rPr>
        <w:t>Балакшин В.С. Доказательства в теории и практике уголовно-процессуального доказывания : Важнейшие проблемы в свете УПК Российской Федерации : диссертация ... доктора юридических наук : 12.00.09. - Екатеринбург, 2005. - 533 с. // [Электронный ресурс]. Режим доступа: URL: https://search.rsl.ru.</w:t>
      </w:r>
    </w:p>
    <w:p w:rsidR="00AF071B" w:rsidRPr="00BD34A5" w:rsidRDefault="006B2CE7" w:rsidP="006B2CE7">
      <w:pPr>
        <w:ind w:firstLine="720"/>
        <w:jc w:val="both"/>
      </w:pPr>
      <w:r>
        <w:t xml:space="preserve"> </w:t>
      </w:r>
      <w:r w:rsidR="00AC6B44" w:rsidRPr="00BD34A5">
        <w:t>9.</w:t>
      </w:r>
      <w:r w:rsidR="00AF071B" w:rsidRPr="00BD34A5">
        <w:t>Барабаш А.С. Основной, дополнительные и вспомогательные процессы доказывания в стадиях предварительного расследовании и судебного разбирательства [Текст] : монография / А. С. Барабаш. - Москва : Юрлитинформ, 2017. - 268, [1] с.; 22 см. - (Уголовный процесс).; ISBN 978-5-4396-1477-6 : 3000 экз. // [Электронный ресурс]. Режим доступа: URL: https://search.rsl.ru.</w:t>
      </w:r>
    </w:p>
    <w:p w:rsidR="005E4DB7" w:rsidRPr="00BD34A5" w:rsidRDefault="006B2CE7" w:rsidP="006B2CE7">
      <w:pPr>
        <w:ind w:firstLine="720"/>
        <w:jc w:val="both"/>
      </w:pPr>
      <w:r>
        <w:t xml:space="preserve"> </w:t>
      </w:r>
      <w:r w:rsidR="00AC6B44" w:rsidRPr="00BD34A5">
        <w:t>10.</w:t>
      </w:r>
      <w:r w:rsidR="005E4DB7" w:rsidRPr="00BD34A5">
        <w:t xml:space="preserve">Барабаш А.С. Публичное начало российского уголовного процесса / А. С. Барабаш. - Санкт-Петербург : Изд-во Р. Асланова "Юридический центр Пресс", 2009. - 417 с.; 21 см. - (Теория и практика уголовного права и уголовного процесса / Ассоц. Юридический центр).; ISBN 978-5-94201-511-3 (в пер.) // [Электронный ресурс]. Режим доступа: URL: </w:t>
      </w:r>
      <w:hyperlink r:id="rId40" w:history="1">
        <w:r w:rsidR="005E4DB7" w:rsidRPr="00BD34A5">
          <w:rPr>
            <w:rStyle w:val="ab"/>
          </w:rPr>
          <w:t>https://search.rsl.ru</w:t>
        </w:r>
      </w:hyperlink>
      <w:r w:rsidR="005E4DB7" w:rsidRPr="00BD34A5">
        <w:t>.</w:t>
      </w:r>
    </w:p>
    <w:p w:rsidR="005E4DB7" w:rsidRPr="00BD34A5" w:rsidRDefault="00AC6B44" w:rsidP="006B2CE7">
      <w:pPr>
        <w:pStyle w:val="a4"/>
        <w:rPr>
          <w:sz w:val="24"/>
          <w:szCs w:val="24"/>
        </w:rPr>
      </w:pPr>
      <w:r w:rsidRPr="00BD34A5">
        <w:rPr>
          <w:sz w:val="24"/>
          <w:szCs w:val="24"/>
        </w:rPr>
        <w:t>11.</w:t>
      </w:r>
      <w:r w:rsidR="005E4DB7" w:rsidRPr="00BD34A5">
        <w:rPr>
          <w:sz w:val="24"/>
          <w:szCs w:val="24"/>
        </w:rPr>
        <w:t>Баранов А.М. Обеспечение законности в досудебном производстве по уголовным делам : монография / А. М. Баранов ; М-во внутренних дел Российской Федерации, Омская акад. - Омск : Омская акад. МВД России, 2006. - 219 с.; 21 см.; ISBN 5-88651-340-X // [Электронный ресурс]. Режим доступа: URL: https://search.rsl.ru.</w:t>
      </w:r>
    </w:p>
    <w:p w:rsidR="004B4E17" w:rsidRPr="00BD34A5" w:rsidRDefault="006B2CE7" w:rsidP="006B2CE7">
      <w:pPr>
        <w:pStyle w:val="a3"/>
        <w:ind w:firstLine="720"/>
        <w:jc w:val="both"/>
        <w:rPr>
          <w:sz w:val="24"/>
          <w:szCs w:val="24"/>
        </w:rPr>
      </w:pPr>
      <w:r>
        <w:rPr>
          <w:sz w:val="24"/>
          <w:szCs w:val="24"/>
        </w:rPr>
        <w:t xml:space="preserve"> </w:t>
      </w:r>
      <w:r w:rsidR="00AC6B44" w:rsidRPr="00BD34A5">
        <w:rPr>
          <w:sz w:val="24"/>
          <w:szCs w:val="24"/>
        </w:rPr>
        <w:t>12.</w:t>
      </w:r>
      <w:r w:rsidR="004B4E17" w:rsidRPr="00BD34A5">
        <w:rPr>
          <w:sz w:val="24"/>
          <w:szCs w:val="24"/>
        </w:rPr>
        <w:t>Баранов А.М., Смирнова К.Н. Основные понятия Уголовно-процессуального кодекса Российской Федерации [Текст] : монография / А. М. Баранов, К. Н. Смирнова. - Москва : Юрлитинформ, 2015. - 214 с.; 22 см. - (Уголовный процесс).; ISBN 978-5-4396-0776-1</w:t>
      </w:r>
      <w:r w:rsidR="00F577FC">
        <w:rPr>
          <w:sz w:val="24"/>
          <w:szCs w:val="24"/>
        </w:rPr>
        <w:t xml:space="preserve"> </w:t>
      </w:r>
      <w:r w:rsidR="004B4E17" w:rsidRPr="00BD34A5">
        <w:rPr>
          <w:sz w:val="24"/>
          <w:szCs w:val="24"/>
        </w:rPr>
        <w:t xml:space="preserve">// [Электронный ресурс]. Режим доступа: URL: </w:t>
      </w:r>
      <w:hyperlink r:id="rId41" w:history="1">
        <w:r w:rsidR="004B4E17" w:rsidRPr="00BD34A5">
          <w:rPr>
            <w:rStyle w:val="ab"/>
            <w:sz w:val="24"/>
            <w:szCs w:val="24"/>
          </w:rPr>
          <w:t>https://search.rsl.ru</w:t>
        </w:r>
      </w:hyperlink>
      <w:r w:rsidR="004B4E17" w:rsidRPr="00BD34A5">
        <w:rPr>
          <w:sz w:val="24"/>
          <w:szCs w:val="24"/>
        </w:rPr>
        <w:t>.</w:t>
      </w:r>
    </w:p>
    <w:p w:rsidR="004B4E17" w:rsidRPr="00BD34A5" w:rsidRDefault="00AC6B44" w:rsidP="006B2CE7">
      <w:pPr>
        <w:pStyle w:val="a4"/>
        <w:rPr>
          <w:sz w:val="24"/>
          <w:szCs w:val="24"/>
        </w:rPr>
      </w:pPr>
      <w:r w:rsidRPr="00BD34A5">
        <w:rPr>
          <w:sz w:val="24"/>
          <w:szCs w:val="24"/>
        </w:rPr>
        <w:t>13.</w:t>
      </w:r>
      <w:r w:rsidR="004B4E17" w:rsidRPr="00BD34A5">
        <w:rPr>
          <w:sz w:val="24"/>
          <w:szCs w:val="24"/>
        </w:rPr>
        <w:t>Батуев Н.В.Решения Конституционного Суда Российской Федерации в механизме</w:t>
      </w:r>
      <w:r w:rsidR="00F577FC">
        <w:rPr>
          <w:sz w:val="24"/>
          <w:szCs w:val="24"/>
        </w:rPr>
        <w:t xml:space="preserve"> </w:t>
      </w:r>
      <w:r w:rsidR="004B4E17" w:rsidRPr="00BD34A5">
        <w:rPr>
          <w:sz w:val="24"/>
          <w:szCs w:val="24"/>
        </w:rPr>
        <w:t>уголовно-процессуального регулирования. Ижевск, 2003.</w:t>
      </w:r>
    </w:p>
    <w:p w:rsidR="004B4E17" w:rsidRPr="00BD34A5" w:rsidRDefault="00AC6B44" w:rsidP="006B2CE7">
      <w:pPr>
        <w:pStyle w:val="a4"/>
        <w:rPr>
          <w:sz w:val="24"/>
          <w:szCs w:val="24"/>
        </w:rPr>
      </w:pPr>
      <w:r w:rsidRPr="00BD34A5">
        <w:rPr>
          <w:sz w:val="24"/>
          <w:szCs w:val="24"/>
        </w:rPr>
        <w:lastRenderedPageBreak/>
        <w:t>14.</w:t>
      </w:r>
      <w:r w:rsidR="009A23FB" w:rsidRPr="00BD34A5">
        <w:rPr>
          <w:sz w:val="24"/>
          <w:szCs w:val="24"/>
        </w:rPr>
        <w:t xml:space="preserve">Белоносов, Владимир Олегович. Российский уголовный процесс : учебное пособие / В. О. Белоносов, И. В. Чернышева. - Москва : Дашков и К°, 2007. - 478, [1] с.; 21 см.; ISBN 978-5-91131-639-6 (В пер.) // [Электронный ресурс]. Режим доступа: </w:t>
      </w:r>
      <w:r w:rsidR="009A23FB" w:rsidRPr="00BD34A5">
        <w:rPr>
          <w:sz w:val="24"/>
          <w:szCs w:val="24"/>
          <w:lang w:val="en-US"/>
        </w:rPr>
        <w:t>URL</w:t>
      </w:r>
      <w:r w:rsidR="009A23FB" w:rsidRPr="00BD34A5">
        <w:rPr>
          <w:sz w:val="24"/>
          <w:szCs w:val="24"/>
        </w:rPr>
        <w:t xml:space="preserve">: </w:t>
      </w:r>
      <w:hyperlink r:id="rId42" w:history="1">
        <w:r w:rsidR="004B4E17" w:rsidRPr="00BD34A5">
          <w:rPr>
            <w:rStyle w:val="ab"/>
            <w:sz w:val="24"/>
            <w:szCs w:val="24"/>
          </w:rPr>
          <w:t>https://search.rsl.ru</w:t>
        </w:r>
      </w:hyperlink>
      <w:r w:rsidR="009A23FB" w:rsidRPr="00BD34A5">
        <w:rPr>
          <w:sz w:val="24"/>
          <w:szCs w:val="24"/>
        </w:rPr>
        <w:t>.</w:t>
      </w:r>
    </w:p>
    <w:p w:rsidR="00D16761" w:rsidRPr="00BD34A5" w:rsidRDefault="006B2CE7" w:rsidP="006B2CE7">
      <w:pPr>
        <w:ind w:firstLine="720"/>
        <w:jc w:val="both"/>
      </w:pPr>
      <w:r>
        <w:t xml:space="preserve"> </w:t>
      </w:r>
      <w:r w:rsidR="00AC6B44" w:rsidRPr="00BD34A5">
        <w:t>15.</w:t>
      </w:r>
      <w:r w:rsidR="00D16761" w:rsidRPr="00BD34A5">
        <w:t xml:space="preserve">Березин А.А. Защита прав граждан адвокатом в уголовном процессе [Текст] : А. А. Березин. - Москва : Статут, 2014. - 160 с.; ISBN 978-5-8354-1047-7 // [Электронный ресурс]. Режим доступа: URL: </w:t>
      </w:r>
      <w:hyperlink r:id="rId43" w:history="1">
        <w:r w:rsidR="00D16761" w:rsidRPr="00BD34A5">
          <w:rPr>
            <w:rStyle w:val="ab"/>
          </w:rPr>
          <w:t>https://search.rsl.ru</w:t>
        </w:r>
      </w:hyperlink>
      <w:r w:rsidR="00D16761" w:rsidRPr="00BD34A5">
        <w:t>.</w:t>
      </w:r>
    </w:p>
    <w:p w:rsidR="00002177" w:rsidRPr="00BD34A5" w:rsidRDefault="00AC6B44" w:rsidP="006B2CE7">
      <w:pPr>
        <w:pStyle w:val="a4"/>
        <w:rPr>
          <w:sz w:val="24"/>
          <w:szCs w:val="24"/>
        </w:rPr>
      </w:pPr>
      <w:r w:rsidRPr="00BD34A5">
        <w:rPr>
          <w:sz w:val="24"/>
          <w:szCs w:val="24"/>
        </w:rPr>
        <w:t>16.</w:t>
      </w:r>
      <w:r w:rsidR="00002177" w:rsidRPr="00BD34A5">
        <w:rPr>
          <w:sz w:val="24"/>
          <w:szCs w:val="24"/>
        </w:rPr>
        <w:t>Брянская Е.В. Аргументирующая сила доказательств при рассмотрении уголовных дел в суде первой инстанции [Текст] : монография / Е. В. Брянская ; М-во образования и науки Российской Федерации, Федеральное гос. бюджетное образовательное учреждение высш. образования "Иркутский гос. ун-т", Юридический фак. - Иркутск : Изд-во ИГУ, 2015. - 193 с.; 21 см.; ISBN 978-5-9624-1310-5 : 300 экз. 0</w:t>
      </w:r>
      <w:r w:rsidR="00F577FC">
        <w:rPr>
          <w:sz w:val="24"/>
          <w:szCs w:val="24"/>
        </w:rPr>
        <w:t xml:space="preserve"> </w:t>
      </w:r>
      <w:r w:rsidR="00002177" w:rsidRPr="00BD34A5">
        <w:rPr>
          <w:sz w:val="24"/>
          <w:szCs w:val="24"/>
        </w:rPr>
        <w:t>// [Электронный ресурс]. Режим доступа: URL: https://search.rsl.ru.</w:t>
      </w:r>
      <w:r w:rsidR="00F577FC">
        <w:rPr>
          <w:sz w:val="24"/>
          <w:szCs w:val="24"/>
        </w:rPr>
        <w:t xml:space="preserve"> </w:t>
      </w:r>
    </w:p>
    <w:p w:rsidR="00135E96" w:rsidRPr="00BD34A5" w:rsidRDefault="006B2CE7" w:rsidP="006B2CE7">
      <w:pPr>
        <w:pStyle w:val="a4"/>
        <w:rPr>
          <w:sz w:val="24"/>
          <w:szCs w:val="24"/>
        </w:rPr>
      </w:pPr>
      <w:r>
        <w:rPr>
          <w:sz w:val="24"/>
          <w:szCs w:val="24"/>
        </w:rPr>
        <w:t xml:space="preserve">  </w:t>
      </w:r>
      <w:r w:rsidR="00F577FC">
        <w:rPr>
          <w:sz w:val="24"/>
          <w:szCs w:val="24"/>
        </w:rPr>
        <w:t xml:space="preserve"> </w:t>
      </w:r>
      <w:r w:rsidR="00AC6B44" w:rsidRPr="00BD34A5">
        <w:rPr>
          <w:sz w:val="24"/>
          <w:szCs w:val="24"/>
        </w:rPr>
        <w:t>17.</w:t>
      </w:r>
      <w:r w:rsidR="00135E96" w:rsidRPr="00BD34A5">
        <w:rPr>
          <w:sz w:val="24"/>
          <w:szCs w:val="24"/>
        </w:rPr>
        <w:t>Буланова Н.В. Прокурор в досудебных стадиях уголовного судопроизводства Российской Федерации [Текст] : монография / Н. В. Буланова. - Москва : Юрлитинформ, печ. 2014. - 215 с.; 21 см. - (Уголовный процесс).; ISBN 978-5-4396-0819-5 // [Электронный ресурс]. Режим доступа: URL: https://search.rsl.ru.</w:t>
      </w:r>
    </w:p>
    <w:p w:rsidR="00135E96" w:rsidRPr="00BD34A5" w:rsidRDefault="00AC6B44" w:rsidP="006B2CE7">
      <w:pPr>
        <w:pStyle w:val="a4"/>
        <w:rPr>
          <w:sz w:val="24"/>
          <w:szCs w:val="24"/>
        </w:rPr>
      </w:pPr>
      <w:r w:rsidRPr="00BD34A5">
        <w:rPr>
          <w:sz w:val="24"/>
          <w:szCs w:val="24"/>
        </w:rPr>
        <w:t>18.</w:t>
      </w:r>
      <w:r w:rsidR="00A83D12" w:rsidRPr="00BD34A5">
        <w:rPr>
          <w:sz w:val="24"/>
          <w:szCs w:val="24"/>
        </w:rPr>
        <w:t xml:space="preserve">Булатов Б.Б. Государственное принуждение в уголовном судопроизводстве : монография / Б. Б. Булатов ; М-во внутр. дел Рос. Федерации, Ом. акад. - Омск : Ом. акад. МВД России, 2003 (УОП акад.). - 320 с.; 20 см.; ISBN 5-88651-281-0 (в обл.) // [Электронный ресурс]. Режим доступа: URL: </w:t>
      </w:r>
      <w:hyperlink r:id="rId44" w:history="1">
        <w:r w:rsidR="00135E96" w:rsidRPr="00BD34A5">
          <w:rPr>
            <w:rStyle w:val="ab"/>
            <w:sz w:val="24"/>
            <w:szCs w:val="24"/>
          </w:rPr>
          <w:t>https://search.rsl.ru</w:t>
        </w:r>
      </w:hyperlink>
      <w:r w:rsidR="00A83D12" w:rsidRPr="00BD34A5">
        <w:rPr>
          <w:sz w:val="24"/>
          <w:szCs w:val="24"/>
        </w:rPr>
        <w:t>.</w:t>
      </w:r>
    </w:p>
    <w:p w:rsidR="00135E96" w:rsidRPr="00BD34A5" w:rsidRDefault="00AC6B44" w:rsidP="006B2CE7">
      <w:pPr>
        <w:pStyle w:val="a4"/>
        <w:rPr>
          <w:sz w:val="24"/>
          <w:szCs w:val="24"/>
        </w:rPr>
      </w:pPr>
      <w:r w:rsidRPr="00BD34A5">
        <w:rPr>
          <w:sz w:val="24"/>
          <w:szCs w:val="24"/>
        </w:rPr>
        <w:t>19.</w:t>
      </w:r>
      <w:r w:rsidR="00135E96" w:rsidRPr="00BD34A5">
        <w:rPr>
          <w:sz w:val="24"/>
          <w:szCs w:val="24"/>
        </w:rPr>
        <w:t>Васильев А.Н. Рассмотрение сообщений о совершенных преступлениях [Текст] : Методическое пособие для прокуроров и следователей / Канд. юрид. наук А. Н. Васильев ; Под ред. ... Е. А. Долицкого ; Прокуратура СССР. Всесоюз. науч.-исслед. ин-т криминалистики. - Москва : Госюриздат, 1954. - 55 с.; 20 см. // [Электронный ресурс]. Режим доступа: URL: https://search.rsl.ru.</w:t>
      </w:r>
    </w:p>
    <w:p w:rsidR="00112304" w:rsidRPr="00BD34A5" w:rsidRDefault="006B2CE7" w:rsidP="006B2CE7">
      <w:pPr>
        <w:pStyle w:val="a4"/>
        <w:rPr>
          <w:sz w:val="24"/>
          <w:szCs w:val="24"/>
        </w:rPr>
      </w:pPr>
      <w:r>
        <w:rPr>
          <w:sz w:val="24"/>
          <w:szCs w:val="24"/>
        </w:rPr>
        <w:t xml:space="preserve"> </w:t>
      </w:r>
      <w:r w:rsidR="00AC6B44" w:rsidRPr="00BD34A5">
        <w:rPr>
          <w:sz w:val="24"/>
          <w:szCs w:val="24"/>
        </w:rPr>
        <w:t>20.</w:t>
      </w:r>
      <w:r w:rsidR="00280139" w:rsidRPr="00BD34A5">
        <w:rPr>
          <w:sz w:val="24"/>
          <w:szCs w:val="24"/>
        </w:rPr>
        <w:t xml:space="preserve">Васильева Е.Г. Правовые и теоретические проблемы прекращения уголовного преследования и производства по уголовному делу / Е. Г. Васильева. - Москва : Юрлитинформ, 2006. - 304, [2] с.; 20 см. - (Библиотека криминалиста : БК).; ISBN 5-93295-242-3 // [Электронный ресурс]. Режим доступа: URL: </w:t>
      </w:r>
      <w:hyperlink r:id="rId45" w:history="1">
        <w:r w:rsidR="00112304" w:rsidRPr="00BD34A5">
          <w:rPr>
            <w:rStyle w:val="ab"/>
            <w:sz w:val="24"/>
            <w:szCs w:val="24"/>
          </w:rPr>
          <w:t>https://search.rsl.ru</w:t>
        </w:r>
      </w:hyperlink>
      <w:r w:rsidR="00280139" w:rsidRPr="00BD34A5">
        <w:rPr>
          <w:sz w:val="24"/>
          <w:szCs w:val="24"/>
        </w:rPr>
        <w:t>.</w:t>
      </w:r>
    </w:p>
    <w:p w:rsidR="00112304" w:rsidRPr="00BD34A5" w:rsidRDefault="00AC6B44" w:rsidP="006B2CE7">
      <w:pPr>
        <w:pStyle w:val="a4"/>
        <w:rPr>
          <w:sz w:val="24"/>
          <w:szCs w:val="24"/>
        </w:rPr>
      </w:pPr>
      <w:r w:rsidRPr="00BD34A5">
        <w:rPr>
          <w:sz w:val="24"/>
          <w:szCs w:val="24"/>
        </w:rPr>
        <w:t>21.</w:t>
      </w:r>
      <w:r w:rsidR="00112304" w:rsidRPr="00BD34A5">
        <w:rPr>
          <w:sz w:val="24"/>
          <w:szCs w:val="24"/>
        </w:rPr>
        <w:t xml:space="preserve">Волженкина В.М. Нормы международного права в российском уголовном процессе / В. М. Волженкина. - СПб. : Юрид. центр Пресс : С.-Петерб. юрид. ин-т Генер. прокуратуры РФ, 2001. - 358 с., [1] л. портр.; 21 см. - (Теория и практика уголовного права и уголовного процесса / Ассоц. Юрид. центр).; ISBN 5-94201-001-3 (ЮЦП) </w:t>
      </w:r>
      <w:bookmarkStart w:id="16" w:name="_Hlk523693350"/>
      <w:r w:rsidR="00112304" w:rsidRPr="00BD34A5">
        <w:rPr>
          <w:sz w:val="24"/>
          <w:szCs w:val="24"/>
        </w:rPr>
        <w:t xml:space="preserve">// [Электронный ресурс]. Режим доступа: URL: </w:t>
      </w:r>
      <w:hyperlink r:id="rId46" w:history="1">
        <w:r w:rsidR="00112304" w:rsidRPr="00BD34A5">
          <w:rPr>
            <w:rStyle w:val="ab"/>
            <w:sz w:val="24"/>
            <w:szCs w:val="24"/>
          </w:rPr>
          <w:t>https://search.rsl.ru</w:t>
        </w:r>
      </w:hyperlink>
      <w:r w:rsidR="00112304" w:rsidRPr="00BD34A5">
        <w:rPr>
          <w:sz w:val="24"/>
          <w:szCs w:val="24"/>
        </w:rPr>
        <w:t>.</w:t>
      </w:r>
    </w:p>
    <w:bookmarkEnd w:id="16"/>
    <w:p w:rsidR="008F6B14" w:rsidRPr="00BD34A5" w:rsidRDefault="006B2CE7" w:rsidP="006B2CE7">
      <w:pPr>
        <w:pStyle w:val="a3"/>
        <w:ind w:firstLine="720"/>
        <w:jc w:val="both"/>
        <w:rPr>
          <w:rStyle w:val="ab"/>
          <w:color w:val="auto"/>
          <w:sz w:val="24"/>
          <w:szCs w:val="24"/>
          <w:u w:val="none"/>
        </w:rPr>
      </w:pPr>
      <w:r>
        <w:rPr>
          <w:sz w:val="24"/>
          <w:szCs w:val="24"/>
        </w:rPr>
        <w:t xml:space="preserve"> </w:t>
      </w:r>
      <w:r w:rsidR="00AC6B44" w:rsidRPr="00BD34A5">
        <w:rPr>
          <w:sz w:val="24"/>
          <w:szCs w:val="24"/>
        </w:rPr>
        <w:t>22.</w:t>
      </w:r>
      <w:r w:rsidR="004B4E17" w:rsidRPr="00BD34A5">
        <w:rPr>
          <w:sz w:val="24"/>
          <w:szCs w:val="24"/>
        </w:rPr>
        <w:t xml:space="preserve">Вопросы уголовного судопроизводства в решениях Конституционного Суда Российской Федерации [Текст] / З. Д. Еникеев, Е. Г. Васильев, Р. М. Шагеева, Е. В. Ежова. - Москва : Юрайт, 2011. - 555 с.; 22 см. - (Практика применения).; ISBN 978-5-9916-1446-7 // [Электронный ресурс]. Режим доступа: URL: </w:t>
      </w:r>
      <w:hyperlink r:id="rId47" w:history="1">
        <w:r w:rsidR="004B4E17" w:rsidRPr="00BD34A5">
          <w:rPr>
            <w:rStyle w:val="ab"/>
            <w:sz w:val="24"/>
            <w:szCs w:val="24"/>
          </w:rPr>
          <w:t>https://search.rsl.ru</w:t>
        </w:r>
      </w:hyperlink>
    </w:p>
    <w:p w:rsidR="008F6B14" w:rsidRPr="00BD34A5" w:rsidRDefault="006B2CE7" w:rsidP="006B2CE7">
      <w:pPr>
        <w:pStyle w:val="a3"/>
        <w:ind w:firstLine="720"/>
        <w:jc w:val="both"/>
        <w:rPr>
          <w:sz w:val="24"/>
          <w:szCs w:val="24"/>
        </w:rPr>
      </w:pPr>
      <w:r>
        <w:rPr>
          <w:sz w:val="24"/>
          <w:szCs w:val="24"/>
        </w:rPr>
        <w:t xml:space="preserve"> </w:t>
      </w:r>
      <w:r w:rsidR="00AC6B44" w:rsidRPr="00BD34A5">
        <w:rPr>
          <w:sz w:val="24"/>
          <w:szCs w:val="24"/>
        </w:rPr>
        <w:t>23.</w:t>
      </w:r>
      <w:r w:rsidR="008F6B14" w:rsidRPr="00BD34A5">
        <w:rPr>
          <w:sz w:val="24"/>
          <w:szCs w:val="24"/>
        </w:rPr>
        <w:t xml:space="preserve"> Воронин О.В. Производство по рассмотрению и разрешению вопросов, связанных с условно-досрочным освобождением / О. В. Воронин ; Том. гос. ун-т, Юрид. ин-т. - Томск : Изд-во Науч.-техн. лит., 2004 (Тип. ЗАО М-Принт). - 204, [1] с. : ил., табл.; 21 см.; ISBN 5-89503-227-3 (в пер.)</w:t>
      </w:r>
      <w:r w:rsidR="00F577FC">
        <w:rPr>
          <w:sz w:val="24"/>
          <w:szCs w:val="24"/>
        </w:rPr>
        <w:t xml:space="preserve"> </w:t>
      </w:r>
      <w:r w:rsidR="008F6B14" w:rsidRPr="00BD34A5">
        <w:rPr>
          <w:sz w:val="24"/>
          <w:szCs w:val="24"/>
        </w:rPr>
        <w:t>// [Электронный ресурс]. Режим доступа: URL: https://search.rsl.ru.</w:t>
      </w:r>
    </w:p>
    <w:p w:rsidR="005E4DB7" w:rsidRPr="00BD34A5" w:rsidRDefault="00AC6B44" w:rsidP="006B2CE7">
      <w:pPr>
        <w:pStyle w:val="a4"/>
        <w:rPr>
          <w:sz w:val="24"/>
          <w:szCs w:val="24"/>
        </w:rPr>
      </w:pPr>
      <w:r w:rsidRPr="00BD34A5">
        <w:rPr>
          <w:sz w:val="24"/>
          <w:szCs w:val="24"/>
        </w:rPr>
        <w:t>24.</w:t>
      </w:r>
      <w:r w:rsidR="005E4DB7" w:rsidRPr="00BD34A5">
        <w:rPr>
          <w:sz w:val="24"/>
          <w:szCs w:val="24"/>
        </w:rPr>
        <w:t>Газетдинов Н.И. Принципы уголовного судопроизводства и их система : вопр. теории и практики / Н.И. Газетдинов. - Казань : изд-во Казан. ун-та, 2004. - 210,[1] с.; 22.; ISBN 5-7464-0538-8 : 500 // [Электронный ресурс]. Режим доступа: URL: https://search.rsl.ru.</w:t>
      </w:r>
    </w:p>
    <w:p w:rsidR="001F2F48" w:rsidRPr="00BD34A5" w:rsidRDefault="00AC6B44" w:rsidP="006B2CE7">
      <w:pPr>
        <w:pStyle w:val="a4"/>
        <w:rPr>
          <w:sz w:val="24"/>
          <w:szCs w:val="24"/>
        </w:rPr>
      </w:pPr>
      <w:r w:rsidRPr="00BD34A5">
        <w:rPr>
          <w:sz w:val="24"/>
          <w:szCs w:val="24"/>
        </w:rPr>
        <w:t>25.</w:t>
      </w:r>
      <w:r w:rsidR="001F2F48" w:rsidRPr="00BD34A5">
        <w:rPr>
          <w:sz w:val="24"/>
          <w:szCs w:val="24"/>
        </w:rPr>
        <w:t xml:space="preserve">Галиахметов М.Р. Процессуальный порядок производства предварительного расследования в форме дознания [Текст] : монография / М. Р. Галиахметов ; под науч. ред. Л. Г. Татьяниной. - Москва : Юрлитинформ, 2015. - 239 с. : табл.; 22 см. - (Уголовный </w:t>
      </w:r>
      <w:r w:rsidR="001F2F48" w:rsidRPr="00BD34A5">
        <w:rPr>
          <w:sz w:val="24"/>
          <w:szCs w:val="24"/>
        </w:rPr>
        <w:lastRenderedPageBreak/>
        <w:t>процесс).; ISBN 978-5-4396-0866-9</w:t>
      </w:r>
      <w:r w:rsidR="00F577FC">
        <w:rPr>
          <w:sz w:val="24"/>
          <w:szCs w:val="24"/>
        </w:rPr>
        <w:t xml:space="preserve"> </w:t>
      </w:r>
      <w:r w:rsidR="001F2F48" w:rsidRPr="00BD34A5">
        <w:rPr>
          <w:sz w:val="24"/>
          <w:szCs w:val="24"/>
        </w:rPr>
        <w:t>// [Электронный ресурс]. Режим доступа: URL: https://search.rsl.ru.</w:t>
      </w:r>
    </w:p>
    <w:p w:rsidR="00C02BC0" w:rsidRPr="00BD34A5" w:rsidRDefault="00AC6B44" w:rsidP="006B2CE7">
      <w:pPr>
        <w:pStyle w:val="a4"/>
        <w:rPr>
          <w:sz w:val="24"/>
          <w:szCs w:val="24"/>
        </w:rPr>
      </w:pPr>
      <w:r w:rsidRPr="00BD34A5">
        <w:rPr>
          <w:sz w:val="24"/>
          <w:szCs w:val="24"/>
        </w:rPr>
        <w:t>26.</w:t>
      </w:r>
      <w:r w:rsidR="00C02BC0" w:rsidRPr="00BD34A5">
        <w:rPr>
          <w:sz w:val="24"/>
          <w:szCs w:val="24"/>
        </w:rPr>
        <w:t>Гуськова А.П. Процессуально-правовые и организационные вопросы подготовки к судебному заседанию по УПК РФ : [Монография] / А.П. Гуськова; Гос. образоват. учреждение "Оренбург. гос. ун-т". - Оренбург : ИПК ОГУ, 2002 (Электа). - 107 с.; 20 см.; ISBN 5-88838-124-1 (в обл.)</w:t>
      </w:r>
      <w:r w:rsidR="00F577FC">
        <w:rPr>
          <w:sz w:val="24"/>
          <w:szCs w:val="24"/>
        </w:rPr>
        <w:t xml:space="preserve"> </w:t>
      </w:r>
      <w:r w:rsidR="00C02BC0" w:rsidRPr="00BD34A5">
        <w:rPr>
          <w:sz w:val="24"/>
          <w:szCs w:val="24"/>
        </w:rPr>
        <w:t>// [Электронный ресурс]. Режим доступа: URL: https://search.rsl.ru.</w:t>
      </w:r>
      <w:r w:rsidR="00F577FC">
        <w:rPr>
          <w:sz w:val="24"/>
          <w:szCs w:val="24"/>
        </w:rPr>
        <w:t xml:space="preserve"> </w:t>
      </w:r>
    </w:p>
    <w:p w:rsidR="005E4DB7" w:rsidRPr="00BD34A5" w:rsidRDefault="00AC6B44" w:rsidP="006B2CE7">
      <w:pPr>
        <w:pStyle w:val="a4"/>
        <w:rPr>
          <w:sz w:val="24"/>
          <w:szCs w:val="24"/>
        </w:rPr>
      </w:pPr>
      <w:r w:rsidRPr="00BD34A5">
        <w:rPr>
          <w:sz w:val="24"/>
          <w:szCs w:val="24"/>
        </w:rPr>
        <w:t>27.</w:t>
      </w:r>
      <w:r w:rsidR="005E4DB7" w:rsidRPr="00BD34A5">
        <w:rPr>
          <w:sz w:val="24"/>
          <w:szCs w:val="24"/>
        </w:rPr>
        <w:t>Дворянкина Т.С. Уважение чести и достоинства личности : как нравственная основа судебного разбирательства : монография / Т. С. Дворянкина. - Москва : Компания Спутник+, 2007. - 116 с.; 21 см.; ISBN 978-5-364-00681-3 // [Электронный ресурс]. Режим доступа: URL: https://search.rsl.ru.</w:t>
      </w:r>
    </w:p>
    <w:p w:rsidR="000C67CB" w:rsidRPr="00BD34A5" w:rsidRDefault="006B2CE7" w:rsidP="006B2CE7">
      <w:pPr>
        <w:ind w:firstLine="720"/>
        <w:jc w:val="both"/>
      </w:pPr>
      <w:r>
        <w:t xml:space="preserve"> </w:t>
      </w:r>
      <w:r w:rsidR="00AC6B44" w:rsidRPr="00BD34A5">
        <w:t>28.</w:t>
      </w:r>
      <w:r w:rsidR="000C67CB" w:rsidRPr="00BD34A5">
        <w:t>Девятова О.В. Решение Европейского суда по правам человека в механизме уголовно-процессуального регулирования / О. В. Девятова ; под науч. рук. Л. Г. Татьяниной. - Москва : Юрлитинформ, 2010. - 199 с.; 21 см. - (Библиотека международного права).; ISBN 978-5-93295-655-7 // [Электронный ресурс]. Режим доступа: URL: https://search.rsl.ru.</w:t>
      </w:r>
    </w:p>
    <w:p w:rsidR="00AC6B44" w:rsidRPr="00BD34A5" w:rsidRDefault="006B2CE7" w:rsidP="006B2CE7">
      <w:pPr>
        <w:ind w:firstLine="720"/>
        <w:jc w:val="both"/>
      </w:pPr>
      <w:r>
        <w:t xml:space="preserve"> </w:t>
      </w:r>
      <w:r w:rsidR="00AC6B44" w:rsidRPr="00BD34A5">
        <w:t>29.</w:t>
      </w:r>
      <w:r w:rsidR="00C775DE" w:rsidRPr="00BD34A5">
        <w:t>Дербин Д.В., Тенсина Е.Ф. Прекращение уголовного дела в связи с назначением меры уголовно-правового характера в виде судебного штрафа : учеб. пособие. Ижевск. 2018.</w:t>
      </w:r>
    </w:p>
    <w:p w:rsidR="000C67CB" w:rsidRPr="00BD34A5" w:rsidRDefault="006B2CE7" w:rsidP="006B2CE7">
      <w:pPr>
        <w:ind w:firstLine="720"/>
        <w:jc w:val="both"/>
        <w:rPr>
          <w:b/>
          <w:bCs/>
        </w:rPr>
      </w:pPr>
      <w:r>
        <w:t xml:space="preserve"> </w:t>
      </w:r>
      <w:r w:rsidR="00AC6B44" w:rsidRPr="00BD34A5">
        <w:t>30.</w:t>
      </w:r>
      <w:r w:rsidR="000C67CB" w:rsidRPr="00BD34A5">
        <w:t>Дикарев И.С. Надзорно-кассационная форма пересмотра судебных решений в уголовном процессе [Текст] : монография / И. С. Дикарев ; М-во образования и науки Российской Федерации, Федеральное гос. авт. образовательное учреждение высш. образования "Волгоградский гос. ун-т". - Волгоград : Изд-во ВолГУ, 2016. - 398 с.; 20 см.; ISBN 978-5-9669-1534-6 : 500 экз. // [Электронный ресурс]. Режим доступа: URL: https://search.rsl.ru.</w:t>
      </w:r>
    </w:p>
    <w:p w:rsidR="00AC6B44" w:rsidRPr="00BD34A5" w:rsidRDefault="006B2CE7" w:rsidP="006B2CE7">
      <w:pPr>
        <w:ind w:firstLine="720"/>
        <w:jc w:val="both"/>
      </w:pPr>
      <w:r>
        <w:rPr>
          <w:bCs/>
        </w:rPr>
        <w:t xml:space="preserve"> </w:t>
      </w:r>
      <w:r w:rsidR="00AC6B44" w:rsidRPr="00BD34A5">
        <w:rPr>
          <w:bCs/>
        </w:rPr>
        <w:t>31. Добровлянина О.В.</w:t>
      </w:r>
      <w:r w:rsidR="00AC6B44" w:rsidRPr="00BD34A5">
        <w:t xml:space="preserve"> Особенности производства по уголовным делам в отношении отдельных категорий лиц [Текст] : монография / О. В. Добровлянина, А. Д. Прошляков. - Москва : Юрлитинформ, 2011. - 254, [1] с.; 22 см. - (Библиотека криминалиста : БК).; ISBN 978-5-93295-898-8 // [Электронный ресурс]. Режим доступа: URL: https://search.rsl.ru.</w:t>
      </w:r>
    </w:p>
    <w:p w:rsidR="005C4FD5" w:rsidRPr="00BD34A5" w:rsidRDefault="00AC6B44" w:rsidP="006B2CE7">
      <w:pPr>
        <w:pStyle w:val="a4"/>
        <w:rPr>
          <w:sz w:val="24"/>
          <w:szCs w:val="24"/>
        </w:rPr>
      </w:pPr>
      <w:r w:rsidRPr="00BD34A5">
        <w:rPr>
          <w:sz w:val="24"/>
          <w:szCs w:val="24"/>
        </w:rPr>
        <w:t>32.</w:t>
      </w:r>
      <w:r w:rsidR="005C4FD5" w:rsidRPr="00BD34A5">
        <w:rPr>
          <w:sz w:val="24"/>
          <w:szCs w:val="24"/>
        </w:rPr>
        <w:t>Доказывание в уголовном процессе. Традиции и современность / [Ю. В. Кореневский, Н. М. Кипнис, Е. Ю. Львова и др.]; Под ред. В. А. Власихина. - М. : Юристъ, 2000. - 271 с.; 22 см. - (</w:t>
      </w:r>
      <w:r w:rsidR="005C4FD5" w:rsidRPr="00BD34A5">
        <w:rPr>
          <w:sz w:val="24"/>
          <w:szCs w:val="24"/>
          <w:lang w:val="en-US"/>
        </w:rPr>
        <w:t>Res</w:t>
      </w:r>
      <w:r w:rsidR="005C4FD5" w:rsidRPr="00BD34A5">
        <w:rPr>
          <w:sz w:val="24"/>
          <w:szCs w:val="24"/>
        </w:rPr>
        <w:t xml:space="preserve"> </w:t>
      </w:r>
      <w:r w:rsidR="005C4FD5" w:rsidRPr="00BD34A5">
        <w:rPr>
          <w:sz w:val="24"/>
          <w:szCs w:val="24"/>
          <w:lang w:val="en-US"/>
        </w:rPr>
        <w:t>cottidiana</w:t>
      </w:r>
      <w:r w:rsidR="005C4FD5" w:rsidRPr="00BD34A5">
        <w:rPr>
          <w:sz w:val="24"/>
          <w:szCs w:val="24"/>
        </w:rPr>
        <w:t xml:space="preserve">).; </w:t>
      </w:r>
      <w:r w:rsidR="005C4FD5" w:rsidRPr="00BD34A5">
        <w:rPr>
          <w:sz w:val="24"/>
          <w:szCs w:val="24"/>
          <w:lang w:val="en-US"/>
        </w:rPr>
        <w:t>ISBN</w:t>
      </w:r>
      <w:r w:rsidR="005C4FD5" w:rsidRPr="00BD34A5">
        <w:rPr>
          <w:sz w:val="24"/>
          <w:szCs w:val="24"/>
        </w:rPr>
        <w:t xml:space="preserve"> 5-7975-0318-2 // [Электронный ресурс]. Режим доступа: </w:t>
      </w:r>
      <w:r w:rsidR="005C4FD5" w:rsidRPr="00BD34A5">
        <w:rPr>
          <w:sz w:val="24"/>
          <w:szCs w:val="24"/>
          <w:lang w:val="en-US"/>
        </w:rPr>
        <w:t>URL</w:t>
      </w:r>
      <w:r w:rsidR="005C4FD5" w:rsidRPr="00BD34A5">
        <w:rPr>
          <w:sz w:val="24"/>
          <w:szCs w:val="24"/>
        </w:rPr>
        <w:t xml:space="preserve">: </w:t>
      </w:r>
      <w:r w:rsidR="005C4FD5" w:rsidRPr="00BD34A5">
        <w:rPr>
          <w:sz w:val="24"/>
          <w:szCs w:val="24"/>
          <w:lang w:val="en-US"/>
        </w:rPr>
        <w:t>https</w:t>
      </w:r>
      <w:r w:rsidR="005C4FD5" w:rsidRPr="00BD34A5">
        <w:rPr>
          <w:sz w:val="24"/>
          <w:szCs w:val="24"/>
        </w:rPr>
        <w:t>://</w:t>
      </w:r>
      <w:r w:rsidR="005C4FD5" w:rsidRPr="00BD34A5">
        <w:rPr>
          <w:sz w:val="24"/>
          <w:szCs w:val="24"/>
          <w:lang w:val="en-US"/>
        </w:rPr>
        <w:t>search</w:t>
      </w:r>
      <w:r w:rsidR="005C4FD5" w:rsidRPr="00BD34A5">
        <w:rPr>
          <w:sz w:val="24"/>
          <w:szCs w:val="24"/>
        </w:rPr>
        <w:t>.</w:t>
      </w:r>
      <w:r w:rsidR="005C4FD5" w:rsidRPr="00BD34A5">
        <w:rPr>
          <w:sz w:val="24"/>
          <w:szCs w:val="24"/>
          <w:lang w:val="en-US"/>
        </w:rPr>
        <w:t>rsl</w:t>
      </w:r>
      <w:r w:rsidR="005C4FD5" w:rsidRPr="00BD34A5">
        <w:rPr>
          <w:sz w:val="24"/>
          <w:szCs w:val="24"/>
        </w:rPr>
        <w:t>.</w:t>
      </w:r>
      <w:r w:rsidR="005C4FD5" w:rsidRPr="00BD34A5">
        <w:rPr>
          <w:sz w:val="24"/>
          <w:szCs w:val="24"/>
          <w:lang w:val="en-US"/>
        </w:rPr>
        <w:t>ru</w:t>
      </w:r>
      <w:r w:rsidR="005C4FD5" w:rsidRPr="00BD34A5">
        <w:rPr>
          <w:sz w:val="24"/>
          <w:szCs w:val="24"/>
        </w:rPr>
        <w:t>.</w:t>
      </w:r>
    </w:p>
    <w:p w:rsidR="00AC6B44" w:rsidRPr="00BD34A5" w:rsidRDefault="006B2CE7" w:rsidP="006B2CE7">
      <w:pPr>
        <w:pStyle w:val="a4"/>
        <w:rPr>
          <w:sz w:val="24"/>
          <w:szCs w:val="24"/>
        </w:rPr>
      </w:pPr>
      <w:r>
        <w:rPr>
          <w:bCs/>
          <w:kern w:val="36"/>
          <w:sz w:val="24"/>
          <w:szCs w:val="24"/>
        </w:rPr>
        <w:t xml:space="preserve"> </w:t>
      </w:r>
      <w:r w:rsidR="00AC6B44" w:rsidRPr="00BD34A5">
        <w:rPr>
          <w:bCs/>
          <w:kern w:val="36"/>
          <w:sz w:val="24"/>
          <w:szCs w:val="24"/>
        </w:rPr>
        <w:t>33.Дорогин Р.В. Суд присяжных в Российской Федерации / Р. В. Дорогин ; Саратовский юридический ин-т МВД России. - Саратов : Саратовский юридический ин-т МВД России, 2009. - 159 с. : табл.; 21 см.; ISBN 978-5-7485-0526-0</w:t>
      </w:r>
      <w:r w:rsidR="00F577FC">
        <w:rPr>
          <w:bCs/>
          <w:kern w:val="36"/>
          <w:sz w:val="24"/>
          <w:szCs w:val="24"/>
        </w:rPr>
        <w:t xml:space="preserve"> </w:t>
      </w:r>
      <w:r w:rsidR="00AC6B44" w:rsidRPr="00BD34A5">
        <w:rPr>
          <w:bCs/>
          <w:kern w:val="36"/>
          <w:sz w:val="24"/>
          <w:szCs w:val="24"/>
        </w:rPr>
        <w:t>// [Электронный ресурс]. Режим доступа: URL: https://search.rsl.ru.</w:t>
      </w:r>
      <w:r w:rsidR="00F577FC">
        <w:rPr>
          <w:bCs/>
          <w:kern w:val="36"/>
          <w:sz w:val="24"/>
          <w:szCs w:val="24"/>
        </w:rPr>
        <w:t xml:space="preserve"> </w:t>
      </w:r>
    </w:p>
    <w:p w:rsidR="00F02EA9" w:rsidRPr="00BD34A5" w:rsidRDefault="00AC6B44" w:rsidP="006B2CE7">
      <w:pPr>
        <w:pStyle w:val="a4"/>
        <w:rPr>
          <w:sz w:val="24"/>
          <w:szCs w:val="24"/>
        </w:rPr>
      </w:pPr>
      <w:r w:rsidRPr="00BD34A5">
        <w:rPr>
          <w:bCs/>
          <w:kern w:val="36"/>
          <w:sz w:val="24"/>
          <w:szCs w:val="24"/>
        </w:rPr>
        <w:t>34..</w:t>
      </w:r>
      <w:r w:rsidR="00F02EA9" w:rsidRPr="00BD34A5">
        <w:rPr>
          <w:bCs/>
          <w:kern w:val="36"/>
          <w:sz w:val="24"/>
          <w:szCs w:val="24"/>
        </w:rPr>
        <w:t>Ершов В.В. Апелляция в уголовном судопроизводстве [Текст] : научно-практическое пособие / [Ершов В. В. и др.] ; под общ. ред. В. В. Ершова ; Российская акад. правосудия. - Москва : Право, 2013. - 350, [1] с.; 22 см.; ISBN 978-5-91823-032-9 // [Электронный ресурс]. Режим доступа: URL: https://search.rsl.ru.</w:t>
      </w:r>
      <w:r w:rsidR="00F577FC">
        <w:rPr>
          <w:bCs/>
          <w:kern w:val="36"/>
          <w:sz w:val="24"/>
          <w:szCs w:val="24"/>
        </w:rPr>
        <w:t xml:space="preserve"> </w:t>
      </w:r>
    </w:p>
    <w:p w:rsidR="001F2F48" w:rsidRPr="00BD34A5" w:rsidRDefault="00AC6B44" w:rsidP="006B2CE7">
      <w:pPr>
        <w:pStyle w:val="a4"/>
        <w:rPr>
          <w:sz w:val="24"/>
          <w:szCs w:val="24"/>
        </w:rPr>
      </w:pPr>
      <w:r w:rsidRPr="00BD34A5">
        <w:rPr>
          <w:sz w:val="24"/>
          <w:szCs w:val="24"/>
        </w:rPr>
        <w:t>35.</w:t>
      </w:r>
      <w:r w:rsidR="001F2F48" w:rsidRPr="00BD34A5">
        <w:rPr>
          <w:sz w:val="24"/>
          <w:szCs w:val="24"/>
        </w:rPr>
        <w:t>Ефремова Н.П., Кальницкий В.В.</w:t>
      </w:r>
      <w:r w:rsidR="00F577FC">
        <w:rPr>
          <w:sz w:val="24"/>
          <w:szCs w:val="24"/>
        </w:rPr>
        <w:t xml:space="preserve"> </w:t>
      </w:r>
      <w:r w:rsidR="001F2F48" w:rsidRPr="00BD34A5">
        <w:rPr>
          <w:sz w:val="24"/>
          <w:szCs w:val="24"/>
        </w:rPr>
        <w:t>Правовые и организационные вопросы предупреждения утраты и восстановления уголовных дел : учеб. пособие для курсантов и слушателей образовательных учреждений МВД России юридического профиля / Н. П. Ефремова, В. В. Кальницкий ; М-во внутренних дел Российской Федерации, Омская акад. - Омск : Омская акад. МВД России, 2005. - 123, [1] с.; 21 см.; ISBN 5-88651-329-9 // [Электронный ресурс]. Режим доступа: URL: https://search.rsl.ru.</w:t>
      </w:r>
    </w:p>
    <w:p w:rsidR="004B4E17" w:rsidRPr="00BD34A5" w:rsidRDefault="006B2CE7" w:rsidP="006B2CE7">
      <w:pPr>
        <w:pStyle w:val="a3"/>
        <w:ind w:firstLine="720"/>
        <w:jc w:val="both"/>
        <w:rPr>
          <w:sz w:val="24"/>
          <w:szCs w:val="24"/>
        </w:rPr>
      </w:pPr>
      <w:r>
        <w:rPr>
          <w:sz w:val="24"/>
          <w:szCs w:val="24"/>
        </w:rPr>
        <w:t xml:space="preserve"> </w:t>
      </w:r>
      <w:r w:rsidR="00AC6B44" w:rsidRPr="00BD34A5">
        <w:rPr>
          <w:sz w:val="24"/>
          <w:szCs w:val="24"/>
        </w:rPr>
        <w:t xml:space="preserve">36. </w:t>
      </w:r>
      <w:r w:rsidR="009A23FB" w:rsidRPr="00BD34A5">
        <w:rPr>
          <w:sz w:val="24"/>
          <w:szCs w:val="24"/>
        </w:rPr>
        <w:t xml:space="preserve">Зинатуллин З.З. Избранные труды. Том 1 [Электронный ресурс] / З.З. Зинатуллин. — Электрон. текстовые данные. — СПб. : Юридический центр Пресс, 2012. — 608 c. — 978-5-94201-651-7., </w:t>
      </w:r>
      <w:r w:rsidR="00387415" w:rsidRPr="00BD34A5">
        <w:rPr>
          <w:sz w:val="24"/>
          <w:szCs w:val="24"/>
        </w:rPr>
        <w:t>С. 558-588, Том 2 с. 316-322, 359-365, 424-431</w:t>
      </w:r>
      <w:r w:rsidR="009A23FB" w:rsidRPr="00BD34A5">
        <w:rPr>
          <w:sz w:val="24"/>
          <w:szCs w:val="24"/>
        </w:rPr>
        <w:t xml:space="preserve"> // [Электронный ресурс]. Режим доступа: URL: </w:t>
      </w:r>
      <w:hyperlink r:id="rId48" w:history="1">
        <w:r w:rsidR="009A23FB" w:rsidRPr="00BD34A5">
          <w:rPr>
            <w:rStyle w:val="ab"/>
            <w:sz w:val="24"/>
            <w:szCs w:val="24"/>
          </w:rPr>
          <w:t>http://www.iprbookshop.ru/18004.html</w:t>
        </w:r>
      </w:hyperlink>
    </w:p>
    <w:p w:rsidR="005C4FD5" w:rsidRPr="00BD34A5" w:rsidRDefault="00AC6B44" w:rsidP="006B2CE7">
      <w:pPr>
        <w:pStyle w:val="a4"/>
        <w:rPr>
          <w:sz w:val="24"/>
          <w:szCs w:val="24"/>
        </w:rPr>
      </w:pPr>
      <w:r w:rsidRPr="00BD34A5">
        <w:rPr>
          <w:sz w:val="24"/>
          <w:szCs w:val="24"/>
        </w:rPr>
        <w:lastRenderedPageBreak/>
        <w:t>37.</w:t>
      </w:r>
      <w:r w:rsidR="005C4FD5" w:rsidRPr="00BD34A5">
        <w:rPr>
          <w:sz w:val="24"/>
          <w:szCs w:val="24"/>
        </w:rPr>
        <w:t>Зинатуллин З.З. Избранные труды. Том 2 [Электронный ресурс] / З.З. Зинатуллин. — Электрон. текстовые данные. — СПб. : Юридический центр Пресс, 2012. — 704 c. — 978-5-94201-652-7. — Режим доступа: http://www.iprbookshop.ru/18005.html.</w:t>
      </w:r>
    </w:p>
    <w:p w:rsidR="008A5CCB" w:rsidRPr="00BD34A5" w:rsidRDefault="00AC6B44" w:rsidP="006B2CE7">
      <w:pPr>
        <w:pStyle w:val="a4"/>
        <w:rPr>
          <w:sz w:val="24"/>
          <w:szCs w:val="24"/>
        </w:rPr>
      </w:pPr>
      <w:r w:rsidRPr="00BD34A5">
        <w:rPr>
          <w:sz w:val="24"/>
          <w:szCs w:val="24"/>
        </w:rPr>
        <w:t>38.</w:t>
      </w:r>
      <w:r w:rsidR="005C4FD5" w:rsidRPr="00BD34A5">
        <w:rPr>
          <w:sz w:val="24"/>
          <w:szCs w:val="24"/>
        </w:rPr>
        <w:t xml:space="preserve">Иванов Н.А. Доказательства и источники сведений в уголовном процессе: проблемы теории и практики [Текст] : монография / Н. А. Иванов. - Москва : Юрлитинформ, 2015. - 229, [2] с. : ил.; 22 см. - (Уголовный процесс).; ISBN 978-5-4396-0772-3 </w:t>
      </w:r>
      <w:bookmarkStart w:id="17" w:name="_Hlk523694886"/>
      <w:r w:rsidR="005C4FD5" w:rsidRPr="00BD34A5">
        <w:rPr>
          <w:sz w:val="24"/>
          <w:szCs w:val="24"/>
        </w:rPr>
        <w:t xml:space="preserve">// [Электронный ресурс]. Режим доступа: URL: </w:t>
      </w:r>
      <w:hyperlink r:id="rId49" w:history="1">
        <w:r w:rsidR="008A5CCB" w:rsidRPr="00BD34A5">
          <w:rPr>
            <w:rStyle w:val="ab"/>
            <w:sz w:val="24"/>
            <w:szCs w:val="24"/>
          </w:rPr>
          <w:t>https://search.rsl.ru</w:t>
        </w:r>
      </w:hyperlink>
      <w:r w:rsidR="005C4FD5" w:rsidRPr="00BD34A5">
        <w:rPr>
          <w:sz w:val="24"/>
          <w:szCs w:val="24"/>
        </w:rPr>
        <w:t>.</w:t>
      </w:r>
      <w:bookmarkEnd w:id="17"/>
    </w:p>
    <w:p w:rsidR="00131C70" w:rsidRPr="00BD34A5" w:rsidRDefault="00AC6B44" w:rsidP="006B2CE7">
      <w:pPr>
        <w:pStyle w:val="a4"/>
        <w:rPr>
          <w:sz w:val="24"/>
          <w:szCs w:val="24"/>
        </w:rPr>
      </w:pPr>
      <w:r w:rsidRPr="00BD34A5">
        <w:rPr>
          <w:sz w:val="24"/>
          <w:szCs w:val="24"/>
        </w:rPr>
        <w:t>39.</w:t>
      </w:r>
      <w:r w:rsidR="00131C70" w:rsidRPr="00BD34A5">
        <w:rPr>
          <w:sz w:val="24"/>
          <w:szCs w:val="24"/>
        </w:rPr>
        <w:t>Ивенский А.И. Понятие и свойства приговора. Классификация приговоров : учебное пособие / А. И. Ивенский. - Самара : Универс групп, 2007. - 99 с.; 21 см.; ISBN 978-5-467-00128-9 // [Электронный ресурс]. Режим доступа: URL: http://www.iprbookshop.ru/18004.html.</w:t>
      </w:r>
      <w:r w:rsidR="00F577FC">
        <w:rPr>
          <w:sz w:val="24"/>
          <w:szCs w:val="24"/>
        </w:rPr>
        <w:t xml:space="preserve"> </w:t>
      </w:r>
    </w:p>
    <w:p w:rsidR="00C02BC0" w:rsidRPr="00BD34A5" w:rsidRDefault="00AC6B44" w:rsidP="006B2CE7">
      <w:pPr>
        <w:pStyle w:val="a4"/>
        <w:rPr>
          <w:sz w:val="24"/>
          <w:szCs w:val="24"/>
        </w:rPr>
      </w:pPr>
      <w:r w:rsidRPr="00BD34A5">
        <w:rPr>
          <w:sz w:val="24"/>
          <w:szCs w:val="24"/>
        </w:rPr>
        <w:t>40.</w:t>
      </w:r>
      <w:r w:rsidR="00C02BC0" w:rsidRPr="00BD34A5">
        <w:rPr>
          <w:sz w:val="24"/>
          <w:szCs w:val="24"/>
        </w:rPr>
        <w:t>Ишимов П.Л. Производство предварительного слушания в суде первой инстанции / П. Л. Ишимов. - Москва : Юрлитинформ, 2007. - 149, [2] с.; 20 см. - (Библиотека криминалиста : БК) // [Электронный ресурс]. Режим доступа: URL: https://search.rsl.ru.</w:t>
      </w:r>
      <w:r w:rsidR="00F577FC">
        <w:rPr>
          <w:sz w:val="24"/>
          <w:szCs w:val="24"/>
        </w:rPr>
        <w:t xml:space="preserve"> </w:t>
      </w:r>
    </w:p>
    <w:p w:rsidR="00C02BC0" w:rsidRPr="00BD34A5" w:rsidRDefault="00AC6B44" w:rsidP="006B2CE7">
      <w:pPr>
        <w:pStyle w:val="a4"/>
        <w:rPr>
          <w:sz w:val="24"/>
          <w:szCs w:val="24"/>
        </w:rPr>
      </w:pPr>
      <w:r w:rsidRPr="00BD34A5">
        <w:rPr>
          <w:sz w:val="24"/>
          <w:szCs w:val="24"/>
        </w:rPr>
        <w:t>41.</w:t>
      </w:r>
      <w:r w:rsidR="00C02BC0" w:rsidRPr="00BD34A5">
        <w:rPr>
          <w:sz w:val="24"/>
          <w:szCs w:val="24"/>
        </w:rPr>
        <w:t>Калинкин ЮА., Шигуров А.В. Производство в стадии подготовки уголовного дела к судебному заседанию по УПК РФ: вопросы теории и практики / Ю. А. Калинкин, А. В. Шигуров ; Мордовский гуманитарный ин-т. - Саранск : Изд-во Мордовского ун-та, 2006 (Саранск : Тип. Изд-ва Мордов. ун-та). - 191, [2] с. : табл.; 20 см.; ISBN 5-7103-1384// [Электронный ресурс]. Режим доступа: URL: https://search.rsl.ru.</w:t>
      </w:r>
      <w:r w:rsidR="00F577FC">
        <w:rPr>
          <w:sz w:val="24"/>
          <w:szCs w:val="24"/>
        </w:rPr>
        <w:t xml:space="preserve"> </w:t>
      </w:r>
    </w:p>
    <w:p w:rsidR="00456130" w:rsidRPr="00BD34A5" w:rsidRDefault="00456130" w:rsidP="006B2CE7">
      <w:pPr>
        <w:pStyle w:val="a4"/>
        <w:rPr>
          <w:sz w:val="24"/>
          <w:szCs w:val="24"/>
        </w:rPr>
      </w:pPr>
      <w:r w:rsidRPr="00BD34A5">
        <w:rPr>
          <w:sz w:val="24"/>
          <w:szCs w:val="24"/>
        </w:rPr>
        <w:t>44. Колударова О.П., Татьянина Л.Г. Производство по уголовным делам в отношении безнадзорных несовершеннолетних [Текст] : (отдельные вопросы теории и практики) : монография / О. П. Колударова, Л. Г. Татьянина. - Москва : Юрлитинформ, 2013. - 156, [3] с. : табл.; 21 см. - (Уголовный процесс).; ISBN 978-5-4396-0240-7 (в пер.)</w:t>
      </w:r>
      <w:r w:rsidR="00F577FC">
        <w:rPr>
          <w:sz w:val="24"/>
          <w:szCs w:val="24"/>
        </w:rPr>
        <w:t xml:space="preserve"> </w:t>
      </w:r>
      <w:r w:rsidRPr="00BD34A5">
        <w:rPr>
          <w:sz w:val="24"/>
          <w:szCs w:val="24"/>
        </w:rPr>
        <w:t>// [Электронный ресурс]. Режим доступа: URL: https://search.rsl.ru.</w:t>
      </w:r>
    </w:p>
    <w:p w:rsidR="008A5CCB" w:rsidRPr="00BD34A5" w:rsidRDefault="00456130" w:rsidP="006B2CE7">
      <w:pPr>
        <w:pStyle w:val="a4"/>
        <w:rPr>
          <w:sz w:val="24"/>
          <w:szCs w:val="24"/>
        </w:rPr>
      </w:pPr>
      <w:r w:rsidRPr="00BD34A5">
        <w:rPr>
          <w:sz w:val="24"/>
          <w:szCs w:val="24"/>
        </w:rPr>
        <w:t>45.</w:t>
      </w:r>
      <w:r w:rsidR="008A5CCB" w:rsidRPr="00BD34A5">
        <w:rPr>
          <w:sz w:val="24"/>
          <w:szCs w:val="24"/>
        </w:rPr>
        <w:t>Корнеев О.А. Институт реабилитации в уголовно-процессуальном праве России : монография / О. А. Корнеев ; Федер. агентство по образованию, Юж.-Ур. гос. ун-т, Юрид. фак., Каф. "уголов. процесс и криминалистика". - Челябинск : Изд-во ЮУрГУ, 2005 (ООО Полиграф-Мастер). - 207 с.; 21 см.; ISBN 5-94288-093-X (в пер.) // [Электронный ресурс]. Режим доступа: URL: https://search.rsl.ru.</w:t>
      </w:r>
    </w:p>
    <w:p w:rsidR="00135E96" w:rsidRPr="00BD34A5" w:rsidRDefault="00456130" w:rsidP="006B2CE7">
      <w:pPr>
        <w:pStyle w:val="a4"/>
        <w:rPr>
          <w:sz w:val="24"/>
          <w:szCs w:val="24"/>
        </w:rPr>
      </w:pPr>
      <w:r w:rsidRPr="00BD34A5">
        <w:rPr>
          <w:sz w:val="24"/>
          <w:szCs w:val="24"/>
        </w:rPr>
        <w:t>46.</w:t>
      </w:r>
      <w:r w:rsidR="00135E96" w:rsidRPr="00BD34A5">
        <w:rPr>
          <w:sz w:val="24"/>
          <w:szCs w:val="24"/>
        </w:rPr>
        <w:t>Корнуков В.М., Лазарев В.А., Холоденко В.Д. Возбуждение уголовного дела в системе уголовно-процессуальной деятельности : [Монография] / В. М. Корнуков, В. А. Лазарев, В. Д. Холоденко ; М-во образования Рос. Федерации. Гос. образоват. учреждение высш. проф. образования "Саратов. гос. акад. права". - Саратов : Изд-во Сарат. гос. акад. права, 2002. - 153,[1] с.; 20 см.; ISBN 5-7924-0211-6 (в обл.) // [Электронный ресурс]. Режим доступа: URL: https://search.rsl.ru.</w:t>
      </w:r>
    </w:p>
    <w:p w:rsidR="008A5CCB" w:rsidRPr="00BD34A5" w:rsidRDefault="00456130" w:rsidP="006B2CE7">
      <w:pPr>
        <w:pStyle w:val="a4"/>
        <w:rPr>
          <w:sz w:val="24"/>
          <w:szCs w:val="24"/>
        </w:rPr>
      </w:pPr>
      <w:r w:rsidRPr="00BD34A5">
        <w:rPr>
          <w:sz w:val="24"/>
          <w:szCs w:val="24"/>
        </w:rPr>
        <w:t>47.</w:t>
      </w:r>
      <w:r w:rsidR="008A5CCB" w:rsidRPr="00BD34A5">
        <w:rPr>
          <w:sz w:val="24"/>
          <w:szCs w:val="24"/>
        </w:rPr>
        <w:t>Курышева Н.С. Вопросы производства по жалобе</w:t>
      </w:r>
      <w:r w:rsidR="00F577FC">
        <w:rPr>
          <w:sz w:val="24"/>
          <w:szCs w:val="24"/>
        </w:rPr>
        <w:t xml:space="preserve"> </w:t>
      </w:r>
      <w:r w:rsidR="008A5CCB" w:rsidRPr="00BD34A5">
        <w:rPr>
          <w:sz w:val="24"/>
          <w:szCs w:val="24"/>
        </w:rPr>
        <w:t>на действия (бездействие) и решения</w:t>
      </w:r>
      <w:r w:rsidR="00F577FC">
        <w:rPr>
          <w:sz w:val="24"/>
          <w:szCs w:val="24"/>
        </w:rPr>
        <w:t xml:space="preserve"> </w:t>
      </w:r>
      <w:r w:rsidR="008A5CCB" w:rsidRPr="00BD34A5">
        <w:rPr>
          <w:sz w:val="24"/>
          <w:szCs w:val="24"/>
        </w:rPr>
        <w:t>дознавателя, следователя и прокурора. М., 2009.</w:t>
      </w:r>
    </w:p>
    <w:p w:rsidR="00AF071B" w:rsidRPr="00BD34A5" w:rsidRDefault="00456130" w:rsidP="006B2CE7">
      <w:pPr>
        <w:pStyle w:val="a4"/>
        <w:rPr>
          <w:sz w:val="24"/>
          <w:szCs w:val="24"/>
        </w:rPr>
      </w:pPr>
      <w:r w:rsidRPr="00BD34A5">
        <w:rPr>
          <w:sz w:val="24"/>
          <w:szCs w:val="24"/>
        </w:rPr>
        <w:t>48.</w:t>
      </w:r>
      <w:r w:rsidR="00AF071B" w:rsidRPr="00BD34A5">
        <w:rPr>
          <w:sz w:val="24"/>
          <w:szCs w:val="24"/>
        </w:rPr>
        <w:t>Лазарева В.А. Доказывание в уголовном процессе : учебно-практическое пособие / В. А. Лазарева. - Москва : Высш. образование, 2009. - 343 с.; 21 см. - (Магистр права).; ISBN 978-5-9692-0350-1 // [Электронный ресурс]. Режим доступа: URL: https://search.rsl.ru.</w:t>
      </w:r>
    </w:p>
    <w:p w:rsidR="008F6B14" w:rsidRPr="00BD34A5" w:rsidRDefault="00456130" w:rsidP="006B2CE7">
      <w:pPr>
        <w:pStyle w:val="a4"/>
        <w:rPr>
          <w:sz w:val="24"/>
          <w:szCs w:val="24"/>
        </w:rPr>
      </w:pPr>
      <w:r w:rsidRPr="00BD34A5">
        <w:rPr>
          <w:sz w:val="24"/>
          <w:szCs w:val="24"/>
        </w:rPr>
        <w:t>49.</w:t>
      </w:r>
      <w:r w:rsidR="008F6B14" w:rsidRPr="00BD34A5">
        <w:rPr>
          <w:sz w:val="24"/>
          <w:szCs w:val="24"/>
        </w:rPr>
        <w:t xml:space="preserve">Ложкина Л. В. Заключение под стражу осужденных, злостно уклоняющихся от отбывания наказания в виде штрафа, обязательных работ, исправительных работ или ограничения свободы :. вопросы теории и практики : диссертация ... кандидата юридических наук : 12.00.09 / Ложкина Лариса Владимировна; [Место защиты: Юж.-Ур. гос. ун-т] [Электронный ресурс]. - Ижевск 2007. 252 с. URL: http://dlib.rsl.ru/rsl01003000000/rsl01003380000/rsl010033. </w:t>
      </w:r>
    </w:p>
    <w:p w:rsidR="004B4E17" w:rsidRPr="00BD34A5" w:rsidRDefault="00456130" w:rsidP="006B2CE7">
      <w:pPr>
        <w:pStyle w:val="a4"/>
        <w:rPr>
          <w:sz w:val="24"/>
          <w:szCs w:val="24"/>
        </w:rPr>
      </w:pPr>
      <w:r w:rsidRPr="00BD34A5">
        <w:rPr>
          <w:sz w:val="24"/>
          <w:szCs w:val="24"/>
        </w:rPr>
        <w:t>50.</w:t>
      </w:r>
      <w:r w:rsidR="004B4E17" w:rsidRPr="00BD34A5">
        <w:rPr>
          <w:sz w:val="24"/>
          <w:szCs w:val="24"/>
        </w:rPr>
        <w:t>Лукьянова Е.Г. Теория процессуального права / Е.Г. Лукьянова. - М. : НОРМА, 2003. - 233, [1] с. : ил. // [Электронный ресурс]. Режим доступа: URL: https://search.rsl.ru.</w:t>
      </w:r>
    </w:p>
    <w:p w:rsidR="00112304" w:rsidRPr="00BD34A5" w:rsidRDefault="006B2CE7" w:rsidP="006B2CE7">
      <w:pPr>
        <w:ind w:firstLine="720"/>
      </w:pPr>
      <w:r>
        <w:t xml:space="preserve"> </w:t>
      </w:r>
      <w:r w:rsidR="00456130" w:rsidRPr="00BD34A5">
        <w:t>51.</w:t>
      </w:r>
      <w:r w:rsidR="00112304" w:rsidRPr="00BD34A5">
        <w:t>Ложкина Л.В. Задержание осужденных, злостно уклоняющихся</w:t>
      </w:r>
      <w:r w:rsidR="00F577FC">
        <w:t xml:space="preserve"> </w:t>
      </w:r>
      <w:r w:rsidR="00112304" w:rsidRPr="00BD34A5">
        <w:t>от отбывания наказания в виде штрафа, обязательных работ или ограничения</w:t>
      </w:r>
      <w:r w:rsidR="00F577FC">
        <w:t xml:space="preserve"> </w:t>
      </w:r>
      <w:r w:rsidR="00112304" w:rsidRPr="00BD34A5">
        <w:t xml:space="preserve">свободы. Ижевск, 2007. </w:t>
      </w:r>
    </w:p>
    <w:p w:rsidR="00280139" w:rsidRPr="00BD34A5" w:rsidRDefault="00641607" w:rsidP="006B2CE7">
      <w:pPr>
        <w:pStyle w:val="a4"/>
        <w:rPr>
          <w:sz w:val="24"/>
          <w:szCs w:val="24"/>
        </w:rPr>
      </w:pPr>
      <w:r w:rsidRPr="00BD34A5">
        <w:rPr>
          <w:sz w:val="24"/>
          <w:szCs w:val="24"/>
        </w:rPr>
        <w:lastRenderedPageBreak/>
        <w:t>52.</w:t>
      </w:r>
      <w:r w:rsidR="00280139" w:rsidRPr="00BD34A5">
        <w:rPr>
          <w:sz w:val="24"/>
          <w:szCs w:val="24"/>
        </w:rPr>
        <w:t>Лупинская П.А. Решения в уголовном судопроизводстве : теория, законодательство и практика / П. А. Лупинская. - Москва : Юристъ, 2006. - 174 с. : ил.; 22 см. - (res cottidiana).; ISBN 5-7975-0881-8 // [Электронный ресурс]. Режим доступа: URL: https://search.rsl.ru.</w:t>
      </w:r>
    </w:p>
    <w:p w:rsidR="00280139" w:rsidRPr="00BD34A5" w:rsidRDefault="00641607" w:rsidP="006B2CE7">
      <w:pPr>
        <w:pStyle w:val="a4"/>
        <w:rPr>
          <w:sz w:val="24"/>
          <w:szCs w:val="24"/>
        </w:rPr>
      </w:pPr>
      <w:r w:rsidRPr="00BD34A5">
        <w:rPr>
          <w:sz w:val="24"/>
          <w:szCs w:val="24"/>
        </w:rPr>
        <w:t>53.</w:t>
      </w:r>
      <w:r w:rsidR="00280139" w:rsidRPr="00BD34A5">
        <w:rPr>
          <w:sz w:val="24"/>
          <w:szCs w:val="24"/>
        </w:rPr>
        <w:t>Малышева О.А. Предварительное расследование по УПК России : (процессуал. и организационно-правовые аспекты) : монография / О. А. Малышева ; М-во юстиции Рос. Федерации, Акад. права и упр. - Рязань : Акад. права и управления Минюста России, 2004 (Отделение полиграфии акад.). - 172 с. : ил., табл.; 20 см.; ISBN 5-7743-0118-4 (в обл.)</w:t>
      </w:r>
      <w:r w:rsidR="00F577FC">
        <w:rPr>
          <w:sz w:val="24"/>
          <w:szCs w:val="24"/>
        </w:rPr>
        <w:t xml:space="preserve"> </w:t>
      </w:r>
      <w:r w:rsidR="00280139" w:rsidRPr="00BD34A5">
        <w:rPr>
          <w:sz w:val="24"/>
          <w:szCs w:val="24"/>
        </w:rPr>
        <w:t>// [Электронный ресурс]. Режим доступа: URL: https://search.rsl.ru.</w:t>
      </w:r>
    </w:p>
    <w:p w:rsidR="00112304" w:rsidRPr="00BD34A5" w:rsidRDefault="006B2CE7" w:rsidP="006B2CE7">
      <w:pPr>
        <w:pStyle w:val="a3"/>
        <w:ind w:firstLine="720"/>
        <w:jc w:val="both"/>
        <w:rPr>
          <w:sz w:val="24"/>
          <w:szCs w:val="24"/>
        </w:rPr>
      </w:pPr>
      <w:r>
        <w:rPr>
          <w:sz w:val="24"/>
          <w:szCs w:val="24"/>
        </w:rPr>
        <w:t xml:space="preserve"> </w:t>
      </w:r>
      <w:r w:rsidR="00641607" w:rsidRPr="00BD34A5">
        <w:rPr>
          <w:sz w:val="24"/>
          <w:szCs w:val="24"/>
        </w:rPr>
        <w:t>54.</w:t>
      </w:r>
      <w:r w:rsidR="00112304" w:rsidRPr="00BD34A5">
        <w:rPr>
          <w:sz w:val="24"/>
          <w:szCs w:val="24"/>
        </w:rPr>
        <w:t xml:space="preserve">Малышева Ю.В. Реализация в уголовном процессе Российской Федерации решений Европейского Суда по правам человека : автореферат дис. ... кандидата юридических наук : 12.00.09 / Малышева Юлия Владимировна; [Место защиты: Акад. упр. МВД РФ]. - Москва, 2017. - 26 с. // [Электронный ресурс]. Режим доступа: URL: </w:t>
      </w:r>
      <w:hyperlink r:id="rId50" w:history="1">
        <w:r w:rsidR="00112304" w:rsidRPr="00BD34A5">
          <w:rPr>
            <w:rStyle w:val="ab"/>
            <w:sz w:val="24"/>
            <w:szCs w:val="24"/>
          </w:rPr>
          <w:t>https://search.rsl.ru</w:t>
        </w:r>
      </w:hyperlink>
      <w:r w:rsidR="00112304" w:rsidRPr="00BD34A5">
        <w:rPr>
          <w:sz w:val="24"/>
          <w:szCs w:val="24"/>
        </w:rPr>
        <w:t>.</w:t>
      </w:r>
    </w:p>
    <w:p w:rsidR="00280139" w:rsidRPr="00BD34A5" w:rsidRDefault="006B2CE7" w:rsidP="006B2CE7">
      <w:pPr>
        <w:pStyle w:val="a3"/>
        <w:ind w:firstLine="720"/>
        <w:jc w:val="both"/>
        <w:rPr>
          <w:sz w:val="24"/>
          <w:szCs w:val="24"/>
        </w:rPr>
      </w:pPr>
      <w:r>
        <w:rPr>
          <w:sz w:val="24"/>
          <w:szCs w:val="24"/>
        </w:rPr>
        <w:t xml:space="preserve"> </w:t>
      </w:r>
      <w:r w:rsidR="00641607" w:rsidRPr="00BD34A5">
        <w:rPr>
          <w:sz w:val="24"/>
          <w:szCs w:val="24"/>
        </w:rPr>
        <w:t>55.</w:t>
      </w:r>
      <w:r w:rsidR="00280139" w:rsidRPr="00BD34A5">
        <w:rPr>
          <w:sz w:val="24"/>
          <w:szCs w:val="24"/>
        </w:rPr>
        <w:t>Муратова Н.Г., Подольский</w:t>
      </w:r>
      <w:r w:rsidR="00F577FC">
        <w:rPr>
          <w:sz w:val="24"/>
          <w:szCs w:val="24"/>
        </w:rPr>
        <w:t xml:space="preserve"> </w:t>
      </w:r>
      <w:r w:rsidR="00280139" w:rsidRPr="00BD34A5">
        <w:rPr>
          <w:sz w:val="24"/>
          <w:szCs w:val="24"/>
        </w:rPr>
        <w:t>М.А.</w:t>
      </w:r>
      <w:r w:rsidR="00F577FC">
        <w:rPr>
          <w:sz w:val="24"/>
          <w:szCs w:val="24"/>
        </w:rPr>
        <w:t xml:space="preserve"> </w:t>
      </w:r>
      <w:r w:rsidR="00280139" w:rsidRPr="00BD34A5">
        <w:rPr>
          <w:sz w:val="24"/>
          <w:szCs w:val="24"/>
        </w:rPr>
        <w:t>Судебные решения в досудебном производстве по уголовному делу : вопросы теории и практики : диссертация ... кандидата юридических наук : 12.00.09. - Казань, 2007. - 273 с. Казань, 2007. // [Электронный ресурс]. Режим доступа: URL: https://search.rsl.ru.</w:t>
      </w:r>
    </w:p>
    <w:p w:rsidR="00AB2384" w:rsidRPr="00BD34A5" w:rsidRDefault="00641607" w:rsidP="006B2CE7">
      <w:pPr>
        <w:pStyle w:val="a4"/>
        <w:rPr>
          <w:sz w:val="24"/>
          <w:szCs w:val="24"/>
        </w:rPr>
      </w:pPr>
      <w:r w:rsidRPr="00BD34A5">
        <w:rPr>
          <w:sz w:val="24"/>
          <w:szCs w:val="24"/>
        </w:rPr>
        <w:t>56.</w:t>
      </w:r>
      <w:r w:rsidR="00AB2384" w:rsidRPr="00BD34A5">
        <w:rPr>
          <w:sz w:val="24"/>
          <w:szCs w:val="24"/>
        </w:rPr>
        <w:t>Мухтасипова Т.Н. Судопроизводство по делам частного обвинения : [учеб. пособие] / Т. Н. Мухтасипова; Федер. гос. образоват. учреждение "Оренбург. гос. агар. ун-т". - Оренбург : ОГАУ, 2004. - 103 с.; 20 см.; ISBN 5-88839-224-8 : 200 0</w:t>
      </w:r>
      <w:r w:rsidR="00F577FC">
        <w:rPr>
          <w:sz w:val="24"/>
          <w:szCs w:val="24"/>
        </w:rPr>
        <w:t xml:space="preserve"> </w:t>
      </w:r>
      <w:r w:rsidR="00AB2384" w:rsidRPr="00BD34A5">
        <w:rPr>
          <w:sz w:val="24"/>
          <w:szCs w:val="24"/>
        </w:rPr>
        <w:t>// [Электронный ресурс]. Режим доступа: URL: https://search.rsl.ru.</w:t>
      </w:r>
      <w:r w:rsidR="00F577FC">
        <w:rPr>
          <w:sz w:val="24"/>
          <w:szCs w:val="24"/>
        </w:rPr>
        <w:t xml:space="preserve"> </w:t>
      </w:r>
    </w:p>
    <w:p w:rsidR="00112304" w:rsidRPr="00BD34A5" w:rsidRDefault="00641607" w:rsidP="006B2CE7">
      <w:pPr>
        <w:pStyle w:val="a4"/>
        <w:rPr>
          <w:sz w:val="24"/>
          <w:szCs w:val="24"/>
        </w:rPr>
      </w:pPr>
      <w:r w:rsidRPr="00BD34A5">
        <w:rPr>
          <w:bCs/>
          <w:kern w:val="36"/>
          <w:sz w:val="24"/>
          <w:szCs w:val="24"/>
        </w:rPr>
        <w:t>57.</w:t>
      </w:r>
      <w:r w:rsidR="00112304" w:rsidRPr="00BD34A5">
        <w:rPr>
          <w:bCs/>
          <w:kern w:val="36"/>
          <w:sz w:val="24"/>
          <w:szCs w:val="24"/>
        </w:rPr>
        <w:t>Насонов С.А. Судебное следствие в суде присяжных: законодательство, теория, практика : Науч.-практ. пособие / С. А. Насонов; Независимый эксперт.-правовой совет. - М. : Р. Валент, 2001. - 189, [1] с. : табл.; 21 см.; ISBN 5-93-439-055-4 // [Электронный ресурс]. Режим доступа: URL: https://search.rsl.ru.</w:t>
      </w:r>
      <w:r w:rsidR="00F577FC">
        <w:rPr>
          <w:bCs/>
          <w:kern w:val="36"/>
          <w:sz w:val="24"/>
          <w:szCs w:val="24"/>
        </w:rPr>
        <w:t xml:space="preserve"> </w:t>
      </w:r>
    </w:p>
    <w:p w:rsidR="00C775DE" w:rsidRPr="00BD34A5" w:rsidRDefault="006B2CE7" w:rsidP="006B2CE7">
      <w:pPr>
        <w:pStyle w:val="a4"/>
        <w:rPr>
          <w:sz w:val="24"/>
          <w:szCs w:val="24"/>
        </w:rPr>
      </w:pPr>
      <w:r>
        <w:rPr>
          <w:sz w:val="24"/>
          <w:szCs w:val="24"/>
        </w:rPr>
        <w:t xml:space="preserve">  </w:t>
      </w:r>
      <w:r w:rsidR="00F577FC">
        <w:rPr>
          <w:sz w:val="24"/>
          <w:szCs w:val="24"/>
        </w:rPr>
        <w:t xml:space="preserve"> </w:t>
      </w:r>
      <w:r w:rsidR="00641607" w:rsidRPr="00BD34A5">
        <w:rPr>
          <w:sz w:val="24"/>
          <w:szCs w:val="24"/>
        </w:rPr>
        <w:t>58.</w:t>
      </w:r>
      <w:r w:rsidR="00C775DE" w:rsidRPr="00BD34A5">
        <w:rPr>
          <w:sz w:val="24"/>
          <w:szCs w:val="24"/>
        </w:rPr>
        <w:t xml:space="preserve"> Натура А.И., Пихов А. Х-А.</w:t>
      </w:r>
      <w:r w:rsidR="00F577FC">
        <w:rPr>
          <w:sz w:val="24"/>
          <w:szCs w:val="24"/>
        </w:rPr>
        <w:t xml:space="preserve"> </w:t>
      </w:r>
      <w:r w:rsidR="00C775DE" w:rsidRPr="00BD34A5">
        <w:rPr>
          <w:sz w:val="24"/>
          <w:szCs w:val="24"/>
        </w:rPr>
        <w:t>Международное сотрудничество в сфере уголовного судопроизводства: организационно-правовые основы, процессуальный порядок и формы взаимодействия : учебно-практическое пособие / А. И. Натура, А. Х.-А. Пихов. - Москва : Юрлитинформ, 2007. - 127, [2] с. : табл.; 20 см. - (Библиотека международного права).; ISBN 978-5-93295-276-4 1</w:t>
      </w:r>
      <w:r w:rsidR="00F577FC">
        <w:rPr>
          <w:sz w:val="24"/>
          <w:szCs w:val="24"/>
        </w:rPr>
        <w:t xml:space="preserve"> </w:t>
      </w:r>
      <w:r w:rsidR="00C775DE" w:rsidRPr="00BD34A5">
        <w:rPr>
          <w:sz w:val="24"/>
          <w:szCs w:val="24"/>
        </w:rPr>
        <w:t>// [Электронный ресурс]. Режим доступа: URL: https://search.rsl.ru.</w:t>
      </w:r>
    </w:p>
    <w:p w:rsidR="008A5CCB" w:rsidRPr="00BD34A5" w:rsidRDefault="00641607" w:rsidP="006B2CE7">
      <w:pPr>
        <w:pStyle w:val="a4"/>
        <w:rPr>
          <w:sz w:val="24"/>
          <w:szCs w:val="24"/>
        </w:rPr>
      </w:pPr>
      <w:r w:rsidRPr="00BD34A5">
        <w:rPr>
          <w:sz w:val="24"/>
          <w:szCs w:val="24"/>
        </w:rPr>
        <w:t>59.</w:t>
      </w:r>
      <w:r w:rsidR="008A5CCB" w:rsidRPr="00BD34A5">
        <w:rPr>
          <w:sz w:val="24"/>
          <w:szCs w:val="24"/>
        </w:rPr>
        <w:t>Орлова А.А. Концепция реабилитации и организационно-правовые механизмы ее реализации в российском уголовном процессе [Текст] : монография : научная специальность 12.00.09 "Уголовный процесс" / А. А. Орлова. - Москва : ЮНИТИ-ДАНА : Закон и право, 2015. - 286 с.; см.; ISBN 978-5-238-02500-1 // [Электронный ресурс]. Режим доступа: URL: https://search.rsl.ru.</w:t>
      </w:r>
    </w:p>
    <w:p w:rsidR="00131C70" w:rsidRPr="00BD34A5" w:rsidRDefault="00641607" w:rsidP="006B2CE7">
      <w:pPr>
        <w:pStyle w:val="a4"/>
        <w:rPr>
          <w:sz w:val="24"/>
          <w:szCs w:val="24"/>
        </w:rPr>
      </w:pPr>
      <w:r w:rsidRPr="00BD34A5">
        <w:rPr>
          <w:sz w:val="24"/>
          <w:szCs w:val="24"/>
        </w:rPr>
        <w:t>60.</w:t>
      </w:r>
      <w:r w:rsidR="00131C70" w:rsidRPr="00BD34A5">
        <w:rPr>
          <w:sz w:val="24"/>
          <w:szCs w:val="24"/>
        </w:rPr>
        <w:t>Орлова Т.В. Дифференциация форм судебного разбирательства в уголовном процессе Российского государства [Текст] : монография / под ред. Г. И. Загорского. - Москва : Проспект, 2015. - 113 с.; ISBN 978-5-392-15515-6// [Электронный ресурс]. Режим доступа: URL: https://search.rsl.ru.</w:t>
      </w:r>
    </w:p>
    <w:p w:rsidR="00280139" w:rsidRPr="00BD34A5" w:rsidRDefault="00641607" w:rsidP="006B2CE7">
      <w:pPr>
        <w:pStyle w:val="a4"/>
        <w:rPr>
          <w:sz w:val="24"/>
          <w:szCs w:val="24"/>
        </w:rPr>
      </w:pPr>
      <w:r w:rsidRPr="00BD34A5">
        <w:rPr>
          <w:sz w:val="24"/>
          <w:szCs w:val="24"/>
        </w:rPr>
        <w:t>61.</w:t>
      </w:r>
      <w:r w:rsidR="00280139" w:rsidRPr="00BD34A5">
        <w:rPr>
          <w:sz w:val="24"/>
          <w:szCs w:val="24"/>
        </w:rPr>
        <w:t>Писарев А.В. Производство следственных действий, ограничивающих право граждан на личную неприкосновенность / А. В. Писарев ; М-во внутренних дел Российской Федерации, Омская акад. - Омск : Омская акад. МВД России, 2006. - 74 с. : табл.; 20 см.; ISBN 5-88651-333-7</w:t>
      </w:r>
      <w:r w:rsidR="00F577FC">
        <w:rPr>
          <w:sz w:val="24"/>
          <w:szCs w:val="24"/>
        </w:rPr>
        <w:t xml:space="preserve"> </w:t>
      </w:r>
      <w:r w:rsidR="00280139" w:rsidRPr="00BD34A5">
        <w:rPr>
          <w:sz w:val="24"/>
          <w:szCs w:val="24"/>
        </w:rPr>
        <w:t>// [Электронный ресурс]. Режим доступа: URL: https://search.rsl.ru.</w:t>
      </w:r>
    </w:p>
    <w:p w:rsidR="008A5CCB" w:rsidRPr="00BD34A5" w:rsidRDefault="00641607" w:rsidP="006B2CE7">
      <w:pPr>
        <w:pStyle w:val="a4"/>
        <w:rPr>
          <w:sz w:val="24"/>
          <w:szCs w:val="24"/>
        </w:rPr>
      </w:pPr>
      <w:r w:rsidRPr="00BD34A5">
        <w:rPr>
          <w:sz w:val="24"/>
          <w:szCs w:val="24"/>
        </w:rPr>
        <w:t>62.</w:t>
      </w:r>
      <w:r w:rsidR="008A5CCB" w:rsidRPr="00BD34A5">
        <w:rPr>
          <w:sz w:val="24"/>
          <w:szCs w:val="24"/>
        </w:rPr>
        <w:t>Петров А.Г. Реабилитация жертв политических репрессий: опыт историко-правового анализа : А. Г. Петров. - М. : ИНИОН РАН РФ, 2005 (Чебоксары : Тип. Изд-ва Клио). - 315 с.; 20 см.; ISBN 5-86876-028-X (в обл.) // [Электронный ресурс]. Режим доступа: URL: https://search.rsl.ru.</w:t>
      </w:r>
    </w:p>
    <w:p w:rsidR="00AF071B" w:rsidRPr="00BD34A5" w:rsidRDefault="006B2CE7" w:rsidP="006B2CE7">
      <w:pPr>
        <w:ind w:firstLine="720"/>
        <w:jc w:val="both"/>
      </w:pPr>
      <w:r>
        <w:t xml:space="preserve"> </w:t>
      </w:r>
      <w:r w:rsidR="00641607" w:rsidRPr="00BD34A5">
        <w:t>63.</w:t>
      </w:r>
      <w:r w:rsidR="00AF071B" w:rsidRPr="00BD34A5">
        <w:t xml:space="preserve">Победкин А.В. Уголовно-процессуальное доказывание / А. В. Победкин. - Москва : Юрлитинформ, 2009. - 408, [2] с.; 21 см. - (Библиотека криминалиста : БК).; ISBN </w:t>
      </w:r>
      <w:r w:rsidR="00AF071B" w:rsidRPr="00BD34A5">
        <w:lastRenderedPageBreak/>
        <w:t>978-5-93295-425-6 (в пер.) // [Электронный ресурс]. Режим доступа: URL: https://search.rsl.ru.</w:t>
      </w:r>
    </w:p>
    <w:p w:rsidR="00A566A4" w:rsidRPr="00BD34A5" w:rsidRDefault="00641607" w:rsidP="006B2CE7">
      <w:pPr>
        <w:pStyle w:val="a4"/>
        <w:rPr>
          <w:sz w:val="24"/>
          <w:szCs w:val="24"/>
        </w:rPr>
      </w:pPr>
      <w:r w:rsidRPr="00BD34A5">
        <w:rPr>
          <w:sz w:val="24"/>
          <w:szCs w:val="24"/>
        </w:rPr>
        <w:t>64.</w:t>
      </w:r>
      <w:r w:rsidR="00A566A4" w:rsidRPr="00BD34A5">
        <w:rPr>
          <w:sz w:val="24"/>
          <w:szCs w:val="24"/>
        </w:rPr>
        <w:t>Порцева О.Б., Татьянина Л.Г. Подсудность уголовных дел : монография / О. Б. Порцева, Л. Г. Татьянина ; Федеральное агентство по образованию, Удмуртский гос. ун-т, Ин-т права, социального упр. и безопасности. - Ижевск : Детектив-информ, 2006. - 139 с.; 20 см. // [Электронный ресурс]. Режим доступа: URL: https://search.rsl.ru.</w:t>
      </w:r>
    </w:p>
    <w:p w:rsidR="005E4DB7" w:rsidRPr="00BD34A5" w:rsidRDefault="00641607" w:rsidP="006B2CE7">
      <w:pPr>
        <w:pStyle w:val="a4"/>
        <w:rPr>
          <w:sz w:val="24"/>
          <w:szCs w:val="24"/>
        </w:rPr>
      </w:pPr>
      <w:r w:rsidRPr="00BD34A5">
        <w:rPr>
          <w:sz w:val="24"/>
          <w:szCs w:val="24"/>
        </w:rPr>
        <w:t>65.</w:t>
      </w:r>
      <w:r w:rsidR="005E4DB7" w:rsidRPr="00BD34A5">
        <w:rPr>
          <w:sz w:val="24"/>
          <w:szCs w:val="24"/>
        </w:rPr>
        <w:t>Принцип состязательности судопроизводства в Российской Федерации : конституционно-правовой аспект [Текст] : монография / Ю.А. Курохтин. - Москва : РАП, 2009. - 158, [1] с. 3 // [Электронный ресурс]. Режим доступа: URL: https://search.rsl.ru.</w:t>
      </w:r>
    </w:p>
    <w:p w:rsidR="005E4DB7" w:rsidRPr="00BD34A5" w:rsidRDefault="006B2CE7" w:rsidP="006B2CE7">
      <w:pPr>
        <w:ind w:firstLine="720"/>
      </w:pPr>
      <w:r>
        <w:t xml:space="preserve"> </w:t>
      </w:r>
      <w:r w:rsidR="00641607" w:rsidRPr="00BD34A5">
        <w:t>66.</w:t>
      </w:r>
      <w:r w:rsidR="005E4DB7" w:rsidRPr="00BD34A5">
        <w:t>Принципы современного</w:t>
      </w:r>
      <w:r w:rsidR="00F577FC">
        <w:t xml:space="preserve"> </w:t>
      </w:r>
      <w:r w:rsidR="005E4DB7" w:rsidRPr="00BD34A5">
        <w:t>российского уголовного судопроизводства / Науч. ред. И.В. Смолькова. М., 2015.</w:t>
      </w:r>
    </w:p>
    <w:p w:rsidR="00C775DE" w:rsidRPr="00BD34A5" w:rsidRDefault="00641607" w:rsidP="006B2CE7">
      <w:pPr>
        <w:pStyle w:val="a4"/>
        <w:rPr>
          <w:sz w:val="24"/>
          <w:szCs w:val="24"/>
        </w:rPr>
      </w:pPr>
      <w:r w:rsidRPr="00BD34A5">
        <w:rPr>
          <w:sz w:val="24"/>
          <w:szCs w:val="24"/>
        </w:rPr>
        <w:t>67.</w:t>
      </w:r>
      <w:r w:rsidR="00C775DE" w:rsidRPr="00BD34A5">
        <w:rPr>
          <w:sz w:val="24"/>
          <w:szCs w:val="24"/>
        </w:rPr>
        <w:t>Решетнева Т.В. Экстрадиция полипатридов [Текст] : (проблемы теории и практики) / Т. В. Решетнева ; под науч. ред. Л. Г. Татьяниной. - Москва : Юрлитинформ, 2010. - 220, [1] с. : табл.; 21 см. - (Библиотека криминалиста : БК).; ISBN 978-5-93295-745-5 1</w:t>
      </w:r>
      <w:r w:rsidR="00F577FC">
        <w:rPr>
          <w:sz w:val="24"/>
          <w:szCs w:val="24"/>
        </w:rPr>
        <w:t xml:space="preserve"> </w:t>
      </w:r>
      <w:r w:rsidR="00C775DE" w:rsidRPr="00BD34A5">
        <w:rPr>
          <w:sz w:val="24"/>
          <w:szCs w:val="24"/>
        </w:rPr>
        <w:t>// [Электронный ресурс]. Режим доступа: URL: https://search.rsl.ru.</w:t>
      </w:r>
    </w:p>
    <w:p w:rsidR="00463718" w:rsidRPr="00BD34A5" w:rsidRDefault="00641607" w:rsidP="006B2CE7">
      <w:pPr>
        <w:pStyle w:val="a4"/>
        <w:rPr>
          <w:sz w:val="24"/>
          <w:szCs w:val="24"/>
        </w:rPr>
      </w:pPr>
      <w:r w:rsidRPr="00BD34A5">
        <w:rPr>
          <w:sz w:val="24"/>
          <w:szCs w:val="24"/>
        </w:rPr>
        <w:t>68.</w:t>
      </w:r>
      <w:r w:rsidR="00463718" w:rsidRPr="00BD34A5">
        <w:rPr>
          <w:sz w:val="24"/>
          <w:szCs w:val="24"/>
        </w:rPr>
        <w:t>Рябинина Т.К. Стадия назначения судебного заседания : монография / Т. К. Рябинина ; Федеральное агентство по образованию, Гос. образовательное учреждение высш. проф. образования "Курский гос. технический ун-т". - Курск : Курский гос. технический ун-т, 2007. - 193 с.; 21 см.; ISBN 978-5-7681-0308-8 // [Электронный ресурс]. Режим доступа: URL: https://search.rsl.ru.</w:t>
      </w:r>
      <w:r w:rsidR="00F577FC">
        <w:rPr>
          <w:sz w:val="24"/>
          <w:szCs w:val="24"/>
        </w:rPr>
        <w:t xml:space="preserve"> </w:t>
      </w:r>
    </w:p>
    <w:p w:rsidR="00641607" w:rsidRPr="00BD34A5" w:rsidRDefault="006B2CE7" w:rsidP="006B2CE7">
      <w:pPr>
        <w:tabs>
          <w:tab w:val="num" w:pos="0"/>
        </w:tabs>
        <w:ind w:firstLine="720"/>
        <w:jc w:val="both"/>
      </w:pPr>
      <w:r>
        <w:t xml:space="preserve"> </w:t>
      </w:r>
      <w:r w:rsidR="00641607" w:rsidRPr="00BD34A5">
        <w:t>69 Салимзянова Р.Р. Особенности производства по уголовным делам в отношении судьи : монография / Р. Р. Салимзянова ; М-во внутренних дел России, Казанский юридический ин-т. - Казань : КЮИ МВД России, 2007. - 108, [1] с. : ил., портр.; 20 см.; ISBN 5-901593-14-6</w:t>
      </w:r>
      <w:r w:rsidR="00F577FC">
        <w:t xml:space="preserve"> </w:t>
      </w:r>
      <w:r w:rsidR="00641607" w:rsidRPr="00BD34A5">
        <w:t>// [Электронный ресурс]. Режим доступа: URL: https://search.rsl.ru.</w:t>
      </w:r>
    </w:p>
    <w:p w:rsidR="003E0EC2" w:rsidRPr="00BD34A5" w:rsidRDefault="006B2CE7" w:rsidP="006B2CE7">
      <w:pPr>
        <w:ind w:firstLine="720"/>
      </w:pPr>
      <w:r>
        <w:t xml:space="preserve"> </w:t>
      </w:r>
      <w:r w:rsidR="00641607" w:rsidRPr="00BD34A5">
        <w:t>70.</w:t>
      </w:r>
      <w:r w:rsidR="003E0EC2" w:rsidRPr="00BD34A5">
        <w:t>Семенцов В.А. Следственные действия. Екатеринбург, 2003.</w:t>
      </w:r>
    </w:p>
    <w:p w:rsidR="00AF071B" w:rsidRPr="00BD34A5" w:rsidRDefault="00641607" w:rsidP="006B2CE7">
      <w:pPr>
        <w:pStyle w:val="a4"/>
        <w:rPr>
          <w:sz w:val="24"/>
          <w:szCs w:val="24"/>
        </w:rPr>
      </w:pPr>
      <w:r w:rsidRPr="00BD34A5">
        <w:rPr>
          <w:sz w:val="24"/>
          <w:szCs w:val="24"/>
        </w:rPr>
        <w:t>71.</w:t>
      </w:r>
      <w:r w:rsidR="00AF071B" w:rsidRPr="00BD34A5">
        <w:rPr>
          <w:sz w:val="24"/>
          <w:szCs w:val="24"/>
        </w:rPr>
        <w:t>Сидорова Н. В. Показания свидетеля в российском уголовном процессе : учебное пособие / Н. В. Сидорова ; Российская Федерация, М-во образования и науки, ГОУ ВПО Тюменский гос. ун-т, Ин-т государства и права. - Тюмень : Изд-во Тюменского гос. ун-та, 2007. - 252 с. : табл.; 20 см.; ISBN 978-5-88081-641-5 // [Электронный ресурс]. Режим доступа: URL: https://search.rsl.ru.</w:t>
      </w:r>
    </w:p>
    <w:p w:rsidR="00F02EA9" w:rsidRPr="00BD34A5" w:rsidRDefault="00641607" w:rsidP="006B2CE7">
      <w:pPr>
        <w:pStyle w:val="a4"/>
        <w:rPr>
          <w:sz w:val="24"/>
          <w:szCs w:val="24"/>
        </w:rPr>
      </w:pPr>
      <w:r w:rsidRPr="00BD34A5">
        <w:rPr>
          <w:sz w:val="24"/>
          <w:szCs w:val="24"/>
        </w:rPr>
        <w:t>72.</w:t>
      </w:r>
      <w:r w:rsidR="00F02EA9" w:rsidRPr="00BD34A5">
        <w:rPr>
          <w:sz w:val="24"/>
          <w:szCs w:val="24"/>
        </w:rPr>
        <w:t>Сидорова Н.В. Апелляция в системе производств в суде второй инстанции в уголовном процессе России / Н. В. Сидорова ; Томс. гос. ун-т, Юрид. ин-т. - Томск : Изд-во науч.-техн. лит., 2006 (Томск : тип. "М-Принт"). - 207 с. : табл.; 21 см.; ISBN 5-89503-266-4 (В пер.) // [Электронный ресурс]. Режим доступа: URL: https://search.rsl.ru.</w:t>
      </w:r>
      <w:r w:rsidR="00F577FC">
        <w:rPr>
          <w:sz w:val="24"/>
          <w:szCs w:val="24"/>
        </w:rPr>
        <w:t xml:space="preserve"> </w:t>
      </w:r>
    </w:p>
    <w:p w:rsidR="008A5CCB" w:rsidRPr="00BD34A5" w:rsidRDefault="00641607" w:rsidP="006B2CE7">
      <w:pPr>
        <w:pStyle w:val="a4"/>
        <w:rPr>
          <w:bCs/>
          <w:sz w:val="24"/>
          <w:szCs w:val="24"/>
        </w:rPr>
      </w:pPr>
      <w:r w:rsidRPr="00BD34A5">
        <w:rPr>
          <w:bCs/>
          <w:sz w:val="24"/>
          <w:szCs w:val="24"/>
        </w:rPr>
        <w:t>73.</w:t>
      </w:r>
      <w:r w:rsidR="008A5CCB" w:rsidRPr="00BD34A5">
        <w:rPr>
          <w:bCs/>
          <w:sz w:val="24"/>
          <w:szCs w:val="24"/>
        </w:rPr>
        <w:t>Смирнов А.В. Калиновский К.Б. Уголовный процесс : Учеб. для студентов вузов, обучающихся по направлению 521400 "Юриспруденция" и специальности 021100 "Юриспруденция" / А.В. Смирнов, К.Б. Калиновский. - М. [ и др.] : Питер, 2004 (ГПП Печ. Двор им. А.М. Горького). - 696 с.; 24 см. - (Учебник для вузов).; ISBN 5-94807-010-7 (в пер.) // [Электронный ресурс]. Режим доступа: URL: https://search.rsl.ru.</w:t>
      </w:r>
    </w:p>
    <w:p w:rsidR="00A86858" w:rsidRPr="00BD34A5" w:rsidRDefault="006B2CE7" w:rsidP="006B2CE7">
      <w:pPr>
        <w:ind w:firstLine="720"/>
      </w:pPr>
      <w:r>
        <w:t xml:space="preserve"> </w:t>
      </w:r>
      <w:r w:rsidR="00641607" w:rsidRPr="00BD34A5">
        <w:t>74.</w:t>
      </w:r>
      <w:r w:rsidR="00A86858" w:rsidRPr="00BD34A5">
        <w:t>Сухова О.А. Кассационное обжалование</w:t>
      </w:r>
      <w:r w:rsidR="00F577FC">
        <w:t xml:space="preserve"> </w:t>
      </w:r>
      <w:r w:rsidR="00A86858" w:rsidRPr="00BD34A5">
        <w:t>судебных решений в российском</w:t>
      </w:r>
      <w:r w:rsidR="00F577FC">
        <w:t xml:space="preserve"> </w:t>
      </w:r>
      <w:r w:rsidR="00A86858" w:rsidRPr="00BD34A5">
        <w:t>уголовном процессе. М.: Юрлитинформ, 2007.</w:t>
      </w:r>
    </w:p>
    <w:p w:rsidR="008A5CCB" w:rsidRPr="00BD34A5" w:rsidRDefault="00641607" w:rsidP="006B2CE7">
      <w:pPr>
        <w:pStyle w:val="a4"/>
        <w:rPr>
          <w:sz w:val="24"/>
          <w:szCs w:val="24"/>
        </w:rPr>
      </w:pPr>
      <w:r w:rsidRPr="00BD34A5">
        <w:rPr>
          <w:sz w:val="24"/>
          <w:szCs w:val="24"/>
        </w:rPr>
        <w:t>75.</w:t>
      </w:r>
      <w:r w:rsidR="008A5CCB" w:rsidRPr="00BD34A5">
        <w:rPr>
          <w:sz w:val="24"/>
          <w:szCs w:val="24"/>
        </w:rPr>
        <w:t>Татьянин Д.В. Реабилитация в уголовном процессе России : (понятие, виды, основания) / Д. В. Татьянин. - Изд. 2-е, доп. - Москва : Юрлитинформ, 2010. - 174 с.; 21 см. - (Библиотека криминалиста : БК).; ISBN 978-5-93295-602-1 (в пер.) // [Электронный ресурс]. Режим доступа: URL: https://search.rsl.ru.</w:t>
      </w:r>
    </w:p>
    <w:p w:rsidR="005E4DB7" w:rsidRPr="00BD34A5" w:rsidRDefault="006B2CE7" w:rsidP="006B2CE7">
      <w:pPr>
        <w:ind w:firstLine="720"/>
        <w:jc w:val="both"/>
      </w:pPr>
      <w:r>
        <w:t xml:space="preserve"> </w:t>
      </w:r>
      <w:r w:rsidR="00641607" w:rsidRPr="00BD34A5">
        <w:t>76.</w:t>
      </w:r>
      <w:r w:rsidR="005E4DB7" w:rsidRPr="00BD34A5">
        <w:t xml:space="preserve">Татьянин Д.В. Международные принципы в уголовном процессе Российской Федерации. Ижевск, 2014. </w:t>
      </w:r>
    </w:p>
    <w:p w:rsidR="00463718" w:rsidRPr="00BD34A5" w:rsidRDefault="00F577FC" w:rsidP="006B2CE7">
      <w:pPr>
        <w:pStyle w:val="a4"/>
        <w:rPr>
          <w:sz w:val="24"/>
          <w:szCs w:val="24"/>
        </w:rPr>
      </w:pPr>
      <w:r>
        <w:rPr>
          <w:sz w:val="24"/>
          <w:szCs w:val="24"/>
        </w:rPr>
        <w:t xml:space="preserve"> </w:t>
      </w:r>
      <w:r w:rsidR="00641607" w:rsidRPr="00BD34A5">
        <w:rPr>
          <w:sz w:val="24"/>
          <w:szCs w:val="24"/>
        </w:rPr>
        <w:t>77.</w:t>
      </w:r>
      <w:r w:rsidR="00463718" w:rsidRPr="00BD34A5">
        <w:rPr>
          <w:sz w:val="24"/>
          <w:szCs w:val="24"/>
        </w:rPr>
        <w:t>Татьянина Л.Г. Рассмотрение уголовного дела в суде в отношении лиц, имеющих психические недостатки : Монография / Л.Г. Татьянина ; М-во образования Рос. Федерации. Гос. образоват. учреждение высш. проф. образования "Удмурт. гос. ун-т", Ин-т права, соц. упр. и безопасности. - Ижевск : Детектив-информ, 2003. - 170 с.; 20 cм. // [Электронный ресурс]. Режим доступа: URL: https://search.rsl.ru.</w:t>
      </w:r>
    </w:p>
    <w:p w:rsidR="00641607" w:rsidRPr="00BD34A5" w:rsidRDefault="00641607" w:rsidP="006B2CE7">
      <w:pPr>
        <w:pStyle w:val="a4"/>
        <w:rPr>
          <w:sz w:val="24"/>
          <w:szCs w:val="24"/>
        </w:rPr>
      </w:pPr>
      <w:r w:rsidRPr="00BD34A5">
        <w:rPr>
          <w:sz w:val="24"/>
          <w:szCs w:val="24"/>
        </w:rPr>
        <w:lastRenderedPageBreak/>
        <w:t>78. Татьянина Л.Г. Психопатология и уголовный процесс: монография / Л.Г. Татьянина; М-во образования Рос. Федерации, Удмурт. гос. ун-т. - Ижевск : Детектив-информ, 2002. - 262 с.; 20 см // [Электронный ресурс]. Режим доступа: URL: https://search.rsl.ru.</w:t>
      </w:r>
    </w:p>
    <w:p w:rsidR="00AB2384" w:rsidRPr="00BD34A5" w:rsidRDefault="00641607" w:rsidP="006B2CE7">
      <w:pPr>
        <w:pStyle w:val="a4"/>
        <w:rPr>
          <w:sz w:val="24"/>
          <w:szCs w:val="24"/>
        </w:rPr>
      </w:pPr>
      <w:r w:rsidRPr="00BD34A5">
        <w:rPr>
          <w:sz w:val="24"/>
          <w:szCs w:val="24"/>
        </w:rPr>
        <w:t>79.</w:t>
      </w:r>
      <w:r w:rsidR="00AB2384" w:rsidRPr="00BD34A5">
        <w:rPr>
          <w:sz w:val="24"/>
          <w:szCs w:val="24"/>
        </w:rPr>
        <w:t>Тенсина Е.Ф. Производство у мирового судьи по уголовным делам частного обвинения : учебное пособие / Е. Ф. Тенсина ; Федеральное агентство по образованию, ГОУВПО "Удмуртский гос. ун-т", Ин-т права, социального упр. и безопасности. - Ижевск : Детектив-информ, 2008. - 73, [2] с.; 21 см. 0</w:t>
      </w:r>
      <w:r w:rsidR="00F577FC">
        <w:rPr>
          <w:sz w:val="24"/>
          <w:szCs w:val="24"/>
        </w:rPr>
        <w:t xml:space="preserve"> </w:t>
      </w:r>
      <w:r w:rsidR="00AB2384" w:rsidRPr="00BD34A5">
        <w:rPr>
          <w:sz w:val="24"/>
          <w:szCs w:val="24"/>
        </w:rPr>
        <w:t>// [Электронный ресурс]. Режим доступа: URL: https://search.rsl.ru.</w:t>
      </w:r>
      <w:r w:rsidR="00F577FC">
        <w:rPr>
          <w:sz w:val="24"/>
          <w:szCs w:val="24"/>
        </w:rPr>
        <w:t xml:space="preserve"> </w:t>
      </w:r>
    </w:p>
    <w:p w:rsidR="00641607" w:rsidRPr="00BD34A5" w:rsidRDefault="00641607" w:rsidP="006B2CE7">
      <w:pPr>
        <w:pStyle w:val="a4"/>
        <w:rPr>
          <w:sz w:val="24"/>
          <w:szCs w:val="24"/>
        </w:rPr>
      </w:pPr>
      <w:r w:rsidRPr="00BD34A5">
        <w:rPr>
          <w:sz w:val="24"/>
          <w:szCs w:val="24"/>
        </w:rPr>
        <w:t>80.Тетюев С.В. Производство по уголовным делам в отношении несовершеннолетних : учебное пособие / С. В. Тетюев ; под ред. А. В. Кудрявцевой. - Москва : Юрлитинформ, 2007. - 188, [2] с.; 20 см. - (Библиотека криминалиста : БК).; ISBN 978-5-93295-322-8</w:t>
      </w:r>
      <w:r w:rsidR="00F577FC">
        <w:rPr>
          <w:sz w:val="24"/>
          <w:szCs w:val="24"/>
        </w:rPr>
        <w:t xml:space="preserve"> </w:t>
      </w:r>
      <w:r w:rsidRPr="00BD34A5">
        <w:rPr>
          <w:sz w:val="24"/>
          <w:szCs w:val="24"/>
        </w:rPr>
        <w:t>// [Электронный ресурс]. Режим доступа: URL: https://search.rsl.ru.</w:t>
      </w:r>
    </w:p>
    <w:p w:rsidR="00641607" w:rsidRPr="00BD34A5" w:rsidRDefault="00641607" w:rsidP="006B2CE7">
      <w:pPr>
        <w:pStyle w:val="a4"/>
        <w:rPr>
          <w:sz w:val="24"/>
          <w:szCs w:val="24"/>
        </w:rPr>
      </w:pPr>
      <w:r w:rsidRPr="00BD34A5">
        <w:rPr>
          <w:sz w:val="24"/>
          <w:szCs w:val="24"/>
        </w:rPr>
        <w:t>81. Тетюев С.В. Процессуальные особенности допроса несовершеннолетнего обвиняемого / С. В. Тетюев ; под ред. А. В. Кудрявцевой. - Москва : Юрлитинформ, 2006. - 170, [2] с.; 20 см. - (Библиотека криминалиста : БК).; ISBN 5-93295-230-X</w:t>
      </w:r>
      <w:r w:rsidR="00F577FC">
        <w:rPr>
          <w:sz w:val="24"/>
          <w:szCs w:val="24"/>
        </w:rPr>
        <w:t xml:space="preserve"> </w:t>
      </w:r>
      <w:r w:rsidRPr="00BD34A5">
        <w:rPr>
          <w:sz w:val="24"/>
          <w:szCs w:val="24"/>
        </w:rPr>
        <w:t>// [Электронный ресурс]. Режим доступа: URL: https://search.rsl.ru.</w:t>
      </w:r>
    </w:p>
    <w:p w:rsidR="00A83D12" w:rsidRPr="00BD34A5" w:rsidRDefault="00641607" w:rsidP="006B2CE7">
      <w:pPr>
        <w:pStyle w:val="a4"/>
        <w:rPr>
          <w:sz w:val="24"/>
          <w:szCs w:val="24"/>
        </w:rPr>
      </w:pPr>
      <w:r w:rsidRPr="00BD34A5">
        <w:rPr>
          <w:sz w:val="24"/>
          <w:szCs w:val="24"/>
        </w:rPr>
        <w:t>82.</w:t>
      </w:r>
      <w:r w:rsidR="00A83D12" w:rsidRPr="00BD34A5">
        <w:rPr>
          <w:sz w:val="24"/>
          <w:szCs w:val="24"/>
        </w:rPr>
        <w:t>Ткачева Н.В. Меры пресечения, не связанные с заключением под стражу, в уголовном процессе России : монография / Н. В. Ткачева ; М-во образования и науки Рос. Федерации, Юж.-Урал. гос. ун-т. - Челябинск : Изд-во ЮУрГУ, 2004 (Межрайон. тип.). - 191 с.; 21 см. // [Электронный ресурс]. Режим доступа: URL: https://search.rsl.ru.</w:t>
      </w:r>
    </w:p>
    <w:p w:rsidR="004B4E17" w:rsidRPr="00BD34A5" w:rsidRDefault="00641607" w:rsidP="006B2CE7">
      <w:pPr>
        <w:ind w:firstLine="720"/>
      </w:pPr>
      <w:r w:rsidRPr="00BD34A5">
        <w:t>83.</w:t>
      </w:r>
      <w:r w:rsidR="004B4E17" w:rsidRPr="00BD34A5">
        <w:t>Трубникова</w:t>
      </w:r>
      <w:r w:rsidRPr="00BD34A5">
        <w:t xml:space="preserve"> </w:t>
      </w:r>
      <w:r w:rsidR="004B4E17" w:rsidRPr="00BD34A5">
        <w:t>Т.В.Право на справедливое судебное разбирательство: правовые позиции</w:t>
      </w:r>
      <w:r w:rsidR="00F577FC">
        <w:t xml:space="preserve"> </w:t>
      </w:r>
      <w:r w:rsidR="004B4E17" w:rsidRPr="00BD34A5">
        <w:t>Европейского Суда по правам человека и их реализация</w:t>
      </w:r>
      <w:r w:rsidR="00F577FC">
        <w:t xml:space="preserve"> </w:t>
      </w:r>
      <w:r w:rsidR="004B4E17" w:rsidRPr="00BD34A5">
        <w:t>в уголовном процессе Российской Федерации. Томск, 2011.</w:t>
      </w:r>
    </w:p>
    <w:p w:rsidR="008F6B14" w:rsidRPr="00BD34A5" w:rsidRDefault="00123BFB" w:rsidP="006B2CE7">
      <w:pPr>
        <w:pStyle w:val="a4"/>
        <w:rPr>
          <w:sz w:val="24"/>
          <w:szCs w:val="24"/>
        </w:rPr>
      </w:pPr>
      <w:r w:rsidRPr="00BD34A5">
        <w:rPr>
          <w:sz w:val="24"/>
          <w:szCs w:val="24"/>
        </w:rPr>
        <w:t>84.</w:t>
      </w:r>
      <w:r w:rsidR="008F6B14" w:rsidRPr="00BD34A5">
        <w:rPr>
          <w:sz w:val="24"/>
          <w:szCs w:val="24"/>
        </w:rPr>
        <w:t>Тулянский</w:t>
      </w:r>
      <w:r w:rsidR="00F577FC">
        <w:rPr>
          <w:sz w:val="24"/>
          <w:szCs w:val="24"/>
        </w:rPr>
        <w:t xml:space="preserve"> </w:t>
      </w:r>
      <w:r w:rsidR="008F6B14" w:rsidRPr="00BD34A5">
        <w:rPr>
          <w:sz w:val="24"/>
          <w:szCs w:val="24"/>
        </w:rPr>
        <w:t>Д.В. Стадия исполнения приговора в уголовном судопроизводстве / Д. В. Тулянский. - Москва : Юрлитинформ, 2006 (М. : Ин-кварто). - 187, [2] с.; 20 см. - (Библиотека криминалиста : БК).; ISBN 5-93295-205-9 // [Электронный ресурс]. Режим доступа: URL: https://search.rsl.ru.</w:t>
      </w:r>
    </w:p>
    <w:p w:rsidR="00280139" w:rsidRPr="00BD34A5" w:rsidRDefault="00123BFB" w:rsidP="006B2CE7">
      <w:pPr>
        <w:pStyle w:val="a4"/>
        <w:rPr>
          <w:sz w:val="24"/>
          <w:szCs w:val="24"/>
        </w:rPr>
      </w:pPr>
      <w:r w:rsidRPr="00BD34A5">
        <w:rPr>
          <w:sz w:val="24"/>
          <w:szCs w:val="24"/>
        </w:rPr>
        <w:t>85.</w:t>
      </w:r>
      <w:r w:rsidR="00280139" w:rsidRPr="00BD34A5">
        <w:rPr>
          <w:sz w:val="24"/>
          <w:szCs w:val="24"/>
        </w:rPr>
        <w:t>Хабаров А.В., Хабарова Е.А. Прекращение уголовных дел по нереабилитирующим основаниям : [Текст] : учебное пособие / А. В. Хабаров, Е. А. Хабарова ; Российская Федерация, М-во образования и науки, ГОУ ВПО Тюменский гос. ун-т, Ин-т государства и права. - Тюмень : Изд-во Тюменского гос. ун-та, 2007. - 225 с.; 20 см.; ISBN 978-5-88081-604-0 // [Электронный ресурс]. Режим доступа: URL: https://search.rsl.ru.</w:t>
      </w:r>
    </w:p>
    <w:p w:rsidR="00123BFB" w:rsidRPr="00BD34A5" w:rsidRDefault="006B2CE7" w:rsidP="006B2CE7">
      <w:pPr>
        <w:pStyle w:val="a3"/>
        <w:ind w:firstLine="720"/>
        <w:jc w:val="both"/>
        <w:rPr>
          <w:sz w:val="24"/>
          <w:szCs w:val="24"/>
        </w:rPr>
      </w:pPr>
      <w:r>
        <w:rPr>
          <w:sz w:val="24"/>
          <w:szCs w:val="24"/>
        </w:rPr>
        <w:t xml:space="preserve"> </w:t>
      </w:r>
      <w:r w:rsidR="00123BFB" w:rsidRPr="00BD34A5">
        <w:rPr>
          <w:sz w:val="24"/>
          <w:szCs w:val="24"/>
        </w:rPr>
        <w:t xml:space="preserve">86.Чельцов-Бебутов М.А. Курс советского уголовно-процессуального права [Текст] / Проф. М. А. Чельцов-Бебутов. - Москва : Госюриздат, 1957. - 1 т.; 23// [Электронный ресурс]. Режим доступа: URL: </w:t>
      </w:r>
      <w:hyperlink r:id="rId51" w:history="1">
        <w:r w:rsidR="00123BFB" w:rsidRPr="00BD34A5">
          <w:rPr>
            <w:rStyle w:val="ab"/>
            <w:sz w:val="24"/>
            <w:szCs w:val="24"/>
          </w:rPr>
          <w:t>https://search.rsl.ru</w:t>
        </w:r>
      </w:hyperlink>
      <w:r w:rsidR="00123BFB" w:rsidRPr="00BD34A5">
        <w:rPr>
          <w:sz w:val="24"/>
          <w:szCs w:val="24"/>
        </w:rPr>
        <w:t>.</w:t>
      </w:r>
    </w:p>
    <w:p w:rsidR="00A83D12" w:rsidRPr="00BD34A5" w:rsidRDefault="00123BFB" w:rsidP="006B2CE7">
      <w:pPr>
        <w:pStyle w:val="a4"/>
        <w:rPr>
          <w:sz w:val="24"/>
          <w:szCs w:val="24"/>
        </w:rPr>
      </w:pPr>
      <w:r w:rsidRPr="00BD34A5">
        <w:rPr>
          <w:sz w:val="24"/>
          <w:szCs w:val="24"/>
        </w:rPr>
        <w:t>87.</w:t>
      </w:r>
      <w:r w:rsidR="00A83D12" w:rsidRPr="00BD34A5">
        <w:rPr>
          <w:sz w:val="24"/>
          <w:szCs w:val="24"/>
        </w:rPr>
        <w:t>Чернова С.С. Меры уголовно-процессуального принуждения [Текст] : учебно-практическое пособие / С. С. Чернова. - 2-е изд., перераб. и доп. - Москва : Юрлитинформ, 2015. - 194, [1] с. : схемы, табл.; 21 см. - (Уголовный процесс).; ISBN 978-5-4396-0827-0 // [Электронный ресурс]. Режим доступа: URL: https://search.rsl.ru.</w:t>
      </w:r>
    </w:p>
    <w:p w:rsidR="00AA5CD0" w:rsidRPr="00BD34A5" w:rsidRDefault="00123BFB" w:rsidP="006B2CE7">
      <w:pPr>
        <w:pStyle w:val="a4"/>
        <w:rPr>
          <w:bCs/>
          <w:sz w:val="24"/>
          <w:szCs w:val="24"/>
        </w:rPr>
      </w:pPr>
      <w:r w:rsidRPr="00BD34A5">
        <w:rPr>
          <w:bCs/>
          <w:sz w:val="24"/>
          <w:szCs w:val="24"/>
        </w:rPr>
        <w:t>88.</w:t>
      </w:r>
      <w:r w:rsidR="00AA5CD0" w:rsidRPr="00BD34A5">
        <w:rPr>
          <w:bCs/>
          <w:sz w:val="24"/>
          <w:szCs w:val="24"/>
        </w:rPr>
        <w:t>Шабалина Л.А. Доказывание в производстве по делам об исполнении приговора [Текст] : монография / Л. А. Шабалина ; Федеральное казённое образовательное учреждение высш. проф. образования "Кузбасский ин-т Федеральной службы исполнения наказаний". - Новокузнецк : ФКОУ ВПО Кузбасский ин-т ФСИН России, 2014. - 113 с. : ил., табл.; 20 см.; ISBN 978-5-91246-054-8 // [Электронный ресурс]. Режим доступа: URL: https://search.rsl.ru.</w:t>
      </w:r>
    </w:p>
    <w:p w:rsidR="005E4DB7" w:rsidRPr="00BD34A5" w:rsidRDefault="00123BFB" w:rsidP="006B2CE7">
      <w:pPr>
        <w:pStyle w:val="a4"/>
        <w:rPr>
          <w:sz w:val="24"/>
          <w:szCs w:val="24"/>
        </w:rPr>
      </w:pPr>
      <w:r w:rsidRPr="00BD34A5">
        <w:rPr>
          <w:sz w:val="24"/>
          <w:szCs w:val="24"/>
        </w:rPr>
        <w:t>89.</w:t>
      </w:r>
      <w:r w:rsidR="005E4DB7" w:rsidRPr="00BD34A5">
        <w:rPr>
          <w:sz w:val="24"/>
          <w:szCs w:val="24"/>
        </w:rPr>
        <w:t xml:space="preserve">Шабанов В.Б. Нормативное закрепление международного принципа уважения прав человека и основных свобод в национальном уголовно-процессуальном законодательстве // Проблемы правоохранительной деятельности. 2017. Выпуск 4, С.39-42 // [Электронный ресурс]. Режим доступа: </w:t>
      </w:r>
      <w:r w:rsidR="005E4DB7" w:rsidRPr="00BD34A5">
        <w:rPr>
          <w:sz w:val="24"/>
          <w:szCs w:val="24"/>
          <w:lang w:val="en-US"/>
        </w:rPr>
        <w:t>URL</w:t>
      </w:r>
      <w:r w:rsidR="005E4DB7" w:rsidRPr="00BD34A5">
        <w:rPr>
          <w:sz w:val="24"/>
          <w:szCs w:val="24"/>
        </w:rPr>
        <w:t>: http://lib.udsu.ru/index.php?mdl=elcat.</w:t>
      </w:r>
    </w:p>
    <w:p w:rsidR="00123BFB" w:rsidRPr="00BD34A5" w:rsidRDefault="00123BFB" w:rsidP="006B2CE7">
      <w:pPr>
        <w:pStyle w:val="a4"/>
        <w:rPr>
          <w:sz w:val="24"/>
          <w:szCs w:val="24"/>
        </w:rPr>
      </w:pPr>
      <w:r w:rsidRPr="00BD34A5">
        <w:rPr>
          <w:sz w:val="24"/>
          <w:szCs w:val="24"/>
        </w:rPr>
        <w:lastRenderedPageBreak/>
        <w:t>90.Шаталов А.С. Производство по уголовным делам в отношении несовершеннолетних [Текст] : учебно-методическое пособие. - 2-е изд. стер. - Москва ; Берлин : Директ-Медиа, 2016. - 117 с.; см.; ISBN 978-5-4475-8460-3 // [Электронный ресурс]. Режим доступа: URL: https://search.rsl.ru.</w:t>
      </w:r>
    </w:p>
    <w:p w:rsidR="00C775DE" w:rsidRPr="00BD34A5" w:rsidRDefault="006B2CE7" w:rsidP="006B2CE7">
      <w:pPr>
        <w:ind w:firstLine="720"/>
        <w:jc w:val="both"/>
        <w:rPr>
          <w:bCs/>
        </w:rPr>
      </w:pPr>
      <w:r>
        <w:rPr>
          <w:bCs/>
        </w:rPr>
        <w:t xml:space="preserve"> </w:t>
      </w:r>
      <w:r w:rsidR="00123BFB" w:rsidRPr="00BD34A5">
        <w:rPr>
          <w:bCs/>
        </w:rPr>
        <w:t>91.</w:t>
      </w:r>
      <w:r w:rsidR="00C775DE" w:rsidRPr="00BD34A5">
        <w:rPr>
          <w:bCs/>
        </w:rPr>
        <w:t>Шаталов А.С. Производство о назначении меры уголовно-правового характера в виде судебного штрафа при освобождении от уголовной ответственности [Текст]. - Москва ; Берлин : Директ-Медиа, 2016. - 31 с.; см.; ISBN 978-5-4475-8879-3 // [Электронный ресурс]. Режим доступа: URL: https://search.rsl.ru.</w:t>
      </w:r>
    </w:p>
    <w:p w:rsidR="00AF071B" w:rsidRPr="00BD34A5" w:rsidRDefault="006B2CE7" w:rsidP="006B2CE7">
      <w:pPr>
        <w:ind w:firstLine="720"/>
        <w:jc w:val="both"/>
      </w:pPr>
      <w:r>
        <w:t xml:space="preserve"> </w:t>
      </w:r>
      <w:r w:rsidR="00123BFB" w:rsidRPr="00BD34A5">
        <w:t>92.</w:t>
      </w:r>
      <w:r w:rsidR="00AF071B" w:rsidRPr="00BD34A5">
        <w:t>Шейфер С.А. Доказательства и доказывание по уголовным делам : проблемы теории и правового регулирования / С. А. Шейфер. - Москва : Норма, 2008. - 238, [1] с.; 21 см.; ISBN 978-5-468-00235-3 // [Электронный ресурс]. Режим доступа: URL: https://search.rsl.ru.</w:t>
      </w:r>
    </w:p>
    <w:p w:rsidR="00D16761" w:rsidRPr="00BD34A5" w:rsidRDefault="006B2CE7" w:rsidP="006B2CE7">
      <w:pPr>
        <w:pStyle w:val="a8"/>
        <w:tabs>
          <w:tab w:val="left" w:pos="720"/>
        </w:tabs>
        <w:ind w:firstLine="720"/>
        <w:jc w:val="both"/>
        <w:rPr>
          <w:b w:val="0"/>
          <w:sz w:val="24"/>
        </w:rPr>
      </w:pPr>
      <w:r>
        <w:rPr>
          <w:b w:val="0"/>
          <w:sz w:val="24"/>
        </w:rPr>
        <w:t xml:space="preserve">  </w:t>
      </w:r>
      <w:r w:rsidR="00123BFB" w:rsidRPr="00BD34A5">
        <w:rPr>
          <w:b w:val="0"/>
          <w:sz w:val="24"/>
        </w:rPr>
        <w:t>93.</w:t>
      </w:r>
      <w:r w:rsidR="00D16761" w:rsidRPr="00BD34A5">
        <w:rPr>
          <w:b w:val="0"/>
          <w:sz w:val="24"/>
        </w:rPr>
        <w:t xml:space="preserve">Шмарева Т.А. Свидетель в российском уголовном судопроизводстве [Текст] : монография / Т. А. Шмарева. - Москва : Юрлитинформ, 2014. - 143 с.; 22 см. - (Уголовный процесс).; ISBN 978-5-4396-0717-4 </w:t>
      </w:r>
      <w:bookmarkStart w:id="18" w:name="_Hlk523694368"/>
      <w:r w:rsidR="00D16761" w:rsidRPr="00BD34A5">
        <w:rPr>
          <w:b w:val="0"/>
          <w:sz w:val="24"/>
        </w:rPr>
        <w:t>// [Электронный ресурс]. Режим доступа: URL: https://search.rsl.ru.</w:t>
      </w:r>
    </w:p>
    <w:bookmarkEnd w:id="18"/>
    <w:p w:rsidR="00D16761" w:rsidRPr="00BD34A5" w:rsidRDefault="00123BFB" w:rsidP="006B2CE7">
      <w:pPr>
        <w:pStyle w:val="a8"/>
        <w:tabs>
          <w:tab w:val="left" w:pos="720"/>
        </w:tabs>
        <w:ind w:firstLine="720"/>
        <w:jc w:val="both"/>
        <w:rPr>
          <w:b w:val="0"/>
          <w:sz w:val="24"/>
        </w:rPr>
      </w:pPr>
      <w:r w:rsidRPr="00BD34A5">
        <w:rPr>
          <w:b w:val="0"/>
          <w:sz w:val="24"/>
        </w:rPr>
        <w:t>94.</w:t>
      </w:r>
      <w:r w:rsidR="00D16761" w:rsidRPr="00BD34A5">
        <w:rPr>
          <w:b w:val="0"/>
          <w:sz w:val="24"/>
        </w:rPr>
        <w:t>Щерба С.П., Ережипалиев Д.И. Прокурор в досудебном производстве по уголовным делам: функции, правовой статус, полномочия [Текст] : монография / С. П. Щерба, Д. И. Ережипалиев. - Москва : Юрлитинформ, 2015. - 165 с. : табл.; 22 см. - (Уголовный процесс).; ISBN 978-5-4396-0945-1 // [Электронный ресурс]. Режим доступа: URL: https://search.rsl.ru.</w:t>
      </w:r>
    </w:p>
    <w:p w:rsidR="00D16761" w:rsidRPr="00BD34A5" w:rsidRDefault="00123BFB" w:rsidP="006B2CE7">
      <w:pPr>
        <w:pStyle w:val="a8"/>
        <w:tabs>
          <w:tab w:val="left" w:pos="720"/>
        </w:tabs>
        <w:ind w:firstLine="720"/>
        <w:jc w:val="both"/>
        <w:rPr>
          <w:b w:val="0"/>
          <w:sz w:val="24"/>
        </w:rPr>
      </w:pPr>
      <w:r w:rsidRPr="00BD34A5">
        <w:rPr>
          <w:b w:val="0"/>
          <w:sz w:val="24"/>
        </w:rPr>
        <w:t>95.</w:t>
      </w:r>
      <w:r w:rsidR="00D16761" w:rsidRPr="00BD34A5">
        <w:rPr>
          <w:b w:val="0"/>
          <w:sz w:val="24"/>
        </w:rPr>
        <w:t xml:space="preserve">Щерба С.П. Переводчик в российском уголовном процессе : науч.-практ. пособие / С. П. Щерба. - М. : Экзамен, 2005 (ГП Владимир. книж. тип.). - 414, [1] с. : схемы; 21 см. - (Dura lex, sed lex / НИИ Генер. Прокуратуры РФ, Моск. акад. экономики и права).; ISBN 5-472-00726-7 (в пер.) // [Электронный ресурс]. Режим доступа: URL: </w:t>
      </w:r>
      <w:hyperlink r:id="rId52" w:history="1">
        <w:r w:rsidR="00D16761" w:rsidRPr="00BD34A5">
          <w:rPr>
            <w:rStyle w:val="ab"/>
            <w:b w:val="0"/>
            <w:sz w:val="24"/>
          </w:rPr>
          <w:t>https://search.rsl.ru</w:t>
        </w:r>
      </w:hyperlink>
      <w:r w:rsidR="00D16761" w:rsidRPr="00BD34A5">
        <w:rPr>
          <w:b w:val="0"/>
          <w:sz w:val="24"/>
        </w:rPr>
        <w:t>.</w:t>
      </w:r>
    </w:p>
    <w:p w:rsidR="00D16761" w:rsidRPr="00BD34A5" w:rsidRDefault="00123BFB" w:rsidP="006B2CE7">
      <w:pPr>
        <w:pStyle w:val="a8"/>
        <w:tabs>
          <w:tab w:val="left" w:pos="720"/>
        </w:tabs>
        <w:ind w:firstLine="720"/>
        <w:jc w:val="both"/>
        <w:rPr>
          <w:b w:val="0"/>
          <w:sz w:val="24"/>
        </w:rPr>
      </w:pPr>
      <w:r w:rsidRPr="00BD34A5">
        <w:rPr>
          <w:b w:val="0"/>
          <w:sz w:val="24"/>
        </w:rPr>
        <w:t>96.</w:t>
      </w:r>
      <w:r w:rsidR="00D16761" w:rsidRPr="00BD34A5">
        <w:rPr>
          <w:b w:val="0"/>
          <w:sz w:val="24"/>
        </w:rPr>
        <w:t>Якимович Ю.К. Участники уголовного процесса [Текст]. - Санкт-Петербург : Юридический центр, 2015. - с.; ISBN 978-5-94201-708-8// [Электронный ресурс]. Режим доступа: URL: https://search.rsl.ru.</w:t>
      </w:r>
    </w:p>
    <w:p w:rsidR="004B4E17" w:rsidRPr="00BD34A5" w:rsidRDefault="00123BFB" w:rsidP="006B2CE7">
      <w:pPr>
        <w:pStyle w:val="a3"/>
        <w:ind w:firstLine="720"/>
        <w:jc w:val="both"/>
        <w:rPr>
          <w:sz w:val="24"/>
          <w:szCs w:val="24"/>
        </w:rPr>
      </w:pPr>
      <w:r w:rsidRPr="00BD34A5">
        <w:rPr>
          <w:sz w:val="24"/>
          <w:szCs w:val="24"/>
        </w:rPr>
        <w:t>97.</w:t>
      </w:r>
      <w:r w:rsidR="00387415" w:rsidRPr="00BD34A5">
        <w:rPr>
          <w:sz w:val="24"/>
          <w:szCs w:val="24"/>
        </w:rPr>
        <w:t>Якимович Ю.К., Ленский А.В., Трубникова Т.В.</w:t>
      </w:r>
      <w:r w:rsidR="00F577FC">
        <w:rPr>
          <w:sz w:val="24"/>
          <w:szCs w:val="24"/>
        </w:rPr>
        <w:t xml:space="preserve"> </w:t>
      </w:r>
      <w:r w:rsidR="00B51E32" w:rsidRPr="00BD34A5">
        <w:rPr>
          <w:sz w:val="24"/>
          <w:szCs w:val="24"/>
        </w:rPr>
        <w:t>Дифференциация уголовного процесса / Ю. К. Якимович, А. В. Ленский, Т. В. Трубникова; Под ред. М. К. Свиридова. - Томск : Изд-во Том. ун-та, 2001. - 297, [2] с. : табл.; 21 см.; ISBN 5-7511-1340-3</w:t>
      </w:r>
      <w:r w:rsidR="00F577FC">
        <w:rPr>
          <w:sz w:val="24"/>
          <w:szCs w:val="24"/>
        </w:rPr>
        <w:t xml:space="preserve"> </w:t>
      </w:r>
      <w:r w:rsidR="00B51E32" w:rsidRPr="00BD34A5">
        <w:rPr>
          <w:sz w:val="24"/>
          <w:szCs w:val="24"/>
        </w:rPr>
        <w:t>// [Электронный ресурс]. Режим доступа: URL: https://search.rsl.ru.</w:t>
      </w:r>
      <w:r w:rsidR="00387415" w:rsidRPr="00BD34A5">
        <w:rPr>
          <w:rStyle w:val="a9"/>
          <w:sz w:val="24"/>
          <w:szCs w:val="24"/>
        </w:rPr>
        <w:t xml:space="preserve"> </w:t>
      </w:r>
    </w:p>
    <w:p w:rsidR="00EF7BE7" w:rsidRPr="00BD34A5" w:rsidRDefault="006B2CE7" w:rsidP="006B2CE7">
      <w:pPr>
        <w:pStyle w:val="a3"/>
        <w:ind w:firstLine="720"/>
        <w:jc w:val="both"/>
        <w:rPr>
          <w:sz w:val="24"/>
          <w:szCs w:val="24"/>
        </w:rPr>
      </w:pPr>
      <w:r>
        <w:rPr>
          <w:sz w:val="24"/>
          <w:szCs w:val="24"/>
        </w:rPr>
        <w:t xml:space="preserve">  </w:t>
      </w:r>
      <w:r w:rsidR="00123BFB" w:rsidRPr="00BD34A5">
        <w:rPr>
          <w:sz w:val="24"/>
          <w:szCs w:val="24"/>
        </w:rPr>
        <w:t>98</w:t>
      </w:r>
      <w:r w:rsidR="00EF7BE7" w:rsidRPr="00BD34A5">
        <w:rPr>
          <w:sz w:val="24"/>
          <w:szCs w:val="24"/>
        </w:rPr>
        <w:t>Яковлева Л.В. Источники уголовно-процессуального права : [Монография] / Л. В. Яковлева; М-во внутр. дел Рос. Федерации. Краснод. юрид. ин-т. - Краснодар : Краснод. юрид. ин-т МВД России, 2002. - 114, [1] с. : ил.; 20 см.; ISBN 5-9266-0051-0 // [Электронный ресурс]. Режим доступа: URL: https://search.rsl.ru.</w:t>
      </w:r>
    </w:p>
    <w:p w:rsidR="00387415" w:rsidRPr="00BD34A5" w:rsidRDefault="00387415" w:rsidP="00521910">
      <w:pPr>
        <w:pStyle w:val="a4"/>
        <w:rPr>
          <w:b/>
          <w:sz w:val="24"/>
          <w:szCs w:val="24"/>
        </w:rPr>
      </w:pPr>
    </w:p>
    <w:p w:rsidR="00B52C5B" w:rsidRPr="00BD34A5" w:rsidRDefault="00784F11" w:rsidP="00521910">
      <w:pPr>
        <w:jc w:val="center"/>
        <w:rPr>
          <w:b/>
          <w:bCs/>
        </w:rPr>
      </w:pPr>
      <w:r w:rsidRPr="00BD34A5">
        <w:rPr>
          <w:b/>
          <w:bCs/>
        </w:rPr>
        <w:t>Дополнительная литература</w:t>
      </w:r>
      <w:r w:rsidR="00B52C5B" w:rsidRPr="00BD34A5">
        <w:rPr>
          <w:b/>
          <w:bCs/>
        </w:rPr>
        <w:t>: электронный ресурс</w:t>
      </w:r>
    </w:p>
    <w:p w:rsidR="00B52C5B" w:rsidRPr="00BD34A5" w:rsidRDefault="00B52C5B" w:rsidP="006B2CE7">
      <w:pPr>
        <w:numPr>
          <w:ilvl w:val="0"/>
          <w:numId w:val="4"/>
        </w:numPr>
        <w:tabs>
          <w:tab w:val="clear" w:pos="1654"/>
          <w:tab w:val="left" w:pos="993"/>
        </w:tabs>
        <w:ind w:left="0" w:firstLine="709"/>
        <w:jc w:val="both"/>
      </w:pPr>
      <w:r w:rsidRPr="00BD34A5">
        <w:t xml:space="preserve">Манова Н.С. Уголовный процесс. Конспект лекций. СПб: Лань. 2011. 141 с. </w:t>
      </w:r>
      <w:hyperlink r:id="rId53" w:history="1">
        <w:r w:rsidRPr="00BD34A5">
          <w:rPr>
            <w:rStyle w:val="ab"/>
          </w:rPr>
          <w:t>http://e.lanbook.com/books/element.php?pl1_cid=25&amp;pl1_id=1749</w:t>
        </w:r>
      </w:hyperlink>
    </w:p>
    <w:p w:rsidR="00B52C5B" w:rsidRPr="00BD34A5" w:rsidRDefault="00B52C5B" w:rsidP="006B2CE7">
      <w:pPr>
        <w:numPr>
          <w:ilvl w:val="0"/>
          <w:numId w:val="4"/>
        </w:numPr>
        <w:tabs>
          <w:tab w:val="clear" w:pos="1654"/>
          <w:tab w:val="left" w:pos="993"/>
        </w:tabs>
        <w:ind w:left="0" w:firstLine="709"/>
        <w:jc w:val="both"/>
        <w:rPr>
          <w:rStyle w:val="ab"/>
          <w:color w:val="auto"/>
          <w:u w:val="none"/>
        </w:rPr>
      </w:pPr>
      <w:r w:rsidRPr="00BD34A5">
        <w:t xml:space="preserve">Еникеев З.Д. Вопросы уголовного судопроизводства в решениях конституционного суда РФ. Практическое пособие. СПб: Лань.2011. 555 с. </w:t>
      </w:r>
      <w:hyperlink r:id="rId54" w:history="1">
        <w:r w:rsidRPr="00BD34A5">
          <w:rPr>
            <w:rStyle w:val="ab"/>
          </w:rPr>
          <w:t>http://e.lanbook.com/books/element.php?pl1_cid=25&amp;pl1_id=1585</w:t>
        </w:r>
      </w:hyperlink>
    </w:p>
    <w:p w:rsidR="00D51484" w:rsidRPr="00BD34A5" w:rsidRDefault="00D51484" w:rsidP="006B2CE7">
      <w:pPr>
        <w:tabs>
          <w:tab w:val="left" w:pos="993"/>
        </w:tabs>
        <w:ind w:firstLine="709"/>
        <w:jc w:val="both"/>
        <w:rPr>
          <w:b/>
        </w:rPr>
      </w:pPr>
    </w:p>
    <w:p w:rsidR="004F3A51" w:rsidRPr="00BD34A5" w:rsidRDefault="004F3A51" w:rsidP="00521910">
      <w:pPr>
        <w:jc w:val="center"/>
        <w:rPr>
          <w:b/>
        </w:rPr>
      </w:pPr>
    </w:p>
    <w:p w:rsidR="00B52C5B" w:rsidRPr="00784F11" w:rsidRDefault="00C92428" w:rsidP="00521910">
      <w:pPr>
        <w:jc w:val="center"/>
        <w:rPr>
          <w:b/>
          <w:color w:val="FF0000"/>
        </w:rPr>
      </w:pPr>
      <w:r w:rsidRPr="00784F11">
        <w:rPr>
          <w:b/>
          <w:color w:val="FF0000"/>
        </w:rPr>
        <w:t>9.</w:t>
      </w:r>
      <w:r w:rsidR="00B52C5B" w:rsidRPr="00784F11">
        <w:rPr>
          <w:b/>
          <w:color w:val="FF0000"/>
        </w:rPr>
        <w:t>Перечень ресурсов информационно-телекоммуникационной сети «Интернет», необходимые для освоения дисциплины</w:t>
      </w:r>
      <w:r w:rsidR="00784F11">
        <w:rPr>
          <w:b/>
          <w:color w:val="FF0000"/>
        </w:rPr>
        <w:t xml:space="preserve"> «Уголовный процесс»</w:t>
      </w:r>
    </w:p>
    <w:p w:rsidR="00B52C5B" w:rsidRPr="00BD34A5" w:rsidRDefault="00B52C5B" w:rsidP="006B2CE7">
      <w:pPr>
        <w:ind w:firstLine="709"/>
        <w:jc w:val="both"/>
        <w:rPr>
          <w:b/>
        </w:rPr>
      </w:pPr>
      <w:r w:rsidRPr="00BD34A5">
        <w:rPr>
          <w:b/>
        </w:rPr>
        <w:t>Интернет - ресурсы:</w:t>
      </w:r>
    </w:p>
    <w:p w:rsidR="00D960D3" w:rsidRPr="00BD34A5" w:rsidRDefault="000534EE" w:rsidP="006B2CE7">
      <w:pPr>
        <w:ind w:firstLine="709"/>
        <w:jc w:val="both"/>
      </w:pPr>
      <w:hyperlink r:id="rId55" w:history="1">
        <w:r w:rsidR="00D960D3" w:rsidRPr="00BD34A5">
          <w:rPr>
            <w:rStyle w:val="ab"/>
          </w:rPr>
          <w:t>www.search.rsl.ru</w:t>
        </w:r>
      </w:hyperlink>
      <w:r w:rsidR="00D960D3" w:rsidRPr="00BD34A5">
        <w:t xml:space="preserve"> – Российская государственная библиотека</w:t>
      </w:r>
    </w:p>
    <w:p w:rsidR="00B52C5B" w:rsidRPr="00BD34A5" w:rsidRDefault="000534EE" w:rsidP="006B2CE7">
      <w:pPr>
        <w:ind w:firstLine="709"/>
      </w:pPr>
      <w:hyperlink r:id="rId56" w:history="1">
        <w:r w:rsidR="00B52C5B" w:rsidRPr="00BD34A5">
          <w:rPr>
            <w:rStyle w:val="ab"/>
            <w:lang w:val="en-US"/>
          </w:rPr>
          <w:t>www</w:t>
        </w:r>
        <w:r w:rsidR="00B52C5B" w:rsidRPr="00BD34A5">
          <w:rPr>
            <w:rStyle w:val="ab"/>
          </w:rPr>
          <w:t>.</w:t>
        </w:r>
        <w:r w:rsidR="00B52C5B" w:rsidRPr="00BD34A5">
          <w:rPr>
            <w:rStyle w:val="ab"/>
            <w:lang w:val="en-US"/>
          </w:rPr>
          <w:t>shpl</w:t>
        </w:r>
        <w:r w:rsidR="00B52C5B" w:rsidRPr="00BD34A5">
          <w:rPr>
            <w:rStyle w:val="ab"/>
          </w:rPr>
          <w:t>.</w:t>
        </w:r>
        <w:r w:rsidR="00B52C5B" w:rsidRPr="00BD34A5">
          <w:rPr>
            <w:rStyle w:val="ab"/>
            <w:lang w:val="en-US"/>
          </w:rPr>
          <w:t>ru</w:t>
        </w:r>
      </w:hyperlink>
      <w:r w:rsidR="00B52C5B" w:rsidRPr="00BD34A5">
        <w:t xml:space="preserve"> – Государственная Публичная Библиотека</w:t>
      </w:r>
    </w:p>
    <w:p w:rsidR="00B52C5B" w:rsidRPr="00BD34A5" w:rsidRDefault="000534EE" w:rsidP="006B2CE7">
      <w:pPr>
        <w:ind w:firstLine="709"/>
      </w:pPr>
      <w:hyperlink r:id="rId57" w:history="1">
        <w:r w:rsidR="00B52C5B" w:rsidRPr="00BD34A5">
          <w:rPr>
            <w:rStyle w:val="ab"/>
          </w:rPr>
          <w:t>http://www.nbmgu.ru</w:t>
        </w:r>
      </w:hyperlink>
      <w:r w:rsidR="00B52C5B" w:rsidRPr="00BD34A5">
        <w:t xml:space="preserve"> – Научная Библиотека МГУ</w:t>
      </w:r>
    </w:p>
    <w:p w:rsidR="00B52C5B" w:rsidRPr="00BD34A5" w:rsidRDefault="000534EE" w:rsidP="006B2CE7">
      <w:pPr>
        <w:ind w:firstLine="709"/>
      </w:pPr>
      <w:hyperlink r:id="rId58" w:history="1">
        <w:r w:rsidR="00B52C5B" w:rsidRPr="00BD34A5">
          <w:rPr>
            <w:rStyle w:val="ab"/>
          </w:rPr>
          <w:t>http://www.lib.pu.ru</w:t>
        </w:r>
      </w:hyperlink>
      <w:r w:rsidR="00B52C5B" w:rsidRPr="00BD34A5">
        <w:t xml:space="preserve"> – Научная Библиотека СПбГУ</w:t>
      </w:r>
    </w:p>
    <w:p w:rsidR="00B52C5B" w:rsidRPr="00BD34A5" w:rsidRDefault="000534EE" w:rsidP="006B2CE7">
      <w:pPr>
        <w:ind w:firstLine="709"/>
      </w:pPr>
      <w:hyperlink r:id="rId59" w:history="1">
        <w:r w:rsidR="00B52C5B" w:rsidRPr="00BD34A5">
          <w:rPr>
            <w:rStyle w:val="ab"/>
          </w:rPr>
          <w:t>http://www.vsrf.ru/</w:t>
        </w:r>
      </w:hyperlink>
      <w:r w:rsidR="00B52C5B" w:rsidRPr="00BD34A5">
        <w:t xml:space="preserve"> - Верховный Суд РФ</w:t>
      </w:r>
    </w:p>
    <w:p w:rsidR="00B52C5B" w:rsidRPr="00BD34A5" w:rsidRDefault="000534EE" w:rsidP="006B2CE7">
      <w:pPr>
        <w:ind w:firstLine="709"/>
      </w:pPr>
      <w:hyperlink r:id="rId60" w:history="1">
        <w:r w:rsidR="00B52C5B" w:rsidRPr="00BD34A5">
          <w:rPr>
            <w:rStyle w:val="ab"/>
          </w:rPr>
          <w:t>https://sudrf.ru/</w:t>
        </w:r>
      </w:hyperlink>
      <w:r w:rsidR="00B52C5B" w:rsidRPr="00BD34A5">
        <w:t xml:space="preserve"> - ГАС РФ «Правосудие»</w:t>
      </w:r>
    </w:p>
    <w:p w:rsidR="00B52C5B" w:rsidRPr="00BD34A5" w:rsidRDefault="000534EE" w:rsidP="006B2CE7">
      <w:pPr>
        <w:ind w:firstLine="709"/>
      </w:pPr>
      <w:hyperlink r:id="rId61" w:history="1">
        <w:r w:rsidR="00B52C5B" w:rsidRPr="00BD34A5">
          <w:rPr>
            <w:rStyle w:val="ab"/>
          </w:rPr>
          <w:t>http://genproc.gov.ru</w:t>
        </w:r>
      </w:hyperlink>
      <w:r w:rsidR="00B52C5B" w:rsidRPr="00BD34A5">
        <w:t xml:space="preserve"> - сайт Прокуратуры РФ</w:t>
      </w:r>
    </w:p>
    <w:p w:rsidR="00B52C5B" w:rsidRPr="00BD34A5" w:rsidRDefault="00B52C5B" w:rsidP="00521910">
      <w:pPr>
        <w:ind w:firstLine="540"/>
        <w:jc w:val="both"/>
        <w:rPr>
          <w:b/>
        </w:rPr>
      </w:pPr>
    </w:p>
    <w:p w:rsidR="00CC1C89" w:rsidRPr="00784F11" w:rsidRDefault="00CC1C89" w:rsidP="00CC1C89">
      <w:pPr>
        <w:keepNext/>
        <w:jc w:val="center"/>
        <w:outlineLvl w:val="1"/>
        <w:rPr>
          <w:b/>
          <w:bCs/>
          <w:color w:val="FF0000"/>
        </w:rPr>
      </w:pPr>
      <w:r w:rsidRPr="00784F11">
        <w:rPr>
          <w:b/>
          <w:bCs/>
          <w:color w:val="FF0000"/>
        </w:rPr>
        <w:t xml:space="preserve">10. Методические указания для обучающихся по освоению </w:t>
      </w:r>
    </w:p>
    <w:p w:rsidR="00CC1C89" w:rsidRPr="00784F11" w:rsidRDefault="00784F11" w:rsidP="00CC1C89">
      <w:pPr>
        <w:keepNext/>
        <w:jc w:val="center"/>
        <w:outlineLvl w:val="1"/>
        <w:rPr>
          <w:b/>
          <w:bCs/>
          <w:color w:val="FF0000"/>
        </w:rPr>
      </w:pPr>
      <w:r w:rsidRPr="00784F11">
        <w:rPr>
          <w:b/>
          <w:bCs/>
          <w:color w:val="FF0000"/>
        </w:rPr>
        <w:t>Д</w:t>
      </w:r>
      <w:r w:rsidR="00CC1C89" w:rsidRPr="00784F11">
        <w:rPr>
          <w:b/>
          <w:bCs/>
          <w:color w:val="FF0000"/>
        </w:rPr>
        <w:t>исциплины</w:t>
      </w:r>
      <w:r>
        <w:rPr>
          <w:b/>
          <w:bCs/>
          <w:color w:val="FF0000"/>
        </w:rPr>
        <w:t xml:space="preserve"> «Уголовный процесс»</w:t>
      </w:r>
    </w:p>
    <w:p w:rsidR="00CC1C89" w:rsidRPr="00BD34A5" w:rsidRDefault="00CC1C89" w:rsidP="00CC1C89">
      <w:pPr>
        <w:ind w:firstLine="540"/>
        <w:jc w:val="both"/>
      </w:pPr>
    </w:p>
    <w:p w:rsidR="00CC1C89" w:rsidRPr="00BD34A5" w:rsidRDefault="00CC1C89" w:rsidP="00CC1C89">
      <w:pPr>
        <w:ind w:firstLine="540"/>
        <w:jc w:val="both"/>
      </w:pPr>
      <w:r w:rsidRPr="00BD34A5">
        <w:t>Образовательные технологии в преподавании дисциплины</w:t>
      </w:r>
      <w:r w:rsidRPr="00BD34A5">
        <w:rPr>
          <w:b/>
          <w:i/>
        </w:rPr>
        <w:t xml:space="preserve"> </w:t>
      </w:r>
      <w:r w:rsidRPr="00BD34A5">
        <w:t xml:space="preserve">направлены на реализацию компетентностного подхода и основываются на принципе профессиональной направленности обучения. Традиционная лекционно-семинарская деятельность дополняется активными и интерактивными формами проведения занятий (лекция-диспут, презентация рефератов, проведение круглых столов и др.). </w:t>
      </w:r>
    </w:p>
    <w:p w:rsidR="00CC1C89" w:rsidRPr="00BD34A5" w:rsidRDefault="00CC1C89" w:rsidP="00CC1C89">
      <w:pPr>
        <w:ind w:firstLine="540"/>
        <w:jc w:val="both"/>
        <w:rPr>
          <w:bCs/>
        </w:rPr>
      </w:pPr>
      <w:r w:rsidRPr="00BD34A5">
        <w:rPr>
          <w:bCs/>
        </w:rPr>
        <w:t>В процессе преподавания в основном используются традиционные образовательные технологии:</w:t>
      </w:r>
    </w:p>
    <w:p w:rsidR="00CC1C89" w:rsidRPr="00BD34A5" w:rsidRDefault="00CC1C89" w:rsidP="00CC1C89">
      <w:pPr>
        <w:jc w:val="both"/>
        <w:rPr>
          <w:bCs/>
        </w:rPr>
      </w:pPr>
      <w:r w:rsidRPr="00BD34A5">
        <w:rPr>
          <w:bCs/>
        </w:rPr>
        <w:t xml:space="preserve">- лекции: информирующие, ориентирующие на самостоятельную </w:t>
      </w:r>
      <w:r w:rsidRPr="00BD34A5">
        <w:rPr>
          <w:bCs/>
        </w:rPr>
        <w:tab/>
        <w:t>работу, аналитического типа;</w:t>
      </w:r>
    </w:p>
    <w:p w:rsidR="00CC1C89" w:rsidRPr="00BD34A5" w:rsidRDefault="00CC1C89" w:rsidP="00CC1C89">
      <w:pPr>
        <w:jc w:val="both"/>
        <w:rPr>
          <w:bCs/>
        </w:rPr>
      </w:pPr>
      <w:r w:rsidRPr="00BD34A5">
        <w:rPr>
          <w:bCs/>
        </w:rPr>
        <w:t>- семинарские занятия: нацелены на проверку самостоятельной работы, формирования навыков и умения анализировать вопросы прокурорской практики.</w:t>
      </w:r>
    </w:p>
    <w:p w:rsidR="00CC1C89" w:rsidRPr="00BD34A5" w:rsidRDefault="00CC1C89" w:rsidP="00CC1C89">
      <w:pPr>
        <w:jc w:val="both"/>
        <w:rPr>
          <w:bCs/>
        </w:rPr>
      </w:pPr>
      <w:r w:rsidRPr="00BD34A5">
        <w:rPr>
          <w:bCs/>
        </w:rPr>
        <w:tab/>
        <w:t>При проведении семинарских занятий используются инновационные образовательные технологии: составление обзоров актов прокурорского реагирования используемых в ходе обвинительной деятельности в уголовном судопроизводстве; анализ примеров юридической практики.</w:t>
      </w:r>
    </w:p>
    <w:p w:rsidR="00CC1C89" w:rsidRPr="00BD34A5" w:rsidRDefault="00CC1C89" w:rsidP="00CC1C89">
      <w:pPr>
        <w:jc w:val="both"/>
        <w:rPr>
          <w:bCs/>
        </w:rPr>
      </w:pPr>
      <w:r w:rsidRPr="00BD34A5">
        <w:rPr>
          <w:bCs/>
        </w:rPr>
        <w:tab/>
        <w:t>В ходе проведения практических занятий по дисциплине «Уголовный процесс» применяются следующие формы:</w:t>
      </w:r>
    </w:p>
    <w:p w:rsidR="00CC1C89" w:rsidRPr="00BD34A5" w:rsidRDefault="00CC1C89" w:rsidP="00CC1C89">
      <w:pPr>
        <w:jc w:val="both"/>
      </w:pPr>
      <w:r w:rsidRPr="00BD34A5">
        <w:rPr>
          <w:b/>
          <w:bCs/>
        </w:rPr>
        <w:t>Круглый стол.</w:t>
      </w:r>
      <w:r w:rsidRPr="00BD34A5">
        <w:t xml:space="preserve"> </w:t>
      </w:r>
    </w:p>
    <w:p w:rsidR="00CC1C89" w:rsidRPr="00BD34A5" w:rsidRDefault="00CC1C89" w:rsidP="00CC1C89">
      <w:pPr>
        <w:ind w:firstLine="708"/>
        <w:jc w:val="both"/>
        <w:rPr>
          <w:b/>
          <w:bCs/>
        </w:rPr>
      </w:pPr>
      <w:r w:rsidRPr="00BD34A5">
        <w:t xml:space="preserve">Данный метод представляет собой площадку для дискуссии ограниченного количества человек. </w:t>
      </w:r>
    </w:p>
    <w:p w:rsidR="00CC1C89" w:rsidRPr="00BD34A5" w:rsidRDefault="00CC1C89" w:rsidP="00CC1C89">
      <w:pPr>
        <w:jc w:val="both"/>
        <w:rPr>
          <w:bCs/>
        </w:rPr>
      </w:pPr>
      <w:r w:rsidRPr="00BD34A5">
        <w:rPr>
          <w:b/>
          <w:bCs/>
        </w:rPr>
        <w:t>Учебная дискуссия</w:t>
      </w:r>
      <w:r w:rsidRPr="00BD34A5">
        <w:rPr>
          <w:bCs/>
        </w:rPr>
        <w:t>.</w:t>
      </w:r>
      <w:r w:rsidR="00F577FC">
        <w:rPr>
          <w:bCs/>
        </w:rPr>
        <w:t xml:space="preserve"> </w:t>
      </w:r>
    </w:p>
    <w:p w:rsidR="00CC1C89" w:rsidRPr="00BD34A5" w:rsidRDefault="00CC1C89" w:rsidP="00CC1C89">
      <w:pPr>
        <w:ind w:firstLine="708"/>
        <w:jc w:val="both"/>
        <w:rPr>
          <w:bCs/>
        </w:rPr>
      </w:pPr>
      <w:r w:rsidRPr="00BD34A5">
        <w:rPr>
          <w:bCs/>
        </w:rPr>
        <w:t>Данный метод обучения заключается в проведении в небольших группах учебных групповых дискуссий по конкретной проблеме. Преподаватель ставит проблему, обладающую новизной для группы лиц, участвующих в дискуссии. При этом студентам</w:t>
      </w:r>
      <w:r w:rsidR="00F577FC">
        <w:rPr>
          <w:bCs/>
        </w:rPr>
        <w:t xml:space="preserve"> </w:t>
      </w:r>
      <w:r w:rsidRPr="00BD34A5">
        <w:rPr>
          <w:bCs/>
        </w:rPr>
        <w:t>предстоит найти решение обозначенной проблемы. Результатом проведения учебной дискуссии является либо совпадение решения, найденного решения, предложенного наукой, либо согласовании мнений и позиций и как следствие –</w:t>
      </w:r>
      <w:r w:rsidR="00F577FC">
        <w:rPr>
          <w:bCs/>
        </w:rPr>
        <w:t xml:space="preserve"> </w:t>
      </w:r>
      <w:r w:rsidRPr="00BD34A5">
        <w:rPr>
          <w:bCs/>
        </w:rPr>
        <w:t xml:space="preserve">совместное формулирование решений. Таким образом, целью и результатом учебной дискуссии являются высокий уровень усвоения обучающимися истинного знания, преодоление заблуждений, развитие у них диалектического мышления. </w:t>
      </w:r>
    </w:p>
    <w:p w:rsidR="00CC1C89" w:rsidRPr="00BD34A5" w:rsidRDefault="00CC1C89" w:rsidP="00CC1C89">
      <w:pPr>
        <w:jc w:val="both"/>
      </w:pPr>
      <w:r w:rsidRPr="00BD34A5">
        <w:rPr>
          <w:b/>
        </w:rPr>
        <w:t>Презентация</w:t>
      </w:r>
      <w:r w:rsidRPr="00BD34A5">
        <w:t xml:space="preserve"> – данный метод обучения состоит в представлении студентом заинтересованной аудитории определенную малоизученную тему. Данная форма проведения занятия сопровождается подготовленными заранее слайдами, видеосюжетами, схемами, диаграммами и другими средствами визуализации информации.</w:t>
      </w:r>
    </w:p>
    <w:p w:rsidR="00CC1C89" w:rsidRPr="00BD34A5" w:rsidRDefault="00CC1C89" w:rsidP="00CC1C89">
      <w:pPr>
        <w:jc w:val="both"/>
        <w:rPr>
          <w:b/>
          <w:bCs/>
        </w:rPr>
      </w:pPr>
      <w:r w:rsidRPr="00BD34A5">
        <w:rPr>
          <w:b/>
          <w:bCs/>
        </w:rPr>
        <w:t xml:space="preserve">Case-study (кейс-метод) — анализ конкретных практических ситуаций. </w:t>
      </w:r>
    </w:p>
    <w:p w:rsidR="00CC1C89" w:rsidRPr="00BD34A5" w:rsidRDefault="00CC1C89" w:rsidP="00CC1C89">
      <w:pPr>
        <w:ind w:firstLine="708"/>
        <w:jc w:val="both"/>
        <w:rPr>
          <w:bCs/>
        </w:rPr>
      </w:pPr>
      <w:r w:rsidRPr="00BD34A5">
        <w:rPr>
          <w:bCs/>
        </w:rPr>
        <w:t xml:space="preserve">Данный метод предполагает переход от метода накопления знаний к деятельностному, практико-ориентированному относительно реальной деятельности управленца подходу. Цель этого метода — научить слушателей анализировать информацию, выявлять ключевые проблемы, выбирать альтернативные пути решения, оценивать их, находить оптимальный вариант и формулировать программы действий. </w:t>
      </w:r>
      <w:r w:rsidR="003E1140">
        <w:rPr>
          <w:bCs/>
        </w:rPr>
        <w:t>Студентам</w:t>
      </w:r>
      <w:r w:rsidRPr="00BD34A5">
        <w:rPr>
          <w:bCs/>
        </w:rPr>
        <w:t xml:space="preserve"> предлагается конкретный пример из</w:t>
      </w:r>
      <w:r w:rsidR="002E745A">
        <w:rPr>
          <w:bCs/>
        </w:rPr>
        <w:t xml:space="preserve"> судебно-следственной</w:t>
      </w:r>
      <w:r w:rsidRPr="00BD34A5">
        <w:rPr>
          <w:bCs/>
        </w:rPr>
        <w:t xml:space="preserve"> практики. Использование данного метода позволяет сочетать индивидуальную работу обучающихся с проблемной ситуацией и групповое обсуждение предложений, подготовленных каждым членом группы. Это позволяет обучающимся развивать навыки групповой, командной </w:t>
      </w:r>
      <w:r w:rsidRPr="00BD34A5">
        <w:rPr>
          <w:bCs/>
        </w:rPr>
        <w:lastRenderedPageBreak/>
        <w:t xml:space="preserve">работы (Teamarbeit), что расширяет возможности для решения типичных проблем в рамках изучаемой учебной тематики. В результате проведения индивидуального анализа, обсуждения в группе, определения проблем, нахождения альтернатив, выбора действий и плана их выполнения обучающиеся получают возможность развивать навыки анализа и планирования. </w:t>
      </w:r>
    </w:p>
    <w:p w:rsidR="00CC1C89" w:rsidRPr="00BD34A5" w:rsidRDefault="00CC1C89" w:rsidP="006B2CE7">
      <w:pPr>
        <w:ind w:firstLine="708"/>
        <w:jc w:val="both"/>
        <w:rPr>
          <w:bCs/>
        </w:rPr>
      </w:pPr>
      <w:r w:rsidRPr="00BD34A5">
        <w:rPr>
          <w:b/>
          <w:bCs/>
        </w:rPr>
        <w:t>Метод мозгового штурма (мозговая атака, мозговой штурм, англ. Brainstorming</w:t>
      </w:r>
      <w:r w:rsidRPr="00BD34A5">
        <w:rPr>
          <w:bCs/>
        </w:rPr>
        <w:t xml:space="preserve">) — оперативный метод решения проблемы на основе стимулирования творческой активности, при котором участникам обсуждения предлагают высказывать возможно большее количество вариантов решения, в том числе самых фантастических. Затем из общего числа высказанных идей отбирают наиболее удачные, которые могут быть использованы на практике. </w:t>
      </w:r>
    </w:p>
    <w:p w:rsidR="00CC1C89" w:rsidRPr="00BD34A5" w:rsidRDefault="00CC1C89" w:rsidP="00CC1C89">
      <w:pPr>
        <w:ind w:firstLine="900"/>
        <w:jc w:val="both"/>
        <w:rPr>
          <w:bCs/>
        </w:rPr>
      </w:pPr>
      <w:r w:rsidRPr="00BD34A5">
        <w:rPr>
          <w:bCs/>
        </w:rPr>
        <w:t xml:space="preserve">Использование традиционных и новых образовательных технологий позволяет при активном участии обучающегося достичь целей и задач освоения дисциплины; сформировать знания и умения и заявленные компетенции. </w:t>
      </w:r>
    </w:p>
    <w:p w:rsidR="00CC1C89" w:rsidRPr="00BD34A5" w:rsidRDefault="00CC1C89" w:rsidP="00CC1C89">
      <w:pPr>
        <w:jc w:val="center"/>
        <w:rPr>
          <w:b/>
        </w:rPr>
      </w:pPr>
    </w:p>
    <w:p w:rsidR="00233109" w:rsidRPr="00784F11" w:rsidRDefault="00233109" w:rsidP="00521910">
      <w:pPr>
        <w:keepNext/>
        <w:jc w:val="center"/>
        <w:outlineLvl w:val="1"/>
        <w:rPr>
          <w:b/>
          <w:bCs/>
          <w:color w:val="FF0000"/>
        </w:rPr>
      </w:pPr>
      <w:r w:rsidRPr="00784F11">
        <w:rPr>
          <w:b/>
          <w:bCs/>
          <w:color w:val="FF0000"/>
        </w:rPr>
        <w:t xml:space="preserve">11. Образовательные технологии. </w:t>
      </w:r>
    </w:p>
    <w:p w:rsidR="00233109" w:rsidRPr="00784F11" w:rsidRDefault="00233109" w:rsidP="00521910">
      <w:pPr>
        <w:keepNext/>
        <w:jc w:val="center"/>
        <w:outlineLvl w:val="1"/>
        <w:rPr>
          <w:b/>
          <w:bCs/>
          <w:color w:val="FF0000"/>
        </w:rPr>
      </w:pPr>
      <w:r w:rsidRPr="00784F11">
        <w:rPr>
          <w:b/>
          <w:bCs/>
          <w:color w:val="FF0000"/>
        </w:rPr>
        <w:t xml:space="preserve">Перечень информационных технологий, используемых при осуществлении образовательного процесса по дисциплине «Уголовный процесс», включая перечень программного обеспечения и информационных справочных систем </w:t>
      </w:r>
    </w:p>
    <w:p w:rsidR="00D51484" w:rsidRPr="00BD34A5" w:rsidRDefault="00D51484" w:rsidP="00521910">
      <w:pPr>
        <w:ind w:firstLine="540"/>
        <w:jc w:val="both"/>
        <w:rPr>
          <w:b/>
        </w:rPr>
      </w:pPr>
    </w:p>
    <w:p w:rsidR="00742151" w:rsidRPr="00BD34A5" w:rsidRDefault="00742151" w:rsidP="00521910">
      <w:pPr>
        <w:pStyle w:val="af"/>
        <w:jc w:val="both"/>
        <w:rPr>
          <w:rFonts w:ascii="Times New Roman" w:hAnsi="Times New Roman"/>
          <w:b/>
          <w:sz w:val="24"/>
          <w:szCs w:val="24"/>
        </w:rPr>
      </w:pPr>
      <w:r w:rsidRPr="00BD34A5">
        <w:rPr>
          <w:rFonts w:ascii="Times New Roman" w:hAnsi="Times New Roman"/>
          <w:b/>
          <w:sz w:val="24"/>
          <w:szCs w:val="24"/>
        </w:rPr>
        <w:t>Образовательные технологии</w:t>
      </w:r>
    </w:p>
    <w:p w:rsidR="00742151" w:rsidRPr="00BD34A5" w:rsidRDefault="00742151" w:rsidP="00521910">
      <w:pPr>
        <w:ind w:right="-104" w:firstLine="426"/>
        <w:jc w:val="both"/>
      </w:pPr>
      <w:r w:rsidRPr="00BD34A5">
        <w:t>Для освоения бакалаврами учебной дисциплины «</w:t>
      </w:r>
      <w:r w:rsidR="00667979" w:rsidRPr="00BD34A5">
        <w:t>Уголовн</w:t>
      </w:r>
      <w:r w:rsidR="004F3A51" w:rsidRPr="00BD34A5">
        <w:t>ый процесс</w:t>
      </w:r>
      <w:r w:rsidRPr="00BD34A5">
        <w:t>», получения знаний и формирования профессиональных компетенций используются следующие образовательные технологии:</w:t>
      </w:r>
    </w:p>
    <w:p w:rsidR="00742151" w:rsidRPr="00BD34A5" w:rsidRDefault="00742151" w:rsidP="00521910">
      <w:pPr>
        <w:numPr>
          <w:ilvl w:val="0"/>
          <w:numId w:val="5"/>
        </w:numPr>
        <w:ind w:right="-104"/>
        <w:jc w:val="both"/>
      </w:pPr>
      <w:r w:rsidRPr="00BD34A5">
        <w:t>лекция с элементами направляемой дискуссии, постановкой проблем, направляемая дискуссия;</w:t>
      </w:r>
    </w:p>
    <w:p w:rsidR="00742151" w:rsidRPr="00BD34A5" w:rsidRDefault="00742151" w:rsidP="00521910">
      <w:pPr>
        <w:numPr>
          <w:ilvl w:val="0"/>
          <w:numId w:val="5"/>
        </w:numPr>
        <w:ind w:right="-104"/>
        <w:jc w:val="both"/>
      </w:pPr>
      <w:r w:rsidRPr="00BD34A5">
        <w:t>подготовка обзора научной литературы по теме;</w:t>
      </w:r>
    </w:p>
    <w:p w:rsidR="00742151" w:rsidRPr="00BD34A5" w:rsidRDefault="00742151" w:rsidP="00521910">
      <w:pPr>
        <w:numPr>
          <w:ilvl w:val="0"/>
          <w:numId w:val="5"/>
        </w:numPr>
        <w:ind w:right="-104"/>
        <w:jc w:val="both"/>
      </w:pPr>
      <w:r w:rsidRPr="00BD34A5">
        <w:t>подготовка обзора правовых позиций Верховного Суда РФ, Конституционного Суда РФ по сложным вопросам применения закона;</w:t>
      </w:r>
    </w:p>
    <w:p w:rsidR="00742151" w:rsidRPr="00BD34A5" w:rsidRDefault="00742151" w:rsidP="00521910">
      <w:pPr>
        <w:numPr>
          <w:ilvl w:val="0"/>
          <w:numId w:val="5"/>
        </w:numPr>
        <w:ind w:right="-104"/>
        <w:jc w:val="both"/>
      </w:pPr>
      <w:r w:rsidRPr="00BD34A5">
        <w:t>комментирование ответов студентов;</w:t>
      </w:r>
    </w:p>
    <w:p w:rsidR="00742151" w:rsidRPr="00BD34A5" w:rsidRDefault="00742151" w:rsidP="00521910">
      <w:pPr>
        <w:numPr>
          <w:ilvl w:val="0"/>
          <w:numId w:val="5"/>
        </w:numPr>
        <w:ind w:right="-104"/>
        <w:jc w:val="both"/>
      </w:pPr>
      <w:r w:rsidRPr="00BD34A5">
        <w:t>решение задач;</w:t>
      </w:r>
    </w:p>
    <w:p w:rsidR="00742151" w:rsidRPr="00BD34A5" w:rsidRDefault="00742151" w:rsidP="00521910">
      <w:pPr>
        <w:numPr>
          <w:ilvl w:val="0"/>
          <w:numId w:val="5"/>
        </w:numPr>
        <w:ind w:right="-104"/>
        <w:jc w:val="both"/>
      </w:pPr>
      <w:r w:rsidRPr="00BD34A5">
        <w:t>анализ конкретных ситуаций;</w:t>
      </w:r>
    </w:p>
    <w:p w:rsidR="00742151" w:rsidRPr="00BD34A5" w:rsidRDefault="00742151" w:rsidP="00521910">
      <w:pPr>
        <w:numPr>
          <w:ilvl w:val="0"/>
          <w:numId w:val="5"/>
        </w:numPr>
        <w:ind w:right="-104"/>
        <w:jc w:val="both"/>
      </w:pPr>
      <w:r w:rsidRPr="00BD34A5">
        <w:t>встречи с практикующими юристами, обладающими высокой квалификацией;</w:t>
      </w:r>
    </w:p>
    <w:p w:rsidR="00742151" w:rsidRPr="00BD34A5" w:rsidRDefault="006F1F79" w:rsidP="00521910">
      <w:pPr>
        <w:numPr>
          <w:ilvl w:val="0"/>
          <w:numId w:val="5"/>
        </w:numPr>
        <w:ind w:right="-104"/>
        <w:jc w:val="both"/>
      </w:pPr>
      <w:r w:rsidRPr="00BD34A5">
        <w:t>тестирование.</w:t>
      </w:r>
    </w:p>
    <w:p w:rsidR="00742151" w:rsidRPr="00BD34A5" w:rsidRDefault="00742151" w:rsidP="00521910">
      <w:pPr>
        <w:jc w:val="both"/>
        <w:rPr>
          <w:b/>
        </w:rPr>
      </w:pPr>
    </w:p>
    <w:p w:rsidR="007B2B5E" w:rsidRPr="00BD34A5" w:rsidRDefault="007B2B5E" w:rsidP="00CC1C89">
      <w:pPr>
        <w:ind w:firstLine="720"/>
        <w:jc w:val="center"/>
        <w:rPr>
          <w:b/>
          <w:bCs/>
        </w:rPr>
      </w:pPr>
      <w:r w:rsidRPr="00784F11">
        <w:rPr>
          <w:b/>
          <w:bCs/>
          <w:color w:val="FF0000"/>
        </w:rPr>
        <w:t>1</w:t>
      </w:r>
      <w:r w:rsidR="00CC1C89" w:rsidRPr="00784F11">
        <w:rPr>
          <w:b/>
          <w:bCs/>
          <w:color w:val="FF0000"/>
        </w:rPr>
        <w:t>2</w:t>
      </w:r>
      <w:r w:rsidRPr="00784F11">
        <w:rPr>
          <w:b/>
          <w:bCs/>
          <w:color w:val="FF0000"/>
        </w:rPr>
        <w:t>. Описание материально-технической базы, необходимой для осуществления образовательного процесса по дисциплине</w:t>
      </w:r>
      <w:r w:rsidR="00784F11" w:rsidRPr="00784F11">
        <w:rPr>
          <w:b/>
          <w:bCs/>
          <w:color w:val="FF0000"/>
        </w:rPr>
        <w:t xml:space="preserve"> «Уголовный процесс»</w:t>
      </w:r>
    </w:p>
    <w:p w:rsidR="00CC1C89" w:rsidRPr="00BD34A5" w:rsidRDefault="00CC1C89" w:rsidP="00CC1C89">
      <w:pPr>
        <w:ind w:firstLine="720"/>
        <w:jc w:val="center"/>
      </w:pPr>
    </w:p>
    <w:p w:rsidR="007B2B5E" w:rsidRPr="00BD34A5" w:rsidRDefault="007B2B5E" w:rsidP="00521910">
      <w:pPr>
        <w:ind w:firstLine="720"/>
        <w:jc w:val="both"/>
      </w:pPr>
      <w:r w:rsidRPr="00BD34A5">
        <w:t xml:space="preserve">Для обеспечения дисциплины используется материально-техническая база образовательного учреждения: аудитории для проведения лекционных и семинарских занятий с мультимедийными приставками. </w:t>
      </w:r>
    </w:p>
    <w:p w:rsidR="00075EAB" w:rsidRPr="00BD34A5" w:rsidRDefault="00075EAB" w:rsidP="00521910">
      <w:pPr>
        <w:ind w:firstLine="720"/>
        <w:jc w:val="both"/>
      </w:pPr>
      <w:r w:rsidRPr="00BD34A5">
        <w:t>Зал судебных заседаний при проведении практических занятий.</w:t>
      </w:r>
    </w:p>
    <w:p w:rsidR="00CC1C89" w:rsidRPr="00BD34A5" w:rsidRDefault="00CC1C89" w:rsidP="00CC1C89">
      <w:pPr>
        <w:jc w:val="center"/>
        <w:rPr>
          <w:b/>
          <w:bCs/>
        </w:rPr>
      </w:pPr>
    </w:p>
    <w:p w:rsidR="00CC1C89" w:rsidRPr="00BD34A5" w:rsidRDefault="00CC1C89" w:rsidP="00CC1C89">
      <w:pPr>
        <w:jc w:val="center"/>
        <w:rPr>
          <w:b/>
          <w:bCs/>
        </w:rPr>
      </w:pPr>
      <w:r w:rsidRPr="00BD34A5">
        <w:rPr>
          <w:b/>
          <w:bCs/>
        </w:rPr>
        <w:t>Основное оборудование по дисциплине</w:t>
      </w:r>
    </w:p>
    <w:p w:rsidR="00CC1C89" w:rsidRPr="00BD34A5" w:rsidRDefault="00CC1C89" w:rsidP="00CC1C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074"/>
        <w:gridCol w:w="799"/>
        <w:gridCol w:w="4137"/>
      </w:tblGrid>
      <w:tr w:rsidR="00CC1C89" w:rsidRPr="00BD34A5" w:rsidTr="00177881">
        <w:trPr>
          <w:jc w:val="center"/>
        </w:trPr>
        <w:tc>
          <w:tcPr>
            <w:tcW w:w="508" w:type="dxa"/>
            <w:vAlign w:val="center"/>
          </w:tcPr>
          <w:p w:rsidR="00CC1C89" w:rsidRPr="00BD34A5" w:rsidRDefault="00CC1C89" w:rsidP="00177881">
            <w:pPr>
              <w:jc w:val="center"/>
              <w:rPr>
                <w:b/>
                <w:bCs/>
              </w:rPr>
            </w:pPr>
            <w:r w:rsidRPr="00BD34A5">
              <w:rPr>
                <w:b/>
                <w:bCs/>
              </w:rPr>
              <w:t>№ п/п</w:t>
            </w:r>
          </w:p>
        </w:tc>
        <w:tc>
          <w:tcPr>
            <w:tcW w:w="4100" w:type="dxa"/>
            <w:vAlign w:val="center"/>
          </w:tcPr>
          <w:p w:rsidR="00CC1C89" w:rsidRPr="00BD34A5" w:rsidRDefault="00CC1C89" w:rsidP="00177881">
            <w:pPr>
              <w:jc w:val="center"/>
              <w:rPr>
                <w:b/>
                <w:bCs/>
              </w:rPr>
            </w:pPr>
            <w:r w:rsidRPr="00BD34A5">
              <w:rPr>
                <w:b/>
                <w:bCs/>
              </w:rPr>
              <w:t>Наименование оборудования</w:t>
            </w:r>
          </w:p>
        </w:tc>
        <w:tc>
          <w:tcPr>
            <w:tcW w:w="800" w:type="dxa"/>
            <w:vAlign w:val="center"/>
          </w:tcPr>
          <w:p w:rsidR="00CC1C89" w:rsidRPr="00BD34A5" w:rsidRDefault="00CC1C89" w:rsidP="00177881">
            <w:pPr>
              <w:jc w:val="center"/>
              <w:rPr>
                <w:b/>
                <w:bCs/>
              </w:rPr>
            </w:pPr>
            <w:r w:rsidRPr="00BD34A5">
              <w:rPr>
                <w:b/>
                <w:bCs/>
              </w:rPr>
              <w:t>Кол-во</w:t>
            </w:r>
          </w:p>
        </w:tc>
        <w:tc>
          <w:tcPr>
            <w:tcW w:w="4163" w:type="dxa"/>
            <w:vAlign w:val="center"/>
          </w:tcPr>
          <w:p w:rsidR="00CC1C89" w:rsidRPr="00BD34A5" w:rsidRDefault="00CC1C89" w:rsidP="00177881">
            <w:pPr>
              <w:jc w:val="center"/>
              <w:rPr>
                <w:b/>
                <w:bCs/>
              </w:rPr>
            </w:pPr>
            <w:r w:rsidRPr="00BD34A5">
              <w:rPr>
                <w:b/>
                <w:bCs/>
              </w:rPr>
              <w:t>Примечание</w:t>
            </w:r>
          </w:p>
          <w:p w:rsidR="00CC1C89" w:rsidRPr="00BD34A5" w:rsidRDefault="00CC1C89" w:rsidP="00177881">
            <w:pPr>
              <w:jc w:val="center"/>
              <w:rPr>
                <w:b/>
                <w:bCs/>
              </w:rPr>
            </w:pPr>
            <w:r w:rsidRPr="00BD34A5">
              <w:rPr>
                <w:b/>
                <w:bCs/>
              </w:rPr>
              <w:t>(сведения о наличии, необходимости обновления, приобретения)</w:t>
            </w:r>
          </w:p>
        </w:tc>
      </w:tr>
      <w:tr w:rsidR="00CC1C89" w:rsidRPr="00BD34A5" w:rsidTr="00177881">
        <w:trPr>
          <w:jc w:val="center"/>
        </w:trPr>
        <w:tc>
          <w:tcPr>
            <w:tcW w:w="508" w:type="dxa"/>
            <w:vAlign w:val="center"/>
          </w:tcPr>
          <w:p w:rsidR="00CC1C89" w:rsidRPr="00BD34A5" w:rsidRDefault="00CC1C89" w:rsidP="00177881">
            <w:pPr>
              <w:jc w:val="center"/>
            </w:pPr>
            <w:r w:rsidRPr="00BD34A5">
              <w:t>1</w:t>
            </w:r>
          </w:p>
        </w:tc>
        <w:tc>
          <w:tcPr>
            <w:tcW w:w="4100" w:type="dxa"/>
            <w:vAlign w:val="center"/>
          </w:tcPr>
          <w:p w:rsidR="00CC1C89" w:rsidRPr="00BD34A5" w:rsidRDefault="00CC1C89" w:rsidP="00177881">
            <w:pPr>
              <w:jc w:val="center"/>
            </w:pPr>
            <w:r w:rsidRPr="00BD34A5">
              <w:t>Экран с проектором</w:t>
            </w:r>
          </w:p>
        </w:tc>
        <w:tc>
          <w:tcPr>
            <w:tcW w:w="800" w:type="dxa"/>
            <w:vAlign w:val="center"/>
          </w:tcPr>
          <w:p w:rsidR="00CC1C89" w:rsidRPr="00BD34A5" w:rsidRDefault="00CC1C89" w:rsidP="00177881">
            <w:pPr>
              <w:jc w:val="center"/>
            </w:pPr>
            <w:r w:rsidRPr="00BD34A5">
              <w:t>1</w:t>
            </w:r>
          </w:p>
        </w:tc>
        <w:tc>
          <w:tcPr>
            <w:tcW w:w="4163" w:type="dxa"/>
            <w:vAlign w:val="center"/>
          </w:tcPr>
          <w:p w:rsidR="00CC1C89" w:rsidRPr="00BD34A5" w:rsidRDefault="00CC1C89" w:rsidP="00177881">
            <w:pPr>
              <w:jc w:val="center"/>
            </w:pPr>
            <w:r w:rsidRPr="00BD34A5">
              <w:t>338 аудитория 4 корпуса</w:t>
            </w:r>
          </w:p>
        </w:tc>
      </w:tr>
      <w:tr w:rsidR="00CC1C89" w:rsidRPr="00BD34A5" w:rsidTr="00177881">
        <w:trPr>
          <w:jc w:val="center"/>
        </w:trPr>
        <w:tc>
          <w:tcPr>
            <w:tcW w:w="508" w:type="dxa"/>
            <w:vAlign w:val="center"/>
          </w:tcPr>
          <w:p w:rsidR="00CC1C89" w:rsidRPr="00BD34A5" w:rsidRDefault="00CC1C89" w:rsidP="00177881">
            <w:pPr>
              <w:jc w:val="center"/>
            </w:pPr>
            <w:r w:rsidRPr="00BD34A5">
              <w:t>2</w:t>
            </w:r>
          </w:p>
        </w:tc>
        <w:tc>
          <w:tcPr>
            <w:tcW w:w="4100" w:type="dxa"/>
            <w:vAlign w:val="center"/>
          </w:tcPr>
          <w:p w:rsidR="00CC1C89" w:rsidRPr="00BD34A5" w:rsidRDefault="00CC1C89" w:rsidP="00177881">
            <w:pPr>
              <w:jc w:val="center"/>
            </w:pPr>
            <w:r w:rsidRPr="00BD34A5">
              <w:t>Компьютер</w:t>
            </w:r>
          </w:p>
        </w:tc>
        <w:tc>
          <w:tcPr>
            <w:tcW w:w="800" w:type="dxa"/>
            <w:vAlign w:val="center"/>
          </w:tcPr>
          <w:p w:rsidR="00CC1C89" w:rsidRPr="00BD34A5" w:rsidRDefault="00CC1C89" w:rsidP="00177881">
            <w:pPr>
              <w:jc w:val="center"/>
            </w:pPr>
            <w:r w:rsidRPr="00BD34A5">
              <w:t>30</w:t>
            </w:r>
          </w:p>
        </w:tc>
        <w:tc>
          <w:tcPr>
            <w:tcW w:w="4163" w:type="dxa"/>
            <w:vAlign w:val="center"/>
          </w:tcPr>
          <w:p w:rsidR="00CC1C89" w:rsidRPr="00BD34A5" w:rsidRDefault="00CC1C89" w:rsidP="00177881">
            <w:pPr>
              <w:jc w:val="center"/>
            </w:pPr>
            <w:r w:rsidRPr="00BD34A5">
              <w:t>408 аудитория 6 корпуса</w:t>
            </w:r>
          </w:p>
        </w:tc>
      </w:tr>
      <w:tr w:rsidR="00CC1C89" w:rsidRPr="00BD34A5" w:rsidTr="00177881">
        <w:trPr>
          <w:jc w:val="center"/>
        </w:trPr>
        <w:tc>
          <w:tcPr>
            <w:tcW w:w="508" w:type="dxa"/>
            <w:vAlign w:val="center"/>
          </w:tcPr>
          <w:p w:rsidR="00CC1C89" w:rsidRPr="00BD34A5" w:rsidRDefault="00CC1C89" w:rsidP="00177881">
            <w:pPr>
              <w:jc w:val="center"/>
            </w:pPr>
            <w:r w:rsidRPr="00BD34A5">
              <w:t>3</w:t>
            </w:r>
          </w:p>
        </w:tc>
        <w:tc>
          <w:tcPr>
            <w:tcW w:w="4100" w:type="dxa"/>
            <w:vAlign w:val="center"/>
          </w:tcPr>
          <w:p w:rsidR="00CC1C89" w:rsidRPr="00BD34A5" w:rsidRDefault="00CC1C89" w:rsidP="00177881">
            <w:pPr>
              <w:jc w:val="center"/>
            </w:pPr>
            <w:r w:rsidRPr="00BD34A5">
              <w:t>Зал судебных заседаний</w:t>
            </w:r>
          </w:p>
        </w:tc>
        <w:tc>
          <w:tcPr>
            <w:tcW w:w="800" w:type="dxa"/>
            <w:vAlign w:val="center"/>
          </w:tcPr>
          <w:p w:rsidR="00CC1C89" w:rsidRPr="00BD34A5" w:rsidRDefault="00CC1C89" w:rsidP="00177881">
            <w:pPr>
              <w:jc w:val="center"/>
            </w:pPr>
            <w:r w:rsidRPr="00BD34A5">
              <w:t>1</w:t>
            </w:r>
          </w:p>
        </w:tc>
        <w:tc>
          <w:tcPr>
            <w:tcW w:w="4163" w:type="dxa"/>
            <w:vAlign w:val="center"/>
          </w:tcPr>
          <w:p w:rsidR="00CC1C89" w:rsidRPr="00BD34A5" w:rsidRDefault="00CC1C89" w:rsidP="00177881">
            <w:pPr>
              <w:jc w:val="center"/>
            </w:pPr>
            <w:r w:rsidRPr="00BD34A5">
              <w:t>338 аудитория 4 корпуса</w:t>
            </w:r>
          </w:p>
        </w:tc>
      </w:tr>
    </w:tbl>
    <w:p w:rsidR="00CC1C89" w:rsidRPr="00BD34A5" w:rsidRDefault="00CC1C89" w:rsidP="00CC1C89"/>
    <w:p w:rsidR="007B2B5E" w:rsidRPr="00BD34A5" w:rsidRDefault="007B2B5E" w:rsidP="00521910">
      <w:pPr>
        <w:jc w:val="center"/>
        <w:rPr>
          <w:b/>
        </w:rPr>
      </w:pPr>
    </w:p>
    <w:p w:rsidR="007B2B5E" w:rsidRPr="00784F11" w:rsidRDefault="007B2B5E" w:rsidP="00521910">
      <w:pPr>
        <w:jc w:val="center"/>
        <w:rPr>
          <w:b/>
          <w:color w:val="FF0000"/>
        </w:rPr>
      </w:pPr>
      <w:bookmarkStart w:id="19" w:name="_Hlk523999200"/>
      <w:r w:rsidRPr="00784F11">
        <w:rPr>
          <w:b/>
          <w:color w:val="FF0000"/>
        </w:rPr>
        <w:t>1</w:t>
      </w:r>
      <w:r w:rsidR="00CC1C89" w:rsidRPr="00784F11">
        <w:rPr>
          <w:b/>
          <w:color w:val="FF0000"/>
        </w:rPr>
        <w:t>3</w:t>
      </w:r>
      <w:r w:rsidRPr="00784F11">
        <w:rPr>
          <w:b/>
          <w:color w:val="FF0000"/>
        </w:rPr>
        <w:t xml:space="preserve">. Особенности организации образовательного процесса </w:t>
      </w:r>
    </w:p>
    <w:p w:rsidR="007B2B5E" w:rsidRPr="00784F11" w:rsidRDefault="007B2B5E" w:rsidP="00521910">
      <w:pPr>
        <w:jc w:val="center"/>
        <w:rPr>
          <w:b/>
          <w:color w:val="FF0000"/>
        </w:rPr>
      </w:pPr>
      <w:r w:rsidRPr="00784F11">
        <w:rPr>
          <w:b/>
          <w:color w:val="FF0000"/>
        </w:rPr>
        <w:t xml:space="preserve">по дисциплине </w:t>
      </w:r>
      <w:r w:rsidR="00075EAB" w:rsidRPr="00784F11">
        <w:rPr>
          <w:b/>
          <w:color w:val="FF0000"/>
        </w:rPr>
        <w:t>«Уголовный процесс»</w:t>
      </w:r>
      <w:r w:rsidRPr="00784F11">
        <w:rPr>
          <w:b/>
          <w:color w:val="FF0000"/>
        </w:rPr>
        <w:t xml:space="preserve"> для инвалидов и лиц с ограниченными возможностями здоровья</w:t>
      </w:r>
    </w:p>
    <w:p w:rsidR="00CC1C89" w:rsidRPr="00BD34A5" w:rsidRDefault="00CC1C89" w:rsidP="00521910">
      <w:pPr>
        <w:ind w:firstLine="709"/>
        <w:jc w:val="both"/>
      </w:pPr>
    </w:p>
    <w:p w:rsidR="007B2B5E" w:rsidRPr="00BD34A5" w:rsidRDefault="007B2B5E" w:rsidP="00521910">
      <w:pPr>
        <w:ind w:firstLine="709"/>
        <w:jc w:val="both"/>
      </w:pPr>
      <w:r w:rsidRPr="00BD34A5">
        <w:t>Реализация дисциплины для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таких обучающихся.</w:t>
      </w:r>
    </w:p>
    <w:p w:rsidR="007B2B5E" w:rsidRPr="00BD34A5" w:rsidRDefault="007B2B5E" w:rsidP="00521910">
      <w:pPr>
        <w:ind w:firstLine="709"/>
        <w:jc w:val="both"/>
      </w:pPr>
      <w:r w:rsidRPr="00BD34A5">
        <w:t xml:space="preserve">Для адаптации программы освоения дисциплины используются следующие методы: </w:t>
      </w:r>
    </w:p>
    <w:p w:rsidR="007B2B5E" w:rsidRPr="00BD34A5" w:rsidRDefault="007B2B5E" w:rsidP="00521910">
      <w:pPr>
        <w:pStyle w:val="10"/>
        <w:numPr>
          <w:ilvl w:val="0"/>
          <w:numId w:val="45"/>
        </w:numPr>
        <w:tabs>
          <w:tab w:val="left" w:pos="851"/>
        </w:tabs>
        <w:spacing w:after="0" w:line="240" w:lineRule="auto"/>
        <w:ind w:left="0" w:firstLine="709"/>
        <w:contextualSpacing/>
        <w:jc w:val="both"/>
        <w:rPr>
          <w:rFonts w:ascii="Times New Roman" w:hAnsi="Times New Roman"/>
          <w:sz w:val="24"/>
          <w:szCs w:val="24"/>
        </w:rPr>
      </w:pPr>
      <w:r w:rsidRPr="00BD34A5">
        <w:rPr>
          <w:rFonts w:ascii="Times New Roman" w:hAnsi="Times New Roman"/>
          <w:sz w:val="24"/>
          <w:szCs w:val="24"/>
        </w:rPr>
        <w:t>для лиц с нарушениями слуха используются методы визуализации информации (презентации, использование компьютера для передачи текстовой информации, интерактивная доска, участие сурдолога и др.)</w:t>
      </w:r>
    </w:p>
    <w:p w:rsidR="007B2B5E" w:rsidRPr="00BD34A5" w:rsidRDefault="007B2B5E" w:rsidP="00521910">
      <w:pPr>
        <w:pStyle w:val="10"/>
        <w:numPr>
          <w:ilvl w:val="0"/>
          <w:numId w:val="45"/>
        </w:numPr>
        <w:tabs>
          <w:tab w:val="left" w:pos="851"/>
        </w:tabs>
        <w:spacing w:after="0" w:line="240" w:lineRule="auto"/>
        <w:ind w:left="0" w:firstLine="709"/>
        <w:contextualSpacing/>
        <w:jc w:val="both"/>
        <w:rPr>
          <w:rFonts w:ascii="Times New Roman" w:hAnsi="Times New Roman"/>
          <w:sz w:val="24"/>
          <w:szCs w:val="24"/>
        </w:rPr>
      </w:pPr>
      <w:r w:rsidRPr="00BD34A5">
        <w:rPr>
          <w:rFonts w:ascii="Times New Roman" w:hAnsi="Times New Roman"/>
          <w:sz w:val="24"/>
          <w:szCs w:val="24"/>
        </w:rPr>
        <w:t xml:space="preserve">для лиц с нарушениями зрения используются такие методы, как увеличение текста и картинки (в программах </w:t>
      </w:r>
      <w:r w:rsidRPr="00BD34A5">
        <w:rPr>
          <w:rFonts w:ascii="Times New Roman" w:hAnsi="Times New Roman"/>
          <w:sz w:val="24"/>
          <w:szCs w:val="24"/>
          <w:lang w:val="en-US"/>
        </w:rPr>
        <w:t>Windows</w:t>
      </w:r>
      <w:r w:rsidRPr="00BD34A5">
        <w:rPr>
          <w:rFonts w:ascii="Times New Roman" w:hAnsi="Times New Roman"/>
          <w:sz w:val="24"/>
          <w:szCs w:val="24"/>
        </w:rPr>
        <w:t>), программы-синтезаторы речи,</w:t>
      </w:r>
      <w:r w:rsidR="00F577FC">
        <w:rPr>
          <w:rFonts w:ascii="Times New Roman" w:hAnsi="Times New Roman"/>
          <w:sz w:val="24"/>
          <w:szCs w:val="24"/>
        </w:rPr>
        <w:t xml:space="preserve"> </w:t>
      </w:r>
      <w:r w:rsidRPr="00BD34A5">
        <w:rPr>
          <w:rFonts w:ascii="Times New Roman" w:hAnsi="Times New Roman"/>
          <w:sz w:val="24"/>
          <w:szCs w:val="24"/>
        </w:rPr>
        <w:t xml:space="preserve">в том числе в ЭБС, звукозаписывающие устройства (диктофоны), компьютеры с соответствующим программно-аппаратным обеспечением и портативные компьютеризированные устройства. </w:t>
      </w:r>
    </w:p>
    <w:p w:rsidR="007B2B5E" w:rsidRPr="00BD34A5" w:rsidRDefault="007B2B5E" w:rsidP="00521910">
      <w:pPr>
        <w:ind w:firstLine="708"/>
        <w:jc w:val="both"/>
      </w:pPr>
      <w:r w:rsidRPr="00BD34A5">
        <w:t>Для маломобильных групп населения имеется необходимое материально-техническое обеспечение (пандусы, оборудованные санитарные комнаты, кнопки вызова персонала, оборудованные аудитории для лекционных и практических занятий), возможно применение ассистивных технологий и средств.</w:t>
      </w:r>
    </w:p>
    <w:p w:rsidR="007B2B5E" w:rsidRPr="00521910" w:rsidRDefault="007B2B5E" w:rsidP="00521910">
      <w:pPr>
        <w:ind w:firstLine="709"/>
        <w:jc w:val="both"/>
      </w:pPr>
      <w:r w:rsidRPr="00BD34A5">
        <w:t>Форма проведения текущей и промежуточной аттестации для 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выделяется дополнительное время на подготовку и предоставляются необходимые технические средства.</w:t>
      </w:r>
      <w:r w:rsidRPr="00521910">
        <w:t xml:space="preserve"> </w:t>
      </w:r>
    </w:p>
    <w:p w:rsidR="007B2B5E" w:rsidRPr="00521910" w:rsidRDefault="007B2B5E" w:rsidP="00521910">
      <w:pPr>
        <w:jc w:val="both"/>
        <w:rPr>
          <w:bCs/>
        </w:rPr>
      </w:pPr>
    </w:p>
    <w:bookmarkEnd w:id="19"/>
    <w:p w:rsidR="00CC1C89" w:rsidRPr="00521910" w:rsidRDefault="00CC1C89"/>
    <w:sectPr w:rsidR="00CC1C89" w:rsidRPr="00521910" w:rsidSect="006E660A">
      <w:footerReference w:type="even" r:id="rId62"/>
      <w:footerReference w:type="default" r:id="rId6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EE" w:rsidRDefault="000534EE">
      <w:r>
        <w:separator/>
      </w:r>
    </w:p>
  </w:endnote>
  <w:endnote w:type="continuationSeparator" w:id="0">
    <w:p w:rsidR="000534EE" w:rsidRDefault="0005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58" w:rsidRDefault="0012645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6458" w:rsidRDefault="0012645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58" w:rsidRDefault="0012645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904B3">
      <w:rPr>
        <w:rStyle w:val="a6"/>
        <w:noProof/>
      </w:rPr>
      <w:t>76</w:t>
    </w:r>
    <w:r>
      <w:rPr>
        <w:rStyle w:val="a6"/>
      </w:rPr>
      <w:fldChar w:fldCharType="end"/>
    </w:r>
  </w:p>
  <w:p w:rsidR="00126458" w:rsidRDefault="0012645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EE" w:rsidRDefault="000534EE">
      <w:r>
        <w:separator/>
      </w:r>
    </w:p>
  </w:footnote>
  <w:footnote w:type="continuationSeparator" w:id="0">
    <w:p w:rsidR="000534EE" w:rsidRDefault="0005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C869C2"/>
    <w:lvl w:ilvl="0">
      <w:numFmt w:val="bullet"/>
      <w:lvlText w:val="*"/>
      <w:lvlJc w:val="left"/>
    </w:lvl>
  </w:abstractNum>
  <w:abstractNum w:abstractNumId="1">
    <w:nsid w:val="03ED3B97"/>
    <w:multiLevelType w:val="hybridMultilevel"/>
    <w:tmpl w:val="8C7A86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1B04C0"/>
    <w:multiLevelType w:val="hybridMultilevel"/>
    <w:tmpl w:val="F92A4570"/>
    <w:lvl w:ilvl="0" w:tplc="E59C40EE">
      <w:start w:val="1"/>
      <w:numFmt w:val="decimal"/>
      <w:lvlText w:val="%1."/>
      <w:lvlJc w:val="left"/>
      <w:pPr>
        <w:tabs>
          <w:tab w:val="num" w:pos="375"/>
        </w:tabs>
        <w:ind w:left="375" w:hanging="37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3049"/>
    <w:multiLevelType w:val="hybridMultilevel"/>
    <w:tmpl w:val="3A2629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A07F24"/>
    <w:multiLevelType w:val="hybridMultilevel"/>
    <w:tmpl w:val="AF8E5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32471"/>
    <w:multiLevelType w:val="hybridMultilevel"/>
    <w:tmpl w:val="8AC2B81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29753A"/>
    <w:multiLevelType w:val="hybridMultilevel"/>
    <w:tmpl w:val="3F3E8106"/>
    <w:lvl w:ilvl="0" w:tplc="20E2CB56">
      <w:start w:val="1"/>
      <w:numFmt w:val="decimal"/>
      <w:lvlText w:val="%1."/>
      <w:lvlJc w:val="left"/>
      <w:pPr>
        <w:tabs>
          <w:tab w:val="num" w:pos="1654"/>
        </w:tabs>
        <w:ind w:left="1654" w:hanging="945"/>
      </w:pPr>
      <w:rPr>
        <w:rFonts w:hint="default"/>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9C3BB9"/>
    <w:multiLevelType w:val="hybridMultilevel"/>
    <w:tmpl w:val="C714CFE2"/>
    <w:lvl w:ilvl="0" w:tplc="68D085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865358"/>
    <w:multiLevelType w:val="hybridMultilevel"/>
    <w:tmpl w:val="25F0E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AC0117"/>
    <w:multiLevelType w:val="hybridMultilevel"/>
    <w:tmpl w:val="0576E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B77EC"/>
    <w:multiLevelType w:val="hybridMultilevel"/>
    <w:tmpl w:val="C37E3F0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7239C5"/>
    <w:multiLevelType w:val="hybridMultilevel"/>
    <w:tmpl w:val="D13225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402219"/>
    <w:multiLevelType w:val="hybridMultilevel"/>
    <w:tmpl w:val="1FE2A96A"/>
    <w:lvl w:ilvl="0" w:tplc="04190011">
      <w:start w:val="1"/>
      <w:numFmt w:val="decimal"/>
      <w:lvlText w:val="%1)"/>
      <w:lvlJc w:val="left"/>
      <w:pPr>
        <w:ind w:left="720" w:hanging="360"/>
      </w:pPr>
      <w:rPr>
        <w:rFonts w:hint="default"/>
      </w:rPr>
    </w:lvl>
    <w:lvl w:ilvl="1" w:tplc="C5DAB2A8">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7675F4"/>
    <w:multiLevelType w:val="hybridMultilevel"/>
    <w:tmpl w:val="AFCA5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01542"/>
    <w:multiLevelType w:val="multilevel"/>
    <w:tmpl w:val="85B85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7C86FFC"/>
    <w:multiLevelType w:val="hybridMultilevel"/>
    <w:tmpl w:val="B42C9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FD06F8"/>
    <w:multiLevelType w:val="hybridMultilevel"/>
    <w:tmpl w:val="043CAD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A564D89"/>
    <w:multiLevelType w:val="hybridMultilevel"/>
    <w:tmpl w:val="946A2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E739C2"/>
    <w:multiLevelType w:val="hybridMultilevel"/>
    <w:tmpl w:val="1780D7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787E16"/>
    <w:multiLevelType w:val="hybridMultilevel"/>
    <w:tmpl w:val="C4AEC6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97136C"/>
    <w:multiLevelType w:val="hybridMultilevel"/>
    <w:tmpl w:val="694AAFB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9A69BA"/>
    <w:multiLevelType w:val="hybridMultilevel"/>
    <w:tmpl w:val="78D4E4F2"/>
    <w:lvl w:ilvl="0" w:tplc="AB8A7A3A">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A01427"/>
    <w:multiLevelType w:val="hybridMultilevel"/>
    <w:tmpl w:val="89B08C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7016935"/>
    <w:multiLevelType w:val="hybridMultilevel"/>
    <w:tmpl w:val="8D4ACED2"/>
    <w:lvl w:ilvl="0" w:tplc="BD96D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78E121F"/>
    <w:multiLevelType w:val="hybridMultilevel"/>
    <w:tmpl w:val="E6140A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D574E9"/>
    <w:multiLevelType w:val="hybridMultilevel"/>
    <w:tmpl w:val="C062E3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BD21EC6"/>
    <w:multiLevelType w:val="multilevel"/>
    <w:tmpl w:val="995E1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E864C34"/>
    <w:multiLevelType w:val="multilevel"/>
    <w:tmpl w:val="3D30A7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E94620B"/>
    <w:multiLevelType w:val="hybridMultilevel"/>
    <w:tmpl w:val="1FF2ED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EEF0D4B"/>
    <w:multiLevelType w:val="hybridMultilevel"/>
    <w:tmpl w:val="2B8612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EF91F4A"/>
    <w:multiLevelType w:val="hybridMultilevel"/>
    <w:tmpl w:val="FE269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0421B7"/>
    <w:multiLevelType w:val="hybridMultilevel"/>
    <w:tmpl w:val="C1E4DA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6FB445E"/>
    <w:multiLevelType w:val="hybridMultilevel"/>
    <w:tmpl w:val="2572FE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9A86B69"/>
    <w:multiLevelType w:val="hybridMultilevel"/>
    <w:tmpl w:val="8E7EE7A0"/>
    <w:lvl w:ilvl="0" w:tplc="96EEC0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112511"/>
    <w:multiLevelType w:val="hybridMultilevel"/>
    <w:tmpl w:val="8FE84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BE4273F"/>
    <w:multiLevelType w:val="hybridMultilevel"/>
    <w:tmpl w:val="A496B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1A27FAF"/>
    <w:multiLevelType w:val="hybridMultilevel"/>
    <w:tmpl w:val="EC6C7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432340"/>
    <w:multiLevelType w:val="hybridMultilevel"/>
    <w:tmpl w:val="1FE855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C80028"/>
    <w:multiLevelType w:val="hybridMultilevel"/>
    <w:tmpl w:val="7CD8D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AEC4E30"/>
    <w:multiLevelType w:val="hybridMultilevel"/>
    <w:tmpl w:val="EC423130"/>
    <w:lvl w:ilvl="0" w:tplc="0419000F">
      <w:start w:val="1"/>
      <w:numFmt w:val="decimal"/>
      <w:lvlText w:val="%1."/>
      <w:lvlJc w:val="left"/>
      <w:pPr>
        <w:ind w:left="720" w:hanging="360"/>
      </w:pPr>
    </w:lvl>
    <w:lvl w:ilvl="1" w:tplc="7046CA1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190797"/>
    <w:multiLevelType w:val="hybridMultilevel"/>
    <w:tmpl w:val="B37AE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FB7F00"/>
    <w:multiLevelType w:val="hybridMultilevel"/>
    <w:tmpl w:val="04DCC95A"/>
    <w:lvl w:ilvl="0" w:tplc="E59C40EE">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F6B634E"/>
    <w:multiLevelType w:val="hybridMultilevel"/>
    <w:tmpl w:val="692C17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7F2301"/>
    <w:multiLevelType w:val="hybridMultilevel"/>
    <w:tmpl w:val="4774B1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382305F"/>
    <w:multiLevelType w:val="hybridMultilevel"/>
    <w:tmpl w:val="CF8CC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9F0F1D"/>
    <w:multiLevelType w:val="hybridMultilevel"/>
    <w:tmpl w:val="FE4C74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3EF0ABC"/>
    <w:multiLevelType w:val="hybridMultilevel"/>
    <w:tmpl w:val="0E16A904"/>
    <w:lvl w:ilvl="0" w:tplc="AB8A7A3A">
      <w:start w:val="1"/>
      <w:numFmt w:val="decimal"/>
      <w:lvlText w:val="%1."/>
      <w:lvlJc w:val="left"/>
      <w:pPr>
        <w:ind w:left="142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4CF33C7"/>
    <w:multiLevelType w:val="hybridMultilevel"/>
    <w:tmpl w:val="2D84A022"/>
    <w:lvl w:ilvl="0" w:tplc="AB8A7A3A">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5B92F1E"/>
    <w:multiLevelType w:val="hybridMultilevel"/>
    <w:tmpl w:val="9904BB7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76C71DD"/>
    <w:multiLevelType w:val="hybridMultilevel"/>
    <w:tmpl w:val="4598480E"/>
    <w:lvl w:ilvl="0" w:tplc="47F88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9C169EF"/>
    <w:multiLevelType w:val="hybridMultilevel"/>
    <w:tmpl w:val="6EEA7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E43BF4"/>
    <w:multiLevelType w:val="hybridMultilevel"/>
    <w:tmpl w:val="6E2057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1AF24A1"/>
    <w:multiLevelType w:val="multilevel"/>
    <w:tmpl w:val="E8E895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20B7243"/>
    <w:multiLevelType w:val="hybridMultilevel"/>
    <w:tmpl w:val="0F860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A89371C"/>
    <w:multiLevelType w:val="hybridMultilevel"/>
    <w:tmpl w:val="BD807D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D3A7FA9"/>
    <w:multiLevelType w:val="hybridMultilevel"/>
    <w:tmpl w:val="A9940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677400"/>
    <w:multiLevelType w:val="hybridMultilevel"/>
    <w:tmpl w:val="E90C2B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F6C1C15"/>
    <w:multiLevelType w:val="hybridMultilevel"/>
    <w:tmpl w:val="064852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142"/>
        <w:lvlJc w:val="left"/>
        <w:rPr>
          <w:rFonts w:ascii="Times New Roman" w:hAnsi="Times New Roman" w:hint="default"/>
        </w:rPr>
      </w:lvl>
    </w:lvlOverride>
  </w:num>
  <w:num w:numId="2">
    <w:abstractNumId w:val="3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0"/>
  </w:num>
  <w:num w:numId="25">
    <w:abstractNumId w:val="45"/>
  </w:num>
  <w:num w:numId="26">
    <w:abstractNumId w:val="3"/>
  </w:num>
  <w:num w:numId="27">
    <w:abstractNumId w:val="57"/>
  </w:num>
  <w:num w:numId="28">
    <w:abstractNumId w:val="25"/>
  </w:num>
  <w:num w:numId="29">
    <w:abstractNumId w:val="13"/>
  </w:num>
  <w:num w:numId="30">
    <w:abstractNumId w:val="1"/>
  </w:num>
  <w:num w:numId="31">
    <w:abstractNumId w:val="33"/>
  </w:num>
  <w:num w:numId="32">
    <w:abstractNumId w:val="55"/>
  </w:num>
  <w:num w:numId="33">
    <w:abstractNumId w:val="34"/>
  </w:num>
  <w:num w:numId="34">
    <w:abstractNumId w:val="30"/>
  </w:num>
  <w:num w:numId="35">
    <w:abstractNumId w:val="49"/>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1"/>
  </w:num>
  <w:num w:numId="42">
    <w:abstractNumId w:val="37"/>
  </w:num>
  <w:num w:numId="43">
    <w:abstractNumId w:val="2"/>
  </w:num>
  <w:num w:numId="44">
    <w:abstractNumId w:val="41"/>
  </w:num>
  <w:num w:numId="45">
    <w:abstractNumId w:val="15"/>
  </w:num>
  <w:num w:numId="46">
    <w:abstractNumId w:val="42"/>
  </w:num>
  <w:num w:numId="47">
    <w:abstractNumId w:val="44"/>
  </w:num>
  <w:num w:numId="48">
    <w:abstractNumId w:val="23"/>
  </w:num>
  <w:num w:numId="49">
    <w:abstractNumId w:val="24"/>
  </w:num>
  <w:num w:numId="50">
    <w:abstractNumId w:val="20"/>
  </w:num>
  <w:num w:numId="51">
    <w:abstractNumId w:val="36"/>
  </w:num>
  <w:num w:numId="52">
    <w:abstractNumId w:val="53"/>
  </w:num>
  <w:num w:numId="53">
    <w:abstractNumId w:val="7"/>
  </w:num>
  <w:num w:numId="54">
    <w:abstractNumId w:val="12"/>
  </w:num>
  <w:num w:numId="55">
    <w:abstractNumId w:val="9"/>
  </w:num>
  <w:num w:numId="56">
    <w:abstractNumId w:val="4"/>
  </w:num>
  <w:num w:numId="57">
    <w:abstractNumId w:val="51"/>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8D"/>
    <w:rsid w:val="00002148"/>
    <w:rsid w:val="00002177"/>
    <w:rsid w:val="0000310E"/>
    <w:rsid w:val="000053FD"/>
    <w:rsid w:val="00005C2B"/>
    <w:rsid w:val="00006287"/>
    <w:rsid w:val="000066D2"/>
    <w:rsid w:val="00007207"/>
    <w:rsid w:val="00010753"/>
    <w:rsid w:val="00011D8F"/>
    <w:rsid w:val="00012E45"/>
    <w:rsid w:val="00015C65"/>
    <w:rsid w:val="00016DFA"/>
    <w:rsid w:val="00017DAC"/>
    <w:rsid w:val="000227DA"/>
    <w:rsid w:val="00022DEE"/>
    <w:rsid w:val="00023709"/>
    <w:rsid w:val="00024DDF"/>
    <w:rsid w:val="00034659"/>
    <w:rsid w:val="000371F6"/>
    <w:rsid w:val="00040D47"/>
    <w:rsid w:val="00041910"/>
    <w:rsid w:val="0004310B"/>
    <w:rsid w:val="000440A5"/>
    <w:rsid w:val="000534EE"/>
    <w:rsid w:val="000557F4"/>
    <w:rsid w:val="00062AEA"/>
    <w:rsid w:val="0006764E"/>
    <w:rsid w:val="00071E37"/>
    <w:rsid w:val="00075EAB"/>
    <w:rsid w:val="000800EF"/>
    <w:rsid w:val="00086712"/>
    <w:rsid w:val="00090C84"/>
    <w:rsid w:val="0009191E"/>
    <w:rsid w:val="00095DA0"/>
    <w:rsid w:val="000A4FB3"/>
    <w:rsid w:val="000B0A0A"/>
    <w:rsid w:val="000B55D4"/>
    <w:rsid w:val="000B7FAB"/>
    <w:rsid w:val="000C4E7E"/>
    <w:rsid w:val="000C4F1B"/>
    <w:rsid w:val="000C5196"/>
    <w:rsid w:val="000C5AAE"/>
    <w:rsid w:val="000C6662"/>
    <w:rsid w:val="000C67CB"/>
    <w:rsid w:val="000C7684"/>
    <w:rsid w:val="000C7822"/>
    <w:rsid w:val="000D3BE3"/>
    <w:rsid w:val="000D4509"/>
    <w:rsid w:val="000D4EFD"/>
    <w:rsid w:val="000D5092"/>
    <w:rsid w:val="000E0247"/>
    <w:rsid w:val="000E213F"/>
    <w:rsid w:val="000E5B95"/>
    <w:rsid w:val="000E7C1E"/>
    <w:rsid w:val="000F0454"/>
    <w:rsid w:val="000F45C6"/>
    <w:rsid w:val="000F493E"/>
    <w:rsid w:val="000F4E2B"/>
    <w:rsid w:val="000F72CC"/>
    <w:rsid w:val="000F7D18"/>
    <w:rsid w:val="00100D94"/>
    <w:rsid w:val="00103CB9"/>
    <w:rsid w:val="00107E3B"/>
    <w:rsid w:val="0011094B"/>
    <w:rsid w:val="00112304"/>
    <w:rsid w:val="00112CCA"/>
    <w:rsid w:val="00123BFB"/>
    <w:rsid w:val="00124D00"/>
    <w:rsid w:val="00125D77"/>
    <w:rsid w:val="00126458"/>
    <w:rsid w:val="001309B8"/>
    <w:rsid w:val="00131C70"/>
    <w:rsid w:val="001338D0"/>
    <w:rsid w:val="00135E96"/>
    <w:rsid w:val="00142F61"/>
    <w:rsid w:val="00143631"/>
    <w:rsid w:val="00143B34"/>
    <w:rsid w:val="00145A2A"/>
    <w:rsid w:val="00146727"/>
    <w:rsid w:val="00151C21"/>
    <w:rsid w:val="00151CA7"/>
    <w:rsid w:val="001568C0"/>
    <w:rsid w:val="001573D3"/>
    <w:rsid w:val="0016001C"/>
    <w:rsid w:val="0016086B"/>
    <w:rsid w:val="00160A8C"/>
    <w:rsid w:val="00166937"/>
    <w:rsid w:val="00167231"/>
    <w:rsid w:val="0017355F"/>
    <w:rsid w:val="001777A7"/>
    <w:rsid w:val="00177881"/>
    <w:rsid w:val="001835F3"/>
    <w:rsid w:val="00187155"/>
    <w:rsid w:val="0018745C"/>
    <w:rsid w:val="00194537"/>
    <w:rsid w:val="00196CF3"/>
    <w:rsid w:val="001A00F6"/>
    <w:rsid w:val="001A10D2"/>
    <w:rsid w:val="001A1C84"/>
    <w:rsid w:val="001B1568"/>
    <w:rsid w:val="001B3BF9"/>
    <w:rsid w:val="001B435D"/>
    <w:rsid w:val="001C03FE"/>
    <w:rsid w:val="001C14D1"/>
    <w:rsid w:val="001C6136"/>
    <w:rsid w:val="001C76A7"/>
    <w:rsid w:val="001D3789"/>
    <w:rsid w:val="001D7342"/>
    <w:rsid w:val="001D794A"/>
    <w:rsid w:val="001E10ED"/>
    <w:rsid w:val="001E118F"/>
    <w:rsid w:val="001F21FD"/>
    <w:rsid w:val="001F2F48"/>
    <w:rsid w:val="001F6988"/>
    <w:rsid w:val="00202798"/>
    <w:rsid w:val="0020285D"/>
    <w:rsid w:val="00204135"/>
    <w:rsid w:val="00205153"/>
    <w:rsid w:val="0020531A"/>
    <w:rsid w:val="00210146"/>
    <w:rsid w:val="00210E13"/>
    <w:rsid w:val="002119A6"/>
    <w:rsid w:val="00215E3C"/>
    <w:rsid w:val="00220DCB"/>
    <w:rsid w:val="00222105"/>
    <w:rsid w:val="0022224F"/>
    <w:rsid w:val="002260F1"/>
    <w:rsid w:val="00230D77"/>
    <w:rsid w:val="00232B1A"/>
    <w:rsid w:val="00232F9B"/>
    <w:rsid w:val="00233109"/>
    <w:rsid w:val="00235200"/>
    <w:rsid w:val="00236B78"/>
    <w:rsid w:val="00237A87"/>
    <w:rsid w:val="00240AF8"/>
    <w:rsid w:val="00240D69"/>
    <w:rsid w:val="00244531"/>
    <w:rsid w:val="002530A9"/>
    <w:rsid w:val="002531FA"/>
    <w:rsid w:val="00253DD9"/>
    <w:rsid w:val="00254078"/>
    <w:rsid w:val="00256AF0"/>
    <w:rsid w:val="0026071F"/>
    <w:rsid w:val="002618DB"/>
    <w:rsid w:val="002633EF"/>
    <w:rsid w:val="002642D2"/>
    <w:rsid w:val="002652EE"/>
    <w:rsid w:val="002654A0"/>
    <w:rsid w:val="00266485"/>
    <w:rsid w:val="002724FC"/>
    <w:rsid w:val="00273312"/>
    <w:rsid w:val="00277630"/>
    <w:rsid w:val="00280139"/>
    <w:rsid w:val="00282817"/>
    <w:rsid w:val="00285357"/>
    <w:rsid w:val="00290622"/>
    <w:rsid w:val="002922B6"/>
    <w:rsid w:val="00292CBA"/>
    <w:rsid w:val="00293D51"/>
    <w:rsid w:val="00296756"/>
    <w:rsid w:val="00297CF1"/>
    <w:rsid w:val="002A352D"/>
    <w:rsid w:val="002A3589"/>
    <w:rsid w:val="002B0162"/>
    <w:rsid w:val="002B4063"/>
    <w:rsid w:val="002B5C6F"/>
    <w:rsid w:val="002B5E74"/>
    <w:rsid w:val="002B6CBA"/>
    <w:rsid w:val="002C150C"/>
    <w:rsid w:val="002C694B"/>
    <w:rsid w:val="002D0201"/>
    <w:rsid w:val="002D631F"/>
    <w:rsid w:val="002D6691"/>
    <w:rsid w:val="002D75B9"/>
    <w:rsid w:val="002E5317"/>
    <w:rsid w:val="002E57E9"/>
    <w:rsid w:val="002E5831"/>
    <w:rsid w:val="002E638D"/>
    <w:rsid w:val="002E745A"/>
    <w:rsid w:val="002F2B56"/>
    <w:rsid w:val="002F2EC7"/>
    <w:rsid w:val="002F5996"/>
    <w:rsid w:val="002F6B48"/>
    <w:rsid w:val="003030CB"/>
    <w:rsid w:val="00303516"/>
    <w:rsid w:val="00313852"/>
    <w:rsid w:val="00322317"/>
    <w:rsid w:val="00324422"/>
    <w:rsid w:val="00327643"/>
    <w:rsid w:val="003279AF"/>
    <w:rsid w:val="003314D4"/>
    <w:rsid w:val="003328B2"/>
    <w:rsid w:val="0033303F"/>
    <w:rsid w:val="003409F5"/>
    <w:rsid w:val="00346936"/>
    <w:rsid w:val="003529C8"/>
    <w:rsid w:val="00354CA0"/>
    <w:rsid w:val="00363050"/>
    <w:rsid w:val="0036454A"/>
    <w:rsid w:val="003661B3"/>
    <w:rsid w:val="0037250C"/>
    <w:rsid w:val="003800C5"/>
    <w:rsid w:val="00380FFF"/>
    <w:rsid w:val="003842F3"/>
    <w:rsid w:val="0038519E"/>
    <w:rsid w:val="003864EB"/>
    <w:rsid w:val="00387415"/>
    <w:rsid w:val="003904B3"/>
    <w:rsid w:val="003A53A4"/>
    <w:rsid w:val="003A6DCE"/>
    <w:rsid w:val="003B28BB"/>
    <w:rsid w:val="003B5B26"/>
    <w:rsid w:val="003B60F7"/>
    <w:rsid w:val="003B7F8F"/>
    <w:rsid w:val="003C3794"/>
    <w:rsid w:val="003D130B"/>
    <w:rsid w:val="003D2304"/>
    <w:rsid w:val="003D2771"/>
    <w:rsid w:val="003D6112"/>
    <w:rsid w:val="003D7737"/>
    <w:rsid w:val="003D7740"/>
    <w:rsid w:val="003E062F"/>
    <w:rsid w:val="003E073A"/>
    <w:rsid w:val="003E0EC2"/>
    <w:rsid w:val="003E1140"/>
    <w:rsid w:val="003E162F"/>
    <w:rsid w:val="003E6ABF"/>
    <w:rsid w:val="003F1F06"/>
    <w:rsid w:val="003F406B"/>
    <w:rsid w:val="003F604D"/>
    <w:rsid w:val="003F70E7"/>
    <w:rsid w:val="00403FE3"/>
    <w:rsid w:val="00406B00"/>
    <w:rsid w:val="00406DF1"/>
    <w:rsid w:val="00407C0D"/>
    <w:rsid w:val="00407EAD"/>
    <w:rsid w:val="00411D0B"/>
    <w:rsid w:val="0042504C"/>
    <w:rsid w:val="004329CB"/>
    <w:rsid w:val="00432C21"/>
    <w:rsid w:val="00432D88"/>
    <w:rsid w:val="00434E07"/>
    <w:rsid w:val="004363FF"/>
    <w:rsid w:val="00436952"/>
    <w:rsid w:val="00440E2D"/>
    <w:rsid w:val="0044333F"/>
    <w:rsid w:val="00444365"/>
    <w:rsid w:val="00444DE2"/>
    <w:rsid w:val="00444E78"/>
    <w:rsid w:val="00446415"/>
    <w:rsid w:val="00447680"/>
    <w:rsid w:val="00452ED5"/>
    <w:rsid w:val="004539D5"/>
    <w:rsid w:val="00453C1A"/>
    <w:rsid w:val="004555CB"/>
    <w:rsid w:val="00455EFB"/>
    <w:rsid w:val="00456130"/>
    <w:rsid w:val="004561FC"/>
    <w:rsid w:val="00456D97"/>
    <w:rsid w:val="00457758"/>
    <w:rsid w:val="00462D93"/>
    <w:rsid w:val="00463718"/>
    <w:rsid w:val="004650AA"/>
    <w:rsid w:val="00471438"/>
    <w:rsid w:val="00471D28"/>
    <w:rsid w:val="00474E13"/>
    <w:rsid w:val="004755C8"/>
    <w:rsid w:val="004767BF"/>
    <w:rsid w:val="00486542"/>
    <w:rsid w:val="00487EEE"/>
    <w:rsid w:val="004918AF"/>
    <w:rsid w:val="00493BF2"/>
    <w:rsid w:val="00494859"/>
    <w:rsid w:val="004A0434"/>
    <w:rsid w:val="004A4B01"/>
    <w:rsid w:val="004A4DF5"/>
    <w:rsid w:val="004B4E17"/>
    <w:rsid w:val="004B62E2"/>
    <w:rsid w:val="004C1D94"/>
    <w:rsid w:val="004C21C3"/>
    <w:rsid w:val="004C41A0"/>
    <w:rsid w:val="004C5463"/>
    <w:rsid w:val="004C5F4B"/>
    <w:rsid w:val="004C7918"/>
    <w:rsid w:val="004D0D91"/>
    <w:rsid w:val="004D0F11"/>
    <w:rsid w:val="004D2B27"/>
    <w:rsid w:val="004D4835"/>
    <w:rsid w:val="004D7FBB"/>
    <w:rsid w:val="004E0435"/>
    <w:rsid w:val="004E1E35"/>
    <w:rsid w:val="004F02B5"/>
    <w:rsid w:val="004F035D"/>
    <w:rsid w:val="004F3A51"/>
    <w:rsid w:val="004F5814"/>
    <w:rsid w:val="00502C85"/>
    <w:rsid w:val="00504E75"/>
    <w:rsid w:val="0050775E"/>
    <w:rsid w:val="0051208B"/>
    <w:rsid w:val="00512130"/>
    <w:rsid w:val="00520EC1"/>
    <w:rsid w:val="00521910"/>
    <w:rsid w:val="00522DD5"/>
    <w:rsid w:val="00524323"/>
    <w:rsid w:val="00527C88"/>
    <w:rsid w:val="0053089B"/>
    <w:rsid w:val="0054383D"/>
    <w:rsid w:val="005558FC"/>
    <w:rsid w:val="00563276"/>
    <w:rsid w:val="00563550"/>
    <w:rsid w:val="0057147E"/>
    <w:rsid w:val="00571A8C"/>
    <w:rsid w:val="00573C7D"/>
    <w:rsid w:val="0057564E"/>
    <w:rsid w:val="00582821"/>
    <w:rsid w:val="00587299"/>
    <w:rsid w:val="005878A1"/>
    <w:rsid w:val="00591A01"/>
    <w:rsid w:val="005924B2"/>
    <w:rsid w:val="00593166"/>
    <w:rsid w:val="005A009A"/>
    <w:rsid w:val="005A4546"/>
    <w:rsid w:val="005A70B3"/>
    <w:rsid w:val="005B11BB"/>
    <w:rsid w:val="005B227C"/>
    <w:rsid w:val="005B6571"/>
    <w:rsid w:val="005B797B"/>
    <w:rsid w:val="005C2E76"/>
    <w:rsid w:val="005C4FD5"/>
    <w:rsid w:val="005C6C7A"/>
    <w:rsid w:val="005D30BA"/>
    <w:rsid w:val="005D3285"/>
    <w:rsid w:val="005D52ED"/>
    <w:rsid w:val="005D663A"/>
    <w:rsid w:val="005D6C53"/>
    <w:rsid w:val="005E1CDF"/>
    <w:rsid w:val="005E203D"/>
    <w:rsid w:val="005E4DB7"/>
    <w:rsid w:val="005F23A0"/>
    <w:rsid w:val="005F6D76"/>
    <w:rsid w:val="0060210C"/>
    <w:rsid w:val="006023BE"/>
    <w:rsid w:val="006033D7"/>
    <w:rsid w:val="00606A68"/>
    <w:rsid w:val="006076D2"/>
    <w:rsid w:val="0061024B"/>
    <w:rsid w:val="00611A36"/>
    <w:rsid w:val="00612CEA"/>
    <w:rsid w:val="00613C27"/>
    <w:rsid w:val="0061574E"/>
    <w:rsid w:val="00620D6F"/>
    <w:rsid w:val="0062598A"/>
    <w:rsid w:val="006268FA"/>
    <w:rsid w:val="00633CAD"/>
    <w:rsid w:val="00634057"/>
    <w:rsid w:val="00635588"/>
    <w:rsid w:val="00635FA8"/>
    <w:rsid w:val="00636F39"/>
    <w:rsid w:val="00641576"/>
    <w:rsid w:val="00641607"/>
    <w:rsid w:val="0064577C"/>
    <w:rsid w:val="00645A45"/>
    <w:rsid w:val="006511C2"/>
    <w:rsid w:val="00657B17"/>
    <w:rsid w:val="00664851"/>
    <w:rsid w:val="00664F06"/>
    <w:rsid w:val="00667979"/>
    <w:rsid w:val="00667BB7"/>
    <w:rsid w:val="006702CD"/>
    <w:rsid w:val="0067101E"/>
    <w:rsid w:val="0067122D"/>
    <w:rsid w:val="00672440"/>
    <w:rsid w:val="0067247A"/>
    <w:rsid w:val="00673435"/>
    <w:rsid w:val="006737EE"/>
    <w:rsid w:val="00676E3A"/>
    <w:rsid w:val="006813A2"/>
    <w:rsid w:val="006827D0"/>
    <w:rsid w:val="0068377A"/>
    <w:rsid w:val="00683E11"/>
    <w:rsid w:val="006843C9"/>
    <w:rsid w:val="00694812"/>
    <w:rsid w:val="006952CD"/>
    <w:rsid w:val="00696E6B"/>
    <w:rsid w:val="00697378"/>
    <w:rsid w:val="006B2CE7"/>
    <w:rsid w:val="006B40E8"/>
    <w:rsid w:val="006B6EB8"/>
    <w:rsid w:val="006D1202"/>
    <w:rsid w:val="006D1DB1"/>
    <w:rsid w:val="006D52F0"/>
    <w:rsid w:val="006E1493"/>
    <w:rsid w:val="006E2090"/>
    <w:rsid w:val="006E258F"/>
    <w:rsid w:val="006E3CD1"/>
    <w:rsid w:val="006E660A"/>
    <w:rsid w:val="006E7249"/>
    <w:rsid w:val="006E79F7"/>
    <w:rsid w:val="006F06CA"/>
    <w:rsid w:val="006F0E27"/>
    <w:rsid w:val="006F1898"/>
    <w:rsid w:val="006F1F79"/>
    <w:rsid w:val="006F2202"/>
    <w:rsid w:val="006F2279"/>
    <w:rsid w:val="006F44EB"/>
    <w:rsid w:val="006F6DD7"/>
    <w:rsid w:val="00700549"/>
    <w:rsid w:val="0070580D"/>
    <w:rsid w:val="0070773F"/>
    <w:rsid w:val="00711CD7"/>
    <w:rsid w:val="00715688"/>
    <w:rsid w:val="007204BB"/>
    <w:rsid w:val="00725B1D"/>
    <w:rsid w:val="00725B9C"/>
    <w:rsid w:val="00725D09"/>
    <w:rsid w:val="00733AC5"/>
    <w:rsid w:val="00734601"/>
    <w:rsid w:val="0073663D"/>
    <w:rsid w:val="00742151"/>
    <w:rsid w:val="00742482"/>
    <w:rsid w:val="00745145"/>
    <w:rsid w:val="007451E0"/>
    <w:rsid w:val="007526E1"/>
    <w:rsid w:val="00754020"/>
    <w:rsid w:val="0075459D"/>
    <w:rsid w:val="00755BDE"/>
    <w:rsid w:val="00762DEF"/>
    <w:rsid w:val="00763B7C"/>
    <w:rsid w:val="00763DE3"/>
    <w:rsid w:val="00764037"/>
    <w:rsid w:val="00765641"/>
    <w:rsid w:val="00766A72"/>
    <w:rsid w:val="00775B97"/>
    <w:rsid w:val="00784F11"/>
    <w:rsid w:val="00786C08"/>
    <w:rsid w:val="0079709C"/>
    <w:rsid w:val="007A0D32"/>
    <w:rsid w:val="007A131E"/>
    <w:rsid w:val="007A19F9"/>
    <w:rsid w:val="007A5E82"/>
    <w:rsid w:val="007B1B12"/>
    <w:rsid w:val="007B2B5E"/>
    <w:rsid w:val="007B2BAB"/>
    <w:rsid w:val="007B32F2"/>
    <w:rsid w:val="007C0268"/>
    <w:rsid w:val="007C3CCF"/>
    <w:rsid w:val="007C694B"/>
    <w:rsid w:val="007C6C2F"/>
    <w:rsid w:val="007D065E"/>
    <w:rsid w:val="007D2F73"/>
    <w:rsid w:val="007D43E2"/>
    <w:rsid w:val="007D478D"/>
    <w:rsid w:val="007D63B6"/>
    <w:rsid w:val="007D77EA"/>
    <w:rsid w:val="007E33A2"/>
    <w:rsid w:val="007F292B"/>
    <w:rsid w:val="007F3639"/>
    <w:rsid w:val="007F6762"/>
    <w:rsid w:val="007F7556"/>
    <w:rsid w:val="008026AA"/>
    <w:rsid w:val="0080287E"/>
    <w:rsid w:val="00802CD7"/>
    <w:rsid w:val="0081003C"/>
    <w:rsid w:val="00812AF0"/>
    <w:rsid w:val="0081402A"/>
    <w:rsid w:val="0081436F"/>
    <w:rsid w:val="00817C80"/>
    <w:rsid w:val="00825FF6"/>
    <w:rsid w:val="00826640"/>
    <w:rsid w:val="008301FF"/>
    <w:rsid w:val="00831D17"/>
    <w:rsid w:val="008328EF"/>
    <w:rsid w:val="00832902"/>
    <w:rsid w:val="00835A46"/>
    <w:rsid w:val="00837CC3"/>
    <w:rsid w:val="00840525"/>
    <w:rsid w:val="00843828"/>
    <w:rsid w:val="00843B33"/>
    <w:rsid w:val="008615B5"/>
    <w:rsid w:val="008704E6"/>
    <w:rsid w:val="00876022"/>
    <w:rsid w:val="00876EBA"/>
    <w:rsid w:val="008808A7"/>
    <w:rsid w:val="00884ADB"/>
    <w:rsid w:val="00885A9A"/>
    <w:rsid w:val="0088662D"/>
    <w:rsid w:val="00895E66"/>
    <w:rsid w:val="008A0A8C"/>
    <w:rsid w:val="008A1B67"/>
    <w:rsid w:val="008A5CCB"/>
    <w:rsid w:val="008A7777"/>
    <w:rsid w:val="008B1E63"/>
    <w:rsid w:val="008B6A84"/>
    <w:rsid w:val="008B6E28"/>
    <w:rsid w:val="008C18CE"/>
    <w:rsid w:val="008C367E"/>
    <w:rsid w:val="008D4415"/>
    <w:rsid w:val="008D5B25"/>
    <w:rsid w:val="008D6E0D"/>
    <w:rsid w:val="008E19D0"/>
    <w:rsid w:val="008E3C08"/>
    <w:rsid w:val="008E58DC"/>
    <w:rsid w:val="008E7A7B"/>
    <w:rsid w:val="008F150F"/>
    <w:rsid w:val="008F156F"/>
    <w:rsid w:val="008F24F1"/>
    <w:rsid w:val="008F28FC"/>
    <w:rsid w:val="008F2DDA"/>
    <w:rsid w:val="008F6B14"/>
    <w:rsid w:val="00901397"/>
    <w:rsid w:val="00903A41"/>
    <w:rsid w:val="00904BDA"/>
    <w:rsid w:val="00905307"/>
    <w:rsid w:val="0091208B"/>
    <w:rsid w:val="0091307D"/>
    <w:rsid w:val="00913D96"/>
    <w:rsid w:val="00917681"/>
    <w:rsid w:val="00917B49"/>
    <w:rsid w:val="009254D6"/>
    <w:rsid w:val="00927150"/>
    <w:rsid w:val="009311D8"/>
    <w:rsid w:val="0093132A"/>
    <w:rsid w:val="009323B7"/>
    <w:rsid w:val="00933856"/>
    <w:rsid w:val="009340DE"/>
    <w:rsid w:val="00940B5D"/>
    <w:rsid w:val="0094256B"/>
    <w:rsid w:val="009442B0"/>
    <w:rsid w:val="00947A05"/>
    <w:rsid w:val="00960537"/>
    <w:rsid w:val="00960DDD"/>
    <w:rsid w:val="00963379"/>
    <w:rsid w:val="009653F4"/>
    <w:rsid w:val="00966EBB"/>
    <w:rsid w:val="00972256"/>
    <w:rsid w:val="00973C32"/>
    <w:rsid w:val="00974AF9"/>
    <w:rsid w:val="00976CC1"/>
    <w:rsid w:val="00976DFD"/>
    <w:rsid w:val="00987A68"/>
    <w:rsid w:val="00990EC4"/>
    <w:rsid w:val="0099525A"/>
    <w:rsid w:val="00997BA9"/>
    <w:rsid w:val="009A0404"/>
    <w:rsid w:val="009A23FB"/>
    <w:rsid w:val="009A7E44"/>
    <w:rsid w:val="009B32E0"/>
    <w:rsid w:val="009B6C18"/>
    <w:rsid w:val="009C1AEC"/>
    <w:rsid w:val="009C371C"/>
    <w:rsid w:val="009C4F48"/>
    <w:rsid w:val="009C4FE5"/>
    <w:rsid w:val="009C5F6E"/>
    <w:rsid w:val="009C60C2"/>
    <w:rsid w:val="009D0ACC"/>
    <w:rsid w:val="009D1752"/>
    <w:rsid w:val="009D26C1"/>
    <w:rsid w:val="009D3A5D"/>
    <w:rsid w:val="009D54B8"/>
    <w:rsid w:val="009D5EAA"/>
    <w:rsid w:val="009D7219"/>
    <w:rsid w:val="009E2869"/>
    <w:rsid w:val="009E6717"/>
    <w:rsid w:val="009E6DA8"/>
    <w:rsid w:val="009F57DD"/>
    <w:rsid w:val="00A02979"/>
    <w:rsid w:val="00A043A6"/>
    <w:rsid w:val="00A0457A"/>
    <w:rsid w:val="00A11BBA"/>
    <w:rsid w:val="00A1203D"/>
    <w:rsid w:val="00A1774D"/>
    <w:rsid w:val="00A22478"/>
    <w:rsid w:val="00A2427B"/>
    <w:rsid w:val="00A25FFD"/>
    <w:rsid w:val="00A26D5E"/>
    <w:rsid w:val="00A33ABE"/>
    <w:rsid w:val="00A350D5"/>
    <w:rsid w:val="00A36D65"/>
    <w:rsid w:val="00A417CF"/>
    <w:rsid w:val="00A46039"/>
    <w:rsid w:val="00A46148"/>
    <w:rsid w:val="00A46B4C"/>
    <w:rsid w:val="00A51B70"/>
    <w:rsid w:val="00A524E9"/>
    <w:rsid w:val="00A54E61"/>
    <w:rsid w:val="00A566A4"/>
    <w:rsid w:val="00A57E13"/>
    <w:rsid w:val="00A63E0C"/>
    <w:rsid w:val="00A64AE3"/>
    <w:rsid w:val="00A671BA"/>
    <w:rsid w:val="00A8210D"/>
    <w:rsid w:val="00A839B7"/>
    <w:rsid w:val="00A83D12"/>
    <w:rsid w:val="00A84C0D"/>
    <w:rsid w:val="00A86858"/>
    <w:rsid w:val="00A87A87"/>
    <w:rsid w:val="00A90568"/>
    <w:rsid w:val="00A9295E"/>
    <w:rsid w:val="00A954D0"/>
    <w:rsid w:val="00A96510"/>
    <w:rsid w:val="00A96649"/>
    <w:rsid w:val="00AA270C"/>
    <w:rsid w:val="00AA2C16"/>
    <w:rsid w:val="00AA55D3"/>
    <w:rsid w:val="00AA5CD0"/>
    <w:rsid w:val="00AB0269"/>
    <w:rsid w:val="00AB15C3"/>
    <w:rsid w:val="00AB2384"/>
    <w:rsid w:val="00AB2902"/>
    <w:rsid w:val="00AB36F2"/>
    <w:rsid w:val="00AC07D5"/>
    <w:rsid w:val="00AC1141"/>
    <w:rsid w:val="00AC3C95"/>
    <w:rsid w:val="00AC4DCE"/>
    <w:rsid w:val="00AC6B44"/>
    <w:rsid w:val="00AD01D6"/>
    <w:rsid w:val="00AD0B3F"/>
    <w:rsid w:val="00AD33F2"/>
    <w:rsid w:val="00AD5526"/>
    <w:rsid w:val="00AD608D"/>
    <w:rsid w:val="00AD69C1"/>
    <w:rsid w:val="00AD6A19"/>
    <w:rsid w:val="00AE0E7A"/>
    <w:rsid w:val="00AE12AA"/>
    <w:rsid w:val="00AE3B72"/>
    <w:rsid w:val="00AE55CB"/>
    <w:rsid w:val="00AE6151"/>
    <w:rsid w:val="00AE6A4D"/>
    <w:rsid w:val="00AF071B"/>
    <w:rsid w:val="00AF1097"/>
    <w:rsid w:val="00AF5643"/>
    <w:rsid w:val="00AF72DA"/>
    <w:rsid w:val="00B03C84"/>
    <w:rsid w:val="00B06685"/>
    <w:rsid w:val="00B1644F"/>
    <w:rsid w:val="00B16F8B"/>
    <w:rsid w:val="00B177A9"/>
    <w:rsid w:val="00B17B0F"/>
    <w:rsid w:val="00B20BF4"/>
    <w:rsid w:val="00B210A6"/>
    <w:rsid w:val="00B22303"/>
    <w:rsid w:val="00B254EB"/>
    <w:rsid w:val="00B31C18"/>
    <w:rsid w:val="00B339AC"/>
    <w:rsid w:val="00B358A6"/>
    <w:rsid w:val="00B51487"/>
    <w:rsid w:val="00B51AF1"/>
    <w:rsid w:val="00B51E32"/>
    <w:rsid w:val="00B52B16"/>
    <w:rsid w:val="00B52C5B"/>
    <w:rsid w:val="00B551AC"/>
    <w:rsid w:val="00B575DC"/>
    <w:rsid w:val="00B57743"/>
    <w:rsid w:val="00B60524"/>
    <w:rsid w:val="00B6056A"/>
    <w:rsid w:val="00B64914"/>
    <w:rsid w:val="00B65BBA"/>
    <w:rsid w:val="00B702E6"/>
    <w:rsid w:val="00B704C4"/>
    <w:rsid w:val="00B76E65"/>
    <w:rsid w:val="00B806D9"/>
    <w:rsid w:val="00B8310A"/>
    <w:rsid w:val="00B837CD"/>
    <w:rsid w:val="00B844AF"/>
    <w:rsid w:val="00B8723F"/>
    <w:rsid w:val="00B878E2"/>
    <w:rsid w:val="00B87DA0"/>
    <w:rsid w:val="00B92A4B"/>
    <w:rsid w:val="00B93C4A"/>
    <w:rsid w:val="00B96EF3"/>
    <w:rsid w:val="00BA29B2"/>
    <w:rsid w:val="00BA3C65"/>
    <w:rsid w:val="00BA43DE"/>
    <w:rsid w:val="00BA7829"/>
    <w:rsid w:val="00BB268B"/>
    <w:rsid w:val="00BB5BFF"/>
    <w:rsid w:val="00BC29DD"/>
    <w:rsid w:val="00BC7E7F"/>
    <w:rsid w:val="00BD1FE8"/>
    <w:rsid w:val="00BD34A5"/>
    <w:rsid w:val="00BD565F"/>
    <w:rsid w:val="00BE0A4C"/>
    <w:rsid w:val="00BE106E"/>
    <w:rsid w:val="00BE1083"/>
    <w:rsid w:val="00C02BC0"/>
    <w:rsid w:val="00C10E53"/>
    <w:rsid w:val="00C12408"/>
    <w:rsid w:val="00C146C7"/>
    <w:rsid w:val="00C22CA5"/>
    <w:rsid w:val="00C25ABC"/>
    <w:rsid w:val="00C26397"/>
    <w:rsid w:val="00C277B6"/>
    <w:rsid w:val="00C32F64"/>
    <w:rsid w:val="00C32FDA"/>
    <w:rsid w:val="00C34132"/>
    <w:rsid w:val="00C375C0"/>
    <w:rsid w:val="00C456BC"/>
    <w:rsid w:val="00C45F90"/>
    <w:rsid w:val="00C45FCD"/>
    <w:rsid w:val="00C47396"/>
    <w:rsid w:val="00C529F5"/>
    <w:rsid w:val="00C5469F"/>
    <w:rsid w:val="00C57FCF"/>
    <w:rsid w:val="00C639DD"/>
    <w:rsid w:val="00C64ED8"/>
    <w:rsid w:val="00C64F7C"/>
    <w:rsid w:val="00C665F8"/>
    <w:rsid w:val="00C7006E"/>
    <w:rsid w:val="00C72FF0"/>
    <w:rsid w:val="00C75E7E"/>
    <w:rsid w:val="00C75E92"/>
    <w:rsid w:val="00C76AAC"/>
    <w:rsid w:val="00C775DE"/>
    <w:rsid w:val="00C8071C"/>
    <w:rsid w:val="00C8204D"/>
    <w:rsid w:val="00C824BE"/>
    <w:rsid w:val="00C87029"/>
    <w:rsid w:val="00C92428"/>
    <w:rsid w:val="00CA105D"/>
    <w:rsid w:val="00CA1C71"/>
    <w:rsid w:val="00CA51E5"/>
    <w:rsid w:val="00CA6D8C"/>
    <w:rsid w:val="00CA75FE"/>
    <w:rsid w:val="00CB32BF"/>
    <w:rsid w:val="00CB32DE"/>
    <w:rsid w:val="00CB6D93"/>
    <w:rsid w:val="00CB72E9"/>
    <w:rsid w:val="00CC1C89"/>
    <w:rsid w:val="00CC2619"/>
    <w:rsid w:val="00CC2E63"/>
    <w:rsid w:val="00CD19BE"/>
    <w:rsid w:val="00CD4040"/>
    <w:rsid w:val="00CD417A"/>
    <w:rsid w:val="00CE3975"/>
    <w:rsid w:val="00CE3E9C"/>
    <w:rsid w:val="00CE3EF5"/>
    <w:rsid w:val="00CE40A9"/>
    <w:rsid w:val="00CE68EC"/>
    <w:rsid w:val="00CE6B3A"/>
    <w:rsid w:val="00CF0129"/>
    <w:rsid w:val="00CF268C"/>
    <w:rsid w:val="00CF35A5"/>
    <w:rsid w:val="00CF45BA"/>
    <w:rsid w:val="00CF4695"/>
    <w:rsid w:val="00CF5D39"/>
    <w:rsid w:val="00CF5D7D"/>
    <w:rsid w:val="00CF61A1"/>
    <w:rsid w:val="00D049AB"/>
    <w:rsid w:val="00D04BD0"/>
    <w:rsid w:val="00D05579"/>
    <w:rsid w:val="00D07DA9"/>
    <w:rsid w:val="00D12809"/>
    <w:rsid w:val="00D16761"/>
    <w:rsid w:val="00D16A3D"/>
    <w:rsid w:val="00D2462D"/>
    <w:rsid w:val="00D26253"/>
    <w:rsid w:val="00D34DA3"/>
    <w:rsid w:val="00D37A35"/>
    <w:rsid w:val="00D41B0F"/>
    <w:rsid w:val="00D4337F"/>
    <w:rsid w:val="00D440B3"/>
    <w:rsid w:val="00D45548"/>
    <w:rsid w:val="00D46910"/>
    <w:rsid w:val="00D50F46"/>
    <w:rsid w:val="00D510B5"/>
    <w:rsid w:val="00D51330"/>
    <w:rsid w:val="00D51484"/>
    <w:rsid w:val="00D524E1"/>
    <w:rsid w:val="00D52940"/>
    <w:rsid w:val="00D54AB9"/>
    <w:rsid w:val="00D55474"/>
    <w:rsid w:val="00D557D1"/>
    <w:rsid w:val="00D57AC1"/>
    <w:rsid w:val="00D61685"/>
    <w:rsid w:val="00D62B52"/>
    <w:rsid w:val="00D645D9"/>
    <w:rsid w:val="00D64F0A"/>
    <w:rsid w:val="00D65E19"/>
    <w:rsid w:val="00D7022A"/>
    <w:rsid w:val="00D74002"/>
    <w:rsid w:val="00D837A3"/>
    <w:rsid w:val="00D90B99"/>
    <w:rsid w:val="00D90C71"/>
    <w:rsid w:val="00D960D3"/>
    <w:rsid w:val="00DA2BE7"/>
    <w:rsid w:val="00DA2CA5"/>
    <w:rsid w:val="00DB33AC"/>
    <w:rsid w:val="00DB5423"/>
    <w:rsid w:val="00DB6ACB"/>
    <w:rsid w:val="00DC0D9A"/>
    <w:rsid w:val="00DC461B"/>
    <w:rsid w:val="00DC6A29"/>
    <w:rsid w:val="00DC739B"/>
    <w:rsid w:val="00DD1E8C"/>
    <w:rsid w:val="00DE393D"/>
    <w:rsid w:val="00DE652D"/>
    <w:rsid w:val="00DE6F9E"/>
    <w:rsid w:val="00DF17C0"/>
    <w:rsid w:val="00DF2A21"/>
    <w:rsid w:val="00DF53C5"/>
    <w:rsid w:val="00DF5666"/>
    <w:rsid w:val="00E0117C"/>
    <w:rsid w:val="00E015E3"/>
    <w:rsid w:val="00E0712A"/>
    <w:rsid w:val="00E10339"/>
    <w:rsid w:val="00E12D09"/>
    <w:rsid w:val="00E14573"/>
    <w:rsid w:val="00E14DCB"/>
    <w:rsid w:val="00E32739"/>
    <w:rsid w:val="00E37860"/>
    <w:rsid w:val="00E37F1D"/>
    <w:rsid w:val="00E42D13"/>
    <w:rsid w:val="00E42D7B"/>
    <w:rsid w:val="00E516CB"/>
    <w:rsid w:val="00E53C3B"/>
    <w:rsid w:val="00E56DE7"/>
    <w:rsid w:val="00E6250D"/>
    <w:rsid w:val="00E63B3F"/>
    <w:rsid w:val="00E64F39"/>
    <w:rsid w:val="00E728E0"/>
    <w:rsid w:val="00E735C2"/>
    <w:rsid w:val="00E74BCF"/>
    <w:rsid w:val="00E74CF3"/>
    <w:rsid w:val="00E77FDF"/>
    <w:rsid w:val="00E80077"/>
    <w:rsid w:val="00E856B9"/>
    <w:rsid w:val="00E870F4"/>
    <w:rsid w:val="00E9376D"/>
    <w:rsid w:val="00E94436"/>
    <w:rsid w:val="00E94910"/>
    <w:rsid w:val="00E95CF0"/>
    <w:rsid w:val="00EA025D"/>
    <w:rsid w:val="00EA2090"/>
    <w:rsid w:val="00EA3C04"/>
    <w:rsid w:val="00EA4B55"/>
    <w:rsid w:val="00EA6B6A"/>
    <w:rsid w:val="00EB0ECA"/>
    <w:rsid w:val="00EB2FAD"/>
    <w:rsid w:val="00EC19DC"/>
    <w:rsid w:val="00ED578D"/>
    <w:rsid w:val="00ED64AD"/>
    <w:rsid w:val="00EE32CC"/>
    <w:rsid w:val="00EE673D"/>
    <w:rsid w:val="00EE6CE6"/>
    <w:rsid w:val="00EE6DF6"/>
    <w:rsid w:val="00EE6FEB"/>
    <w:rsid w:val="00EF23FD"/>
    <w:rsid w:val="00EF2DB5"/>
    <w:rsid w:val="00EF4465"/>
    <w:rsid w:val="00EF7BD1"/>
    <w:rsid w:val="00EF7BE7"/>
    <w:rsid w:val="00F01E71"/>
    <w:rsid w:val="00F02EA9"/>
    <w:rsid w:val="00F0313C"/>
    <w:rsid w:val="00F041D7"/>
    <w:rsid w:val="00F07746"/>
    <w:rsid w:val="00F11629"/>
    <w:rsid w:val="00F1359F"/>
    <w:rsid w:val="00F14829"/>
    <w:rsid w:val="00F155D6"/>
    <w:rsid w:val="00F265E8"/>
    <w:rsid w:val="00F26B12"/>
    <w:rsid w:val="00F30B2D"/>
    <w:rsid w:val="00F30CFB"/>
    <w:rsid w:val="00F330D2"/>
    <w:rsid w:val="00F33698"/>
    <w:rsid w:val="00F47007"/>
    <w:rsid w:val="00F55086"/>
    <w:rsid w:val="00F55AEE"/>
    <w:rsid w:val="00F577FC"/>
    <w:rsid w:val="00F701C3"/>
    <w:rsid w:val="00F70DC0"/>
    <w:rsid w:val="00F75B84"/>
    <w:rsid w:val="00F763D1"/>
    <w:rsid w:val="00F77861"/>
    <w:rsid w:val="00F826CE"/>
    <w:rsid w:val="00F906FA"/>
    <w:rsid w:val="00F911ED"/>
    <w:rsid w:val="00F91A19"/>
    <w:rsid w:val="00F92F64"/>
    <w:rsid w:val="00F93886"/>
    <w:rsid w:val="00F93C02"/>
    <w:rsid w:val="00F94AAC"/>
    <w:rsid w:val="00F972FE"/>
    <w:rsid w:val="00FA088D"/>
    <w:rsid w:val="00FA1985"/>
    <w:rsid w:val="00FB0CFD"/>
    <w:rsid w:val="00FB3ACD"/>
    <w:rsid w:val="00FC1981"/>
    <w:rsid w:val="00FC20CE"/>
    <w:rsid w:val="00FC4761"/>
    <w:rsid w:val="00FD27C6"/>
    <w:rsid w:val="00FD2D66"/>
    <w:rsid w:val="00FD30E9"/>
    <w:rsid w:val="00FD3A39"/>
    <w:rsid w:val="00FD4841"/>
    <w:rsid w:val="00FD4B41"/>
    <w:rsid w:val="00FD5313"/>
    <w:rsid w:val="00FD5F49"/>
    <w:rsid w:val="00FE3787"/>
    <w:rsid w:val="00FE3BAB"/>
    <w:rsid w:val="00FE5ED8"/>
    <w:rsid w:val="00FF2EFA"/>
    <w:rsid w:val="00FF32E2"/>
    <w:rsid w:val="00FF3E3B"/>
    <w:rsid w:val="00FF4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56"/>
    <w:rPr>
      <w:rFonts w:eastAsia="Times New Roman"/>
      <w:sz w:val="24"/>
      <w:szCs w:val="24"/>
    </w:rPr>
  </w:style>
  <w:style w:type="paragraph" w:styleId="1">
    <w:name w:val="heading 1"/>
    <w:basedOn w:val="a"/>
    <w:next w:val="a"/>
    <w:qFormat/>
    <w:rsid w:val="004F035D"/>
    <w:pPr>
      <w:keepNext/>
      <w:ind w:firstLine="720"/>
      <w:jc w:val="center"/>
      <w:outlineLvl w:val="0"/>
    </w:pPr>
    <w:rPr>
      <w:b/>
      <w:sz w:val="28"/>
      <w:szCs w:val="20"/>
    </w:rPr>
  </w:style>
  <w:style w:type="paragraph" w:styleId="2">
    <w:name w:val="heading 2"/>
    <w:basedOn w:val="a"/>
    <w:next w:val="a"/>
    <w:qFormat/>
    <w:rsid w:val="004F035D"/>
    <w:pPr>
      <w:keepNext/>
      <w:ind w:firstLine="720"/>
      <w:jc w:val="center"/>
      <w:outlineLvl w:val="1"/>
    </w:pPr>
    <w:rPr>
      <w:b/>
    </w:rPr>
  </w:style>
  <w:style w:type="paragraph" w:styleId="4">
    <w:name w:val="heading 4"/>
    <w:basedOn w:val="a"/>
    <w:next w:val="a"/>
    <w:qFormat/>
    <w:rsid w:val="004F035D"/>
    <w:pPr>
      <w:keepNext/>
      <w:jc w:val="center"/>
      <w:outlineLvl w:val="3"/>
    </w:pPr>
    <w:rPr>
      <w:b/>
    </w:rPr>
  </w:style>
  <w:style w:type="paragraph" w:styleId="6">
    <w:name w:val="heading 6"/>
    <w:basedOn w:val="a"/>
    <w:next w:val="a"/>
    <w:link w:val="60"/>
    <w:qFormat/>
    <w:rsid w:val="004F035D"/>
    <w:pPr>
      <w:keepNext/>
      <w:jc w:val="center"/>
      <w:outlineLvl w:val="5"/>
    </w:pPr>
    <w:rPr>
      <w:b/>
      <w:sz w:val="28"/>
      <w:szCs w:val="20"/>
    </w:rPr>
  </w:style>
  <w:style w:type="paragraph" w:styleId="7">
    <w:name w:val="heading 7"/>
    <w:basedOn w:val="a"/>
    <w:next w:val="a"/>
    <w:link w:val="70"/>
    <w:qFormat/>
    <w:rsid w:val="004F035D"/>
    <w:pPr>
      <w:keepNext/>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F035D"/>
    <w:pPr>
      <w:ind w:firstLine="709"/>
      <w:jc w:val="both"/>
    </w:pPr>
    <w:rPr>
      <w:sz w:val="28"/>
    </w:rPr>
  </w:style>
  <w:style w:type="paragraph" w:styleId="30">
    <w:name w:val="Body Text 3"/>
    <w:basedOn w:val="a"/>
    <w:rsid w:val="004F035D"/>
    <w:pPr>
      <w:spacing w:line="360" w:lineRule="auto"/>
      <w:jc w:val="both"/>
    </w:pPr>
    <w:rPr>
      <w:sz w:val="28"/>
      <w:szCs w:val="20"/>
    </w:rPr>
  </w:style>
  <w:style w:type="paragraph" w:customStyle="1" w:styleId="a3">
    <w:name w:val="Стиль"/>
    <w:uiPriority w:val="99"/>
    <w:rsid w:val="004F035D"/>
    <w:rPr>
      <w:rFonts w:eastAsia="Times New Roman"/>
    </w:rPr>
  </w:style>
  <w:style w:type="paragraph" w:styleId="a4">
    <w:name w:val="Body Text Indent"/>
    <w:basedOn w:val="a"/>
    <w:link w:val="a5"/>
    <w:rsid w:val="004F035D"/>
    <w:pPr>
      <w:ind w:firstLine="720"/>
      <w:jc w:val="both"/>
    </w:pPr>
    <w:rPr>
      <w:sz w:val="28"/>
      <w:szCs w:val="20"/>
    </w:rPr>
  </w:style>
  <w:style w:type="character" w:styleId="a6">
    <w:name w:val="page number"/>
    <w:basedOn w:val="a0"/>
    <w:rsid w:val="004F035D"/>
  </w:style>
  <w:style w:type="paragraph" w:styleId="a7">
    <w:name w:val="footer"/>
    <w:basedOn w:val="a"/>
    <w:rsid w:val="004F035D"/>
    <w:pPr>
      <w:tabs>
        <w:tab w:val="center" w:pos="4677"/>
        <w:tab w:val="right" w:pos="9355"/>
      </w:tabs>
    </w:pPr>
  </w:style>
  <w:style w:type="paragraph" w:styleId="a8">
    <w:name w:val="Body Text"/>
    <w:basedOn w:val="a"/>
    <w:rsid w:val="004F035D"/>
    <w:rPr>
      <w:b/>
      <w:bCs/>
      <w:sz w:val="28"/>
    </w:rPr>
  </w:style>
  <w:style w:type="character" w:styleId="a9">
    <w:name w:val="footnote reference"/>
    <w:uiPriority w:val="99"/>
    <w:semiHidden/>
    <w:rsid w:val="004F035D"/>
    <w:rPr>
      <w:vertAlign w:val="superscript"/>
    </w:rPr>
  </w:style>
  <w:style w:type="table" w:styleId="aa">
    <w:name w:val="Table Grid"/>
    <w:basedOn w:val="a1"/>
    <w:rsid w:val="004F03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52C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6952CD"/>
    <w:pPr>
      <w:widowControl w:val="0"/>
      <w:autoSpaceDE w:val="0"/>
      <w:autoSpaceDN w:val="0"/>
      <w:adjustRightInd w:val="0"/>
    </w:pPr>
    <w:rPr>
      <w:rFonts w:ascii="Arial" w:eastAsia="Times New Roman" w:hAnsi="Arial" w:cs="Arial"/>
      <w:b/>
      <w:bCs/>
    </w:rPr>
  </w:style>
  <w:style w:type="paragraph" w:customStyle="1" w:styleId="10">
    <w:name w:val="Абзац списка1"/>
    <w:basedOn w:val="a"/>
    <w:rsid w:val="0022224F"/>
    <w:pPr>
      <w:spacing w:after="200" w:line="276" w:lineRule="auto"/>
      <w:ind w:left="720"/>
    </w:pPr>
    <w:rPr>
      <w:rFonts w:ascii="Calibri" w:hAnsi="Calibri"/>
      <w:sz w:val="22"/>
      <w:szCs w:val="22"/>
      <w:lang w:eastAsia="en-US"/>
    </w:rPr>
  </w:style>
  <w:style w:type="paragraph" w:styleId="20">
    <w:name w:val="Body Text 2"/>
    <w:basedOn w:val="a"/>
    <w:rsid w:val="00A46B4C"/>
    <w:pPr>
      <w:spacing w:after="120" w:line="480" w:lineRule="auto"/>
    </w:pPr>
  </w:style>
  <w:style w:type="character" w:styleId="ab">
    <w:name w:val="Hyperlink"/>
    <w:rsid w:val="002A3589"/>
    <w:rPr>
      <w:color w:val="0000FF"/>
      <w:u w:val="single"/>
    </w:rPr>
  </w:style>
  <w:style w:type="paragraph" w:styleId="21">
    <w:name w:val="Body Text Indent 2"/>
    <w:basedOn w:val="a"/>
    <w:link w:val="22"/>
    <w:uiPriority w:val="99"/>
    <w:semiHidden/>
    <w:unhideWhenUsed/>
    <w:rsid w:val="00C12408"/>
    <w:pPr>
      <w:spacing w:after="120" w:line="480" w:lineRule="auto"/>
      <w:ind w:left="283"/>
    </w:pPr>
  </w:style>
  <w:style w:type="character" w:customStyle="1" w:styleId="22">
    <w:name w:val="Основной текст с отступом 2 Знак"/>
    <w:link w:val="21"/>
    <w:uiPriority w:val="99"/>
    <w:semiHidden/>
    <w:rsid w:val="00C12408"/>
    <w:rPr>
      <w:rFonts w:eastAsia="Times New Roman"/>
      <w:sz w:val="24"/>
      <w:szCs w:val="24"/>
    </w:rPr>
  </w:style>
  <w:style w:type="character" w:customStyle="1" w:styleId="a5">
    <w:name w:val="Основной текст с отступом Знак"/>
    <w:link w:val="a4"/>
    <w:rsid w:val="00AB15C3"/>
    <w:rPr>
      <w:rFonts w:eastAsia="Times New Roman"/>
      <w:sz w:val="28"/>
    </w:rPr>
  </w:style>
  <w:style w:type="paragraph" w:styleId="ac">
    <w:name w:val="Title"/>
    <w:basedOn w:val="a"/>
    <w:link w:val="ad"/>
    <w:qFormat/>
    <w:rsid w:val="001835F3"/>
    <w:pPr>
      <w:jc w:val="center"/>
    </w:pPr>
    <w:rPr>
      <w:b/>
      <w:sz w:val="28"/>
      <w:szCs w:val="20"/>
    </w:rPr>
  </w:style>
  <w:style w:type="character" w:customStyle="1" w:styleId="ad">
    <w:name w:val="Название Знак"/>
    <w:basedOn w:val="a0"/>
    <w:link w:val="ac"/>
    <w:rsid w:val="001835F3"/>
    <w:rPr>
      <w:rFonts w:eastAsia="Times New Roman"/>
      <w:b/>
      <w:sz w:val="28"/>
    </w:rPr>
  </w:style>
  <w:style w:type="character" w:customStyle="1" w:styleId="60">
    <w:name w:val="Заголовок 6 Знак"/>
    <w:basedOn w:val="a0"/>
    <w:link w:val="6"/>
    <w:rsid w:val="000C4F1B"/>
    <w:rPr>
      <w:rFonts w:eastAsia="Times New Roman"/>
      <w:b/>
      <w:sz w:val="28"/>
    </w:rPr>
  </w:style>
  <w:style w:type="character" w:customStyle="1" w:styleId="70">
    <w:name w:val="Заголовок 7 Знак"/>
    <w:basedOn w:val="a0"/>
    <w:link w:val="7"/>
    <w:rsid w:val="000C4F1B"/>
    <w:rPr>
      <w:rFonts w:eastAsia="Times New Roman"/>
      <w:sz w:val="28"/>
    </w:rPr>
  </w:style>
  <w:style w:type="paragraph" w:styleId="ae">
    <w:name w:val="List Paragraph"/>
    <w:basedOn w:val="a"/>
    <w:uiPriority w:val="34"/>
    <w:qFormat/>
    <w:rsid w:val="00B20BF4"/>
    <w:pPr>
      <w:ind w:left="720"/>
      <w:contextualSpacing/>
    </w:pPr>
  </w:style>
  <w:style w:type="paragraph" w:styleId="af">
    <w:name w:val="No Spacing"/>
    <w:qFormat/>
    <w:rsid w:val="00742151"/>
    <w:rPr>
      <w:rFonts w:ascii="Calibri" w:eastAsia="Times New Roman" w:hAnsi="Calibri"/>
      <w:sz w:val="22"/>
      <w:szCs w:val="22"/>
    </w:rPr>
  </w:style>
  <w:style w:type="paragraph" w:styleId="af0">
    <w:name w:val="Balloon Text"/>
    <w:basedOn w:val="a"/>
    <w:link w:val="af1"/>
    <w:uiPriority w:val="99"/>
    <w:semiHidden/>
    <w:unhideWhenUsed/>
    <w:rsid w:val="007526E1"/>
    <w:rPr>
      <w:rFonts w:ascii="Tahoma" w:hAnsi="Tahoma" w:cs="Tahoma"/>
      <w:sz w:val="16"/>
      <w:szCs w:val="16"/>
    </w:rPr>
  </w:style>
  <w:style w:type="character" w:customStyle="1" w:styleId="af1">
    <w:name w:val="Текст выноски Знак"/>
    <w:basedOn w:val="a0"/>
    <w:link w:val="af0"/>
    <w:uiPriority w:val="99"/>
    <w:semiHidden/>
    <w:rsid w:val="007526E1"/>
    <w:rPr>
      <w:rFonts w:ascii="Tahoma" w:eastAsia="Times New Roman" w:hAnsi="Tahoma" w:cs="Tahoma"/>
      <w:sz w:val="16"/>
      <w:szCs w:val="16"/>
    </w:rPr>
  </w:style>
  <w:style w:type="paragraph" w:styleId="af2">
    <w:name w:val="header"/>
    <w:basedOn w:val="a"/>
    <w:link w:val="af3"/>
    <w:uiPriority w:val="99"/>
    <w:semiHidden/>
    <w:unhideWhenUsed/>
    <w:rsid w:val="00D12809"/>
    <w:pPr>
      <w:tabs>
        <w:tab w:val="center" w:pos="4677"/>
        <w:tab w:val="right" w:pos="9355"/>
      </w:tabs>
    </w:pPr>
  </w:style>
  <w:style w:type="character" w:customStyle="1" w:styleId="af3">
    <w:name w:val="Верхний колонтитул Знак"/>
    <w:basedOn w:val="a0"/>
    <w:link w:val="af2"/>
    <w:uiPriority w:val="99"/>
    <w:semiHidden/>
    <w:rsid w:val="00D12809"/>
    <w:rPr>
      <w:rFonts w:eastAsia="Times New Roman"/>
      <w:sz w:val="24"/>
      <w:szCs w:val="24"/>
    </w:rPr>
  </w:style>
  <w:style w:type="paragraph" w:styleId="af4">
    <w:name w:val="Normal (Web)"/>
    <w:basedOn w:val="a"/>
    <w:uiPriority w:val="99"/>
    <w:semiHidden/>
    <w:unhideWhenUsed/>
    <w:rsid w:val="00F70DC0"/>
    <w:pPr>
      <w:spacing w:before="100" w:beforeAutospacing="1" w:after="100" w:afterAutospacing="1"/>
    </w:pPr>
    <w:rPr>
      <w:rFonts w:eastAsia="SimSun"/>
    </w:rPr>
  </w:style>
  <w:style w:type="paragraph" w:customStyle="1" w:styleId="western">
    <w:name w:val="western"/>
    <w:basedOn w:val="a"/>
    <w:uiPriority w:val="99"/>
    <w:rsid w:val="00F70DC0"/>
    <w:pPr>
      <w:spacing w:before="100" w:beforeAutospacing="1" w:after="100" w:afterAutospacing="1"/>
    </w:pPr>
    <w:rPr>
      <w:rFonts w:eastAsia="SimSun"/>
    </w:rPr>
  </w:style>
  <w:style w:type="character" w:customStyle="1" w:styleId="11">
    <w:name w:val="Неразрешенное упоминание1"/>
    <w:basedOn w:val="a0"/>
    <w:uiPriority w:val="99"/>
    <w:semiHidden/>
    <w:unhideWhenUsed/>
    <w:rsid w:val="00145A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56"/>
    <w:rPr>
      <w:rFonts w:eastAsia="Times New Roman"/>
      <w:sz w:val="24"/>
      <w:szCs w:val="24"/>
    </w:rPr>
  </w:style>
  <w:style w:type="paragraph" w:styleId="1">
    <w:name w:val="heading 1"/>
    <w:basedOn w:val="a"/>
    <w:next w:val="a"/>
    <w:qFormat/>
    <w:rsid w:val="004F035D"/>
    <w:pPr>
      <w:keepNext/>
      <w:ind w:firstLine="720"/>
      <w:jc w:val="center"/>
      <w:outlineLvl w:val="0"/>
    </w:pPr>
    <w:rPr>
      <w:b/>
      <w:sz w:val="28"/>
      <w:szCs w:val="20"/>
    </w:rPr>
  </w:style>
  <w:style w:type="paragraph" w:styleId="2">
    <w:name w:val="heading 2"/>
    <w:basedOn w:val="a"/>
    <w:next w:val="a"/>
    <w:qFormat/>
    <w:rsid w:val="004F035D"/>
    <w:pPr>
      <w:keepNext/>
      <w:ind w:firstLine="720"/>
      <w:jc w:val="center"/>
      <w:outlineLvl w:val="1"/>
    </w:pPr>
    <w:rPr>
      <w:b/>
    </w:rPr>
  </w:style>
  <w:style w:type="paragraph" w:styleId="4">
    <w:name w:val="heading 4"/>
    <w:basedOn w:val="a"/>
    <w:next w:val="a"/>
    <w:qFormat/>
    <w:rsid w:val="004F035D"/>
    <w:pPr>
      <w:keepNext/>
      <w:jc w:val="center"/>
      <w:outlineLvl w:val="3"/>
    </w:pPr>
    <w:rPr>
      <w:b/>
    </w:rPr>
  </w:style>
  <w:style w:type="paragraph" w:styleId="6">
    <w:name w:val="heading 6"/>
    <w:basedOn w:val="a"/>
    <w:next w:val="a"/>
    <w:link w:val="60"/>
    <w:qFormat/>
    <w:rsid w:val="004F035D"/>
    <w:pPr>
      <w:keepNext/>
      <w:jc w:val="center"/>
      <w:outlineLvl w:val="5"/>
    </w:pPr>
    <w:rPr>
      <w:b/>
      <w:sz w:val="28"/>
      <w:szCs w:val="20"/>
    </w:rPr>
  </w:style>
  <w:style w:type="paragraph" w:styleId="7">
    <w:name w:val="heading 7"/>
    <w:basedOn w:val="a"/>
    <w:next w:val="a"/>
    <w:link w:val="70"/>
    <w:qFormat/>
    <w:rsid w:val="004F035D"/>
    <w:pPr>
      <w:keepNext/>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F035D"/>
    <w:pPr>
      <w:ind w:firstLine="709"/>
      <w:jc w:val="both"/>
    </w:pPr>
    <w:rPr>
      <w:sz w:val="28"/>
    </w:rPr>
  </w:style>
  <w:style w:type="paragraph" w:styleId="30">
    <w:name w:val="Body Text 3"/>
    <w:basedOn w:val="a"/>
    <w:rsid w:val="004F035D"/>
    <w:pPr>
      <w:spacing w:line="360" w:lineRule="auto"/>
      <w:jc w:val="both"/>
    </w:pPr>
    <w:rPr>
      <w:sz w:val="28"/>
      <w:szCs w:val="20"/>
    </w:rPr>
  </w:style>
  <w:style w:type="paragraph" w:customStyle="1" w:styleId="a3">
    <w:name w:val="Стиль"/>
    <w:uiPriority w:val="99"/>
    <w:rsid w:val="004F035D"/>
    <w:rPr>
      <w:rFonts w:eastAsia="Times New Roman"/>
    </w:rPr>
  </w:style>
  <w:style w:type="paragraph" w:styleId="a4">
    <w:name w:val="Body Text Indent"/>
    <w:basedOn w:val="a"/>
    <w:link w:val="a5"/>
    <w:rsid w:val="004F035D"/>
    <w:pPr>
      <w:ind w:firstLine="720"/>
      <w:jc w:val="both"/>
    </w:pPr>
    <w:rPr>
      <w:sz w:val="28"/>
      <w:szCs w:val="20"/>
    </w:rPr>
  </w:style>
  <w:style w:type="character" w:styleId="a6">
    <w:name w:val="page number"/>
    <w:basedOn w:val="a0"/>
    <w:rsid w:val="004F035D"/>
  </w:style>
  <w:style w:type="paragraph" w:styleId="a7">
    <w:name w:val="footer"/>
    <w:basedOn w:val="a"/>
    <w:rsid w:val="004F035D"/>
    <w:pPr>
      <w:tabs>
        <w:tab w:val="center" w:pos="4677"/>
        <w:tab w:val="right" w:pos="9355"/>
      </w:tabs>
    </w:pPr>
  </w:style>
  <w:style w:type="paragraph" w:styleId="a8">
    <w:name w:val="Body Text"/>
    <w:basedOn w:val="a"/>
    <w:rsid w:val="004F035D"/>
    <w:rPr>
      <w:b/>
      <w:bCs/>
      <w:sz w:val="28"/>
    </w:rPr>
  </w:style>
  <w:style w:type="character" w:styleId="a9">
    <w:name w:val="footnote reference"/>
    <w:uiPriority w:val="99"/>
    <w:semiHidden/>
    <w:rsid w:val="004F035D"/>
    <w:rPr>
      <w:vertAlign w:val="superscript"/>
    </w:rPr>
  </w:style>
  <w:style w:type="table" w:styleId="aa">
    <w:name w:val="Table Grid"/>
    <w:basedOn w:val="a1"/>
    <w:rsid w:val="004F03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52C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6952CD"/>
    <w:pPr>
      <w:widowControl w:val="0"/>
      <w:autoSpaceDE w:val="0"/>
      <w:autoSpaceDN w:val="0"/>
      <w:adjustRightInd w:val="0"/>
    </w:pPr>
    <w:rPr>
      <w:rFonts w:ascii="Arial" w:eastAsia="Times New Roman" w:hAnsi="Arial" w:cs="Arial"/>
      <w:b/>
      <w:bCs/>
    </w:rPr>
  </w:style>
  <w:style w:type="paragraph" w:customStyle="1" w:styleId="10">
    <w:name w:val="Абзац списка1"/>
    <w:basedOn w:val="a"/>
    <w:rsid w:val="0022224F"/>
    <w:pPr>
      <w:spacing w:after="200" w:line="276" w:lineRule="auto"/>
      <w:ind w:left="720"/>
    </w:pPr>
    <w:rPr>
      <w:rFonts w:ascii="Calibri" w:hAnsi="Calibri"/>
      <w:sz w:val="22"/>
      <w:szCs w:val="22"/>
      <w:lang w:eastAsia="en-US"/>
    </w:rPr>
  </w:style>
  <w:style w:type="paragraph" w:styleId="20">
    <w:name w:val="Body Text 2"/>
    <w:basedOn w:val="a"/>
    <w:rsid w:val="00A46B4C"/>
    <w:pPr>
      <w:spacing w:after="120" w:line="480" w:lineRule="auto"/>
    </w:pPr>
  </w:style>
  <w:style w:type="character" w:styleId="ab">
    <w:name w:val="Hyperlink"/>
    <w:rsid w:val="002A3589"/>
    <w:rPr>
      <w:color w:val="0000FF"/>
      <w:u w:val="single"/>
    </w:rPr>
  </w:style>
  <w:style w:type="paragraph" w:styleId="21">
    <w:name w:val="Body Text Indent 2"/>
    <w:basedOn w:val="a"/>
    <w:link w:val="22"/>
    <w:uiPriority w:val="99"/>
    <w:semiHidden/>
    <w:unhideWhenUsed/>
    <w:rsid w:val="00C12408"/>
    <w:pPr>
      <w:spacing w:after="120" w:line="480" w:lineRule="auto"/>
      <w:ind w:left="283"/>
    </w:pPr>
  </w:style>
  <w:style w:type="character" w:customStyle="1" w:styleId="22">
    <w:name w:val="Основной текст с отступом 2 Знак"/>
    <w:link w:val="21"/>
    <w:uiPriority w:val="99"/>
    <w:semiHidden/>
    <w:rsid w:val="00C12408"/>
    <w:rPr>
      <w:rFonts w:eastAsia="Times New Roman"/>
      <w:sz w:val="24"/>
      <w:szCs w:val="24"/>
    </w:rPr>
  </w:style>
  <w:style w:type="character" w:customStyle="1" w:styleId="a5">
    <w:name w:val="Основной текст с отступом Знак"/>
    <w:link w:val="a4"/>
    <w:rsid w:val="00AB15C3"/>
    <w:rPr>
      <w:rFonts w:eastAsia="Times New Roman"/>
      <w:sz w:val="28"/>
    </w:rPr>
  </w:style>
  <w:style w:type="paragraph" w:styleId="ac">
    <w:name w:val="Title"/>
    <w:basedOn w:val="a"/>
    <w:link w:val="ad"/>
    <w:qFormat/>
    <w:rsid w:val="001835F3"/>
    <w:pPr>
      <w:jc w:val="center"/>
    </w:pPr>
    <w:rPr>
      <w:b/>
      <w:sz w:val="28"/>
      <w:szCs w:val="20"/>
    </w:rPr>
  </w:style>
  <w:style w:type="character" w:customStyle="1" w:styleId="ad">
    <w:name w:val="Название Знак"/>
    <w:basedOn w:val="a0"/>
    <w:link w:val="ac"/>
    <w:rsid w:val="001835F3"/>
    <w:rPr>
      <w:rFonts w:eastAsia="Times New Roman"/>
      <w:b/>
      <w:sz w:val="28"/>
    </w:rPr>
  </w:style>
  <w:style w:type="character" w:customStyle="1" w:styleId="60">
    <w:name w:val="Заголовок 6 Знак"/>
    <w:basedOn w:val="a0"/>
    <w:link w:val="6"/>
    <w:rsid w:val="000C4F1B"/>
    <w:rPr>
      <w:rFonts w:eastAsia="Times New Roman"/>
      <w:b/>
      <w:sz w:val="28"/>
    </w:rPr>
  </w:style>
  <w:style w:type="character" w:customStyle="1" w:styleId="70">
    <w:name w:val="Заголовок 7 Знак"/>
    <w:basedOn w:val="a0"/>
    <w:link w:val="7"/>
    <w:rsid w:val="000C4F1B"/>
    <w:rPr>
      <w:rFonts w:eastAsia="Times New Roman"/>
      <w:sz w:val="28"/>
    </w:rPr>
  </w:style>
  <w:style w:type="paragraph" w:styleId="ae">
    <w:name w:val="List Paragraph"/>
    <w:basedOn w:val="a"/>
    <w:uiPriority w:val="34"/>
    <w:qFormat/>
    <w:rsid w:val="00B20BF4"/>
    <w:pPr>
      <w:ind w:left="720"/>
      <w:contextualSpacing/>
    </w:pPr>
  </w:style>
  <w:style w:type="paragraph" w:styleId="af">
    <w:name w:val="No Spacing"/>
    <w:qFormat/>
    <w:rsid w:val="00742151"/>
    <w:rPr>
      <w:rFonts w:ascii="Calibri" w:eastAsia="Times New Roman" w:hAnsi="Calibri"/>
      <w:sz w:val="22"/>
      <w:szCs w:val="22"/>
    </w:rPr>
  </w:style>
  <w:style w:type="paragraph" w:styleId="af0">
    <w:name w:val="Balloon Text"/>
    <w:basedOn w:val="a"/>
    <w:link w:val="af1"/>
    <w:uiPriority w:val="99"/>
    <w:semiHidden/>
    <w:unhideWhenUsed/>
    <w:rsid w:val="007526E1"/>
    <w:rPr>
      <w:rFonts w:ascii="Tahoma" w:hAnsi="Tahoma" w:cs="Tahoma"/>
      <w:sz w:val="16"/>
      <w:szCs w:val="16"/>
    </w:rPr>
  </w:style>
  <w:style w:type="character" w:customStyle="1" w:styleId="af1">
    <w:name w:val="Текст выноски Знак"/>
    <w:basedOn w:val="a0"/>
    <w:link w:val="af0"/>
    <w:uiPriority w:val="99"/>
    <w:semiHidden/>
    <w:rsid w:val="007526E1"/>
    <w:rPr>
      <w:rFonts w:ascii="Tahoma" w:eastAsia="Times New Roman" w:hAnsi="Tahoma" w:cs="Tahoma"/>
      <w:sz w:val="16"/>
      <w:szCs w:val="16"/>
    </w:rPr>
  </w:style>
  <w:style w:type="paragraph" w:styleId="af2">
    <w:name w:val="header"/>
    <w:basedOn w:val="a"/>
    <w:link w:val="af3"/>
    <w:uiPriority w:val="99"/>
    <w:semiHidden/>
    <w:unhideWhenUsed/>
    <w:rsid w:val="00D12809"/>
    <w:pPr>
      <w:tabs>
        <w:tab w:val="center" w:pos="4677"/>
        <w:tab w:val="right" w:pos="9355"/>
      </w:tabs>
    </w:pPr>
  </w:style>
  <w:style w:type="character" w:customStyle="1" w:styleId="af3">
    <w:name w:val="Верхний колонтитул Знак"/>
    <w:basedOn w:val="a0"/>
    <w:link w:val="af2"/>
    <w:uiPriority w:val="99"/>
    <w:semiHidden/>
    <w:rsid w:val="00D12809"/>
    <w:rPr>
      <w:rFonts w:eastAsia="Times New Roman"/>
      <w:sz w:val="24"/>
      <w:szCs w:val="24"/>
    </w:rPr>
  </w:style>
  <w:style w:type="paragraph" w:styleId="af4">
    <w:name w:val="Normal (Web)"/>
    <w:basedOn w:val="a"/>
    <w:uiPriority w:val="99"/>
    <w:semiHidden/>
    <w:unhideWhenUsed/>
    <w:rsid w:val="00F70DC0"/>
    <w:pPr>
      <w:spacing w:before="100" w:beforeAutospacing="1" w:after="100" w:afterAutospacing="1"/>
    </w:pPr>
    <w:rPr>
      <w:rFonts w:eastAsia="SimSun"/>
    </w:rPr>
  </w:style>
  <w:style w:type="paragraph" w:customStyle="1" w:styleId="western">
    <w:name w:val="western"/>
    <w:basedOn w:val="a"/>
    <w:uiPriority w:val="99"/>
    <w:rsid w:val="00F70DC0"/>
    <w:pPr>
      <w:spacing w:before="100" w:beforeAutospacing="1" w:after="100" w:afterAutospacing="1"/>
    </w:pPr>
    <w:rPr>
      <w:rFonts w:eastAsia="SimSun"/>
    </w:rPr>
  </w:style>
  <w:style w:type="character" w:customStyle="1" w:styleId="11">
    <w:name w:val="Неразрешенное упоминание1"/>
    <w:basedOn w:val="a0"/>
    <w:uiPriority w:val="99"/>
    <w:semiHidden/>
    <w:unhideWhenUsed/>
    <w:rsid w:val="0014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899">
      <w:bodyDiv w:val="1"/>
      <w:marLeft w:val="0"/>
      <w:marRight w:val="0"/>
      <w:marTop w:val="0"/>
      <w:marBottom w:val="0"/>
      <w:divBdr>
        <w:top w:val="none" w:sz="0" w:space="0" w:color="auto"/>
        <w:left w:val="none" w:sz="0" w:space="0" w:color="auto"/>
        <w:bottom w:val="none" w:sz="0" w:space="0" w:color="auto"/>
        <w:right w:val="none" w:sz="0" w:space="0" w:color="auto"/>
      </w:divBdr>
    </w:div>
    <w:div w:id="637102448">
      <w:bodyDiv w:val="1"/>
      <w:marLeft w:val="0"/>
      <w:marRight w:val="0"/>
      <w:marTop w:val="0"/>
      <w:marBottom w:val="0"/>
      <w:divBdr>
        <w:top w:val="none" w:sz="0" w:space="0" w:color="auto"/>
        <w:left w:val="none" w:sz="0" w:space="0" w:color="auto"/>
        <w:bottom w:val="none" w:sz="0" w:space="0" w:color="auto"/>
        <w:right w:val="none" w:sz="0" w:space="0" w:color="auto"/>
      </w:divBdr>
    </w:div>
    <w:div w:id="1158040254">
      <w:bodyDiv w:val="1"/>
      <w:marLeft w:val="0"/>
      <w:marRight w:val="0"/>
      <w:marTop w:val="0"/>
      <w:marBottom w:val="0"/>
      <w:divBdr>
        <w:top w:val="none" w:sz="0" w:space="0" w:color="auto"/>
        <w:left w:val="none" w:sz="0" w:space="0" w:color="auto"/>
        <w:bottom w:val="none" w:sz="0" w:space="0" w:color="auto"/>
        <w:right w:val="none" w:sz="0" w:space="0" w:color="auto"/>
      </w:divBdr>
    </w:div>
    <w:div w:id="1356879335">
      <w:bodyDiv w:val="1"/>
      <w:marLeft w:val="0"/>
      <w:marRight w:val="0"/>
      <w:marTop w:val="0"/>
      <w:marBottom w:val="0"/>
      <w:divBdr>
        <w:top w:val="none" w:sz="0" w:space="0" w:color="auto"/>
        <w:left w:val="none" w:sz="0" w:space="0" w:color="auto"/>
        <w:bottom w:val="none" w:sz="0" w:space="0" w:color="auto"/>
        <w:right w:val="none" w:sz="0" w:space="0" w:color="auto"/>
      </w:divBdr>
    </w:div>
    <w:div w:id="1477449623">
      <w:bodyDiv w:val="1"/>
      <w:marLeft w:val="0"/>
      <w:marRight w:val="0"/>
      <w:marTop w:val="0"/>
      <w:marBottom w:val="0"/>
      <w:divBdr>
        <w:top w:val="none" w:sz="0" w:space="0" w:color="auto"/>
        <w:left w:val="none" w:sz="0" w:space="0" w:color="auto"/>
        <w:bottom w:val="none" w:sz="0" w:space="0" w:color="auto"/>
        <w:right w:val="none" w:sz="0" w:space="0" w:color="auto"/>
      </w:divBdr>
    </w:div>
    <w:div w:id="1832671650">
      <w:bodyDiv w:val="1"/>
      <w:marLeft w:val="0"/>
      <w:marRight w:val="0"/>
      <w:marTop w:val="0"/>
      <w:marBottom w:val="0"/>
      <w:divBdr>
        <w:top w:val="none" w:sz="0" w:space="0" w:color="auto"/>
        <w:left w:val="none" w:sz="0" w:space="0" w:color="auto"/>
        <w:bottom w:val="none" w:sz="0" w:space="0" w:color="auto"/>
        <w:right w:val="none" w:sz="0" w:space="0" w:color="auto"/>
      </w:divBdr>
    </w:div>
    <w:div w:id="1856335511">
      <w:bodyDiv w:val="1"/>
      <w:marLeft w:val="0"/>
      <w:marRight w:val="0"/>
      <w:marTop w:val="0"/>
      <w:marBottom w:val="0"/>
      <w:divBdr>
        <w:top w:val="none" w:sz="0" w:space="0" w:color="auto"/>
        <w:left w:val="none" w:sz="0" w:space="0" w:color="auto"/>
        <w:bottom w:val="none" w:sz="0" w:space="0" w:color="auto"/>
        <w:right w:val="none" w:sz="0" w:space="0" w:color="auto"/>
      </w:divBdr>
    </w:div>
    <w:div w:id="1912156012">
      <w:bodyDiv w:val="1"/>
      <w:marLeft w:val="0"/>
      <w:marRight w:val="0"/>
      <w:marTop w:val="0"/>
      <w:marBottom w:val="0"/>
      <w:divBdr>
        <w:top w:val="none" w:sz="0" w:space="0" w:color="auto"/>
        <w:left w:val="none" w:sz="0" w:space="0" w:color="auto"/>
        <w:bottom w:val="none" w:sz="0" w:space="0" w:color="auto"/>
        <w:right w:val="none" w:sz="0" w:space="0" w:color="auto"/>
      </w:divBdr>
    </w:div>
    <w:div w:id="205168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36076.ht" TargetMode="External"/><Relationship Id="rId18" Type="http://schemas.openxmlformats.org/officeDocument/2006/relationships/hyperlink" Target="https://search.rsl.ru" TargetMode="External"/><Relationship Id="rId26" Type="http://schemas.openxmlformats.org/officeDocument/2006/relationships/hyperlink" Target="https://search.rsl.ru" TargetMode="External"/><Relationship Id="rId39" Type="http://schemas.openxmlformats.org/officeDocument/2006/relationships/hyperlink" Target="http://www.iprbookshop.ru/36076.ht" TargetMode="External"/><Relationship Id="rId21" Type="http://schemas.openxmlformats.org/officeDocument/2006/relationships/hyperlink" Target="https://search.rsl.ru" TargetMode="External"/><Relationship Id="rId34" Type="http://schemas.openxmlformats.org/officeDocument/2006/relationships/hyperlink" Target="http://www.iprbookshop.ru/71066.html" TargetMode="External"/><Relationship Id="rId42" Type="http://schemas.openxmlformats.org/officeDocument/2006/relationships/hyperlink" Target="https://search.rsl.ru" TargetMode="External"/><Relationship Id="rId47" Type="http://schemas.openxmlformats.org/officeDocument/2006/relationships/hyperlink" Target="https://search.rsl.ru" TargetMode="External"/><Relationship Id="rId50" Type="http://schemas.openxmlformats.org/officeDocument/2006/relationships/hyperlink" Target="https://search.rsl.ru" TargetMode="External"/><Relationship Id="rId55" Type="http://schemas.openxmlformats.org/officeDocument/2006/relationships/hyperlink" Target="http://www.search.rsl.ru"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earch.rsl.ru" TargetMode="External"/><Relationship Id="rId20" Type="http://schemas.openxmlformats.org/officeDocument/2006/relationships/hyperlink" Target="https://search.rsl.ru" TargetMode="External"/><Relationship Id="rId29" Type="http://schemas.openxmlformats.org/officeDocument/2006/relationships/hyperlink" Target="https://search.rsl.ru" TargetMode="External"/><Relationship Id="rId41" Type="http://schemas.openxmlformats.org/officeDocument/2006/relationships/hyperlink" Target="https://search.rsl.ru" TargetMode="External"/><Relationship Id="rId54" Type="http://schemas.openxmlformats.org/officeDocument/2006/relationships/hyperlink" Target="http://e.lanbook.com/books/element.php?pl1_cid=25&amp;pl1_id=158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arch.rsl.ru" TargetMode="External"/><Relationship Id="rId24" Type="http://schemas.openxmlformats.org/officeDocument/2006/relationships/hyperlink" Target="https://search.rsl.ru" TargetMode="External"/><Relationship Id="rId32" Type="http://schemas.openxmlformats.org/officeDocument/2006/relationships/hyperlink" Target="http://www.biblio-online.ru/book/A41E4E95-D213-438D-A05C-FA6E7A3C8F77" TargetMode="External"/><Relationship Id="rId37" Type="http://schemas.openxmlformats.org/officeDocument/2006/relationships/hyperlink" Target="http://www.iprbookshop.ru/66303.html" TargetMode="External"/><Relationship Id="rId40" Type="http://schemas.openxmlformats.org/officeDocument/2006/relationships/hyperlink" Target="https://search.rsl.ru" TargetMode="External"/><Relationship Id="rId45" Type="http://schemas.openxmlformats.org/officeDocument/2006/relationships/hyperlink" Target="https://search.rsl.ru" TargetMode="External"/><Relationship Id="rId53" Type="http://schemas.openxmlformats.org/officeDocument/2006/relationships/hyperlink" Target="http://e.lanbook.com/books/element.php?pl1_cid=25&amp;pl1_id=1749" TargetMode="External"/><Relationship Id="rId58" Type="http://schemas.openxmlformats.org/officeDocument/2006/relationships/hyperlink" Target="http://www.lib.pu.ru/" TargetMode="External"/><Relationship Id="rId5" Type="http://schemas.openxmlformats.org/officeDocument/2006/relationships/settings" Target="settings.xml"/><Relationship Id="rId15" Type="http://schemas.openxmlformats.org/officeDocument/2006/relationships/hyperlink" Target="http://lib.udsu.ru/index.php?mdl=elcat" TargetMode="External"/><Relationship Id="rId23" Type="http://schemas.openxmlformats.org/officeDocument/2006/relationships/hyperlink" Target="https://search.rsl.ru" TargetMode="External"/><Relationship Id="rId28" Type="http://schemas.openxmlformats.org/officeDocument/2006/relationships/hyperlink" Target="https://search.rsl.ru" TargetMode="External"/><Relationship Id="rId36" Type="http://schemas.openxmlformats.org/officeDocument/2006/relationships/hyperlink" Target="http://www.biblio-online.ru/book/D96BAC3B-6EFD-49FC-9B1A-384F855AAF6C" TargetMode="External"/><Relationship Id="rId49" Type="http://schemas.openxmlformats.org/officeDocument/2006/relationships/hyperlink" Target="https://search.rsl.ru" TargetMode="External"/><Relationship Id="rId57" Type="http://schemas.openxmlformats.org/officeDocument/2006/relationships/hyperlink" Target="http://www.nbmgu.ru/" TargetMode="External"/><Relationship Id="rId61" Type="http://schemas.openxmlformats.org/officeDocument/2006/relationships/hyperlink" Target="http://genproc.gov.ru" TargetMode="External"/><Relationship Id="rId10" Type="http://schemas.openxmlformats.org/officeDocument/2006/relationships/hyperlink" Target="https://search.rsl.ru" TargetMode="External"/><Relationship Id="rId19" Type="http://schemas.openxmlformats.org/officeDocument/2006/relationships/hyperlink" Target="http://www.iprbookshop.ru/18004.html" TargetMode="External"/><Relationship Id="rId31" Type="http://schemas.openxmlformats.org/officeDocument/2006/relationships/hyperlink" Target="http://www.biblio-online.ru/book/F5E22BB9-F3B2-439E-B272-8CB8C7B57B43" TargetMode="External"/><Relationship Id="rId44" Type="http://schemas.openxmlformats.org/officeDocument/2006/relationships/hyperlink" Target="https://search.rsl.ru" TargetMode="External"/><Relationship Id="rId52" Type="http://schemas.openxmlformats.org/officeDocument/2006/relationships/hyperlink" Target="https://search.rsl.ru" TargetMode="External"/><Relationship Id="rId60" Type="http://schemas.openxmlformats.org/officeDocument/2006/relationships/hyperlink" Target="https://sudrf.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prbookshop.ru/18004.html" TargetMode="External"/><Relationship Id="rId14" Type="http://schemas.openxmlformats.org/officeDocument/2006/relationships/hyperlink" Target="https://search.rsl.ru" TargetMode="External"/><Relationship Id="rId22" Type="http://schemas.openxmlformats.org/officeDocument/2006/relationships/hyperlink" Target="https://search.rsl.ru" TargetMode="External"/><Relationship Id="rId27" Type="http://schemas.openxmlformats.org/officeDocument/2006/relationships/hyperlink" Target="https://search.rsl.ru" TargetMode="External"/><Relationship Id="rId30" Type="http://schemas.openxmlformats.org/officeDocument/2006/relationships/hyperlink" Target="https://search.rsl.ru" TargetMode="External"/><Relationship Id="rId35" Type="http://schemas.openxmlformats.org/officeDocument/2006/relationships/hyperlink" Target="http://www.biblio-online.ru/book/93BAB241-D560-46B6-8D97-895F4A8D560E" TargetMode="External"/><Relationship Id="rId43" Type="http://schemas.openxmlformats.org/officeDocument/2006/relationships/hyperlink" Target="https://search.rsl.ru" TargetMode="External"/><Relationship Id="rId48" Type="http://schemas.openxmlformats.org/officeDocument/2006/relationships/hyperlink" Target="http://www.iprbookshop.ru/18004.html" TargetMode="External"/><Relationship Id="rId56" Type="http://schemas.openxmlformats.org/officeDocument/2006/relationships/hyperlink" Target="http://www.shpl.r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search.rsl.ru" TargetMode="External"/><Relationship Id="rId3" Type="http://schemas.openxmlformats.org/officeDocument/2006/relationships/styles" Target="styles.xml"/><Relationship Id="rId12" Type="http://schemas.openxmlformats.org/officeDocument/2006/relationships/hyperlink" Target="https://search.rsl.ru" TargetMode="External"/><Relationship Id="rId17" Type="http://schemas.openxmlformats.org/officeDocument/2006/relationships/hyperlink" Target="https://search.rsl.ru" TargetMode="External"/><Relationship Id="rId25" Type="http://schemas.openxmlformats.org/officeDocument/2006/relationships/hyperlink" Target="http://www.iprbookshop.ru/36076.ht" TargetMode="External"/><Relationship Id="rId33" Type="http://schemas.openxmlformats.org/officeDocument/2006/relationships/hyperlink" Target="http://www.biblio-online.ru/book/9BCA7591-60DC-4273-ABAB-A4064CB4B047" TargetMode="External"/><Relationship Id="rId38" Type="http://schemas.openxmlformats.org/officeDocument/2006/relationships/hyperlink" Target="http://www.iprbookshop.ru/70025.html" TargetMode="External"/><Relationship Id="rId46" Type="http://schemas.openxmlformats.org/officeDocument/2006/relationships/hyperlink" Target="https://search.rsl.ru" TargetMode="External"/><Relationship Id="rId59" Type="http://schemas.openxmlformats.org/officeDocument/2006/relationships/hyperlink" Target="http://www.vs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11C27B1-439D-46F0-8A8A-00DEBF5F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42418</Words>
  <Characters>241788</Characters>
  <Application>Microsoft Office Word</Application>
  <DocSecurity>0</DocSecurity>
  <Lines>2014</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283639</CharactersWithSpaces>
  <SharedDoc>false</SharedDoc>
  <HLinks>
    <vt:vector size="36" baseType="variant">
      <vt:variant>
        <vt:i4>2424938</vt:i4>
      </vt:variant>
      <vt:variant>
        <vt:i4>15</vt:i4>
      </vt:variant>
      <vt:variant>
        <vt:i4>0</vt:i4>
      </vt:variant>
      <vt:variant>
        <vt:i4>5</vt:i4>
      </vt:variant>
      <vt:variant>
        <vt:lpwstr>http://e.lanbook.com/books/element.php?pl1_cid=25&amp;pl1_id=1585</vt:lpwstr>
      </vt:variant>
      <vt:variant>
        <vt:lpwstr/>
      </vt:variant>
      <vt:variant>
        <vt:i4>2687080</vt:i4>
      </vt:variant>
      <vt:variant>
        <vt:i4>12</vt:i4>
      </vt:variant>
      <vt:variant>
        <vt:i4>0</vt:i4>
      </vt:variant>
      <vt:variant>
        <vt:i4>5</vt:i4>
      </vt:variant>
      <vt:variant>
        <vt:lpwstr>http://e.lanbook.com/books/element.php?pl1_cid=25&amp;pl1_id=1749</vt:lpwstr>
      </vt:variant>
      <vt:variant>
        <vt:lpwstr/>
      </vt:variant>
      <vt:variant>
        <vt:i4>2949224</vt:i4>
      </vt:variant>
      <vt:variant>
        <vt:i4>9</vt:i4>
      </vt:variant>
      <vt:variant>
        <vt:i4>0</vt:i4>
      </vt:variant>
      <vt:variant>
        <vt:i4>5</vt:i4>
      </vt:variant>
      <vt:variant>
        <vt:lpwstr>http://e.lanbook.com/books/element.php?pl1_cid=25&amp;pl1_id=1709</vt:lpwstr>
      </vt:variant>
      <vt:variant>
        <vt:lpwstr/>
      </vt:variant>
      <vt:variant>
        <vt:i4>2621544</vt:i4>
      </vt:variant>
      <vt:variant>
        <vt:i4>6</vt:i4>
      </vt:variant>
      <vt:variant>
        <vt:i4>0</vt:i4>
      </vt:variant>
      <vt:variant>
        <vt:i4>5</vt:i4>
      </vt:variant>
      <vt:variant>
        <vt:lpwstr>http://e.lanbook.com/books/element.php?pl1_cid=25&amp;pl1_id=1750</vt:lpwstr>
      </vt:variant>
      <vt:variant>
        <vt:lpwstr/>
      </vt:variant>
      <vt:variant>
        <vt:i4>2687080</vt:i4>
      </vt:variant>
      <vt:variant>
        <vt:i4>3</vt:i4>
      </vt:variant>
      <vt:variant>
        <vt:i4>0</vt:i4>
      </vt:variant>
      <vt:variant>
        <vt:i4>5</vt:i4>
      </vt:variant>
      <vt:variant>
        <vt:lpwstr>http://e.lanbook.com/books/element.php?pl1_cid=25&amp;pl1_id=1748</vt:lpwstr>
      </vt:variant>
      <vt:variant>
        <vt:lpwstr/>
      </vt:variant>
      <vt:variant>
        <vt:i4>2687080</vt:i4>
      </vt:variant>
      <vt:variant>
        <vt:i4>0</vt:i4>
      </vt:variant>
      <vt:variant>
        <vt:i4>0</vt:i4>
      </vt:variant>
      <vt:variant>
        <vt:i4>5</vt:i4>
      </vt:variant>
      <vt:variant>
        <vt:lpwstr>http://e.lanbook.com/books/element.php?pl1_cid=25&amp;pl1_id=1747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Вера Викторовна</dc:creator>
  <cp:lastModifiedBy>Maria</cp:lastModifiedBy>
  <cp:revision>2</cp:revision>
  <cp:lastPrinted>2015-09-11T07:33:00Z</cp:lastPrinted>
  <dcterms:created xsi:type="dcterms:W3CDTF">2018-12-18T04:40:00Z</dcterms:created>
  <dcterms:modified xsi:type="dcterms:W3CDTF">2018-12-18T04:40:00Z</dcterms:modified>
</cp:coreProperties>
</file>