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10" w:rsidRPr="00FA1734" w:rsidRDefault="00C15510" w:rsidP="00C15510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  <w:sz w:val="20"/>
          <w:szCs w:val="20"/>
        </w:rPr>
      </w:pPr>
      <w:r w:rsidRPr="00FA1734">
        <w:rPr>
          <w:rFonts w:asciiTheme="majorHAnsi" w:hAnsiTheme="majorHAnsi" w:cstheme="majorHAnsi"/>
          <w:sz w:val="32"/>
          <w:szCs w:val="32"/>
        </w:rPr>
        <w:t>Дистанционное обучение</w:t>
      </w:r>
    </w:p>
    <w:p w:rsidR="00C15510" w:rsidRPr="00FA1734" w:rsidRDefault="00C15510" w:rsidP="00C15510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Направление «Информатика и вычислительная техника» </w:t>
      </w:r>
    </w:p>
    <w:p w:rsidR="00C15510" w:rsidRDefault="00C15510" w:rsidP="00C15510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Профиль «Программное обеспечение средств вычислительной техники и автоматизированных систем»</w:t>
      </w:r>
    </w:p>
    <w:p w:rsidR="00C15510" w:rsidRDefault="00C15510" w:rsidP="00C15510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Дисциплина «Специальные главы математического анализа»</w:t>
      </w:r>
    </w:p>
    <w:p w:rsidR="00C15510" w:rsidRPr="00FA1734" w:rsidRDefault="00C15510" w:rsidP="00C15510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</w:p>
    <w:p w:rsidR="00C15510" w:rsidRPr="00BD54DF" w:rsidRDefault="00C15510" w:rsidP="00C15510">
      <w:pPr>
        <w:ind w:left="567" w:hanging="567"/>
        <w:jc w:val="center"/>
        <w:rPr>
          <w:rFonts w:ascii="Monotype Corsiva" w:hAnsi="Monotype Corsiva" w:cs="Arial"/>
          <w:b/>
          <w:sz w:val="40"/>
          <w:szCs w:val="40"/>
        </w:rPr>
      </w:pPr>
      <w:r w:rsidRPr="00BD54DF">
        <w:rPr>
          <w:rFonts w:ascii="Monotype Corsiva" w:hAnsi="Monotype Corsiva" w:cs="Arial"/>
          <w:b/>
          <w:sz w:val="40"/>
          <w:szCs w:val="40"/>
        </w:rPr>
        <w:t>Билет № 7</w:t>
      </w:r>
    </w:p>
    <w:p w:rsidR="00C15510" w:rsidRPr="009311C8" w:rsidRDefault="00C15510" w:rsidP="00C15510">
      <w:pPr>
        <w:ind w:left="567" w:hanging="567"/>
        <w:rPr>
          <w:rFonts w:ascii="Arial" w:hAnsi="Arial" w:cs="Arial"/>
          <w:sz w:val="28"/>
          <w:szCs w:val="28"/>
        </w:rPr>
      </w:pPr>
    </w:p>
    <w:p w:rsidR="00C15510" w:rsidRPr="00BD54DF" w:rsidRDefault="00C15510" w:rsidP="00C15510">
      <w:pPr>
        <w:pStyle w:val="a5"/>
        <w:numPr>
          <w:ilvl w:val="0"/>
          <w:numId w:val="3"/>
        </w:numPr>
        <w:tabs>
          <w:tab w:val="left" w:pos="142"/>
        </w:tabs>
        <w:spacing w:after="0" w:line="240" w:lineRule="auto"/>
        <w:ind w:right="251"/>
        <w:rPr>
          <w:rFonts w:ascii="Arial" w:hAnsi="Arial" w:cs="Arial"/>
          <w:sz w:val="28"/>
          <w:szCs w:val="28"/>
        </w:rPr>
      </w:pPr>
      <w:r w:rsidRPr="00BD54DF">
        <w:rPr>
          <w:rFonts w:ascii="Arial" w:hAnsi="Arial" w:cs="Arial"/>
          <w:sz w:val="28"/>
          <w:szCs w:val="28"/>
        </w:rPr>
        <w:t xml:space="preserve">Изображение показательной функции </w:t>
      </w:r>
      <w:r w:rsidRPr="009311C8">
        <w:rPr>
          <w:rFonts w:ascii="Arial" w:hAnsi="Arial" w:cs="Arial"/>
          <w:position w:val="-6"/>
          <w:sz w:val="28"/>
          <w:szCs w:val="28"/>
        </w:rPr>
        <w:object w:dxaOrig="3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28.5pt" o:ole="" fillcolor="window">
            <v:imagedata r:id="rId6" o:title=""/>
          </v:shape>
          <o:OLEObject Type="Embed" ProgID="Equation.DSMT4" ShapeID="_x0000_i1025" DrawAspect="Content" ObjectID="_1610656104" r:id="rId7"/>
        </w:object>
      </w:r>
      <w:r w:rsidRPr="00BD54DF">
        <w:rPr>
          <w:rFonts w:ascii="Arial" w:hAnsi="Arial" w:cs="Arial"/>
          <w:sz w:val="28"/>
          <w:szCs w:val="28"/>
        </w:rPr>
        <w:t xml:space="preserve">. Изображение степенной функции </w:t>
      </w:r>
      <w:r w:rsidRPr="009311C8">
        <w:rPr>
          <w:rFonts w:ascii="Arial" w:hAnsi="Arial" w:cs="Arial"/>
          <w:position w:val="-6"/>
          <w:sz w:val="28"/>
          <w:szCs w:val="28"/>
        </w:rPr>
        <w:object w:dxaOrig="260" w:dyaOrig="360">
          <v:shape id="_x0000_i1026" type="#_x0000_t75" style="width:21pt;height:28.5pt" o:ole="" fillcolor="window">
            <v:imagedata r:id="rId8" o:title=""/>
          </v:shape>
          <o:OLEObject Type="Embed" ProgID="Equation.DSMT4" ShapeID="_x0000_i1026" DrawAspect="Content" ObjectID="_1610656105" r:id="rId9"/>
        </w:object>
      </w:r>
      <w:r w:rsidRPr="00BD54DF">
        <w:rPr>
          <w:rFonts w:ascii="Arial" w:hAnsi="Arial" w:cs="Arial"/>
          <w:position w:val="-12"/>
          <w:sz w:val="28"/>
          <w:szCs w:val="28"/>
        </w:rPr>
        <w:t xml:space="preserve"> </w:t>
      </w:r>
    </w:p>
    <w:p w:rsidR="00C15510" w:rsidRPr="009311C8" w:rsidRDefault="00C15510" w:rsidP="00C15510">
      <w:pPr>
        <w:pStyle w:val="a5"/>
        <w:spacing w:after="0" w:line="240" w:lineRule="auto"/>
        <w:ind w:left="567" w:hanging="567"/>
        <w:rPr>
          <w:rFonts w:ascii="Arial" w:hAnsi="Arial" w:cs="Arial"/>
          <w:position w:val="-12"/>
          <w:sz w:val="28"/>
          <w:szCs w:val="28"/>
        </w:rPr>
      </w:pPr>
    </w:p>
    <w:p w:rsidR="00C15510" w:rsidRPr="009311C8" w:rsidRDefault="00C15510" w:rsidP="00C15510">
      <w:pPr>
        <w:pStyle w:val="a3"/>
        <w:numPr>
          <w:ilvl w:val="0"/>
          <w:numId w:val="3"/>
        </w:numPr>
        <w:jc w:val="left"/>
        <w:rPr>
          <w:rFonts w:ascii="Arial" w:hAnsi="Arial" w:cs="Arial"/>
          <w:position w:val="-12"/>
          <w:szCs w:val="28"/>
        </w:rPr>
      </w:pPr>
      <w:r w:rsidRPr="009311C8">
        <w:rPr>
          <w:rFonts w:ascii="Arial" w:hAnsi="Arial" w:cs="Arial"/>
          <w:position w:val="-12"/>
          <w:szCs w:val="28"/>
        </w:rPr>
        <w:t>Найти решение дифференциального уравнения, удовлетворяющего данному условию</w:t>
      </w:r>
    </w:p>
    <w:p w:rsidR="00C15510" w:rsidRPr="009311C8" w:rsidRDefault="00C15510" w:rsidP="00C15510">
      <w:pPr>
        <w:pStyle w:val="a3"/>
        <w:ind w:left="720"/>
        <w:rPr>
          <w:rFonts w:ascii="Arial" w:hAnsi="Arial" w:cs="Arial"/>
          <w:position w:val="-12"/>
          <w:szCs w:val="28"/>
        </w:rPr>
      </w:pPr>
      <w:r w:rsidRPr="009311C8">
        <w:rPr>
          <w:rFonts w:ascii="Arial" w:hAnsi="Arial" w:cs="Arial"/>
          <w:position w:val="-14"/>
          <w:szCs w:val="28"/>
          <w:lang w:val="en-US"/>
        </w:rPr>
        <w:object w:dxaOrig="4040" w:dyaOrig="440">
          <v:shape id="_x0000_i1027" type="#_x0000_t75" style="width:166.5pt;height:21pt" o:ole="" fillcolor="window">
            <v:imagedata r:id="rId10" o:title=""/>
          </v:shape>
          <o:OLEObject Type="Embed" ProgID="Equation.DSMT4" ShapeID="_x0000_i1027" DrawAspect="Content" ObjectID="_1610656106" r:id="rId11"/>
        </w:object>
      </w:r>
    </w:p>
    <w:p w:rsidR="00C15510" w:rsidRPr="009311C8" w:rsidRDefault="00C15510" w:rsidP="00C15510">
      <w:pPr>
        <w:pStyle w:val="a3"/>
        <w:ind w:left="567" w:hanging="567"/>
        <w:jc w:val="left"/>
        <w:rPr>
          <w:rFonts w:ascii="Arial" w:hAnsi="Arial" w:cs="Arial"/>
          <w:position w:val="-12"/>
          <w:szCs w:val="28"/>
        </w:rPr>
      </w:pPr>
    </w:p>
    <w:p w:rsidR="00C15510" w:rsidRPr="009311C8" w:rsidRDefault="00C15510" w:rsidP="00C15510">
      <w:pPr>
        <w:pStyle w:val="a3"/>
        <w:numPr>
          <w:ilvl w:val="0"/>
          <w:numId w:val="3"/>
        </w:numPr>
        <w:jc w:val="left"/>
        <w:rPr>
          <w:rFonts w:ascii="Arial" w:hAnsi="Arial" w:cs="Arial"/>
          <w:szCs w:val="28"/>
        </w:rPr>
      </w:pPr>
      <w:r w:rsidRPr="009311C8">
        <w:rPr>
          <w:rFonts w:ascii="Arial" w:hAnsi="Arial" w:cs="Arial"/>
          <w:position w:val="-12"/>
          <w:szCs w:val="28"/>
        </w:rPr>
        <w:t xml:space="preserve"> Найти общее решение дифференциального уравнения</w:t>
      </w:r>
    </w:p>
    <w:p w:rsidR="00C15510" w:rsidRPr="009311C8" w:rsidRDefault="00C15510" w:rsidP="00C15510">
      <w:pPr>
        <w:pStyle w:val="a3"/>
        <w:ind w:left="720"/>
        <w:rPr>
          <w:rFonts w:ascii="Arial" w:hAnsi="Arial" w:cs="Arial"/>
          <w:position w:val="-12"/>
          <w:szCs w:val="28"/>
        </w:rPr>
      </w:pPr>
      <w:r w:rsidRPr="009311C8">
        <w:rPr>
          <w:rFonts w:ascii="Arial" w:hAnsi="Arial" w:cs="Arial"/>
          <w:position w:val="-12"/>
          <w:szCs w:val="28"/>
          <w:lang w:val="en-US"/>
        </w:rPr>
        <w:object w:dxaOrig="3100" w:dyaOrig="440">
          <v:shape id="_x0000_i1028" type="#_x0000_t75" style="width:141.75pt;height:21pt" o:ole="" fillcolor="window">
            <v:imagedata r:id="rId12" o:title=""/>
          </v:shape>
          <o:OLEObject Type="Embed" ProgID="Equation.DSMT4" ShapeID="_x0000_i1028" DrawAspect="Content" ObjectID="_1610656107" r:id="rId13"/>
        </w:object>
      </w:r>
    </w:p>
    <w:p w:rsidR="00C15510" w:rsidRPr="009311C8" w:rsidRDefault="00C15510" w:rsidP="00C15510">
      <w:pPr>
        <w:pStyle w:val="a3"/>
        <w:ind w:left="567" w:hanging="567"/>
        <w:rPr>
          <w:rFonts w:ascii="Arial" w:hAnsi="Arial" w:cs="Arial"/>
          <w:position w:val="-12"/>
          <w:szCs w:val="28"/>
        </w:rPr>
      </w:pPr>
    </w:p>
    <w:p w:rsidR="00C15510" w:rsidRPr="009311C8" w:rsidRDefault="00C15510" w:rsidP="00C15510">
      <w:pPr>
        <w:pStyle w:val="a5"/>
        <w:numPr>
          <w:ilvl w:val="0"/>
          <w:numId w:val="3"/>
        </w:numPr>
        <w:tabs>
          <w:tab w:val="left" w:pos="142"/>
        </w:tabs>
        <w:spacing w:after="0" w:line="240" w:lineRule="auto"/>
        <w:ind w:right="251"/>
        <w:rPr>
          <w:rFonts w:ascii="Arial" w:hAnsi="Arial" w:cs="Arial"/>
          <w:sz w:val="28"/>
          <w:szCs w:val="28"/>
        </w:rPr>
      </w:pPr>
      <w:bookmarkStart w:id="0" w:name="_GoBack"/>
      <w:r w:rsidRPr="009311C8">
        <w:rPr>
          <w:rFonts w:ascii="Arial" w:hAnsi="Arial" w:cs="Arial"/>
          <w:sz w:val="28"/>
          <w:szCs w:val="28"/>
        </w:rPr>
        <w:t>Решить систему дифференциальных уравнений операторным методом</w:t>
      </w:r>
    </w:p>
    <w:bookmarkEnd w:id="0"/>
    <w:p w:rsidR="00C15510" w:rsidRPr="009311C8" w:rsidRDefault="00C15510" w:rsidP="00C15510">
      <w:pPr>
        <w:pStyle w:val="a5"/>
        <w:tabs>
          <w:tab w:val="left" w:pos="142"/>
        </w:tabs>
        <w:ind w:right="251"/>
        <w:jc w:val="center"/>
        <w:rPr>
          <w:rFonts w:ascii="Arial" w:hAnsi="Arial" w:cs="Arial"/>
          <w:sz w:val="28"/>
          <w:szCs w:val="28"/>
        </w:rPr>
      </w:pPr>
      <w:r w:rsidRPr="009311C8">
        <w:rPr>
          <w:rFonts w:ascii="Arial" w:hAnsi="Arial" w:cs="Arial"/>
          <w:sz w:val="28"/>
          <w:szCs w:val="28"/>
        </w:rPr>
        <w:object w:dxaOrig="3340" w:dyaOrig="900">
          <v:shape id="_x0000_i1029" type="#_x0000_t75" style="width:206.25pt;height:56.25pt" o:ole="" fillcolor="window">
            <v:imagedata r:id="rId14" o:title=""/>
          </v:shape>
          <o:OLEObject Type="Embed" ProgID="Equation.DSMT4" ShapeID="_x0000_i1029" DrawAspect="Content" ObjectID="_1610656108" r:id="rId15"/>
        </w:object>
      </w:r>
    </w:p>
    <w:p w:rsidR="00393672" w:rsidRDefault="00393672" w:rsidP="00C15510">
      <w:pPr>
        <w:rPr>
          <w:rFonts w:ascii="Arial" w:hAnsi="Arial" w:cs="Arial"/>
          <w:position w:val="-12"/>
          <w:sz w:val="28"/>
          <w:szCs w:val="28"/>
        </w:rPr>
      </w:pPr>
    </w:p>
    <w:p w:rsidR="00F76342" w:rsidRDefault="00F76342" w:rsidP="00F76342">
      <w:pPr>
        <w:jc w:val="center"/>
        <w:rPr>
          <w:rFonts w:ascii="Arial" w:hAnsi="Arial" w:cs="Arial"/>
          <w:position w:val="-12"/>
          <w:sz w:val="28"/>
          <w:szCs w:val="28"/>
        </w:rPr>
      </w:pPr>
      <w:r>
        <w:rPr>
          <w:rFonts w:ascii="Arial" w:hAnsi="Arial" w:cs="Arial"/>
          <w:position w:val="-12"/>
          <w:sz w:val="28"/>
          <w:szCs w:val="28"/>
        </w:rPr>
        <w:t>Тест</w:t>
      </w:r>
    </w:p>
    <w:p w:rsidR="00F76342" w:rsidRDefault="00F76342" w:rsidP="00F76342">
      <w:pPr>
        <w:jc w:val="center"/>
        <w:rPr>
          <w:rFonts w:ascii="Arial" w:hAnsi="Arial" w:cs="Arial"/>
          <w:position w:val="-1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3"/>
        <w:gridCol w:w="1868"/>
        <w:gridCol w:w="1684"/>
        <w:gridCol w:w="1592"/>
        <w:gridCol w:w="1684"/>
      </w:tblGrid>
      <w:tr w:rsidR="00F76342" w:rsidRPr="003279A7" w:rsidTr="00F76342">
        <w:tc>
          <w:tcPr>
            <w:tcW w:w="1095" w:type="pct"/>
          </w:tcPr>
          <w:p w:rsidR="00F76342" w:rsidRPr="003279A7" w:rsidRDefault="00F76342" w:rsidP="000A01BD">
            <w:pPr>
              <w:ind w:hanging="8"/>
              <w:rPr>
                <w:rFonts w:cs="Calibri"/>
                <w:noProof/>
                <w:color w:val="000000"/>
              </w:rPr>
            </w:pPr>
            <w:r w:rsidRPr="003279A7">
              <w:rPr>
                <w:rFonts w:cs="Calibri"/>
                <w:noProof/>
                <w:color w:val="000000"/>
                <w:position w:val="-34"/>
              </w:rPr>
              <w:object w:dxaOrig="2120" w:dyaOrig="800">
                <v:shape id="_x0000_i1030" type="#_x0000_t75" style="width:105.75pt;height:39.75pt" o:ole="">
                  <v:imagedata r:id="rId16" o:title=""/>
                </v:shape>
                <o:OLEObject Type="Embed" ProgID="Equation.DSMT4" ShapeID="_x0000_i1030" DrawAspect="Content" ObjectID="_1610656109" r:id="rId17"/>
              </w:object>
            </w:r>
            <w:r w:rsidRPr="003279A7">
              <w:rPr>
                <w:rFonts w:cs="Calibri"/>
                <w:noProof/>
                <w:color w:val="000000"/>
              </w:rPr>
              <w:t xml:space="preserve">. </w:t>
            </w:r>
          </w:p>
          <w:p w:rsidR="00F76342" w:rsidRPr="003279A7" w:rsidRDefault="00F76342" w:rsidP="000A01BD">
            <w:pPr>
              <w:ind w:hanging="8"/>
              <w:rPr>
                <w:rFonts w:cs="Calibri"/>
                <w:noProof/>
                <w:color w:val="000000"/>
              </w:rPr>
            </w:pPr>
            <w:r w:rsidRPr="003279A7">
              <w:rPr>
                <w:rFonts w:cs="Calibri"/>
                <w:noProof/>
                <w:color w:val="000000"/>
              </w:rPr>
              <w:t xml:space="preserve">Найти </w:t>
            </w:r>
            <w:r w:rsidRPr="003279A7">
              <w:rPr>
                <w:rFonts w:cs="Calibri"/>
                <w:noProof/>
                <w:color w:val="000000"/>
                <w:position w:val="-12"/>
              </w:rPr>
              <w:object w:dxaOrig="540" w:dyaOrig="380">
                <v:shape id="_x0000_i1031" type="#_x0000_t75" style="width:27pt;height:18.75pt" o:ole="">
                  <v:imagedata r:id="rId18" o:title=""/>
                </v:shape>
                <o:OLEObject Type="Embed" ProgID="Equation.DSMT4" ShapeID="_x0000_i1031" DrawAspect="Content" ObjectID="_1610656110" r:id="rId19"/>
              </w:object>
            </w:r>
            <w:r w:rsidRPr="003279A7">
              <w:rPr>
                <w:rFonts w:cs="Calibri"/>
                <w:noProof/>
                <w:color w:val="000000"/>
              </w:rPr>
              <w:t>.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F76342" w:rsidRPr="003279A7" w:rsidRDefault="00F76342" w:rsidP="000A01BD">
            <w:pPr>
              <w:ind w:firstLine="33"/>
              <w:jc w:val="center"/>
              <w:rPr>
                <w:rFonts w:cs="Calibri"/>
                <w:color w:val="000000"/>
                <w:lang w:val="en-US"/>
              </w:rPr>
            </w:pPr>
            <w:r w:rsidRPr="003279A7">
              <w:rPr>
                <w:rFonts w:cs="Calibri"/>
                <w:color w:val="000000"/>
                <w:lang w:val="en-US"/>
              </w:rPr>
              <w:t>1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F76342" w:rsidRPr="003279A7" w:rsidRDefault="00F76342" w:rsidP="000A01BD">
            <w:pPr>
              <w:ind w:firstLine="34"/>
              <w:jc w:val="center"/>
              <w:rPr>
                <w:rFonts w:cs="Calibri"/>
                <w:color w:val="000000"/>
              </w:rPr>
            </w:pPr>
            <w:r w:rsidRPr="003279A7">
              <w:rPr>
                <w:rFonts w:cs="Calibri"/>
                <w:color w:val="000000"/>
                <w:position w:val="-8"/>
              </w:rPr>
              <w:object w:dxaOrig="400" w:dyaOrig="400">
                <v:shape id="_x0000_i1032" type="#_x0000_t75" style="width:20.25pt;height:20.25pt" o:ole="">
                  <v:imagedata r:id="rId20" o:title=""/>
                </v:shape>
                <o:OLEObject Type="Embed" ProgID="Equation.3" ShapeID="_x0000_i1032" DrawAspect="Content" ObjectID="_1610656111" r:id="rId21"/>
              </w:objec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F76342" w:rsidRPr="003279A7" w:rsidRDefault="00F76342" w:rsidP="000A01BD">
            <w:pPr>
              <w:ind w:firstLine="34"/>
              <w:jc w:val="center"/>
              <w:rPr>
                <w:rFonts w:cs="Calibri"/>
                <w:color w:val="000000"/>
                <w:lang w:val="en-US"/>
              </w:rPr>
            </w:pPr>
            <w:r w:rsidRPr="003279A7">
              <w:rPr>
                <w:rFonts w:cs="Calibri"/>
                <w:color w:val="000000"/>
                <w:position w:val="-6"/>
              </w:rPr>
              <w:object w:dxaOrig="420" w:dyaOrig="380">
                <v:shape id="_x0000_i1033" type="#_x0000_t75" style="width:21pt;height:18.75pt" o:ole="">
                  <v:imagedata r:id="rId22" o:title=""/>
                </v:shape>
                <o:OLEObject Type="Embed" ProgID="Equation.3" ShapeID="_x0000_i1033" DrawAspect="Content" ObjectID="_1610656112" r:id="rId23"/>
              </w:objec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F76342" w:rsidRPr="003279A7" w:rsidRDefault="00F76342" w:rsidP="000A01BD">
            <w:pPr>
              <w:ind w:firstLine="33"/>
              <w:jc w:val="center"/>
              <w:rPr>
                <w:rFonts w:cs="Calibri"/>
                <w:color w:val="000000"/>
              </w:rPr>
            </w:pPr>
            <w:r w:rsidRPr="003279A7">
              <w:rPr>
                <w:rFonts w:cs="Calibri"/>
                <w:color w:val="000000"/>
              </w:rPr>
              <w:t>2</w:t>
            </w:r>
          </w:p>
        </w:tc>
      </w:tr>
      <w:tr w:rsidR="00F76342" w:rsidRPr="003279A7" w:rsidTr="00F76342"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42" w:rsidRPr="003279A7" w:rsidRDefault="00F76342" w:rsidP="000A01BD">
            <w:pPr>
              <w:ind w:hanging="8"/>
              <w:rPr>
                <w:rFonts w:cs="Calibri"/>
                <w:noProof/>
                <w:color w:val="000000"/>
              </w:rPr>
            </w:pPr>
            <w:r w:rsidRPr="00F76342">
              <w:rPr>
                <w:rFonts w:cs="Calibri"/>
                <w:noProof/>
                <w:color w:val="000000"/>
              </w:rPr>
              <w:object w:dxaOrig="2320" w:dyaOrig="380">
                <v:shape id="_x0000_i1034" type="#_x0000_t75" style="width:116.25pt;height:18.75pt" o:ole="">
                  <v:imagedata r:id="rId24" o:title=""/>
                </v:shape>
                <o:OLEObject Type="Embed" ProgID="Equation.DSMT4" ShapeID="_x0000_i1034" DrawAspect="Content" ObjectID="_1610656113" r:id="rId25"/>
              </w:object>
            </w:r>
            <w:r w:rsidRPr="003279A7">
              <w:rPr>
                <w:rFonts w:cs="Calibri"/>
                <w:noProof/>
                <w:color w:val="000000"/>
              </w:rPr>
              <w:t>.</w:t>
            </w:r>
            <w:r w:rsidRPr="00F76342">
              <w:rPr>
                <w:rFonts w:cs="Calibri"/>
                <w:noProof/>
                <w:color w:val="000000"/>
              </w:rPr>
              <w:object w:dxaOrig="999" w:dyaOrig="380">
                <v:shape id="_x0000_i1035" type="#_x0000_t75" style="width:50.25pt;height:18.75pt" o:ole="">
                  <v:imagedata r:id="rId26" o:title=""/>
                </v:shape>
                <o:OLEObject Type="Embed" ProgID="Equation.DSMT4" ShapeID="_x0000_i1035" DrawAspect="Content" ObjectID="_1610656114" r:id="rId27"/>
              </w:object>
            </w:r>
            <w:r w:rsidRPr="003279A7">
              <w:rPr>
                <w:rFonts w:cs="Calibri"/>
                <w:noProof/>
                <w:color w:val="000000"/>
              </w:rPr>
              <w:t xml:space="preserve"> Найти </w:t>
            </w:r>
            <w:r w:rsidRPr="00F76342">
              <w:rPr>
                <w:rFonts w:cs="Calibri"/>
                <w:noProof/>
                <w:color w:val="000000"/>
              </w:rPr>
              <w:object w:dxaOrig="560" w:dyaOrig="380">
                <v:shape id="_x0000_i1036" type="#_x0000_t75" style="width:27.75pt;height:18.75pt" o:ole="">
                  <v:imagedata r:id="rId28" o:title=""/>
                </v:shape>
                <o:OLEObject Type="Embed" ProgID="Equation.DSMT4" ShapeID="_x0000_i1036" DrawAspect="Content" ObjectID="_1610656115" r:id="rId29"/>
              </w:object>
            </w:r>
            <w:r w:rsidRPr="003279A7">
              <w:rPr>
                <w:rFonts w:cs="Calibri"/>
                <w:noProof/>
                <w:color w:val="000000"/>
              </w:rPr>
              <w:t>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42" w:rsidRPr="003279A7" w:rsidRDefault="00F76342" w:rsidP="00F76342">
            <w:pPr>
              <w:ind w:firstLine="33"/>
              <w:jc w:val="center"/>
              <w:rPr>
                <w:rFonts w:cs="Calibri"/>
                <w:color w:val="000000"/>
              </w:rPr>
            </w:pPr>
            <w:r w:rsidRPr="00F76342">
              <w:rPr>
                <w:rFonts w:cs="Calibri"/>
                <w:color w:val="000000"/>
              </w:rPr>
              <w:t>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42" w:rsidRPr="00F76342" w:rsidRDefault="00F76342" w:rsidP="000A01BD">
            <w:pPr>
              <w:ind w:firstLine="34"/>
              <w:jc w:val="center"/>
              <w:rPr>
                <w:rFonts w:cs="Calibri"/>
                <w:color w:val="000000"/>
              </w:rPr>
            </w:pPr>
            <w:r w:rsidRPr="003279A7">
              <w:rPr>
                <w:rFonts w:cs="Calibri"/>
                <w:color w:val="000000"/>
                <w:lang w:val="en-US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42" w:rsidRPr="003279A7" w:rsidRDefault="00F76342" w:rsidP="000A01BD">
            <w:pPr>
              <w:ind w:firstLine="34"/>
              <w:jc w:val="center"/>
              <w:rPr>
                <w:rFonts w:cs="Calibri"/>
                <w:color w:val="000000"/>
                <w:lang w:val="en-US"/>
              </w:rPr>
            </w:pPr>
            <w:r w:rsidRPr="00F76342">
              <w:rPr>
                <w:rFonts w:cs="Calibri"/>
                <w:color w:val="000000"/>
              </w:rPr>
              <w:t>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42" w:rsidRPr="00F76342" w:rsidRDefault="00F76342" w:rsidP="000A01BD">
            <w:pPr>
              <w:ind w:firstLine="33"/>
              <w:jc w:val="center"/>
              <w:rPr>
                <w:rFonts w:cs="Calibri"/>
                <w:color w:val="000000"/>
              </w:rPr>
            </w:pPr>
            <w:r w:rsidRPr="003279A7">
              <w:rPr>
                <w:rFonts w:cs="Calibri"/>
                <w:color w:val="000000"/>
              </w:rPr>
              <w:t>0,5</w:t>
            </w:r>
          </w:p>
        </w:tc>
      </w:tr>
      <w:tr w:rsidR="00F76342" w:rsidRPr="003279A7" w:rsidTr="00F76342"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42" w:rsidRPr="003279A7" w:rsidRDefault="00F76342" w:rsidP="000A01BD">
            <w:pPr>
              <w:ind w:hanging="8"/>
              <w:rPr>
                <w:rFonts w:cs="Calibri"/>
                <w:noProof/>
                <w:color w:val="000000"/>
              </w:rPr>
            </w:pPr>
            <w:r w:rsidRPr="00F76342">
              <w:rPr>
                <w:rFonts w:cs="Calibri"/>
                <w:noProof/>
                <w:color w:val="000000"/>
              </w:rPr>
              <w:object w:dxaOrig="2540" w:dyaOrig="380">
                <v:shape id="_x0000_i1037" type="#_x0000_t75" style="width:126.75pt;height:18.75pt" o:ole="">
                  <v:imagedata r:id="rId30" o:title=""/>
                </v:shape>
                <o:OLEObject Type="Embed" ProgID="Equation.DSMT4" ShapeID="_x0000_i1037" DrawAspect="Content" ObjectID="_1610656116" r:id="rId31"/>
              </w:object>
            </w:r>
            <w:r w:rsidRPr="003279A7">
              <w:rPr>
                <w:rFonts w:cs="Calibri"/>
                <w:noProof/>
                <w:color w:val="000000"/>
              </w:rPr>
              <w:t xml:space="preserve">. Частное решение </w:t>
            </w:r>
            <w:r w:rsidRPr="00F76342">
              <w:rPr>
                <w:rFonts w:cs="Calibri"/>
                <w:noProof/>
                <w:color w:val="000000"/>
              </w:rPr>
              <w:object w:dxaOrig="1359" w:dyaOrig="460">
                <v:shape id="_x0000_i1038" type="#_x0000_t75" style="width:68.25pt;height:23.25pt" o:ole="">
                  <v:imagedata r:id="rId32" o:title=""/>
                </v:shape>
                <o:OLEObject Type="Embed" ProgID="Equation.DSMT4" ShapeID="_x0000_i1038" DrawAspect="Content" ObjectID="_1610656117" r:id="rId33"/>
              </w:object>
            </w:r>
            <w:r w:rsidRPr="003279A7">
              <w:rPr>
                <w:rFonts w:cs="Calibri"/>
                <w:noProof/>
                <w:color w:val="000000"/>
              </w:rPr>
              <w:t xml:space="preserve">. </w:t>
            </w:r>
          </w:p>
          <w:p w:rsidR="00F76342" w:rsidRPr="003279A7" w:rsidRDefault="00F76342" w:rsidP="000A01BD">
            <w:pPr>
              <w:ind w:hanging="8"/>
              <w:rPr>
                <w:rFonts w:cs="Calibri"/>
                <w:noProof/>
                <w:color w:val="000000"/>
              </w:rPr>
            </w:pPr>
            <w:r w:rsidRPr="003279A7">
              <w:rPr>
                <w:rFonts w:cs="Calibri"/>
                <w:noProof/>
                <w:color w:val="000000"/>
              </w:rPr>
              <w:t>Найти общее решение.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42" w:rsidRPr="003279A7" w:rsidRDefault="00F76342" w:rsidP="000A01BD">
            <w:pPr>
              <w:ind w:firstLine="33"/>
              <w:jc w:val="center"/>
              <w:rPr>
                <w:rFonts w:cs="Calibri"/>
                <w:color w:val="000000"/>
              </w:rPr>
            </w:pPr>
            <w:r w:rsidRPr="00F76342">
              <w:rPr>
                <w:rFonts w:cs="Calibri"/>
                <w:color w:val="000000"/>
                <w:position w:val="-28"/>
              </w:rPr>
              <w:object w:dxaOrig="1359" w:dyaOrig="680">
                <v:shape id="_x0000_i1039" type="#_x0000_t75" style="width:67.5pt;height:33.75pt" o:ole="">
                  <v:imagedata r:id="rId34" o:title=""/>
                </v:shape>
                <o:OLEObject Type="Embed" ProgID="Equation.DSMT4" ShapeID="_x0000_i1039" DrawAspect="Content" ObjectID="_1610656118" r:id="rId35"/>
              </w:objec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42" w:rsidRPr="003279A7" w:rsidRDefault="00F76342" w:rsidP="000A01BD">
            <w:pPr>
              <w:ind w:firstLine="34"/>
              <w:jc w:val="center"/>
              <w:rPr>
                <w:rFonts w:cs="Calibri"/>
                <w:color w:val="000000"/>
              </w:rPr>
            </w:pPr>
            <w:r w:rsidRPr="00F76342">
              <w:rPr>
                <w:rFonts w:cs="Calibri"/>
                <w:color w:val="000000"/>
                <w:position w:val="-28"/>
              </w:rPr>
              <w:object w:dxaOrig="1359" w:dyaOrig="680">
                <v:shape id="_x0000_i1040" type="#_x0000_t75" style="width:67.5pt;height:33.75pt" o:ole="">
                  <v:imagedata r:id="rId36" o:title=""/>
                </v:shape>
                <o:OLEObject Type="Embed" ProgID="Equation.DSMT4" ShapeID="_x0000_i1040" DrawAspect="Content" ObjectID="_1610656119" r:id="rId37"/>
              </w:objec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42" w:rsidRPr="00F76342" w:rsidRDefault="00F76342" w:rsidP="000A01BD">
            <w:pPr>
              <w:ind w:firstLine="34"/>
              <w:jc w:val="center"/>
              <w:rPr>
                <w:rFonts w:cs="Calibri"/>
                <w:color w:val="000000"/>
                <w:lang w:val="en-US"/>
              </w:rPr>
            </w:pPr>
            <w:r w:rsidRPr="00F76342">
              <w:rPr>
                <w:rFonts w:cs="Calibri"/>
                <w:color w:val="000000"/>
                <w:position w:val="-28"/>
                <w:lang w:val="en-US"/>
              </w:rPr>
              <w:object w:dxaOrig="1359" w:dyaOrig="680">
                <v:shape id="_x0000_i1041" type="#_x0000_t75" style="width:67.5pt;height:33.75pt" o:ole="">
                  <v:imagedata r:id="rId38" o:title=""/>
                </v:shape>
                <o:OLEObject Type="Embed" ProgID="Equation.DSMT4" ShapeID="_x0000_i1041" DrawAspect="Content" ObjectID="_1610656120" r:id="rId39"/>
              </w:objec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42" w:rsidRPr="003279A7" w:rsidRDefault="00F76342" w:rsidP="000A01BD">
            <w:pPr>
              <w:ind w:firstLine="33"/>
              <w:jc w:val="center"/>
              <w:rPr>
                <w:rFonts w:cs="Calibri"/>
                <w:color w:val="000000"/>
              </w:rPr>
            </w:pPr>
            <w:r w:rsidRPr="00F76342">
              <w:rPr>
                <w:rFonts w:cs="Calibri"/>
                <w:color w:val="000000"/>
                <w:position w:val="-28"/>
              </w:rPr>
              <w:object w:dxaOrig="1359" w:dyaOrig="680">
                <v:shape id="_x0000_i1042" type="#_x0000_t75" style="width:67.5pt;height:33.75pt" o:ole="">
                  <v:imagedata r:id="rId40" o:title=""/>
                </v:shape>
                <o:OLEObject Type="Embed" ProgID="Equation.DSMT4" ShapeID="_x0000_i1042" DrawAspect="Content" ObjectID="_1610656121" r:id="rId41"/>
              </w:object>
            </w:r>
          </w:p>
        </w:tc>
      </w:tr>
    </w:tbl>
    <w:p w:rsidR="00F76342" w:rsidRPr="00C15510" w:rsidRDefault="00F76342" w:rsidP="00F76342">
      <w:pPr>
        <w:rPr>
          <w:rFonts w:ascii="Arial" w:hAnsi="Arial" w:cs="Arial"/>
          <w:position w:val="-12"/>
          <w:sz w:val="28"/>
          <w:szCs w:val="28"/>
        </w:rPr>
      </w:pPr>
    </w:p>
    <w:sectPr w:rsidR="00F76342" w:rsidRPr="00C15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08CB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95739"/>
    <w:multiLevelType w:val="hybridMultilevel"/>
    <w:tmpl w:val="B82AD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D34D7"/>
    <w:multiLevelType w:val="hybridMultilevel"/>
    <w:tmpl w:val="B530A4DC"/>
    <w:lvl w:ilvl="0" w:tplc="F39A1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3623D"/>
    <w:multiLevelType w:val="hybridMultilevel"/>
    <w:tmpl w:val="2AA6A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C6"/>
    <w:rsid w:val="00213DCE"/>
    <w:rsid w:val="002E55C6"/>
    <w:rsid w:val="00393672"/>
    <w:rsid w:val="003E556E"/>
    <w:rsid w:val="00C15510"/>
    <w:rsid w:val="00F7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1551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C155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155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1551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C155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155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fontTable" Target="fontTable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theme" Target="theme/theme1.xml"/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2019-02-02T18:42:00Z</dcterms:created>
  <dcterms:modified xsi:type="dcterms:W3CDTF">2019-02-02T18:42:00Z</dcterms:modified>
</cp:coreProperties>
</file>