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37" w:rsidRDefault="00E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2 маленьких реферата на темы:</w:t>
      </w:r>
    </w:p>
    <w:p w:rsidR="00000000" w:rsidRPr="00E97E37" w:rsidRDefault="00E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7E37">
        <w:rPr>
          <w:rFonts w:ascii="Times New Roman" w:hAnsi="Times New Roman" w:cs="Times New Roman"/>
          <w:sz w:val="28"/>
          <w:szCs w:val="28"/>
        </w:rPr>
        <w:t>Взаимод</w:t>
      </w:r>
      <w:r>
        <w:rPr>
          <w:rFonts w:ascii="Times New Roman" w:hAnsi="Times New Roman" w:cs="Times New Roman"/>
          <w:sz w:val="28"/>
          <w:szCs w:val="28"/>
        </w:rPr>
        <w:t>ействие систем с внешней средой»</w:t>
      </w:r>
    </w:p>
    <w:p w:rsidR="00E97E37" w:rsidRDefault="00E97E37" w:rsidP="00E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«Многоуровневые системы»</w:t>
      </w:r>
    </w:p>
    <w:p w:rsidR="00E97E37" w:rsidRDefault="00E97E37" w:rsidP="00E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Рефераты могут содержать 5-7 страниц, максимум 10 </w:t>
      </w:r>
    </w:p>
    <w:p w:rsidR="00E97E37" w:rsidRDefault="00E97E37" w:rsidP="00E97E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(1 - оглавление, 1- введение, 2-3 основной текст, 1- заключение, </w:t>
      </w:r>
      <w:proofErr w:type="gramEnd"/>
    </w:p>
    <w:p w:rsidR="00E97E37" w:rsidRPr="00E97E37" w:rsidRDefault="00E97E37" w:rsidP="00E97E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1 - список литературы)</w:t>
      </w:r>
      <w:proofErr w:type="gramEnd"/>
    </w:p>
    <w:p w:rsidR="00E97E37" w:rsidRDefault="00E97E37" w:rsidP="00E97E37">
      <w:pPr>
        <w:spacing w:after="0"/>
      </w:pPr>
    </w:p>
    <w:sectPr w:rsidR="00E9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6FB"/>
    <w:multiLevelType w:val="hybridMultilevel"/>
    <w:tmpl w:val="545E31E6"/>
    <w:lvl w:ilvl="0" w:tplc="3586D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7E37"/>
    <w:rsid w:val="00E9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3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Портнов</dc:creator>
  <cp:keywords/>
  <dc:description/>
  <cp:lastModifiedBy>Михаил Портнов</cp:lastModifiedBy>
  <cp:revision>2</cp:revision>
  <dcterms:created xsi:type="dcterms:W3CDTF">2019-02-08T07:36:00Z</dcterms:created>
  <dcterms:modified xsi:type="dcterms:W3CDTF">2019-02-08T07:45:00Z</dcterms:modified>
</cp:coreProperties>
</file>