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ТЕМЫ ДОКЛАДОВ ПО НОВЕЙШЕЙ ИСТОРИИ РОССИИ (1917-1945 гг.)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Одним из видов отчетности о самостоятельной работе </w:t>
      </w:r>
      <w:r w:rsidR="000A1B97">
        <w:rPr>
          <w:rFonts w:ascii="Times New Roman" w:hAnsi="Times New Roman" w:cs="Times New Roman"/>
          <w:sz w:val="28"/>
          <w:szCs w:val="28"/>
        </w:rPr>
        <w:t>для студентов является подготов</w:t>
      </w:r>
      <w:r w:rsidRPr="00A40CA3">
        <w:rPr>
          <w:rFonts w:ascii="Times New Roman" w:hAnsi="Times New Roman" w:cs="Times New Roman"/>
          <w:sz w:val="28"/>
          <w:szCs w:val="28"/>
        </w:rPr>
        <w:t xml:space="preserve">ка докладов. Каждый студент должен выбрать одну тему из </w:t>
      </w:r>
      <w:r w:rsidR="000A1B97">
        <w:rPr>
          <w:rFonts w:ascii="Times New Roman" w:hAnsi="Times New Roman" w:cs="Times New Roman"/>
          <w:sz w:val="28"/>
          <w:szCs w:val="28"/>
        </w:rPr>
        <w:t>приведенного списка. Следует со</w:t>
      </w:r>
      <w:r w:rsidRPr="00A40CA3">
        <w:rPr>
          <w:rFonts w:ascii="Times New Roman" w:hAnsi="Times New Roman" w:cs="Times New Roman"/>
          <w:sz w:val="28"/>
          <w:szCs w:val="28"/>
        </w:rPr>
        <w:t>ставить ориентировочный план работы из 2-4 вопросов, а также введения и заключения. План может быть построен по хронологическому принципу, описа</w:t>
      </w:r>
      <w:r w:rsidR="000A1B97">
        <w:rPr>
          <w:rFonts w:ascii="Times New Roman" w:hAnsi="Times New Roman" w:cs="Times New Roman"/>
          <w:sz w:val="28"/>
          <w:szCs w:val="28"/>
        </w:rPr>
        <w:t>тельно или в соответствии с про</w:t>
      </w:r>
      <w:r w:rsidRPr="00A40CA3">
        <w:rPr>
          <w:rFonts w:ascii="Times New Roman" w:hAnsi="Times New Roman" w:cs="Times New Roman"/>
          <w:sz w:val="28"/>
          <w:szCs w:val="28"/>
        </w:rPr>
        <w:t>блемно-аналитическим подходом. Во введении требуется кратко обосновать научное значение темы, показать степень изученности темы в исторической ли</w:t>
      </w:r>
      <w:r w:rsidR="000A1B97">
        <w:rPr>
          <w:rFonts w:ascii="Times New Roman" w:hAnsi="Times New Roman" w:cs="Times New Roman"/>
          <w:sz w:val="28"/>
          <w:szCs w:val="28"/>
        </w:rPr>
        <w:t>тературе и обеспеченность источ</w:t>
      </w:r>
      <w:r w:rsidRPr="00A40CA3">
        <w:rPr>
          <w:rFonts w:ascii="Times New Roman" w:hAnsi="Times New Roman" w:cs="Times New Roman"/>
          <w:sz w:val="28"/>
          <w:szCs w:val="28"/>
        </w:rPr>
        <w:t>никами, определить цель и задачи работы. Студент должен подобрать необходимую литературу (не менее 5 научных исследований), позволяющую полностью раскрыть содержание темы.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Реферат должен быть правильно и аккуратно оформл</w:t>
      </w:r>
      <w:r w:rsidR="000A1B97">
        <w:rPr>
          <w:rFonts w:ascii="Times New Roman" w:hAnsi="Times New Roman" w:cs="Times New Roman"/>
          <w:sz w:val="28"/>
          <w:szCs w:val="28"/>
        </w:rPr>
        <w:t>ен, текст (рукописный или в ком</w:t>
      </w:r>
      <w:r w:rsidRPr="00A40CA3">
        <w:rPr>
          <w:rFonts w:ascii="Times New Roman" w:hAnsi="Times New Roman" w:cs="Times New Roman"/>
          <w:sz w:val="28"/>
          <w:szCs w:val="28"/>
        </w:rPr>
        <w:t>пьютерном исполнении) – разборчивым, без стилистических и грамматических ошибок. Работа выполняется на вертикально расположенных листах формата А</w:t>
      </w:r>
      <w:proofErr w:type="gramStart"/>
      <w:r w:rsidRPr="00A40CA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(210 – 297 мм), заполненных с одной (лицевой) стороны и скрепленных слева. Каждая страница имеет поля: слева – 30 мм, сверху и снизу – 20 мм, справа – 15 мм. Все страницы, начиная со второй, нумеруются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араб-скими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цифрами (2, 3, 4 и т.д.), номер проставляется вверху в центре страницы с учетом поля.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Объем реферата не должен превышать 15 машинописных страниц.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Цитаты, фактические данные должны иметь точные сс</w:t>
      </w:r>
      <w:r w:rsidR="000A1B97">
        <w:rPr>
          <w:rFonts w:ascii="Times New Roman" w:hAnsi="Times New Roman" w:cs="Times New Roman"/>
          <w:sz w:val="28"/>
          <w:szCs w:val="28"/>
        </w:rPr>
        <w:t>ылки на источник, откуда они по</w:t>
      </w:r>
      <w:r w:rsidRPr="00A40CA3">
        <w:rPr>
          <w:rFonts w:ascii="Times New Roman" w:hAnsi="Times New Roman" w:cs="Times New Roman"/>
          <w:sz w:val="28"/>
          <w:szCs w:val="28"/>
        </w:rPr>
        <w:t>черпнуты. В конце работы должен содержаться вывод, список использованной литературы.</w:t>
      </w:r>
    </w:p>
    <w:p w:rsidR="009D4B9D" w:rsidRPr="00F24308" w:rsidRDefault="009D4B9D" w:rsidP="00F243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D4B9D" w:rsidRPr="00F24308" w:rsidSect="009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A3"/>
    <w:rsid w:val="000A1B97"/>
    <w:rsid w:val="001036B5"/>
    <w:rsid w:val="006C198E"/>
    <w:rsid w:val="009B358A"/>
    <w:rsid w:val="009D4B9D"/>
    <w:rsid w:val="00A40CA3"/>
    <w:rsid w:val="00B7657E"/>
    <w:rsid w:val="00F01D88"/>
    <w:rsid w:val="00F2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Emachines</cp:lastModifiedBy>
  <cp:revision>2</cp:revision>
  <dcterms:created xsi:type="dcterms:W3CDTF">2019-02-09T09:14:00Z</dcterms:created>
  <dcterms:modified xsi:type="dcterms:W3CDTF">2019-02-09T09:14:00Z</dcterms:modified>
</cp:coreProperties>
</file>