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58E" w:rsidRDefault="0090458E" w:rsidP="0090458E"/>
    <w:p w:rsidR="0090458E" w:rsidRDefault="0090458E" w:rsidP="0090458E">
      <w:pPr>
        <w:pStyle w:val="a3"/>
        <w:numPr>
          <w:ilvl w:val="0"/>
          <w:numId w:val="1"/>
        </w:numPr>
      </w:pPr>
      <w:r w:rsidRPr="0090458E">
        <w:t>Обоснуйте особенности функционирования психофизиологических показателей у детей различного возраста, адаптации к фи</w:t>
      </w:r>
      <w:r>
        <w:t>зическим на</w:t>
      </w:r>
      <w:bookmarkStart w:id="0" w:name="_GoBack"/>
      <w:bookmarkEnd w:id="0"/>
      <w:r w:rsidRPr="0090458E">
        <w:t>грузкам.</w:t>
      </w:r>
    </w:p>
    <w:p w:rsidR="000329EB" w:rsidRPr="0090458E" w:rsidRDefault="0090458E" w:rsidP="0090458E">
      <w:pPr>
        <w:pStyle w:val="a3"/>
        <w:numPr>
          <w:ilvl w:val="0"/>
          <w:numId w:val="1"/>
        </w:numPr>
      </w:pPr>
      <w:r w:rsidRPr="0090458E">
        <w:t xml:space="preserve">ссылки на список источников внутри текста в квадратных скобках, объем работы – не более 5 стр. Работа должна быть структурирована.  </w:t>
      </w:r>
    </w:p>
    <w:sectPr w:rsidR="000329EB" w:rsidRPr="0090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372"/>
    <w:multiLevelType w:val="hybridMultilevel"/>
    <w:tmpl w:val="B10E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8D"/>
    <w:rsid w:val="000329EB"/>
    <w:rsid w:val="0025268D"/>
    <w:rsid w:val="0090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6593"/>
  <w15:chartTrackingRefBased/>
  <w15:docId w15:val="{AA4AC216-7791-48FB-9DAB-DCBD0074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>SPecialiST RePack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2019-02-13T08:39:00Z</dcterms:created>
  <dcterms:modified xsi:type="dcterms:W3CDTF">2019-02-13T08:41:00Z</dcterms:modified>
</cp:coreProperties>
</file>