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75" w:rsidRPr="0001730E" w:rsidRDefault="00233675" w:rsidP="0001730E">
      <w:pPr>
        <w:jc w:val="center"/>
        <w:rPr>
          <w:sz w:val="28"/>
          <w:szCs w:val="28"/>
        </w:rPr>
      </w:pPr>
      <w:r w:rsidRPr="0001730E">
        <w:rPr>
          <w:sz w:val="28"/>
          <w:szCs w:val="28"/>
        </w:rPr>
        <w:t>Федеральное агентство связи</w:t>
      </w:r>
    </w:p>
    <w:p w:rsidR="0001730E" w:rsidRDefault="00233675" w:rsidP="0001730E">
      <w:pPr>
        <w:jc w:val="center"/>
        <w:rPr>
          <w:sz w:val="28"/>
          <w:szCs w:val="28"/>
        </w:rPr>
      </w:pPr>
      <w:r w:rsidRPr="0001730E">
        <w:rPr>
          <w:sz w:val="28"/>
          <w:szCs w:val="28"/>
        </w:rPr>
        <w:t xml:space="preserve">Сибирский Государственный Университет Телекоммуникаций и </w:t>
      </w:r>
    </w:p>
    <w:p w:rsidR="00233675" w:rsidRPr="0001730E" w:rsidRDefault="00233675" w:rsidP="0001730E">
      <w:pPr>
        <w:jc w:val="center"/>
        <w:rPr>
          <w:sz w:val="28"/>
          <w:szCs w:val="28"/>
        </w:rPr>
      </w:pPr>
      <w:r w:rsidRPr="0001730E">
        <w:rPr>
          <w:sz w:val="28"/>
          <w:szCs w:val="28"/>
        </w:rPr>
        <w:t>Информатики</w:t>
      </w:r>
    </w:p>
    <w:p w:rsidR="00233675" w:rsidRPr="0001730E" w:rsidRDefault="00233675" w:rsidP="00233675">
      <w:pPr>
        <w:jc w:val="center"/>
        <w:rPr>
          <w:b/>
          <w:sz w:val="28"/>
          <w:szCs w:val="28"/>
        </w:rPr>
      </w:pPr>
    </w:p>
    <w:p w:rsidR="00233675" w:rsidRPr="0001730E" w:rsidRDefault="00233675" w:rsidP="00233675">
      <w:pPr>
        <w:jc w:val="center"/>
        <w:rPr>
          <w:b/>
          <w:sz w:val="28"/>
          <w:szCs w:val="28"/>
        </w:rPr>
      </w:pPr>
      <w:r w:rsidRPr="0001730E">
        <w:rPr>
          <w:b/>
          <w:sz w:val="28"/>
          <w:szCs w:val="28"/>
        </w:rPr>
        <w:t>Межрегиональный центр переподготовки специалистов</w:t>
      </w:r>
    </w:p>
    <w:p w:rsidR="00233675" w:rsidRPr="0001730E" w:rsidRDefault="00233675" w:rsidP="00233675">
      <w:pPr>
        <w:jc w:val="center"/>
        <w:rPr>
          <w:b/>
          <w:sz w:val="28"/>
          <w:szCs w:val="28"/>
        </w:rPr>
      </w:pPr>
    </w:p>
    <w:p w:rsidR="00233675" w:rsidRPr="0001730E" w:rsidRDefault="00233675" w:rsidP="00233675">
      <w:pPr>
        <w:jc w:val="center"/>
        <w:rPr>
          <w:b/>
          <w:sz w:val="28"/>
          <w:szCs w:val="28"/>
        </w:rPr>
      </w:pPr>
    </w:p>
    <w:p w:rsidR="00233675" w:rsidRPr="0001730E" w:rsidRDefault="00233675" w:rsidP="00233675">
      <w:pPr>
        <w:jc w:val="center"/>
        <w:rPr>
          <w:b/>
          <w:sz w:val="28"/>
          <w:szCs w:val="28"/>
        </w:rPr>
      </w:pPr>
    </w:p>
    <w:p w:rsidR="00233675" w:rsidRPr="0001730E" w:rsidRDefault="00233675" w:rsidP="00233675">
      <w:pPr>
        <w:jc w:val="center"/>
        <w:rPr>
          <w:b/>
          <w:sz w:val="28"/>
          <w:szCs w:val="28"/>
        </w:rPr>
      </w:pPr>
    </w:p>
    <w:p w:rsidR="00233675" w:rsidRPr="0001730E" w:rsidRDefault="00233675" w:rsidP="00233675">
      <w:pPr>
        <w:jc w:val="center"/>
        <w:rPr>
          <w:b/>
          <w:sz w:val="28"/>
          <w:szCs w:val="28"/>
        </w:rPr>
      </w:pPr>
    </w:p>
    <w:p w:rsidR="00233675" w:rsidRPr="0001730E" w:rsidRDefault="00233675" w:rsidP="00233675">
      <w:pPr>
        <w:jc w:val="center"/>
        <w:rPr>
          <w:b/>
          <w:sz w:val="28"/>
          <w:szCs w:val="28"/>
        </w:rPr>
      </w:pPr>
    </w:p>
    <w:p w:rsidR="00233675" w:rsidRPr="0001730E" w:rsidRDefault="00233675" w:rsidP="00233675">
      <w:pPr>
        <w:jc w:val="center"/>
        <w:rPr>
          <w:b/>
          <w:sz w:val="28"/>
          <w:szCs w:val="28"/>
        </w:rPr>
      </w:pPr>
    </w:p>
    <w:p w:rsidR="00233675" w:rsidRPr="0001730E" w:rsidRDefault="00233675" w:rsidP="00233675">
      <w:pPr>
        <w:jc w:val="center"/>
        <w:rPr>
          <w:b/>
          <w:sz w:val="28"/>
          <w:szCs w:val="28"/>
        </w:rPr>
      </w:pPr>
    </w:p>
    <w:p w:rsidR="00233675" w:rsidRDefault="00233675" w:rsidP="00233675">
      <w:pPr>
        <w:jc w:val="center"/>
        <w:rPr>
          <w:b/>
          <w:sz w:val="28"/>
          <w:szCs w:val="28"/>
        </w:rPr>
      </w:pPr>
    </w:p>
    <w:p w:rsidR="0001730E" w:rsidRPr="0001730E" w:rsidRDefault="0001730E" w:rsidP="00233675">
      <w:pPr>
        <w:jc w:val="center"/>
        <w:rPr>
          <w:b/>
          <w:sz w:val="28"/>
          <w:szCs w:val="28"/>
        </w:rPr>
      </w:pPr>
    </w:p>
    <w:p w:rsidR="00233675" w:rsidRPr="0001730E" w:rsidRDefault="00233675" w:rsidP="00233675">
      <w:pPr>
        <w:jc w:val="center"/>
        <w:rPr>
          <w:b/>
          <w:sz w:val="28"/>
          <w:szCs w:val="28"/>
        </w:rPr>
      </w:pPr>
    </w:p>
    <w:p w:rsidR="00233675" w:rsidRPr="0001730E" w:rsidRDefault="00325B20" w:rsidP="00233675">
      <w:pPr>
        <w:keepNext/>
        <w:spacing w:before="240" w:after="60"/>
        <w:jc w:val="center"/>
        <w:outlineLvl w:val="0"/>
        <w:rPr>
          <w:b/>
          <w:bCs/>
          <w:kern w:val="32"/>
          <w:sz w:val="28"/>
          <w:szCs w:val="28"/>
        </w:rPr>
      </w:pPr>
      <w:bookmarkStart w:id="0" w:name="_Toc787937"/>
      <w:bookmarkStart w:id="1" w:name="_Toc788020"/>
      <w:bookmarkStart w:id="2" w:name="_Toc788229"/>
      <w:r w:rsidRPr="0001730E">
        <w:rPr>
          <w:b/>
          <w:bCs/>
          <w:kern w:val="32"/>
          <w:sz w:val="28"/>
          <w:szCs w:val="28"/>
        </w:rPr>
        <w:t>Курсовая</w:t>
      </w:r>
      <w:r w:rsidR="00B2196F" w:rsidRPr="0001730E">
        <w:rPr>
          <w:b/>
          <w:bCs/>
          <w:kern w:val="32"/>
          <w:sz w:val="28"/>
          <w:szCs w:val="28"/>
        </w:rPr>
        <w:t xml:space="preserve"> работа</w:t>
      </w:r>
      <w:bookmarkEnd w:id="0"/>
      <w:bookmarkEnd w:id="1"/>
      <w:bookmarkEnd w:id="2"/>
      <w:r w:rsidR="00B2196F" w:rsidRPr="0001730E">
        <w:rPr>
          <w:b/>
          <w:bCs/>
          <w:kern w:val="32"/>
          <w:sz w:val="28"/>
          <w:szCs w:val="28"/>
        </w:rPr>
        <w:t xml:space="preserve"> </w:t>
      </w:r>
    </w:p>
    <w:p w:rsidR="00233675" w:rsidRPr="0001730E" w:rsidRDefault="00233675" w:rsidP="00233675">
      <w:pPr>
        <w:keepNext/>
        <w:spacing w:before="240" w:after="60"/>
        <w:jc w:val="center"/>
        <w:outlineLvl w:val="0"/>
        <w:rPr>
          <w:b/>
          <w:bCs/>
          <w:kern w:val="32"/>
          <w:sz w:val="28"/>
          <w:szCs w:val="28"/>
        </w:rPr>
      </w:pPr>
    </w:p>
    <w:p w:rsidR="00233675" w:rsidRPr="0001730E" w:rsidRDefault="00E738B5" w:rsidP="00E738B5">
      <w:pPr>
        <w:keepNext/>
        <w:spacing w:before="240" w:after="60"/>
        <w:jc w:val="center"/>
        <w:outlineLvl w:val="0"/>
        <w:rPr>
          <w:sz w:val="28"/>
          <w:szCs w:val="28"/>
        </w:rPr>
      </w:pPr>
      <w:bookmarkStart w:id="3" w:name="_Toc787938"/>
      <w:bookmarkStart w:id="4" w:name="_Toc788021"/>
      <w:bookmarkStart w:id="5" w:name="_Toc788230"/>
      <w:r w:rsidRPr="0001730E">
        <w:rPr>
          <w:b/>
          <w:bCs/>
          <w:kern w:val="32"/>
          <w:sz w:val="28"/>
          <w:szCs w:val="28"/>
        </w:rPr>
        <w:t>По дисциплине:</w:t>
      </w:r>
      <w:r w:rsidR="009865AB" w:rsidRPr="0001730E">
        <w:rPr>
          <w:b/>
          <w:bCs/>
          <w:kern w:val="32"/>
          <w:sz w:val="28"/>
          <w:szCs w:val="28"/>
        </w:rPr>
        <w:t xml:space="preserve"> </w:t>
      </w:r>
      <w:r w:rsidR="00325B20" w:rsidRPr="0001730E">
        <w:rPr>
          <w:b/>
          <w:bCs/>
          <w:kern w:val="32"/>
          <w:sz w:val="28"/>
          <w:szCs w:val="28"/>
        </w:rPr>
        <w:t>Проектирование и эксплуатация сетей связи</w:t>
      </w:r>
      <w:bookmarkEnd w:id="3"/>
      <w:bookmarkEnd w:id="4"/>
      <w:bookmarkEnd w:id="5"/>
    </w:p>
    <w:p w:rsidR="00233675" w:rsidRPr="0001730E" w:rsidRDefault="00233675" w:rsidP="00233675">
      <w:pPr>
        <w:jc w:val="center"/>
        <w:rPr>
          <w:b/>
          <w:sz w:val="28"/>
          <w:szCs w:val="28"/>
        </w:rPr>
      </w:pPr>
    </w:p>
    <w:p w:rsidR="00233675" w:rsidRPr="0001730E" w:rsidRDefault="00233675" w:rsidP="00233675">
      <w:pPr>
        <w:jc w:val="center"/>
        <w:rPr>
          <w:b/>
          <w:sz w:val="28"/>
          <w:szCs w:val="28"/>
        </w:rPr>
      </w:pPr>
    </w:p>
    <w:p w:rsidR="00233675" w:rsidRPr="0001730E" w:rsidRDefault="00233675" w:rsidP="00233675">
      <w:pPr>
        <w:jc w:val="center"/>
        <w:rPr>
          <w:b/>
          <w:sz w:val="28"/>
          <w:szCs w:val="28"/>
        </w:rPr>
      </w:pPr>
    </w:p>
    <w:p w:rsidR="00233675" w:rsidRPr="0001730E" w:rsidRDefault="00233675" w:rsidP="00233675">
      <w:pPr>
        <w:jc w:val="center"/>
        <w:rPr>
          <w:b/>
          <w:sz w:val="28"/>
          <w:szCs w:val="28"/>
        </w:rPr>
      </w:pPr>
    </w:p>
    <w:p w:rsidR="00233675" w:rsidRPr="0001730E" w:rsidRDefault="00233675" w:rsidP="00233675">
      <w:pPr>
        <w:ind w:firstLine="4678"/>
        <w:rPr>
          <w:sz w:val="28"/>
          <w:szCs w:val="28"/>
        </w:rPr>
      </w:pPr>
      <w:r w:rsidRPr="0001730E">
        <w:rPr>
          <w:b/>
          <w:sz w:val="28"/>
          <w:szCs w:val="28"/>
        </w:rPr>
        <w:t>Выполнил:</w:t>
      </w:r>
      <w:r w:rsidRPr="0001730E">
        <w:rPr>
          <w:sz w:val="28"/>
          <w:szCs w:val="28"/>
        </w:rPr>
        <w:t xml:space="preserve"> </w:t>
      </w:r>
      <w:r w:rsidR="0001730E" w:rsidRPr="0001730E">
        <w:rPr>
          <w:sz w:val="28"/>
          <w:szCs w:val="28"/>
        </w:rPr>
        <w:t>Кириченко Н.С.</w:t>
      </w:r>
    </w:p>
    <w:p w:rsidR="00233675" w:rsidRPr="0001730E" w:rsidRDefault="00233675" w:rsidP="00233675">
      <w:pPr>
        <w:ind w:firstLine="4678"/>
        <w:rPr>
          <w:sz w:val="28"/>
          <w:szCs w:val="28"/>
        </w:rPr>
      </w:pPr>
      <w:r w:rsidRPr="0001730E">
        <w:rPr>
          <w:b/>
          <w:sz w:val="28"/>
          <w:szCs w:val="28"/>
        </w:rPr>
        <w:t>Группа:</w:t>
      </w:r>
      <w:r w:rsidRPr="0001730E">
        <w:rPr>
          <w:sz w:val="28"/>
          <w:szCs w:val="28"/>
        </w:rPr>
        <w:t xml:space="preserve"> </w:t>
      </w:r>
      <w:r w:rsidR="0001730E" w:rsidRPr="0001730E">
        <w:rPr>
          <w:sz w:val="28"/>
          <w:szCs w:val="28"/>
        </w:rPr>
        <w:t xml:space="preserve"> СБТП80   </w:t>
      </w:r>
    </w:p>
    <w:p w:rsidR="009865AB" w:rsidRPr="0001730E" w:rsidRDefault="00325B20" w:rsidP="00233675">
      <w:pPr>
        <w:ind w:firstLine="4678"/>
        <w:rPr>
          <w:sz w:val="28"/>
          <w:szCs w:val="28"/>
        </w:rPr>
      </w:pPr>
      <w:r w:rsidRPr="0001730E">
        <w:rPr>
          <w:b/>
          <w:sz w:val="28"/>
          <w:szCs w:val="28"/>
        </w:rPr>
        <w:t xml:space="preserve">Вариант: </w:t>
      </w:r>
      <w:r w:rsidRPr="0001730E">
        <w:rPr>
          <w:sz w:val="28"/>
          <w:szCs w:val="28"/>
        </w:rPr>
        <w:t>25</w:t>
      </w:r>
    </w:p>
    <w:p w:rsidR="00233675" w:rsidRPr="0001730E" w:rsidRDefault="00233675" w:rsidP="00233675">
      <w:pPr>
        <w:ind w:firstLine="4678"/>
        <w:rPr>
          <w:sz w:val="28"/>
          <w:szCs w:val="28"/>
        </w:rPr>
      </w:pPr>
      <w:r w:rsidRPr="0001730E">
        <w:rPr>
          <w:b/>
          <w:sz w:val="28"/>
          <w:szCs w:val="28"/>
        </w:rPr>
        <w:t xml:space="preserve">     </w:t>
      </w:r>
    </w:p>
    <w:p w:rsidR="00233675" w:rsidRPr="0001730E" w:rsidRDefault="00233675" w:rsidP="00233675">
      <w:pPr>
        <w:ind w:firstLine="4678"/>
        <w:jc w:val="center"/>
        <w:rPr>
          <w:sz w:val="28"/>
          <w:szCs w:val="28"/>
        </w:rPr>
      </w:pPr>
    </w:p>
    <w:p w:rsidR="00233675" w:rsidRPr="0001730E" w:rsidRDefault="00233675" w:rsidP="00233675">
      <w:pPr>
        <w:ind w:firstLine="4678"/>
        <w:jc w:val="center"/>
        <w:rPr>
          <w:sz w:val="28"/>
          <w:szCs w:val="28"/>
        </w:rPr>
      </w:pPr>
    </w:p>
    <w:p w:rsidR="00233675" w:rsidRPr="0001730E" w:rsidRDefault="00233675" w:rsidP="00233675">
      <w:pPr>
        <w:ind w:firstLine="4678"/>
        <w:rPr>
          <w:sz w:val="28"/>
          <w:szCs w:val="28"/>
        </w:rPr>
      </w:pPr>
      <w:r w:rsidRPr="0001730E">
        <w:rPr>
          <w:b/>
          <w:sz w:val="28"/>
          <w:szCs w:val="28"/>
        </w:rPr>
        <w:t>Проверил</w:t>
      </w:r>
      <w:r w:rsidRPr="0001730E">
        <w:rPr>
          <w:sz w:val="28"/>
          <w:szCs w:val="28"/>
        </w:rPr>
        <w:t xml:space="preserve">: </w:t>
      </w:r>
      <w:proofErr w:type="spellStart"/>
      <w:r w:rsidR="003E39E3" w:rsidRPr="0001730E">
        <w:rPr>
          <w:sz w:val="28"/>
          <w:szCs w:val="28"/>
        </w:rPr>
        <w:t>Меленцова</w:t>
      </w:r>
      <w:proofErr w:type="spellEnd"/>
      <w:r w:rsidR="003E39E3" w:rsidRPr="0001730E">
        <w:rPr>
          <w:sz w:val="28"/>
          <w:szCs w:val="28"/>
        </w:rPr>
        <w:t xml:space="preserve"> Н.А.</w:t>
      </w:r>
    </w:p>
    <w:p w:rsidR="00233675" w:rsidRPr="0001730E" w:rsidRDefault="00233675" w:rsidP="00233675">
      <w:pPr>
        <w:ind w:firstLine="3686"/>
        <w:jc w:val="center"/>
        <w:rPr>
          <w:sz w:val="28"/>
          <w:szCs w:val="28"/>
        </w:rPr>
      </w:pPr>
    </w:p>
    <w:p w:rsidR="00233675" w:rsidRPr="0001730E" w:rsidRDefault="00233675" w:rsidP="00233675">
      <w:pPr>
        <w:ind w:firstLine="3686"/>
        <w:jc w:val="center"/>
        <w:rPr>
          <w:sz w:val="28"/>
          <w:szCs w:val="28"/>
        </w:rPr>
      </w:pPr>
    </w:p>
    <w:p w:rsidR="00233675" w:rsidRPr="0001730E" w:rsidRDefault="00233675" w:rsidP="00233675">
      <w:pPr>
        <w:ind w:firstLine="3686"/>
        <w:jc w:val="center"/>
        <w:rPr>
          <w:sz w:val="28"/>
          <w:szCs w:val="28"/>
        </w:rPr>
      </w:pPr>
    </w:p>
    <w:p w:rsidR="00233675" w:rsidRPr="0001730E" w:rsidRDefault="00233675" w:rsidP="00233675">
      <w:pPr>
        <w:ind w:firstLine="3686"/>
        <w:jc w:val="center"/>
        <w:rPr>
          <w:sz w:val="28"/>
          <w:szCs w:val="28"/>
        </w:rPr>
      </w:pPr>
    </w:p>
    <w:p w:rsidR="00233675" w:rsidRPr="0001730E" w:rsidRDefault="00233675" w:rsidP="00233675">
      <w:pPr>
        <w:rPr>
          <w:sz w:val="28"/>
          <w:szCs w:val="28"/>
        </w:rPr>
      </w:pPr>
    </w:p>
    <w:p w:rsidR="00E738B5" w:rsidRPr="0001730E" w:rsidRDefault="00E738B5" w:rsidP="00233675">
      <w:pPr>
        <w:rPr>
          <w:sz w:val="28"/>
          <w:szCs w:val="28"/>
        </w:rPr>
      </w:pPr>
    </w:p>
    <w:p w:rsidR="00DC6D3D" w:rsidRPr="0001730E" w:rsidRDefault="00DC6D3D" w:rsidP="00233675">
      <w:pPr>
        <w:rPr>
          <w:sz w:val="28"/>
          <w:szCs w:val="28"/>
        </w:rPr>
      </w:pPr>
    </w:p>
    <w:p w:rsidR="00325B20" w:rsidRPr="0001730E" w:rsidRDefault="00325B20" w:rsidP="00233675">
      <w:pPr>
        <w:rPr>
          <w:sz w:val="28"/>
          <w:szCs w:val="28"/>
        </w:rPr>
      </w:pPr>
    </w:p>
    <w:p w:rsidR="00325B20" w:rsidRPr="0001730E" w:rsidRDefault="00325B20" w:rsidP="00233675">
      <w:pPr>
        <w:rPr>
          <w:sz w:val="28"/>
          <w:szCs w:val="28"/>
        </w:rPr>
      </w:pPr>
    </w:p>
    <w:p w:rsidR="0001730E" w:rsidRPr="0001730E" w:rsidRDefault="0001730E" w:rsidP="00233675">
      <w:pPr>
        <w:rPr>
          <w:sz w:val="28"/>
          <w:szCs w:val="28"/>
        </w:rPr>
      </w:pPr>
    </w:p>
    <w:p w:rsidR="00233675" w:rsidRPr="0001730E" w:rsidRDefault="00233675" w:rsidP="00233675">
      <w:pPr>
        <w:rPr>
          <w:sz w:val="28"/>
          <w:szCs w:val="28"/>
        </w:rPr>
      </w:pPr>
    </w:p>
    <w:p w:rsidR="00233675" w:rsidRPr="0001730E" w:rsidRDefault="00233675" w:rsidP="00233675">
      <w:pPr>
        <w:rPr>
          <w:sz w:val="28"/>
          <w:szCs w:val="28"/>
        </w:rPr>
      </w:pPr>
    </w:p>
    <w:p w:rsidR="00B2196F" w:rsidRPr="0001730E" w:rsidRDefault="00233675" w:rsidP="00DC6D3D">
      <w:pPr>
        <w:jc w:val="center"/>
        <w:rPr>
          <w:sz w:val="28"/>
          <w:szCs w:val="28"/>
        </w:rPr>
      </w:pPr>
      <w:r w:rsidRPr="0001730E">
        <w:rPr>
          <w:sz w:val="28"/>
          <w:szCs w:val="28"/>
        </w:rPr>
        <w:t>Новосибирск, 201</w:t>
      </w:r>
      <w:r w:rsidR="0001730E" w:rsidRPr="0001730E">
        <w:rPr>
          <w:sz w:val="28"/>
          <w:szCs w:val="28"/>
        </w:rPr>
        <w:t>9</w:t>
      </w:r>
      <w:r w:rsidRPr="0001730E">
        <w:rPr>
          <w:sz w:val="28"/>
          <w:szCs w:val="28"/>
        </w:rPr>
        <w:t xml:space="preserve"> г</w:t>
      </w:r>
    </w:p>
    <w:p w:rsidR="00325B20" w:rsidRPr="00325B20" w:rsidRDefault="00325B20" w:rsidP="00325B20">
      <w:pPr>
        <w:ind w:firstLine="426"/>
        <w:rPr>
          <w:sz w:val="28"/>
          <w:szCs w:val="28"/>
        </w:rPr>
      </w:pPr>
    </w:p>
    <w:p w:rsidR="00EA2092" w:rsidRDefault="00EA2092" w:rsidP="00EA2092">
      <w:pPr>
        <w:keepNext/>
        <w:keepLines/>
        <w:ind w:firstLine="709"/>
        <w:jc w:val="both"/>
        <w:rPr>
          <w:color w:val="000000" w:themeColor="text1"/>
          <w:shd w:val="clear" w:color="auto" w:fill="FFFFFF"/>
        </w:rPr>
      </w:pPr>
      <w:r w:rsidRPr="00EA2092">
        <w:rPr>
          <w:color w:val="000000" w:themeColor="text1"/>
          <w:shd w:val="clear" w:color="auto" w:fill="FFFFFF"/>
        </w:rPr>
        <w:lastRenderedPageBreak/>
        <w:t>Уважаемый Кириченко Николай Сергеевич,</w:t>
      </w:r>
      <w:r>
        <w:rPr>
          <w:color w:val="000000" w:themeColor="text1"/>
          <w:shd w:val="clear" w:color="auto" w:fill="FFFFFF"/>
        </w:rPr>
        <w:t xml:space="preserve"> </w:t>
      </w:r>
      <w:bookmarkStart w:id="6" w:name="_GoBack"/>
      <w:bookmarkEnd w:id="6"/>
      <w:r w:rsidRPr="00EA2092">
        <w:rPr>
          <w:color w:val="000000" w:themeColor="text1"/>
          <w:shd w:val="clear" w:color="auto" w:fill="FFFFFF"/>
        </w:rPr>
        <w:t xml:space="preserve">вы допустили ошибки: </w:t>
      </w:r>
    </w:p>
    <w:p w:rsidR="00EA2092" w:rsidRDefault="00EA2092" w:rsidP="00EA2092">
      <w:pPr>
        <w:keepNext/>
        <w:keepLines/>
        <w:ind w:firstLine="709"/>
        <w:jc w:val="both"/>
        <w:rPr>
          <w:color w:val="000000" w:themeColor="text1"/>
          <w:shd w:val="clear" w:color="auto" w:fill="FFFFFF"/>
        </w:rPr>
      </w:pPr>
      <w:r w:rsidRPr="00EA2092">
        <w:rPr>
          <w:color w:val="000000" w:themeColor="text1"/>
          <w:shd w:val="clear" w:color="auto" w:fill="FFFFFF"/>
        </w:rPr>
        <w:t xml:space="preserve">1 - рис.3 - если DLU10 выключен в LTG 0-3, то DLU13 не будет </w:t>
      </w:r>
      <w:proofErr w:type="gramStart"/>
      <w:r w:rsidRPr="00EA2092">
        <w:rPr>
          <w:color w:val="000000" w:themeColor="text1"/>
          <w:shd w:val="clear" w:color="auto" w:fill="FFFFFF"/>
        </w:rPr>
        <w:t>включатся</w:t>
      </w:r>
      <w:proofErr w:type="gramEnd"/>
      <w:r w:rsidRPr="00EA2092">
        <w:rPr>
          <w:color w:val="000000" w:themeColor="text1"/>
          <w:shd w:val="clear" w:color="auto" w:fill="FFFFFF"/>
        </w:rPr>
        <w:t xml:space="preserve"> в LTG 0-14 (посчитайте верно). Из-за этого нумерация других модулей тоже неверна. Исправьте. При этом учтите замечание 2 (см. ниже). </w:t>
      </w:r>
    </w:p>
    <w:p w:rsidR="00EA2092" w:rsidRDefault="00EA2092" w:rsidP="00EA2092">
      <w:pPr>
        <w:keepNext/>
        <w:keepLines/>
        <w:ind w:firstLine="709"/>
        <w:jc w:val="both"/>
        <w:rPr>
          <w:color w:val="000000" w:themeColor="text1"/>
          <w:shd w:val="clear" w:color="auto" w:fill="FFFFFF"/>
        </w:rPr>
      </w:pPr>
      <w:r w:rsidRPr="00EA2092">
        <w:rPr>
          <w:color w:val="000000" w:themeColor="text1"/>
          <w:shd w:val="clear" w:color="auto" w:fill="FFFFFF"/>
        </w:rPr>
        <w:t xml:space="preserve">2 - в п.4.2.2 допустили ошибку при расчете числа LTG-С - надо было суммировать значения из т.13 и 14 (т.е. </w:t>
      </w:r>
      <w:proofErr w:type="gramStart"/>
      <w:r w:rsidRPr="00EA2092">
        <w:rPr>
          <w:color w:val="000000" w:themeColor="text1"/>
          <w:shd w:val="clear" w:color="auto" w:fill="FFFFFF"/>
        </w:rPr>
        <w:t>учесть</w:t>
      </w:r>
      <w:proofErr w:type="gramEnd"/>
      <w:r w:rsidRPr="00EA2092">
        <w:rPr>
          <w:color w:val="000000" w:themeColor="text1"/>
          <w:shd w:val="clear" w:color="auto" w:fill="FFFFFF"/>
        </w:rPr>
        <w:t xml:space="preserve"> что формируемые каналы связи двухсторонние и должны пропускать и входящую нагрузку и исходящую). Пересчитайте и верное число в виде номеров LTG-С укажите на рис.3 и в командах в гл.6. </w:t>
      </w:r>
    </w:p>
    <w:p w:rsidR="00EA2092" w:rsidRDefault="00EA2092" w:rsidP="00EA2092">
      <w:pPr>
        <w:keepNext/>
        <w:keepLines/>
        <w:ind w:firstLine="709"/>
        <w:jc w:val="both"/>
        <w:rPr>
          <w:color w:val="000000" w:themeColor="text1"/>
          <w:shd w:val="clear" w:color="auto" w:fill="FFFFFF"/>
        </w:rPr>
      </w:pPr>
      <w:r w:rsidRPr="00EA2092">
        <w:rPr>
          <w:color w:val="000000" w:themeColor="text1"/>
          <w:shd w:val="clear" w:color="auto" w:fill="FFFFFF"/>
        </w:rPr>
        <w:t xml:space="preserve">3 - в п.5.2 верное число модулей для подключения </w:t>
      </w:r>
      <w:proofErr w:type="spellStart"/>
      <w:r w:rsidRPr="00EA2092">
        <w:rPr>
          <w:color w:val="000000" w:themeColor="text1"/>
          <w:shd w:val="clear" w:color="auto" w:fill="FFFFFF"/>
        </w:rPr>
        <w:t>межстанционнй</w:t>
      </w:r>
      <w:proofErr w:type="spellEnd"/>
      <w:r w:rsidRPr="00EA2092">
        <w:rPr>
          <w:color w:val="000000" w:themeColor="text1"/>
          <w:shd w:val="clear" w:color="auto" w:fill="FFFFFF"/>
        </w:rPr>
        <w:t xml:space="preserve"> связи укажите при перечислении числа модулей, установленных на </w:t>
      </w:r>
      <w:proofErr w:type="spellStart"/>
      <w:r w:rsidRPr="00EA2092">
        <w:rPr>
          <w:color w:val="000000" w:themeColor="text1"/>
          <w:shd w:val="clear" w:color="auto" w:fill="FFFFFF"/>
        </w:rPr>
        <w:t>стативе</w:t>
      </w:r>
      <w:proofErr w:type="spellEnd"/>
      <w:r w:rsidRPr="00EA2092">
        <w:rPr>
          <w:color w:val="000000" w:themeColor="text1"/>
          <w:shd w:val="clear" w:color="auto" w:fill="FFFFFF"/>
        </w:rPr>
        <w:t xml:space="preserve">. </w:t>
      </w:r>
    </w:p>
    <w:p w:rsidR="00EA2092" w:rsidRDefault="00EA2092" w:rsidP="00EA2092">
      <w:pPr>
        <w:keepNext/>
        <w:keepLines/>
        <w:ind w:firstLine="709"/>
        <w:jc w:val="both"/>
        <w:rPr>
          <w:color w:val="000000" w:themeColor="text1"/>
          <w:shd w:val="clear" w:color="auto" w:fill="FFFFFF"/>
        </w:rPr>
      </w:pPr>
      <w:r w:rsidRPr="00EA2092">
        <w:rPr>
          <w:color w:val="000000" w:themeColor="text1"/>
          <w:shd w:val="clear" w:color="auto" w:fill="FFFFFF"/>
        </w:rPr>
        <w:t xml:space="preserve">4 - в п.6.1.1 нумерация модулей LTG ошибочна. В командах ниже нумерацию модулей согласуйте с вашим пересчетом. Данную рецензию вставить в ответ и выделить в тексте ваши исправления. </w:t>
      </w:r>
    </w:p>
    <w:p w:rsidR="00EA2092" w:rsidRPr="00EA2092" w:rsidRDefault="00EA2092" w:rsidP="00EA2092">
      <w:pPr>
        <w:keepNext/>
        <w:keepLines/>
        <w:ind w:firstLine="709"/>
        <w:jc w:val="both"/>
        <w:rPr>
          <w:bCs/>
          <w:color w:val="000000" w:themeColor="text1"/>
        </w:rPr>
      </w:pPr>
      <w:proofErr w:type="spellStart"/>
      <w:r w:rsidRPr="00EA2092">
        <w:rPr>
          <w:color w:val="000000" w:themeColor="text1"/>
          <w:shd w:val="clear" w:color="auto" w:fill="FFFFFF"/>
        </w:rPr>
        <w:t>Меленцова</w:t>
      </w:r>
      <w:proofErr w:type="spellEnd"/>
      <w:r w:rsidRPr="00EA2092">
        <w:rPr>
          <w:color w:val="000000" w:themeColor="text1"/>
          <w:shd w:val="clear" w:color="auto" w:fill="FFFFFF"/>
        </w:rPr>
        <w:t xml:space="preserve"> Надежда Анатольевна</w:t>
      </w:r>
    </w:p>
    <w:p w:rsidR="00EA2092" w:rsidRDefault="00EA2092" w:rsidP="000274D4">
      <w:pPr>
        <w:keepNext/>
        <w:keepLines/>
        <w:jc w:val="center"/>
        <w:rPr>
          <w:bCs/>
        </w:rPr>
      </w:pPr>
    </w:p>
    <w:p w:rsidR="00325B20" w:rsidRPr="000274D4" w:rsidRDefault="00325B20" w:rsidP="000274D4">
      <w:pPr>
        <w:keepNext/>
        <w:keepLines/>
        <w:jc w:val="center"/>
        <w:rPr>
          <w:bCs/>
        </w:rPr>
      </w:pPr>
      <w:r w:rsidRPr="000274D4">
        <w:rPr>
          <w:bCs/>
        </w:rPr>
        <w:t>Содержание</w:t>
      </w:r>
    </w:p>
    <w:p w:rsidR="00325B20" w:rsidRPr="000274D4" w:rsidRDefault="00325B20" w:rsidP="000274D4"/>
    <w:p w:rsidR="000274D4" w:rsidRPr="000274D4" w:rsidRDefault="00E8794F" w:rsidP="000274D4">
      <w:pPr>
        <w:pStyle w:val="16"/>
        <w:spacing w:after="0"/>
        <w:ind w:firstLine="0"/>
        <w:rPr>
          <w:rFonts w:asciiTheme="minorHAnsi" w:eastAsiaTheme="minorEastAsia" w:hAnsiTheme="minorHAnsi" w:cstheme="minorBidi"/>
          <w:b w:val="0"/>
          <w:sz w:val="24"/>
          <w:szCs w:val="24"/>
          <w:lang w:val="ru-RU"/>
        </w:rPr>
      </w:pPr>
      <w:r w:rsidRPr="000274D4">
        <w:rPr>
          <w:b w:val="0"/>
          <w:sz w:val="24"/>
          <w:szCs w:val="24"/>
        </w:rPr>
        <w:fldChar w:fldCharType="begin"/>
      </w:r>
      <w:r w:rsidR="00325B20" w:rsidRPr="000274D4">
        <w:rPr>
          <w:b w:val="0"/>
          <w:sz w:val="24"/>
          <w:szCs w:val="24"/>
        </w:rPr>
        <w:instrText xml:space="preserve"> TOC \o "1-3" \h \z \u </w:instrText>
      </w:r>
      <w:r w:rsidRPr="000274D4">
        <w:rPr>
          <w:b w:val="0"/>
          <w:sz w:val="24"/>
          <w:szCs w:val="24"/>
        </w:rPr>
        <w:fldChar w:fldCharType="separate"/>
      </w:r>
      <w:hyperlink w:anchor="_Toc788231" w:history="1">
        <w:r w:rsidR="000274D4" w:rsidRPr="000274D4">
          <w:rPr>
            <w:rStyle w:val="ac"/>
            <w:b w:val="0"/>
            <w:sz w:val="24"/>
            <w:szCs w:val="24"/>
          </w:rPr>
          <w:t>Введение</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_Toc788231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5</w:t>
        </w:r>
        <w:r w:rsidR="000274D4" w:rsidRPr="000274D4">
          <w:rPr>
            <w:b w:val="0"/>
            <w:webHidden/>
            <w:sz w:val="24"/>
            <w:szCs w:val="24"/>
          </w:rPr>
          <w:fldChar w:fldCharType="end"/>
        </w:r>
      </w:hyperlink>
    </w:p>
    <w:p w:rsidR="000274D4" w:rsidRPr="000274D4" w:rsidRDefault="00444BF4" w:rsidP="000274D4">
      <w:pPr>
        <w:pStyle w:val="16"/>
        <w:spacing w:after="0"/>
        <w:ind w:firstLine="0"/>
        <w:rPr>
          <w:rFonts w:asciiTheme="minorHAnsi" w:eastAsiaTheme="minorEastAsia" w:hAnsiTheme="minorHAnsi" w:cstheme="minorBidi"/>
          <w:b w:val="0"/>
          <w:sz w:val="24"/>
          <w:szCs w:val="24"/>
          <w:lang w:val="ru-RU"/>
        </w:rPr>
      </w:pPr>
      <w:hyperlink w:anchor="_Toc788232" w:history="1">
        <w:r w:rsidR="000274D4" w:rsidRPr="000274D4">
          <w:rPr>
            <w:rStyle w:val="ac"/>
            <w:b w:val="0"/>
            <w:sz w:val="24"/>
            <w:szCs w:val="24"/>
          </w:rPr>
          <w:t>Исходные данные на проект</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_Toc788232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w:t>
        </w:r>
        <w:r w:rsidR="000274D4" w:rsidRPr="000274D4">
          <w:rPr>
            <w:b w:val="0"/>
            <w:webHidden/>
            <w:sz w:val="24"/>
            <w:szCs w:val="24"/>
          </w:rPr>
          <w:fldChar w:fldCharType="end"/>
        </w:r>
      </w:hyperlink>
    </w:p>
    <w:p w:rsidR="000274D4" w:rsidRPr="000274D4" w:rsidRDefault="00444BF4" w:rsidP="000274D4">
      <w:pPr>
        <w:pStyle w:val="16"/>
        <w:spacing w:after="0"/>
        <w:ind w:firstLine="0"/>
        <w:rPr>
          <w:rFonts w:asciiTheme="minorHAnsi" w:eastAsiaTheme="minorEastAsia" w:hAnsiTheme="minorHAnsi" w:cstheme="minorBidi"/>
          <w:b w:val="0"/>
          <w:sz w:val="24"/>
          <w:szCs w:val="24"/>
          <w:lang w:val="ru-RU"/>
        </w:rPr>
      </w:pPr>
      <w:hyperlink w:anchor="_Toc788233" w:history="1">
        <w:r w:rsidR="000274D4" w:rsidRPr="000274D4">
          <w:rPr>
            <w:rStyle w:val="ac"/>
            <w:b w:val="0"/>
            <w:sz w:val="24"/>
            <w:szCs w:val="24"/>
          </w:rPr>
          <w:t>1 Разработка структурной схемы ГТС и нумерации АЛ</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_Toc788233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7</w:t>
        </w:r>
        <w:r w:rsidR="000274D4" w:rsidRPr="000274D4">
          <w:rPr>
            <w:b w:val="0"/>
            <w:webHidden/>
            <w:sz w:val="24"/>
            <w:szCs w:val="24"/>
          </w:rPr>
          <w:fldChar w:fldCharType="end"/>
        </w:r>
      </w:hyperlink>
    </w:p>
    <w:p w:rsidR="000274D4" w:rsidRPr="000274D4" w:rsidRDefault="00444BF4" w:rsidP="000274D4">
      <w:pPr>
        <w:pStyle w:val="16"/>
        <w:tabs>
          <w:tab w:val="clear" w:pos="567"/>
          <w:tab w:val="left" w:pos="284"/>
        </w:tabs>
        <w:spacing w:after="0"/>
        <w:ind w:left="284" w:firstLine="0"/>
        <w:rPr>
          <w:rFonts w:asciiTheme="minorHAnsi" w:eastAsiaTheme="minorEastAsia" w:hAnsiTheme="minorHAnsi" w:cstheme="minorBidi"/>
          <w:b w:val="0"/>
          <w:sz w:val="24"/>
          <w:szCs w:val="24"/>
          <w:lang w:val="ru-RU"/>
        </w:rPr>
      </w:pPr>
      <w:hyperlink w:anchor="_Toc788234" w:history="1">
        <w:r w:rsidR="000274D4" w:rsidRPr="000274D4">
          <w:rPr>
            <w:rStyle w:val="ac"/>
            <w:b w:val="0"/>
            <w:sz w:val="24"/>
            <w:szCs w:val="24"/>
          </w:rPr>
          <w:t>1.1 Структурная схема ГТС</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_Toc788234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7</w:t>
        </w:r>
        <w:r w:rsidR="000274D4" w:rsidRPr="000274D4">
          <w:rPr>
            <w:b w:val="0"/>
            <w:webHidden/>
            <w:sz w:val="24"/>
            <w:szCs w:val="24"/>
          </w:rPr>
          <w:fldChar w:fldCharType="end"/>
        </w:r>
      </w:hyperlink>
    </w:p>
    <w:p w:rsidR="000274D4" w:rsidRPr="000274D4" w:rsidRDefault="00444BF4" w:rsidP="000274D4">
      <w:pPr>
        <w:pStyle w:val="16"/>
        <w:tabs>
          <w:tab w:val="clear" w:pos="567"/>
          <w:tab w:val="left" w:pos="284"/>
        </w:tabs>
        <w:spacing w:after="0"/>
        <w:ind w:left="284" w:firstLine="0"/>
        <w:rPr>
          <w:rFonts w:asciiTheme="minorHAnsi" w:eastAsiaTheme="minorEastAsia" w:hAnsiTheme="minorHAnsi" w:cstheme="minorBidi"/>
          <w:b w:val="0"/>
          <w:sz w:val="24"/>
          <w:szCs w:val="24"/>
          <w:lang w:val="ru-RU"/>
        </w:rPr>
      </w:pPr>
      <w:hyperlink w:anchor="_Toc788235" w:history="1">
        <w:r w:rsidR="000274D4" w:rsidRPr="000274D4">
          <w:rPr>
            <w:rStyle w:val="ac"/>
            <w:b w:val="0"/>
            <w:sz w:val="24"/>
            <w:szCs w:val="24"/>
          </w:rPr>
          <w:t>1.2 Разработка системы нумерации АЛ на ГТС</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_Toc788235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8</w:t>
        </w:r>
        <w:r w:rsidR="000274D4" w:rsidRPr="000274D4">
          <w:rPr>
            <w:b w:val="0"/>
            <w:webHidden/>
            <w:sz w:val="24"/>
            <w:szCs w:val="24"/>
          </w:rPr>
          <w:fldChar w:fldCharType="end"/>
        </w:r>
      </w:hyperlink>
    </w:p>
    <w:p w:rsidR="000274D4" w:rsidRPr="000274D4" w:rsidRDefault="00444BF4" w:rsidP="000274D4">
      <w:pPr>
        <w:pStyle w:val="16"/>
        <w:spacing w:after="0"/>
        <w:ind w:firstLine="0"/>
        <w:rPr>
          <w:rFonts w:asciiTheme="minorHAnsi" w:eastAsiaTheme="minorEastAsia" w:hAnsiTheme="minorHAnsi" w:cstheme="minorBidi"/>
          <w:b w:val="0"/>
          <w:sz w:val="24"/>
          <w:szCs w:val="24"/>
          <w:lang w:val="ru-RU"/>
        </w:rPr>
      </w:pPr>
      <w:hyperlink w:anchor="_Toc788236" w:history="1">
        <w:r w:rsidR="000274D4" w:rsidRPr="000274D4">
          <w:rPr>
            <w:rStyle w:val="ac"/>
            <w:b w:val="0"/>
            <w:sz w:val="24"/>
            <w:szCs w:val="24"/>
          </w:rPr>
          <w:t>2 Разработка структурной схемы проектируемой РАТС</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_Toc788236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10</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37" w:history="1">
        <w:r w:rsidR="000274D4" w:rsidRPr="000274D4">
          <w:rPr>
            <w:rStyle w:val="ac"/>
            <w:b w:val="0"/>
            <w:sz w:val="24"/>
            <w:szCs w:val="24"/>
          </w:rPr>
          <w:t>2.1 Определение количества и емкости DLU</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_Toc788237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10</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38" w:history="1">
        <w:r w:rsidR="000274D4" w:rsidRPr="000274D4">
          <w:rPr>
            <w:rStyle w:val="ac"/>
            <w:b w:val="0"/>
            <w:sz w:val="24"/>
            <w:szCs w:val="24"/>
          </w:rPr>
          <w:t>2.2 Распределение источников нагрузки по DLU</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_Toc788238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10</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39" w:history="1">
        <w:r w:rsidR="000274D4" w:rsidRPr="000274D4">
          <w:rPr>
            <w:rStyle w:val="ac"/>
            <w:b w:val="0"/>
            <w:sz w:val="24"/>
            <w:szCs w:val="24"/>
          </w:rPr>
          <w:t>2.3 Структурная схема проектируемой РАТС</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_Toc788239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11</w:t>
        </w:r>
        <w:r w:rsidR="000274D4" w:rsidRPr="000274D4">
          <w:rPr>
            <w:b w:val="0"/>
            <w:webHidden/>
            <w:sz w:val="24"/>
            <w:szCs w:val="24"/>
          </w:rPr>
          <w:fldChar w:fldCharType="end"/>
        </w:r>
      </w:hyperlink>
    </w:p>
    <w:p w:rsidR="000274D4" w:rsidRPr="000274D4" w:rsidRDefault="00444BF4" w:rsidP="000274D4">
      <w:pPr>
        <w:pStyle w:val="16"/>
        <w:spacing w:after="0"/>
        <w:ind w:firstLine="0"/>
        <w:rPr>
          <w:rFonts w:asciiTheme="minorHAnsi" w:eastAsiaTheme="minorEastAsia" w:hAnsiTheme="minorHAnsi" w:cstheme="minorBidi"/>
          <w:b w:val="0"/>
          <w:sz w:val="24"/>
          <w:szCs w:val="24"/>
          <w:lang w:val="ru-RU"/>
        </w:rPr>
      </w:pPr>
      <w:hyperlink w:anchor="_Toc788240" w:history="1">
        <w:r w:rsidR="000274D4" w:rsidRPr="000274D4">
          <w:rPr>
            <w:rStyle w:val="ac"/>
            <w:b w:val="0"/>
            <w:sz w:val="24"/>
            <w:szCs w:val="24"/>
          </w:rPr>
          <w:t>3 Расчет интенсивностей телефонных нагрузок</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_Toc788240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13</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42" w:history="1">
        <w:r w:rsidR="000274D4" w:rsidRPr="000274D4">
          <w:rPr>
            <w:rStyle w:val="ac"/>
            <w:b w:val="0"/>
            <w:sz w:val="24"/>
            <w:szCs w:val="24"/>
          </w:rPr>
          <w:t>3.1 Расчет исходящей нагрузки от DLU</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_Toc788242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13</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43" w:history="1">
        <w:r w:rsidR="000274D4" w:rsidRPr="000274D4">
          <w:rPr>
            <w:rStyle w:val="ac"/>
            <w:b w:val="0"/>
            <w:sz w:val="24"/>
            <w:szCs w:val="24"/>
          </w:rPr>
          <w:t>3.2 Расчет интенсивностей нагрузок между существующими и проектируемой РАТС</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_Toc788243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15</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44" w:history="1">
        <w:r w:rsidR="000274D4" w:rsidRPr="000274D4">
          <w:rPr>
            <w:rStyle w:val="ac"/>
            <w:b w:val="0"/>
            <w:sz w:val="24"/>
            <w:szCs w:val="24"/>
          </w:rPr>
          <w:t>3.3 Определение межстанционных нагрузок</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_Toc788244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16</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45" w:history="1">
        <w:r w:rsidR="000274D4" w:rsidRPr="000274D4">
          <w:rPr>
            <w:rStyle w:val="ac"/>
            <w:b w:val="0"/>
            <w:sz w:val="24"/>
            <w:szCs w:val="24"/>
          </w:rPr>
          <w:t>3.4 Расчет входящей нагрузки</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_Toc788245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16</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46" w:history="1">
        <w:r w:rsidR="000274D4" w:rsidRPr="000274D4">
          <w:rPr>
            <w:rStyle w:val="ac"/>
            <w:b w:val="0"/>
            <w:sz w:val="24"/>
            <w:szCs w:val="24"/>
          </w:rPr>
          <w:t>3.5 Схема распределения нагрузок на проектируемой РАТС</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_Toc788246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18</w:t>
        </w:r>
        <w:r w:rsidR="000274D4" w:rsidRPr="000274D4">
          <w:rPr>
            <w:b w:val="0"/>
            <w:webHidden/>
            <w:sz w:val="24"/>
            <w:szCs w:val="24"/>
          </w:rPr>
          <w:fldChar w:fldCharType="end"/>
        </w:r>
      </w:hyperlink>
    </w:p>
    <w:p w:rsidR="000274D4" w:rsidRPr="000274D4" w:rsidRDefault="00444BF4" w:rsidP="000274D4">
      <w:pPr>
        <w:pStyle w:val="16"/>
        <w:spacing w:after="0"/>
        <w:ind w:firstLine="0"/>
        <w:rPr>
          <w:rFonts w:asciiTheme="minorHAnsi" w:eastAsiaTheme="minorEastAsia" w:hAnsiTheme="minorHAnsi" w:cstheme="minorBidi"/>
          <w:b w:val="0"/>
          <w:sz w:val="24"/>
          <w:szCs w:val="24"/>
          <w:lang w:val="ru-RU"/>
        </w:rPr>
      </w:pPr>
      <w:hyperlink w:anchor="_Toc788247" w:history="1">
        <w:r w:rsidR="000274D4" w:rsidRPr="000274D4">
          <w:rPr>
            <w:rStyle w:val="ac"/>
            <w:b w:val="0"/>
            <w:sz w:val="24"/>
            <w:szCs w:val="24"/>
          </w:rPr>
          <w:t>4 Расчет объёма оборудования проектируемой РАТС</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_Toc788247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19</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48" w:history="1">
        <w:r w:rsidR="000274D4" w:rsidRPr="000274D4">
          <w:rPr>
            <w:rStyle w:val="ac"/>
            <w:b w:val="0"/>
            <w:sz w:val="24"/>
            <w:szCs w:val="24"/>
          </w:rPr>
          <w:t>4.1 Расчет объема оборудования межстанционной связи</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_Toc788248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19</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49" w:history="1">
        <w:r w:rsidR="000274D4" w:rsidRPr="000274D4">
          <w:rPr>
            <w:rStyle w:val="ac"/>
            <w:b w:val="0"/>
            <w:sz w:val="24"/>
            <w:szCs w:val="24"/>
          </w:rPr>
          <w:t>4.1.1 Расчет числа исходящих ИКМ линий от проектируемой РАТС к существующим РАТС, АМТС, УСС</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_Toc788249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19</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50" w:history="1">
        <w:r w:rsidR="000274D4" w:rsidRPr="000274D4">
          <w:rPr>
            <w:rStyle w:val="ac"/>
            <w:b w:val="0"/>
            <w:sz w:val="24"/>
            <w:szCs w:val="24"/>
          </w:rPr>
          <w:t>4.1.2 Расчет числа входящих ИКМ-линий от существующих АТСЭ, АМТС</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_Toc788250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19</w:t>
        </w:r>
        <w:r w:rsidR="000274D4" w:rsidRPr="000274D4">
          <w:rPr>
            <w:b w:val="0"/>
            <w:webHidden/>
            <w:sz w:val="24"/>
            <w:szCs w:val="24"/>
          </w:rPr>
          <w:fldChar w:fldCharType="end"/>
        </w:r>
      </w:hyperlink>
    </w:p>
    <w:p w:rsidR="000274D4" w:rsidRPr="000274D4" w:rsidRDefault="00444BF4" w:rsidP="000274D4">
      <w:pPr>
        <w:pStyle w:val="16"/>
        <w:tabs>
          <w:tab w:val="left" w:pos="284"/>
          <w:tab w:val="left" w:pos="880"/>
        </w:tabs>
        <w:spacing w:after="0"/>
        <w:ind w:left="284" w:firstLine="0"/>
        <w:rPr>
          <w:rFonts w:asciiTheme="minorHAnsi" w:eastAsiaTheme="minorEastAsia" w:hAnsiTheme="minorHAnsi" w:cstheme="minorBidi"/>
          <w:b w:val="0"/>
          <w:sz w:val="24"/>
          <w:szCs w:val="24"/>
          <w:lang w:val="ru-RU"/>
        </w:rPr>
      </w:pPr>
      <w:hyperlink w:anchor="_Toc788251" w:history="1">
        <w:r w:rsidR="000274D4" w:rsidRPr="000274D4">
          <w:rPr>
            <w:rStyle w:val="ac"/>
            <w:b w:val="0"/>
            <w:sz w:val="24"/>
            <w:szCs w:val="24"/>
          </w:rPr>
          <w:t>4.2</w:t>
        </w:r>
        <w:r w:rsidR="000274D4" w:rsidRPr="000274D4">
          <w:rPr>
            <w:rFonts w:asciiTheme="minorHAnsi" w:eastAsiaTheme="minorEastAsia" w:hAnsiTheme="minorHAnsi" w:cstheme="minorBidi"/>
            <w:b w:val="0"/>
            <w:sz w:val="24"/>
            <w:szCs w:val="24"/>
            <w:lang w:val="ru-RU"/>
          </w:rPr>
          <w:tab/>
        </w:r>
        <w:r w:rsidR="000274D4" w:rsidRPr="000274D4">
          <w:rPr>
            <w:rStyle w:val="ac"/>
            <w:b w:val="0"/>
            <w:sz w:val="24"/>
            <w:szCs w:val="24"/>
          </w:rPr>
          <w:t>Расчет количества LTG</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_Toc788251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19</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52" w:history="1">
        <w:r w:rsidR="000274D4" w:rsidRPr="000274D4">
          <w:rPr>
            <w:rStyle w:val="ac"/>
            <w:b w:val="0"/>
            <w:sz w:val="24"/>
            <w:szCs w:val="24"/>
          </w:rPr>
          <w:t>4.2.1 Расчет количества LTG-B(для подключения DLU)</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_Toc788252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19</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53" w:history="1">
        <w:r w:rsidR="000274D4" w:rsidRPr="000274D4">
          <w:rPr>
            <w:rStyle w:val="ac"/>
            <w:b w:val="0"/>
            <w:sz w:val="24"/>
            <w:szCs w:val="24"/>
          </w:rPr>
          <w:t>4.2.2 Расчет количества LTG-C (для подключения местных СЛ)</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_Toc788253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20</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54" w:history="1">
        <w:r w:rsidR="000274D4" w:rsidRPr="000274D4">
          <w:rPr>
            <w:rStyle w:val="ac"/>
            <w:b w:val="0"/>
            <w:sz w:val="24"/>
            <w:szCs w:val="24"/>
          </w:rPr>
          <w:t>4.2.3 Расчет количества LTG-D (для подключения ЗСЛ и СЛМ)</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_Toc788254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20</w:t>
        </w:r>
        <w:r w:rsidR="000274D4" w:rsidRPr="000274D4">
          <w:rPr>
            <w:b w:val="0"/>
            <w:webHidden/>
            <w:sz w:val="24"/>
            <w:szCs w:val="24"/>
          </w:rPr>
          <w:fldChar w:fldCharType="end"/>
        </w:r>
      </w:hyperlink>
    </w:p>
    <w:p w:rsidR="000274D4" w:rsidRPr="000274D4" w:rsidRDefault="00444BF4" w:rsidP="000274D4">
      <w:pPr>
        <w:pStyle w:val="16"/>
        <w:tabs>
          <w:tab w:val="left" w:pos="284"/>
          <w:tab w:val="left" w:pos="880"/>
        </w:tabs>
        <w:spacing w:after="0"/>
        <w:ind w:left="284" w:firstLine="0"/>
        <w:rPr>
          <w:rFonts w:asciiTheme="minorHAnsi" w:eastAsiaTheme="minorEastAsia" w:hAnsiTheme="minorHAnsi" w:cstheme="minorBidi"/>
          <w:b w:val="0"/>
          <w:sz w:val="24"/>
          <w:szCs w:val="24"/>
          <w:lang w:val="ru-RU"/>
        </w:rPr>
      </w:pPr>
      <w:hyperlink w:anchor="_Toc788255" w:history="1">
        <w:r w:rsidR="000274D4" w:rsidRPr="000274D4">
          <w:rPr>
            <w:rStyle w:val="ac"/>
            <w:b w:val="0"/>
            <w:sz w:val="24"/>
            <w:szCs w:val="24"/>
          </w:rPr>
          <w:t>4.3</w:t>
        </w:r>
        <w:r w:rsidR="000274D4" w:rsidRPr="000274D4">
          <w:rPr>
            <w:rFonts w:asciiTheme="minorHAnsi" w:eastAsiaTheme="minorEastAsia" w:hAnsiTheme="minorHAnsi" w:cstheme="minorBidi"/>
            <w:b w:val="0"/>
            <w:sz w:val="24"/>
            <w:szCs w:val="24"/>
            <w:lang w:val="ru-RU"/>
          </w:rPr>
          <w:tab/>
        </w:r>
        <w:r w:rsidR="000274D4" w:rsidRPr="000274D4">
          <w:rPr>
            <w:rStyle w:val="ac"/>
            <w:b w:val="0"/>
            <w:sz w:val="24"/>
            <w:szCs w:val="24"/>
          </w:rPr>
          <w:t>Расчет кодовых приемников CR в LTG</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_Toc788255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20</w:t>
        </w:r>
        <w:r w:rsidR="000274D4" w:rsidRPr="000274D4">
          <w:rPr>
            <w:b w:val="0"/>
            <w:webHidden/>
            <w:sz w:val="24"/>
            <w:szCs w:val="24"/>
          </w:rPr>
          <w:fldChar w:fldCharType="end"/>
        </w:r>
      </w:hyperlink>
    </w:p>
    <w:p w:rsidR="000274D4" w:rsidRPr="000274D4" w:rsidRDefault="00444BF4" w:rsidP="000274D4">
      <w:pPr>
        <w:pStyle w:val="16"/>
        <w:tabs>
          <w:tab w:val="left" w:pos="284"/>
          <w:tab w:val="left" w:pos="880"/>
        </w:tabs>
        <w:spacing w:after="0"/>
        <w:ind w:left="284" w:firstLine="0"/>
        <w:rPr>
          <w:rFonts w:asciiTheme="minorHAnsi" w:eastAsiaTheme="minorEastAsia" w:hAnsiTheme="minorHAnsi" w:cstheme="minorBidi"/>
          <w:b w:val="0"/>
          <w:sz w:val="24"/>
          <w:szCs w:val="24"/>
          <w:lang w:val="ru-RU"/>
        </w:rPr>
      </w:pPr>
      <w:hyperlink w:anchor="_Toc788256" w:history="1">
        <w:r w:rsidR="000274D4" w:rsidRPr="000274D4">
          <w:rPr>
            <w:rStyle w:val="ac"/>
            <w:b w:val="0"/>
            <w:sz w:val="24"/>
            <w:szCs w:val="24"/>
          </w:rPr>
          <w:t>4.4</w:t>
        </w:r>
        <w:r w:rsidR="000274D4" w:rsidRPr="000274D4">
          <w:rPr>
            <w:rFonts w:asciiTheme="minorHAnsi" w:eastAsiaTheme="minorEastAsia" w:hAnsiTheme="minorHAnsi" w:cstheme="minorBidi"/>
            <w:b w:val="0"/>
            <w:sz w:val="24"/>
            <w:szCs w:val="24"/>
            <w:lang w:val="ru-RU"/>
          </w:rPr>
          <w:tab/>
        </w:r>
        <w:r w:rsidR="000274D4" w:rsidRPr="000274D4">
          <w:rPr>
            <w:rStyle w:val="ac"/>
            <w:b w:val="0"/>
            <w:sz w:val="24"/>
            <w:szCs w:val="24"/>
          </w:rPr>
          <w:t>Расчет CCNC</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_Toc788256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20</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57" w:history="1">
        <w:r w:rsidR="000274D4" w:rsidRPr="000274D4">
          <w:rPr>
            <w:rStyle w:val="ac"/>
            <w:b w:val="0"/>
            <w:sz w:val="24"/>
            <w:szCs w:val="24"/>
          </w:rPr>
          <w:t>4.5 Расчет коммутационного поля SN</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_Toc788257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21</w:t>
        </w:r>
        <w:r w:rsidR="000274D4" w:rsidRPr="000274D4">
          <w:rPr>
            <w:b w:val="0"/>
            <w:webHidden/>
            <w:sz w:val="24"/>
            <w:szCs w:val="24"/>
          </w:rPr>
          <w:fldChar w:fldCharType="end"/>
        </w:r>
      </w:hyperlink>
    </w:p>
    <w:p w:rsidR="000274D4" w:rsidRPr="000274D4" w:rsidRDefault="00444BF4" w:rsidP="000274D4">
      <w:pPr>
        <w:pStyle w:val="16"/>
        <w:spacing w:after="0"/>
        <w:ind w:firstLine="0"/>
        <w:rPr>
          <w:rFonts w:asciiTheme="minorHAnsi" w:eastAsiaTheme="minorEastAsia" w:hAnsiTheme="minorHAnsi" w:cstheme="minorBidi"/>
          <w:b w:val="0"/>
          <w:sz w:val="24"/>
          <w:szCs w:val="24"/>
          <w:lang w:val="ru-RU"/>
        </w:rPr>
      </w:pPr>
      <w:hyperlink w:anchor="_Toc788258" w:history="1">
        <w:r w:rsidR="000274D4" w:rsidRPr="000274D4">
          <w:rPr>
            <w:rStyle w:val="ac"/>
            <w:b w:val="0"/>
            <w:sz w:val="24"/>
            <w:szCs w:val="24"/>
          </w:rPr>
          <w:t>5 Комплектация и размещение оборудования на проектируемой РАТС</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_Toc788258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22</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59" w:history="1">
        <w:r w:rsidR="000274D4" w:rsidRPr="000274D4">
          <w:rPr>
            <w:rStyle w:val="ac"/>
            <w:b w:val="0"/>
            <w:sz w:val="24"/>
            <w:szCs w:val="24"/>
          </w:rPr>
          <w:t>5.1 Комплектация DLU и LTG</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_Toc788259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22</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60" w:history="1">
        <w:r w:rsidR="000274D4" w:rsidRPr="000274D4">
          <w:rPr>
            <w:rStyle w:val="ac"/>
            <w:b w:val="0"/>
            <w:sz w:val="24"/>
            <w:szCs w:val="24"/>
          </w:rPr>
          <w:t>5.2 Оборудование LTG</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_Toc788260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24</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61" w:history="1">
        <w:r w:rsidR="000274D4" w:rsidRPr="000274D4">
          <w:rPr>
            <w:rStyle w:val="ac"/>
            <w:b w:val="0"/>
            <w:sz w:val="24"/>
            <w:szCs w:val="24"/>
          </w:rPr>
          <w:t>5.3 Оборудование коммутационного поля SN</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_Toc788261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25</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62" w:history="1">
        <w:r w:rsidR="000274D4" w:rsidRPr="000274D4">
          <w:rPr>
            <w:rStyle w:val="ac"/>
            <w:b w:val="0"/>
            <w:sz w:val="24"/>
            <w:szCs w:val="24"/>
          </w:rPr>
          <w:t>5.3 Оборудование буфера сообщений MB и центрального задающего генератора CCG</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_Toc788262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25</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63" w:history="1">
        <w:r w:rsidR="000274D4" w:rsidRPr="000274D4">
          <w:rPr>
            <w:rStyle w:val="ac"/>
            <w:b w:val="0"/>
            <w:sz w:val="24"/>
            <w:szCs w:val="24"/>
          </w:rPr>
          <w:t>5.4 Оборудование общеканальной сигнализации CCNC</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_Toc788263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26</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64" w:history="1">
        <w:r w:rsidR="000274D4" w:rsidRPr="000274D4">
          <w:rPr>
            <w:rStyle w:val="ac"/>
            <w:b w:val="0"/>
            <w:sz w:val="24"/>
            <w:szCs w:val="24"/>
          </w:rPr>
          <w:t>5.5 Оборудование координационного процессора CP113A и устройств накопителей DEV</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_Toc788264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26</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65" w:history="1">
        <w:r w:rsidR="000274D4" w:rsidRPr="000274D4">
          <w:rPr>
            <w:rStyle w:val="ac"/>
            <w:b w:val="0"/>
            <w:sz w:val="24"/>
            <w:szCs w:val="24"/>
          </w:rPr>
          <w:t>5.6 Размещение оборудования в автозале</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_Toc788265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27</w:t>
        </w:r>
        <w:r w:rsidR="000274D4" w:rsidRPr="000274D4">
          <w:rPr>
            <w:b w:val="0"/>
            <w:webHidden/>
            <w:sz w:val="24"/>
            <w:szCs w:val="24"/>
          </w:rPr>
          <w:fldChar w:fldCharType="end"/>
        </w:r>
      </w:hyperlink>
    </w:p>
    <w:p w:rsidR="000274D4" w:rsidRPr="000274D4" w:rsidRDefault="00444BF4" w:rsidP="000274D4">
      <w:pPr>
        <w:pStyle w:val="16"/>
        <w:spacing w:after="0"/>
        <w:ind w:firstLine="0"/>
        <w:rPr>
          <w:rFonts w:asciiTheme="minorHAnsi" w:eastAsiaTheme="minorEastAsia" w:hAnsiTheme="minorHAnsi" w:cstheme="minorBidi"/>
          <w:b w:val="0"/>
          <w:sz w:val="24"/>
          <w:szCs w:val="24"/>
          <w:lang w:val="ru-RU"/>
        </w:rPr>
      </w:pPr>
      <w:hyperlink w:anchor="_Toc788266" w:history="1">
        <w:r w:rsidR="000274D4" w:rsidRPr="000274D4">
          <w:rPr>
            <w:rStyle w:val="ac"/>
            <w:b w:val="0"/>
            <w:sz w:val="24"/>
            <w:szCs w:val="24"/>
          </w:rPr>
          <w:t>6 Создание аппаратной конфигурации станции</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_Toc788266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29</w:t>
        </w:r>
        <w:r w:rsidR="000274D4" w:rsidRPr="000274D4">
          <w:rPr>
            <w:b w:val="0"/>
            <w:webHidden/>
            <w:sz w:val="24"/>
            <w:szCs w:val="24"/>
          </w:rPr>
          <w:fldChar w:fldCharType="end"/>
        </w:r>
      </w:hyperlink>
    </w:p>
    <w:p w:rsidR="000274D4" w:rsidRPr="000274D4" w:rsidRDefault="00444BF4" w:rsidP="000274D4">
      <w:pPr>
        <w:pStyle w:val="16"/>
        <w:tabs>
          <w:tab w:val="left" w:pos="142"/>
          <w:tab w:val="left" w:pos="880"/>
        </w:tabs>
        <w:spacing w:after="0"/>
        <w:ind w:left="284" w:firstLine="0"/>
        <w:rPr>
          <w:rFonts w:asciiTheme="minorHAnsi" w:eastAsiaTheme="minorEastAsia" w:hAnsiTheme="minorHAnsi" w:cstheme="minorBidi"/>
          <w:b w:val="0"/>
          <w:sz w:val="24"/>
          <w:szCs w:val="24"/>
          <w:lang w:val="ru-RU"/>
        </w:rPr>
      </w:pPr>
      <w:hyperlink w:anchor="_Toc788268" w:history="1">
        <w:r w:rsidR="000274D4" w:rsidRPr="000274D4">
          <w:rPr>
            <w:rStyle w:val="ac"/>
            <w:b w:val="0"/>
            <w:sz w:val="24"/>
            <w:szCs w:val="24"/>
          </w:rPr>
          <w:t>6.1</w:t>
        </w:r>
        <w:r w:rsidR="000274D4" w:rsidRPr="000274D4">
          <w:rPr>
            <w:rFonts w:asciiTheme="minorHAnsi" w:eastAsiaTheme="minorEastAsia" w:hAnsiTheme="minorHAnsi" w:cstheme="minorBidi"/>
            <w:b w:val="0"/>
            <w:sz w:val="24"/>
            <w:szCs w:val="24"/>
            <w:lang w:val="ru-RU"/>
          </w:rPr>
          <w:tab/>
        </w:r>
        <w:r w:rsidR="000274D4" w:rsidRPr="000274D4">
          <w:rPr>
            <w:rStyle w:val="ac"/>
            <w:b w:val="0"/>
            <w:sz w:val="24"/>
            <w:szCs w:val="24"/>
          </w:rPr>
          <w:t>Создание оборудования межстанционных интерфейсов</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_Toc788268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29</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69" w:history="1">
        <w:r w:rsidR="000274D4" w:rsidRPr="000274D4">
          <w:rPr>
            <w:rStyle w:val="ac"/>
            <w:b w:val="0"/>
            <w:sz w:val="24"/>
            <w:szCs w:val="24"/>
          </w:rPr>
          <w:t>6.1.1 Создание линейных групп - LTG</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_Toc788269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29</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70" w:history="1">
        <w:r w:rsidR="000274D4" w:rsidRPr="000274D4">
          <w:rPr>
            <w:rStyle w:val="ac"/>
            <w:b w:val="0"/>
            <w:sz w:val="24"/>
            <w:szCs w:val="24"/>
          </w:rPr>
          <w:t>6.1.2 Конфигурирование LTG</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_Toc788270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30</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71" w:history="1">
        <w:r w:rsidR="000274D4" w:rsidRPr="000274D4">
          <w:rPr>
            <w:rStyle w:val="ac"/>
            <w:b w:val="0"/>
            <w:sz w:val="24"/>
            <w:szCs w:val="24"/>
          </w:rPr>
          <w:t>6.1.3 Создание интерфейса в LTG к DLU и СЛ</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_Toc788271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31</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72" w:history="1">
        <w:r w:rsidR="000274D4" w:rsidRPr="000274D4">
          <w:rPr>
            <w:rStyle w:val="ac"/>
            <w:b w:val="0"/>
            <w:sz w:val="24"/>
            <w:szCs w:val="24"/>
          </w:rPr>
          <w:t>6.2 Конфигурация интерфейса в LTG</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_Toc788272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32</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73" w:history="1">
        <w:r w:rsidR="000274D4" w:rsidRPr="000274D4">
          <w:rPr>
            <w:rStyle w:val="ac"/>
            <w:b w:val="0"/>
            <w:sz w:val="24"/>
            <w:szCs w:val="24"/>
          </w:rPr>
          <w:t>6.3 Создание оборудование абонентских интерфейсов</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_Toc788273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32</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74" w:history="1">
        <w:r w:rsidR="000274D4" w:rsidRPr="000274D4">
          <w:rPr>
            <w:rStyle w:val="ac"/>
            <w:b w:val="0"/>
            <w:sz w:val="24"/>
            <w:szCs w:val="24"/>
          </w:rPr>
          <w:t>6.3.1 Создание абонентских концентраторов</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_Toc788274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32</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75" w:history="1">
        <w:r w:rsidR="000274D4" w:rsidRPr="000274D4">
          <w:rPr>
            <w:rStyle w:val="ac"/>
            <w:b w:val="0"/>
            <w:sz w:val="24"/>
            <w:szCs w:val="24"/>
          </w:rPr>
          <w:t>6.3.2 Создание абонентских модулей SLMACOS – для простых абонентов</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_Toc788275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36</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76" w:history="1">
        <w:r w:rsidR="000274D4" w:rsidRPr="000274D4">
          <w:rPr>
            <w:rStyle w:val="ac"/>
            <w:b w:val="0"/>
            <w:sz w:val="24"/>
            <w:szCs w:val="24"/>
          </w:rPr>
          <w:t>6.4 Создание и конфигурация оборудования сигнальных и других интерфейсов</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_Toc788276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39</w:t>
        </w:r>
        <w:r w:rsidR="000274D4" w:rsidRPr="000274D4">
          <w:rPr>
            <w:b w:val="0"/>
            <w:webHidden/>
            <w:sz w:val="24"/>
            <w:szCs w:val="24"/>
          </w:rPr>
          <w:fldChar w:fldCharType="end"/>
        </w:r>
      </w:hyperlink>
    </w:p>
    <w:p w:rsidR="000274D4" w:rsidRPr="000274D4" w:rsidRDefault="00444BF4" w:rsidP="000274D4">
      <w:pPr>
        <w:pStyle w:val="16"/>
        <w:spacing w:after="0"/>
        <w:ind w:firstLine="0"/>
        <w:rPr>
          <w:rFonts w:asciiTheme="minorHAnsi" w:eastAsiaTheme="minorEastAsia" w:hAnsiTheme="minorHAnsi" w:cstheme="minorBidi"/>
          <w:b w:val="0"/>
          <w:sz w:val="24"/>
          <w:szCs w:val="24"/>
          <w:lang w:val="ru-RU"/>
        </w:rPr>
      </w:pPr>
      <w:hyperlink w:anchor="_Toc788277" w:history="1">
        <w:r w:rsidR="000274D4" w:rsidRPr="000274D4">
          <w:rPr>
            <w:rStyle w:val="ac"/>
            <w:b w:val="0"/>
            <w:sz w:val="24"/>
            <w:szCs w:val="24"/>
          </w:rPr>
          <w:t>7 Создание телефонной конфигурации станции</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_Toc788277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42</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79" w:history="1">
        <w:r w:rsidR="000274D4" w:rsidRPr="000274D4">
          <w:rPr>
            <w:rStyle w:val="ac"/>
            <w:b w:val="0"/>
            <w:sz w:val="24"/>
            <w:szCs w:val="24"/>
          </w:rPr>
          <w:t>7.1 Создание абонентов собственной станции</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_Toc788279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42</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80" w:history="1">
        <w:r w:rsidR="000274D4" w:rsidRPr="000274D4">
          <w:rPr>
            <w:rStyle w:val="ac"/>
            <w:b w:val="0"/>
            <w:sz w:val="24"/>
            <w:szCs w:val="24"/>
          </w:rPr>
          <w:t>7.1.1 Создание аналоговых абонентов для основной станции</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_Toc788280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42</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81" w:history="1">
        <w:r w:rsidR="000274D4" w:rsidRPr="000274D4">
          <w:rPr>
            <w:rStyle w:val="ac"/>
            <w:b w:val="0"/>
            <w:sz w:val="24"/>
            <w:szCs w:val="24"/>
          </w:rPr>
          <w:t>7.1.2 Задание числа цифр трансляции абонентского номера в GP</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_Toc788281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43</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82" w:history="1">
        <w:r w:rsidR="000274D4" w:rsidRPr="000274D4">
          <w:rPr>
            <w:rStyle w:val="ac"/>
            <w:b w:val="0"/>
            <w:sz w:val="24"/>
            <w:szCs w:val="24"/>
          </w:rPr>
          <w:t>7.1.3 Создание абонентских номеров (DN)</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_Toc788282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43</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83" w:history="1">
        <w:r w:rsidR="000274D4" w:rsidRPr="000274D4">
          <w:rPr>
            <w:rStyle w:val="ac"/>
            <w:b w:val="0"/>
            <w:sz w:val="24"/>
            <w:szCs w:val="24"/>
          </w:rPr>
          <w:t>7.1.4 Создание абонентов и подключение их к портам DLU</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_Toc788283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44</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84" w:history="1">
        <w:r w:rsidR="000274D4" w:rsidRPr="000274D4">
          <w:rPr>
            <w:rStyle w:val="ac"/>
            <w:b w:val="0"/>
            <w:sz w:val="24"/>
            <w:szCs w:val="24"/>
          </w:rPr>
          <w:t>7.2 Создание направлений и маршрутов к другим станциям</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_Toc788284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46</w:t>
        </w:r>
        <w:r w:rsidR="000274D4" w:rsidRPr="000274D4">
          <w:rPr>
            <w:b w:val="0"/>
            <w:webHidden/>
            <w:sz w:val="24"/>
            <w:szCs w:val="24"/>
          </w:rPr>
          <w:fldChar w:fldCharType="end"/>
        </w:r>
      </w:hyperlink>
    </w:p>
    <w:p w:rsidR="000274D4" w:rsidRPr="000274D4" w:rsidRDefault="00444BF4" w:rsidP="000274D4">
      <w:pPr>
        <w:pStyle w:val="16"/>
        <w:tabs>
          <w:tab w:val="left" w:pos="284"/>
        </w:tabs>
        <w:spacing w:after="0"/>
        <w:ind w:left="284" w:firstLine="0"/>
        <w:rPr>
          <w:rFonts w:asciiTheme="minorHAnsi" w:eastAsiaTheme="minorEastAsia" w:hAnsiTheme="minorHAnsi" w:cstheme="minorBidi"/>
          <w:b w:val="0"/>
          <w:sz w:val="24"/>
          <w:szCs w:val="24"/>
          <w:lang w:val="ru-RU"/>
        </w:rPr>
      </w:pPr>
      <w:hyperlink w:anchor="_Toc788285" w:history="1">
        <w:r w:rsidR="000274D4" w:rsidRPr="000274D4">
          <w:rPr>
            <w:rStyle w:val="ac"/>
            <w:b w:val="0"/>
            <w:sz w:val="24"/>
            <w:szCs w:val="24"/>
          </w:rPr>
          <w:t>7.2.1 Анализ абонентского номера</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_Toc788285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46</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86" w:history="1">
        <w:r w:rsidR="000274D4" w:rsidRPr="000274D4">
          <w:rPr>
            <w:rStyle w:val="ac"/>
            <w:b w:val="0"/>
            <w:sz w:val="24"/>
            <w:szCs w:val="24"/>
          </w:rPr>
          <w:t>7.2.2 Создание пункта (зоны) назначения</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_Toc788286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47</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87" w:history="1">
        <w:r w:rsidR="000274D4" w:rsidRPr="000274D4">
          <w:rPr>
            <w:rStyle w:val="ac"/>
            <w:b w:val="0"/>
            <w:sz w:val="24"/>
            <w:szCs w:val="24"/>
          </w:rPr>
          <w:t>7.2.3 Создание направления (маршрута)</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_Toc788287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48</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88" w:history="1">
        <w:r w:rsidR="000274D4" w:rsidRPr="000274D4">
          <w:rPr>
            <w:rStyle w:val="ac"/>
            <w:b w:val="0"/>
            <w:sz w:val="24"/>
            <w:szCs w:val="24"/>
          </w:rPr>
          <w:t>7.2.4 Создание группы (пучка) СЛ</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_Toc788288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50</w:t>
        </w:r>
        <w:r w:rsidR="000274D4" w:rsidRPr="000274D4">
          <w:rPr>
            <w:b w:val="0"/>
            <w:webHidden/>
            <w:sz w:val="24"/>
            <w:szCs w:val="24"/>
          </w:rPr>
          <w:fldChar w:fldCharType="end"/>
        </w:r>
      </w:hyperlink>
    </w:p>
    <w:p w:rsidR="000274D4" w:rsidRPr="000274D4" w:rsidRDefault="00444BF4" w:rsidP="000274D4">
      <w:pPr>
        <w:pStyle w:val="16"/>
        <w:tabs>
          <w:tab w:val="left" w:pos="142"/>
        </w:tabs>
        <w:spacing w:after="0"/>
        <w:ind w:left="284" w:firstLine="0"/>
        <w:rPr>
          <w:rFonts w:asciiTheme="minorHAnsi" w:eastAsiaTheme="minorEastAsia" w:hAnsiTheme="minorHAnsi" w:cstheme="minorBidi"/>
          <w:b w:val="0"/>
          <w:sz w:val="24"/>
          <w:szCs w:val="24"/>
          <w:lang w:val="ru-RU"/>
        </w:rPr>
      </w:pPr>
      <w:hyperlink w:anchor="_Toc788289" w:history="1">
        <w:r w:rsidR="000274D4" w:rsidRPr="000274D4">
          <w:rPr>
            <w:rStyle w:val="ac"/>
            <w:b w:val="0"/>
            <w:sz w:val="24"/>
            <w:szCs w:val="24"/>
          </w:rPr>
          <w:t>7.2.5 Создание отдельных СЛ (транков)</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_Toc788289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51</w:t>
        </w:r>
        <w:r w:rsidR="000274D4" w:rsidRPr="000274D4">
          <w:rPr>
            <w:b w:val="0"/>
            <w:webHidden/>
            <w:sz w:val="24"/>
            <w:szCs w:val="24"/>
          </w:rPr>
          <w:fldChar w:fldCharType="end"/>
        </w:r>
      </w:hyperlink>
    </w:p>
    <w:p w:rsidR="000274D4" w:rsidRPr="000274D4" w:rsidRDefault="00444BF4" w:rsidP="000274D4">
      <w:pPr>
        <w:pStyle w:val="16"/>
        <w:spacing w:after="0"/>
        <w:ind w:firstLine="0"/>
        <w:rPr>
          <w:rFonts w:asciiTheme="minorHAnsi" w:eastAsiaTheme="minorEastAsia" w:hAnsiTheme="minorHAnsi" w:cstheme="minorBidi"/>
          <w:b w:val="0"/>
          <w:sz w:val="24"/>
          <w:szCs w:val="24"/>
          <w:lang w:val="ru-RU"/>
        </w:rPr>
      </w:pPr>
      <w:hyperlink w:anchor="_Toc788290" w:history="1">
        <w:r w:rsidR="000274D4" w:rsidRPr="000274D4">
          <w:rPr>
            <w:rStyle w:val="ac"/>
            <w:b w:val="0"/>
            <w:sz w:val="24"/>
            <w:szCs w:val="24"/>
          </w:rPr>
          <w:t>8 Создание сигнальной конфигурации</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_Toc788290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53</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92" w:history="1">
        <w:r w:rsidR="000274D4" w:rsidRPr="000274D4">
          <w:rPr>
            <w:rStyle w:val="ac"/>
            <w:b w:val="0"/>
            <w:sz w:val="24"/>
            <w:szCs w:val="24"/>
          </w:rPr>
          <w:t>8.1 Общие вопросы создания ОКС №7</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_Toc788292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53</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93" w:history="1">
        <w:r w:rsidR="000274D4" w:rsidRPr="000274D4">
          <w:rPr>
            <w:rStyle w:val="ac"/>
            <w:b w:val="0"/>
            <w:sz w:val="24"/>
            <w:szCs w:val="24"/>
          </w:rPr>
          <w:t>8.2 Структура сети ОКС №7</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_Toc788293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54</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94" w:history="1">
        <w:r w:rsidR="000274D4" w:rsidRPr="000274D4">
          <w:rPr>
            <w:rStyle w:val="ac"/>
            <w:b w:val="0"/>
            <w:sz w:val="24"/>
            <w:szCs w:val="24"/>
          </w:rPr>
          <w:t>8.3 Создание ОКС №7 на базе EWSD (Siemens)</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_Toc788294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55</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95" w:history="1">
        <w:r w:rsidR="000274D4" w:rsidRPr="000274D4">
          <w:rPr>
            <w:rStyle w:val="ac"/>
            <w:b w:val="0"/>
            <w:sz w:val="24"/>
            <w:szCs w:val="24"/>
          </w:rPr>
          <w:t>8.3.1 Создание собственного пункта сигнализации  (SP A с SPC=300)</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_Toc788295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57</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96" w:history="1">
        <w:r w:rsidR="000274D4" w:rsidRPr="000274D4">
          <w:rPr>
            <w:rStyle w:val="ac"/>
            <w:b w:val="0"/>
            <w:sz w:val="24"/>
            <w:szCs w:val="24"/>
          </w:rPr>
          <w:t>8.3.2 Создание пунктов назначения для станций B, C и D (в собственной зоне)</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_Toc788296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58</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97" w:history="1">
        <w:r w:rsidR="000274D4" w:rsidRPr="000274D4">
          <w:rPr>
            <w:rStyle w:val="ac"/>
            <w:b w:val="0"/>
            <w:sz w:val="24"/>
            <w:szCs w:val="24"/>
          </w:rPr>
          <w:t>8.3.3 Описание подсистем пользователей в сигнальных пунктах</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_Toc788297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60</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98" w:history="1">
        <w:r w:rsidR="000274D4" w:rsidRPr="000274D4">
          <w:rPr>
            <w:rStyle w:val="ac"/>
            <w:b w:val="0"/>
            <w:sz w:val="24"/>
            <w:szCs w:val="24"/>
          </w:rPr>
          <w:t>8.3.4 Создание пучков соединительных линий (СЛ) в собственном пункте (A с SPC=100)</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_Toc788298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61</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299" w:history="1">
        <w:r w:rsidR="000274D4" w:rsidRPr="000274D4">
          <w:rPr>
            <w:rStyle w:val="ac"/>
            <w:b w:val="0"/>
            <w:sz w:val="24"/>
            <w:szCs w:val="24"/>
          </w:rPr>
          <w:t>8.3.5 Создание отношения между пунктами назначения (DPC) и соответствующими пучками соединительных линий (СЛ)</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_Toc788299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62</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300" w:history="1">
        <w:r w:rsidR="000274D4" w:rsidRPr="000274D4">
          <w:rPr>
            <w:rStyle w:val="ac"/>
            <w:b w:val="0"/>
            <w:sz w:val="24"/>
            <w:szCs w:val="24"/>
          </w:rPr>
          <w:t>8.3.6 Создание каналов и звеньев сигнализации в пучках соединительных линий (СЛ)</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_Toc788300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62</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301" w:history="1">
        <w:r w:rsidR="000274D4" w:rsidRPr="000274D4">
          <w:rPr>
            <w:rStyle w:val="ac"/>
            <w:b w:val="0"/>
            <w:sz w:val="24"/>
            <w:szCs w:val="24"/>
          </w:rPr>
          <w:t>8.3.7 Создание звеньев сигнализации в пучке СЛ АВ:</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_Toc788301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63</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302" w:history="1">
        <w:r w:rsidR="000274D4" w:rsidRPr="000274D4">
          <w:rPr>
            <w:rStyle w:val="ac"/>
            <w:b w:val="0"/>
            <w:sz w:val="24"/>
            <w:szCs w:val="24"/>
          </w:rPr>
          <w:t>8.3.8 Отмена блокировки созданных звеньев</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_Toc788302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65</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303" w:history="1">
        <w:r w:rsidR="000274D4" w:rsidRPr="000274D4">
          <w:rPr>
            <w:rStyle w:val="ac"/>
            <w:b w:val="0"/>
            <w:sz w:val="24"/>
            <w:szCs w:val="24"/>
          </w:rPr>
          <w:t>8.3.9 Создание полупостоянных соединений (NUC) в коммутационном поле</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_Toc788303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65</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304" w:history="1">
        <w:r w:rsidR="000274D4" w:rsidRPr="000274D4">
          <w:rPr>
            <w:rStyle w:val="ac"/>
            <w:b w:val="0"/>
            <w:sz w:val="24"/>
            <w:szCs w:val="24"/>
          </w:rPr>
          <w:t>8.3.10 Активизация созданных полупостоянных соединений</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_Toc788304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66</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305" w:history="1">
        <w:r w:rsidR="000274D4" w:rsidRPr="000274D4">
          <w:rPr>
            <w:rStyle w:val="ac"/>
            <w:b w:val="0"/>
            <w:sz w:val="24"/>
            <w:szCs w:val="24"/>
          </w:rPr>
          <w:t>8.3.11 Активизация пучков звеньев сигнализации.</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_Toc788305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67</w:t>
        </w:r>
        <w:r w:rsidR="000274D4" w:rsidRPr="000274D4">
          <w:rPr>
            <w:b w:val="0"/>
            <w:webHidden/>
            <w:sz w:val="24"/>
            <w:szCs w:val="24"/>
          </w:rPr>
          <w:fldChar w:fldCharType="end"/>
        </w:r>
      </w:hyperlink>
    </w:p>
    <w:p w:rsidR="000274D4" w:rsidRPr="000274D4" w:rsidRDefault="00444BF4" w:rsidP="000274D4">
      <w:pPr>
        <w:pStyle w:val="16"/>
        <w:spacing w:after="0"/>
        <w:ind w:left="284" w:firstLine="0"/>
        <w:rPr>
          <w:rFonts w:asciiTheme="minorHAnsi" w:eastAsiaTheme="minorEastAsia" w:hAnsiTheme="minorHAnsi" w:cstheme="minorBidi"/>
          <w:b w:val="0"/>
          <w:sz w:val="24"/>
          <w:szCs w:val="24"/>
          <w:lang w:val="ru-RU"/>
        </w:rPr>
      </w:pPr>
      <w:hyperlink w:anchor="_Toc788306" w:history="1">
        <w:r w:rsidR="000274D4" w:rsidRPr="000274D4">
          <w:rPr>
            <w:rStyle w:val="ac"/>
            <w:b w:val="0"/>
            <w:sz w:val="24"/>
            <w:szCs w:val="24"/>
          </w:rPr>
          <w:t>8.3.12 Активизация пунктов назначения</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_Toc788306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67</w:t>
        </w:r>
        <w:r w:rsidR="000274D4" w:rsidRPr="000274D4">
          <w:rPr>
            <w:b w:val="0"/>
            <w:webHidden/>
            <w:sz w:val="24"/>
            <w:szCs w:val="24"/>
          </w:rPr>
          <w:fldChar w:fldCharType="end"/>
        </w:r>
      </w:hyperlink>
    </w:p>
    <w:p w:rsidR="000274D4" w:rsidRPr="000274D4" w:rsidRDefault="00444BF4" w:rsidP="000274D4">
      <w:pPr>
        <w:pStyle w:val="16"/>
        <w:spacing w:after="0"/>
        <w:ind w:firstLine="0"/>
        <w:rPr>
          <w:rFonts w:asciiTheme="minorHAnsi" w:eastAsiaTheme="minorEastAsia" w:hAnsiTheme="minorHAnsi" w:cstheme="minorBidi"/>
          <w:b w:val="0"/>
          <w:sz w:val="24"/>
          <w:szCs w:val="24"/>
          <w:lang w:val="ru-RU"/>
        </w:rPr>
      </w:pPr>
      <w:hyperlink w:anchor="_Toc788307" w:history="1">
        <w:r w:rsidR="000274D4" w:rsidRPr="000274D4">
          <w:rPr>
            <w:rStyle w:val="ac"/>
            <w:b w:val="0"/>
            <w:sz w:val="24"/>
            <w:szCs w:val="24"/>
          </w:rPr>
          <w:t>Список литературы</w:t>
        </w:r>
        <w:r w:rsidR="000274D4" w:rsidRPr="000274D4">
          <w:rPr>
            <w:b w:val="0"/>
            <w:webHidden/>
            <w:sz w:val="24"/>
            <w:szCs w:val="24"/>
          </w:rPr>
          <w:tab/>
        </w:r>
        <w:r w:rsidR="000274D4" w:rsidRPr="000274D4">
          <w:rPr>
            <w:b w:val="0"/>
            <w:webHidden/>
            <w:sz w:val="24"/>
            <w:szCs w:val="24"/>
          </w:rPr>
          <w:fldChar w:fldCharType="begin"/>
        </w:r>
        <w:r w:rsidR="000274D4" w:rsidRPr="000274D4">
          <w:rPr>
            <w:b w:val="0"/>
            <w:webHidden/>
            <w:sz w:val="24"/>
            <w:szCs w:val="24"/>
          </w:rPr>
          <w:instrText xml:space="preserve"> PAGEREF _Toc788307 \h </w:instrText>
        </w:r>
        <w:r w:rsidR="000274D4" w:rsidRPr="000274D4">
          <w:rPr>
            <w:b w:val="0"/>
            <w:webHidden/>
            <w:sz w:val="24"/>
            <w:szCs w:val="24"/>
          </w:rPr>
        </w:r>
        <w:r w:rsidR="000274D4" w:rsidRPr="000274D4">
          <w:rPr>
            <w:b w:val="0"/>
            <w:webHidden/>
            <w:sz w:val="24"/>
            <w:szCs w:val="24"/>
          </w:rPr>
          <w:fldChar w:fldCharType="separate"/>
        </w:r>
        <w:r w:rsidR="000274D4" w:rsidRPr="000274D4">
          <w:rPr>
            <w:b w:val="0"/>
            <w:webHidden/>
            <w:sz w:val="24"/>
            <w:szCs w:val="24"/>
          </w:rPr>
          <w:t>69</w:t>
        </w:r>
        <w:r w:rsidR="000274D4" w:rsidRPr="000274D4">
          <w:rPr>
            <w:b w:val="0"/>
            <w:webHidden/>
            <w:sz w:val="24"/>
            <w:szCs w:val="24"/>
          </w:rPr>
          <w:fldChar w:fldCharType="end"/>
        </w:r>
      </w:hyperlink>
    </w:p>
    <w:p w:rsidR="00325B20" w:rsidRPr="00325B20" w:rsidRDefault="00E8794F" w:rsidP="000274D4">
      <w:pPr>
        <w:rPr>
          <w:sz w:val="28"/>
          <w:szCs w:val="28"/>
          <w:lang w:val="en-US"/>
        </w:rPr>
      </w:pPr>
      <w:r w:rsidRPr="000274D4">
        <w:rPr>
          <w:bCs/>
          <w:lang w:val="en-US"/>
        </w:rPr>
        <w:fldChar w:fldCharType="end"/>
      </w:r>
    </w:p>
    <w:p w:rsidR="00325B20" w:rsidRPr="00325B20" w:rsidRDefault="00325B20" w:rsidP="00325B20">
      <w:pPr>
        <w:ind w:left="426"/>
        <w:contextualSpacing/>
        <w:jc w:val="both"/>
        <w:outlineLvl w:val="0"/>
        <w:rPr>
          <w:b/>
          <w:sz w:val="28"/>
          <w:szCs w:val="28"/>
        </w:rPr>
      </w:pPr>
      <w:bookmarkStart w:id="7" w:name="_Toc351453631"/>
    </w:p>
    <w:p w:rsidR="00DC30A3" w:rsidRDefault="00DC30A3">
      <w:pPr>
        <w:rPr>
          <w:b/>
          <w:sz w:val="28"/>
          <w:szCs w:val="28"/>
        </w:rPr>
      </w:pPr>
      <w:r>
        <w:rPr>
          <w:b/>
          <w:sz w:val="28"/>
          <w:szCs w:val="28"/>
        </w:rPr>
        <w:br w:type="page"/>
      </w:r>
    </w:p>
    <w:p w:rsidR="00325B20" w:rsidRPr="000F6F89" w:rsidRDefault="00325B20" w:rsidP="000F6F89">
      <w:pPr>
        <w:pStyle w:val="affb"/>
      </w:pPr>
      <w:bookmarkStart w:id="8" w:name="_Toc788231"/>
      <w:r w:rsidRPr="000F6F89">
        <w:lastRenderedPageBreak/>
        <w:t>Введение</w:t>
      </w:r>
      <w:bookmarkEnd w:id="7"/>
      <w:bookmarkEnd w:id="8"/>
    </w:p>
    <w:p w:rsidR="000F6F89" w:rsidRDefault="000F6F89" w:rsidP="000F6F89">
      <w:pPr>
        <w:ind w:firstLine="709"/>
        <w:jc w:val="both"/>
        <w:rPr>
          <w:sz w:val="28"/>
          <w:szCs w:val="28"/>
        </w:rPr>
      </w:pPr>
    </w:p>
    <w:p w:rsidR="00325B20" w:rsidRPr="00325B20" w:rsidRDefault="00325B20" w:rsidP="000F6F89">
      <w:pPr>
        <w:ind w:firstLine="709"/>
        <w:jc w:val="both"/>
        <w:rPr>
          <w:sz w:val="28"/>
          <w:szCs w:val="28"/>
        </w:rPr>
      </w:pPr>
      <w:r w:rsidRPr="00325B20">
        <w:rPr>
          <w:sz w:val="28"/>
          <w:szCs w:val="28"/>
        </w:rPr>
        <w:t xml:space="preserve">В настоящее время для реконструкции и увеличения емкости телефонной сети общего пользования в России широко используется электронная цифровая система коммутации </w:t>
      </w:r>
      <w:r w:rsidRPr="00325B20">
        <w:rPr>
          <w:sz w:val="28"/>
          <w:szCs w:val="28"/>
          <w:lang w:val="en-US"/>
        </w:rPr>
        <w:t>EWSD</w:t>
      </w:r>
      <w:r w:rsidRPr="00325B20">
        <w:rPr>
          <w:sz w:val="28"/>
          <w:szCs w:val="28"/>
        </w:rPr>
        <w:t xml:space="preserve">, разработанная фирмой </w:t>
      </w:r>
      <w:r w:rsidRPr="00325B20">
        <w:rPr>
          <w:sz w:val="28"/>
          <w:szCs w:val="28"/>
          <w:lang w:val="en-US"/>
        </w:rPr>
        <w:t>Siemens</w:t>
      </w:r>
      <w:r w:rsidRPr="00325B20">
        <w:rPr>
          <w:sz w:val="28"/>
          <w:szCs w:val="28"/>
        </w:rPr>
        <w:t xml:space="preserve"> (Германия). Система коммутации </w:t>
      </w:r>
      <w:r w:rsidRPr="00325B20">
        <w:rPr>
          <w:sz w:val="28"/>
          <w:szCs w:val="28"/>
          <w:lang w:val="en-US"/>
        </w:rPr>
        <w:t>EWSD</w:t>
      </w:r>
      <w:r w:rsidRPr="00325B20">
        <w:rPr>
          <w:sz w:val="28"/>
          <w:szCs w:val="28"/>
        </w:rPr>
        <w:t xml:space="preserve"> – это гибкая и мощная система, которая удовлетворяет всем требованиям к цифровым технологиям коммутации по созданию цифровых систем интегрального обслуживания </w:t>
      </w:r>
      <w:r w:rsidRPr="00325B20">
        <w:rPr>
          <w:sz w:val="28"/>
          <w:szCs w:val="28"/>
          <w:lang w:val="en-US"/>
        </w:rPr>
        <w:t>ISDN</w:t>
      </w:r>
      <w:r w:rsidRPr="00325B20">
        <w:rPr>
          <w:sz w:val="28"/>
          <w:szCs w:val="28"/>
        </w:rPr>
        <w:t xml:space="preserve">, а модульность и прозрачность ее аппаратного и программного обеспечения позволяет приспосабливать </w:t>
      </w:r>
      <w:r w:rsidRPr="00325B20">
        <w:rPr>
          <w:sz w:val="28"/>
          <w:szCs w:val="28"/>
          <w:lang w:val="en-US"/>
        </w:rPr>
        <w:t>EWSD</w:t>
      </w:r>
      <w:r w:rsidRPr="00325B20">
        <w:rPr>
          <w:sz w:val="28"/>
          <w:szCs w:val="28"/>
        </w:rPr>
        <w:t xml:space="preserve"> к любой аналоговой и цифровой окружающей среде сети.</w:t>
      </w:r>
    </w:p>
    <w:p w:rsidR="00325B20" w:rsidRPr="00325B20" w:rsidRDefault="00325B20" w:rsidP="000F6F89">
      <w:pPr>
        <w:ind w:firstLine="709"/>
        <w:jc w:val="both"/>
        <w:rPr>
          <w:sz w:val="28"/>
          <w:szCs w:val="28"/>
        </w:rPr>
      </w:pPr>
      <w:r w:rsidRPr="00325B20">
        <w:rPr>
          <w:sz w:val="28"/>
          <w:szCs w:val="28"/>
        </w:rPr>
        <w:t xml:space="preserve">В России система </w:t>
      </w:r>
      <w:r w:rsidRPr="00325B20">
        <w:rPr>
          <w:sz w:val="28"/>
          <w:szCs w:val="28"/>
          <w:lang w:val="en-US"/>
        </w:rPr>
        <w:t>EWSD</w:t>
      </w:r>
      <w:r w:rsidRPr="00325B20">
        <w:rPr>
          <w:sz w:val="28"/>
          <w:szCs w:val="28"/>
        </w:rPr>
        <w:t xml:space="preserve"> сертифицирована для использования на местных, междугородной и международной телефонных сетях общего пользования, а также используется в качестве узлов коммутации сотовых телефонных сетей связи с подвижными объектами.</w:t>
      </w:r>
    </w:p>
    <w:p w:rsidR="00325B20" w:rsidRPr="00325B20" w:rsidRDefault="00325B20" w:rsidP="000F6F89">
      <w:pPr>
        <w:ind w:firstLine="709"/>
        <w:jc w:val="both"/>
        <w:rPr>
          <w:sz w:val="28"/>
          <w:szCs w:val="28"/>
        </w:rPr>
      </w:pPr>
      <w:r w:rsidRPr="00325B20">
        <w:rPr>
          <w:sz w:val="28"/>
          <w:szCs w:val="28"/>
        </w:rPr>
        <w:t xml:space="preserve">В данной работе приведен расчет оборудовании РАТС типа </w:t>
      </w:r>
      <w:r w:rsidRPr="00325B20">
        <w:rPr>
          <w:sz w:val="28"/>
          <w:szCs w:val="28"/>
          <w:lang w:val="en-US"/>
        </w:rPr>
        <w:t>EWSD</w:t>
      </w:r>
      <w:r w:rsidRPr="00325B20">
        <w:rPr>
          <w:sz w:val="28"/>
          <w:szCs w:val="28"/>
        </w:rPr>
        <w:t xml:space="preserve"> и внедрение этой РАТС на существующую сеть.</w:t>
      </w:r>
    </w:p>
    <w:p w:rsidR="00325B20" w:rsidRPr="00325B20" w:rsidRDefault="00325B20" w:rsidP="000F6F89">
      <w:pPr>
        <w:ind w:firstLine="709"/>
        <w:jc w:val="both"/>
        <w:rPr>
          <w:sz w:val="28"/>
          <w:szCs w:val="28"/>
        </w:rPr>
      </w:pPr>
    </w:p>
    <w:p w:rsidR="00325B20" w:rsidRPr="00325B20" w:rsidRDefault="00325B20" w:rsidP="000F6F89">
      <w:pPr>
        <w:ind w:firstLine="709"/>
        <w:jc w:val="both"/>
        <w:rPr>
          <w:sz w:val="28"/>
          <w:szCs w:val="28"/>
        </w:rPr>
      </w:pPr>
    </w:p>
    <w:p w:rsidR="00DC30A3" w:rsidRDefault="00DC30A3" w:rsidP="000F6F89">
      <w:pPr>
        <w:ind w:firstLine="709"/>
        <w:rPr>
          <w:b/>
          <w:sz w:val="28"/>
          <w:szCs w:val="28"/>
        </w:rPr>
      </w:pPr>
      <w:bookmarkStart w:id="9" w:name="_Toc351453632"/>
      <w:r>
        <w:rPr>
          <w:b/>
          <w:sz w:val="28"/>
          <w:szCs w:val="28"/>
        </w:rPr>
        <w:br w:type="page"/>
      </w:r>
    </w:p>
    <w:p w:rsidR="00325B20" w:rsidRPr="00325B20" w:rsidRDefault="00325B20" w:rsidP="000F6F89">
      <w:pPr>
        <w:pStyle w:val="affb"/>
      </w:pPr>
      <w:bookmarkStart w:id="10" w:name="_Toc788232"/>
      <w:r w:rsidRPr="00325B20">
        <w:lastRenderedPageBreak/>
        <w:t>Исходные данные на проект</w:t>
      </w:r>
      <w:bookmarkEnd w:id="9"/>
      <w:bookmarkEnd w:id="10"/>
    </w:p>
    <w:p w:rsidR="00325B20" w:rsidRPr="00325B20" w:rsidRDefault="00325B20" w:rsidP="000F6F89">
      <w:pPr>
        <w:ind w:firstLine="709"/>
        <w:jc w:val="both"/>
        <w:rPr>
          <w:sz w:val="28"/>
          <w:szCs w:val="28"/>
        </w:rPr>
      </w:pPr>
    </w:p>
    <w:p w:rsidR="00325B20" w:rsidRPr="00325B20" w:rsidRDefault="00325B20" w:rsidP="000F6F89">
      <w:pPr>
        <w:ind w:firstLine="709"/>
        <w:rPr>
          <w:sz w:val="28"/>
          <w:szCs w:val="28"/>
        </w:rPr>
      </w:pPr>
      <w:r w:rsidRPr="00325B20">
        <w:rPr>
          <w:sz w:val="28"/>
          <w:szCs w:val="28"/>
        </w:rPr>
        <w:t xml:space="preserve">По заданной емкости РАТС типа </w:t>
      </w:r>
      <w:r w:rsidRPr="00325B20">
        <w:rPr>
          <w:sz w:val="28"/>
          <w:szCs w:val="28"/>
          <w:lang w:val="en-US"/>
        </w:rPr>
        <w:t>EWSD</w:t>
      </w:r>
      <w:r w:rsidRPr="00325B20">
        <w:rPr>
          <w:sz w:val="28"/>
          <w:szCs w:val="28"/>
        </w:rPr>
        <w:t xml:space="preserve">, определить объем оборудования проектируемой станции, разработать структурную схему, </w:t>
      </w:r>
      <w:proofErr w:type="gramStart"/>
      <w:r w:rsidRPr="00325B20">
        <w:rPr>
          <w:sz w:val="28"/>
          <w:szCs w:val="28"/>
        </w:rPr>
        <w:t>разместить оборудование</w:t>
      </w:r>
      <w:proofErr w:type="gramEnd"/>
      <w:r w:rsidRPr="00325B20">
        <w:rPr>
          <w:sz w:val="28"/>
          <w:szCs w:val="28"/>
        </w:rPr>
        <w:t xml:space="preserve"> на </w:t>
      </w:r>
      <w:proofErr w:type="spellStart"/>
      <w:r w:rsidRPr="00325B20">
        <w:rPr>
          <w:sz w:val="28"/>
          <w:szCs w:val="28"/>
        </w:rPr>
        <w:t>стативах</w:t>
      </w:r>
      <w:proofErr w:type="spellEnd"/>
      <w:r w:rsidRPr="00325B20">
        <w:rPr>
          <w:sz w:val="28"/>
          <w:szCs w:val="28"/>
        </w:rPr>
        <w:t xml:space="preserve"> и в </w:t>
      </w:r>
      <w:proofErr w:type="spellStart"/>
      <w:r w:rsidRPr="00325B20">
        <w:rPr>
          <w:sz w:val="28"/>
          <w:szCs w:val="28"/>
        </w:rPr>
        <w:t>автозале</w:t>
      </w:r>
      <w:proofErr w:type="spellEnd"/>
      <w:r w:rsidRPr="00325B20">
        <w:rPr>
          <w:sz w:val="28"/>
          <w:szCs w:val="28"/>
        </w:rPr>
        <w:t>;</w:t>
      </w:r>
    </w:p>
    <w:p w:rsidR="00325B20" w:rsidRPr="00325B20" w:rsidRDefault="00325B20" w:rsidP="000F6F89">
      <w:pPr>
        <w:ind w:firstLine="709"/>
        <w:contextualSpacing/>
        <w:jc w:val="both"/>
        <w:rPr>
          <w:sz w:val="28"/>
          <w:szCs w:val="28"/>
        </w:rPr>
      </w:pPr>
      <w:r w:rsidRPr="00325B20">
        <w:rPr>
          <w:sz w:val="28"/>
          <w:szCs w:val="28"/>
        </w:rPr>
        <w:t>Создать аппаратную конфигурацию спроектированной станции;</w:t>
      </w:r>
    </w:p>
    <w:p w:rsidR="00325B20" w:rsidRPr="00325B20" w:rsidRDefault="00325B20" w:rsidP="000F6F89">
      <w:pPr>
        <w:ind w:firstLine="709"/>
        <w:contextualSpacing/>
        <w:jc w:val="both"/>
        <w:rPr>
          <w:sz w:val="28"/>
          <w:szCs w:val="28"/>
        </w:rPr>
      </w:pPr>
      <w:r w:rsidRPr="00325B20">
        <w:rPr>
          <w:sz w:val="28"/>
          <w:szCs w:val="28"/>
        </w:rPr>
        <w:t>Создать конфигурацию абонентов спроектированной станции;</w:t>
      </w:r>
    </w:p>
    <w:p w:rsidR="00325B20" w:rsidRPr="00325B20" w:rsidRDefault="00325B20" w:rsidP="000F6F89">
      <w:pPr>
        <w:ind w:firstLine="709"/>
        <w:contextualSpacing/>
        <w:jc w:val="both"/>
        <w:rPr>
          <w:sz w:val="28"/>
          <w:szCs w:val="28"/>
        </w:rPr>
      </w:pPr>
      <w:r w:rsidRPr="00325B20">
        <w:rPr>
          <w:sz w:val="28"/>
          <w:szCs w:val="28"/>
        </w:rPr>
        <w:t>Создать конфигурацию маршрутов и направлений от спроектированной станции к смежным станциям сети;</w:t>
      </w:r>
    </w:p>
    <w:p w:rsidR="00325B20" w:rsidRPr="00325B20" w:rsidRDefault="00325B20" w:rsidP="000F6F89">
      <w:pPr>
        <w:ind w:firstLine="709"/>
        <w:contextualSpacing/>
        <w:jc w:val="both"/>
        <w:rPr>
          <w:sz w:val="28"/>
          <w:szCs w:val="28"/>
        </w:rPr>
      </w:pPr>
      <w:r w:rsidRPr="00325B20">
        <w:rPr>
          <w:sz w:val="28"/>
          <w:szCs w:val="28"/>
        </w:rPr>
        <w:t>Рассчитать и создать конфигурацию сети ОКС-7.</w:t>
      </w:r>
    </w:p>
    <w:p w:rsidR="00325B20" w:rsidRPr="00325B20" w:rsidRDefault="00325B20" w:rsidP="00325B20">
      <w:pPr>
        <w:ind w:left="360"/>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502"/>
        <w:gridCol w:w="1490"/>
        <w:gridCol w:w="1509"/>
        <w:gridCol w:w="1510"/>
        <w:gridCol w:w="1510"/>
      </w:tblGrid>
      <w:tr w:rsidR="00325B20" w:rsidRPr="00325B20" w:rsidTr="00CD6665">
        <w:tc>
          <w:tcPr>
            <w:tcW w:w="1483" w:type="dxa"/>
            <w:shd w:val="clear" w:color="auto" w:fill="auto"/>
          </w:tcPr>
          <w:p w:rsidR="00325B20" w:rsidRPr="000F6F89" w:rsidRDefault="00325B20" w:rsidP="000F6F89">
            <w:pPr>
              <w:jc w:val="center"/>
              <w:rPr>
                <w:b/>
                <w:bCs/>
                <w:sz w:val="28"/>
                <w:szCs w:val="28"/>
              </w:rPr>
            </w:pPr>
            <w:r w:rsidRPr="000F6F89">
              <w:rPr>
                <w:b/>
                <w:bCs/>
                <w:sz w:val="28"/>
                <w:szCs w:val="28"/>
              </w:rPr>
              <w:t>№ вар</w:t>
            </w:r>
          </w:p>
        </w:tc>
        <w:tc>
          <w:tcPr>
            <w:tcW w:w="1502" w:type="dxa"/>
            <w:shd w:val="clear" w:color="auto" w:fill="auto"/>
          </w:tcPr>
          <w:p w:rsidR="00325B20" w:rsidRPr="000F6F89" w:rsidRDefault="00325B20" w:rsidP="000F6F89">
            <w:pPr>
              <w:jc w:val="center"/>
              <w:rPr>
                <w:b/>
                <w:bCs/>
                <w:sz w:val="28"/>
                <w:szCs w:val="28"/>
              </w:rPr>
            </w:pPr>
            <w:r w:rsidRPr="000F6F89">
              <w:rPr>
                <w:b/>
                <w:bCs/>
                <w:sz w:val="28"/>
                <w:szCs w:val="28"/>
                <w:lang w:val="en-US"/>
              </w:rPr>
              <w:t xml:space="preserve">N </w:t>
            </w:r>
            <w:r w:rsidRPr="000F6F89">
              <w:rPr>
                <w:b/>
                <w:bCs/>
                <w:sz w:val="28"/>
                <w:szCs w:val="28"/>
              </w:rPr>
              <w:t>кварт</w:t>
            </w:r>
          </w:p>
        </w:tc>
        <w:tc>
          <w:tcPr>
            <w:tcW w:w="1490" w:type="dxa"/>
            <w:shd w:val="clear" w:color="auto" w:fill="auto"/>
          </w:tcPr>
          <w:p w:rsidR="00325B20" w:rsidRPr="000F6F89" w:rsidRDefault="00325B20" w:rsidP="000F6F89">
            <w:pPr>
              <w:jc w:val="center"/>
              <w:rPr>
                <w:b/>
                <w:bCs/>
                <w:sz w:val="28"/>
                <w:szCs w:val="28"/>
              </w:rPr>
            </w:pPr>
            <w:r w:rsidRPr="000F6F89">
              <w:rPr>
                <w:b/>
                <w:bCs/>
                <w:sz w:val="28"/>
                <w:szCs w:val="28"/>
                <w:lang w:val="en-US"/>
              </w:rPr>
              <w:t>N</w:t>
            </w:r>
            <w:proofErr w:type="spellStart"/>
            <w:r w:rsidRPr="000F6F89">
              <w:rPr>
                <w:b/>
                <w:bCs/>
                <w:sz w:val="28"/>
                <w:szCs w:val="28"/>
              </w:rPr>
              <w:t>нх</w:t>
            </w:r>
            <w:proofErr w:type="spellEnd"/>
          </w:p>
        </w:tc>
        <w:tc>
          <w:tcPr>
            <w:tcW w:w="1509" w:type="dxa"/>
            <w:shd w:val="clear" w:color="auto" w:fill="auto"/>
          </w:tcPr>
          <w:p w:rsidR="00325B20" w:rsidRPr="000F6F89" w:rsidRDefault="00325B20" w:rsidP="000F6F89">
            <w:pPr>
              <w:jc w:val="center"/>
              <w:rPr>
                <w:b/>
                <w:bCs/>
                <w:sz w:val="28"/>
                <w:szCs w:val="28"/>
              </w:rPr>
            </w:pPr>
            <w:r w:rsidRPr="000F6F89">
              <w:rPr>
                <w:b/>
                <w:bCs/>
                <w:sz w:val="28"/>
                <w:szCs w:val="28"/>
              </w:rPr>
              <w:t>РАТС-1</w:t>
            </w:r>
          </w:p>
        </w:tc>
        <w:tc>
          <w:tcPr>
            <w:tcW w:w="1510" w:type="dxa"/>
            <w:shd w:val="clear" w:color="auto" w:fill="auto"/>
          </w:tcPr>
          <w:p w:rsidR="00325B20" w:rsidRPr="000F6F89" w:rsidRDefault="00325B20" w:rsidP="000F6F89">
            <w:pPr>
              <w:jc w:val="center"/>
              <w:rPr>
                <w:b/>
                <w:bCs/>
                <w:sz w:val="28"/>
                <w:szCs w:val="28"/>
              </w:rPr>
            </w:pPr>
            <w:r w:rsidRPr="000F6F89">
              <w:rPr>
                <w:b/>
                <w:bCs/>
                <w:sz w:val="28"/>
                <w:szCs w:val="28"/>
              </w:rPr>
              <w:t>РАТС-2</w:t>
            </w:r>
          </w:p>
        </w:tc>
        <w:tc>
          <w:tcPr>
            <w:tcW w:w="1510" w:type="dxa"/>
            <w:shd w:val="clear" w:color="auto" w:fill="auto"/>
          </w:tcPr>
          <w:p w:rsidR="00325B20" w:rsidRPr="000F6F89" w:rsidRDefault="00325B20" w:rsidP="000F6F89">
            <w:pPr>
              <w:jc w:val="center"/>
              <w:rPr>
                <w:b/>
                <w:bCs/>
                <w:sz w:val="28"/>
                <w:szCs w:val="28"/>
              </w:rPr>
            </w:pPr>
            <w:r w:rsidRPr="000F6F89">
              <w:rPr>
                <w:b/>
                <w:bCs/>
                <w:sz w:val="28"/>
                <w:szCs w:val="28"/>
              </w:rPr>
              <w:t>РАТС-3</w:t>
            </w:r>
          </w:p>
        </w:tc>
      </w:tr>
      <w:tr w:rsidR="00325B20" w:rsidRPr="00325B20" w:rsidTr="00CD6665">
        <w:tc>
          <w:tcPr>
            <w:tcW w:w="1483" w:type="dxa"/>
            <w:shd w:val="clear" w:color="auto" w:fill="auto"/>
          </w:tcPr>
          <w:p w:rsidR="00325B20" w:rsidRPr="000F6F89" w:rsidRDefault="00325B20" w:rsidP="000F6F89">
            <w:pPr>
              <w:spacing w:before="100"/>
              <w:jc w:val="center"/>
              <w:rPr>
                <w:bCs/>
                <w:sz w:val="28"/>
                <w:szCs w:val="28"/>
              </w:rPr>
            </w:pPr>
            <w:r w:rsidRPr="000F6F89">
              <w:rPr>
                <w:bCs/>
                <w:sz w:val="28"/>
                <w:szCs w:val="28"/>
              </w:rPr>
              <w:t>25</w:t>
            </w:r>
          </w:p>
        </w:tc>
        <w:tc>
          <w:tcPr>
            <w:tcW w:w="1502" w:type="dxa"/>
            <w:shd w:val="clear" w:color="auto" w:fill="auto"/>
          </w:tcPr>
          <w:p w:rsidR="00325B20" w:rsidRPr="000F6F89" w:rsidRDefault="00325B20" w:rsidP="000F6F89">
            <w:pPr>
              <w:spacing w:before="100"/>
              <w:jc w:val="center"/>
              <w:rPr>
                <w:sz w:val="28"/>
                <w:szCs w:val="28"/>
              </w:rPr>
            </w:pPr>
            <w:r w:rsidRPr="000F6F89">
              <w:rPr>
                <w:sz w:val="28"/>
                <w:szCs w:val="28"/>
              </w:rPr>
              <w:t>5000</w:t>
            </w:r>
          </w:p>
        </w:tc>
        <w:tc>
          <w:tcPr>
            <w:tcW w:w="1490" w:type="dxa"/>
            <w:shd w:val="clear" w:color="auto" w:fill="auto"/>
          </w:tcPr>
          <w:p w:rsidR="00325B20" w:rsidRPr="000F6F89" w:rsidRDefault="00325B20" w:rsidP="000F6F89">
            <w:pPr>
              <w:spacing w:before="100"/>
              <w:jc w:val="center"/>
              <w:rPr>
                <w:sz w:val="28"/>
                <w:szCs w:val="28"/>
              </w:rPr>
            </w:pPr>
            <w:r w:rsidRPr="000F6F89">
              <w:rPr>
                <w:sz w:val="28"/>
                <w:szCs w:val="28"/>
              </w:rPr>
              <w:t>6200</w:t>
            </w:r>
          </w:p>
        </w:tc>
        <w:tc>
          <w:tcPr>
            <w:tcW w:w="1509" w:type="dxa"/>
            <w:shd w:val="clear" w:color="auto" w:fill="auto"/>
          </w:tcPr>
          <w:p w:rsidR="00325B20" w:rsidRPr="000F6F89" w:rsidRDefault="00325B20" w:rsidP="000F6F89">
            <w:pPr>
              <w:spacing w:before="100"/>
              <w:jc w:val="center"/>
              <w:rPr>
                <w:sz w:val="28"/>
                <w:szCs w:val="28"/>
              </w:rPr>
            </w:pPr>
            <w:r w:rsidRPr="000F6F89">
              <w:rPr>
                <w:sz w:val="28"/>
                <w:szCs w:val="28"/>
              </w:rPr>
              <w:t>11700</w:t>
            </w:r>
          </w:p>
        </w:tc>
        <w:tc>
          <w:tcPr>
            <w:tcW w:w="1510" w:type="dxa"/>
            <w:shd w:val="clear" w:color="auto" w:fill="auto"/>
          </w:tcPr>
          <w:p w:rsidR="00325B20" w:rsidRPr="000F6F89" w:rsidRDefault="00325B20" w:rsidP="000F6F89">
            <w:pPr>
              <w:spacing w:before="100"/>
              <w:jc w:val="center"/>
              <w:rPr>
                <w:sz w:val="28"/>
                <w:szCs w:val="28"/>
              </w:rPr>
            </w:pPr>
            <w:r w:rsidRPr="000F6F89">
              <w:rPr>
                <w:sz w:val="28"/>
                <w:szCs w:val="28"/>
              </w:rPr>
              <w:t>8000</w:t>
            </w:r>
          </w:p>
        </w:tc>
        <w:tc>
          <w:tcPr>
            <w:tcW w:w="1510" w:type="dxa"/>
            <w:shd w:val="clear" w:color="auto" w:fill="auto"/>
          </w:tcPr>
          <w:p w:rsidR="00325B20" w:rsidRPr="000F6F89" w:rsidRDefault="00325B20" w:rsidP="000F6F89">
            <w:pPr>
              <w:spacing w:before="100"/>
              <w:jc w:val="center"/>
              <w:rPr>
                <w:sz w:val="28"/>
                <w:szCs w:val="28"/>
              </w:rPr>
            </w:pPr>
            <w:r w:rsidRPr="000F6F89">
              <w:rPr>
                <w:sz w:val="28"/>
                <w:szCs w:val="28"/>
              </w:rPr>
              <w:t>5900</w:t>
            </w:r>
          </w:p>
        </w:tc>
      </w:tr>
    </w:tbl>
    <w:p w:rsidR="00325B20" w:rsidRPr="00325B20" w:rsidRDefault="00325B20" w:rsidP="00325B20">
      <w:pPr>
        <w:jc w:val="both"/>
        <w:rPr>
          <w:i/>
          <w:sz w:val="28"/>
          <w:szCs w:val="28"/>
          <w:u w:val="single"/>
        </w:rPr>
      </w:pPr>
    </w:p>
    <w:p w:rsidR="00325B20" w:rsidRPr="00325B20" w:rsidRDefault="00325B20" w:rsidP="000F6F89">
      <w:pPr>
        <w:ind w:firstLine="709"/>
        <w:jc w:val="both"/>
        <w:rPr>
          <w:sz w:val="28"/>
          <w:szCs w:val="28"/>
        </w:rPr>
      </w:pPr>
      <w:r w:rsidRPr="00325B20">
        <w:rPr>
          <w:i/>
          <w:sz w:val="28"/>
          <w:szCs w:val="28"/>
          <w:u w:val="single"/>
        </w:rPr>
        <w:t>Примечания:</w:t>
      </w:r>
      <w:r w:rsidRPr="00325B20">
        <w:rPr>
          <w:sz w:val="28"/>
          <w:szCs w:val="28"/>
        </w:rPr>
        <w:t xml:space="preserve"> </w:t>
      </w:r>
    </w:p>
    <w:p w:rsidR="00325B20" w:rsidRPr="00325B20" w:rsidRDefault="00325B20" w:rsidP="000F6F89">
      <w:pPr>
        <w:numPr>
          <w:ilvl w:val="0"/>
          <w:numId w:val="1"/>
        </w:numPr>
        <w:ind w:left="0" w:firstLine="709"/>
        <w:contextualSpacing/>
        <w:jc w:val="both"/>
        <w:rPr>
          <w:sz w:val="28"/>
          <w:szCs w:val="28"/>
        </w:rPr>
      </w:pPr>
      <w:r w:rsidRPr="00325B20">
        <w:rPr>
          <w:sz w:val="28"/>
          <w:szCs w:val="28"/>
        </w:rPr>
        <w:t>На сети все станции цифровые;</w:t>
      </w:r>
    </w:p>
    <w:p w:rsidR="00325B20" w:rsidRPr="00325B20" w:rsidRDefault="00325B20" w:rsidP="000F6F89">
      <w:pPr>
        <w:numPr>
          <w:ilvl w:val="0"/>
          <w:numId w:val="1"/>
        </w:numPr>
        <w:ind w:left="0" w:firstLine="709"/>
        <w:contextualSpacing/>
        <w:jc w:val="both"/>
        <w:rPr>
          <w:sz w:val="28"/>
          <w:szCs w:val="28"/>
        </w:rPr>
      </w:pPr>
      <w:r w:rsidRPr="00325B20">
        <w:rPr>
          <w:sz w:val="28"/>
          <w:szCs w:val="28"/>
        </w:rPr>
        <w:t>Есть выход к АМТС и УСС;</w:t>
      </w:r>
    </w:p>
    <w:p w:rsidR="00325B20" w:rsidRPr="00325B20" w:rsidRDefault="00325B20" w:rsidP="000F6F89">
      <w:pPr>
        <w:numPr>
          <w:ilvl w:val="0"/>
          <w:numId w:val="1"/>
        </w:numPr>
        <w:ind w:left="0" w:firstLine="709"/>
        <w:contextualSpacing/>
        <w:jc w:val="both"/>
        <w:rPr>
          <w:sz w:val="28"/>
          <w:szCs w:val="28"/>
        </w:rPr>
      </w:pPr>
      <w:r w:rsidRPr="00325B20">
        <w:rPr>
          <w:sz w:val="28"/>
          <w:szCs w:val="28"/>
        </w:rPr>
        <w:t>Сигнализация между станциями осуществляется по ОКС№7;</w:t>
      </w:r>
    </w:p>
    <w:p w:rsidR="00325B20" w:rsidRPr="00325B20" w:rsidRDefault="00325B20" w:rsidP="000F6F89">
      <w:pPr>
        <w:numPr>
          <w:ilvl w:val="0"/>
          <w:numId w:val="1"/>
        </w:numPr>
        <w:ind w:left="0" w:firstLine="709"/>
        <w:contextualSpacing/>
        <w:jc w:val="both"/>
        <w:rPr>
          <w:sz w:val="28"/>
          <w:szCs w:val="28"/>
        </w:rPr>
      </w:pPr>
      <w:r w:rsidRPr="00325B20">
        <w:rPr>
          <w:sz w:val="28"/>
          <w:szCs w:val="28"/>
        </w:rPr>
        <w:t>Все номеронабиратели с декадным набором.</w:t>
      </w:r>
    </w:p>
    <w:p w:rsidR="00325B20" w:rsidRPr="00325B20" w:rsidRDefault="00325B20" w:rsidP="000F6F89">
      <w:pPr>
        <w:ind w:firstLine="709"/>
        <w:jc w:val="center"/>
        <w:rPr>
          <w:sz w:val="28"/>
          <w:szCs w:val="28"/>
        </w:rPr>
      </w:pPr>
    </w:p>
    <w:p w:rsidR="000F6F89" w:rsidRDefault="000F6F89">
      <w:pPr>
        <w:rPr>
          <w:b/>
          <w:bCs/>
          <w:kern w:val="32"/>
          <w:sz w:val="28"/>
          <w:szCs w:val="28"/>
        </w:rPr>
      </w:pPr>
      <w:bookmarkStart w:id="11" w:name="_Toc351453633"/>
      <w:r>
        <w:br w:type="page"/>
      </w:r>
    </w:p>
    <w:p w:rsidR="00325B20" w:rsidRDefault="000F6F89" w:rsidP="000F6F89">
      <w:pPr>
        <w:pStyle w:val="affb"/>
      </w:pPr>
      <w:bookmarkStart w:id="12" w:name="_Toc788233"/>
      <w:r>
        <w:lastRenderedPageBreak/>
        <w:t xml:space="preserve">1 </w:t>
      </w:r>
      <w:r w:rsidR="00325B20" w:rsidRPr="00325B20">
        <w:t xml:space="preserve">Разработка структурной схемы ГТС и нумерации </w:t>
      </w:r>
      <w:proofErr w:type="gramStart"/>
      <w:r w:rsidR="00325B20" w:rsidRPr="00325B20">
        <w:t>АЛ</w:t>
      </w:r>
      <w:bookmarkEnd w:id="11"/>
      <w:bookmarkEnd w:id="12"/>
      <w:proofErr w:type="gramEnd"/>
    </w:p>
    <w:p w:rsidR="000F6F89" w:rsidRPr="00325B20" w:rsidRDefault="000F6F89" w:rsidP="000F6F89">
      <w:pPr>
        <w:ind w:firstLine="709"/>
        <w:contextualSpacing/>
        <w:jc w:val="both"/>
        <w:outlineLvl w:val="0"/>
        <w:rPr>
          <w:b/>
          <w:sz w:val="28"/>
          <w:szCs w:val="28"/>
        </w:rPr>
      </w:pPr>
    </w:p>
    <w:p w:rsidR="00325B20" w:rsidRPr="000F6F89" w:rsidRDefault="000F6F89" w:rsidP="000F6F89">
      <w:pPr>
        <w:pStyle w:val="affb"/>
      </w:pPr>
      <w:bookmarkStart w:id="13" w:name="_Toc351453634"/>
      <w:bookmarkStart w:id="14" w:name="_Toc788234"/>
      <w:r>
        <w:t xml:space="preserve">1.1 </w:t>
      </w:r>
      <w:r w:rsidR="00325B20" w:rsidRPr="000F6F89">
        <w:t>Структурная схема ГТС</w:t>
      </w:r>
      <w:bookmarkEnd w:id="13"/>
      <w:bookmarkEnd w:id="14"/>
    </w:p>
    <w:p w:rsidR="000F6F89" w:rsidRPr="00325B20" w:rsidRDefault="000F6F89" w:rsidP="000F6F89">
      <w:pPr>
        <w:pStyle w:val="affb"/>
        <w:ind w:left="1159" w:firstLine="0"/>
      </w:pPr>
    </w:p>
    <w:p w:rsidR="00325B20" w:rsidRPr="00325B20" w:rsidRDefault="00325B20" w:rsidP="000F6F89">
      <w:pPr>
        <w:ind w:firstLine="709"/>
        <w:jc w:val="both"/>
        <w:rPr>
          <w:sz w:val="28"/>
          <w:szCs w:val="28"/>
        </w:rPr>
      </w:pPr>
      <w:r w:rsidRPr="00325B20">
        <w:rPr>
          <w:sz w:val="28"/>
          <w:szCs w:val="28"/>
        </w:rPr>
        <w:t>Так как емкость проектируемой сети не превышает 80 тысяч номеров, следовательно, можно использовать структуру нерайонированной сети. Исходя из того, что на сети используется, три станции, целесообразно соединить их между собой по принципу «каждая с каждой». Благодаря такому построению, обеспечивается высокая надежность сети и минимальное время установления соединения. Можно создать пучки каналов по кратчайшим путям и не использовать транзитное оборудование.</w:t>
      </w:r>
    </w:p>
    <w:p w:rsidR="00325B20" w:rsidRPr="00325B20" w:rsidRDefault="00325B20" w:rsidP="000F6F89">
      <w:pPr>
        <w:ind w:firstLine="709"/>
        <w:jc w:val="both"/>
        <w:rPr>
          <w:sz w:val="28"/>
          <w:szCs w:val="28"/>
        </w:rPr>
      </w:pPr>
      <w:r w:rsidRPr="00325B20">
        <w:rPr>
          <w:sz w:val="28"/>
          <w:szCs w:val="28"/>
        </w:rPr>
        <w:t>Между цифровыми АТС, для передачи сигналов используется общий канал сигнализации (OK</w:t>
      </w:r>
      <w:proofErr w:type="gramStart"/>
      <w:r w:rsidRPr="00325B20">
        <w:rPr>
          <w:sz w:val="28"/>
          <w:szCs w:val="28"/>
        </w:rPr>
        <w:t>С</w:t>
      </w:r>
      <w:proofErr w:type="gramEnd"/>
      <w:r w:rsidRPr="00325B20">
        <w:rPr>
          <w:sz w:val="28"/>
          <w:szCs w:val="28"/>
        </w:rPr>
        <w:t xml:space="preserve"> №7) и пучки соединительных линий двухстороннего действия.</w:t>
      </w:r>
    </w:p>
    <w:p w:rsidR="00325B20" w:rsidRPr="00325B20" w:rsidRDefault="00325B20" w:rsidP="000F6F89">
      <w:pPr>
        <w:ind w:firstLine="709"/>
        <w:jc w:val="both"/>
        <w:rPr>
          <w:sz w:val="28"/>
          <w:szCs w:val="28"/>
        </w:rPr>
      </w:pPr>
      <w:r w:rsidRPr="00325B20">
        <w:rPr>
          <w:sz w:val="28"/>
          <w:szCs w:val="28"/>
        </w:rPr>
        <w:t xml:space="preserve">Рассмотрим вариант построения ГТС на базе цифровых систем коммутации каналов. Особенности цифрового коммутационного оборудования позволяют замещать аналоговые станции действующей сети на подстанции и концентраторы. То есть, районированная аналоговая сеть постепенно заменяется нерайонированной цифровой сетью, возможно на базе одной ЦСК с организацией большого числа выносных концентраторов. </w:t>
      </w:r>
    </w:p>
    <w:p w:rsidR="00325B20" w:rsidRPr="00325B20" w:rsidRDefault="00325B20" w:rsidP="000F6F89">
      <w:pPr>
        <w:ind w:firstLine="709"/>
        <w:jc w:val="both"/>
        <w:rPr>
          <w:sz w:val="28"/>
          <w:szCs w:val="28"/>
        </w:rPr>
      </w:pPr>
      <w:r w:rsidRPr="00325B20">
        <w:rPr>
          <w:sz w:val="28"/>
          <w:szCs w:val="28"/>
        </w:rPr>
        <w:t xml:space="preserve">На ГТС, </w:t>
      </w:r>
      <w:proofErr w:type="gramStart"/>
      <w:r w:rsidRPr="00325B20">
        <w:rPr>
          <w:sz w:val="28"/>
          <w:szCs w:val="28"/>
        </w:rPr>
        <w:t>построенной</w:t>
      </w:r>
      <w:proofErr w:type="gramEnd"/>
      <w:r w:rsidRPr="00325B20">
        <w:rPr>
          <w:sz w:val="28"/>
          <w:szCs w:val="28"/>
        </w:rPr>
        <w:t xml:space="preserve"> на цифровом коммутационном оборудовании, связь станций организуется по одному из возможных вариантов:</w:t>
      </w:r>
    </w:p>
    <w:p w:rsidR="00325B20" w:rsidRPr="00325B20" w:rsidRDefault="00325B20" w:rsidP="000F6F89">
      <w:pPr>
        <w:ind w:firstLine="709"/>
        <w:contextualSpacing/>
        <w:jc w:val="both"/>
        <w:rPr>
          <w:sz w:val="28"/>
          <w:szCs w:val="28"/>
        </w:rPr>
      </w:pPr>
      <w:r w:rsidRPr="00325B20">
        <w:rPr>
          <w:sz w:val="28"/>
          <w:szCs w:val="28"/>
        </w:rPr>
        <w:t>«</w:t>
      </w:r>
      <w:proofErr w:type="spellStart"/>
      <w:r w:rsidRPr="00325B20">
        <w:rPr>
          <w:sz w:val="28"/>
          <w:szCs w:val="28"/>
        </w:rPr>
        <w:t>полносвязная</w:t>
      </w:r>
      <w:proofErr w:type="spellEnd"/>
      <w:r w:rsidRPr="00325B20">
        <w:rPr>
          <w:sz w:val="28"/>
          <w:szCs w:val="28"/>
        </w:rPr>
        <w:t>»;</w:t>
      </w:r>
    </w:p>
    <w:p w:rsidR="00325B20" w:rsidRPr="00325B20" w:rsidRDefault="00325B20" w:rsidP="000F6F89">
      <w:pPr>
        <w:ind w:firstLine="709"/>
        <w:contextualSpacing/>
        <w:jc w:val="both"/>
        <w:rPr>
          <w:sz w:val="28"/>
          <w:szCs w:val="28"/>
        </w:rPr>
      </w:pPr>
      <w:r w:rsidRPr="00325B20">
        <w:rPr>
          <w:sz w:val="28"/>
          <w:szCs w:val="28"/>
        </w:rPr>
        <w:t xml:space="preserve">с использованием транзитных станций, при этом связь организуется по прямым и обходным путям. Обходные пути организуются через транзитные или </w:t>
      </w:r>
      <w:proofErr w:type="spellStart"/>
      <w:r w:rsidRPr="00325B20">
        <w:rPr>
          <w:sz w:val="28"/>
          <w:szCs w:val="28"/>
        </w:rPr>
        <w:t>оконечно</w:t>
      </w:r>
      <w:proofErr w:type="spellEnd"/>
      <w:r w:rsidRPr="00325B20">
        <w:rPr>
          <w:sz w:val="28"/>
          <w:szCs w:val="28"/>
        </w:rPr>
        <w:t>-транзитные станции (ОТС), причем ОС может включаться в одну или более ОТС или ТС.</w:t>
      </w:r>
    </w:p>
    <w:p w:rsidR="00325B20" w:rsidRPr="00325B20" w:rsidRDefault="00325B20" w:rsidP="000F6F89">
      <w:pPr>
        <w:ind w:firstLine="709"/>
        <w:jc w:val="both"/>
        <w:rPr>
          <w:sz w:val="28"/>
          <w:szCs w:val="28"/>
        </w:rPr>
      </w:pPr>
      <w:r w:rsidRPr="00325B20">
        <w:rPr>
          <w:sz w:val="28"/>
          <w:szCs w:val="28"/>
        </w:rPr>
        <w:t>Междугородный и международный трафик от ГТС проходит через АМТС данной зоны нумерации.</w:t>
      </w:r>
    </w:p>
    <w:p w:rsidR="00325B20" w:rsidRPr="00325B20" w:rsidRDefault="00325B20" w:rsidP="000F6F89">
      <w:pPr>
        <w:ind w:firstLine="709"/>
        <w:jc w:val="both"/>
        <w:rPr>
          <w:sz w:val="28"/>
          <w:szCs w:val="28"/>
        </w:rPr>
      </w:pPr>
      <w:r w:rsidRPr="00325B20">
        <w:rPr>
          <w:sz w:val="28"/>
          <w:szCs w:val="28"/>
        </w:rPr>
        <w:t>Организация межстанционных интерфейсов выполняется согласно национальным документам РД 45.196-2001 и международным рекомендациям ITU-T Q.511, Q.551. Согласно этим документам для соединения цифровых местных АТС между собой, а также цифровых местных АТС с цифровой АМТС, используются интерфейсы типа</w:t>
      </w:r>
      <w:proofErr w:type="gramStart"/>
      <w:r w:rsidRPr="00325B20">
        <w:rPr>
          <w:sz w:val="28"/>
          <w:szCs w:val="28"/>
        </w:rPr>
        <w:t xml:space="preserve"> А</w:t>
      </w:r>
      <w:proofErr w:type="gramEnd"/>
      <w:r w:rsidRPr="00325B20">
        <w:rPr>
          <w:sz w:val="28"/>
          <w:szCs w:val="28"/>
        </w:rPr>
        <w:t>, что в европейском варианте соответствует интерфейсу Е1.</w:t>
      </w:r>
    </w:p>
    <w:p w:rsidR="00325B20" w:rsidRPr="00325B20" w:rsidRDefault="00325B20" w:rsidP="000F6F89">
      <w:pPr>
        <w:ind w:firstLine="709"/>
        <w:jc w:val="both"/>
        <w:rPr>
          <w:sz w:val="28"/>
          <w:szCs w:val="28"/>
        </w:rPr>
      </w:pPr>
      <w:r w:rsidRPr="00325B20">
        <w:rPr>
          <w:sz w:val="28"/>
          <w:szCs w:val="28"/>
        </w:rPr>
        <w:t xml:space="preserve">Коммутационная система EWSD по своим техническим характеристикам поддерживает все типы интерфейсов, необходимые для построения </w:t>
      </w:r>
      <w:proofErr w:type="spellStart"/>
      <w:r w:rsidRPr="00325B20">
        <w:rPr>
          <w:sz w:val="28"/>
          <w:szCs w:val="28"/>
        </w:rPr>
        <w:t>ТфОП</w:t>
      </w:r>
      <w:proofErr w:type="spellEnd"/>
      <w:r w:rsidRPr="00325B20">
        <w:rPr>
          <w:sz w:val="28"/>
          <w:szCs w:val="28"/>
        </w:rPr>
        <w:t>, согласно национальным документам РД 45.196-2001 и международным рекомендациям ITU-T Q.511, Q.551, Q.512, Q.552. Учитывая вышесказанное, в качестве межстанционных интерфейсов используем 2-х мегабитные ИКМ-тракты (Е</w:t>
      </w:r>
      <w:proofErr w:type="gramStart"/>
      <w:r w:rsidRPr="00325B20">
        <w:rPr>
          <w:sz w:val="28"/>
          <w:szCs w:val="28"/>
        </w:rPr>
        <w:t>1</w:t>
      </w:r>
      <w:proofErr w:type="gramEnd"/>
      <w:r w:rsidRPr="00325B20">
        <w:rPr>
          <w:sz w:val="28"/>
          <w:szCs w:val="28"/>
        </w:rPr>
        <w:t xml:space="preserve">). </w:t>
      </w:r>
    </w:p>
    <w:p w:rsidR="00325B20" w:rsidRPr="00325B20" w:rsidRDefault="00325B20" w:rsidP="000F6F89">
      <w:pPr>
        <w:ind w:firstLine="709"/>
        <w:jc w:val="both"/>
        <w:rPr>
          <w:sz w:val="28"/>
          <w:szCs w:val="28"/>
        </w:rPr>
      </w:pPr>
      <w:r w:rsidRPr="00325B20">
        <w:rPr>
          <w:sz w:val="28"/>
          <w:szCs w:val="28"/>
        </w:rPr>
        <w:t>Для организации предоставления справочно-информационных и других услуг на сети организуется узел спецслужб – УСС.</w:t>
      </w:r>
    </w:p>
    <w:p w:rsidR="00325B20" w:rsidRPr="00325B20" w:rsidRDefault="003E39E3" w:rsidP="00325B20">
      <w:pPr>
        <w:ind w:firstLine="426"/>
        <w:jc w:val="center"/>
        <w:rPr>
          <w:sz w:val="28"/>
          <w:szCs w:val="28"/>
        </w:rPr>
      </w:pPr>
      <w:r>
        <w:rPr>
          <w:noProof/>
          <w:sz w:val="28"/>
          <w:szCs w:val="28"/>
        </w:rPr>
        <w:lastRenderedPageBreak/>
        <w:drawing>
          <wp:inline distT="0" distB="0" distL="0" distR="0" wp14:anchorId="42212350" wp14:editId="0C547E52">
            <wp:extent cx="4400550" cy="42386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400550" cy="4238625"/>
                    </a:xfrm>
                    <a:prstGeom prst="rect">
                      <a:avLst/>
                    </a:prstGeom>
                    <a:noFill/>
                    <a:ln w="9525">
                      <a:noFill/>
                      <a:miter lim="800000"/>
                      <a:headEnd/>
                      <a:tailEnd/>
                    </a:ln>
                  </pic:spPr>
                </pic:pic>
              </a:graphicData>
            </a:graphic>
          </wp:inline>
        </w:drawing>
      </w:r>
    </w:p>
    <w:p w:rsidR="00325B20" w:rsidRPr="00325B20" w:rsidRDefault="00325B20" w:rsidP="00325B20">
      <w:pPr>
        <w:ind w:firstLine="426"/>
        <w:jc w:val="center"/>
        <w:rPr>
          <w:sz w:val="28"/>
          <w:szCs w:val="28"/>
        </w:rPr>
      </w:pPr>
      <w:r w:rsidRPr="00325B20">
        <w:rPr>
          <w:sz w:val="28"/>
          <w:szCs w:val="28"/>
        </w:rPr>
        <w:t>Рисунок 1 – Структурная схема ГТС</w:t>
      </w:r>
    </w:p>
    <w:p w:rsidR="00325B20" w:rsidRPr="00325B20" w:rsidRDefault="00325B20" w:rsidP="00325B20">
      <w:pPr>
        <w:ind w:firstLine="426"/>
        <w:jc w:val="center"/>
        <w:rPr>
          <w:sz w:val="28"/>
          <w:szCs w:val="28"/>
        </w:rPr>
      </w:pPr>
    </w:p>
    <w:p w:rsidR="00325B20" w:rsidRDefault="000F6F89" w:rsidP="000F6F89">
      <w:pPr>
        <w:pStyle w:val="affb"/>
      </w:pPr>
      <w:bookmarkStart w:id="15" w:name="_Toc351453635"/>
      <w:bookmarkStart w:id="16" w:name="_Toc788235"/>
      <w:r>
        <w:t xml:space="preserve">1.2 </w:t>
      </w:r>
      <w:r w:rsidR="00325B20" w:rsidRPr="00325B20">
        <w:t xml:space="preserve">Разработка системы нумерации </w:t>
      </w:r>
      <w:proofErr w:type="gramStart"/>
      <w:r w:rsidR="00325B20" w:rsidRPr="00325B20">
        <w:t>АЛ</w:t>
      </w:r>
      <w:proofErr w:type="gramEnd"/>
      <w:r w:rsidR="00325B20" w:rsidRPr="00325B20">
        <w:t xml:space="preserve"> на ГТС</w:t>
      </w:r>
      <w:bookmarkEnd w:id="15"/>
      <w:bookmarkEnd w:id="16"/>
    </w:p>
    <w:p w:rsidR="000F6F89" w:rsidRPr="00325B20" w:rsidRDefault="000F6F89" w:rsidP="000F6F89">
      <w:pPr>
        <w:pStyle w:val="affb"/>
      </w:pPr>
    </w:p>
    <w:p w:rsidR="00325B20" w:rsidRPr="00325B20" w:rsidRDefault="00325B20" w:rsidP="000F6F89">
      <w:pPr>
        <w:ind w:firstLine="709"/>
        <w:jc w:val="both"/>
        <w:rPr>
          <w:sz w:val="28"/>
          <w:szCs w:val="28"/>
        </w:rPr>
      </w:pPr>
      <w:r w:rsidRPr="00325B20">
        <w:rPr>
          <w:sz w:val="28"/>
          <w:szCs w:val="28"/>
        </w:rPr>
        <w:t>Система нумерации – это система знаков (цифр или букв), используемых вызывающим абонентом при автоматической телефонной связи. К системам нумерации предъявляются следующие основные требования:</w:t>
      </w:r>
    </w:p>
    <w:p w:rsidR="00325B20" w:rsidRPr="00325B20" w:rsidRDefault="00325B20" w:rsidP="000F6F89">
      <w:pPr>
        <w:ind w:firstLine="709"/>
        <w:contextualSpacing/>
        <w:jc w:val="both"/>
        <w:rPr>
          <w:sz w:val="28"/>
          <w:szCs w:val="28"/>
        </w:rPr>
      </w:pPr>
      <w:r w:rsidRPr="00325B20">
        <w:rPr>
          <w:sz w:val="28"/>
          <w:szCs w:val="28"/>
        </w:rPr>
        <w:t>отсутствие совпадающих номеров абонентских линий на единой сети связи;</w:t>
      </w:r>
    </w:p>
    <w:p w:rsidR="00325B20" w:rsidRPr="00325B20" w:rsidRDefault="00325B20" w:rsidP="000F6F89">
      <w:pPr>
        <w:ind w:firstLine="709"/>
        <w:contextualSpacing/>
        <w:jc w:val="both"/>
        <w:rPr>
          <w:sz w:val="28"/>
          <w:szCs w:val="28"/>
        </w:rPr>
      </w:pPr>
      <w:proofErr w:type="gramStart"/>
      <w:r w:rsidRPr="00325B20">
        <w:rPr>
          <w:sz w:val="28"/>
          <w:szCs w:val="28"/>
        </w:rPr>
        <w:t>минимальная</w:t>
      </w:r>
      <w:proofErr w:type="gramEnd"/>
      <w:r w:rsidRPr="00325B20">
        <w:rPr>
          <w:sz w:val="28"/>
          <w:szCs w:val="28"/>
        </w:rPr>
        <w:t xml:space="preserve"> значность номера;</w:t>
      </w:r>
    </w:p>
    <w:p w:rsidR="00325B20" w:rsidRPr="00325B20" w:rsidRDefault="00325B20" w:rsidP="000F6F89">
      <w:pPr>
        <w:ind w:firstLine="709"/>
        <w:contextualSpacing/>
        <w:jc w:val="both"/>
        <w:rPr>
          <w:sz w:val="28"/>
          <w:szCs w:val="28"/>
        </w:rPr>
      </w:pPr>
      <w:r w:rsidRPr="00325B20">
        <w:rPr>
          <w:sz w:val="28"/>
          <w:szCs w:val="28"/>
        </w:rPr>
        <w:t>неизменность системы нумерации в течени</w:t>
      </w:r>
      <w:proofErr w:type="gramStart"/>
      <w:r w:rsidRPr="00325B20">
        <w:rPr>
          <w:sz w:val="28"/>
          <w:szCs w:val="28"/>
        </w:rPr>
        <w:t>и</w:t>
      </w:r>
      <w:proofErr w:type="gramEnd"/>
      <w:r w:rsidRPr="00325B20">
        <w:rPr>
          <w:sz w:val="28"/>
          <w:szCs w:val="28"/>
        </w:rPr>
        <w:t xml:space="preserve"> длительного времени;</w:t>
      </w:r>
    </w:p>
    <w:p w:rsidR="00325B20" w:rsidRPr="00325B20" w:rsidRDefault="00325B20" w:rsidP="000F6F89">
      <w:pPr>
        <w:ind w:firstLine="709"/>
        <w:contextualSpacing/>
        <w:jc w:val="both"/>
        <w:rPr>
          <w:sz w:val="28"/>
          <w:szCs w:val="28"/>
        </w:rPr>
      </w:pPr>
      <w:r w:rsidRPr="00325B20">
        <w:rPr>
          <w:sz w:val="28"/>
          <w:szCs w:val="28"/>
        </w:rPr>
        <w:t xml:space="preserve">достаточные запасы емкости нумерации с учетом развития местных, </w:t>
      </w:r>
      <w:proofErr w:type="spellStart"/>
      <w:r w:rsidRPr="00325B20">
        <w:rPr>
          <w:sz w:val="28"/>
          <w:szCs w:val="28"/>
        </w:rPr>
        <w:t>зоновых</w:t>
      </w:r>
      <w:proofErr w:type="spellEnd"/>
      <w:r w:rsidRPr="00325B20">
        <w:rPr>
          <w:sz w:val="28"/>
          <w:szCs w:val="28"/>
        </w:rPr>
        <w:t>, междугородних сетей;</w:t>
      </w:r>
    </w:p>
    <w:p w:rsidR="00325B20" w:rsidRPr="00325B20" w:rsidRDefault="00325B20" w:rsidP="000F6F89">
      <w:pPr>
        <w:ind w:firstLine="709"/>
        <w:contextualSpacing/>
        <w:jc w:val="both"/>
        <w:rPr>
          <w:sz w:val="28"/>
          <w:szCs w:val="28"/>
        </w:rPr>
      </w:pPr>
      <w:r w:rsidRPr="00325B20">
        <w:rPr>
          <w:sz w:val="28"/>
          <w:szCs w:val="28"/>
        </w:rPr>
        <w:t>простота структуры номера, облегчающая его запоминание и пользование связью абонентами.</w:t>
      </w:r>
    </w:p>
    <w:p w:rsidR="00325B20" w:rsidRPr="00325B20" w:rsidRDefault="00325B20" w:rsidP="000F6F89">
      <w:pPr>
        <w:ind w:firstLine="709"/>
        <w:jc w:val="both"/>
        <w:rPr>
          <w:sz w:val="28"/>
          <w:szCs w:val="28"/>
        </w:rPr>
      </w:pPr>
      <w:r w:rsidRPr="00325B20">
        <w:rPr>
          <w:sz w:val="28"/>
          <w:szCs w:val="28"/>
        </w:rPr>
        <w:t xml:space="preserve">Различают три вида систем нумерации: закрытые, открытые и комбинированные системы нумерации. При открытой системе нумерации для междугородной связи используется междугородный номер, для </w:t>
      </w:r>
      <w:proofErr w:type="spellStart"/>
      <w:r w:rsidRPr="00325B20">
        <w:rPr>
          <w:sz w:val="28"/>
          <w:szCs w:val="28"/>
        </w:rPr>
        <w:t>зоновой</w:t>
      </w:r>
      <w:proofErr w:type="spellEnd"/>
      <w:r w:rsidRPr="00325B20">
        <w:rPr>
          <w:sz w:val="28"/>
          <w:szCs w:val="28"/>
        </w:rPr>
        <w:t xml:space="preserve"> - </w:t>
      </w:r>
      <w:proofErr w:type="spellStart"/>
      <w:r w:rsidRPr="00325B20">
        <w:rPr>
          <w:sz w:val="28"/>
          <w:szCs w:val="28"/>
        </w:rPr>
        <w:t>зоновый</w:t>
      </w:r>
      <w:proofErr w:type="spellEnd"/>
      <w:proofErr w:type="gramStart"/>
      <w:r w:rsidRPr="00325B20">
        <w:rPr>
          <w:sz w:val="28"/>
          <w:szCs w:val="28"/>
        </w:rPr>
        <w:t xml:space="preserve"> ,</w:t>
      </w:r>
      <w:proofErr w:type="gramEnd"/>
      <w:r w:rsidRPr="00325B20">
        <w:rPr>
          <w:sz w:val="28"/>
          <w:szCs w:val="28"/>
        </w:rPr>
        <w:t xml:space="preserve"> а для местной – местный абонентский номер.</w:t>
      </w:r>
    </w:p>
    <w:p w:rsidR="00325B20" w:rsidRPr="00325B20" w:rsidRDefault="00325B20" w:rsidP="000F6F89">
      <w:pPr>
        <w:ind w:firstLine="709"/>
        <w:jc w:val="both"/>
        <w:rPr>
          <w:sz w:val="28"/>
          <w:szCs w:val="28"/>
        </w:rPr>
      </w:pPr>
      <w:r w:rsidRPr="00325B20">
        <w:rPr>
          <w:sz w:val="28"/>
          <w:szCs w:val="28"/>
        </w:rPr>
        <w:t>Для нумерации абонентских линий на ГТС используется закрытая пяти-, шести- или семизначная в зависимости от емкости сети. При выборе значности следует учитывать коэффициент использования номерной емкости сети, составляющей 40-50% на ближайшее десятилетие и 60-80% в перспективе при широком использовании цифровых систем коммутации. В качестве первого знака абонентского номера могут использоваться любые цифры кроме «0» и «8».</w:t>
      </w:r>
    </w:p>
    <w:p w:rsidR="00325B20" w:rsidRPr="00325B20" w:rsidRDefault="00325B20" w:rsidP="000F6F89">
      <w:pPr>
        <w:ind w:firstLine="709"/>
        <w:jc w:val="both"/>
        <w:rPr>
          <w:sz w:val="28"/>
          <w:szCs w:val="28"/>
        </w:rPr>
      </w:pPr>
      <w:r w:rsidRPr="00325B20">
        <w:rPr>
          <w:sz w:val="28"/>
          <w:szCs w:val="28"/>
        </w:rPr>
        <w:t xml:space="preserve">Кроме закрытой нумерации одинаковой значности на ГТС может применяться и открытая нумерация, когда в сети одновременно существуют </w:t>
      </w:r>
      <w:r w:rsidRPr="00325B20">
        <w:rPr>
          <w:sz w:val="28"/>
          <w:szCs w:val="28"/>
        </w:rPr>
        <w:lastRenderedPageBreak/>
        <w:t>абонентские номера с разным числом знаков (пяти- и шестизначная или шести- и семизначная нумерации). Использование такой нумерации допускается на переходный период.</w:t>
      </w:r>
    </w:p>
    <w:p w:rsidR="00325B20" w:rsidRPr="00325B20" w:rsidRDefault="00325B20" w:rsidP="000F6F89">
      <w:pPr>
        <w:ind w:firstLine="709"/>
        <w:jc w:val="both"/>
        <w:rPr>
          <w:sz w:val="28"/>
          <w:szCs w:val="28"/>
        </w:rPr>
      </w:pPr>
      <w:r w:rsidRPr="00325B20">
        <w:rPr>
          <w:sz w:val="28"/>
          <w:szCs w:val="28"/>
        </w:rPr>
        <w:t xml:space="preserve">В России принят </w:t>
      </w:r>
      <w:proofErr w:type="spellStart"/>
      <w:r w:rsidRPr="00325B20">
        <w:rPr>
          <w:sz w:val="28"/>
          <w:szCs w:val="28"/>
        </w:rPr>
        <w:t>зоновый</w:t>
      </w:r>
      <w:proofErr w:type="spellEnd"/>
      <w:r w:rsidRPr="00325B20">
        <w:rPr>
          <w:sz w:val="28"/>
          <w:szCs w:val="28"/>
        </w:rPr>
        <w:t xml:space="preserve"> принцип нумерации. В соответствии с этим вся страна разделена на зоны семизначной нумерации. Обычно это территория края, области, республики или города. При соединении в пределах зоны абонент должен  набрать семизначный номер </w:t>
      </w:r>
      <w:proofErr w:type="spellStart"/>
      <w:r w:rsidRPr="00325B20">
        <w:rPr>
          <w:sz w:val="28"/>
          <w:szCs w:val="28"/>
        </w:rPr>
        <w:t>abxxxxx</w:t>
      </w:r>
      <w:proofErr w:type="spellEnd"/>
      <w:r w:rsidRPr="00325B20">
        <w:rPr>
          <w:sz w:val="28"/>
          <w:szCs w:val="28"/>
        </w:rPr>
        <w:t xml:space="preserve">, первые две цифры </w:t>
      </w:r>
      <w:proofErr w:type="spellStart"/>
      <w:r w:rsidRPr="00325B20">
        <w:rPr>
          <w:sz w:val="28"/>
          <w:szCs w:val="28"/>
        </w:rPr>
        <w:t>ab</w:t>
      </w:r>
      <w:proofErr w:type="spellEnd"/>
      <w:r w:rsidRPr="00325B20">
        <w:rPr>
          <w:sz w:val="28"/>
          <w:szCs w:val="28"/>
        </w:rPr>
        <w:t xml:space="preserve"> являются внутризоновым  кодом. Остальные пять цифр - местный номер сельской или городской сети. </w:t>
      </w:r>
    </w:p>
    <w:p w:rsidR="00325B20" w:rsidRPr="00325B20" w:rsidRDefault="00325B20" w:rsidP="000F6F89">
      <w:pPr>
        <w:ind w:firstLine="709"/>
        <w:jc w:val="both"/>
        <w:rPr>
          <w:sz w:val="28"/>
          <w:szCs w:val="28"/>
        </w:rPr>
      </w:pPr>
      <w:r w:rsidRPr="00325B20">
        <w:rPr>
          <w:sz w:val="28"/>
          <w:szCs w:val="28"/>
        </w:rPr>
        <w:t>Каждой зоне присваивается трехзначный междугородный код типа АВС. Таким образом, междугородный номер будет содержать десять цифр (</w:t>
      </w:r>
      <w:proofErr w:type="spellStart"/>
      <w:proofErr w:type="gramStart"/>
      <w:r w:rsidRPr="00325B20">
        <w:rPr>
          <w:sz w:val="28"/>
          <w:szCs w:val="28"/>
        </w:rPr>
        <w:t>АВСа</w:t>
      </w:r>
      <w:proofErr w:type="gramEnd"/>
      <w:r w:rsidRPr="00325B20">
        <w:rPr>
          <w:sz w:val="28"/>
          <w:szCs w:val="28"/>
          <w:lang w:val="en-US"/>
        </w:rPr>
        <w:t>bxxxxx</w:t>
      </w:r>
      <w:proofErr w:type="spellEnd"/>
      <w:r w:rsidRPr="00325B20">
        <w:rPr>
          <w:sz w:val="28"/>
          <w:szCs w:val="28"/>
        </w:rPr>
        <w:t xml:space="preserve">), а </w:t>
      </w:r>
      <w:proofErr w:type="spellStart"/>
      <w:r w:rsidRPr="00325B20">
        <w:rPr>
          <w:sz w:val="28"/>
          <w:szCs w:val="28"/>
        </w:rPr>
        <w:t>зоновый</w:t>
      </w:r>
      <w:proofErr w:type="spellEnd"/>
      <w:r w:rsidRPr="00325B20">
        <w:rPr>
          <w:sz w:val="28"/>
          <w:szCs w:val="28"/>
        </w:rPr>
        <w:t xml:space="preserve"> -  семь (а</w:t>
      </w:r>
      <w:proofErr w:type="spellStart"/>
      <w:r w:rsidRPr="00325B20">
        <w:rPr>
          <w:sz w:val="28"/>
          <w:szCs w:val="28"/>
          <w:lang w:val="en-US"/>
        </w:rPr>
        <w:t>bxxxxx</w:t>
      </w:r>
      <w:proofErr w:type="spellEnd"/>
      <w:r w:rsidRPr="00325B20">
        <w:rPr>
          <w:sz w:val="28"/>
          <w:szCs w:val="28"/>
        </w:rPr>
        <w:t>, а = 2).Первая цифра междугородного  кода</w:t>
      </w:r>
      <w:proofErr w:type="gramStart"/>
      <w:r w:rsidRPr="00325B20">
        <w:rPr>
          <w:sz w:val="28"/>
          <w:szCs w:val="28"/>
        </w:rPr>
        <w:t xml:space="preserve"> А</w:t>
      </w:r>
      <w:proofErr w:type="gramEnd"/>
      <w:r w:rsidRPr="00325B20">
        <w:rPr>
          <w:sz w:val="28"/>
          <w:szCs w:val="28"/>
        </w:rPr>
        <w:t xml:space="preserve"> не  может  принимать значения 1 и 2.</w:t>
      </w:r>
    </w:p>
    <w:p w:rsidR="00325B20" w:rsidRPr="00325B20" w:rsidRDefault="00325B20" w:rsidP="000F6F89">
      <w:pPr>
        <w:ind w:firstLine="709"/>
        <w:jc w:val="both"/>
        <w:rPr>
          <w:sz w:val="28"/>
          <w:szCs w:val="28"/>
        </w:rPr>
      </w:pPr>
      <w:r w:rsidRPr="00325B20">
        <w:rPr>
          <w:sz w:val="28"/>
          <w:szCs w:val="28"/>
        </w:rPr>
        <w:t>Индекс выхода на АМТС – 8,  индекс выхода на УСС – 0, индекс выхода на международную сеть – 10.</w:t>
      </w:r>
    </w:p>
    <w:p w:rsidR="00325B20" w:rsidRPr="00325B20" w:rsidRDefault="00325B20" w:rsidP="000F6F89">
      <w:pPr>
        <w:ind w:firstLine="709"/>
        <w:jc w:val="both"/>
        <w:rPr>
          <w:sz w:val="28"/>
          <w:szCs w:val="28"/>
        </w:rPr>
      </w:pPr>
      <w:r w:rsidRPr="00325B20">
        <w:rPr>
          <w:sz w:val="28"/>
          <w:szCs w:val="28"/>
        </w:rPr>
        <w:t xml:space="preserve">Далее разработаем местные абонентские номера для абонентов </w:t>
      </w:r>
      <w:proofErr w:type="gramStart"/>
      <w:r w:rsidRPr="00325B20">
        <w:rPr>
          <w:sz w:val="28"/>
          <w:szCs w:val="28"/>
        </w:rPr>
        <w:t>проектируемой</w:t>
      </w:r>
      <w:proofErr w:type="gramEnd"/>
      <w:r w:rsidRPr="00325B20">
        <w:rPr>
          <w:sz w:val="28"/>
          <w:szCs w:val="28"/>
        </w:rPr>
        <w:t xml:space="preserve"> ГТС. При этом определим местные коды для каждой РАТС сети. Местный код (однозначный, двухзначный или трехзначный в зависимости от емкости сети) на ГТС закрепляется за каждой десятитысячной группой абонентов. Полученные расчеты сведем в таблицу 1.</w:t>
      </w:r>
    </w:p>
    <w:p w:rsidR="00325B20" w:rsidRPr="00325B20" w:rsidRDefault="00325B20" w:rsidP="000F6F89">
      <w:pPr>
        <w:ind w:firstLine="709"/>
        <w:rPr>
          <w:sz w:val="28"/>
          <w:szCs w:val="28"/>
        </w:rPr>
      </w:pPr>
    </w:p>
    <w:p w:rsidR="00325B20" w:rsidRPr="00325B20" w:rsidRDefault="00325B20" w:rsidP="000F6F89">
      <w:pPr>
        <w:ind w:firstLine="709"/>
        <w:rPr>
          <w:sz w:val="28"/>
          <w:szCs w:val="28"/>
        </w:rPr>
      </w:pPr>
      <w:r w:rsidRPr="00325B20">
        <w:rPr>
          <w:sz w:val="28"/>
          <w:szCs w:val="28"/>
        </w:rPr>
        <w:t>Таблица 1 - Нумерация абонентских линий на ГТС</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317"/>
        <w:gridCol w:w="1543"/>
        <w:gridCol w:w="1699"/>
        <w:gridCol w:w="3344"/>
      </w:tblGrid>
      <w:tr w:rsidR="00325B20" w:rsidRPr="00325B20" w:rsidTr="00CD6665">
        <w:tc>
          <w:tcPr>
            <w:tcW w:w="788" w:type="pct"/>
            <w:shd w:val="clear" w:color="auto" w:fill="auto"/>
            <w:vAlign w:val="center"/>
          </w:tcPr>
          <w:p w:rsidR="00325B20" w:rsidRPr="00325B20" w:rsidRDefault="00325B20" w:rsidP="00CD6665">
            <w:pPr>
              <w:jc w:val="center"/>
              <w:rPr>
                <w:b/>
                <w:sz w:val="28"/>
                <w:szCs w:val="20"/>
              </w:rPr>
            </w:pPr>
            <w:r w:rsidRPr="00325B20">
              <w:rPr>
                <w:b/>
                <w:sz w:val="28"/>
                <w:szCs w:val="20"/>
              </w:rPr>
              <w:t>РАТС</w:t>
            </w:r>
          </w:p>
        </w:tc>
        <w:tc>
          <w:tcPr>
            <w:tcW w:w="1096" w:type="pct"/>
            <w:shd w:val="clear" w:color="auto" w:fill="auto"/>
            <w:vAlign w:val="center"/>
          </w:tcPr>
          <w:p w:rsidR="00325B20" w:rsidRPr="00325B20" w:rsidRDefault="00325B20" w:rsidP="00CD6665">
            <w:pPr>
              <w:jc w:val="center"/>
              <w:rPr>
                <w:b/>
                <w:sz w:val="28"/>
                <w:szCs w:val="20"/>
              </w:rPr>
            </w:pPr>
            <w:r w:rsidRPr="00325B20">
              <w:rPr>
                <w:b/>
                <w:sz w:val="28"/>
                <w:szCs w:val="20"/>
              </w:rPr>
              <w:t>Тип</w:t>
            </w:r>
          </w:p>
        </w:tc>
        <w:tc>
          <w:tcPr>
            <w:tcW w:w="730" w:type="pct"/>
            <w:shd w:val="clear" w:color="auto" w:fill="auto"/>
            <w:vAlign w:val="center"/>
          </w:tcPr>
          <w:p w:rsidR="00325B20" w:rsidRPr="00325B20" w:rsidRDefault="00325B20" w:rsidP="00CD6665">
            <w:pPr>
              <w:jc w:val="center"/>
              <w:rPr>
                <w:b/>
                <w:sz w:val="28"/>
                <w:szCs w:val="20"/>
              </w:rPr>
            </w:pPr>
            <w:r w:rsidRPr="00325B20">
              <w:rPr>
                <w:b/>
                <w:sz w:val="28"/>
                <w:szCs w:val="20"/>
              </w:rPr>
              <w:t>Емкость</w:t>
            </w:r>
          </w:p>
        </w:tc>
        <w:tc>
          <w:tcPr>
            <w:tcW w:w="804" w:type="pct"/>
            <w:shd w:val="clear" w:color="auto" w:fill="auto"/>
            <w:vAlign w:val="center"/>
          </w:tcPr>
          <w:p w:rsidR="00325B20" w:rsidRPr="00325B20" w:rsidRDefault="00325B20" w:rsidP="00CD6665">
            <w:pPr>
              <w:jc w:val="center"/>
              <w:rPr>
                <w:b/>
                <w:sz w:val="28"/>
                <w:szCs w:val="20"/>
              </w:rPr>
            </w:pPr>
            <w:r w:rsidRPr="00325B20">
              <w:rPr>
                <w:b/>
                <w:sz w:val="28"/>
                <w:szCs w:val="20"/>
              </w:rPr>
              <w:t>Код РАТС</w:t>
            </w:r>
          </w:p>
        </w:tc>
        <w:tc>
          <w:tcPr>
            <w:tcW w:w="1583" w:type="pct"/>
            <w:shd w:val="clear" w:color="auto" w:fill="auto"/>
            <w:vAlign w:val="center"/>
          </w:tcPr>
          <w:p w:rsidR="00325B20" w:rsidRPr="00325B20" w:rsidRDefault="00325B20" w:rsidP="00CD6665">
            <w:pPr>
              <w:jc w:val="center"/>
              <w:rPr>
                <w:b/>
                <w:sz w:val="28"/>
                <w:szCs w:val="20"/>
              </w:rPr>
            </w:pPr>
            <w:r w:rsidRPr="00325B20">
              <w:rPr>
                <w:b/>
                <w:sz w:val="28"/>
                <w:szCs w:val="20"/>
              </w:rPr>
              <w:t>Нумерация</w:t>
            </w:r>
          </w:p>
        </w:tc>
      </w:tr>
      <w:tr w:rsidR="00325B20" w:rsidRPr="00325B20" w:rsidTr="00CD6665">
        <w:tc>
          <w:tcPr>
            <w:tcW w:w="788" w:type="pct"/>
            <w:shd w:val="clear" w:color="auto" w:fill="auto"/>
            <w:vAlign w:val="center"/>
          </w:tcPr>
          <w:p w:rsidR="00325B20" w:rsidRPr="00325B20" w:rsidRDefault="00325B20" w:rsidP="00CD6665">
            <w:pPr>
              <w:jc w:val="center"/>
              <w:rPr>
                <w:sz w:val="28"/>
                <w:szCs w:val="20"/>
              </w:rPr>
            </w:pPr>
            <w:r w:rsidRPr="00325B20">
              <w:rPr>
                <w:sz w:val="28"/>
                <w:szCs w:val="20"/>
              </w:rPr>
              <w:t>РАТС</w:t>
            </w:r>
            <w:proofErr w:type="gramStart"/>
            <w:r w:rsidRPr="00325B20">
              <w:rPr>
                <w:sz w:val="28"/>
                <w:szCs w:val="20"/>
              </w:rPr>
              <w:t>1</w:t>
            </w:r>
            <w:proofErr w:type="gramEnd"/>
          </w:p>
        </w:tc>
        <w:tc>
          <w:tcPr>
            <w:tcW w:w="1096" w:type="pct"/>
            <w:shd w:val="clear" w:color="auto" w:fill="auto"/>
            <w:vAlign w:val="center"/>
          </w:tcPr>
          <w:p w:rsidR="00325B20" w:rsidRPr="00325B20" w:rsidRDefault="00325B20" w:rsidP="00CD6665">
            <w:pPr>
              <w:jc w:val="center"/>
              <w:rPr>
                <w:sz w:val="28"/>
                <w:szCs w:val="20"/>
              </w:rPr>
            </w:pPr>
            <w:r w:rsidRPr="00325B20">
              <w:rPr>
                <w:sz w:val="28"/>
                <w:szCs w:val="20"/>
              </w:rPr>
              <w:t>Цифровая АТС</w:t>
            </w:r>
          </w:p>
        </w:tc>
        <w:tc>
          <w:tcPr>
            <w:tcW w:w="730" w:type="pct"/>
            <w:shd w:val="clear" w:color="auto" w:fill="auto"/>
            <w:vAlign w:val="center"/>
          </w:tcPr>
          <w:p w:rsidR="00325B20" w:rsidRPr="00325B20" w:rsidRDefault="00325B20" w:rsidP="00CD6665">
            <w:pPr>
              <w:jc w:val="center"/>
              <w:rPr>
                <w:sz w:val="28"/>
                <w:szCs w:val="20"/>
              </w:rPr>
            </w:pPr>
            <w:r w:rsidRPr="00325B20">
              <w:rPr>
                <w:sz w:val="28"/>
                <w:szCs w:val="20"/>
              </w:rPr>
              <w:t>11700</w:t>
            </w:r>
          </w:p>
        </w:tc>
        <w:tc>
          <w:tcPr>
            <w:tcW w:w="804" w:type="pct"/>
            <w:shd w:val="clear" w:color="auto" w:fill="auto"/>
            <w:vAlign w:val="center"/>
          </w:tcPr>
          <w:p w:rsidR="00325B20" w:rsidRPr="00325B20" w:rsidRDefault="00325B20" w:rsidP="00CD6665">
            <w:pPr>
              <w:jc w:val="center"/>
              <w:rPr>
                <w:sz w:val="28"/>
                <w:szCs w:val="20"/>
              </w:rPr>
            </w:pPr>
            <w:r w:rsidRPr="00325B20">
              <w:rPr>
                <w:sz w:val="28"/>
                <w:szCs w:val="20"/>
              </w:rPr>
              <w:t>10-11</w:t>
            </w:r>
          </w:p>
        </w:tc>
        <w:tc>
          <w:tcPr>
            <w:tcW w:w="1583" w:type="pct"/>
            <w:shd w:val="clear" w:color="auto" w:fill="auto"/>
            <w:vAlign w:val="center"/>
          </w:tcPr>
          <w:p w:rsidR="00325B20" w:rsidRPr="00325B20" w:rsidRDefault="00325B20" w:rsidP="00CD6665">
            <w:pPr>
              <w:jc w:val="center"/>
              <w:rPr>
                <w:sz w:val="28"/>
                <w:szCs w:val="20"/>
              </w:rPr>
            </w:pPr>
            <w:r w:rsidRPr="00325B20">
              <w:rPr>
                <w:sz w:val="28"/>
                <w:szCs w:val="20"/>
              </w:rPr>
              <w:t>100 000 – 111 699</w:t>
            </w:r>
          </w:p>
        </w:tc>
      </w:tr>
      <w:tr w:rsidR="00325B20" w:rsidRPr="00325B20" w:rsidTr="00CD6665">
        <w:tc>
          <w:tcPr>
            <w:tcW w:w="788" w:type="pct"/>
            <w:shd w:val="clear" w:color="auto" w:fill="auto"/>
            <w:vAlign w:val="center"/>
          </w:tcPr>
          <w:p w:rsidR="00325B20" w:rsidRPr="00325B20" w:rsidRDefault="00325B20" w:rsidP="00CD6665">
            <w:pPr>
              <w:jc w:val="center"/>
              <w:rPr>
                <w:sz w:val="28"/>
                <w:szCs w:val="20"/>
              </w:rPr>
            </w:pPr>
            <w:r w:rsidRPr="00325B20">
              <w:rPr>
                <w:sz w:val="28"/>
                <w:szCs w:val="20"/>
              </w:rPr>
              <w:t>РАТС</w:t>
            </w:r>
            <w:proofErr w:type="gramStart"/>
            <w:r w:rsidRPr="00325B20">
              <w:rPr>
                <w:sz w:val="28"/>
                <w:szCs w:val="20"/>
              </w:rPr>
              <w:t>2</w:t>
            </w:r>
            <w:proofErr w:type="gramEnd"/>
          </w:p>
        </w:tc>
        <w:tc>
          <w:tcPr>
            <w:tcW w:w="1096" w:type="pct"/>
            <w:shd w:val="clear" w:color="auto" w:fill="auto"/>
            <w:vAlign w:val="center"/>
          </w:tcPr>
          <w:p w:rsidR="00325B20" w:rsidRPr="00325B20" w:rsidRDefault="00325B20" w:rsidP="00CD6665">
            <w:pPr>
              <w:jc w:val="center"/>
              <w:rPr>
                <w:sz w:val="28"/>
                <w:szCs w:val="20"/>
              </w:rPr>
            </w:pPr>
            <w:r w:rsidRPr="00325B20">
              <w:rPr>
                <w:sz w:val="28"/>
                <w:szCs w:val="20"/>
              </w:rPr>
              <w:t>Цифровая АТС</w:t>
            </w:r>
          </w:p>
        </w:tc>
        <w:tc>
          <w:tcPr>
            <w:tcW w:w="730" w:type="pct"/>
            <w:shd w:val="clear" w:color="auto" w:fill="auto"/>
            <w:vAlign w:val="center"/>
          </w:tcPr>
          <w:p w:rsidR="00325B20" w:rsidRPr="00325B20" w:rsidRDefault="00325B20" w:rsidP="00CD6665">
            <w:pPr>
              <w:jc w:val="center"/>
              <w:rPr>
                <w:sz w:val="28"/>
                <w:szCs w:val="20"/>
              </w:rPr>
            </w:pPr>
            <w:r w:rsidRPr="00325B20">
              <w:rPr>
                <w:sz w:val="28"/>
                <w:szCs w:val="20"/>
              </w:rPr>
              <w:t>8 000</w:t>
            </w:r>
          </w:p>
        </w:tc>
        <w:tc>
          <w:tcPr>
            <w:tcW w:w="804" w:type="pct"/>
            <w:shd w:val="clear" w:color="auto" w:fill="auto"/>
            <w:vAlign w:val="center"/>
          </w:tcPr>
          <w:p w:rsidR="00325B20" w:rsidRPr="00325B20" w:rsidRDefault="00325B20" w:rsidP="00CD6665">
            <w:pPr>
              <w:jc w:val="center"/>
              <w:rPr>
                <w:sz w:val="28"/>
                <w:szCs w:val="20"/>
              </w:rPr>
            </w:pPr>
            <w:r w:rsidRPr="00325B20">
              <w:rPr>
                <w:sz w:val="28"/>
                <w:szCs w:val="20"/>
              </w:rPr>
              <w:t xml:space="preserve"> 12</w:t>
            </w:r>
          </w:p>
        </w:tc>
        <w:tc>
          <w:tcPr>
            <w:tcW w:w="1583" w:type="pct"/>
            <w:shd w:val="clear" w:color="auto" w:fill="auto"/>
            <w:vAlign w:val="center"/>
          </w:tcPr>
          <w:p w:rsidR="00325B20" w:rsidRPr="00325B20" w:rsidRDefault="00325B20" w:rsidP="00CD6665">
            <w:pPr>
              <w:jc w:val="center"/>
              <w:rPr>
                <w:sz w:val="28"/>
                <w:szCs w:val="20"/>
              </w:rPr>
            </w:pPr>
            <w:r w:rsidRPr="00325B20">
              <w:rPr>
                <w:sz w:val="28"/>
                <w:szCs w:val="20"/>
              </w:rPr>
              <w:t>120 000 – 127999</w:t>
            </w:r>
          </w:p>
        </w:tc>
      </w:tr>
      <w:tr w:rsidR="00325B20" w:rsidRPr="00325B20" w:rsidTr="00CD6665">
        <w:tc>
          <w:tcPr>
            <w:tcW w:w="788" w:type="pct"/>
            <w:shd w:val="clear" w:color="auto" w:fill="auto"/>
            <w:vAlign w:val="center"/>
          </w:tcPr>
          <w:p w:rsidR="00325B20" w:rsidRPr="00325B20" w:rsidRDefault="00325B20" w:rsidP="00CD6665">
            <w:pPr>
              <w:jc w:val="center"/>
              <w:rPr>
                <w:sz w:val="28"/>
                <w:szCs w:val="20"/>
              </w:rPr>
            </w:pPr>
            <w:r w:rsidRPr="00325B20">
              <w:rPr>
                <w:sz w:val="28"/>
                <w:szCs w:val="20"/>
              </w:rPr>
              <w:t>РАТС3</w:t>
            </w:r>
          </w:p>
        </w:tc>
        <w:tc>
          <w:tcPr>
            <w:tcW w:w="1096" w:type="pct"/>
            <w:shd w:val="clear" w:color="auto" w:fill="auto"/>
            <w:vAlign w:val="center"/>
          </w:tcPr>
          <w:p w:rsidR="00325B20" w:rsidRPr="00325B20" w:rsidRDefault="00325B20" w:rsidP="00CD6665">
            <w:pPr>
              <w:jc w:val="center"/>
              <w:rPr>
                <w:sz w:val="28"/>
                <w:szCs w:val="20"/>
              </w:rPr>
            </w:pPr>
            <w:r w:rsidRPr="00325B20">
              <w:rPr>
                <w:sz w:val="28"/>
                <w:szCs w:val="20"/>
              </w:rPr>
              <w:t>Цифровая АТС</w:t>
            </w:r>
          </w:p>
        </w:tc>
        <w:tc>
          <w:tcPr>
            <w:tcW w:w="730" w:type="pct"/>
            <w:shd w:val="clear" w:color="auto" w:fill="auto"/>
            <w:vAlign w:val="center"/>
          </w:tcPr>
          <w:p w:rsidR="00325B20" w:rsidRPr="00325B20" w:rsidRDefault="00325B20" w:rsidP="00CD6665">
            <w:pPr>
              <w:jc w:val="center"/>
              <w:rPr>
                <w:sz w:val="28"/>
                <w:szCs w:val="20"/>
              </w:rPr>
            </w:pPr>
            <w:r w:rsidRPr="00325B20">
              <w:rPr>
                <w:sz w:val="28"/>
                <w:szCs w:val="20"/>
              </w:rPr>
              <w:t>5 900</w:t>
            </w:r>
          </w:p>
        </w:tc>
        <w:tc>
          <w:tcPr>
            <w:tcW w:w="804" w:type="pct"/>
            <w:shd w:val="clear" w:color="auto" w:fill="auto"/>
            <w:vAlign w:val="center"/>
          </w:tcPr>
          <w:p w:rsidR="00325B20" w:rsidRPr="00325B20" w:rsidRDefault="00325B20" w:rsidP="00CD6665">
            <w:pPr>
              <w:jc w:val="center"/>
              <w:rPr>
                <w:sz w:val="28"/>
                <w:szCs w:val="20"/>
              </w:rPr>
            </w:pPr>
            <w:r w:rsidRPr="00325B20">
              <w:rPr>
                <w:sz w:val="28"/>
                <w:szCs w:val="20"/>
              </w:rPr>
              <w:t>13</w:t>
            </w:r>
          </w:p>
        </w:tc>
        <w:tc>
          <w:tcPr>
            <w:tcW w:w="1583" w:type="pct"/>
            <w:shd w:val="clear" w:color="auto" w:fill="auto"/>
            <w:vAlign w:val="center"/>
          </w:tcPr>
          <w:p w:rsidR="00325B20" w:rsidRPr="00325B20" w:rsidRDefault="00325B20" w:rsidP="00CD6665">
            <w:pPr>
              <w:jc w:val="center"/>
              <w:rPr>
                <w:sz w:val="28"/>
                <w:szCs w:val="20"/>
              </w:rPr>
            </w:pPr>
            <w:r w:rsidRPr="00325B20">
              <w:rPr>
                <w:sz w:val="28"/>
                <w:szCs w:val="20"/>
              </w:rPr>
              <w:t>130 000 – 135 899</w:t>
            </w:r>
          </w:p>
        </w:tc>
      </w:tr>
      <w:tr w:rsidR="00325B20" w:rsidRPr="00325B20" w:rsidTr="00CD6665">
        <w:tc>
          <w:tcPr>
            <w:tcW w:w="788" w:type="pct"/>
            <w:shd w:val="clear" w:color="auto" w:fill="auto"/>
            <w:vAlign w:val="center"/>
          </w:tcPr>
          <w:p w:rsidR="00325B20" w:rsidRPr="00325B20" w:rsidRDefault="00325B20" w:rsidP="00CD6665">
            <w:pPr>
              <w:jc w:val="center"/>
              <w:rPr>
                <w:sz w:val="28"/>
                <w:szCs w:val="20"/>
              </w:rPr>
            </w:pPr>
            <w:r w:rsidRPr="00325B20">
              <w:rPr>
                <w:sz w:val="28"/>
                <w:szCs w:val="20"/>
              </w:rPr>
              <w:t>РАТС</w:t>
            </w:r>
            <w:proofErr w:type="gramStart"/>
            <w:r w:rsidRPr="00325B20">
              <w:rPr>
                <w:sz w:val="28"/>
                <w:szCs w:val="20"/>
              </w:rPr>
              <w:t>4</w:t>
            </w:r>
            <w:proofErr w:type="gramEnd"/>
          </w:p>
        </w:tc>
        <w:tc>
          <w:tcPr>
            <w:tcW w:w="1096" w:type="pct"/>
            <w:shd w:val="clear" w:color="auto" w:fill="auto"/>
            <w:vAlign w:val="center"/>
          </w:tcPr>
          <w:p w:rsidR="00325B20" w:rsidRPr="00325B20" w:rsidRDefault="00325B20" w:rsidP="00CD6665">
            <w:pPr>
              <w:jc w:val="center"/>
              <w:rPr>
                <w:sz w:val="28"/>
                <w:szCs w:val="20"/>
                <w:lang w:val="en-US"/>
              </w:rPr>
            </w:pPr>
            <w:r w:rsidRPr="00325B20">
              <w:rPr>
                <w:sz w:val="28"/>
                <w:szCs w:val="20"/>
              </w:rPr>
              <w:t>Цифровая АТС</w:t>
            </w:r>
          </w:p>
        </w:tc>
        <w:tc>
          <w:tcPr>
            <w:tcW w:w="730" w:type="pct"/>
            <w:shd w:val="clear" w:color="auto" w:fill="auto"/>
            <w:vAlign w:val="center"/>
          </w:tcPr>
          <w:p w:rsidR="00325B20" w:rsidRPr="00325B20" w:rsidRDefault="00325B20" w:rsidP="00CD6665">
            <w:pPr>
              <w:jc w:val="center"/>
              <w:rPr>
                <w:sz w:val="28"/>
                <w:szCs w:val="20"/>
              </w:rPr>
            </w:pPr>
            <w:r w:rsidRPr="00325B20">
              <w:rPr>
                <w:sz w:val="28"/>
                <w:szCs w:val="20"/>
              </w:rPr>
              <w:t>11 200</w:t>
            </w:r>
          </w:p>
        </w:tc>
        <w:tc>
          <w:tcPr>
            <w:tcW w:w="804" w:type="pct"/>
            <w:shd w:val="clear" w:color="auto" w:fill="auto"/>
            <w:vAlign w:val="center"/>
          </w:tcPr>
          <w:p w:rsidR="00325B20" w:rsidRPr="00325B20" w:rsidRDefault="00325B20" w:rsidP="00CD6665">
            <w:pPr>
              <w:jc w:val="center"/>
              <w:rPr>
                <w:sz w:val="28"/>
                <w:szCs w:val="20"/>
              </w:rPr>
            </w:pPr>
            <w:r w:rsidRPr="00325B20">
              <w:rPr>
                <w:sz w:val="28"/>
                <w:szCs w:val="20"/>
              </w:rPr>
              <w:t>14-15</w:t>
            </w:r>
          </w:p>
        </w:tc>
        <w:tc>
          <w:tcPr>
            <w:tcW w:w="1583" w:type="pct"/>
            <w:shd w:val="clear" w:color="auto" w:fill="auto"/>
            <w:vAlign w:val="center"/>
          </w:tcPr>
          <w:p w:rsidR="00325B20" w:rsidRPr="000F6F89" w:rsidRDefault="00325B20" w:rsidP="00873A4A">
            <w:pPr>
              <w:jc w:val="center"/>
              <w:rPr>
                <w:color w:val="000000" w:themeColor="text1"/>
                <w:sz w:val="28"/>
                <w:szCs w:val="20"/>
              </w:rPr>
            </w:pPr>
            <w:r w:rsidRPr="000F6F89">
              <w:rPr>
                <w:color w:val="000000" w:themeColor="text1"/>
                <w:sz w:val="28"/>
                <w:szCs w:val="20"/>
              </w:rPr>
              <w:t xml:space="preserve">140 000- 151 </w:t>
            </w:r>
            <w:r w:rsidR="00873A4A" w:rsidRPr="000F6F89">
              <w:rPr>
                <w:color w:val="000000" w:themeColor="text1"/>
                <w:sz w:val="28"/>
                <w:szCs w:val="20"/>
              </w:rPr>
              <w:t>1</w:t>
            </w:r>
            <w:r w:rsidRPr="000F6F89">
              <w:rPr>
                <w:color w:val="000000" w:themeColor="text1"/>
                <w:sz w:val="28"/>
                <w:szCs w:val="20"/>
              </w:rPr>
              <w:t>99</w:t>
            </w:r>
          </w:p>
        </w:tc>
      </w:tr>
    </w:tbl>
    <w:p w:rsidR="00325B20" w:rsidRPr="00325B20" w:rsidRDefault="00325B20" w:rsidP="00325B20">
      <w:pPr>
        <w:ind w:firstLine="709"/>
        <w:outlineLvl w:val="0"/>
        <w:rPr>
          <w:sz w:val="28"/>
          <w:szCs w:val="28"/>
        </w:rPr>
      </w:pPr>
    </w:p>
    <w:p w:rsidR="00325B20" w:rsidRPr="00325B20" w:rsidRDefault="00325B20" w:rsidP="00325B20">
      <w:pPr>
        <w:ind w:firstLine="709"/>
        <w:outlineLvl w:val="0"/>
        <w:rPr>
          <w:sz w:val="28"/>
          <w:szCs w:val="28"/>
        </w:rPr>
      </w:pPr>
    </w:p>
    <w:p w:rsidR="000F6F89" w:rsidRDefault="000F6F89">
      <w:pPr>
        <w:rPr>
          <w:b/>
          <w:bCs/>
          <w:kern w:val="32"/>
          <w:sz w:val="28"/>
          <w:szCs w:val="28"/>
        </w:rPr>
      </w:pPr>
      <w:bookmarkStart w:id="17" w:name="_Toc351453636"/>
      <w:r>
        <w:br w:type="page"/>
      </w:r>
    </w:p>
    <w:p w:rsidR="000274D4" w:rsidRDefault="000F6F89" w:rsidP="000274D4">
      <w:pPr>
        <w:pStyle w:val="affb"/>
      </w:pPr>
      <w:bookmarkStart w:id="18" w:name="_Toc788236"/>
      <w:r>
        <w:lastRenderedPageBreak/>
        <w:t xml:space="preserve">2 </w:t>
      </w:r>
      <w:r w:rsidR="00325B20" w:rsidRPr="00325B20">
        <w:t>Разработка структурной схемы проектируемой РАТС</w:t>
      </w:r>
      <w:bookmarkStart w:id="19" w:name="_Toc351453637"/>
      <w:bookmarkStart w:id="20" w:name="_Toc351453723"/>
      <w:bookmarkEnd w:id="17"/>
      <w:bookmarkEnd w:id="18"/>
      <w:bookmarkEnd w:id="19"/>
      <w:bookmarkEnd w:id="20"/>
    </w:p>
    <w:p w:rsidR="000F6F89" w:rsidRPr="000274D4" w:rsidRDefault="000F6F89" w:rsidP="000274D4">
      <w:pPr>
        <w:pStyle w:val="affb"/>
      </w:pPr>
    </w:p>
    <w:p w:rsidR="00325B20" w:rsidRPr="000274D4" w:rsidRDefault="000274D4" w:rsidP="000274D4">
      <w:pPr>
        <w:pStyle w:val="affb"/>
      </w:pPr>
      <w:bookmarkStart w:id="21" w:name="_Toc351453638"/>
      <w:bookmarkStart w:id="22" w:name="_Toc788237"/>
      <w:r>
        <w:t xml:space="preserve">2.1 </w:t>
      </w:r>
      <w:r w:rsidR="00325B20" w:rsidRPr="000274D4">
        <w:t>Определение количества и емкости DLU</w:t>
      </w:r>
      <w:bookmarkEnd w:id="21"/>
      <w:bookmarkEnd w:id="22"/>
    </w:p>
    <w:p w:rsidR="000F6F89" w:rsidRPr="00325B20" w:rsidRDefault="000F6F89" w:rsidP="00325B20">
      <w:pPr>
        <w:numPr>
          <w:ilvl w:val="1"/>
          <w:numId w:val="0"/>
        </w:numPr>
        <w:ind w:left="993" w:hanging="567"/>
        <w:contextualSpacing/>
        <w:outlineLvl w:val="1"/>
        <w:rPr>
          <w:b/>
          <w:sz w:val="28"/>
          <w:szCs w:val="28"/>
        </w:rPr>
      </w:pPr>
    </w:p>
    <w:p w:rsidR="00325B20" w:rsidRPr="00325B20" w:rsidRDefault="00325B20" w:rsidP="000F6F89">
      <w:pPr>
        <w:ind w:firstLine="709"/>
        <w:jc w:val="both"/>
        <w:rPr>
          <w:sz w:val="28"/>
          <w:szCs w:val="28"/>
        </w:rPr>
      </w:pPr>
      <w:r w:rsidRPr="00325B20">
        <w:rPr>
          <w:sz w:val="28"/>
          <w:szCs w:val="28"/>
        </w:rPr>
        <w:t xml:space="preserve">Цифровой абонентский блок </w:t>
      </w:r>
      <w:r w:rsidRPr="00325B20">
        <w:rPr>
          <w:sz w:val="28"/>
          <w:szCs w:val="28"/>
          <w:lang w:val="en-US"/>
        </w:rPr>
        <w:t>DLU</w:t>
      </w:r>
      <w:r w:rsidRPr="00325B20">
        <w:rPr>
          <w:sz w:val="28"/>
          <w:szCs w:val="28"/>
        </w:rPr>
        <w:t xml:space="preserve"> может использоваться в качестве абонентского оборудования в самой станции и в качестве удаленного концентратора. В </w:t>
      </w:r>
      <w:r w:rsidRPr="00325B20">
        <w:rPr>
          <w:sz w:val="28"/>
          <w:szCs w:val="28"/>
          <w:lang w:val="en-US"/>
        </w:rPr>
        <w:t>DLU</w:t>
      </w:r>
      <w:r w:rsidRPr="00325B20">
        <w:rPr>
          <w:sz w:val="28"/>
          <w:szCs w:val="28"/>
        </w:rPr>
        <w:t xml:space="preserve"> могут включаться как аналоговые, так и цифровые абонентские линии – ААЛ и ЦАЛ. В </w:t>
      </w:r>
      <w:r w:rsidRPr="00325B20">
        <w:rPr>
          <w:sz w:val="28"/>
          <w:szCs w:val="28"/>
          <w:lang w:val="en-US"/>
        </w:rPr>
        <w:t>DLU</w:t>
      </w:r>
      <w:r w:rsidRPr="00325B20">
        <w:rPr>
          <w:sz w:val="28"/>
          <w:szCs w:val="28"/>
        </w:rPr>
        <w:t xml:space="preserve"> может включаться: максимально до 119 абонентских модулей </w:t>
      </w:r>
      <w:r w:rsidRPr="00325B20">
        <w:rPr>
          <w:sz w:val="28"/>
          <w:szCs w:val="28"/>
          <w:lang w:val="en-US"/>
        </w:rPr>
        <w:t>SLMA</w:t>
      </w:r>
      <w:r w:rsidRPr="00325B20">
        <w:rPr>
          <w:sz w:val="28"/>
          <w:szCs w:val="28"/>
        </w:rPr>
        <w:t xml:space="preserve"> и не более 952 ААЛ или 475 ЦАЛ на входах; 2 или 4 ИКМ на выходах.</w:t>
      </w:r>
    </w:p>
    <w:p w:rsidR="00325B20" w:rsidRPr="00325B20" w:rsidRDefault="00325B20" w:rsidP="000F6F89">
      <w:pPr>
        <w:ind w:firstLine="709"/>
        <w:jc w:val="both"/>
        <w:rPr>
          <w:sz w:val="28"/>
          <w:szCs w:val="28"/>
        </w:rPr>
      </w:pPr>
      <w:r w:rsidRPr="00325B20">
        <w:rPr>
          <w:sz w:val="28"/>
          <w:szCs w:val="28"/>
        </w:rPr>
        <w:t>Расчет ведется с учетом конструктивного оформления DLU.</w:t>
      </w:r>
    </w:p>
    <w:p w:rsidR="00325B20" w:rsidRPr="00325B20" w:rsidRDefault="00325B20" w:rsidP="000F6F89">
      <w:pPr>
        <w:ind w:firstLine="709"/>
        <w:jc w:val="both"/>
        <w:rPr>
          <w:sz w:val="28"/>
          <w:szCs w:val="20"/>
        </w:rPr>
      </w:pPr>
      <w:r w:rsidRPr="00325B20">
        <w:rPr>
          <w:sz w:val="28"/>
          <w:szCs w:val="20"/>
        </w:rPr>
        <w:t xml:space="preserve">Абонентские модули (SLMA) одного DLU размещаются на 1-ом </w:t>
      </w:r>
      <w:proofErr w:type="spellStart"/>
      <w:r w:rsidRPr="00325B20">
        <w:rPr>
          <w:sz w:val="28"/>
          <w:szCs w:val="20"/>
        </w:rPr>
        <w:t>стативе</w:t>
      </w:r>
      <w:proofErr w:type="spellEnd"/>
      <w:r w:rsidRPr="00325B20">
        <w:rPr>
          <w:sz w:val="28"/>
          <w:szCs w:val="20"/>
        </w:rPr>
        <w:t>.</w:t>
      </w:r>
    </w:p>
    <w:p w:rsidR="00325B20" w:rsidRPr="00325B20" w:rsidRDefault="00325B20" w:rsidP="000F6F89">
      <w:pPr>
        <w:ind w:firstLine="709"/>
        <w:jc w:val="both"/>
        <w:rPr>
          <w:sz w:val="28"/>
          <w:szCs w:val="28"/>
        </w:rPr>
      </w:pPr>
      <w:r w:rsidRPr="00325B20">
        <w:rPr>
          <w:sz w:val="28"/>
          <w:szCs w:val="28"/>
        </w:rPr>
        <w:t xml:space="preserve">В данном проекте используются DLU, в </w:t>
      </w:r>
      <w:proofErr w:type="gramStart"/>
      <w:r w:rsidRPr="00325B20">
        <w:rPr>
          <w:sz w:val="28"/>
          <w:szCs w:val="28"/>
        </w:rPr>
        <w:t>которые</w:t>
      </w:r>
      <w:proofErr w:type="gramEnd"/>
      <w:r w:rsidRPr="00325B20">
        <w:rPr>
          <w:sz w:val="28"/>
          <w:szCs w:val="28"/>
        </w:rPr>
        <w:t xml:space="preserve"> может включаться: максимально до 119 абонентских модулей и не более 952 ААЛ на входах; 2 или 4 ИКМ на выходах.</w:t>
      </w:r>
    </w:p>
    <w:p w:rsidR="00325B20" w:rsidRPr="00325B20" w:rsidRDefault="00325B20" w:rsidP="000F6F89">
      <w:pPr>
        <w:ind w:firstLine="709"/>
        <w:jc w:val="both"/>
        <w:rPr>
          <w:sz w:val="28"/>
          <w:szCs w:val="28"/>
        </w:rPr>
      </w:pPr>
      <w:r w:rsidRPr="00325B20">
        <w:rPr>
          <w:sz w:val="28"/>
          <w:szCs w:val="28"/>
        </w:rPr>
        <w:t xml:space="preserve">Чтобы определить общее количество DLU </w:t>
      </w:r>
      <w:proofErr w:type="gramStart"/>
      <w:r w:rsidRPr="00325B20">
        <w:rPr>
          <w:sz w:val="28"/>
          <w:szCs w:val="28"/>
        </w:rPr>
        <w:t>на</w:t>
      </w:r>
      <w:proofErr w:type="gramEnd"/>
      <w:r w:rsidRPr="00325B20">
        <w:rPr>
          <w:sz w:val="28"/>
          <w:szCs w:val="28"/>
        </w:rPr>
        <w:t xml:space="preserve"> </w:t>
      </w:r>
      <w:proofErr w:type="gramStart"/>
      <w:r w:rsidRPr="00325B20">
        <w:rPr>
          <w:sz w:val="28"/>
          <w:szCs w:val="28"/>
        </w:rPr>
        <w:t>проектируемой</w:t>
      </w:r>
      <w:proofErr w:type="gramEnd"/>
      <w:r w:rsidRPr="00325B20">
        <w:rPr>
          <w:sz w:val="28"/>
          <w:szCs w:val="28"/>
        </w:rPr>
        <w:t xml:space="preserve"> РАТС-4, необходимо знать общее число линий, включаемых в абонентские модули:</w:t>
      </w:r>
    </w:p>
    <w:p w:rsidR="00325B20" w:rsidRPr="00325B20" w:rsidRDefault="00325B20" w:rsidP="000F6F89">
      <w:pPr>
        <w:ind w:firstLine="709"/>
        <w:jc w:val="center"/>
        <w:rPr>
          <w:sz w:val="28"/>
          <w:szCs w:val="28"/>
        </w:rPr>
      </w:pPr>
      <w:r w:rsidRPr="00325B20">
        <w:rPr>
          <w:sz w:val="28"/>
          <w:szCs w:val="28"/>
          <w:lang w:val="en-US"/>
        </w:rPr>
        <w:t>N</w:t>
      </w:r>
      <w:r w:rsidRPr="00325B20">
        <w:rPr>
          <w:sz w:val="28"/>
          <w:szCs w:val="28"/>
        </w:rPr>
        <w:t xml:space="preserve"> = </w:t>
      </w:r>
      <w:r w:rsidRPr="00325B20">
        <w:rPr>
          <w:sz w:val="28"/>
          <w:szCs w:val="28"/>
          <w:lang w:val="en-US"/>
        </w:rPr>
        <w:t>N</w:t>
      </w:r>
      <w:proofErr w:type="spellStart"/>
      <w:r w:rsidRPr="00325B20">
        <w:rPr>
          <w:sz w:val="28"/>
          <w:szCs w:val="28"/>
        </w:rPr>
        <w:t>кв</w:t>
      </w:r>
      <w:proofErr w:type="spellEnd"/>
      <w:r w:rsidRPr="00325B20">
        <w:rPr>
          <w:sz w:val="28"/>
          <w:szCs w:val="28"/>
        </w:rPr>
        <w:t xml:space="preserve"> + </w:t>
      </w:r>
      <w:r w:rsidRPr="00325B20">
        <w:rPr>
          <w:sz w:val="28"/>
          <w:szCs w:val="28"/>
          <w:lang w:val="en-US"/>
        </w:rPr>
        <w:t>N</w:t>
      </w:r>
      <w:proofErr w:type="spellStart"/>
      <w:r w:rsidRPr="00325B20">
        <w:rPr>
          <w:sz w:val="28"/>
          <w:szCs w:val="28"/>
        </w:rPr>
        <w:t>нх</w:t>
      </w:r>
      <w:proofErr w:type="spellEnd"/>
      <w:r w:rsidRPr="00325B20">
        <w:rPr>
          <w:sz w:val="28"/>
          <w:szCs w:val="28"/>
        </w:rPr>
        <w:t xml:space="preserve"> = 5000 + 6200 = 11200</w:t>
      </w:r>
    </w:p>
    <w:p w:rsidR="00325B20" w:rsidRPr="00325B20" w:rsidRDefault="00325B20" w:rsidP="000F6F89">
      <w:pPr>
        <w:ind w:firstLine="709"/>
        <w:rPr>
          <w:sz w:val="28"/>
          <w:szCs w:val="28"/>
        </w:rPr>
      </w:pPr>
      <w:r w:rsidRPr="00325B20">
        <w:rPr>
          <w:sz w:val="28"/>
          <w:szCs w:val="28"/>
        </w:rPr>
        <w:t xml:space="preserve">где </w:t>
      </w:r>
    </w:p>
    <w:p w:rsidR="00325B20" w:rsidRPr="00325B20" w:rsidRDefault="00325B20" w:rsidP="000F6F89">
      <w:pPr>
        <w:ind w:firstLine="709"/>
        <w:rPr>
          <w:sz w:val="28"/>
          <w:szCs w:val="28"/>
        </w:rPr>
      </w:pPr>
      <w:r w:rsidRPr="00325B20">
        <w:rPr>
          <w:sz w:val="28"/>
          <w:szCs w:val="28"/>
        </w:rPr>
        <w:t xml:space="preserve">N - емкость </w:t>
      </w:r>
      <w:proofErr w:type="gramStart"/>
      <w:r w:rsidRPr="00325B20">
        <w:rPr>
          <w:sz w:val="28"/>
          <w:szCs w:val="28"/>
        </w:rPr>
        <w:t>проектируемой</w:t>
      </w:r>
      <w:proofErr w:type="gramEnd"/>
      <w:r w:rsidRPr="00325B20">
        <w:rPr>
          <w:sz w:val="28"/>
          <w:szCs w:val="28"/>
        </w:rPr>
        <w:t xml:space="preserve"> РАТС-4.</w:t>
      </w:r>
    </w:p>
    <w:p w:rsidR="00325B20" w:rsidRPr="00325B20" w:rsidRDefault="00325B20" w:rsidP="000F6F89">
      <w:pPr>
        <w:ind w:firstLine="709"/>
        <w:rPr>
          <w:sz w:val="28"/>
          <w:szCs w:val="28"/>
        </w:rPr>
      </w:pPr>
      <w:r w:rsidRPr="00325B20">
        <w:rPr>
          <w:sz w:val="28"/>
          <w:szCs w:val="28"/>
        </w:rPr>
        <w:t xml:space="preserve">Определим количество </w:t>
      </w:r>
      <w:r w:rsidRPr="00325B20">
        <w:rPr>
          <w:sz w:val="28"/>
          <w:szCs w:val="28"/>
          <w:lang w:val="en-US"/>
        </w:rPr>
        <w:t>DLU</w:t>
      </w:r>
      <w:r w:rsidRPr="00325B20">
        <w:rPr>
          <w:sz w:val="28"/>
          <w:szCs w:val="28"/>
        </w:rPr>
        <w:t>:</w:t>
      </w:r>
    </w:p>
    <w:p w:rsidR="00325B20" w:rsidRPr="00325B20" w:rsidRDefault="00444BF4" w:rsidP="000F6F89">
      <w:pPr>
        <w:ind w:firstLine="709"/>
        <w:rPr>
          <w:i/>
          <w:sz w:val="28"/>
          <w:szCs w:val="28"/>
        </w:rPr>
      </w:pPr>
      <m:oMathPara>
        <m:oMathParaPr>
          <m:jc m:val="center"/>
        </m:oMathParaPr>
        <m:oMath>
          <m:sSub>
            <m:sSubPr>
              <m:ctrlPr>
                <w:rPr>
                  <w:rFonts w:ascii="Cambria Math" w:hAnsi="Cambria Math"/>
                  <w:i/>
                  <w:szCs w:val="28"/>
                </w:rPr>
              </m:ctrlPr>
            </m:sSubPr>
            <m:e>
              <m:r>
                <w:rPr>
                  <w:rFonts w:ascii="Cambria Math" w:hAnsi="Cambria Math"/>
                  <w:szCs w:val="28"/>
                </w:rPr>
                <m:t>S</m:t>
              </m:r>
            </m:e>
            <m:sub>
              <m:r>
                <w:rPr>
                  <w:rFonts w:ascii="Cambria Math" w:hAnsi="Cambria Math"/>
                  <w:szCs w:val="28"/>
                </w:rPr>
                <m:t>DLU</m:t>
              </m:r>
            </m:sub>
          </m:sSub>
          <m:r>
            <w:rPr>
              <w:rFonts w:ascii="Cambria Math" w:hAnsi="Cambria Math"/>
              <w:szCs w:val="28"/>
            </w:rPr>
            <m:t xml:space="preserve">= </m:t>
          </m:r>
          <m:d>
            <m:dPr>
              <m:begChr m:val="]"/>
              <m:endChr m:val="["/>
              <m:ctrlPr>
                <w:rPr>
                  <w:rFonts w:ascii="Cambria Math" w:hAnsi="Cambria Math"/>
                  <w:i/>
                  <w:szCs w:val="28"/>
                </w:rPr>
              </m:ctrlPr>
            </m:dPr>
            <m:e>
              <m:f>
                <m:fPr>
                  <m:ctrlPr>
                    <w:rPr>
                      <w:rFonts w:ascii="Cambria Math" w:hAnsi="Cambria Math"/>
                      <w:i/>
                      <w:szCs w:val="28"/>
                    </w:rPr>
                  </m:ctrlPr>
                </m:fPr>
                <m:num>
                  <m:r>
                    <w:rPr>
                      <w:rFonts w:ascii="Cambria Math" w:hAnsi="Cambria Math"/>
                      <w:szCs w:val="28"/>
                    </w:rPr>
                    <m:t>N-1</m:t>
                  </m:r>
                </m:num>
                <m:den>
                  <m:r>
                    <w:rPr>
                      <w:rFonts w:ascii="Cambria Math" w:hAnsi="Cambria Math"/>
                      <w:szCs w:val="28"/>
                    </w:rPr>
                    <m:t>952</m:t>
                  </m:r>
                </m:den>
              </m:f>
              <m:r>
                <w:rPr>
                  <w:rFonts w:ascii="Cambria Math" w:hAnsi="Cambria Math"/>
                  <w:szCs w:val="28"/>
                </w:rPr>
                <m:t>+1</m:t>
              </m:r>
            </m:e>
          </m:d>
          <m:r>
            <w:rPr>
              <w:rFonts w:ascii="Cambria Math" w:hAnsi="Cambria Math"/>
              <w:szCs w:val="28"/>
            </w:rPr>
            <m:t xml:space="preserve">= </m:t>
          </m:r>
          <m:d>
            <m:dPr>
              <m:begChr m:val="]"/>
              <m:endChr m:val="["/>
              <m:ctrlPr>
                <w:rPr>
                  <w:rFonts w:ascii="Cambria Math" w:hAnsi="Cambria Math"/>
                  <w:i/>
                  <w:szCs w:val="28"/>
                </w:rPr>
              </m:ctrlPr>
            </m:dPr>
            <m:e>
              <m:f>
                <m:fPr>
                  <m:ctrlPr>
                    <w:rPr>
                      <w:rFonts w:ascii="Cambria Math" w:hAnsi="Cambria Math"/>
                      <w:i/>
                      <w:szCs w:val="28"/>
                    </w:rPr>
                  </m:ctrlPr>
                </m:fPr>
                <m:num>
                  <m:r>
                    <w:rPr>
                      <w:rFonts w:ascii="Cambria Math" w:hAnsi="Cambria Math"/>
                      <w:szCs w:val="28"/>
                    </w:rPr>
                    <m:t>11 200-1</m:t>
                  </m:r>
                </m:num>
                <m:den>
                  <m:r>
                    <w:rPr>
                      <w:rFonts w:ascii="Cambria Math" w:hAnsi="Cambria Math"/>
                      <w:szCs w:val="28"/>
                    </w:rPr>
                    <m:t>952</m:t>
                  </m:r>
                </m:den>
              </m:f>
              <m:r>
                <w:rPr>
                  <w:rFonts w:ascii="Cambria Math" w:hAnsi="Cambria Math"/>
                  <w:szCs w:val="28"/>
                </w:rPr>
                <m:t>+1</m:t>
              </m:r>
            </m:e>
          </m:d>
          <m:r>
            <w:rPr>
              <w:rFonts w:ascii="Cambria Math" w:hAnsi="Cambria Math"/>
              <w:szCs w:val="28"/>
            </w:rPr>
            <m:t>=13 блоков.</m:t>
          </m:r>
        </m:oMath>
      </m:oMathPara>
    </w:p>
    <w:p w:rsidR="00325B20" w:rsidRPr="00325B20" w:rsidRDefault="00325B20" w:rsidP="000F6F89">
      <w:pPr>
        <w:widowControl w:val="0"/>
        <w:autoSpaceDE w:val="0"/>
        <w:autoSpaceDN w:val="0"/>
        <w:adjustRightInd w:val="0"/>
        <w:ind w:firstLine="709"/>
      </w:pPr>
    </w:p>
    <w:p w:rsidR="00325B20" w:rsidRPr="00325B20" w:rsidRDefault="000F6F89" w:rsidP="000F6F89">
      <w:pPr>
        <w:pStyle w:val="affb"/>
      </w:pPr>
      <w:bookmarkStart w:id="23" w:name="_Toc351453639"/>
      <w:bookmarkStart w:id="24" w:name="_Toc788238"/>
      <w:r>
        <w:t xml:space="preserve">2.2 </w:t>
      </w:r>
      <w:r w:rsidR="00325B20" w:rsidRPr="00325B20">
        <w:t>Распределение источников нагрузки по DLU</w:t>
      </w:r>
      <w:bookmarkEnd w:id="23"/>
      <w:bookmarkEnd w:id="24"/>
    </w:p>
    <w:p w:rsidR="00325B20" w:rsidRPr="00325B20" w:rsidRDefault="00325B20" w:rsidP="000F6F89">
      <w:pPr>
        <w:ind w:firstLine="709"/>
        <w:rPr>
          <w:sz w:val="28"/>
          <w:szCs w:val="28"/>
        </w:rPr>
      </w:pPr>
      <w:r w:rsidRPr="00325B20">
        <w:rPr>
          <w:sz w:val="28"/>
          <w:szCs w:val="28"/>
        </w:rPr>
        <w:t xml:space="preserve">При распределении линий между DLU нужно стремиться к равномерному распределению их между всеми </w:t>
      </w:r>
      <w:r w:rsidRPr="00325B20">
        <w:rPr>
          <w:sz w:val="28"/>
          <w:szCs w:val="28"/>
          <w:lang w:val="en-US"/>
        </w:rPr>
        <w:t>DLU</w:t>
      </w:r>
      <w:r w:rsidRPr="00325B20">
        <w:rPr>
          <w:sz w:val="28"/>
          <w:szCs w:val="28"/>
        </w:rPr>
        <w:t xml:space="preserve">. Для этого определим необходимое число абонентских модулей </w:t>
      </w:r>
      <w:r w:rsidRPr="00325B20">
        <w:rPr>
          <w:sz w:val="28"/>
          <w:szCs w:val="28"/>
          <w:lang w:val="en-US"/>
        </w:rPr>
        <w:t>SLMA</w:t>
      </w:r>
      <w:r w:rsidRPr="00325B20">
        <w:rPr>
          <w:sz w:val="28"/>
          <w:szCs w:val="28"/>
        </w:rPr>
        <w:t>, в которые включаются по 8 аналоговых абонентских линий:</w:t>
      </w:r>
    </w:p>
    <w:p w:rsidR="00325B20" w:rsidRPr="00325B20" w:rsidRDefault="00325B20" w:rsidP="000F6F89">
      <w:pPr>
        <w:ind w:firstLine="709"/>
        <w:rPr>
          <w:sz w:val="28"/>
          <w:szCs w:val="28"/>
        </w:rPr>
      </w:pPr>
    </w:p>
    <w:p w:rsidR="00325B20" w:rsidRPr="00325B20" w:rsidRDefault="00325B20" w:rsidP="000F6F89">
      <w:pPr>
        <w:ind w:firstLine="709"/>
        <w:rPr>
          <w:sz w:val="28"/>
          <w:szCs w:val="28"/>
        </w:rPr>
      </w:pPr>
      <w:r w:rsidRPr="00325B20">
        <w:rPr>
          <w:sz w:val="28"/>
          <w:szCs w:val="28"/>
        </w:rPr>
        <w:t>Таблица 2 - Распределение емкости проектируемой РАТС по DLU</w:t>
      </w:r>
    </w:p>
    <w:tbl>
      <w:tblPr>
        <w:tblW w:w="3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062"/>
        <w:gridCol w:w="1088"/>
        <w:gridCol w:w="1933"/>
        <w:gridCol w:w="1863"/>
      </w:tblGrid>
      <w:tr w:rsidR="00325B20" w:rsidRPr="00325B20" w:rsidTr="00CD6665">
        <w:tc>
          <w:tcPr>
            <w:tcW w:w="1388" w:type="pct"/>
            <w:shd w:val="clear" w:color="auto" w:fill="auto"/>
          </w:tcPr>
          <w:p w:rsidR="00325B20" w:rsidRPr="00325B20" w:rsidRDefault="00325B20" w:rsidP="00CD6665">
            <w:pPr>
              <w:jc w:val="center"/>
              <w:rPr>
                <w:b/>
              </w:rPr>
            </w:pPr>
            <w:r w:rsidRPr="00325B20">
              <w:rPr>
                <w:b/>
              </w:rPr>
              <w:t>Номер</w:t>
            </w:r>
            <w:r w:rsidRPr="00325B20">
              <w:rPr>
                <w:b/>
                <w:lang w:val="en-US"/>
              </w:rPr>
              <w:t xml:space="preserve"> DLU</w:t>
            </w:r>
            <w:r w:rsidRPr="00325B20">
              <w:rPr>
                <w:b/>
              </w:rPr>
              <w:t xml:space="preserve"> </w:t>
            </w:r>
            <w:proofErr w:type="spellStart"/>
            <w:proofErr w:type="gramStart"/>
            <w:r w:rsidRPr="00325B20">
              <w:rPr>
                <w:b/>
              </w:rPr>
              <w:t>физ</w:t>
            </w:r>
            <w:proofErr w:type="spellEnd"/>
            <w:proofErr w:type="gramEnd"/>
            <w:r w:rsidRPr="00325B20">
              <w:rPr>
                <w:b/>
                <w:lang w:val="en-US"/>
              </w:rPr>
              <w:t>/</w:t>
            </w:r>
            <w:proofErr w:type="spellStart"/>
            <w:r w:rsidRPr="00325B20">
              <w:rPr>
                <w:b/>
              </w:rPr>
              <w:t>логич</w:t>
            </w:r>
            <w:proofErr w:type="spellEnd"/>
          </w:p>
        </w:tc>
        <w:tc>
          <w:tcPr>
            <w:tcW w:w="645" w:type="pct"/>
            <w:shd w:val="clear" w:color="auto" w:fill="auto"/>
          </w:tcPr>
          <w:p w:rsidR="00325B20" w:rsidRPr="00325B20" w:rsidRDefault="00325B20" w:rsidP="00CD6665">
            <w:pPr>
              <w:jc w:val="center"/>
              <w:rPr>
                <w:b/>
              </w:rPr>
            </w:pPr>
            <w:r w:rsidRPr="00325B20">
              <w:rPr>
                <w:b/>
              </w:rPr>
              <w:t xml:space="preserve">ТА </w:t>
            </w:r>
            <w:proofErr w:type="spellStart"/>
            <w:r w:rsidRPr="00325B20">
              <w:rPr>
                <w:b/>
              </w:rPr>
              <w:t>кв</w:t>
            </w:r>
            <w:proofErr w:type="spellEnd"/>
          </w:p>
        </w:tc>
        <w:tc>
          <w:tcPr>
            <w:tcW w:w="661" w:type="pct"/>
            <w:shd w:val="clear" w:color="auto" w:fill="auto"/>
          </w:tcPr>
          <w:p w:rsidR="00325B20" w:rsidRPr="00325B20" w:rsidRDefault="00325B20" w:rsidP="00CD6665">
            <w:pPr>
              <w:jc w:val="center"/>
              <w:rPr>
                <w:b/>
              </w:rPr>
            </w:pPr>
            <w:r w:rsidRPr="00325B20">
              <w:rPr>
                <w:b/>
              </w:rPr>
              <w:t xml:space="preserve">ТА </w:t>
            </w:r>
            <w:proofErr w:type="spellStart"/>
            <w:r w:rsidRPr="00325B20">
              <w:rPr>
                <w:b/>
              </w:rPr>
              <w:t>нх</w:t>
            </w:r>
            <w:proofErr w:type="spellEnd"/>
          </w:p>
        </w:tc>
        <w:tc>
          <w:tcPr>
            <w:tcW w:w="1174" w:type="pct"/>
            <w:shd w:val="clear" w:color="auto" w:fill="auto"/>
          </w:tcPr>
          <w:p w:rsidR="00325B20" w:rsidRPr="00325B20" w:rsidRDefault="00325B20" w:rsidP="00CD6665">
            <w:pPr>
              <w:jc w:val="center"/>
              <w:rPr>
                <w:b/>
              </w:rPr>
            </w:pPr>
            <w:r w:rsidRPr="00325B20">
              <w:rPr>
                <w:b/>
              </w:rPr>
              <w:t xml:space="preserve">Емкость </w:t>
            </w:r>
            <w:r w:rsidRPr="00325B20">
              <w:rPr>
                <w:b/>
                <w:lang w:val="en-US"/>
              </w:rPr>
              <w:t>DLU</w:t>
            </w:r>
            <w:r w:rsidRPr="00325B20">
              <w:rPr>
                <w:b/>
              </w:rPr>
              <w:t xml:space="preserve">, </w:t>
            </w:r>
            <w:proofErr w:type="spellStart"/>
            <w:r w:rsidRPr="00325B20">
              <w:rPr>
                <w:b/>
              </w:rPr>
              <w:t>аб</w:t>
            </w:r>
            <w:proofErr w:type="spellEnd"/>
            <w:r w:rsidRPr="00325B20">
              <w:rPr>
                <w:b/>
              </w:rPr>
              <w:t>. линий</w:t>
            </w:r>
          </w:p>
        </w:tc>
        <w:tc>
          <w:tcPr>
            <w:tcW w:w="1132" w:type="pct"/>
            <w:shd w:val="clear" w:color="auto" w:fill="auto"/>
          </w:tcPr>
          <w:p w:rsidR="00325B20" w:rsidRPr="00325B20" w:rsidRDefault="00325B20" w:rsidP="00CD6665">
            <w:pPr>
              <w:jc w:val="center"/>
              <w:rPr>
                <w:b/>
                <w:lang w:val="en-US"/>
              </w:rPr>
            </w:pPr>
            <w:r w:rsidRPr="00325B20">
              <w:rPr>
                <w:b/>
              </w:rPr>
              <w:t xml:space="preserve">Количество </w:t>
            </w:r>
            <w:r w:rsidRPr="00325B20">
              <w:rPr>
                <w:b/>
                <w:lang w:val="en-US"/>
              </w:rPr>
              <w:t xml:space="preserve">SLMA </w:t>
            </w:r>
            <w:r w:rsidRPr="00325B20">
              <w:rPr>
                <w:b/>
              </w:rPr>
              <w:t xml:space="preserve">в </w:t>
            </w:r>
            <w:r w:rsidRPr="00325B20">
              <w:rPr>
                <w:b/>
                <w:lang w:val="en-US"/>
              </w:rPr>
              <w:t>DLU</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lang w:val="en-US"/>
              </w:rPr>
            </w:pPr>
            <w:r w:rsidRPr="00325B20">
              <w:t>1</w:t>
            </w:r>
            <w:r w:rsidRPr="00325B20">
              <w:rPr>
                <w:lang w:val="en-US"/>
              </w:rPr>
              <w:t xml:space="preserve"> / 10</w:t>
            </w:r>
          </w:p>
        </w:tc>
        <w:tc>
          <w:tcPr>
            <w:tcW w:w="645" w:type="pct"/>
            <w:tcBorders>
              <w:top w:val="single" w:sz="8" w:space="0" w:color="auto"/>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380</w:t>
            </w:r>
          </w:p>
        </w:tc>
        <w:tc>
          <w:tcPr>
            <w:tcW w:w="661" w:type="pct"/>
            <w:tcBorders>
              <w:top w:val="single" w:sz="8" w:space="0" w:color="auto"/>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rPr>
                <w:lang w:val="en-US"/>
              </w:rPr>
              <w:t>4</w:t>
            </w:r>
            <w:r w:rsidRPr="00325B20">
              <w:t>80</w:t>
            </w:r>
          </w:p>
        </w:tc>
        <w:tc>
          <w:tcPr>
            <w:tcW w:w="1174" w:type="pct"/>
            <w:tcBorders>
              <w:top w:val="single" w:sz="8" w:space="0" w:color="auto"/>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860</w:t>
            </w:r>
          </w:p>
        </w:tc>
        <w:tc>
          <w:tcPr>
            <w:tcW w:w="1132" w:type="pct"/>
            <w:tcBorders>
              <w:top w:val="single" w:sz="8" w:space="0" w:color="auto"/>
              <w:left w:val="nil"/>
              <w:bottom w:val="single" w:sz="8" w:space="0" w:color="auto"/>
              <w:right w:val="single" w:sz="8" w:space="0" w:color="auto"/>
            </w:tcBorders>
            <w:shd w:val="clear" w:color="auto" w:fill="auto"/>
            <w:vAlign w:val="center"/>
          </w:tcPr>
          <w:p w:rsidR="00325B20" w:rsidRPr="00325B20" w:rsidRDefault="00325B20" w:rsidP="00CD6665">
            <w:pPr>
              <w:jc w:val="center"/>
            </w:pPr>
            <w:r w:rsidRPr="00325B20">
              <w:rPr>
                <w:szCs w:val="28"/>
              </w:rPr>
              <w:t>108</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lang w:val="en-US"/>
              </w:rPr>
            </w:pPr>
            <w:r w:rsidRPr="00325B20">
              <w:rPr>
                <w:lang w:val="en-US"/>
              </w:rPr>
              <w:t>2 / 20</w:t>
            </w:r>
          </w:p>
        </w:tc>
        <w:tc>
          <w:tcPr>
            <w:tcW w:w="645"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380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rPr>
                <w:lang w:val="en-US"/>
              </w:rPr>
              <w:t>4</w:t>
            </w:r>
            <w:r w:rsidRPr="00325B20">
              <w:t>80</w:t>
            </w:r>
          </w:p>
        </w:tc>
        <w:tc>
          <w:tcPr>
            <w:tcW w:w="1174" w:type="pct"/>
            <w:tcBorders>
              <w:top w:val="nil"/>
              <w:left w:val="nil"/>
              <w:bottom w:val="single" w:sz="8" w:space="0" w:color="auto"/>
              <w:right w:val="single" w:sz="8" w:space="0" w:color="auto"/>
            </w:tcBorders>
            <w:shd w:val="clear" w:color="auto" w:fill="auto"/>
          </w:tcPr>
          <w:p w:rsidR="00325B20" w:rsidRPr="00325B20" w:rsidRDefault="00325B20" w:rsidP="00CD6665">
            <w:pPr>
              <w:ind w:firstLine="51"/>
              <w:jc w:val="center"/>
              <w:rPr>
                <w:sz w:val="28"/>
                <w:szCs w:val="28"/>
                <w:lang w:val="en-US"/>
              </w:rPr>
            </w:pPr>
            <w:r w:rsidRPr="00325B20">
              <w:t>860</w:t>
            </w:r>
          </w:p>
        </w:tc>
        <w:tc>
          <w:tcPr>
            <w:tcW w:w="1132"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rPr>
                <w:szCs w:val="28"/>
              </w:rPr>
              <w:t>108</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lang w:val="en-US"/>
              </w:rPr>
            </w:pPr>
            <w:r w:rsidRPr="00325B20">
              <w:rPr>
                <w:lang w:val="en-US"/>
              </w:rPr>
              <w:t>3 / 30</w:t>
            </w:r>
          </w:p>
        </w:tc>
        <w:tc>
          <w:tcPr>
            <w:tcW w:w="645"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380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rPr>
                <w:lang w:val="en-US"/>
              </w:rPr>
              <w:t>4</w:t>
            </w:r>
            <w:r w:rsidRPr="00325B20">
              <w:t>80</w:t>
            </w:r>
          </w:p>
        </w:tc>
        <w:tc>
          <w:tcPr>
            <w:tcW w:w="1174" w:type="pct"/>
            <w:tcBorders>
              <w:top w:val="nil"/>
              <w:left w:val="nil"/>
              <w:bottom w:val="single" w:sz="8" w:space="0" w:color="auto"/>
              <w:right w:val="single" w:sz="8" w:space="0" w:color="auto"/>
            </w:tcBorders>
            <w:shd w:val="clear" w:color="auto" w:fill="auto"/>
          </w:tcPr>
          <w:p w:rsidR="00325B20" w:rsidRPr="00325B20" w:rsidRDefault="00325B20" w:rsidP="00CD6665">
            <w:pPr>
              <w:ind w:firstLine="51"/>
              <w:jc w:val="center"/>
              <w:rPr>
                <w:sz w:val="28"/>
                <w:szCs w:val="28"/>
                <w:lang w:val="en-US"/>
              </w:rPr>
            </w:pPr>
            <w:r w:rsidRPr="00325B20">
              <w:t>860</w:t>
            </w:r>
          </w:p>
        </w:tc>
        <w:tc>
          <w:tcPr>
            <w:tcW w:w="1132"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rPr>
                <w:szCs w:val="28"/>
              </w:rPr>
              <w:t>108</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lang w:val="en-US"/>
              </w:rPr>
            </w:pPr>
            <w:r w:rsidRPr="00325B20">
              <w:rPr>
                <w:lang w:val="en-US"/>
              </w:rPr>
              <w:t>4 / 40</w:t>
            </w:r>
          </w:p>
        </w:tc>
        <w:tc>
          <w:tcPr>
            <w:tcW w:w="645"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380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rPr>
                <w:lang w:val="en-US"/>
              </w:rPr>
              <w:t>4</w:t>
            </w:r>
            <w:r w:rsidRPr="00325B20">
              <w:t>80</w:t>
            </w:r>
          </w:p>
        </w:tc>
        <w:tc>
          <w:tcPr>
            <w:tcW w:w="1174" w:type="pct"/>
            <w:tcBorders>
              <w:top w:val="nil"/>
              <w:left w:val="nil"/>
              <w:bottom w:val="single" w:sz="8" w:space="0" w:color="auto"/>
              <w:right w:val="single" w:sz="8" w:space="0" w:color="auto"/>
            </w:tcBorders>
            <w:shd w:val="clear" w:color="auto" w:fill="auto"/>
          </w:tcPr>
          <w:p w:rsidR="00325B20" w:rsidRPr="00325B20" w:rsidRDefault="00325B20" w:rsidP="00CD6665">
            <w:pPr>
              <w:ind w:firstLine="51"/>
              <w:jc w:val="center"/>
              <w:rPr>
                <w:sz w:val="28"/>
                <w:szCs w:val="28"/>
                <w:lang w:val="en-US"/>
              </w:rPr>
            </w:pPr>
            <w:r w:rsidRPr="00325B20">
              <w:t>860</w:t>
            </w:r>
          </w:p>
        </w:tc>
        <w:tc>
          <w:tcPr>
            <w:tcW w:w="1132"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rPr>
                <w:szCs w:val="28"/>
              </w:rPr>
              <w:t>108</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lang w:val="en-US"/>
              </w:rPr>
            </w:pPr>
            <w:r w:rsidRPr="00325B20">
              <w:rPr>
                <w:lang w:val="en-US"/>
              </w:rPr>
              <w:t>5 / 50</w:t>
            </w:r>
          </w:p>
        </w:tc>
        <w:tc>
          <w:tcPr>
            <w:tcW w:w="645"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380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rPr>
                <w:lang w:val="en-US"/>
              </w:rPr>
              <w:t>4</w:t>
            </w:r>
            <w:r w:rsidRPr="00325B20">
              <w:t>80</w:t>
            </w:r>
          </w:p>
        </w:tc>
        <w:tc>
          <w:tcPr>
            <w:tcW w:w="1174" w:type="pct"/>
            <w:tcBorders>
              <w:top w:val="nil"/>
              <w:left w:val="nil"/>
              <w:bottom w:val="single" w:sz="8" w:space="0" w:color="auto"/>
              <w:right w:val="single" w:sz="8" w:space="0" w:color="auto"/>
            </w:tcBorders>
            <w:shd w:val="clear" w:color="auto" w:fill="auto"/>
          </w:tcPr>
          <w:p w:rsidR="00325B20" w:rsidRPr="00325B20" w:rsidRDefault="00325B20" w:rsidP="00CD6665">
            <w:pPr>
              <w:ind w:firstLine="51"/>
              <w:jc w:val="center"/>
              <w:rPr>
                <w:sz w:val="28"/>
                <w:szCs w:val="28"/>
                <w:lang w:val="en-US"/>
              </w:rPr>
            </w:pPr>
            <w:r w:rsidRPr="00325B20">
              <w:t>860</w:t>
            </w:r>
          </w:p>
        </w:tc>
        <w:tc>
          <w:tcPr>
            <w:tcW w:w="1132"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rPr>
                <w:szCs w:val="28"/>
              </w:rPr>
              <w:t>108</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lang w:val="en-US"/>
              </w:rPr>
            </w:pPr>
            <w:r w:rsidRPr="00325B20">
              <w:rPr>
                <w:lang w:val="en-US"/>
              </w:rPr>
              <w:t>6 / 60</w:t>
            </w:r>
          </w:p>
        </w:tc>
        <w:tc>
          <w:tcPr>
            <w:tcW w:w="645"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380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rPr>
                <w:lang w:val="en-US"/>
              </w:rPr>
              <w:t>4</w:t>
            </w:r>
            <w:r w:rsidRPr="00325B20">
              <w:t>80</w:t>
            </w:r>
          </w:p>
        </w:tc>
        <w:tc>
          <w:tcPr>
            <w:tcW w:w="1174"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860</w:t>
            </w:r>
          </w:p>
        </w:tc>
        <w:tc>
          <w:tcPr>
            <w:tcW w:w="1132"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rPr>
                <w:szCs w:val="28"/>
              </w:rPr>
              <w:t>108</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lang w:val="en-US"/>
              </w:rPr>
            </w:pPr>
            <w:r w:rsidRPr="00325B20">
              <w:rPr>
                <w:lang w:val="en-US"/>
              </w:rPr>
              <w:t>7 / 70</w:t>
            </w:r>
          </w:p>
        </w:tc>
        <w:tc>
          <w:tcPr>
            <w:tcW w:w="645"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390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rPr>
                <w:lang w:val="en-US"/>
              </w:rPr>
            </w:pPr>
            <w:r w:rsidRPr="00325B20">
              <w:rPr>
                <w:lang w:val="en-US"/>
              </w:rPr>
              <w:t>4</w:t>
            </w:r>
            <w:r w:rsidRPr="00325B20">
              <w:t>80</w:t>
            </w:r>
          </w:p>
        </w:tc>
        <w:tc>
          <w:tcPr>
            <w:tcW w:w="1174"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870</w:t>
            </w:r>
          </w:p>
        </w:tc>
        <w:tc>
          <w:tcPr>
            <w:tcW w:w="1132"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jc w:val="center"/>
              <w:rPr>
                <w:szCs w:val="28"/>
              </w:rPr>
            </w:pPr>
            <w:r w:rsidRPr="00325B20">
              <w:rPr>
                <w:szCs w:val="28"/>
              </w:rPr>
              <w:t>109</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lang w:val="en-US"/>
              </w:rPr>
            </w:pPr>
            <w:r w:rsidRPr="00325B20">
              <w:rPr>
                <w:lang w:val="en-US"/>
              </w:rPr>
              <w:t>8 / 80</w:t>
            </w:r>
          </w:p>
        </w:tc>
        <w:tc>
          <w:tcPr>
            <w:tcW w:w="645"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t>390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rPr>
                <w:lang w:val="en-US"/>
              </w:rPr>
            </w:pPr>
            <w:r w:rsidRPr="00325B20">
              <w:rPr>
                <w:lang w:val="en-US"/>
              </w:rPr>
              <w:t>4</w:t>
            </w:r>
            <w:r w:rsidRPr="00325B20">
              <w:t>8</w:t>
            </w:r>
            <w:r w:rsidRPr="00325B20">
              <w:rPr>
                <w:lang w:val="en-US"/>
              </w:rPr>
              <w:t>0</w:t>
            </w:r>
          </w:p>
        </w:tc>
        <w:tc>
          <w:tcPr>
            <w:tcW w:w="1174"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870</w:t>
            </w:r>
          </w:p>
        </w:tc>
        <w:tc>
          <w:tcPr>
            <w:tcW w:w="1132"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jc w:val="center"/>
              <w:rPr>
                <w:szCs w:val="28"/>
              </w:rPr>
            </w:pPr>
            <w:r w:rsidRPr="00325B20">
              <w:rPr>
                <w:szCs w:val="28"/>
              </w:rPr>
              <w:t>109</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lang w:val="en-US"/>
              </w:rPr>
            </w:pPr>
            <w:r w:rsidRPr="00325B20">
              <w:rPr>
                <w:lang w:val="en-US"/>
              </w:rPr>
              <w:t>9 / 90</w:t>
            </w:r>
          </w:p>
        </w:tc>
        <w:tc>
          <w:tcPr>
            <w:tcW w:w="645"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t>390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rPr>
                <w:lang w:val="en-US"/>
              </w:rPr>
            </w:pPr>
            <w:r w:rsidRPr="00325B20">
              <w:rPr>
                <w:lang w:val="en-US"/>
              </w:rPr>
              <w:t>4</w:t>
            </w:r>
            <w:r w:rsidRPr="00325B20">
              <w:t>8</w:t>
            </w:r>
            <w:r w:rsidRPr="00325B20">
              <w:rPr>
                <w:lang w:val="en-US"/>
              </w:rPr>
              <w:t>0</w:t>
            </w:r>
          </w:p>
        </w:tc>
        <w:tc>
          <w:tcPr>
            <w:tcW w:w="1174"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pPr>
            <w:r w:rsidRPr="00325B20">
              <w:t>870</w:t>
            </w:r>
          </w:p>
        </w:tc>
        <w:tc>
          <w:tcPr>
            <w:tcW w:w="1132"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jc w:val="center"/>
              <w:rPr>
                <w:szCs w:val="28"/>
              </w:rPr>
            </w:pPr>
            <w:r w:rsidRPr="00325B20">
              <w:rPr>
                <w:szCs w:val="28"/>
              </w:rPr>
              <w:t>109</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lang w:val="en-US"/>
              </w:rPr>
            </w:pPr>
            <w:r w:rsidRPr="00325B20">
              <w:rPr>
                <w:lang w:val="en-US"/>
              </w:rPr>
              <w:t>10 /100</w:t>
            </w:r>
          </w:p>
        </w:tc>
        <w:tc>
          <w:tcPr>
            <w:tcW w:w="645"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t>390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rPr>
                <w:lang w:val="en-US"/>
              </w:rPr>
            </w:pPr>
            <w:r w:rsidRPr="00325B20">
              <w:rPr>
                <w:lang w:val="en-US"/>
              </w:rPr>
              <w:t>470</w:t>
            </w:r>
          </w:p>
        </w:tc>
        <w:tc>
          <w:tcPr>
            <w:tcW w:w="1174"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t>860</w:t>
            </w:r>
          </w:p>
        </w:tc>
        <w:tc>
          <w:tcPr>
            <w:tcW w:w="1132" w:type="pct"/>
            <w:tcBorders>
              <w:top w:val="nil"/>
              <w:left w:val="nil"/>
              <w:bottom w:val="single" w:sz="8" w:space="0" w:color="auto"/>
              <w:right w:val="single" w:sz="8" w:space="0" w:color="auto"/>
            </w:tcBorders>
            <w:shd w:val="clear" w:color="auto" w:fill="auto"/>
          </w:tcPr>
          <w:p w:rsidR="00325B20" w:rsidRPr="00325B20" w:rsidRDefault="00325B20" w:rsidP="00CD6665">
            <w:pPr>
              <w:ind w:hanging="60"/>
              <w:jc w:val="center"/>
              <w:rPr>
                <w:sz w:val="28"/>
                <w:szCs w:val="28"/>
                <w:lang w:val="en-US"/>
              </w:rPr>
            </w:pPr>
            <w:r w:rsidRPr="00325B20">
              <w:rPr>
                <w:szCs w:val="28"/>
              </w:rPr>
              <w:t>108</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pPr>
            <w:r w:rsidRPr="00325B20">
              <w:t>11/110</w:t>
            </w:r>
          </w:p>
        </w:tc>
        <w:tc>
          <w:tcPr>
            <w:tcW w:w="645"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t>390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rPr>
                <w:lang w:val="en-US"/>
              </w:rPr>
            </w:pPr>
            <w:r w:rsidRPr="00325B20">
              <w:rPr>
                <w:lang w:val="en-US"/>
              </w:rPr>
              <w:t>470</w:t>
            </w:r>
          </w:p>
        </w:tc>
        <w:tc>
          <w:tcPr>
            <w:tcW w:w="1174"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t>860</w:t>
            </w:r>
          </w:p>
        </w:tc>
        <w:tc>
          <w:tcPr>
            <w:tcW w:w="1132" w:type="pct"/>
            <w:tcBorders>
              <w:top w:val="nil"/>
              <w:left w:val="nil"/>
              <w:bottom w:val="single" w:sz="8" w:space="0" w:color="auto"/>
              <w:right w:val="single" w:sz="8" w:space="0" w:color="auto"/>
            </w:tcBorders>
            <w:shd w:val="clear" w:color="auto" w:fill="auto"/>
          </w:tcPr>
          <w:p w:rsidR="00325B20" w:rsidRPr="00325B20" w:rsidRDefault="00325B20" w:rsidP="00CD6665">
            <w:pPr>
              <w:ind w:hanging="60"/>
              <w:jc w:val="center"/>
              <w:rPr>
                <w:sz w:val="28"/>
                <w:szCs w:val="28"/>
                <w:lang w:val="en-US"/>
              </w:rPr>
            </w:pPr>
            <w:r w:rsidRPr="00325B20">
              <w:rPr>
                <w:szCs w:val="28"/>
              </w:rPr>
              <w:t>108</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pPr>
            <w:r w:rsidRPr="00325B20">
              <w:t>12/120</w:t>
            </w:r>
          </w:p>
        </w:tc>
        <w:tc>
          <w:tcPr>
            <w:tcW w:w="645"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t>390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rPr>
                <w:lang w:val="en-US"/>
              </w:rPr>
            </w:pPr>
            <w:r w:rsidRPr="00325B20">
              <w:rPr>
                <w:lang w:val="en-US"/>
              </w:rPr>
              <w:t>470</w:t>
            </w:r>
          </w:p>
        </w:tc>
        <w:tc>
          <w:tcPr>
            <w:tcW w:w="1174"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t>860</w:t>
            </w:r>
          </w:p>
        </w:tc>
        <w:tc>
          <w:tcPr>
            <w:tcW w:w="1132" w:type="pct"/>
            <w:tcBorders>
              <w:top w:val="nil"/>
              <w:left w:val="nil"/>
              <w:bottom w:val="single" w:sz="8" w:space="0" w:color="auto"/>
              <w:right w:val="single" w:sz="8" w:space="0" w:color="auto"/>
            </w:tcBorders>
            <w:shd w:val="clear" w:color="auto" w:fill="auto"/>
          </w:tcPr>
          <w:p w:rsidR="00325B20" w:rsidRPr="00325B20" w:rsidRDefault="00325B20" w:rsidP="00CD6665">
            <w:pPr>
              <w:ind w:hanging="60"/>
              <w:jc w:val="center"/>
              <w:rPr>
                <w:sz w:val="28"/>
                <w:szCs w:val="28"/>
                <w:lang w:val="en-US"/>
              </w:rPr>
            </w:pPr>
            <w:r w:rsidRPr="00325B20">
              <w:rPr>
                <w:szCs w:val="28"/>
              </w:rPr>
              <w:t>108</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pPr>
            <w:r w:rsidRPr="00325B20">
              <w:t>13/130</w:t>
            </w:r>
          </w:p>
        </w:tc>
        <w:tc>
          <w:tcPr>
            <w:tcW w:w="645"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t>390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rPr>
                <w:lang w:val="en-US"/>
              </w:rPr>
            </w:pPr>
            <w:r w:rsidRPr="00325B20">
              <w:rPr>
                <w:lang w:val="en-US"/>
              </w:rPr>
              <w:t>470</w:t>
            </w:r>
          </w:p>
        </w:tc>
        <w:tc>
          <w:tcPr>
            <w:tcW w:w="1174" w:type="pct"/>
            <w:tcBorders>
              <w:top w:val="nil"/>
              <w:left w:val="nil"/>
              <w:bottom w:val="single" w:sz="8" w:space="0" w:color="auto"/>
              <w:right w:val="single" w:sz="8" w:space="0" w:color="auto"/>
            </w:tcBorders>
            <w:shd w:val="clear" w:color="auto" w:fill="auto"/>
          </w:tcPr>
          <w:p w:rsidR="00325B20" w:rsidRPr="00325B20" w:rsidRDefault="00325B20" w:rsidP="00CD6665">
            <w:pPr>
              <w:jc w:val="center"/>
              <w:rPr>
                <w:sz w:val="28"/>
                <w:szCs w:val="28"/>
                <w:lang w:val="en-US"/>
              </w:rPr>
            </w:pPr>
            <w:r w:rsidRPr="00325B20">
              <w:t>860</w:t>
            </w:r>
          </w:p>
        </w:tc>
        <w:tc>
          <w:tcPr>
            <w:tcW w:w="1132" w:type="pct"/>
            <w:tcBorders>
              <w:top w:val="nil"/>
              <w:left w:val="nil"/>
              <w:bottom w:val="single" w:sz="8" w:space="0" w:color="auto"/>
              <w:right w:val="single" w:sz="8" w:space="0" w:color="auto"/>
            </w:tcBorders>
            <w:shd w:val="clear" w:color="auto" w:fill="auto"/>
          </w:tcPr>
          <w:p w:rsidR="00325B20" w:rsidRPr="00325B20" w:rsidRDefault="00325B20" w:rsidP="00CD6665">
            <w:pPr>
              <w:ind w:hanging="60"/>
              <w:jc w:val="center"/>
              <w:rPr>
                <w:sz w:val="28"/>
                <w:szCs w:val="28"/>
                <w:lang w:val="en-US"/>
              </w:rPr>
            </w:pPr>
            <w:r w:rsidRPr="00325B20">
              <w:rPr>
                <w:szCs w:val="28"/>
              </w:rPr>
              <w:t>108</w:t>
            </w:r>
          </w:p>
        </w:tc>
      </w:tr>
      <w:tr w:rsidR="00325B20" w:rsidRPr="00325B20" w:rsidTr="00CD6665">
        <w:trPr>
          <w:trHeight w:val="283"/>
        </w:trPr>
        <w:tc>
          <w:tcPr>
            <w:tcW w:w="1388" w:type="pct"/>
            <w:shd w:val="clear" w:color="auto" w:fill="auto"/>
            <w:vAlign w:val="center"/>
          </w:tcPr>
          <w:p w:rsidR="00325B20" w:rsidRPr="00325B20" w:rsidRDefault="00325B20" w:rsidP="00CD6665">
            <w:pPr>
              <w:jc w:val="center"/>
              <w:rPr>
                <w:b/>
              </w:rPr>
            </w:pPr>
            <w:r w:rsidRPr="00325B20">
              <w:rPr>
                <w:b/>
              </w:rPr>
              <w:t>Итого</w:t>
            </w:r>
          </w:p>
        </w:tc>
        <w:tc>
          <w:tcPr>
            <w:tcW w:w="645"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rPr>
                <w:b/>
                <w:lang w:val="en-US"/>
              </w:rPr>
            </w:pPr>
            <w:r w:rsidRPr="00325B20">
              <w:rPr>
                <w:b/>
                <w:lang w:val="en-US"/>
              </w:rPr>
              <w:t>5</w:t>
            </w:r>
            <w:r w:rsidRPr="00325B20">
              <w:rPr>
                <w:b/>
              </w:rPr>
              <w:t>0</w:t>
            </w:r>
            <w:r w:rsidRPr="00325B20">
              <w:rPr>
                <w:b/>
                <w:lang w:val="en-US"/>
              </w:rPr>
              <w:t>00</w:t>
            </w:r>
          </w:p>
        </w:tc>
        <w:tc>
          <w:tcPr>
            <w:tcW w:w="661"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rPr>
                <w:b/>
                <w:lang w:val="en-US"/>
              </w:rPr>
            </w:pPr>
            <w:r w:rsidRPr="00325B20">
              <w:rPr>
                <w:b/>
                <w:lang w:val="en-US"/>
              </w:rPr>
              <w:t>6</w:t>
            </w:r>
            <w:r w:rsidRPr="00325B20">
              <w:rPr>
                <w:b/>
              </w:rPr>
              <w:t>2</w:t>
            </w:r>
            <w:r w:rsidRPr="00325B20">
              <w:rPr>
                <w:b/>
                <w:lang w:val="en-US"/>
              </w:rPr>
              <w:t>00</w:t>
            </w:r>
          </w:p>
        </w:tc>
        <w:tc>
          <w:tcPr>
            <w:tcW w:w="1174"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ind w:left="426" w:hanging="426"/>
              <w:jc w:val="center"/>
              <w:rPr>
                <w:b/>
                <w:lang w:val="en-US"/>
              </w:rPr>
            </w:pPr>
            <w:r w:rsidRPr="00325B20">
              <w:rPr>
                <w:b/>
                <w:lang w:val="en-US"/>
              </w:rPr>
              <w:t>11</w:t>
            </w:r>
            <w:r w:rsidRPr="00325B20">
              <w:rPr>
                <w:b/>
              </w:rPr>
              <w:t>2</w:t>
            </w:r>
            <w:r w:rsidRPr="00325B20">
              <w:rPr>
                <w:b/>
                <w:lang w:val="en-US"/>
              </w:rPr>
              <w:t>00</w:t>
            </w:r>
          </w:p>
        </w:tc>
        <w:tc>
          <w:tcPr>
            <w:tcW w:w="1132" w:type="pct"/>
            <w:tcBorders>
              <w:top w:val="nil"/>
              <w:left w:val="nil"/>
              <w:bottom w:val="single" w:sz="8" w:space="0" w:color="auto"/>
              <w:right w:val="single" w:sz="8" w:space="0" w:color="auto"/>
            </w:tcBorders>
            <w:shd w:val="clear" w:color="auto" w:fill="auto"/>
            <w:vAlign w:val="center"/>
          </w:tcPr>
          <w:p w:rsidR="00325B20" w:rsidRPr="00325B20" w:rsidRDefault="00325B20" w:rsidP="00CD6665">
            <w:pPr>
              <w:jc w:val="center"/>
              <w:rPr>
                <w:b/>
                <w:bCs/>
                <w:szCs w:val="28"/>
              </w:rPr>
            </w:pPr>
            <w:r w:rsidRPr="00325B20">
              <w:rPr>
                <w:b/>
                <w:bCs/>
                <w:szCs w:val="28"/>
                <w:lang w:val="en-US"/>
              </w:rPr>
              <w:t>14</w:t>
            </w:r>
            <w:r w:rsidRPr="00325B20">
              <w:rPr>
                <w:b/>
                <w:bCs/>
                <w:szCs w:val="28"/>
              </w:rPr>
              <w:t>07</w:t>
            </w:r>
          </w:p>
        </w:tc>
      </w:tr>
    </w:tbl>
    <w:p w:rsidR="00325B20" w:rsidRPr="00325B20" w:rsidRDefault="00325B20" w:rsidP="00325B20">
      <w:pPr>
        <w:jc w:val="both"/>
        <w:rPr>
          <w:sz w:val="20"/>
          <w:szCs w:val="20"/>
        </w:rPr>
      </w:pPr>
    </w:p>
    <w:p w:rsidR="00325B20" w:rsidRPr="00325B20" w:rsidRDefault="00325B20" w:rsidP="00325B20">
      <w:pPr>
        <w:ind w:firstLine="426"/>
        <w:rPr>
          <w:sz w:val="28"/>
          <w:szCs w:val="28"/>
        </w:rPr>
      </w:pPr>
      <w:r w:rsidRPr="00325B20">
        <w:rPr>
          <w:sz w:val="28"/>
          <w:szCs w:val="28"/>
        </w:rPr>
        <w:lastRenderedPageBreak/>
        <w:t>Для подключения к коммутационному полю (</w:t>
      </w:r>
      <w:r w:rsidRPr="00325B20">
        <w:rPr>
          <w:sz w:val="28"/>
          <w:szCs w:val="28"/>
          <w:lang w:val="en-US"/>
        </w:rPr>
        <w:t>SN</w:t>
      </w:r>
      <w:r w:rsidRPr="00325B20">
        <w:rPr>
          <w:sz w:val="28"/>
          <w:szCs w:val="28"/>
        </w:rPr>
        <w:t xml:space="preserve">) СЛ от других станций, а так же от блоков </w:t>
      </w:r>
      <w:r w:rsidRPr="00325B20">
        <w:rPr>
          <w:sz w:val="28"/>
          <w:szCs w:val="28"/>
          <w:lang w:val="en-US"/>
        </w:rPr>
        <w:t>DLU</w:t>
      </w:r>
      <w:r w:rsidRPr="00325B20">
        <w:rPr>
          <w:sz w:val="28"/>
          <w:szCs w:val="28"/>
        </w:rPr>
        <w:t xml:space="preserve"> в </w:t>
      </w:r>
      <w:r w:rsidRPr="00325B20">
        <w:rPr>
          <w:sz w:val="28"/>
          <w:szCs w:val="28"/>
          <w:lang w:val="en-US"/>
        </w:rPr>
        <w:t>EWSD</w:t>
      </w:r>
      <w:r w:rsidRPr="00325B20">
        <w:rPr>
          <w:sz w:val="28"/>
          <w:szCs w:val="28"/>
        </w:rPr>
        <w:t xml:space="preserve"> используется интерфейсные блоки, обозначаемые </w:t>
      </w:r>
      <w:r w:rsidRPr="00325B20">
        <w:rPr>
          <w:sz w:val="28"/>
          <w:szCs w:val="28"/>
          <w:lang w:val="en-US"/>
        </w:rPr>
        <w:t>LTG</w:t>
      </w:r>
      <w:r w:rsidRPr="00325B20">
        <w:rPr>
          <w:sz w:val="28"/>
          <w:szCs w:val="28"/>
        </w:rPr>
        <w:t xml:space="preserve">, предназначенные для согласования 8-ми Мегабитных интерфейсов коммутационного поля </w:t>
      </w:r>
      <w:r w:rsidRPr="00325B20">
        <w:rPr>
          <w:sz w:val="28"/>
          <w:szCs w:val="28"/>
          <w:lang w:val="en-US"/>
        </w:rPr>
        <w:t>EWSD</w:t>
      </w:r>
      <w:r w:rsidRPr="00325B20">
        <w:rPr>
          <w:sz w:val="28"/>
          <w:szCs w:val="28"/>
        </w:rPr>
        <w:t xml:space="preserve"> (</w:t>
      </w:r>
      <w:r w:rsidRPr="00325B20">
        <w:rPr>
          <w:sz w:val="28"/>
          <w:szCs w:val="28"/>
          <w:lang w:val="en-US"/>
        </w:rPr>
        <w:t>SDC</w:t>
      </w:r>
      <w:r w:rsidRPr="00325B20">
        <w:rPr>
          <w:sz w:val="28"/>
          <w:szCs w:val="28"/>
        </w:rPr>
        <w:t>) с 2-х мегабитными интерфейсами СЛ ИКМ (</w:t>
      </w:r>
      <w:r w:rsidRPr="00325B20">
        <w:rPr>
          <w:sz w:val="28"/>
          <w:szCs w:val="28"/>
          <w:lang w:val="en-US"/>
        </w:rPr>
        <w:t>PDC</w:t>
      </w:r>
      <w:r w:rsidRPr="00325B20">
        <w:rPr>
          <w:sz w:val="28"/>
          <w:szCs w:val="28"/>
        </w:rPr>
        <w:t xml:space="preserve">). Количество и типы </w:t>
      </w:r>
      <w:r w:rsidRPr="00325B20">
        <w:rPr>
          <w:sz w:val="28"/>
          <w:szCs w:val="28"/>
          <w:lang w:val="en-US"/>
        </w:rPr>
        <w:t>LTG</w:t>
      </w:r>
      <w:r w:rsidRPr="00325B20">
        <w:rPr>
          <w:sz w:val="28"/>
          <w:szCs w:val="28"/>
        </w:rPr>
        <w:t xml:space="preserve"> определяются после расчета нагрузки и количества ИКМ-трактов</w:t>
      </w:r>
    </w:p>
    <w:p w:rsidR="00325B20" w:rsidRPr="00325B20" w:rsidRDefault="00325B20" w:rsidP="00325B20">
      <w:pPr>
        <w:jc w:val="center"/>
        <w:rPr>
          <w:rFonts w:ascii="Courier New" w:hAnsi="Courier New"/>
          <w:bCs/>
          <w:sz w:val="20"/>
          <w:szCs w:val="20"/>
        </w:rPr>
      </w:pPr>
    </w:p>
    <w:p w:rsidR="00325B20" w:rsidRDefault="000F6F89" w:rsidP="000F6F89">
      <w:pPr>
        <w:pStyle w:val="affb"/>
      </w:pPr>
      <w:bookmarkStart w:id="25" w:name="_Toc351453640"/>
      <w:bookmarkStart w:id="26" w:name="_Toc788239"/>
      <w:r>
        <w:t xml:space="preserve">2.3 </w:t>
      </w:r>
      <w:r w:rsidR="00325B20" w:rsidRPr="00325B20">
        <w:t xml:space="preserve">Структурная схема </w:t>
      </w:r>
      <w:proofErr w:type="gramStart"/>
      <w:r w:rsidR="00325B20" w:rsidRPr="00325B20">
        <w:t>проектируемой</w:t>
      </w:r>
      <w:proofErr w:type="gramEnd"/>
      <w:r w:rsidR="00325B20" w:rsidRPr="00325B20">
        <w:t xml:space="preserve"> РАТС</w:t>
      </w:r>
      <w:bookmarkEnd w:id="25"/>
      <w:bookmarkEnd w:id="26"/>
    </w:p>
    <w:p w:rsidR="000F6F89" w:rsidRPr="00325B20" w:rsidRDefault="000F6F89" w:rsidP="000F6F89">
      <w:pPr>
        <w:numPr>
          <w:ilvl w:val="1"/>
          <w:numId w:val="0"/>
        </w:numPr>
        <w:ind w:left="993" w:firstLine="709"/>
        <w:contextualSpacing/>
        <w:jc w:val="both"/>
        <w:outlineLvl w:val="1"/>
        <w:rPr>
          <w:b/>
          <w:sz w:val="28"/>
          <w:szCs w:val="28"/>
        </w:rPr>
      </w:pPr>
    </w:p>
    <w:p w:rsidR="00325B20" w:rsidRPr="00325B20" w:rsidRDefault="00325B20" w:rsidP="000F6F89">
      <w:pPr>
        <w:ind w:firstLine="709"/>
        <w:jc w:val="both"/>
        <w:rPr>
          <w:sz w:val="28"/>
          <w:szCs w:val="28"/>
        </w:rPr>
      </w:pPr>
      <w:r w:rsidRPr="00325B20">
        <w:rPr>
          <w:sz w:val="28"/>
          <w:szCs w:val="28"/>
        </w:rPr>
        <w:t xml:space="preserve">Функциональная схема </w:t>
      </w:r>
      <w:r w:rsidRPr="00325B20">
        <w:rPr>
          <w:sz w:val="28"/>
          <w:szCs w:val="28"/>
          <w:lang w:val="en-US"/>
        </w:rPr>
        <w:t>EWSD</w:t>
      </w:r>
      <w:r w:rsidRPr="00325B20">
        <w:rPr>
          <w:sz w:val="28"/>
          <w:szCs w:val="28"/>
        </w:rPr>
        <w:t xml:space="preserve"> приведена на </w:t>
      </w:r>
      <w:r w:rsidRPr="00325B20">
        <w:rPr>
          <w:color w:val="000000"/>
          <w:sz w:val="28"/>
          <w:szCs w:val="28"/>
        </w:rPr>
        <w:t>рисунке 2</w:t>
      </w:r>
      <w:r w:rsidRPr="00325B20">
        <w:rPr>
          <w:sz w:val="28"/>
          <w:szCs w:val="28"/>
        </w:rPr>
        <w:t xml:space="preserve">. Основные узлы любой коммутационной системы, включая </w:t>
      </w:r>
      <w:r w:rsidRPr="00325B20">
        <w:rPr>
          <w:sz w:val="28"/>
          <w:szCs w:val="28"/>
          <w:lang w:val="en-US"/>
        </w:rPr>
        <w:t>EWSD</w:t>
      </w:r>
      <w:r w:rsidRPr="00325B20">
        <w:rPr>
          <w:sz w:val="28"/>
          <w:szCs w:val="28"/>
        </w:rPr>
        <w:t>, обозначены на этом рисунке как:</w:t>
      </w:r>
    </w:p>
    <w:p w:rsidR="00325B20" w:rsidRPr="00325B20" w:rsidRDefault="00325B20" w:rsidP="000F6F89">
      <w:pPr>
        <w:ind w:firstLine="709"/>
        <w:contextualSpacing/>
        <w:jc w:val="both"/>
        <w:rPr>
          <w:sz w:val="28"/>
          <w:szCs w:val="28"/>
        </w:rPr>
      </w:pPr>
      <w:r w:rsidRPr="00325B20">
        <w:rPr>
          <w:sz w:val="28"/>
          <w:szCs w:val="28"/>
        </w:rPr>
        <w:t>координация (управление);</w:t>
      </w:r>
    </w:p>
    <w:p w:rsidR="00325B20" w:rsidRPr="00325B20" w:rsidRDefault="00325B20" w:rsidP="000F6F89">
      <w:pPr>
        <w:ind w:firstLine="709"/>
        <w:contextualSpacing/>
        <w:jc w:val="both"/>
        <w:rPr>
          <w:sz w:val="28"/>
          <w:szCs w:val="28"/>
        </w:rPr>
      </w:pPr>
      <w:r w:rsidRPr="00325B20">
        <w:rPr>
          <w:sz w:val="28"/>
          <w:szCs w:val="28"/>
        </w:rPr>
        <w:t>коммутация;</w:t>
      </w:r>
    </w:p>
    <w:p w:rsidR="00325B20" w:rsidRPr="00325B20" w:rsidRDefault="00325B20" w:rsidP="000F6F89">
      <w:pPr>
        <w:ind w:firstLine="709"/>
        <w:contextualSpacing/>
        <w:jc w:val="both"/>
        <w:rPr>
          <w:sz w:val="28"/>
          <w:szCs w:val="28"/>
        </w:rPr>
      </w:pPr>
      <w:r w:rsidRPr="00325B20">
        <w:rPr>
          <w:sz w:val="28"/>
          <w:szCs w:val="28"/>
        </w:rPr>
        <w:t>доступ;</w:t>
      </w:r>
    </w:p>
    <w:p w:rsidR="00325B20" w:rsidRPr="00325B20" w:rsidRDefault="00325B20" w:rsidP="000F6F89">
      <w:pPr>
        <w:ind w:firstLine="709"/>
        <w:contextualSpacing/>
        <w:jc w:val="both"/>
        <w:rPr>
          <w:sz w:val="28"/>
          <w:szCs w:val="28"/>
        </w:rPr>
      </w:pPr>
      <w:r w:rsidRPr="00325B20">
        <w:rPr>
          <w:sz w:val="28"/>
          <w:szCs w:val="28"/>
        </w:rPr>
        <w:t>сигнализация.</w:t>
      </w:r>
    </w:p>
    <w:p w:rsidR="00325B20" w:rsidRPr="00325B20" w:rsidRDefault="0001730E" w:rsidP="00325B20">
      <w:pPr>
        <w:jc w:val="center"/>
        <w:rPr>
          <w:sz w:val="28"/>
          <w:szCs w:val="28"/>
          <w:lang w:val="en-US"/>
        </w:rPr>
      </w:pPr>
      <w:r>
        <w:rPr>
          <w:noProof/>
          <w:sz w:val="28"/>
          <w:szCs w:val="28"/>
        </w:rPr>
        <w:drawing>
          <wp:inline distT="0" distB="0" distL="0" distR="0" wp14:anchorId="207EC37E" wp14:editId="3A1E78FD">
            <wp:extent cx="6057900" cy="5895975"/>
            <wp:effectExtent l="0" t="0" r="0"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5895975"/>
                    </a:xfrm>
                    <a:prstGeom prst="rect">
                      <a:avLst/>
                    </a:prstGeom>
                    <a:noFill/>
                    <a:ln>
                      <a:noFill/>
                    </a:ln>
                  </pic:spPr>
                </pic:pic>
              </a:graphicData>
            </a:graphic>
          </wp:inline>
        </w:drawing>
      </w:r>
    </w:p>
    <w:p w:rsidR="00325B20" w:rsidRPr="00325B20" w:rsidRDefault="00325B20" w:rsidP="00325B20">
      <w:pPr>
        <w:ind w:left="360"/>
        <w:contextualSpacing/>
        <w:jc w:val="center"/>
        <w:rPr>
          <w:sz w:val="28"/>
          <w:szCs w:val="28"/>
        </w:rPr>
      </w:pPr>
      <w:r w:rsidRPr="00325B20">
        <w:rPr>
          <w:sz w:val="28"/>
          <w:szCs w:val="28"/>
        </w:rPr>
        <w:t>Рисунок 2 – Общая структурная схема EWSD</w:t>
      </w:r>
    </w:p>
    <w:p w:rsidR="00325B20" w:rsidRPr="00325B20" w:rsidRDefault="00D63D7D" w:rsidP="00325B20">
      <w:pPr>
        <w:jc w:val="center"/>
        <w:rPr>
          <w:sz w:val="28"/>
          <w:szCs w:val="28"/>
          <w:lang w:val="en-US"/>
        </w:rPr>
      </w:pPr>
      <w:r w:rsidRPr="00D63D7D">
        <w:rPr>
          <w:noProof/>
          <w:sz w:val="28"/>
          <w:szCs w:val="28"/>
          <w:highlight w:val="lightGray"/>
        </w:rPr>
        <w:lastRenderedPageBreak/>
        <w:drawing>
          <wp:inline distT="0" distB="0" distL="0" distR="0" wp14:anchorId="3E144EF0" wp14:editId="2C251C8A">
            <wp:extent cx="6248400" cy="7721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0" cy="7721600"/>
                    </a:xfrm>
                    <a:prstGeom prst="rect">
                      <a:avLst/>
                    </a:prstGeom>
                    <a:noFill/>
                    <a:ln>
                      <a:noFill/>
                    </a:ln>
                  </pic:spPr>
                </pic:pic>
              </a:graphicData>
            </a:graphic>
          </wp:inline>
        </w:drawing>
      </w:r>
    </w:p>
    <w:p w:rsidR="00325B20" w:rsidRDefault="00325B20" w:rsidP="00325B20">
      <w:pPr>
        <w:ind w:firstLine="426"/>
        <w:jc w:val="center"/>
        <w:rPr>
          <w:sz w:val="28"/>
          <w:szCs w:val="28"/>
        </w:rPr>
      </w:pPr>
      <w:r w:rsidRPr="00325B20">
        <w:rPr>
          <w:sz w:val="28"/>
          <w:szCs w:val="28"/>
        </w:rPr>
        <w:t xml:space="preserve">Рисунок 3 – Структурная схема </w:t>
      </w:r>
      <w:proofErr w:type="gramStart"/>
      <w:r w:rsidRPr="00325B20">
        <w:rPr>
          <w:sz w:val="28"/>
          <w:szCs w:val="28"/>
        </w:rPr>
        <w:t>проектируемой</w:t>
      </w:r>
      <w:proofErr w:type="gramEnd"/>
      <w:r w:rsidRPr="00325B20">
        <w:rPr>
          <w:sz w:val="28"/>
          <w:szCs w:val="28"/>
        </w:rPr>
        <w:t xml:space="preserve"> РАТС</w:t>
      </w:r>
    </w:p>
    <w:p w:rsidR="000F6F89" w:rsidRDefault="000F6F89" w:rsidP="00325B20">
      <w:pPr>
        <w:ind w:firstLine="426"/>
        <w:contextualSpacing/>
        <w:jc w:val="both"/>
        <w:outlineLvl w:val="0"/>
        <w:rPr>
          <w:b/>
          <w:sz w:val="28"/>
          <w:szCs w:val="28"/>
        </w:rPr>
      </w:pPr>
      <w:bookmarkStart w:id="27" w:name="_Toc351453641"/>
    </w:p>
    <w:p w:rsidR="000F6F89" w:rsidRDefault="000F6F89">
      <w:pPr>
        <w:rPr>
          <w:b/>
          <w:sz w:val="28"/>
          <w:szCs w:val="28"/>
        </w:rPr>
      </w:pPr>
      <w:r>
        <w:rPr>
          <w:b/>
          <w:sz w:val="28"/>
          <w:szCs w:val="28"/>
        </w:rPr>
        <w:br w:type="page"/>
      </w:r>
    </w:p>
    <w:p w:rsidR="00325B20" w:rsidRPr="00325B20" w:rsidRDefault="000F6F89" w:rsidP="000F6F89">
      <w:pPr>
        <w:pStyle w:val="affb"/>
      </w:pPr>
      <w:bookmarkStart w:id="28" w:name="_Toc788240"/>
      <w:r>
        <w:lastRenderedPageBreak/>
        <w:t xml:space="preserve">3 </w:t>
      </w:r>
      <w:r w:rsidR="00325B20" w:rsidRPr="00325B20">
        <w:t>Расчет интенсивностей телефонных нагрузок</w:t>
      </w:r>
      <w:bookmarkEnd w:id="27"/>
      <w:bookmarkEnd w:id="28"/>
    </w:p>
    <w:p w:rsidR="00325B20" w:rsidRPr="00325B20" w:rsidRDefault="00325B20" w:rsidP="00325B20">
      <w:pPr>
        <w:ind w:left="375"/>
        <w:contextualSpacing/>
        <w:jc w:val="both"/>
        <w:rPr>
          <w:sz w:val="28"/>
          <w:szCs w:val="28"/>
        </w:rPr>
      </w:pPr>
    </w:p>
    <w:p w:rsidR="00325B20" w:rsidRPr="00325B20" w:rsidRDefault="00325B20" w:rsidP="00CD6665">
      <w:pPr>
        <w:numPr>
          <w:ilvl w:val="0"/>
          <w:numId w:val="9"/>
        </w:numPr>
        <w:contextualSpacing/>
        <w:jc w:val="both"/>
        <w:outlineLvl w:val="1"/>
        <w:rPr>
          <w:b/>
          <w:vanish/>
          <w:sz w:val="28"/>
          <w:szCs w:val="28"/>
        </w:rPr>
      </w:pPr>
      <w:bookmarkStart w:id="29" w:name="_Toc351453642"/>
      <w:bookmarkStart w:id="30" w:name="_Toc351453728"/>
      <w:bookmarkStart w:id="31" w:name="_Toc787950"/>
      <w:bookmarkStart w:id="32" w:name="_Toc788032"/>
      <w:bookmarkStart w:id="33" w:name="_Toc788241"/>
      <w:bookmarkEnd w:id="29"/>
      <w:bookmarkEnd w:id="30"/>
      <w:bookmarkEnd w:id="31"/>
      <w:bookmarkEnd w:id="32"/>
      <w:bookmarkEnd w:id="33"/>
    </w:p>
    <w:p w:rsidR="00325B20" w:rsidRDefault="000F6F89" w:rsidP="000F6F89">
      <w:pPr>
        <w:pStyle w:val="affb"/>
      </w:pPr>
      <w:bookmarkStart w:id="34" w:name="_Toc351453643"/>
      <w:bookmarkStart w:id="35" w:name="_Toc788242"/>
      <w:r>
        <w:t xml:space="preserve">3.1 </w:t>
      </w:r>
      <w:r w:rsidR="00325B20" w:rsidRPr="00325B20">
        <w:t>Расчет исходящей нагрузки от DLU</w:t>
      </w:r>
      <w:bookmarkEnd w:id="34"/>
      <w:bookmarkEnd w:id="35"/>
    </w:p>
    <w:p w:rsidR="000F6F89" w:rsidRPr="00325B20" w:rsidRDefault="000F6F89" w:rsidP="000F6F89">
      <w:pPr>
        <w:pStyle w:val="affb"/>
      </w:pPr>
    </w:p>
    <w:p w:rsidR="00325B20" w:rsidRPr="00325B20" w:rsidRDefault="00325B20" w:rsidP="000F6F89">
      <w:pPr>
        <w:ind w:firstLine="709"/>
        <w:jc w:val="both"/>
        <w:rPr>
          <w:sz w:val="28"/>
          <w:szCs w:val="20"/>
          <w:u w:val="single"/>
        </w:rPr>
      </w:pPr>
      <w:r w:rsidRPr="00325B20">
        <w:rPr>
          <w:sz w:val="28"/>
          <w:szCs w:val="20"/>
          <w:u w:val="single"/>
        </w:rPr>
        <w:t>Содержание исходных данных:</w:t>
      </w:r>
    </w:p>
    <w:p w:rsidR="00325B20" w:rsidRPr="00325B20" w:rsidRDefault="00325B20" w:rsidP="000F6F89">
      <w:pPr>
        <w:numPr>
          <w:ilvl w:val="0"/>
          <w:numId w:val="2"/>
        </w:numPr>
        <w:ind w:left="0" w:firstLine="709"/>
        <w:contextualSpacing/>
        <w:jc w:val="both"/>
        <w:rPr>
          <w:sz w:val="28"/>
          <w:szCs w:val="28"/>
        </w:rPr>
      </w:pPr>
      <w:r w:rsidRPr="00325B20">
        <w:rPr>
          <w:sz w:val="28"/>
          <w:szCs w:val="28"/>
        </w:rPr>
        <w:t>Структурный состав абонентов;</w:t>
      </w:r>
    </w:p>
    <w:p w:rsidR="00325B20" w:rsidRPr="00325B20" w:rsidRDefault="00325B20" w:rsidP="000F6F89">
      <w:pPr>
        <w:numPr>
          <w:ilvl w:val="0"/>
          <w:numId w:val="2"/>
        </w:numPr>
        <w:ind w:left="0" w:firstLine="709"/>
        <w:contextualSpacing/>
        <w:jc w:val="both"/>
        <w:rPr>
          <w:sz w:val="28"/>
          <w:szCs w:val="28"/>
        </w:rPr>
      </w:pPr>
      <w:proofErr w:type="spellStart"/>
      <w:r w:rsidRPr="00325B20">
        <w:rPr>
          <w:sz w:val="28"/>
          <w:szCs w:val="28"/>
        </w:rPr>
        <w:t>Ci</w:t>
      </w:r>
      <w:proofErr w:type="spellEnd"/>
      <w:r w:rsidRPr="00325B20">
        <w:rPr>
          <w:sz w:val="28"/>
          <w:szCs w:val="28"/>
        </w:rPr>
        <w:t xml:space="preserve"> - среднее число вызовов в </w:t>
      </w:r>
      <w:proofErr w:type="spellStart"/>
      <w:r w:rsidRPr="00325B20">
        <w:rPr>
          <w:sz w:val="28"/>
          <w:szCs w:val="28"/>
        </w:rPr>
        <w:t>чнн</w:t>
      </w:r>
      <w:proofErr w:type="spellEnd"/>
      <w:r w:rsidRPr="00325B20">
        <w:rPr>
          <w:sz w:val="28"/>
          <w:szCs w:val="28"/>
        </w:rPr>
        <w:t xml:space="preserve"> </w:t>
      </w:r>
    </w:p>
    <w:p w:rsidR="00325B20" w:rsidRPr="00325B20" w:rsidRDefault="00325B20" w:rsidP="000F6F89">
      <w:pPr>
        <w:numPr>
          <w:ilvl w:val="0"/>
          <w:numId w:val="2"/>
        </w:numPr>
        <w:ind w:left="0" w:firstLine="709"/>
        <w:contextualSpacing/>
        <w:jc w:val="both"/>
        <w:rPr>
          <w:sz w:val="28"/>
          <w:szCs w:val="28"/>
        </w:rPr>
      </w:pPr>
      <w:proofErr w:type="spellStart"/>
      <w:r w:rsidRPr="00325B20">
        <w:rPr>
          <w:sz w:val="28"/>
          <w:szCs w:val="28"/>
        </w:rPr>
        <w:t>Ti</w:t>
      </w:r>
      <w:proofErr w:type="spellEnd"/>
      <w:r w:rsidRPr="00325B20">
        <w:rPr>
          <w:sz w:val="28"/>
          <w:szCs w:val="28"/>
        </w:rPr>
        <w:t xml:space="preserve"> - средняя продолжительность разговора</w:t>
      </w:r>
    </w:p>
    <w:p w:rsidR="00325B20" w:rsidRPr="00325B20" w:rsidRDefault="00325B20" w:rsidP="000F6F89">
      <w:pPr>
        <w:ind w:firstLine="709"/>
        <w:jc w:val="both"/>
        <w:rPr>
          <w:sz w:val="28"/>
          <w:szCs w:val="20"/>
        </w:rPr>
      </w:pPr>
      <w:r w:rsidRPr="00325B20">
        <w:rPr>
          <w:sz w:val="28"/>
          <w:szCs w:val="20"/>
        </w:rPr>
        <w:t xml:space="preserve">где i - категория источника нагрузки: </w:t>
      </w:r>
    </w:p>
    <w:p w:rsidR="00325B20" w:rsidRPr="00325B20" w:rsidRDefault="00325B20" w:rsidP="000F6F89">
      <w:pPr>
        <w:ind w:firstLine="709"/>
        <w:contextualSpacing/>
        <w:jc w:val="both"/>
        <w:rPr>
          <w:sz w:val="28"/>
          <w:szCs w:val="28"/>
        </w:rPr>
      </w:pPr>
      <w:r w:rsidRPr="00325B20">
        <w:rPr>
          <w:sz w:val="28"/>
          <w:szCs w:val="28"/>
        </w:rPr>
        <w:t xml:space="preserve">ТА </w:t>
      </w:r>
      <w:proofErr w:type="spellStart"/>
      <w:r w:rsidRPr="00325B20">
        <w:rPr>
          <w:sz w:val="28"/>
          <w:szCs w:val="28"/>
        </w:rPr>
        <w:t>нх</w:t>
      </w:r>
      <w:proofErr w:type="spellEnd"/>
      <w:r w:rsidRPr="00325B20">
        <w:rPr>
          <w:sz w:val="28"/>
          <w:szCs w:val="28"/>
        </w:rPr>
        <w:t xml:space="preserve">, </w:t>
      </w:r>
    </w:p>
    <w:p w:rsidR="00325B20" w:rsidRPr="00325B20" w:rsidRDefault="00325B20" w:rsidP="000F6F89">
      <w:pPr>
        <w:ind w:firstLine="709"/>
        <w:contextualSpacing/>
        <w:jc w:val="both"/>
        <w:rPr>
          <w:sz w:val="28"/>
          <w:szCs w:val="28"/>
        </w:rPr>
      </w:pPr>
      <w:r w:rsidRPr="00325B20">
        <w:rPr>
          <w:sz w:val="28"/>
          <w:szCs w:val="28"/>
        </w:rPr>
        <w:t xml:space="preserve">ТА </w:t>
      </w:r>
      <w:proofErr w:type="spellStart"/>
      <w:r w:rsidRPr="00325B20">
        <w:rPr>
          <w:sz w:val="28"/>
          <w:szCs w:val="28"/>
        </w:rPr>
        <w:t>кв</w:t>
      </w:r>
      <w:proofErr w:type="spellEnd"/>
      <w:r w:rsidRPr="00325B20">
        <w:rPr>
          <w:sz w:val="28"/>
          <w:szCs w:val="28"/>
        </w:rPr>
        <w:t xml:space="preserve"> </w:t>
      </w:r>
    </w:p>
    <w:p w:rsidR="00325B20" w:rsidRPr="00325B20" w:rsidRDefault="00325B20" w:rsidP="000F6F89">
      <w:pPr>
        <w:numPr>
          <w:ilvl w:val="0"/>
          <w:numId w:val="2"/>
        </w:numPr>
        <w:ind w:left="0" w:firstLine="709"/>
        <w:contextualSpacing/>
        <w:jc w:val="both"/>
        <w:rPr>
          <w:sz w:val="28"/>
          <w:szCs w:val="28"/>
        </w:rPr>
      </w:pPr>
      <w:proofErr w:type="spellStart"/>
      <w:r w:rsidRPr="00325B20">
        <w:rPr>
          <w:sz w:val="28"/>
          <w:szCs w:val="28"/>
        </w:rPr>
        <w:t>Pp</w:t>
      </w:r>
      <w:proofErr w:type="spellEnd"/>
      <w:r w:rsidRPr="00325B20">
        <w:rPr>
          <w:sz w:val="28"/>
          <w:szCs w:val="28"/>
        </w:rPr>
        <w:t xml:space="preserve"> - доля состоявшихся разговоров</w:t>
      </w:r>
    </w:p>
    <w:p w:rsidR="00325B20" w:rsidRPr="00325B20" w:rsidRDefault="00325B20" w:rsidP="000F6F89">
      <w:pPr>
        <w:ind w:firstLine="709"/>
        <w:jc w:val="both"/>
        <w:rPr>
          <w:sz w:val="28"/>
          <w:szCs w:val="20"/>
        </w:rPr>
      </w:pPr>
      <w:r w:rsidRPr="00325B20">
        <w:rPr>
          <w:sz w:val="28"/>
          <w:szCs w:val="20"/>
        </w:rPr>
        <w:t>Данные для пунктов 2-4 приведены в таблице 3.</w:t>
      </w:r>
    </w:p>
    <w:p w:rsidR="00325B20" w:rsidRPr="00325B20" w:rsidRDefault="00325B20" w:rsidP="000F6F89">
      <w:pPr>
        <w:ind w:firstLine="709"/>
        <w:jc w:val="both"/>
        <w:rPr>
          <w:sz w:val="28"/>
          <w:szCs w:val="20"/>
        </w:rPr>
      </w:pPr>
    </w:p>
    <w:p w:rsidR="00325B20" w:rsidRPr="00325B20" w:rsidRDefault="00325B20" w:rsidP="000F6F89">
      <w:pPr>
        <w:ind w:firstLine="709"/>
        <w:jc w:val="both"/>
        <w:rPr>
          <w:sz w:val="28"/>
          <w:szCs w:val="20"/>
        </w:rPr>
      </w:pPr>
      <w:r w:rsidRPr="00325B20">
        <w:rPr>
          <w:sz w:val="28"/>
          <w:szCs w:val="20"/>
        </w:rPr>
        <w:t>Таблица 3 - Средние значения основных параметров нагрузки</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009"/>
        <w:gridCol w:w="992"/>
        <w:gridCol w:w="992"/>
        <w:gridCol w:w="1134"/>
        <w:gridCol w:w="1134"/>
        <w:gridCol w:w="1110"/>
        <w:gridCol w:w="1227"/>
      </w:tblGrid>
      <w:tr w:rsidR="00325B20" w:rsidRPr="00325B20" w:rsidTr="00CD6665">
        <w:tc>
          <w:tcPr>
            <w:tcW w:w="2218" w:type="dxa"/>
            <w:vMerge w:val="restart"/>
            <w:shd w:val="clear" w:color="auto" w:fill="auto"/>
          </w:tcPr>
          <w:p w:rsidR="00325B20" w:rsidRPr="00325B20" w:rsidRDefault="00325B20" w:rsidP="00325B20">
            <w:pPr>
              <w:jc w:val="center"/>
              <w:rPr>
                <w:b/>
                <w:sz w:val="28"/>
                <w:szCs w:val="20"/>
              </w:rPr>
            </w:pPr>
            <w:r w:rsidRPr="00325B20">
              <w:rPr>
                <w:b/>
                <w:sz w:val="28"/>
                <w:szCs w:val="20"/>
              </w:rPr>
              <w:t>Кол-во жителей</w:t>
            </w:r>
          </w:p>
          <w:p w:rsidR="00325B20" w:rsidRPr="00325B20" w:rsidRDefault="00325B20" w:rsidP="00325B20">
            <w:pPr>
              <w:jc w:val="center"/>
              <w:rPr>
                <w:b/>
                <w:sz w:val="28"/>
                <w:szCs w:val="20"/>
              </w:rPr>
            </w:pPr>
            <w:r w:rsidRPr="00325B20">
              <w:rPr>
                <w:b/>
                <w:sz w:val="28"/>
                <w:szCs w:val="20"/>
              </w:rPr>
              <w:t>города</w:t>
            </w:r>
          </w:p>
        </w:tc>
        <w:tc>
          <w:tcPr>
            <w:tcW w:w="6371" w:type="dxa"/>
            <w:gridSpan w:val="6"/>
            <w:shd w:val="clear" w:color="auto" w:fill="auto"/>
          </w:tcPr>
          <w:p w:rsidR="00325B20" w:rsidRPr="00325B20" w:rsidRDefault="00325B20" w:rsidP="00325B20">
            <w:pPr>
              <w:jc w:val="center"/>
              <w:rPr>
                <w:b/>
                <w:sz w:val="28"/>
                <w:szCs w:val="20"/>
              </w:rPr>
            </w:pPr>
            <w:r w:rsidRPr="00325B20">
              <w:rPr>
                <w:b/>
                <w:sz w:val="28"/>
                <w:szCs w:val="20"/>
              </w:rPr>
              <w:t>Категории источников нагрузки</w:t>
            </w:r>
          </w:p>
        </w:tc>
        <w:tc>
          <w:tcPr>
            <w:tcW w:w="1227" w:type="dxa"/>
            <w:vMerge w:val="restart"/>
            <w:shd w:val="clear" w:color="auto" w:fill="auto"/>
          </w:tcPr>
          <w:p w:rsidR="00325B20" w:rsidRPr="00325B20" w:rsidRDefault="00325B20" w:rsidP="00325B20">
            <w:pPr>
              <w:jc w:val="center"/>
              <w:rPr>
                <w:b/>
                <w:sz w:val="28"/>
                <w:szCs w:val="20"/>
              </w:rPr>
            </w:pPr>
          </w:p>
          <w:p w:rsidR="00325B20" w:rsidRPr="00325B20" w:rsidRDefault="00325B20" w:rsidP="00325B20">
            <w:pPr>
              <w:jc w:val="center"/>
              <w:rPr>
                <w:b/>
                <w:sz w:val="28"/>
                <w:szCs w:val="20"/>
              </w:rPr>
            </w:pPr>
            <w:proofErr w:type="spellStart"/>
            <w:r w:rsidRPr="00325B20">
              <w:rPr>
                <w:b/>
                <w:sz w:val="28"/>
                <w:szCs w:val="20"/>
              </w:rPr>
              <w:t>Рр</w:t>
            </w:r>
            <w:proofErr w:type="spellEnd"/>
          </w:p>
        </w:tc>
      </w:tr>
      <w:tr w:rsidR="00325B20" w:rsidRPr="00325B20" w:rsidTr="00CD6665">
        <w:tc>
          <w:tcPr>
            <w:tcW w:w="2218" w:type="dxa"/>
            <w:vMerge/>
            <w:shd w:val="clear" w:color="auto" w:fill="auto"/>
          </w:tcPr>
          <w:p w:rsidR="00325B20" w:rsidRPr="00325B20" w:rsidRDefault="00325B20" w:rsidP="00325B20">
            <w:pPr>
              <w:jc w:val="both"/>
              <w:rPr>
                <w:sz w:val="28"/>
                <w:szCs w:val="20"/>
              </w:rPr>
            </w:pPr>
          </w:p>
        </w:tc>
        <w:tc>
          <w:tcPr>
            <w:tcW w:w="2001" w:type="dxa"/>
            <w:gridSpan w:val="2"/>
            <w:shd w:val="clear" w:color="auto" w:fill="auto"/>
          </w:tcPr>
          <w:p w:rsidR="00325B20" w:rsidRPr="00325B20" w:rsidRDefault="00325B20" w:rsidP="00325B20">
            <w:pPr>
              <w:jc w:val="center"/>
              <w:rPr>
                <w:b/>
                <w:sz w:val="28"/>
                <w:szCs w:val="20"/>
              </w:rPr>
            </w:pPr>
            <w:proofErr w:type="spellStart"/>
            <w:r w:rsidRPr="00325B20">
              <w:rPr>
                <w:b/>
                <w:sz w:val="28"/>
                <w:szCs w:val="20"/>
              </w:rPr>
              <w:t>Квартирн</w:t>
            </w:r>
            <w:proofErr w:type="spellEnd"/>
            <w:r w:rsidRPr="00325B20">
              <w:rPr>
                <w:b/>
                <w:sz w:val="28"/>
                <w:szCs w:val="20"/>
              </w:rPr>
              <w:t>.</w:t>
            </w:r>
          </w:p>
        </w:tc>
        <w:tc>
          <w:tcPr>
            <w:tcW w:w="2126" w:type="dxa"/>
            <w:gridSpan w:val="2"/>
            <w:shd w:val="clear" w:color="auto" w:fill="auto"/>
          </w:tcPr>
          <w:p w:rsidR="00325B20" w:rsidRPr="00325B20" w:rsidRDefault="00325B20" w:rsidP="00325B20">
            <w:pPr>
              <w:jc w:val="center"/>
              <w:rPr>
                <w:b/>
                <w:sz w:val="28"/>
                <w:szCs w:val="20"/>
              </w:rPr>
            </w:pPr>
            <w:r w:rsidRPr="00325B20">
              <w:rPr>
                <w:b/>
                <w:sz w:val="28"/>
                <w:szCs w:val="20"/>
              </w:rPr>
              <w:t>Нар-хоз.</w:t>
            </w:r>
          </w:p>
        </w:tc>
        <w:tc>
          <w:tcPr>
            <w:tcW w:w="2244" w:type="dxa"/>
            <w:gridSpan w:val="2"/>
            <w:shd w:val="clear" w:color="auto" w:fill="auto"/>
          </w:tcPr>
          <w:p w:rsidR="00325B20" w:rsidRPr="00325B20" w:rsidRDefault="00325B20" w:rsidP="00325B20">
            <w:pPr>
              <w:jc w:val="center"/>
              <w:rPr>
                <w:b/>
                <w:sz w:val="28"/>
                <w:szCs w:val="20"/>
              </w:rPr>
            </w:pPr>
            <w:r w:rsidRPr="00325B20">
              <w:rPr>
                <w:b/>
                <w:sz w:val="28"/>
                <w:szCs w:val="20"/>
              </w:rPr>
              <w:t>Таксофоны</w:t>
            </w:r>
          </w:p>
        </w:tc>
        <w:tc>
          <w:tcPr>
            <w:tcW w:w="1227" w:type="dxa"/>
            <w:vMerge/>
            <w:shd w:val="clear" w:color="auto" w:fill="auto"/>
          </w:tcPr>
          <w:p w:rsidR="00325B20" w:rsidRPr="00325B20" w:rsidRDefault="00325B20" w:rsidP="00325B20">
            <w:pPr>
              <w:jc w:val="center"/>
              <w:rPr>
                <w:sz w:val="28"/>
                <w:szCs w:val="20"/>
              </w:rPr>
            </w:pPr>
          </w:p>
        </w:tc>
      </w:tr>
      <w:tr w:rsidR="00325B20" w:rsidRPr="00325B20" w:rsidTr="00CD6665">
        <w:tc>
          <w:tcPr>
            <w:tcW w:w="2218" w:type="dxa"/>
            <w:vMerge/>
            <w:shd w:val="clear" w:color="auto" w:fill="auto"/>
          </w:tcPr>
          <w:p w:rsidR="00325B20" w:rsidRPr="00325B20" w:rsidRDefault="00325B20" w:rsidP="00325B20">
            <w:pPr>
              <w:jc w:val="both"/>
              <w:rPr>
                <w:sz w:val="28"/>
                <w:szCs w:val="20"/>
              </w:rPr>
            </w:pPr>
          </w:p>
        </w:tc>
        <w:tc>
          <w:tcPr>
            <w:tcW w:w="1009" w:type="dxa"/>
            <w:shd w:val="clear" w:color="auto" w:fill="auto"/>
          </w:tcPr>
          <w:p w:rsidR="00325B20" w:rsidRPr="00325B20" w:rsidRDefault="00325B20" w:rsidP="00325B20">
            <w:pPr>
              <w:jc w:val="center"/>
              <w:rPr>
                <w:b/>
                <w:sz w:val="28"/>
                <w:szCs w:val="20"/>
              </w:rPr>
            </w:pPr>
            <w:proofErr w:type="spellStart"/>
            <w:r w:rsidRPr="00325B20">
              <w:rPr>
                <w:b/>
                <w:sz w:val="28"/>
                <w:szCs w:val="20"/>
              </w:rPr>
              <w:t>Скв</w:t>
            </w:r>
            <w:proofErr w:type="spellEnd"/>
          </w:p>
        </w:tc>
        <w:tc>
          <w:tcPr>
            <w:tcW w:w="992" w:type="dxa"/>
            <w:shd w:val="clear" w:color="auto" w:fill="auto"/>
          </w:tcPr>
          <w:p w:rsidR="00325B20" w:rsidRPr="00325B20" w:rsidRDefault="00325B20" w:rsidP="00325B20">
            <w:pPr>
              <w:jc w:val="center"/>
              <w:rPr>
                <w:b/>
                <w:sz w:val="28"/>
                <w:szCs w:val="20"/>
              </w:rPr>
            </w:pPr>
            <w:proofErr w:type="spellStart"/>
            <w:r w:rsidRPr="00325B20">
              <w:rPr>
                <w:b/>
                <w:sz w:val="28"/>
                <w:szCs w:val="20"/>
              </w:rPr>
              <w:t>Ткв</w:t>
            </w:r>
            <w:proofErr w:type="spellEnd"/>
          </w:p>
        </w:tc>
        <w:tc>
          <w:tcPr>
            <w:tcW w:w="992" w:type="dxa"/>
            <w:shd w:val="clear" w:color="auto" w:fill="auto"/>
          </w:tcPr>
          <w:p w:rsidR="00325B20" w:rsidRPr="00325B20" w:rsidRDefault="00325B20" w:rsidP="00325B20">
            <w:pPr>
              <w:jc w:val="center"/>
              <w:rPr>
                <w:b/>
                <w:sz w:val="28"/>
                <w:szCs w:val="20"/>
              </w:rPr>
            </w:pPr>
            <w:proofErr w:type="spellStart"/>
            <w:r w:rsidRPr="00325B20">
              <w:rPr>
                <w:b/>
                <w:sz w:val="28"/>
                <w:szCs w:val="20"/>
              </w:rPr>
              <w:t>Снх</w:t>
            </w:r>
            <w:proofErr w:type="spellEnd"/>
          </w:p>
        </w:tc>
        <w:tc>
          <w:tcPr>
            <w:tcW w:w="1134" w:type="dxa"/>
            <w:shd w:val="clear" w:color="auto" w:fill="auto"/>
          </w:tcPr>
          <w:p w:rsidR="00325B20" w:rsidRPr="00325B20" w:rsidRDefault="00325B20" w:rsidP="00325B20">
            <w:pPr>
              <w:jc w:val="center"/>
              <w:rPr>
                <w:b/>
                <w:sz w:val="28"/>
                <w:szCs w:val="20"/>
              </w:rPr>
            </w:pPr>
            <w:proofErr w:type="spellStart"/>
            <w:r w:rsidRPr="00325B20">
              <w:rPr>
                <w:b/>
                <w:sz w:val="28"/>
                <w:szCs w:val="20"/>
              </w:rPr>
              <w:t>Тнх</w:t>
            </w:r>
            <w:proofErr w:type="spellEnd"/>
          </w:p>
        </w:tc>
        <w:tc>
          <w:tcPr>
            <w:tcW w:w="1134" w:type="dxa"/>
            <w:shd w:val="clear" w:color="auto" w:fill="auto"/>
          </w:tcPr>
          <w:p w:rsidR="00325B20" w:rsidRPr="00325B20" w:rsidRDefault="00325B20" w:rsidP="00325B20">
            <w:pPr>
              <w:jc w:val="center"/>
              <w:rPr>
                <w:b/>
                <w:sz w:val="28"/>
                <w:szCs w:val="20"/>
              </w:rPr>
            </w:pPr>
            <w:proofErr w:type="spellStart"/>
            <w:proofErr w:type="gramStart"/>
            <w:r w:rsidRPr="00325B20">
              <w:rPr>
                <w:b/>
                <w:sz w:val="28"/>
                <w:szCs w:val="20"/>
              </w:rPr>
              <w:t>Ст</w:t>
            </w:r>
            <w:proofErr w:type="spellEnd"/>
            <w:proofErr w:type="gramEnd"/>
          </w:p>
        </w:tc>
        <w:tc>
          <w:tcPr>
            <w:tcW w:w="1110" w:type="dxa"/>
            <w:shd w:val="clear" w:color="auto" w:fill="auto"/>
          </w:tcPr>
          <w:p w:rsidR="00325B20" w:rsidRPr="00325B20" w:rsidRDefault="00325B20" w:rsidP="00325B20">
            <w:pPr>
              <w:jc w:val="center"/>
              <w:rPr>
                <w:b/>
                <w:sz w:val="28"/>
                <w:szCs w:val="20"/>
              </w:rPr>
            </w:pPr>
            <w:proofErr w:type="spellStart"/>
            <w:proofErr w:type="gramStart"/>
            <w:r w:rsidRPr="00325B20">
              <w:rPr>
                <w:b/>
                <w:sz w:val="28"/>
                <w:szCs w:val="20"/>
              </w:rPr>
              <w:t>Тт</w:t>
            </w:r>
            <w:proofErr w:type="spellEnd"/>
            <w:proofErr w:type="gramEnd"/>
          </w:p>
        </w:tc>
        <w:tc>
          <w:tcPr>
            <w:tcW w:w="1227" w:type="dxa"/>
            <w:vMerge/>
            <w:shd w:val="clear" w:color="auto" w:fill="auto"/>
          </w:tcPr>
          <w:p w:rsidR="00325B20" w:rsidRPr="00325B20" w:rsidRDefault="00325B20" w:rsidP="00325B20">
            <w:pPr>
              <w:jc w:val="both"/>
              <w:rPr>
                <w:sz w:val="28"/>
                <w:szCs w:val="20"/>
              </w:rPr>
            </w:pPr>
          </w:p>
        </w:tc>
      </w:tr>
      <w:tr w:rsidR="00325B20" w:rsidRPr="00325B20" w:rsidTr="00CD6665">
        <w:tc>
          <w:tcPr>
            <w:tcW w:w="9816" w:type="dxa"/>
            <w:gridSpan w:val="8"/>
            <w:shd w:val="clear" w:color="auto" w:fill="auto"/>
          </w:tcPr>
          <w:p w:rsidR="00325B20" w:rsidRPr="00325B20" w:rsidRDefault="00325B20" w:rsidP="00325B20">
            <w:pPr>
              <w:jc w:val="center"/>
              <w:rPr>
                <w:sz w:val="28"/>
                <w:szCs w:val="20"/>
              </w:rPr>
            </w:pPr>
            <w:r w:rsidRPr="00325B20">
              <w:rPr>
                <w:sz w:val="28"/>
                <w:szCs w:val="20"/>
              </w:rPr>
              <w:t>При числе абонентов квартирного сектора до 65%</w:t>
            </w:r>
          </w:p>
        </w:tc>
      </w:tr>
      <w:tr w:rsidR="00325B20" w:rsidRPr="00325B20" w:rsidTr="00CD6665">
        <w:tc>
          <w:tcPr>
            <w:tcW w:w="2218" w:type="dxa"/>
            <w:shd w:val="clear" w:color="auto" w:fill="auto"/>
          </w:tcPr>
          <w:p w:rsidR="00325B20" w:rsidRPr="00325B20" w:rsidRDefault="00325B20" w:rsidP="00325B20">
            <w:pPr>
              <w:jc w:val="center"/>
              <w:rPr>
                <w:sz w:val="28"/>
                <w:szCs w:val="20"/>
              </w:rPr>
            </w:pPr>
            <w:r w:rsidRPr="00325B20">
              <w:rPr>
                <w:sz w:val="28"/>
                <w:szCs w:val="20"/>
              </w:rPr>
              <w:t>До 100 тыс. чел.</w:t>
            </w:r>
          </w:p>
        </w:tc>
        <w:tc>
          <w:tcPr>
            <w:tcW w:w="1009" w:type="dxa"/>
            <w:shd w:val="clear" w:color="auto" w:fill="auto"/>
          </w:tcPr>
          <w:p w:rsidR="00325B20" w:rsidRPr="00325B20" w:rsidRDefault="00325B20" w:rsidP="00325B20">
            <w:pPr>
              <w:jc w:val="center"/>
              <w:rPr>
                <w:sz w:val="28"/>
                <w:szCs w:val="20"/>
              </w:rPr>
            </w:pPr>
            <w:r w:rsidRPr="00325B20">
              <w:rPr>
                <w:sz w:val="28"/>
                <w:szCs w:val="20"/>
              </w:rPr>
              <w:t>1,1</w:t>
            </w:r>
          </w:p>
        </w:tc>
        <w:tc>
          <w:tcPr>
            <w:tcW w:w="992" w:type="dxa"/>
            <w:shd w:val="clear" w:color="auto" w:fill="auto"/>
          </w:tcPr>
          <w:p w:rsidR="00325B20" w:rsidRPr="00325B20" w:rsidRDefault="00325B20" w:rsidP="00325B20">
            <w:pPr>
              <w:jc w:val="center"/>
              <w:rPr>
                <w:sz w:val="28"/>
                <w:szCs w:val="20"/>
              </w:rPr>
            </w:pPr>
            <w:r w:rsidRPr="00325B20">
              <w:rPr>
                <w:sz w:val="28"/>
                <w:szCs w:val="20"/>
              </w:rPr>
              <w:t>110</w:t>
            </w:r>
          </w:p>
        </w:tc>
        <w:tc>
          <w:tcPr>
            <w:tcW w:w="992" w:type="dxa"/>
            <w:shd w:val="clear" w:color="auto" w:fill="auto"/>
          </w:tcPr>
          <w:p w:rsidR="00325B20" w:rsidRPr="00325B20" w:rsidRDefault="00325B20" w:rsidP="00325B20">
            <w:pPr>
              <w:jc w:val="center"/>
              <w:rPr>
                <w:sz w:val="28"/>
                <w:szCs w:val="20"/>
              </w:rPr>
            </w:pPr>
            <w:r w:rsidRPr="00325B20">
              <w:rPr>
                <w:sz w:val="28"/>
                <w:szCs w:val="20"/>
              </w:rPr>
              <w:t>3,5</w:t>
            </w:r>
          </w:p>
        </w:tc>
        <w:tc>
          <w:tcPr>
            <w:tcW w:w="1134" w:type="dxa"/>
            <w:shd w:val="clear" w:color="auto" w:fill="auto"/>
          </w:tcPr>
          <w:p w:rsidR="00325B20" w:rsidRPr="00325B20" w:rsidRDefault="00325B20" w:rsidP="00325B20">
            <w:pPr>
              <w:jc w:val="center"/>
              <w:rPr>
                <w:sz w:val="28"/>
                <w:szCs w:val="20"/>
              </w:rPr>
            </w:pPr>
            <w:r w:rsidRPr="00325B20">
              <w:rPr>
                <w:sz w:val="28"/>
                <w:szCs w:val="20"/>
              </w:rPr>
              <w:t>85</w:t>
            </w:r>
          </w:p>
        </w:tc>
        <w:tc>
          <w:tcPr>
            <w:tcW w:w="1134" w:type="dxa"/>
            <w:shd w:val="clear" w:color="auto" w:fill="auto"/>
          </w:tcPr>
          <w:p w:rsidR="00325B20" w:rsidRPr="00325B20" w:rsidRDefault="00325B20" w:rsidP="00325B20">
            <w:pPr>
              <w:jc w:val="center"/>
              <w:rPr>
                <w:sz w:val="28"/>
                <w:szCs w:val="20"/>
              </w:rPr>
            </w:pPr>
            <w:r w:rsidRPr="00325B20">
              <w:rPr>
                <w:sz w:val="28"/>
                <w:szCs w:val="20"/>
              </w:rPr>
              <w:t>8</w:t>
            </w:r>
          </w:p>
        </w:tc>
        <w:tc>
          <w:tcPr>
            <w:tcW w:w="1110" w:type="dxa"/>
            <w:shd w:val="clear" w:color="auto" w:fill="auto"/>
          </w:tcPr>
          <w:p w:rsidR="00325B20" w:rsidRPr="00325B20" w:rsidRDefault="00325B20" w:rsidP="00325B20">
            <w:pPr>
              <w:jc w:val="center"/>
              <w:rPr>
                <w:sz w:val="28"/>
                <w:szCs w:val="20"/>
              </w:rPr>
            </w:pPr>
            <w:r w:rsidRPr="00325B20">
              <w:rPr>
                <w:sz w:val="28"/>
                <w:szCs w:val="20"/>
              </w:rPr>
              <w:t>110</w:t>
            </w:r>
          </w:p>
        </w:tc>
        <w:tc>
          <w:tcPr>
            <w:tcW w:w="1227" w:type="dxa"/>
            <w:shd w:val="clear" w:color="auto" w:fill="auto"/>
          </w:tcPr>
          <w:p w:rsidR="00325B20" w:rsidRPr="00325B20" w:rsidRDefault="00325B20" w:rsidP="00325B20">
            <w:pPr>
              <w:jc w:val="center"/>
              <w:rPr>
                <w:sz w:val="28"/>
                <w:szCs w:val="20"/>
              </w:rPr>
            </w:pPr>
            <w:r w:rsidRPr="00325B20">
              <w:rPr>
                <w:sz w:val="28"/>
                <w:szCs w:val="20"/>
              </w:rPr>
              <w:t>0,5</w:t>
            </w:r>
          </w:p>
        </w:tc>
      </w:tr>
      <w:tr w:rsidR="00325B20" w:rsidRPr="00325B20" w:rsidTr="00CD6665">
        <w:tc>
          <w:tcPr>
            <w:tcW w:w="2218" w:type="dxa"/>
            <w:shd w:val="clear" w:color="auto" w:fill="auto"/>
          </w:tcPr>
          <w:p w:rsidR="00325B20" w:rsidRPr="00325B20" w:rsidRDefault="00325B20" w:rsidP="00325B20">
            <w:pPr>
              <w:jc w:val="center"/>
              <w:rPr>
                <w:sz w:val="28"/>
                <w:szCs w:val="20"/>
              </w:rPr>
            </w:pPr>
            <w:r w:rsidRPr="00325B20">
              <w:rPr>
                <w:sz w:val="28"/>
                <w:szCs w:val="20"/>
              </w:rPr>
              <w:t>От 100 до 500 т.</w:t>
            </w:r>
          </w:p>
        </w:tc>
        <w:tc>
          <w:tcPr>
            <w:tcW w:w="1009" w:type="dxa"/>
            <w:shd w:val="clear" w:color="auto" w:fill="auto"/>
          </w:tcPr>
          <w:p w:rsidR="00325B20" w:rsidRPr="00325B20" w:rsidRDefault="00325B20" w:rsidP="00325B20">
            <w:pPr>
              <w:jc w:val="center"/>
              <w:rPr>
                <w:sz w:val="28"/>
                <w:szCs w:val="20"/>
              </w:rPr>
            </w:pPr>
            <w:r w:rsidRPr="00325B20">
              <w:rPr>
                <w:sz w:val="28"/>
                <w:szCs w:val="20"/>
              </w:rPr>
              <w:t>1,1</w:t>
            </w:r>
          </w:p>
        </w:tc>
        <w:tc>
          <w:tcPr>
            <w:tcW w:w="992" w:type="dxa"/>
            <w:shd w:val="clear" w:color="auto" w:fill="auto"/>
          </w:tcPr>
          <w:p w:rsidR="00325B20" w:rsidRPr="00325B20" w:rsidRDefault="00325B20" w:rsidP="00325B20">
            <w:pPr>
              <w:jc w:val="center"/>
              <w:rPr>
                <w:sz w:val="28"/>
                <w:szCs w:val="20"/>
              </w:rPr>
            </w:pPr>
            <w:r w:rsidRPr="00325B20">
              <w:rPr>
                <w:sz w:val="28"/>
                <w:szCs w:val="20"/>
              </w:rPr>
              <w:t>110</w:t>
            </w:r>
          </w:p>
        </w:tc>
        <w:tc>
          <w:tcPr>
            <w:tcW w:w="992" w:type="dxa"/>
            <w:shd w:val="clear" w:color="auto" w:fill="auto"/>
          </w:tcPr>
          <w:p w:rsidR="00325B20" w:rsidRPr="00325B20" w:rsidRDefault="00325B20" w:rsidP="00325B20">
            <w:pPr>
              <w:jc w:val="center"/>
              <w:rPr>
                <w:sz w:val="28"/>
                <w:szCs w:val="20"/>
              </w:rPr>
            </w:pPr>
            <w:r w:rsidRPr="00325B20">
              <w:rPr>
                <w:sz w:val="28"/>
                <w:szCs w:val="20"/>
              </w:rPr>
              <w:t>3,6</w:t>
            </w:r>
          </w:p>
        </w:tc>
        <w:tc>
          <w:tcPr>
            <w:tcW w:w="1134" w:type="dxa"/>
            <w:shd w:val="clear" w:color="auto" w:fill="auto"/>
          </w:tcPr>
          <w:p w:rsidR="00325B20" w:rsidRPr="00325B20" w:rsidRDefault="00325B20" w:rsidP="00325B20">
            <w:pPr>
              <w:jc w:val="center"/>
              <w:rPr>
                <w:sz w:val="28"/>
                <w:szCs w:val="20"/>
              </w:rPr>
            </w:pPr>
            <w:r w:rsidRPr="00325B20">
              <w:rPr>
                <w:sz w:val="28"/>
                <w:szCs w:val="20"/>
              </w:rPr>
              <w:t>85</w:t>
            </w:r>
          </w:p>
        </w:tc>
        <w:tc>
          <w:tcPr>
            <w:tcW w:w="1134" w:type="dxa"/>
            <w:shd w:val="clear" w:color="auto" w:fill="auto"/>
          </w:tcPr>
          <w:p w:rsidR="00325B20" w:rsidRPr="00325B20" w:rsidRDefault="00325B20" w:rsidP="00325B20">
            <w:pPr>
              <w:jc w:val="center"/>
              <w:rPr>
                <w:sz w:val="28"/>
                <w:szCs w:val="20"/>
              </w:rPr>
            </w:pPr>
            <w:r w:rsidRPr="00325B20">
              <w:rPr>
                <w:sz w:val="28"/>
                <w:szCs w:val="20"/>
              </w:rPr>
              <w:t>10</w:t>
            </w:r>
          </w:p>
        </w:tc>
        <w:tc>
          <w:tcPr>
            <w:tcW w:w="1110" w:type="dxa"/>
            <w:shd w:val="clear" w:color="auto" w:fill="auto"/>
          </w:tcPr>
          <w:p w:rsidR="00325B20" w:rsidRPr="00325B20" w:rsidRDefault="00325B20" w:rsidP="00325B20">
            <w:pPr>
              <w:jc w:val="center"/>
              <w:rPr>
                <w:sz w:val="28"/>
                <w:szCs w:val="20"/>
              </w:rPr>
            </w:pPr>
            <w:r w:rsidRPr="00325B20">
              <w:rPr>
                <w:sz w:val="28"/>
                <w:szCs w:val="20"/>
              </w:rPr>
              <w:t>110</w:t>
            </w:r>
          </w:p>
        </w:tc>
        <w:tc>
          <w:tcPr>
            <w:tcW w:w="1227" w:type="dxa"/>
            <w:shd w:val="clear" w:color="auto" w:fill="auto"/>
          </w:tcPr>
          <w:p w:rsidR="00325B20" w:rsidRPr="00325B20" w:rsidRDefault="00325B20" w:rsidP="00325B20">
            <w:pPr>
              <w:jc w:val="center"/>
              <w:rPr>
                <w:sz w:val="28"/>
                <w:szCs w:val="20"/>
              </w:rPr>
            </w:pPr>
            <w:r w:rsidRPr="00325B20">
              <w:rPr>
                <w:sz w:val="28"/>
                <w:szCs w:val="20"/>
              </w:rPr>
              <w:t>0,5</w:t>
            </w:r>
          </w:p>
        </w:tc>
      </w:tr>
      <w:tr w:rsidR="00325B20" w:rsidRPr="00325B20" w:rsidTr="00CD6665">
        <w:tc>
          <w:tcPr>
            <w:tcW w:w="2218" w:type="dxa"/>
            <w:shd w:val="clear" w:color="auto" w:fill="auto"/>
          </w:tcPr>
          <w:p w:rsidR="00325B20" w:rsidRPr="00325B20" w:rsidRDefault="00325B20" w:rsidP="00325B20">
            <w:pPr>
              <w:jc w:val="center"/>
              <w:rPr>
                <w:sz w:val="28"/>
                <w:szCs w:val="20"/>
              </w:rPr>
            </w:pPr>
            <w:r w:rsidRPr="00325B20">
              <w:rPr>
                <w:sz w:val="28"/>
                <w:szCs w:val="20"/>
              </w:rPr>
              <w:t>Свыше 500 т.</w:t>
            </w:r>
          </w:p>
        </w:tc>
        <w:tc>
          <w:tcPr>
            <w:tcW w:w="1009" w:type="dxa"/>
            <w:shd w:val="clear" w:color="auto" w:fill="auto"/>
          </w:tcPr>
          <w:p w:rsidR="00325B20" w:rsidRPr="00325B20" w:rsidRDefault="00325B20" w:rsidP="00325B20">
            <w:pPr>
              <w:jc w:val="center"/>
              <w:rPr>
                <w:sz w:val="28"/>
                <w:szCs w:val="20"/>
              </w:rPr>
            </w:pPr>
            <w:r w:rsidRPr="00325B20">
              <w:rPr>
                <w:sz w:val="28"/>
                <w:szCs w:val="20"/>
              </w:rPr>
              <w:t>1,1</w:t>
            </w:r>
          </w:p>
        </w:tc>
        <w:tc>
          <w:tcPr>
            <w:tcW w:w="992" w:type="dxa"/>
            <w:shd w:val="clear" w:color="auto" w:fill="auto"/>
          </w:tcPr>
          <w:p w:rsidR="00325B20" w:rsidRPr="00325B20" w:rsidRDefault="00325B20" w:rsidP="00325B20">
            <w:pPr>
              <w:jc w:val="center"/>
              <w:rPr>
                <w:sz w:val="28"/>
                <w:szCs w:val="20"/>
              </w:rPr>
            </w:pPr>
            <w:r w:rsidRPr="00325B20">
              <w:rPr>
                <w:sz w:val="28"/>
                <w:szCs w:val="20"/>
              </w:rPr>
              <w:t>110</w:t>
            </w:r>
          </w:p>
        </w:tc>
        <w:tc>
          <w:tcPr>
            <w:tcW w:w="992" w:type="dxa"/>
            <w:shd w:val="clear" w:color="auto" w:fill="auto"/>
          </w:tcPr>
          <w:p w:rsidR="00325B20" w:rsidRPr="00325B20" w:rsidRDefault="00325B20" w:rsidP="00325B20">
            <w:pPr>
              <w:jc w:val="center"/>
              <w:rPr>
                <w:sz w:val="28"/>
                <w:szCs w:val="20"/>
              </w:rPr>
            </w:pPr>
            <w:r w:rsidRPr="00325B20">
              <w:rPr>
                <w:sz w:val="28"/>
                <w:szCs w:val="20"/>
              </w:rPr>
              <w:t>4,0</w:t>
            </w:r>
          </w:p>
        </w:tc>
        <w:tc>
          <w:tcPr>
            <w:tcW w:w="1134" w:type="dxa"/>
            <w:shd w:val="clear" w:color="auto" w:fill="auto"/>
          </w:tcPr>
          <w:p w:rsidR="00325B20" w:rsidRPr="00325B20" w:rsidRDefault="00325B20" w:rsidP="00325B20">
            <w:pPr>
              <w:jc w:val="center"/>
              <w:rPr>
                <w:sz w:val="28"/>
                <w:szCs w:val="20"/>
              </w:rPr>
            </w:pPr>
            <w:r w:rsidRPr="00325B20">
              <w:rPr>
                <w:sz w:val="28"/>
                <w:szCs w:val="20"/>
              </w:rPr>
              <w:t>85</w:t>
            </w:r>
          </w:p>
        </w:tc>
        <w:tc>
          <w:tcPr>
            <w:tcW w:w="1134" w:type="dxa"/>
            <w:shd w:val="clear" w:color="auto" w:fill="auto"/>
          </w:tcPr>
          <w:p w:rsidR="00325B20" w:rsidRPr="00325B20" w:rsidRDefault="00325B20" w:rsidP="00325B20">
            <w:pPr>
              <w:jc w:val="center"/>
              <w:rPr>
                <w:sz w:val="28"/>
                <w:szCs w:val="20"/>
              </w:rPr>
            </w:pPr>
            <w:r w:rsidRPr="00325B20">
              <w:rPr>
                <w:sz w:val="28"/>
                <w:szCs w:val="20"/>
              </w:rPr>
              <w:t>10</w:t>
            </w:r>
          </w:p>
        </w:tc>
        <w:tc>
          <w:tcPr>
            <w:tcW w:w="1110" w:type="dxa"/>
            <w:shd w:val="clear" w:color="auto" w:fill="auto"/>
          </w:tcPr>
          <w:p w:rsidR="00325B20" w:rsidRPr="00325B20" w:rsidRDefault="00325B20" w:rsidP="00325B20">
            <w:pPr>
              <w:jc w:val="center"/>
              <w:rPr>
                <w:sz w:val="28"/>
                <w:szCs w:val="20"/>
              </w:rPr>
            </w:pPr>
            <w:r w:rsidRPr="00325B20">
              <w:rPr>
                <w:sz w:val="28"/>
                <w:szCs w:val="20"/>
              </w:rPr>
              <w:t>110</w:t>
            </w:r>
          </w:p>
        </w:tc>
        <w:tc>
          <w:tcPr>
            <w:tcW w:w="1227" w:type="dxa"/>
            <w:shd w:val="clear" w:color="auto" w:fill="auto"/>
          </w:tcPr>
          <w:p w:rsidR="00325B20" w:rsidRPr="00325B20" w:rsidRDefault="00325B20" w:rsidP="00325B20">
            <w:pPr>
              <w:jc w:val="center"/>
              <w:rPr>
                <w:sz w:val="28"/>
                <w:szCs w:val="20"/>
              </w:rPr>
            </w:pPr>
            <w:r w:rsidRPr="00325B20">
              <w:rPr>
                <w:sz w:val="28"/>
                <w:szCs w:val="20"/>
              </w:rPr>
              <w:t>0,5</w:t>
            </w:r>
          </w:p>
        </w:tc>
      </w:tr>
      <w:tr w:rsidR="00325B20" w:rsidRPr="00325B20" w:rsidTr="00CD6665">
        <w:tc>
          <w:tcPr>
            <w:tcW w:w="9816" w:type="dxa"/>
            <w:gridSpan w:val="8"/>
            <w:shd w:val="clear" w:color="auto" w:fill="auto"/>
          </w:tcPr>
          <w:p w:rsidR="00325B20" w:rsidRPr="00325B20" w:rsidRDefault="00325B20" w:rsidP="00325B20">
            <w:pPr>
              <w:jc w:val="center"/>
              <w:rPr>
                <w:sz w:val="28"/>
                <w:szCs w:val="20"/>
              </w:rPr>
            </w:pPr>
            <w:r w:rsidRPr="00325B20">
              <w:rPr>
                <w:sz w:val="28"/>
                <w:szCs w:val="20"/>
              </w:rPr>
              <w:t>При числе абонентов квартирного сектора свыше 65%</w:t>
            </w:r>
          </w:p>
        </w:tc>
      </w:tr>
      <w:tr w:rsidR="00325B20" w:rsidRPr="00325B20" w:rsidTr="00CD6665">
        <w:tc>
          <w:tcPr>
            <w:tcW w:w="2218" w:type="dxa"/>
            <w:shd w:val="clear" w:color="auto" w:fill="auto"/>
          </w:tcPr>
          <w:p w:rsidR="00325B20" w:rsidRPr="00325B20" w:rsidRDefault="00325B20" w:rsidP="00325B20">
            <w:pPr>
              <w:jc w:val="center"/>
              <w:rPr>
                <w:sz w:val="28"/>
                <w:szCs w:val="20"/>
              </w:rPr>
            </w:pPr>
            <w:r w:rsidRPr="00325B20">
              <w:rPr>
                <w:sz w:val="28"/>
                <w:szCs w:val="20"/>
              </w:rPr>
              <w:t>До 100 тыс. чел.</w:t>
            </w:r>
          </w:p>
        </w:tc>
        <w:tc>
          <w:tcPr>
            <w:tcW w:w="1009" w:type="dxa"/>
            <w:shd w:val="clear" w:color="auto" w:fill="auto"/>
          </w:tcPr>
          <w:p w:rsidR="00325B20" w:rsidRPr="00325B20" w:rsidRDefault="00325B20" w:rsidP="00325B20">
            <w:pPr>
              <w:jc w:val="center"/>
              <w:rPr>
                <w:sz w:val="28"/>
                <w:szCs w:val="20"/>
              </w:rPr>
            </w:pPr>
            <w:r w:rsidRPr="00325B20">
              <w:rPr>
                <w:sz w:val="28"/>
                <w:szCs w:val="20"/>
              </w:rPr>
              <w:t>1,2</w:t>
            </w:r>
          </w:p>
        </w:tc>
        <w:tc>
          <w:tcPr>
            <w:tcW w:w="992" w:type="dxa"/>
            <w:shd w:val="clear" w:color="auto" w:fill="auto"/>
          </w:tcPr>
          <w:p w:rsidR="00325B20" w:rsidRPr="00325B20" w:rsidRDefault="00325B20" w:rsidP="00325B20">
            <w:pPr>
              <w:jc w:val="center"/>
              <w:rPr>
                <w:sz w:val="28"/>
                <w:szCs w:val="20"/>
              </w:rPr>
            </w:pPr>
            <w:r w:rsidRPr="00325B20">
              <w:rPr>
                <w:sz w:val="28"/>
                <w:szCs w:val="20"/>
              </w:rPr>
              <w:t>140</w:t>
            </w:r>
          </w:p>
        </w:tc>
        <w:tc>
          <w:tcPr>
            <w:tcW w:w="992" w:type="dxa"/>
            <w:shd w:val="clear" w:color="auto" w:fill="auto"/>
          </w:tcPr>
          <w:p w:rsidR="00325B20" w:rsidRPr="00325B20" w:rsidRDefault="00325B20" w:rsidP="00325B20">
            <w:pPr>
              <w:jc w:val="center"/>
              <w:rPr>
                <w:sz w:val="28"/>
                <w:szCs w:val="20"/>
              </w:rPr>
            </w:pPr>
            <w:r w:rsidRPr="00325B20">
              <w:rPr>
                <w:sz w:val="28"/>
                <w:szCs w:val="20"/>
              </w:rPr>
              <w:t>2,4</w:t>
            </w:r>
          </w:p>
        </w:tc>
        <w:tc>
          <w:tcPr>
            <w:tcW w:w="1134" w:type="dxa"/>
            <w:shd w:val="clear" w:color="auto" w:fill="auto"/>
          </w:tcPr>
          <w:p w:rsidR="00325B20" w:rsidRPr="00325B20" w:rsidRDefault="00325B20" w:rsidP="00325B20">
            <w:pPr>
              <w:jc w:val="center"/>
              <w:rPr>
                <w:sz w:val="28"/>
                <w:szCs w:val="20"/>
              </w:rPr>
            </w:pPr>
            <w:r w:rsidRPr="00325B20">
              <w:rPr>
                <w:sz w:val="28"/>
                <w:szCs w:val="20"/>
              </w:rPr>
              <w:t>90</w:t>
            </w:r>
          </w:p>
        </w:tc>
        <w:tc>
          <w:tcPr>
            <w:tcW w:w="1134" w:type="dxa"/>
            <w:shd w:val="clear" w:color="auto" w:fill="auto"/>
          </w:tcPr>
          <w:p w:rsidR="00325B20" w:rsidRPr="00325B20" w:rsidRDefault="00325B20" w:rsidP="00325B20">
            <w:pPr>
              <w:jc w:val="center"/>
              <w:rPr>
                <w:sz w:val="28"/>
                <w:szCs w:val="20"/>
              </w:rPr>
            </w:pPr>
            <w:r w:rsidRPr="00325B20">
              <w:rPr>
                <w:sz w:val="28"/>
                <w:szCs w:val="20"/>
              </w:rPr>
              <w:t>8</w:t>
            </w:r>
          </w:p>
        </w:tc>
        <w:tc>
          <w:tcPr>
            <w:tcW w:w="1110" w:type="dxa"/>
            <w:shd w:val="clear" w:color="auto" w:fill="auto"/>
          </w:tcPr>
          <w:p w:rsidR="00325B20" w:rsidRPr="00325B20" w:rsidRDefault="00325B20" w:rsidP="00325B20">
            <w:pPr>
              <w:jc w:val="center"/>
              <w:rPr>
                <w:sz w:val="28"/>
                <w:szCs w:val="20"/>
              </w:rPr>
            </w:pPr>
            <w:r w:rsidRPr="00325B20">
              <w:rPr>
                <w:sz w:val="28"/>
                <w:szCs w:val="20"/>
              </w:rPr>
              <w:t>110</w:t>
            </w:r>
          </w:p>
        </w:tc>
        <w:tc>
          <w:tcPr>
            <w:tcW w:w="1227" w:type="dxa"/>
            <w:shd w:val="clear" w:color="auto" w:fill="auto"/>
          </w:tcPr>
          <w:p w:rsidR="00325B20" w:rsidRPr="00325B20" w:rsidRDefault="00325B20" w:rsidP="00325B20">
            <w:pPr>
              <w:jc w:val="center"/>
              <w:rPr>
                <w:sz w:val="28"/>
                <w:szCs w:val="20"/>
              </w:rPr>
            </w:pPr>
            <w:r w:rsidRPr="00325B20">
              <w:rPr>
                <w:sz w:val="28"/>
                <w:szCs w:val="20"/>
              </w:rPr>
              <w:t>0,5</w:t>
            </w:r>
          </w:p>
        </w:tc>
      </w:tr>
      <w:tr w:rsidR="00325B20" w:rsidRPr="00325B20" w:rsidTr="00CD6665">
        <w:tc>
          <w:tcPr>
            <w:tcW w:w="2218" w:type="dxa"/>
            <w:shd w:val="clear" w:color="auto" w:fill="auto"/>
          </w:tcPr>
          <w:p w:rsidR="00325B20" w:rsidRPr="00325B20" w:rsidRDefault="00325B20" w:rsidP="00325B20">
            <w:pPr>
              <w:jc w:val="center"/>
              <w:rPr>
                <w:sz w:val="28"/>
                <w:szCs w:val="20"/>
              </w:rPr>
            </w:pPr>
            <w:r w:rsidRPr="00325B20">
              <w:rPr>
                <w:sz w:val="28"/>
                <w:szCs w:val="20"/>
              </w:rPr>
              <w:t>От 100 до 500 т.</w:t>
            </w:r>
          </w:p>
        </w:tc>
        <w:tc>
          <w:tcPr>
            <w:tcW w:w="1009" w:type="dxa"/>
            <w:shd w:val="clear" w:color="auto" w:fill="auto"/>
          </w:tcPr>
          <w:p w:rsidR="00325B20" w:rsidRPr="00325B20" w:rsidRDefault="00325B20" w:rsidP="00325B20">
            <w:pPr>
              <w:jc w:val="center"/>
              <w:rPr>
                <w:sz w:val="28"/>
                <w:szCs w:val="20"/>
              </w:rPr>
            </w:pPr>
            <w:r w:rsidRPr="00325B20">
              <w:rPr>
                <w:sz w:val="28"/>
                <w:szCs w:val="20"/>
              </w:rPr>
              <w:t>1,2</w:t>
            </w:r>
          </w:p>
        </w:tc>
        <w:tc>
          <w:tcPr>
            <w:tcW w:w="992" w:type="dxa"/>
            <w:shd w:val="clear" w:color="auto" w:fill="auto"/>
          </w:tcPr>
          <w:p w:rsidR="00325B20" w:rsidRPr="00325B20" w:rsidRDefault="00325B20" w:rsidP="00325B20">
            <w:pPr>
              <w:jc w:val="center"/>
              <w:rPr>
                <w:sz w:val="28"/>
                <w:szCs w:val="20"/>
              </w:rPr>
            </w:pPr>
            <w:r w:rsidRPr="00325B20">
              <w:rPr>
                <w:sz w:val="28"/>
                <w:szCs w:val="20"/>
              </w:rPr>
              <w:t>140</w:t>
            </w:r>
          </w:p>
        </w:tc>
        <w:tc>
          <w:tcPr>
            <w:tcW w:w="992" w:type="dxa"/>
            <w:shd w:val="clear" w:color="auto" w:fill="auto"/>
          </w:tcPr>
          <w:p w:rsidR="00325B20" w:rsidRPr="00325B20" w:rsidRDefault="00325B20" w:rsidP="00325B20">
            <w:pPr>
              <w:jc w:val="center"/>
              <w:rPr>
                <w:sz w:val="28"/>
                <w:szCs w:val="20"/>
              </w:rPr>
            </w:pPr>
            <w:r w:rsidRPr="00325B20">
              <w:rPr>
                <w:sz w:val="28"/>
                <w:szCs w:val="20"/>
              </w:rPr>
              <w:t>2,7</w:t>
            </w:r>
          </w:p>
        </w:tc>
        <w:tc>
          <w:tcPr>
            <w:tcW w:w="1134" w:type="dxa"/>
            <w:shd w:val="clear" w:color="auto" w:fill="auto"/>
          </w:tcPr>
          <w:p w:rsidR="00325B20" w:rsidRPr="00325B20" w:rsidRDefault="00325B20" w:rsidP="00325B20">
            <w:pPr>
              <w:jc w:val="center"/>
              <w:rPr>
                <w:sz w:val="28"/>
                <w:szCs w:val="20"/>
              </w:rPr>
            </w:pPr>
            <w:r w:rsidRPr="00325B20">
              <w:rPr>
                <w:sz w:val="28"/>
                <w:szCs w:val="20"/>
              </w:rPr>
              <w:t>90</w:t>
            </w:r>
          </w:p>
        </w:tc>
        <w:tc>
          <w:tcPr>
            <w:tcW w:w="1134" w:type="dxa"/>
            <w:shd w:val="clear" w:color="auto" w:fill="auto"/>
          </w:tcPr>
          <w:p w:rsidR="00325B20" w:rsidRPr="00325B20" w:rsidRDefault="00325B20" w:rsidP="00325B20">
            <w:pPr>
              <w:jc w:val="center"/>
              <w:rPr>
                <w:sz w:val="28"/>
                <w:szCs w:val="20"/>
              </w:rPr>
            </w:pPr>
            <w:r w:rsidRPr="00325B20">
              <w:rPr>
                <w:sz w:val="28"/>
                <w:szCs w:val="20"/>
              </w:rPr>
              <w:t>10</w:t>
            </w:r>
          </w:p>
        </w:tc>
        <w:tc>
          <w:tcPr>
            <w:tcW w:w="1110" w:type="dxa"/>
            <w:shd w:val="clear" w:color="auto" w:fill="auto"/>
          </w:tcPr>
          <w:p w:rsidR="00325B20" w:rsidRPr="00325B20" w:rsidRDefault="00325B20" w:rsidP="00325B20">
            <w:pPr>
              <w:jc w:val="center"/>
              <w:rPr>
                <w:sz w:val="28"/>
                <w:szCs w:val="20"/>
              </w:rPr>
            </w:pPr>
            <w:r w:rsidRPr="00325B20">
              <w:rPr>
                <w:sz w:val="28"/>
                <w:szCs w:val="20"/>
              </w:rPr>
              <w:t>110</w:t>
            </w:r>
          </w:p>
        </w:tc>
        <w:tc>
          <w:tcPr>
            <w:tcW w:w="1227" w:type="dxa"/>
            <w:shd w:val="clear" w:color="auto" w:fill="auto"/>
          </w:tcPr>
          <w:p w:rsidR="00325B20" w:rsidRPr="00325B20" w:rsidRDefault="00325B20" w:rsidP="00325B20">
            <w:pPr>
              <w:jc w:val="center"/>
              <w:rPr>
                <w:sz w:val="28"/>
                <w:szCs w:val="20"/>
              </w:rPr>
            </w:pPr>
            <w:r w:rsidRPr="00325B20">
              <w:rPr>
                <w:sz w:val="28"/>
                <w:szCs w:val="20"/>
              </w:rPr>
              <w:t>0,5</w:t>
            </w:r>
          </w:p>
        </w:tc>
      </w:tr>
      <w:tr w:rsidR="00325B20" w:rsidRPr="00325B20" w:rsidTr="00CD6665">
        <w:tc>
          <w:tcPr>
            <w:tcW w:w="2218" w:type="dxa"/>
            <w:shd w:val="clear" w:color="auto" w:fill="auto"/>
          </w:tcPr>
          <w:p w:rsidR="00325B20" w:rsidRPr="00325B20" w:rsidRDefault="00325B20" w:rsidP="00325B20">
            <w:pPr>
              <w:jc w:val="center"/>
              <w:rPr>
                <w:sz w:val="28"/>
                <w:szCs w:val="20"/>
              </w:rPr>
            </w:pPr>
            <w:r w:rsidRPr="00325B20">
              <w:rPr>
                <w:sz w:val="28"/>
                <w:szCs w:val="20"/>
              </w:rPr>
              <w:t>Свыше 500 т.</w:t>
            </w:r>
          </w:p>
        </w:tc>
        <w:tc>
          <w:tcPr>
            <w:tcW w:w="1009" w:type="dxa"/>
            <w:shd w:val="clear" w:color="auto" w:fill="auto"/>
          </w:tcPr>
          <w:p w:rsidR="00325B20" w:rsidRPr="00325B20" w:rsidRDefault="00325B20" w:rsidP="00325B20">
            <w:pPr>
              <w:jc w:val="center"/>
              <w:rPr>
                <w:sz w:val="28"/>
                <w:szCs w:val="20"/>
              </w:rPr>
            </w:pPr>
            <w:r w:rsidRPr="00325B20">
              <w:rPr>
                <w:sz w:val="28"/>
                <w:szCs w:val="20"/>
              </w:rPr>
              <w:t>1,2</w:t>
            </w:r>
          </w:p>
        </w:tc>
        <w:tc>
          <w:tcPr>
            <w:tcW w:w="992" w:type="dxa"/>
            <w:shd w:val="clear" w:color="auto" w:fill="auto"/>
          </w:tcPr>
          <w:p w:rsidR="00325B20" w:rsidRPr="00325B20" w:rsidRDefault="00325B20" w:rsidP="00325B20">
            <w:pPr>
              <w:jc w:val="center"/>
              <w:rPr>
                <w:sz w:val="28"/>
                <w:szCs w:val="20"/>
              </w:rPr>
            </w:pPr>
            <w:r w:rsidRPr="00325B20">
              <w:rPr>
                <w:sz w:val="28"/>
                <w:szCs w:val="20"/>
              </w:rPr>
              <w:t>140</w:t>
            </w:r>
          </w:p>
        </w:tc>
        <w:tc>
          <w:tcPr>
            <w:tcW w:w="992" w:type="dxa"/>
            <w:shd w:val="clear" w:color="auto" w:fill="auto"/>
          </w:tcPr>
          <w:p w:rsidR="00325B20" w:rsidRPr="00325B20" w:rsidRDefault="00325B20" w:rsidP="00325B20">
            <w:pPr>
              <w:jc w:val="center"/>
              <w:rPr>
                <w:sz w:val="28"/>
                <w:szCs w:val="20"/>
              </w:rPr>
            </w:pPr>
            <w:r w:rsidRPr="00325B20">
              <w:rPr>
                <w:sz w:val="28"/>
                <w:szCs w:val="20"/>
              </w:rPr>
              <w:t>3,3</w:t>
            </w:r>
          </w:p>
        </w:tc>
        <w:tc>
          <w:tcPr>
            <w:tcW w:w="1134" w:type="dxa"/>
            <w:shd w:val="clear" w:color="auto" w:fill="auto"/>
          </w:tcPr>
          <w:p w:rsidR="00325B20" w:rsidRPr="00325B20" w:rsidRDefault="00325B20" w:rsidP="00325B20">
            <w:pPr>
              <w:jc w:val="center"/>
              <w:rPr>
                <w:sz w:val="28"/>
                <w:szCs w:val="20"/>
              </w:rPr>
            </w:pPr>
            <w:r w:rsidRPr="00325B20">
              <w:rPr>
                <w:sz w:val="28"/>
                <w:szCs w:val="20"/>
              </w:rPr>
              <w:t>90</w:t>
            </w:r>
          </w:p>
        </w:tc>
        <w:tc>
          <w:tcPr>
            <w:tcW w:w="1134" w:type="dxa"/>
            <w:shd w:val="clear" w:color="auto" w:fill="auto"/>
          </w:tcPr>
          <w:p w:rsidR="00325B20" w:rsidRPr="00325B20" w:rsidRDefault="00325B20" w:rsidP="00325B20">
            <w:pPr>
              <w:jc w:val="center"/>
              <w:rPr>
                <w:sz w:val="28"/>
                <w:szCs w:val="20"/>
              </w:rPr>
            </w:pPr>
            <w:r w:rsidRPr="00325B20">
              <w:rPr>
                <w:sz w:val="28"/>
                <w:szCs w:val="20"/>
              </w:rPr>
              <w:t>10</w:t>
            </w:r>
          </w:p>
        </w:tc>
        <w:tc>
          <w:tcPr>
            <w:tcW w:w="1110" w:type="dxa"/>
            <w:shd w:val="clear" w:color="auto" w:fill="auto"/>
          </w:tcPr>
          <w:p w:rsidR="00325B20" w:rsidRPr="00325B20" w:rsidRDefault="00325B20" w:rsidP="00325B20">
            <w:pPr>
              <w:jc w:val="center"/>
              <w:rPr>
                <w:sz w:val="28"/>
                <w:szCs w:val="20"/>
              </w:rPr>
            </w:pPr>
            <w:r w:rsidRPr="00325B20">
              <w:rPr>
                <w:sz w:val="28"/>
                <w:szCs w:val="20"/>
              </w:rPr>
              <w:t>110</w:t>
            </w:r>
          </w:p>
        </w:tc>
        <w:tc>
          <w:tcPr>
            <w:tcW w:w="1227" w:type="dxa"/>
            <w:shd w:val="clear" w:color="auto" w:fill="auto"/>
          </w:tcPr>
          <w:p w:rsidR="00325B20" w:rsidRPr="00325B20" w:rsidRDefault="00325B20" w:rsidP="00325B20">
            <w:pPr>
              <w:jc w:val="center"/>
              <w:rPr>
                <w:sz w:val="28"/>
                <w:szCs w:val="20"/>
              </w:rPr>
            </w:pPr>
            <w:r w:rsidRPr="00325B20">
              <w:rPr>
                <w:sz w:val="28"/>
                <w:szCs w:val="20"/>
              </w:rPr>
              <w:t>0,5</w:t>
            </w:r>
          </w:p>
        </w:tc>
      </w:tr>
    </w:tbl>
    <w:p w:rsidR="00325B20" w:rsidRPr="00325B20" w:rsidRDefault="00325B20" w:rsidP="000F6F89">
      <w:pPr>
        <w:ind w:firstLine="709"/>
        <w:jc w:val="both"/>
        <w:rPr>
          <w:sz w:val="28"/>
          <w:szCs w:val="20"/>
        </w:rPr>
      </w:pPr>
      <w:r w:rsidRPr="00325B20">
        <w:rPr>
          <w:sz w:val="28"/>
          <w:szCs w:val="20"/>
        </w:rPr>
        <w:t xml:space="preserve"> </w:t>
      </w:r>
      <w:r w:rsidRPr="00325B20">
        <w:rPr>
          <w:i/>
          <w:sz w:val="28"/>
          <w:szCs w:val="20"/>
        </w:rPr>
        <w:t>Примечание:</w:t>
      </w:r>
      <w:r w:rsidRPr="00325B20">
        <w:rPr>
          <w:sz w:val="28"/>
          <w:szCs w:val="20"/>
        </w:rPr>
        <w:t xml:space="preserve"> В таблице не учтена исходящая междугородная нагрузка.</w:t>
      </w:r>
    </w:p>
    <w:p w:rsidR="00325B20" w:rsidRPr="00325B20" w:rsidRDefault="00325B20" w:rsidP="000F6F89">
      <w:pPr>
        <w:ind w:firstLine="709"/>
        <w:jc w:val="both"/>
        <w:rPr>
          <w:sz w:val="28"/>
          <w:szCs w:val="20"/>
        </w:rPr>
      </w:pPr>
    </w:p>
    <w:p w:rsidR="00325B20" w:rsidRPr="00325B20" w:rsidRDefault="00325B20" w:rsidP="000F6F89">
      <w:pPr>
        <w:ind w:firstLine="709"/>
        <w:rPr>
          <w:sz w:val="28"/>
          <w:szCs w:val="28"/>
        </w:rPr>
      </w:pPr>
      <w:r w:rsidRPr="00325B20">
        <w:rPr>
          <w:sz w:val="28"/>
          <w:szCs w:val="28"/>
        </w:rPr>
        <w:t>Интенсивность исходящей нагрузки от DLU (</w:t>
      </w:r>
      <w:proofErr w:type="spellStart"/>
      <w:r w:rsidRPr="00325B20">
        <w:rPr>
          <w:sz w:val="28"/>
          <w:szCs w:val="28"/>
        </w:rPr>
        <w:t>Аисх</w:t>
      </w:r>
      <w:proofErr w:type="spellEnd"/>
      <w:r w:rsidRPr="00325B20">
        <w:rPr>
          <w:sz w:val="28"/>
          <w:szCs w:val="28"/>
        </w:rPr>
        <w:t>) определяется по формуле 3.1:</w:t>
      </w:r>
    </w:p>
    <w:p w:rsidR="00325B20" w:rsidRPr="00325B20" w:rsidRDefault="00325B20" w:rsidP="000F6F89">
      <w:pPr>
        <w:ind w:firstLine="709"/>
        <w:jc w:val="right"/>
        <w:rPr>
          <w:sz w:val="28"/>
          <w:szCs w:val="28"/>
          <w:vertAlign w:val="subscript"/>
        </w:rPr>
      </w:pPr>
      <w:r w:rsidRPr="00325B20">
        <w:rPr>
          <w:b/>
          <w:sz w:val="28"/>
          <w:szCs w:val="28"/>
          <w:lang w:val="en-US"/>
        </w:rPr>
        <w:t>A</w:t>
      </w:r>
      <w:r w:rsidRPr="00325B20">
        <w:rPr>
          <w:b/>
          <w:sz w:val="28"/>
          <w:szCs w:val="28"/>
          <w:vertAlign w:val="subscript"/>
        </w:rPr>
        <w:t>ИСХ</w:t>
      </w:r>
      <w:r w:rsidRPr="00325B20">
        <w:rPr>
          <w:b/>
          <w:sz w:val="28"/>
          <w:szCs w:val="28"/>
        </w:rPr>
        <w:t xml:space="preserve"> = ∑ </w:t>
      </w:r>
      <w:r w:rsidRPr="00325B20">
        <w:rPr>
          <w:b/>
          <w:sz w:val="28"/>
          <w:szCs w:val="28"/>
          <w:lang w:val="en-US"/>
        </w:rPr>
        <w:t>A</w:t>
      </w:r>
      <w:r w:rsidRPr="00325B20">
        <w:rPr>
          <w:b/>
          <w:sz w:val="28"/>
          <w:szCs w:val="28"/>
          <w:vertAlign w:val="subscript"/>
          <w:lang w:val="en-US"/>
        </w:rPr>
        <w:t>i</w:t>
      </w:r>
      <w:r w:rsidRPr="00325B20">
        <w:rPr>
          <w:b/>
          <w:sz w:val="28"/>
          <w:szCs w:val="28"/>
          <w:vertAlign w:val="subscript"/>
        </w:rPr>
        <w:t xml:space="preserve"> мест </w:t>
      </w:r>
      <w:r w:rsidRPr="00325B20">
        <w:rPr>
          <w:b/>
          <w:sz w:val="28"/>
          <w:szCs w:val="28"/>
        </w:rPr>
        <w:t xml:space="preserve">+ </w:t>
      </w:r>
      <w:r w:rsidRPr="00325B20">
        <w:rPr>
          <w:b/>
          <w:sz w:val="28"/>
          <w:szCs w:val="28"/>
          <w:lang w:val="en-US"/>
        </w:rPr>
        <w:t>A</w:t>
      </w:r>
      <w:r w:rsidRPr="00325B20">
        <w:rPr>
          <w:b/>
          <w:sz w:val="28"/>
          <w:szCs w:val="28"/>
          <w:vertAlign w:val="subscript"/>
          <w:lang w:val="en-US"/>
        </w:rPr>
        <w:t>M</w:t>
      </w:r>
      <w:r w:rsidRPr="00325B20">
        <w:rPr>
          <w:b/>
          <w:sz w:val="28"/>
          <w:szCs w:val="28"/>
          <w:vertAlign w:val="subscript"/>
        </w:rPr>
        <w:t>Г</w:t>
      </w:r>
      <w:r w:rsidRPr="00325B20">
        <w:rPr>
          <w:b/>
          <w:sz w:val="28"/>
          <w:szCs w:val="28"/>
        </w:rPr>
        <w:t>, Эрл;</w:t>
      </w:r>
      <w:r w:rsidRPr="00325B20">
        <w:rPr>
          <w:sz w:val="28"/>
          <w:szCs w:val="28"/>
        </w:rPr>
        <w:tab/>
      </w:r>
      <w:r w:rsidRPr="00325B20">
        <w:rPr>
          <w:sz w:val="28"/>
          <w:szCs w:val="28"/>
        </w:rPr>
        <w:tab/>
      </w:r>
      <w:r w:rsidRPr="00325B20">
        <w:rPr>
          <w:sz w:val="28"/>
          <w:szCs w:val="28"/>
        </w:rPr>
        <w:tab/>
      </w:r>
      <w:r w:rsidRPr="00325B20">
        <w:rPr>
          <w:sz w:val="28"/>
          <w:szCs w:val="28"/>
        </w:rPr>
        <w:tab/>
        <w:t xml:space="preserve"> (3.1)</w:t>
      </w:r>
    </w:p>
    <w:p w:rsidR="00325B20" w:rsidRPr="00325B20" w:rsidRDefault="00325B20" w:rsidP="000F6F89">
      <w:pPr>
        <w:ind w:firstLine="709"/>
        <w:jc w:val="right"/>
        <w:rPr>
          <w:sz w:val="28"/>
          <w:szCs w:val="20"/>
        </w:rPr>
      </w:pPr>
      <w:r w:rsidRPr="00325B20">
        <w:rPr>
          <w:b/>
          <w:sz w:val="28"/>
          <w:szCs w:val="28"/>
          <w:lang w:val="en-US"/>
        </w:rPr>
        <w:t>A</w:t>
      </w:r>
      <w:r w:rsidRPr="00325B20">
        <w:rPr>
          <w:b/>
          <w:sz w:val="28"/>
          <w:szCs w:val="28"/>
          <w:vertAlign w:val="subscript"/>
          <w:lang w:val="en-US"/>
        </w:rPr>
        <w:t>i</w:t>
      </w:r>
      <w:r w:rsidRPr="00325B20">
        <w:rPr>
          <w:b/>
          <w:sz w:val="28"/>
          <w:szCs w:val="28"/>
          <w:vertAlign w:val="subscript"/>
        </w:rPr>
        <w:t xml:space="preserve"> </w:t>
      </w:r>
      <w:proofErr w:type="gramStart"/>
      <w:r w:rsidRPr="00325B20">
        <w:rPr>
          <w:b/>
          <w:sz w:val="28"/>
          <w:szCs w:val="28"/>
          <w:vertAlign w:val="subscript"/>
        </w:rPr>
        <w:t xml:space="preserve">мест </w:t>
      </w:r>
      <w:r w:rsidRPr="00325B20">
        <w:rPr>
          <w:b/>
          <w:sz w:val="28"/>
          <w:szCs w:val="28"/>
        </w:rPr>
        <w:t xml:space="preserve"> =</w:t>
      </w:r>
      <w:proofErr w:type="gramEnd"/>
      <w:r w:rsidRPr="00325B20">
        <w:rPr>
          <w:b/>
          <w:sz w:val="28"/>
          <w:szCs w:val="28"/>
        </w:rPr>
        <w:t xml:space="preserve"> </w:t>
      </w:r>
      <w:r w:rsidRPr="00325B20">
        <w:rPr>
          <w:b/>
          <w:sz w:val="28"/>
          <w:szCs w:val="28"/>
          <w:lang w:val="en-US"/>
        </w:rPr>
        <w:t>N</w:t>
      </w:r>
      <w:r w:rsidRPr="00325B20">
        <w:rPr>
          <w:b/>
          <w:sz w:val="28"/>
          <w:szCs w:val="28"/>
          <w:vertAlign w:val="subscript"/>
          <w:lang w:val="en-US"/>
        </w:rPr>
        <w:t>i</w:t>
      </w:r>
      <w:r w:rsidRPr="00325B20">
        <w:rPr>
          <w:b/>
          <w:sz w:val="28"/>
          <w:szCs w:val="28"/>
        </w:rPr>
        <w:t>·</w:t>
      </w:r>
      <w:r w:rsidRPr="00325B20">
        <w:rPr>
          <w:b/>
          <w:sz w:val="28"/>
          <w:szCs w:val="28"/>
          <w:lang w:val="en-US"/>
        </w:rPr>
        <w:t>C</w:t>
      </w:r>
      <w:r w:rsidRPr="00325B20">
        <w:rPr>
          <w:b/>
          <w:sz w:val="28"/>
          <w:szCs w:val="28"/>
          <w:vertAlign w:val="subscript"/>
          <w:lang w:val="en-US"/>
        </w:rPr>
        <w:t>i</w:t>
      </w:r>
      <w:r w:rsidRPr="00325B20">
        <w:rPr>
          <w:b/>
          <w:sz w:val="28"/>
          <w:szCs w:val="28"/>
        </w:rPr>
        <w:t>·</w:t>
      </w:r>
      <w:proofErr w:type="spellStart"/>
      <w:r w:rsidRPr="00325B20">
        <w:rPr>
          <w:b/>
          <w:sz w:val="28"/>
          <w:szCs w:val="28"/>
          <w:lang w:val="en-US"/>
        </w:rPr>
        <w:t>t</w:t>
      </w:r>
      <w:r w:rsidRPr="00325B20">
        <w:rPr>
          <w:b/>
          <w:sz w:val="28"/>
          <w:szCs w:val="28"/>
          <w:vertAlign w:val="subscript"/>
          <w:lang w:val="en-US"/>
        </w:rPr>
        <w:t>i</w:t>
      </w:r>
      <w:proofErr w:type="spellEnd"/>
      <w:r w:rsidRPr="00325B20">
        <w:rPr>
          <w:b/>
          <w:sz w:val="28"/>
          <w:szCs w:val="28"/>
        </w:rPr>
        <w:t>, Эрл;</w:t>
      </w:r>
      <w:r w:rsidRPr="00325B20">
        <w:rPr>
          <w:sz w:val="28"/>
          <w:szCs w:val="28"/>
        </w:rPr>
        <w:tab/>
      </w:r>
      <w:r w:rsidRPr="00325B20">
        <w:rPr>
          <w:sz w:val="28"/>
          <w:szCs w:val="28"/>
        </w:rPr>
        <w:tab/>
      </w:r>
      <w:r w:rsidRPr="00325B20">
        <w:rPr>
          <w:sz w:val="28"/>
          <w:szCs w:val="28"/>
        </w:rPr>
        <w:tab/>
      </w:r>
      <w:r w:rsidRPr="00325B20">
        <w:rPr>
          <w:sz w:val="28"/>
          <w:szCs w:val="28"/>
        </w:rPr>
        <w:tab/>
      </w:r>
      <w:r w:rsidRPr="00325B20">
        <w:rPr>
          <w:sz w:val="28"/>
          <w:szCs w:val="28"/>
        </w:rPr>
        <w:tab/>
        <w:t xml:space="preserve"> (3.2)</w:t>
      </w:r>
    </w:p>
    <w:p w:rsidR="00325B20" w:rsidRPr="00325B20" w:rsidRDefault="00325B20" w:rsidP="000F6F89">
      <w:pPr>
        <w:ind w:firstLine="709"/>
        <w:jc w:val="both"/>
        <w:rPr>
          <w:sz w:val="28"/>
          <w:szCs w:val="20"/>
        </w:rPr>
      </w:pPr>
      <w:r w:rsidRPr="00325B20">
        <w:rPr>
          <w:sz w:val="28"/>
          <w:szCs w:val="20"/>
        </w:rPr>
        <w:t xml:space="preserve">где </w:t>
      </w:r>
    </w:p>
    <w:p w:rsidR="00325B20" w:rsidRPr="00325B20" w:rsidRDefault="00325B20" w:rsidP="000F6F89">
      <w:pPr>
        <w:ind w:firstLine="709"/>
        <w:contextualSpacing/>
        <w:jc w:val="both"/>
        <w:rPr>
          <w:sz w:val="28"/>
          <w:szCs w:val="28"/>
        </w:rPr>
      </w:pPr>
      <w:proofErr w:type="spellStart"/>
      <w:r w:rsidRPr="00325B20">
        <w:rPr>
          <w:sz w:val="28"/>
          <w:szCs w:val="28"/>
        </w:rPr>
        <w:t>N</w:t>
      </w:r>
      <w:r w:rsidRPr="00325B20">
        <w:rPr>
          <w:sz w:val="28"/>
          <w:szCs w:val="28"/>
          <w:vertAlign w:val="subscript"/>
        </w:rPr>
        <w:t>i</w:t>
      </w:r>
      <w:proofErr w:type="spellEnd"/>
      <w:r w:rsidRPr="00325B20">
        <w:rPr>
          <w:sz w:val="28"/>
          <w:szCs w:val="28"/>
        </w:rPr>
        <w:t xml:space="preserve"> - количество абонентов i-той категории;</w:t>
      </w:r>
    </w:p>
    <w:p w:rsidR="00325B20" w:rsidRPr="00325B20" w:rsidRDefault="00325B20" w:rsidP="000F6F89">
      <w:pPr>
        <w:ind w:firstLine="709"/>
        <w:contextualSpacing/>
        <w:jc w:val="both"/>
        <w:rPr>
          <w:sz w:val="28"/>
          <w:szCs w:val="28"/>
        </w:rPr>
      </w:pPr>
      <w:proofErr w:type="spellStart"/>
      <w:r w:rsidRPr="00325B20">
        <w:rPr>
          <w:sz w:val="28"/>
          <w:szCs w:val="28"/>
        </w:rPr>
        <w:t>t</w:t>
      </w:r>
      <w:r w:rsidRPr="00325B20">
        <w:rPr>
          <w:sz w:val="28"/>
          <w:szCs w:val="28"/>
          <w:vertAlign w:val="subscript"/>
        </w:rPr>
        <w:t>i</w:t>
      </w:r>
      <w:proofErr w:type="spellEnd"/>
      <w:r w:rsidRPr="00325B20">
        <w:rPr>
          <w:sz w:val="28"/>
          <w:szCs w:val="28"/>
          <w:vertAlign w:val="subscript"/>
        </w:rPr>
        <w:t xml:space="preserve"> </w:t>
      </w:r>
      <w:r w:rsidRPr="00325B20">
        <w:rPr>
          <w:sz w:val="28"/>
          <w:szCs w:val="28"/>
        </w:rPr>
        <w:t xml:space="preserve">- средняя продолжительность одного занятия, сек. </w:t>
      </w:r>
    </w:p>
    <w:p w:rsidR="00325B20" w:rsidRPr="00325B20" w:rsidRDefault="00325B20" w:rsidP="000F6F89">
      <w:pPr>
        <w:ind w:firstLine="709"/>
        <w:rPr>
          <w:sz w:val="28"/>
          <w:szCs w:val="28"/>
        </w:rPr>
      </w:pPr>
      <w:r w:rsidRPr="00325B20">
        <w:rPr>
          <w:sz w:val="28"/>
          <w:szCs w:val="28"/>
        </w:rPr>
        <w:t xml:space="preserve">Так как интенсивность </w:t>
      </w:r>
      <w:r w:rsidRPr="00325B20">
        <w:rPr>
          <w:rFonts w:ascii="Segoe Print" w:hAnsi="Segoe Print"/>
          <w:sz w:val="20"/>
          <w:szCs w:val="20"/>
        </w:rPr>
        <w:t xml:space="preserve"> </w:t>
      </w:r>
      <w:r w:rsidRPr="00325B20">
        <w:rPr>
          <w:sz w:val="28"/>
          <w:szCs w:val="28"/>
        </w:rPr>
        <w:t xml:space="preserve">измеряется в </w:t>
      </w:r>
      <w:proofErr w:type="spellStart"/>
      <w:r w:rsidRPr="00325B20">
        <w:rPr>
          <w:sz w:val="28"/>
          <w:szCs w:val="28"/>
        </w:rPr>
        <w:t>часо</w:t>
      </w:r>
      <w:proofErr w:type="spellEnd"/>
      <w:r w:rsidRPr="00325B20">
        <w:rPr>
          <w:sz w:val="28"/>
          <w:szCs w:val="28"/>
        </w:rPr>
        <w:t xml:space="preserve">-занятиях в час (Эрланг), то поделим </w:t>
      </w:r>
      <w:proofErr w:type="spellStart"/>
      <w:r w:rsidRPr="00325B20">
        <w:rPr>
          <w:sz w:val="28"/>
          <w:szCs w:val="20"/>
          <w:lang w:val="en-US"/>
        </w:rPr>
        <w:t>t</w:t>
      </w:r>
      <w:r w:rsidRPr="00325B20">
        <w:rPr>
          <w:sz w:val="28"/>
          <w:szCs w:val="20"/>
          <w:vertAlign w:val="subscript"/>
          <w:lang w:val="en-US"/>
        </w:rPr>
        <w:t>i</w:t>
      </w:r>
      <w:proofErr w:type="spellEnd"/>
      <w:r w:rsidRPr="00325B20">
        <w:rPr>
          <w:sz w:val="28"/>
          <w:szCs w:val="20"/>
        </w:rPr>
        <w:t xml:space="preserve"> на 3600 </w:t>
      </w:r>
      <w:r w:rsidRPr="00325B20">
        <w:rPr>
          <w:sz w:val="28"/>
          <w:szCs w:val="28"/>
        </w:rPr>
        <w:t>(число секунд в одном часе), тем самым переведя интенсивность в часы.</w:t>
      </w:r>
    </w:p>
    <w:p w:rsidR="00325B20" w:rsidRPr="00325B20" w:rsidRDefault="00325B20" w:rsidP="000F6F89">
      <w:pPr>
        <w:ind w:firstLine="709"/>
        <w:contextualSpacing/>
        <w:jc w:val="right"/>
        <w:rPr>
          <w:sz w:val="28"/>
          <w:szCs w:val="28"/>
        </w:rPr>
      </w:pPr>
      <w:proofErr w:type="spellStart"/>
      <w:r w:rsidRPr="00325B20">
        <w:rPr>
          <w:b/>
          <w:sz w:val="28"/>
          <w:szCs w:val="28"/>
        </w:rPr>
        <w:t>t</w:t>
      </w:r>
      <w:r w:rsidRPr="00325B20">
        <w:rPr>
          <w:b/>
          <w:sz w:val="28"/>
          <w:szCs w:val="28"/>
          <w:vertAlign w:val="subscript"/>
        </w:rPr>
        <w:t>i</w:t>
      </w:r>
      <w:proofErr w:type="spellEnd"/>
      <w:r w:rsidRPr="00325B20">
        <w:rPr>
          <w:b/>
          <w:sz w:val="28"/>
          <w:szCs w:val="28"/>
        </w:rPr>
        <w:t xml:space="preserve"> = (</w:t>
      </w:r>
      <w:proofErr w:type="spellStart"/>
      <w:r w:rsidRPr="00325B20">
        <w:rPr>
          <w:b/>
          <w:sz w:val="28"/>
          <w:szCs w:val="28"/>
        </w:rPr>
        <w:t>w·P</w:t>
      </w:r>
      <w:r w:rsidRPr="00325B20">
        <w:rPr>
          <w:b/>
          <w:sz w:val="28"/>
          <w:szCs w:val="28"/>
          <w:vertAlign w:val="subscript"/>
        </w:rPr>
        <w:t>p</w:t>
      </w:r>
      <w:proofErr w:type="spellEnd"/>
      <w:r w:rsidRPr="00325B20">
        <w:rPr>
          <w:b/>
          <w:sz w:val="28"/>
          <w:szCs w:val="28"/>
        </w:rPr>
        <w:t>·(t</w:t>
      </w:r>
      <w:r w:rsidRPr="00325B20">
        <w:rPr>
          <w:b/>
          <w:sz w:val="28"/>
          <w:szCs w:val="28"/>
          <w:vertAlign w:val="subscript"/>
        </w:rPr>
        <w:t>c0</w:t>
      </w:r>
      <w:r w:rsidRPr="00325B20">
        <w:rPr>
          <w:b/>
          <w:sz w:val="28"/>
          <w:szCs w:val="28"/>
        </w:rPr>
        <w:t xml:space="preserve"> + </w:t>
      </w:r>
      <w:proofErr w:type="spellStart"/>
      <w:r w:rsidRPr="00325B20">
        <w:rPr>
          <w:b/>
          <w:sz w:val="28"/>
          <w:szCs w:val="28"/>
        </w:rPr>
        <w:t>n·t</w:t>
      </w:r>
      <w:r w:rsidRPr="00325B20">
        <w:rPr>
          <w:b/>
          <w:sz w:val="28"/>
          <w:szCs w:val="28"/>
          <w:vertAlign w:val="subscript"/>
        </w:rPr>
        <w:t>n</w:t>
      </w:r>
      <w:proofErr w:type="spellEnd"/>
      <w:r w:rsidRPr="00325B20">
        <w:rPr>
          <w:b/>
          <w:sz w:val="28"/>
          <w:szCs w:val="28"/>
        </w:rPr>
        <w:t xml:space="preserve"> + </w:t>
      </w:r>
      <w:proofErr w:type="spellStart"/>
      <w:r w:rsidRPr="00325B20">
        <w:rPr>
          <w:b/>
          <w:sz w:val="28"/>
          <w:szCs w:val="28"/>
        </w:rPr>
        <w:t>t</w:t>
      </w:r>
      <w:r w:rsidRPr="00325B20">
        <w:rPr>
          <w:b/>
          <w:sz w:val="28"/>
          <w:szCs w:val="28"/>
          <w:vertAlign w:val="subscript"/>
        </w:rPr>
        <w:t>y</w:t>
      </w:r>
      <w:proofErr w:type="spellEnd"/>
      <w:r w:rsidRPr="00325B20">
        <w:rPr>
          <w:b/>
          <w:sz w:val="28"/>
          <w:szCs w:val="28"/>
        </w:rPr>
        <w:t xml:space="preserve"> + </w:t>
      </w:r>
      <w:proofErr w:type="spellStart"/>
      <w:proofErr w:type="gramStart"/>
      <w:r w:rsidRPr="00325B20">
        <w:rPr>
          <w:b/>
          <w:sz w:val="28"/>
          <w:szCs w:val="28"/>
        </w:rPr>
        <w:t>t</w:t>
      </w:r>
      <w:proofErr w:type="gramEnd"/>
      <w:r w:rsidRPr="00325B20">
        <w:rPr>
          <w:b/>
          <w:sz w:val="28"/>
          <w:szCs w:val="28"/>
          <w:vertAlign w:val="subscript"/>
        </w:rPr>
        <w:t>пв</w:t>
      </w:r>
      <w:proofErr w:type="spellEnd"/>
      <w:r w:rsidRPr="00325B20">
        <w:rPr>
          <w:b/>
          <w:sz w:val="28"/>
          <w:szCs w:val="28"/>
        </w:rPr>
        <w:t xml:space="preserve"> + </w:t>
      </w:r>
      <w:proofErr w:type="spellStart"/>
      <w:r w:rsidRPr="00325B20">
        <w:rPr>
          <w:b/>
          <w:sz w:val="28"/>
          <w:szCs w:val="28"/>
        </w:rPr>
        <w:t>T</w:t>
      </w:r>
      <w:r w:rsidRPr="00325B20">
        <w:rPr>
          <w:b/>
          <w:sz w:val="28"/>
          <w:szCs w:val="28"/>
          <w:vertAlign w:val="subscript"/>
        </w:rPr>
        <w:t>i</w:t>
      </w:r>
      <w:proofErr w:type="spellEnd"/>
      <w:r w:rsidRPr="00325B20">
        <w:rPr>
          <w:b/>
          <w:sz w:val="28"/>
          <w:szCs w:val="28"/>
        </w:rPr>
        <w:t>))/3600, час;</w:t>
      </w:r>
      <w:r w:rsidRPr="00325B20">
        <w:rPr>
          <w:sz w:val="28"/>
          <w:szCs w:val="28"/>
        </w:rPr>
        <w:t xml:space="preserve"> </w:t>
      </w:r>
      <w:r w:rsidRPr="00325B20">
        <w:rPr>
          <w:sz w:val="28"/>
          <w:szCs w:val="28"/>
        </w:rPr>
        <w:tab/>
      </w:r>
      <w:r w:rsidRPr="00325B20">
        <w:rPr>
          <w:sz w:val="28"/>
          <w:szCs w:val="28"/>
        </w:rPr>
        <w:tab/>
        <w:t>(3.3)</w:t>
      </w:r>
    </w:p>
    <w:p w:rsidR="00325B20" w:rsidRPr="00325B20" w:rsidRDefault="00325B20" w:rsidP="000F6F89">
      <w:pPr>
        <w:ind w:firstLine="709"/>
        <w:jc w:val="both"/>
        <w:rPr>
          <w:sz w:val="28"/>
          <w:szCs w:val="20"/>
        </w:rPr>
      </w:pPr>
      <w:r w:rsidRPr="00325B20">
        <w:rPr>
          <w:sz w:val="28"/>
          <w:szCs w:val="20"/>
        </w:rPr>
        <w:t xml:space="preserve">где </w:t>
      </w:r>
    </w:p>
    <w:p w:rsidR="00325B20" w:rsidRPr="00325B20" w:rsidRDefault="00325B20" w:rsidP="000F6F89">
      <w:pPr>
        <w:ind w:firstLine="709"/>
        <w:contextualSpacing/>
        <w:jc w:val="both"/>
        <w:rPr>
          <w:sz w:val="28"/>
          <w:szCs w:val="28"/>
        </w:rPr>
      </w:pPr>
      <w:proofErr w:type="spellStart"/>
      <w:proofErr w:type="gramStart"/>
      <w:r w:rsidRPr="00325B20">
        <w:rPr>
          <w:sz w:val="28"/>
          <w:szCs w:val="28"/>
        </w:rPr>
        <w:t>t</w:t>
      </w:r>
      <w:proofErr w:type="gramEnd"/>
      <w:r w:rsidRPr="00325B20">
        <w:rPr>
          <w:sz w:val="28"/>
          <w:szCs w:val="28"/>
          <w:vertAlign w:val="subscript"/>
        </w:rPr>
        <w:t>со</w:t>
      </w:r>
      <w:proofErr w:type="spellEnd"/>
      <w:r w:rsidRPr="00325B20">
        <w:rPr>
          <w:sz w:val="28"/>
          <w:szCs w:val="28"/>
        </w:rPr>
        <w:t xml:space="preserve"> - время слушания сигнала «Ответ станции», 3с;</w:t>
      </w:r>
    </w:p>
    <w:p w:rsidR="00325B20" w:rsidRPr="00325B20" w:rsidRDefault="00325B20" w:rsidP="000F6F89">
      <w:pPr>
        <w:ind w:firstLine="709"/>
        <w:contextualSpacing/>
        <w:jc w:val="both"/>
        <w:rPr>
          <w:sz w:val="28"/>
          <w:szCs w:val="28"/>
        </w:rPr>
      </w:pPr>
      <w:proofErr w:type="spellStart"/>
      <w:r w:rsidRPr="00325B20">
        <w:rPr>
          <w:sz w:val="28"/>
          <w:szCs w:val="28"/>
        </w:rPr>
        <w:t>n·</w:t>
      </w:r>
      <w:proofErr w:type="gramStart"/>
      <w:r w:rsidRPr="00325B20">
        <w:rPr>
          <w:sz w:val="28"/>
          <w:szCs w:val="28"/>
        </w:rPr>
        <w:t>t</w:t>
      </w:r>
      <w:proofErr w:type="gramEnd"/>
      <w:r w:rsidRPr="00325B20">
        <w:rPr>
          <w:sz w:val="28"/>
          <w:szCs w:val="28"/>
          <w:vertAlign w:val="subscript"/>
        </w:rPr>
        <w:t>н</w:t>
      </w:r>
      <w:proofErr w:type="spellEnd"/>
      <w:r w:rsidRPr="00325B20">
        <w:rPr>
          <w:sz w:val="28"/>
          <w:szCs w:val="28"/>
        </w:rPr>
        <w:t xml:space="preserve"> - время набора n знаков номера (n определяется в соответствии с выбранной значностью номера на сети: 5-ти или 6-ти):</w:t>
      </w:r>
    </w:p>
    <w:p w:rsidR="00325B20" w:rsidRPr="00325B20" w:rsidRDefault="00325B20" w:rsidP="000F6F89">
      <w:pPr>
        <w:numPr>
          <w:ilvl w:val="0"/>
          <w:numId w:val="11"/>
        </w:numPr>
        <w:ind w:left="0" w:firstLine="709"/>
        <w:contextualSpacing/>
        <w:jc w:val="both"/>
        <w:rPr>
          <w:sz w:val="28"/>
          <w:szCs w:val="20"/>
        </w:rPr>
      </w:pPr>
      <w:r w:rsidRPr="00325B20">
        <w:rPr>
          <w:sz w:val="28"/>
          <w:szCs w:val="20"/>
        </w:rPr>
        <w:t>с дискового ТА (</w:t>
      </w:r>
      <w:proofErr w:type="spellStart"/>
      <w:proofErr w:type="gramStart"/>
      <w:r w:rsidRPr="00325B20">
        <w:rPr>
          <w:sz w:val="28"/>
          <w:szCs w:val="20"/>
        </w:rPr>
        <w:t>t</w:t>
      </w:r>
      <w:proofErr w:type="gramEnd"/>
      <w:r w:rsidRPr="00325B20">
        <w:rPr>
          <w:sz w:val="28"/>
          <w:szCs w:val="20"/>
          <w:vertAlign w:val="subscript"/>
        </w:rPr>
        <w:t>н</w:t>
      </w:r>
      <w:proofErr w:type="spellEnd"/>
      <w:r w:rsidRPr="00325B20">
        <w:rPr>
          <w:sz w:val="28"/>
          <w:szCs w:val="20"/>
        </w:rPr>
        <w:t xml:space="preserve"> = 1,5 с);</w:t>
      </w:r>
    </w:p>
    <w:p w:rsidR="00325B20" w:rsidRPr="00325B20" w:rsidRDefault="00325B20" w:rsidP="000F6F89">
      <w:pPr>
        <w:numPr>
          <w:ilvl w:val="0"/>
          <w:numId w:val="11"/>
        </w:numPr>
        <w:ind w:left="0" w:firstLine="709"/>
        <w:contextualSpacing/>
        <w:jc w:val="both"/>
        <w:rPr>
          <w:sz w:val="28"/>
          <w:szCs w:val="20"/>
        </w:rPr>
      </w:pPr>
      <w:r w:rsidRPr="00325B20">
        <w:rPr>
          <w:sz w:val="28"/>
          <w:szCs w:val="20"/>
        </w:rPr>
        <w:t xml:space="preserve">с </w:t>
      </w:r>
      <w:proofErr w:type="spellStart"/>
      <w:r w:rsidRPr="00325B20">
        <w:rPr>
          <w:sz w:val="28"/>
          <w:szCs w:val="20"/>
        </w:rPr>
        <w:t>тастатурного</w:t>
      </w:r>
      <w:proofErr w:type="spellEnd"/>
      <w:r w:rsidRPr="00325B20">
        <w:rPr>
          <w:sz w:val="28"/>
          <w:szCs w:val="20"/>
        </w:rPr>
        <w:t xml:space="preserve"> ТА (</w:t>
      </w:r>
      <w:proofErr w:type="spellStart"/>
      <w:proofErr w:type="gramStart"/>
      <w:r w:rsidRPr="00325B20">
        <w:rPr>
          <w:sz w:val="28"/>
          <w:szCs w:val="20"/>
        </w:rPr>
        <w:t>t</w:t>
      </w:r>
      <w:proofErr w:type="gramEnd"/>
      <w:r w:rsidRPr="00325B20">
        <w:rPr>
          <w:sz w:val="28"/>
          <w:szCs w:val="20"/>
          <w:vertAlign w:val="subscript"/>
        </w:rPr>
        <w:t>н</w:t>
      </w:r>
      <w:proofErr w:type="spellEnd"/>
      <w:r w:rsidRPr="00325B20">
        <w:rPr>
          <w:sz w:val="28"/>
          <w:szCs w:val="20"/>
        </w:rPr>
        <w:t xml:space="preserve"> = 0,8 с);</w:t>
      </w:r>
    </w:p>
    <w:p w:rsidR="00325B20" w:rsidRPr="00325B20" w:rsidRDefault="00325B20" w:rsidP="000F6F89">
      <w:pPr>
        <w:ind w:firstLine="709"/>
        <w:contextualSpacing/>
        <w:jc w:val="both"/>
        <w:rPr>
          <w:sz w:val="28"/>
          <w:szCs w:val="28"/>
        </w:rPr>
      </w:pPr>
      <w:proofErr w:type="spellStart"/>
      <w:proofErr w:type="gramStart"/>
      <w:r w:rsidRPr="00325B20">
        <w:rPr>
          <w:sz w:val="28"/>
          <w:szCs w:val="28"/>
        </w:rPr>
        <w:t>t</w:t>
      </w:r>
      <w:proofErr w:type="gramEnd"/>
      <w:r w:rsidRPr="00325B20">
        <w:rPr>
          <w:sz w:val="28"/>
          <w:szCs w:val="28"/>
          <w:vertAlign w:val="subscript"/>
        </w:rPr>
        <w:t>пв</w:t>
      </w:r>
      <w:proofErr w:type="spellEnd"/>
      <w:r w:rsidRPr="00325B20">
        <w:rPr>
          <w:sz w:val="28"/>
          <w:szCs w:val="28"/>
        </w:rPr>
        <w:t xml:space="preserve"> - время ПВ при состоявшемся соединении, 7 - 8 с;</w:t>
      </w:r>
    </w:p>
    <w:p w:rsidR="00325B20" w:rsidRPr="00325B20" w:rsidRDefault="00325B20" w:rsidP="000F6F89">
      <w:pPr>
        <w:ind w:firstLine="709"/>
        <w:rPr>
          <w:sz w:val="28"/>
          <w:szCs w:val="28"/>
        </w:rPr>
      </w:pPr>
      <w:proofErr w:type="gramStart"/>
      <w:r w:rsidRPr="00325B20">
        <w:rPr>
          <w:sz w:val="28"/>
          <w:szCs w:val="28"/>
          <w:lang w:val="en-US"/>
        </w:rPr>
        <w:lastRenderedPageBreak/>
        <w:t>t</w:t>
      </w:r>
      <w:r w:rsidRPr="00325B20">
        <w:rPr>
          <w:sz w:val="28"/>
          <w:szCs w:val="28"/>
          <w:vertAlign w:val="subscript"/>
        </w:rPr>
        <w:t>у</w:t>
      </w:r>
      <w:proofErr w:type="gramEnd"/>
      <w:r w:rsidRPr="00325B20">
        <w:rPr>
          <w:sz w:val="28"/>
          <w:szCs w:val="28"/>
        </w:rPr>
        <w:t xml:space="preserve"> - время установления соединения с момента окончания набора номера до подключения к линии ТА-Б, 2,0 с;</w:t>
      </w:r>
    </w:p>
    <w:p w:rsidR="00325B20" w:rsidRPr="00325B20" w:rsidRDefault="00325B20" w:rsidP="000F6F89">
      <w:pPr>
        <w:ind w:firstLine="709"/>
        <w:rPr>
          <w:sz w:val="28"/>
          <w:szCs w:val="28"/>
        </w:rPr>
      </w:pPr>
      <w:r w:rsidRPr="00325B20">
        <w:rPr>
          <w:sz w:val="28"/>
          <w:szCs w:val="28"/>
          <w:lang w:val="en-US"/>
        </w:rPr>
        <w:t>w</w:t>
      </w:r>
      <w:r w:rsidRPr="00325B20">
        <w:rPr>
          <w:sz w:val="28"/>
          <w:szCs w:val="28"/>
        </w:rPr>
        <w:t xml:space="preserve"> - </w:t>
      </w:r>
      <w:proofErr w:type="gramStart"/>
      <w:r w:rsidRPr="00325B20">
        <w:rPr>
          <w:sz w:val="28"/>
          <w:szCs w:val="28"/>
        </w:rPr>
        <w:t>коэффициент</w:t>
      </w:r>
      <w:proofErr w:type="gramEnd"/>
      <w:r w:rsidRPr="00325B20">
        <w:rPr>
          <w:sz w:val="28"/>
          <w:szCs w:val="28"/>
        </w:rPr>
        <w:t xml:space="preserve">, учитывающий продолжительность занятия приборов вызовами, которые не закончились разговорами (занятость, </w:t>
      </w:r>
      <w:proofErr w:type="spellStart"/>
      <w:r w:rsidRPr="00325B20">
        <w:rPr>
          <w:sz w:val="28"/>
          <w:szCs w:val="28"/>
        </w:rPr>
        <w:t>неответ</w:t>
      </w:r>
      <w:proofErr w:type="spellEnd"/>
      <w:r w:rsidRPr="00325B20">
        <w:rPr>
          <w:sz w:val="28"/>
          <w:szCs w:val="28"/>
        </w:rPr>
        <w:t xml:space="preserve"> абонента Б, ошибки вызывающего абонента и т.д.). </w:t>
      </w:r>
      <w:proofErr w:type="gramStart"/>
      <w:r w:rsidRPr="00325B20">
        <w:rPr>
          <w:sz w:val="28"/>
          <w:szCs w:val="28"/>
          <w:lang w:val="en-US"/>
        </w:rPr>
        <w:t>w</w:t>
      </w:r>
      <w:proofErr w:type="gramEnd"/>
      <w:r w:rsidRPr="00325B20">
        <w:rPr>
          <w:sz w:val="28"/>
          <w:szCs w:val="28"/>
        </w:rPr>
        <w:t xml:space="preserve"> определяется согласно данным таблицы 4.</w:t>
      </w:r>
    </w:p>
    <w:p w:rsidR="00325B20" w:rsidRPr="00325B20" w:rsidRDefault="00325B20" w:rsidP="000F6F89">
      <w:pPr>
        <w:ind w:firstLine="709"/>
        <w:jc w:val="both"/>
        <w:rPr>
          <w:sz w:val="28"/>
          <w:szCs w:val="20"/>
        </w:rPr>
      </w:pPr>
    </w:p>
    <w:p w:rsidR="00325B20" w:rsidRPr="00325B20" w:rsidRDefault="00325B20" w:rsidP="000F6F89">
      <w:pPr>
        <w:ind w:firstLine="709"/>
        <w:jc w:val="both"/>
        <w:rPr>
          <w:sz w:val="28"/>
          <w:szCs w:val="20"/>
        </w:rPr>
      </w:pPr>
      <w:r w:rsidRPr="00325B20">
        <w:rPr>
          <w:sz w:val="28"/>
          <w:szCs w:val="20"/>
        </w:rPr>
        <w:t xml:space="preserve">Таблица 4 - Зависимость коэффициента w от </w:t>
      </w:r>
      <w:proofErr w:type="spellStart"/>
      <w:r w:rsidRPr="00325B20">
        <w:rPr>
          <w:sz w:val="28"/>
          <w:szCs w:val="20"/>
        </w:rPr>
        <w:t>Ti</w:t>
      </w:r>
      <w:proofErr w:type="spellEnd"/>
      <w:r w:rsidRPr="00325B20">
        <w:rPr>
          <w:sz w:val="28"/>
          <w:szCs w:val="20"/>
        </w:rPr>
        <w:t xml:space="preserve"> при </w:t>
      </w:r>
      <w:proofErr w:type="spellStart"/>
      <w:r w:rsidRPr="00325B20">
        <w:rPr>
          <w:sz w:val="28"/>
          <w:szCs w:val="20"/>
        </w:rPr>
        <w:t>Pp</w:t>
      </w:r>
      <w:proofErr w:type="spellEnd"/>
      <w:r w:rsidRPr="00325B20">
        <w:rPr>
          <w:sz w:val="28"/>
          <w:szCs w:val="20"/>
        </w:rPr>
        <w:t xml:space="preserve"> = 0,5</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1636"/>
        <w:gridCol w:w="1636"/>
        <w:gridCol w:w="1636"/>
        <w:gridCol w:w="1636"/>
        <w:gridCol w:w="1636"/>
      </w:tblGrid>
      <w:tr w:rsidR="00325B20" w:rsidRPr="00325B20" w:rsidTr="00CD6665">
        <w:tc>
          <w:tcPr>
            <w:tcW w:w="1636" w:type="dxa"/>
            <w:shd w:val="clear" w:color="auto" w:fill="auto"/>
          </w:tcPr>
          <w:p w:rsidR="00325B20" w:rsidRPr="00325B20" w:rsidRDefault="00325B20" w:rsidP="00325B20">
            <w:pPr>
              <w:jc w:val="center"/>
              <w:rPr>
                <w:b/>
                <w:sz w:val="28"/>
                <w:szCs w:val="20"/>
              </w:rPr>
            </w:pPr>
            <w:proofErr w:type="spellStart"/>
            <w:r w:rsidRPr="00325B20">
              <w:rPr>
                <w:b/>
                <w:sz w:val="28"/>
                <w:szCs w:val="20"/>
              </w:rPr>
              <w:t>Т</w:t>
            </w:r>
            <w:proofErr w:type="gramStart"/>
            <w:r w:rsidRPr="00325B20">
              <w:rPr>
                <w:b/>
                <w:sz w:val="28"/>
                <w:szCs w:val="20"/>
              </w:rPr>
              <w:t>i</w:t>
            </w:r>
            <w:proofErr w:type="spellEnd"/>
            <w:proofErr w:type="gramEnd"/>
          </w:p>
        </w:tc>
        <w:tc>
          <w:tcPr>
            <w:tcW w:w="1636" w:type="dxa"/>
            <w:shd w:val="clear" w:color="auto" w:fill="auto"/>
          </w:tcPr>
          <w:p w:rsidR="00325B20" w:rsidRPr="00325B20" w:rsidRDefault="00325B20" w:rsidP="00325B20">
            <w:pPr>
              <w:jc w:val="center"/>
              <w:rPr>
                <w:b/>
                <w:sz w:val="28"/>
                <w:szCs w:val="20"/>
              </w:rPr>
            </w:pPr>
            <w:r w:rsidRPr="00325B20">
              <w:rPr>
                <w:b/>
                <w:sz w:val="28"/>
                <w:szCs w:val="20"/>
              </w:rPr>
              <w:t>80</w:t>
            </w:r>
          </w:p>
        </w:tc>
        <w:tc>
          <w:tcPr>
            <w:tcW w:w="1636" w:type="dxa"/>
            <w:shd w:val="clear" w:color="auto" w:fill="auto"/>
          </w:tcPr>
          <w:p w:rsidR="00325B20" w:rsidRPr="00325B20" w:rsidRDefault="00325B20" w:rsidP="00325B20">
            <w:pPr>
              <w:jc w:val="center"/>
              <w:rPr>
                <w:b/>
                <w:sz w:val="28"/>
                <w:szCs w:val="20"/>
              </w:rPr>
            </w:pPr>
            <w:r w:rsidRPr="00325B20">
              <w:rPr>
                <w:b/>
                <w:sz w:val="28"/>
                <w:szCs w:val="20"/>
              </w:rPr>
              <w:t>85</w:t>
            </w:r>
          </w:p>
        </w:tc>
        <w:tc>
          <w:tcPr>
            <w:tcW w:w="1636" w:type="dxa"/>
            <w:shd w:val="clear" w:color="auto" w:fill="auto"/>
          </w:tcPr>
          <w:p w:rsidR="00325B20" w:rsidRPr="00325B20" w:rsidRDefault="00325B20" w:rsidP="00325B20">
            <w:pPr>
              <w:jc w:val="center"/>
              <w:rPr>
                <w:b/>
                <w:sz w:val="28"/>
                <w:szCs w:val="20"/>
              </w:rPr>
            </w:pPr>
            <w:r w:rsidRPr="00325B20">
              <w:rPr>
                <w:b/>
                <w:sz w:val="28"/>
                <w:szCs w:val="20"/>
              </w:rPr>
              <w:t>90</w:t>
            </w:r>
          </w:p>
        </w:tc>
        <w:tc>
          <w:tcPr>
            <w:tcW w:w="1636" w:type="dxa"/>
            <w:shd w:val="clear" w:color="auto" w:fill="auto"/>
          </w:tcPr>
          <w:p w:rsidR="00325B20" w:rsidRPr="00325B20" w:rsidRDefault="00325B20" w:rsidP="00325B20">
            <w:pPr>
              <w:jc w:val="center"/>
              <w:rPr>
                <w:b/>
                <w:sz w:val="28"/>
                <w:szCs w:val="20"/>
              </w:rPr>
            </w:pPr>
            <w:r w:rsidRPr="00325B20">
              <w:rPr>
                <w:b/>
                <w:sz w:val="28"/>
                <w:szCs w:val="20"/>
              </w:rPr>
              <w:t>110</w:t>
            </w:r>
          </w:p>
        </w:tc>
        <w:tc>
          <w:tcPr>
            <w:tcW w:w="1636" w:type="dxa"/>
            <w:shd w:val="clear" w:color="auto" w:fill="auto"/>
          </w:tcPr>
          <w:p w:rsidR="00325B20" w:rsidRPr="00325B20" w:rsidRDefault="00325B20" w:rsidP="00325B20">
            <w:pPr>
              <w:jc w:val="center"/>
              <w:rPr>
                <w:b/>
                <w:sz w:val="28"/>
                <w:szCs w:val="20"/>
              </w:rPr>
            </w:pPr>
            <w:r w:rsidRPr="00325B20">
              <w:rPr>
                <w:b/>
                <w:sz w:val="28"/>
                <w:szCs w:val="20"/>
              </w:rPr>
              <w:t>140</w:t>
            </w:r>
          </w:p>
        </w:tc>
      </w:tr>
      <w:tr w:rsidR="00325B20" w:rsidRPr="00325B20" w:rsidTr="00CD6665">
        <w:tc>
          <w:tcPr>
            <w:tcW w:w="1636" w:type="dxa"/>
            <w:shd w:val="clear" w:color="auto" w:fill="auto"/>
          </w:tcPr>
          <w:p w:rsidR="00325B20" w:rsidRPr="00325B20" w:rsidRDefault="00325B20" w:rsidP="00325B20">
            <w:pPr>
              <w:jc w:val="center"/>
              <w:rPr>
                <w:sz w:val="28"/>
                <w:szCs w:val="20"/>
              </w:rPr>
            </w:pPr>
            <w:r w:rsidRPr="00325B20">
              <w:rPr>
                <w:sz w:val="28"/>
                <w:szCs w:val="20"/>
              </w:rPr>
              <w:t>W</w:t>
            </w:r>
          </w:p>
        </w:tc>
        <w:tc>
          <w:tcPr>
            <w:tcW w:w="1636" w:type="dxa"/>
            <w:shd w:val="clear" w:color="auto" w:fill="auto"/>
          </w:tcPr>
          <w:p w:rsidR="00325B20" w:rsidRPr="00325B20" w:rsidRDefault="00325B20" w:rsidP="00325B20">
            <w:pPr>
              <w:jc w:val="center"/>
              <w:rPr>
                <w:sz w:val="28"/>
                <w:szCs w:val="20"/>
              </w:rPr>
            </w:pPr>
            <w:r w:rsidRPr="00325B20">
              <w:rPr>
                <w:sz w:val="28"/>
                <w:szCs w:val="20"/>
              </w:rPr>
              <w:t>1,24</w:t>
            </w:r>
          </w:p>
        </w:tc>
        <w:tc>
          <w:tcPr>
            <w:tcW w:w="1636" w:type="dxa"/>
            <w:shd w:val="clear" w:color="auto" w:fill="auto"/>
          </w:tcPr>
          <w:p w:rsidR="00325B20" w:rsidRPr="00325B20" w:rsidRDefault="00325B20" w:rsidP="00325B20">
            <w:pPr>
              <w:jc w:val="center"/>
              <w:rPr>
                <w:sz w:val="28"/>
                <w:szCs w:val="20"/>
              </w:rPr>
            </w:pPr>
            <w:r w:rsidRPr="00325B20">
              <w:rPr>
                <w:sz w:val="28"/>
                <w:szCs w:val="20"/>
              </w:rPr>
              <w:t>1,23</w:t>
            </w:r>
          </w:p>
        </w:tc>
        <w:tc>
          <w:tcPr>
            <w:tcW w:w="1636" w:type="dxa"/>
            <w:shd w:val="clear" w:color="auto" w:fill="auto"/>
          </w:tcPr>
          <w:p w:rsidR="00325B20" w:rsidRPr="00325B20" w:rsidRDefault="00325B20" w:rsidP="00325B20">
            <w:pPr>
              <w:jc w:val="center"/>
              <w:rPr>
                <w:sz w:val="28"/>
                <w:szCs w:val="20"/>
              </w:rPr>
            </w:pPr>
            <w:r w:rsidRPr="00325B20">
              <w:rPr>
                <w:sz w:val="28"/>
                <w:szCs w:val="20"/>
              </w:rPr>
              <w:t>1,22</w:t>
            </w:r>
          </w:p>
        </w:tc>
        <w:tc>
          <w:tcPr>
            <w:tcW w:w="1636" w:type="dxa"/>
            <w:shd w:val="clear" w:color="auto" w:fill="auto"/>
          </w:tcPr>
          <w:p w:rsidR="00325B20" w:rsidRPr="00325B20" w:rsidRDefault="00325B20" w:rsidP="00325B20">
            <w:pPr>
              <w:jc w:val="center"/>
              <w:rPr>
                <w:sz w:val="28"/>
                <w:szCs w:val="20"/>
              </w:rPr>
            </w:pPr>
            <w:r w:rsidRPr="00325B20">
              <w:rPr>
                <w:sz w:val="28"/>
                <w:szCs w:val="20"/>
              </w:rPr>
              <w:t>1,185</w:t>
            </w:r>
          </w:p>
        </w:tc>
        <w:tc>
          <w:tcPr>
            <w:tcW w:w="1636" w:type="dxa"/>
            <w:shd w:val="clear" w:color="auto" w:fill="auto"/>
          </w:tcPr>
          <w:p w:rsidR="00325B20" w:rsidRPr="00325B20" w:rsidRDefault="00325B20" w:rsidP="00325B20">
            <w:pPr>
              <w:jc w:val="center"/>
              <w:rPr>
                <w:sz w:val="28"/>
                <w:szCs w:val="20"/>
              </w:rPr>
            </w:pPr>
            <w:r w:rsidRPr="00325B20">
              <w:rPr>
                <w:sz w:val="28"/>
                <w:szCs w:val="20"/>
              </w:rPr>
              <w:t>1,16</w:t>
            </w:r>
          </w:p>
        </w:tc>
      </w:tr>
    </w:tbl>
    <w:p w:rsidR="00325B20" w:rsidRPr="00325B20" w:rsidRDefault="00325B20" w:rsidP="00325B20">
      <w:pPr>
        <w:ind w:firstLine="426"/>
        <w:rPr>
          <w:sz w:val="28"/>
          <w:szCs w:val="28"/>
        </w:rPr>
      </w:pPr>
    </w:p>
    <w:p w:rsidR="00325B20" w:rsidRPr="00325B20" w:rsidRDefault="00325B20" w:rsidP="000F6F89">
      <w:pPr>
        <w:ind w:firstLine="709"/>
        <w:jc w:val="both"/>
        <w:rPr>
          <w:sz w:val="28"/>
          <w:szCs w:val="28"/>
        </w:rPr>
      </w:pPr>
      <w:r w:rsidRPr="00325B20">
        <w:rPr>
          <w:sz w:val="28"/>
          <w:szCs w:val="28"/>
        </w:rPr>
        <w:t>Согласно методике расчета приведенной выше произведем расчеты, и результаты сведем в таблицу 5.</w:t>
      </w:r>
    </w:p>
    <w:p w:rsidR="00325B20" w:rsidRPr="00325B20" w:rsidRDefault="00325B20" w:rsidP="000F6F89">
      <w:pPr>
        <w:ind w:firstLine="709"/>
        <w:jc w:val="both"/>
        <w:rPr>
          <w:sz w:val="28"/>
          <w:szCs w:val="20"/>
        </w:rPr>
      </w:pPr>
    </w:p>
    <w:p w:rsidR="00325B20" w:rsidRPr="00325B20" w:rsidRDefault="00325B20" w:rsidP="000F6F89">
      <w:pPr>
        <w:ind w:firstLine="709"/>
        <w:jc w:val="both"/>
        <w:rPr>
          <w:sz w:val="28"/>
          <w:szCs w:val="20"/>
        </w:rPr>
      </w:pPr>
      <w:r w:rsidRPr="00325B20">
        <w:rPr>
          <w:sz w:val="28"/>
          <w:szCs w:val="20"/>
        </w:rPr>
        <w:t>Таблица 5 - Интенсивность местной нагрузки от различных категорий источников нагрузки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9"/>
        <w:gridCol w:w="851"/>
        <w:gridCol w:w="992"/>
        <w:gridCol w:w="992"/>
        <w:gridCol w:w="993"/>
        <w:gridCol w:w="992"/>
        <w:gridCol w:w="1134"/>
        <w:gridCol w:w="1127"/>
      </w:tblGrid>
      <w:tr w:rsidR="00325B20" w:rsidRPr="00325B20" w:rsidTr="00CD6665">
        <w:tc>
          <w:tcPr>
            <w:tcW w:w="2093" w:type="dxa"/>
            <w:shd w:val="clear" w:color="auto" w:fill="auto"/>
          </w:tcPr>
          <w:p w:rsidR="00325B20" w:rsidRPr="00325B20" w:rsidRDefault="00325B20" w:rsidP="00325B20">
            <w:pPr>
              <w:jc w:val="center"/>
              <w:rPr>
                <w:b/>
                <w:sz w:val="28"/>
                <w:szCs w:val="20"/>
              </w:rPr>
            </w:pPr>
            <w:r w:rsidRPr="00325B20">
              <w:rPr>
                <w:b/>
                <w:sz w:val="28"/>
                <w:szCs w:val="20"/>
              </w:rPr>
              <w:t>Категория ТА</w:t>
            </w:r>
          </w:p>
        </w:tc>
        <w:tc>
          <w:tcPr>
            <w:tcW w:w="999" w:type="dxa"/>
            <w:shd w:val="clear" w:color="auto" w:fill="auto"/>
          </w:tcPr>
          <w:p w:rsidR="00325B20" w:rsidRPr="00325B20" w:rsidRDefault="00325B20" w:rsidP="00325B20">
            <w:pPr>
              <w:jc w:val="center"/>
              <w:rPr>
                <w:b/>
                <w:sz w:val="28"/>
                <w:szCs w:val="20"/>
              </w:rPr>
            </w:pPr>
            <w:proofErr w:type="spellStart"/>
            <w:r w:rsidRPr="00325B20">
              <w:rPr>
                <w:b/>
                <w:sz w:val="28"/>
                <w:szCs w:val="20"/>
              </w:rPr>
              <w:t>Ni</w:t>
            </w:r>
            <w:proofErr w:type="spellEnd"/>
          </w:p>
        </w:tc>
        <w:tc>
          <w:tcPr>
            <w:tcW w:w="851" w:type="dxa"/>
            <w:shd w:val="clear" w:color="auto" w:fill="auto"/>
          </w:tcPr>
          <w:p w:rsidR="00325B20" w:rsidRPr="00325B20" w:rsidRDefault="00325B20" w:rsidP="00325B20">
            <w:pPr>
              <w:jc w:val="center"/>
              <w:rPr>
                <w:b/>
                <w:sz w:val="28"/>
                <w:szCs w:val="20"/>
                <w:lang w:val="en-US"/>
              </w:rPr>
            </w:pPr>
            <w:r w:rsidRPr="00325B20">
              <w:rPr>
                <w:b/>
                <w:sz w:val="28"/>
                <w:szCs w:val="20"/>
                <w:lang w:val="en-US"/>
              </w:rPr>
              <w:t>Ci</w:t>
            </w:r>
          </w:p>
        </w:tc>
        <w:tc>
          <w:tcPr>
            <w:tcW w:w="992" w:type="dxa"/>
            <w:shd w:val="clear" w:color="auto" w:fill="auto"/>
          </w:tcPr>
          <w:p w:rsidR="00325B20" w:rsidRPr="00325B20" w:rsidRDefault="00325B20" w:rsidP="00325B20">
            <w:pPr>
              <w:jc w:val="center"/>
              <w:rPr>
                <w:b/>
                <w:sz w:val="28"/>
                <w:szCs w:val="20"/>
                <w:lang w:val="en-US"/>
              </w:rPr>
            </w:pPr>
            <w:proofErr w:type="spellStart"/>
            <w:r w:rsidRPr="00325B20">
              <w:rPr>
                <w:b/>
                <w:sz w:val="28"/>
                <w:szCs w:val="20"/>
                <w:lang w:val="en-US"/>
              </w:rPr>
              <w:t>Ti</w:t>
            </w:r>
            <w:proofErr w:type="spellEnd"/>
          </w:p>
        </w:tc>
        <w:tc>
          <w:tcPr>
            <w:tcW w:w="992" w:type="dxa"/>
            <w:shd w:val="clear" w:color="auto" w:fill="auto"/>
          </w:tcPr>
          <w:p w:rsidR="00325B20" w:rsidRPr="00325B20" w:rsidRDefault="00325B20" w:rsidP="00325B20">
            <w:pPr>
              <w:jc w:val="center"/>
              <w:rPr>
                <w:b/>
                <w:sz w:val="28"/>
                <w:szCs w:val="20"/>
                <w:lang w:val="en-US"/>
              </w:rPr>
            </w:pPr>
            <w:r w:rsidRPr="00325B20">
              <w:rPr>
                <w:b/>
                <w:sz w:val="28"/>
                <w:szCs w:val="20"/>
                <w:lang w:val="en-US"/>
              </w:rPr>
              <w:t>Pp</w:t>
            </w:r>
          </w:p>
        </w:tc>
        <w:tc>
          <w:tcPr>
            <w:tcW w:w="993" w:type="dxa"/>
            <w:shd w:val="clear" w:color="auto" w:fill="auto"/>
          </w:tcPr>
          <w:p w:rsidR="00325B20" w:rsidRPr="00325B20" w:rsidRDefault="00325B20" w:rsidP="00325B20">
            <w:pPr>
              <w:jc w:val="center"/>
              <w:rPr>
                <w:b/>
                <w:sz w:val="28"/>
                <w:szCs w:val="20"/>
                <w:lang w:val="en-US"/>
              </w:rPr>
            </w:pPr>
            <w:proofErr w:type="spellStart"/>
            <w:r w:rsidRPr="00325B20">
              <w:rPr>
                <w:b/>
                <w:sz w:val="28"/>
                <w:szCs w:val="20"/>
                <w:lang w:val="en-US"/>
              </w:rPr>
              <w:t>wi</w:t>
            </w:r>
            <w:proofErr w:type="spellEnd"/>
          </w:p>
        </w:tc>
        <w:tc>
          <w:tcPr>
            <w:tcW w:w="992" w:type="dxa"/>
            <w:shd w:val="clear" w:color="auto" w:fill="auto"/>
          </w:tcPr>
          <w:p w:rsidR="00325B20" w:rsidRPr="00325B20" w:rsidRDefault="00325B20" w:rsidP="00325B20">
            <w:pPr>
              <w:jc w:val="center"/>
              <w:rPr>
                <w:b/>
                <w:sz w:val="28"/>
                <w:szCs w:val="20"/>
                <w:lang w:val="en-US"/>
              </w:rPr>
            </w:pPr>
            <w:proofErr w:type="spellStart"/>
            <w:r w:rsidRPr="00325B20">
              <w:rPr>
                <w:b/>
                <w:sz w:val="28"/>
                <w:szCs w:val="20"/>
                <w:lang w:val="en-US"/>
              </w:rPr>
              <w:t>t</w:t>
            </w:r>
            <w:r w:rsidRPr="00325B20">
              <w:rPr>
                <w:b/>
                <w:sz w:val="28"/>
                <w:szCs w:val="20"/>
                <w:vertAlign w:val="subscript"/>
                <w:lang w:val="en-US"/>
              </w:rPr>
              <w:t>i</w:t>
            </w:r>
            <w:proofErr w:type="spellEnd"/>
          </w:p>
        </w:tc>
        <w:tc>
          <w:tcPr>
            <w:tcW w:w="1134" w:type="dxa"/>
            <w:shd w:val="clear" w:color="auto" w:fill="auto"/>
          </w:tcPr>
          <w:p w:rsidR="00325B20" w:rsidRPr="00325B20" w:rsidRDefault="00325B20" w:rsidP="00325B20">
            <w:pPr>
              <w:jc w:val="center"/>
              <w:rPr>
                <w:b/>
                <w:sz w:val="28"/>
                <w:szCs w:val="20"/>
                <w:lang w:val="en-US"/>
              </w:rPr>
            </w:pPr>
            <w:r w:rsidRPr="00325B20">
              <w:rPr>
                <w:b/>
                <w:sz w:val="28"/>
                <w:szCs w:val="20"/>
                <w:lang w:val="en-US"/>
              </w:rPr>
              <w:t>A</w:t>
            </w:r>
            <w:r w:rsidRPr="00325B20">
              <w:rPr>
                <w:b/>
                <w:sz w:val="28"/>
                <w:szCs w:val="20"/>
                <w:vertAlign w:val="subscript"/>
                <w:lang w:val="en-US"/>
              </w:rPr>
              <w:t>i</w:t>
            </w:r>
            <w:r w:rsidRPr="00325B20">
              <w:rPr>
                <w:b/>
                <w:sz w:val="28"/>
                <w:szCs w:val="20"/>
                <w:vertAlign w:val="subscript"/>
              </w:rPr>
              <w:t>мест</w:t>
            </w:r>
          </w:p>
        </w:tc>
        <w:tc>
          <w:tcPr>
            <w:tcW w:w="1127" w:type="dxa"/>
            <w:shd w:val="clear" w:color="auto" w:fill="auto"/>
          </w:tcPr>
          <w:p w:rsidR="00325B20" w:rsidRPr="00325B20" w:rsidRDefault="00325B20" w:rsidP="00325B20">
            <w:pPr>
              <w:jc w:val="center"/>
              <w:rPr>
                <w:b/>
                <w:sz w:val="28"/>
                <w:szCs w:val="20"/>
                <w:lang w:val="en-US"/>
              </w:rPr>
            </w:pPr>
            <w:proofErr w:type="spellStart"/>
            <w:r w:rsidRPr="00325B20">
              <w:rPr>
                <w:b/>
                <w:sz w:val="28"/>
                <w:szCs w:val="20"/>
                <w:lang w:val="en-US"/>
              </w:rPr>
              <w:t>a</w:t>
            </w:r>
            <w:r w:rsidRPr="00325B20">
              <w:rPr>
                <w:b/>
                <w:sz w:val="28"/>
                <w:szCs w:val="20"/>
                <w:vertAlign w:val="subscript"/>
                <w:lang w:val="en-US"/>
              </w:rPr>
              <w:t>i</w:t>
            </w:r>
            <w:proofErr w:type="spellEnd"/>
          </w:p>
        </w:tc>
      </w:tr>
      <w:tr w:rsidR="00325B20" w:rsidRPr="00325B20" w:rsidTr="00CD6665">
        <w:tc>
          <w:tcPr>
            <w:tcW w:w="2093" w:type="dxa"/>
            <w:shd w:val="clear" w:color="auto" w:fill="auto"/>
          </w:tcPr>
          <w:p w:rsidR="00325B20" w:rsidRPr="00325B20" w:rsidRDefault="00325B20" w:rsidP="00325B20">
            <w:pPr>
              <w:jc w:val="both"/>
              <w:rPr>
                <w:sz w:val="28"/>
                <w:szCs w:val="20"/>
              </w:rPr>
            </w:pPr>
            <w:r w:rsidRPr="00325B20">
              <w:rPr>
                <w:sz w:val="28"/>
                <w:szCs w:val="20"/>
              </w:rPr>
              <w:t>Нар-хоз.</w:t>
            </w:r>
          </w:p>
        </w:tc>
        <w:tc>
          <w:tcPr>
            <w:tcW w:w="999" w:type="dxa"/>
            <w:shd w:val="clear" w:color="auto" w:fill="auto"/>
          </w:tcPr>
          <w:p w:rsidR="00325B20" w:rsidRPr="00325B20" w:rsidRDefault="00325B20" w:rsidP="00325B20">
            <w:pPr>
              <w:jc w:val="center"/>
              <w:rPr>
                <w:sz w:val="28"/>
                <w:szCs w:val="20"/>
              </w:rPr>
            </w:pPr>
            <w:r w:rsidRPr="00325B20">
              <w:rPr>
                <w:sz w:val="28"/>
                <w:szCs w:val="20"/>
              </w:rPr>
              <w:t>6200</w:t>
            </w:r>
          </w:p>
        </w:tc>
        <w:tc>
          <w:tcPr>
            <w:tcW w:w="851" w:type="dxa"/>
            <w:shd w:val="clear" w:color="auto" w:fill="auto"/>
          </w:tcPr>
          <w:p w:rsidR="00325B20" w:rsidRPr="00325B20" w:rsidRDefault="00325B20" w:rsidP="00325B20">
            <w:pPr>
              <w:jc w:val="center"/>
              <w:rPr>
                <w:sz w:val="28"/>
                <w:szCs w:val="20"/>
              </w:rPr>
            </w:pPr>
            <w:r w:rsidRPr="00325B20">
              <w:rPr>
                <w:sz w:val="28"/>
                <w:szCs w:val="20"/>
              </w:rPr>
              <w:t>3,5</w:t>
            </w:r>
          </w:p>
        </w:tc>
        <w:tc>
          <w:tcPr>
            <w:tcW w:w="992" w:type="dxa"/>
            <w:shd w:val="clear" w:color="auto" w:fill="auto"/>
          </w:tcPr>
          <w:p w:rsidR="00325B20" w:rsidRPr="00325B20" w:rsidRDefault="00325B20" w:rsidP="00325B20">
            <w:pPr>
              <w:jc w:val="center"/>
              <w:rPr>
                <w:sz w:val="28"/>
                <w:szCs w:val="20"/>
              </w:rPr>
            </w:pPr>
            <w:r w:rsidRPr="00325B20">
              <w:rPr>
                <w:sz w:val="28"/>
                <w:szCs w:val="20"/>
              </w:rPr>
              <w:t>85</w:t>
            </w:r>
          </w:p>
        </w:tc>
        <w:tc>
          <w:tcPr>
            <w:tcW w:w="992" w:type="dxa"/>
            <w:shd w:val="clear" w:color="auto" w:fill="auto"/>
          </w:tcPr>
          <w:p w:rsidR="00325B20" w:rsidRPr="00325B20" w:rsidRDefault="00325B20" w:rsidP="00325B20">
            <w:pPr>
              <w:jc w:val="center"/>
              <w:rPr>
                <w:sz w:val="28"/>
                <w:szCs w:val="20"/>
              </w:rPr>
            </w:pPr>
            <w:r w:rsidRPr="00325B20">
              <w:rPr>
                <w:sz w:val="28"/>
                <w:szCs w:val="20"/>
              </w:rPr>
              <w:t>0,5</w:t>
            </w:r>
          </w:p>
        </w:tc>
        <w:tc>
          <w:tcPr>
            <w:tcW w:w="993" w:type="dxa"/>
            <w:shd w:val="clear" w:color="auto" w:fill="auto"/>
          </w:tcPr>
          <w:p w:rsidR="00325B20" w:rsidRPr="00325B20" w:rsidRDefault="00325B20" w:rsidP="00325B20">
            <w:pPr>
              <w:jc w:val="center"/>
              <w:rPr>
                <w:sz w:val="28"/>
                <w:szCs w:val="20"/>
              </w:rPr>
            </w:pPr>
            <w:r w:rsidRPr="00325B20">
              <w:rPr>
                <w:sz w:val="28"/>
                <w:szCs w:val="20"/>
              </w:rPr>
              <w:t>1,23</w:t>
            </w:r>
          </w:p>
        </w:tc>
        <w:tc>
          <w:tcPr>
            <w:tcW w:w="992" w:type="dxa"/>
            <w:shd w:val="clear" w:color="auto" w:fill="auto"/>
            <w:vAlign w:val="bottom"/>
          </w:tcPr>
          <w:p w:rsidR="00325B20" w:rsidRPr="00325B20" w:rsidRDefault="00325B20" w:rsidP="00325B20">
            <w:pPr>
              <w:jc w:val="center"/>
              <w:rPr>
                <w:sz w:val="28"/>
                <w:szCs w:val="28"/>
                <w:lang w:val="en-US"/>
              </w:rPr>
            </w:pPr>
            <w:r w:rsidRPr="00325B20">
              <w:rPr>
                <w:sz w:val="28"/>
                <w:szCs w:val="28"/>
                <w:lang w:val="en-US"/>
              </w:rPr>
              <w:t>0,0181</w:t>
            </w:r>
          </w:p>
        </w:tc>
        <w:tc>
          <w:tcPr>
            <w:tcW w:w="1134" w:type="dxa"/>
            <w:shd w:val="clear" w:color="auto" w:fill="auto"/>
            <w:vAlign w:val="bottom"/>
          </w:tcPr>
          <w:p w:rsidR="00325B20" w:rsidRPr="00325B20" w:rsidRDefault="00325B20" w:rsidP="00325B20">
            <w:pPr>
              <w:jc w:val="center"/>
              <w:rPr>
                <w:sz w:val="28"/>
                <w:szCs w:val="28"/>
                <w:lang w:val="en-US"/>
              </w:rPr>
            </w:pPr>
            <w:r w:rsidRPr="00325B20">
              <w:rPr>
                <w:sz w:val="28"/>
                <w:szCs w:val="28"/>
                <w:lang w:val="en-US"/>
              </w:rPr>
              <w:t>386,435</w:t>
            </w:r>
          </w:p>
        </w:tc>
        <w:tc>
          <w:tcPr>
            <w:tcW w:w="1127" w:type="dxa"/>
            <w:shd w:val="clear" w:color="auto" w:fill="auto"/>
            <w:vAlign w:val="bottom"/>
          </w:tcPr>
          <w:p w:rsidR="00325B20" w:rsidRPr="00325B20" w:rsidRDefault="00325B20" w:rsidP="00325B20">
            <w:pPr>
              <w:jc w:val="center"/>
              <w:rPr>
                <w:sz w:val="28"/>
                <w:szCs w:val="28"/>
                <w:lang w:val="en-US"/>
              </w:rPr>
            </w:pPr>
            <w:r w:rsidRPr="00325B20">
              <w:rPr>
                <w:sz w:val="28"/>
                <w:szCs w:val="28"/>
                <w:lang w:val="en-US"/>
              </w:rPr>
              <w:t>0,06335</w:t>
            </w:r>
          </w:p>
        </w:tc>
      </w:tr>
      <w:tr w:rsidR="00325B20" w:rsidRPr="00325B20" w:rsidTr="00CD6665">
        <w:tc>
          <w:tcPr>
            <w:tcW w:w="2093" w:type="dxa"/>
            <w:shd w:val="clear" w:color="auto" w:fill="auto"/>
          </w:tcPr>
          <w:p w:rsidR="00325B20" w:rsidRPr="00325B20" w:rsidRDefault="00325B20" w:rsidP="00325B20">
            <w:pPr>
              <w:jc w:val="both"/>
              <w:rPr>
                <w:sz w:val="28"/>
                <w:szCs w:val="20"/>
              </w:rPr>
            </w:pPr>
            <w:r w:rsidRPr="00325B20">
              <w:rPr>
                <w:sz w:val="28"/>
                <w:szCs w:val="20"/>
              </w:rPr>
              <w:t>Кварт.</w:t>
            </w:r>
          </w:p>
        </w:tc>
        <w:tc>
          <w:tcPr>
            <w:tcW w:w="999" w:type="dxa"/>
            <w:shd w:val="clear" w:color="auto" w:fill="auto"/>
          </w:tcPr>
          <w:p w:rsidR="00325B20" w:rsidRPr="00325B20" w:rsidRDefault="00325B20" w:rsidP="00325B20">
            <w:pPr>
              <w:jc w:val="center"/>
              <w:rPr>
                <w:sz w:val="28"/>
                <w:szCs w:val="20"/>
              </w:rPr>
            </w:pPr>
            <w:r w:rsidRPr="00325B20">
              <w:rPr>
                <w:sz w:val="28"/>
                <w:szCs w:val="20"/>
              </w:rPr>
              <w:t>5000</w:t>
            </w:r>
          </w:p>
        </w:tc>
        <w:tc>
          <w:tcPr>
            <w:tcW w:w="851" w:type="dxa"/>
            <w:shd w:val="clear" w:color="auto" w:fill="auto"/>
          </w:tcPr>
          <w:p w:rsidR="00325B20" w:rsidRPr="00325B20" w:rsidRDefault="00325B20" w:rsidP="00325B20">
            <w:pPr>
              <w:jc w:val="center"/>
              <w:rPr>
                <w:sz w:val="28"/>
                <w:szCs w:val="20"/>
              </w:rPr>
            </w:pPr>
            <w:r w:rsidRPr="00325B20">
              <w:rPr>
                <w:sz w:val="28"/>
                <w:szCs w:val="20"/>
              </w:rPr>
              <w:t>1,1</w:t>
            </w:r>
          </w:p>
        </w:tc>
        <w:tc>
          <w:tcPr>
            <w:tcW w:w="992" w:type="dxa"/>
            <w:shd w:val="clear" w:color="auto" w:fill="auto"/>
          </w:tcPr>
          <w:p w:rsidR="00325B20" w:rsidRPr="00325B20" w:rsidRDefault="00325B20" w:rsidP="00325B20">
            <w:pPr>
              <w:jc w:val="center"/>
              <w:rPr>
                <w:sz w:val="28"/>
                <w:szCs w:val="20"/>
              </w:rPr>
            </w:pPr>
            <w:r w:rsidRPr="00325B20">
              <w:rPr>
                <w:sz w:val="28"/>
                <w:szCs w:val="20"/>
              </w:rPr>
              <w:t>110</w:t>
            </w:r>
          </w:p>
        </w:tc>
        <w:tc>
          <w:tcPr>
            <w:tcW w:w="992" w:type="dxa"/>
            <w:shd w:val="clear" w:color="auto" w:fill="auto"/>
          </w:tcPr>
          <w:p w:rsidR="00325B20" w:rsidRPr="00325B20" w:rsidRDefault="00325B20" w:rsidP="00325B20">
            <w:pPr>
              <w:jc w:val="center"/>
              <w:rPr>
                <w:sz w:val="28"/>
                <w:szCs w:val="20"/>
              </w:rPr>
            </w:pPr>
            <w:r w:rsidRPr="00325B20">
              <w:rPr>
                <w:sz w:val="28"/>
                <w:szCs w:val="20"/>
              </w:rPr>
              <w:t>0,5</w:t>
            </w:r>
          </w:p>
        </w:tc>
        <w:tc>
          <w:tcPr>
            <w:tcW w:w="993" w:type="dxa"/>
            <w:shd w:val="clear" w:color="auto" w:fill="auto"/>
          </w:tcPr>
          <w:p w:rsidR="00325B20" w:rsidRPr="00325B20" w:rsidRDefault="00325B20" w:rsidP="00325B20">
            <w:pPr>
              <w:jc w:val="center"/>
              <w:rPr>
                <w:sz w:val="28"/>
                <w:szCs w:val="20"/>
              </w:rPr>
            </w:pPr>
            <w:r w:rsidRPr="00325B20">
              <w:rPr>
                <w:sz w:val="28"/>
                <w:szCs w:val="20"/>
              </w:rPr>
              <w:t>1,185</w:t>
            </w:r>
          </w:p>
        </w:tc>
        <w:tc>
          <w:tcPr>
            <w:tcW w:w="992" w:type="dxa"/>
            <w:shd w:val="clear" w:color="auto" w:fill="auto"/>
            <w:vAlign w:val="bottom"/>
          </w:tcPr>
          <w:p w:rsidR="00325B20" w:rsidRPr="00325B20" w:rsidRDefault="00325B20" w:rsidP="00325B20">
            <w:pPr>
              <w:jc w:val="center"/>
              <w:rPr>
                <w:sz w:val="28"/>
                <w:szCs w:val="28"/>
                <w:lang w:val="en-US"/>
              </w:rPr>
            </w:pPr>
            <w:r w:rsidRPr="00325B20">
              <w:rPr>
                <w:sz w:val="28"/>
                <w:szCs w:val="28"/>
                <w:lang w:val="en-US"/>
              </w:rPr>
              <w:t>0,0215</w:t>
            </w:r>
          </w:p>
        </w:tc>
        <w:tc>
          <w:tcPr>
            <w:tcW w:w="1134" w:type="dxa"/>
            <w:shd w:val="clear" w:color="auto" w:fill="auto"/>
            <w:vAlign w:val="bottom"/>
          </w:tcPr>
          <w:p w:rsidR="00325B20" w:rsidRPr="00325B20" w:rsidRDefault="00325B20" w:rsidP="00325B20">
            <w:pPr>
              <w:jc w:val="center"/>
              <w:rPr>
                <w:sz w:val="28"/>
                <w:szCs w:val="28"/>
                <w:lang w:val="en-US"/>
              </w:rPr>
            </w:pPr>
            <w:r w:rsidRPr="00325B20">
              <w:rPr>
                <w:sz w:val="28"/>
                <w:szCs w:val="28"/>
                <w:lang w:val="en-US"/>
              </w:rPr>
              <w:t>127,71</w:t>
            </w:r>
          </w:p>
        </w:tc>
        <w:tc>
          <w:tcPr>
            <w:tcW w:w="1127" w:type="dxa"/>
            <w:shd w:val="clear" w:color="auto" w:fill="auto"/>
            <w:vAlign w:val="bottom"/>
          </w:tcPr>
          <w:p w:rsidR="00325B20" w:rsidRPr="00325B20" w:rsidRDefault="00325B20" w:rsidP="00325B20">
            <w:pPr>
              <w:jc w:val="center"/>
              <w:rPr>
                <w:sz w:val="28"/>
                <w:szCs w:val="28"/>
                <w:lang w:val="en-US"/>
              </w:rPr>
            </w:pPr>
            <w:r w:rsidRPr="00325B20">
              <w:rPr>
                <w:sz w:val="28"/>
                <w:szCs w:val="28"/>
                <w:lang w:val="en-US"/>
              </w:rPr>
              <w:t>0,02365</w:t>
            </w:r>
          </w:p>
        </w:tc>
      </w:tr>
      <w:tr w:rsidR="00325B20" w:rsidRPr="00325B20" w:rsidTr="00CD6665">
        <w:tc>
          <w:tcPr>
            <w:tcW w:w="2093" w:type="dxa"/>
            <w:shd w:val="clear" w:color="auto" w:fill="auto"/>
          </w:tcPr>
          <w:p w:rsidR="00325B20" w:rsidRPr="00325B20" w:rsidRDefault="00325B20" w:rsidP="00325B20">
            <w:pPr>
              <w:jc w:val="both"/>
              <w:rPr>
                <w:sz w:val="28"/>
                <w:szCs w:val="20"/>
              </w:rPr>
            </w:pPr>
            <w:r w:rsidRPr="00325B20">
              <w:rPr>
                <w:sz w:val="28"/>
                <w:szCs w:val="20"/>
              </w:rPr>
              <w:t>Итого</w:t>
            </w:r>
          </w:p>
        </w:tc>
        <w:tc>
          <w:tcPr>
            <w:tcW w:w="999" w:type="dxa"/>
            <w:shd w:val="clear" w:color="auto" w:fill="auto"/>
          </w:tcPr>
          <w:p w:rsidR="00325B20" w:rsidRPr="00325B20" w:rsidRDefault="00325B20" w:rsidP="00325B20">
            <w:pPr>
              <w:jc w:val="center"/>
              <w:rPr>
                <w:sz w:val="28"/>
                <w:szCs w:val="20"/>
              </w:rPr>
            </w:pPr>
            <w:r w:rsidRPr="00325B20">
              <w:rPr>
                <w:sz w:val="28"/>
                <w:szCs w:val="20"/>
              </w:rPr>
              <w:t>11 200</w:t>
            </w:r>
          </w:p>
        </w:tc>
        <w:tc>
          <w:tcPr>
            <w:tcW w:w="851" w:type="dxa"/>
            <w:shd w:val="clear" w:color="auto" w:fill="auto"/>
          </w:tcPr>
          <w:p w:rsidR="00325B20" w:rsidRPr="00325B20" w:rsidRDefault="00325B20" w:rsidP="00325B20">
            <w:pPr>
              <w:jc w:val="center"/>
              <w:rPr>
                <w:sz w:val="28"/>
                <w:szCs w:val="20"/>
              </w:rPr>
            </w:pPr>
            <w:r w:rsidRPr="00325B20">
              <w:rPr>
                <w:sz w:val="28"/>
                <w:szCs w:val="20"/>
              </w:rPr>
              <w:t>-</w:t>
            </w:r>
          </w:p>
        </w:tc>
        <w:tc>
          <w:tcPr>
            <w:tcW w:w="992" w:type="dxa"/>
            <w:shd w:val="clear" w:color="auto" w:fill="auto"/>
          </w:tcPr>
          <w:p w:rsidR="00325B20" w:rsidRPr="00325B20" w:rsidRDefault="00325B20" w:rsidP="00325B20">
            <w:pPr>
              <w:jc w:val="center"/>
              <w:rPr>
                <w:sz w:val="28"/>
                <w:szCs w:val="20"/>
              </w:rPr>
            </w:pPr>
            <w:r w:rsidRPr="00325B20">
              <w:rPr>
                <w:sz w:val="28"/>
                <w:szCs w:val="20"/>
              </w:rPr>
              <w:t>-</w:t>
            </w:r>
          </w:p>
        </w:tc>
        <w:tc>
          <w:tcPr>
            <w:tcW w:w="992" w:type="dxa"/>
            <w:shd w:val="clear" w:color="auto" w:fill="auto"/>
          </w:tcPr>
          <w:p w:rsidR="00325B20" w:rsidRPr="00325B20" w:rsidRDefault="00325B20" w:rsidP="00325B20">
            <w:pPr>
              <w:jc w:val="center"/>
              <w:rPr>
                <w:sz w:val="28"/>
                <w:szCs w:val="20"/>
              </w:rPr>
            </w:pPr>
            <w:r w:rsidRPr="00325B20">
              <w:rPr>
                <w:sz w:val="28"/>
                <w:szCs w:val="20"/>
              </w:rPr>
              <w:t>-</w:t>
            </w:r>
          </w:p>
        </w:tc>
        <w:tc>
          <w:tcPr>
            <w:tcW w:w="993" w:type="dxa"/>
            <w:shd w:val="clear" w:color="auto" w:fill="auto"/>
          </w:tcPr>
          <w:p w:rsidR="00325B20" w:rsidRPr="00325B20" w:rsidRDefault="00325B20" w:rsidP="00325B20">
            <w:pPr>
              <w:jc w:val="center"/>
              <w:rPr>
                <w:sz w:val="28"/>
                <w:szCs w:val="20"/>
              </w:rPr>
            </w:pPr>
            <w:r w:rsidRPr="00325B20">
              <w:rPr>
                <w:sz w:val="28"/>
                <w:szCs w:val="20"/>
              </w:rPr>
              <w:t>-</w:t>
            </w:r>
          </w:p>
        </w:tc>
        <w:tc>
          <w:tcPr>
            <w:tcW w:w="992" w:type="dxa"/>
            <w:shd w:val="clear" w:color="auto" w:fill="auto"/>
            <w:vAlign w:val="bottom"/>
          </w:tcPr>
          <w:p w:rsidR="00325B20" w:rsidRPr="00325B20" w:rsidRDefault="00325B20" w:rsidP="00325B20">
            <w:pPr>
              <w:jc w:val="center"/>
              <w:rPr>
                <w:sz w:val="28"/>
                <w:szCs w:val="28"/>
                <w:lang w:val="en-US"/>
              </w:rPr>
            </w:pPr>
            <w:r w:rsidRPr="00325B20">
              <w:rPr>
                <w:sz w:val="28"/>
                <w:szCs w:val="28"/>
                <w:lang w:val="en-US"/>
              </w:rPr>
              <w:t>-</w:t>
            </w:r>
          </w:p>
        </w:tc>
        <w:tc>
          <w:tcPr>
            <w:tcW w:w="1134" w:type="dxa"/>
            <w:shd w:val="clear" w:color="auto" w:fill="auto"/>
            <w:vAlign w:val="bottom"/>
          </w:tcPr>
          <w:p w:rsidR="00325B20" w:rsidRPr="00325B20" w:rsidRDefault="00325B20" w:rsidP="00325B20">
            <w:pPr>
              <w:jc w:val="center"/>
              <w:rPr>
                <w:sz w:val="28"/>
                <w:szCs w:val="28"/>
                <w:lang w:val="en-US"/>
              </w:rPr>
            </w:pPr>
            <w:r w:rsidRPr="00325B20">
              <w:rPr>
                <w:sz w:val="28"/>
                <w:szCs w:val="28"/>
                <w:lang w:val="en-US"/>
              </w:rPr>
              <w:t>514,145</w:t>
            </w:r>
          </w:p>
        </w:tc>
        <w:tc>
          <w:tcPr>
            <w:tcW w:w="1127" w:type="dxa"/>
            <w:shd w:val="clear" w:color="auto" w:fill="auto"/>
            <w:vAlign w:val="bottom"/>
          </w:tcPr>
          <w:p w:rsidR="00325B20" w:rsidRPr="00325B20" w:rsidRDefault="00325B20" w:rsidP="00325B20">
            <w:pPr>
              <w:jc w:val="center"/>
              <w:rPr>
                <w:sz w:val="28"/>
                <w:szCs w:val="28"/>
                <w:lang w:val="en-US"/>
              </w:rPr>
            </w:pPr>
          </w:p>
        </w:tc>
      </w:tr>
    </w:tbl>
    <w:p w:rsidR="00325B20" w:rsidRPr="00325B20" w:rsidRDefault="00325B20" w:rsidP="00325B20">
      <w:pPr>
        <w:jc w:val="both"/>
        <w:rPr>
          <w:sz w:val="28"/>
          <w:szCs w:val="20"/>
        </w:rPr>
      </w:pPr>
    </w:p>
    <w:p w:rsidR="00325B20" w:rsidRPr="00325B20" w:rsidRDefault="00325B20" w:rsidP="000F6F89">
      <w:pPr>
        <w:ind w:firstLine="709"/>
        <w:jc w:val="both"/>
        <w:rPr>
          <w:sz w:val="28"/>
          <w:szCs w:val="20"/>
        </w:rPr>
      </w:pPr>
      <w:r w:rsidRPr="00325B20">
        <w:rPr>
          <w:sz w:val="28"/>
          <w:szCs w:val="20"/>
        </w:rPr>
        <w:t xml:space="preserve"> Расчет междугородной нагрузки:</w:t>
      </w:r>
    </w:p>
    <w:p w:rsidR="00325B20" w:rsidRPr="00325B20" w:rsidRDefault="00325B20" w:rsidP="000F6F89">
      <w:pPr>
        <w:ind w:firstLine="709"/>
        <w:jc w:val="right"/>
        <w:rPr>
          <w:sz w:val="28"/>
          <w:szCs w:val="20"/>
        </w:rPr>
      </w:pPr>
      <w:proofErr w:type="spellStart"/>
      <w:r w:rsidRPr="00325B20">
        <w:rPr>
          <w:b/>
          <w:sz w:val="28"/>
          <w:szCs w:val="20"/>
        </w:rPr>
        <w:t>Ам</w:t>
      </w:r>
      <w:proofErr w:type="gramStart"/>
      <w:r w:rsidRPr="00325B20">
        <w:rPr>
          <w:b/>
          <w:sz w:val="28"/>
          <w:szCs w:val="20"/>
        </w:rPr>
        <w:t>г</w:t>
      </w:r>
      <w:proofErr w:type="spellEnd"/>
      <w:r w:rsidRPr="00325B20">
        <w:rPr>
          <w:b/>
          <w:sz w:val="28"/>
          <w:szCs w:val="20"/>
        </w:rPr>
        <w:t>(</w:t>
      </w:r>
      <w:proofErr w:type="spellStart"/>
      <w:proofErr w:type="gramEnd"/>
      <w:r w:rsidRPr="00325B20">
        <w:rPr>
          <w:b/>
          <w:sz w:val="28"/>
          <w:szCs w:val="20"/>
        </w:rPr>
        <w:t>зсл</w:t>
      </w:r>
      <w:proofErr w:type="spellEnd"/>
      <w:r w:rsidRPr="00325B20">
        <w:rPr>
          <w:b/>
          <w:sz w:val="28"/>
          <w:szCs w:val="20"/>
        </w:rPr>
        <w:t xml:space="preserve">)  = </w:t>
      </w:r>
      <w:r w:rsidRPr="00325B20">
        <w:rPr>
          <w:b/>
          <w:sz w:val="28"/>
          <w:szCs w:val="20"/>
          <w:lang w:val="en-US"/>
        </w:rPr>
        <w:t>a</w:t>
      </w:r>
      <w:r w:rsidRPr="00325B20">
        <w:rPr>
          <w:b/>
          <w:sz w:val="28"/>
          <w:szCs w:val="20"/>
        </w:rPr>
        <w:t xml:space="preserve"> </w:t>
      </w:r>
      <w:proofErr w:type="spellStart"/>
      <w:r w:rsidRPr="00325B20">
        <w:rPr>
          <w:b/>
          <w:sz w:val="28"/>
          <w:szCs w:val="20"/>
        </w:rPr>
        <w:t>зсл</w:t>
      </w:r>
      <w:proofErr w:type="spellEnd"/>
      <w:r w:rsidRPr="00325B20">
        <w:rPr>
          <w:b/>
          <w:sz w:val="28"/>
          <w:szCs w:val="20"/>
        </w:rPr>
        <w:t>·(</w:t>
      </w:r>
      <w:r w:rsidRPr="00325B20">
        <w:rPr>
          <w:b/>
          <w:sz w:val="28"/>
          <w:szCs w:val="20"/>
          <w:lang w:val="en-US"/>
        </w:rPr>
        <w:t>N</w:t>
      </w:r>
      <w:proofErr w:type="spellStart"/>
      <w:r w:rsidRPr="00325B20">
        <w:rPr>
          <w:b/>
          <w:sz w:val="28"/>
          <w:szCs w:val="20"/>
        </w:rPr>
        <w:t>кв</w:t>
      </w:r>
      <w:proofErr w:type="spellEnd"/>
      <w:r w:rsidRPr="00325B20">
        <w:rPr>
          <w:b/>
          <w:sz w:val="28"/>
          <w:szCs w:val="20"/>
        </w:rPr>
        <w:t xml:space="preserve"> + </w:t>
      </w:r>
      <w:r w:rsidRPr="00325B20">
        <w:rPr>
          <w:b/>
          <w:sz w:val="28"/>
          <w:szCs w:val="20"/>
          <w:lang w:val="en-US"/>
        </w:rPr>
        <w:t>N</w:t>
      </w:r>
      <w:proofErr w:type="spellStart"/>
      <w:r w:rsidRPr="00325B20">
        <w:rPr>
          <w:b/>
          <w:sz w:val="28"/>
          <w:szCs w:val="20"/>
        </w:rPr>
        <w:t>нх</w:t>
      </w:r>
      <w:proofErr w:type="spellEnd"/>
      <w:r w:rsidRPr="00325B20">
        <w:rPr>
          <w:b/>
          <w:sz w:val="28"/>
          <w:szCs w:val="20"/>
        </w:rPr>
        <w:t>)·1,05, Эрл;</w:t>
      </w:r>
      <w:r w:rsidRPr="00325B20">
        <w:rPr>
          <w:sz w:val="28"/>
          <w:szCs w:val="20"/>
        </w:rPr>
        <w:t xml:space="preserve"> </w:t>
      </w:r>
      <w:r w:rsidRPr="00325B20">
        <w:rPr>
          <w:sz w:val="28"/>
          <w:szCs w:val="20"/>
        </w:rPr>
        <w:tab/>
      </w:r>
      <w:r w:rsidRPr="00325B20">
        <w:rPr>
          <w:sz w:val="28"/>
          <w:szCs w:val="20"/>
        </w:rPr>
        <w:tab/>
      </w:r>
      <w:r w:rsidRPr="00325B20">
        <w:rPr>
          <w:sz w:val="28"/>
          <w:szCs w:val="20"/>
        </w:rPr>
        <w:tab/>
        <w:t>(3.4)</w:t>
      </w:r>
    </w:p>
    <w:p w:rsidR="00325B20" w:rsidRPr="00325B20" w:rsidRDefault="00325B20" w:rsidP="000F6F89">
      <w:pPr>
        <w:ind w:firstLine="709"/>
        <w:jc w:val="both"/>
        <w:rPr>
          <w:sz w:val="28"/>
          <w:szCs w:val="20"/>
        </w:rPr>
      </w:pPr>
      <w:r w:rsidRPr="00325B20">
        <w:rPr>
          <w:sz w:val="28"/>
          <w:szCs w:val="20"/>
        </w:rPr>
        <w:t xml:space="preserve">где </w:t>
      </w:r>
    </w:p>
    <w:p w:rsidR="00325B20" w:rsidRPr="00325B20" w:rsidRDefault="00325B20" w:rsidP="000F6F89">
      <w:pPr>
        <w:ind w:firstLine="709"/>
        <w:rPr>
          <w:sz w:val="28"/>
          <w:szCs w:val="28"/>
        </w:rPr>
      </w:pPr>
      <w:proofErr w:type="spellStart"/>
      <w:r w:rsidRPr="00325B20">
        <w:rPr>
          <w:sz w:val="28"/>
          <w:szCs w:val="28"/>
        </w:rPr>
        <w:t>а</w:t>
      </w:r>
      <w:r w:rsidRPr="00325B20">
        <w:rPr>
          <w:sz w:val="28"/>
          <w:szCs w:val="28"/>
          <w:vertAlign w:val="subscript"/>
        </w:rPr>
        <w:t>зсл</w:t>
      </w:r>
      <w:proofErr w:type="spellEnd"/>
      <w:r w:rsidRPr="00325B20">
        <w:rPr>
          <w:sz w:val="28"/>
          <w:szCs w:val="28"/>
        </w:rPr>
        <w:t xml:space="preserve"> - удельная нагрузка на заказно-соединительные линии (</w:t>
      </w:r>
      <w:proofErr w:type="spellStart"/>
      <w:r w:rsidRPr="00325B20">
        <w:rPr>
          <w:sz w:val="28"/>
          <w:szCs w:val="28"/>
        </w:rPr>
        <w:t>зсл</w:t>
      </w:r>
      <w:proofErr w:type="spellEnd"/>
      <w:r w:rsidRPr="00325B20">
        <w:rPr>
          <w:sz w:val="28"/>
          <w:szCs w:val="28"/>
        </w:rPr>
        <w:t>) от одного абонента, определяется по данным таблицы 6.</w:t>
      </w:r>
    </w:p>
    <w:p w:rsidR="00325B20" w:rsidRPr="00325B20" w:rsidRDefault="00325B20" w:rsidP="000F6F89">
      <w:pPr>
        <w:ind w:firstLine="709"/>
        <w:rPr>
          <w:sz w:val="28"/>
          <w:szCs w:val="28"/>
        </w:rPr>
      </w:pPr>
      <w:r w:rsidRPr="00325B20">
        <w:rPr>
          <w:sz w:val="28"/>
          <w:szCs w:val="28"/>
        </w:rPr>
        <w:t xml:space="preserve">1,05 - коэффициент, учитывающий наличие АОН на </w:t>
      </w:r>
      <w:proofErr w:type="gramStart"/>
      <w:r w:rsidRPr="00325B20">
        <w:rPr>
          <w:sz w:val="28"/>
          <w:szCs w:val="28"/>
        </w:rPr>
        <w:t>проектируемой</w:t>
      </w:r>
      <w:proofErr w:type="gramEnd"/>
      <w:r w:rsidRPr="00325B20">
        <w:rPr>
          <w:sz w:val="28"/>
          <w:szCs w:val="28"/>
        </w:rPr>
        <w:t xml:space="preserve"> РАТС.</w:t>
      </w:r>
    </w:p>
    <w:p w:rsidR="00325B20" w:rsidRPr="00325B20" w:rsidRDefault="00325B20" w:rsidP="000F6F89">
      <w:pPr>
        <w:ind w:firstLine="709"/>
        <w:rPr>
          <w:sz w:val="28"/>
          <w:szCs w:val="28"/>
        </w:rPr>
      </w:pPr>
      <w:r w:rsidRPr="00325B20">
        <w:rPr>
          <w:sz w:val="28"/>
          <w:szCs w:val="28"/>
        </w:rPr>
        <w:t>Произведем расчет междугородней нагрузки по формуле 3.4:</w:t>
      </w:r>
    </w:p>
    <w:p w:rsidR="00325B20" w:rsidRPr="00325B20" w:rsidRDefault="00325B20" w:rsidP="000F6F89">
      <w:pPr>
        <w:ind w:firstLine="709"/>
        <w:contextualSpacing/>
        <w:jc w:val="center"/>
        <w:rPr>
          <w:sz w:val="28"/>
          <w:szCs w:val="28"/>
        </w:rPr>
      </w:pPr>
      <w:proofErr w:type="spellStart"/>
      <w:r w:rsidRPr="00325B20">
        <w:rPr>
          <w:sz w:val="28"/>
          <w:szCs w:val="28"/>
        </w:rPr>
        <w:t>Ам</w:t>
      </w:r>
      <w:proofErr w:type="gramStart"/>
      <w:r w:rsidRPr="00325B20">
        <w:rPr>
          <w:sz w:val="28"/>
          <w:szCs w:val="28"/>
        </w:rPr>
        <w:t>г</w:t>
      </w:r>
      <w:proofErr w:type="spellEnd"/>
      <w:r w:rsidRPr="00325B20">
        <w:rPr>
          <w:sz w:val="28"/>
          <w:szCs w:val="28"/>
        </w:rPr>
        <w:t>(</w:t>
      </w:r>
      <w:proofErr w:type="spellStart"/>
      <w:proofErr w:type="gramEnd"/>
      <w:r w:rsidRPr="00325B20">
        <w:rPr>
          <w:sz w:val="28"/>
          <w:szCs w:val="28"/>
        </w:rPr>
        <w:t>зсл</w:t>
      </w:r>
      <w:proofErr w:type="spellEnd"/>
      <w:r w:rsidRPr="00325B20">
        <w:rPr>
          <w:sz w:val="28"/>
          <w:szCs w:val="28"/>
        </w:rPr>
        <w:t>) = 0,0046·(5000 + 6200)·1,05 = 55,545, Эрл.</w:t>
      </w:r>
    </w:p>
    <w:p w:rsidR="00325B20" w:rsidRPr="00325B20" w:rsidRDefault="00325B20" w:rsidP="000F6F89">
      <w:pPr>
        <w:ind w:firstLine="709"/>
        <w:contextualSpacing/>
        <w:jc w:val="center"/>
        <w:rPr>
          <w:sz w:val="28"/>
          <w:szCs w:val="28"/>
        </w:rPr>
      </w:pPr>
      <w:proofErr w:type="spellStart"/>
      <w:proofErr w:type="gramStart"/>
      <w:r w:rsidRPr="00325B20">
        <w:rPr>
          <w:sz w:val="28"/>
          <w:szCs w:val="28"/>
        </w:rPr>
        <w:t>a</w:t>
      </w:r>
      <w:proofErr w:type="gramEnd"/>
      <w:r w:rsidRPr="00325B20">
        <w:rPr>
          <w:sz w:val="28"/>
          <w:szCs w:val="28"/>
          <w:vertAlign w:val="subscript"/>
        </w:rPr>
        <w:t>зсл</w:t>
      </w:r>
      <w:proofErr w:type="spellEnd"/>
      <w:r w:rsidRPr="00325B20">
        <w:rPr>
          <w:sz w:val="28"/>
          <w:szCs w:val="28"/>
          <w:vertAlign w:val="subscript"/>
        </w:rPr>
        <w:t xml:space="preserve">  </w:t>
      </w:r>
      <w:r w:rsidRPr="00325B20">
        <w:rPr>
          <w:sz w:val="28"/>
          <w:szCs w:val="28"/>
        </w:rPr>
        <w:t>= 0,0046·1,05 = 0,00483</w:t>
      </w:r>
    </w:p>
    <w:p w:rsidR="00325B20" w:rsidRPr="00325B20" w:rsidRDefault="00325B20" w:rsidP="000F6F89">
      <w:pPr>
        <w:ind w:firstLine="709"/>
        <w:contextualSpacing/>
        <w:jc w:val="center"/>
        <w:rPr>
          <w:sz w:val="28"/>
          <w:szCs w:val="28"/>
        </w:rPr>
      </w:pPr>
    </w:p>
    <w:p w:rsidR="00325B20" w:rsidRPr="00325B20" w:rsidRDefault="00325B20" w:rsidP="000F6F89">
      <w:pPr>
        <w:ind w:firstLine="709"/>
        <w:jc w:val="both"/>
        <w:rPr>
          <w:sz w:val="28"/>
          <w:szCs w:val="20"/>
        </w:rPr>
      </w:pPr>
      <w:r w:rsidRPr="00325B20">
        <w:rPr>
          <w:sz w:val="28"/>
          <w:szCs w:val="20"/>
        </w:rPr>
        <w:t xml:space="preserve">Таблица 6 - Нормы средней интенсивности нагрузки на </w:t>
      </w:r>
      <w:proofErr w:type="spellStart"/>
      <w:r w:rsidRPr="00325B20">
        <w:rPr>
          <w:sz w:val="28"/>
          <w:szCs w:val="20"/>
        </w:rPr>
        <w:t>зсл</w:t>
      </w:r>
      <w:proofErr w:type="spellEnd"/>
      <w:r w:rsidRPr="00325B20">
        <w:rPr>
          <w:sz w:val="28"/>
          <w:szCs w:val="20"/>
        </w:rPr>
        <w:t xml:space="preserve"> от одного абонента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09"/>
      </w:tblGrid>
      <w:tr w:rsidR="00325B20" w:rsidRPr="00325B20" w:rsidTr="00CD6665">
        <w:tc>
          <w:tcPr>
            <w:tcW w:w="4909" w:type="dxa"/>
            <w:shd w:val="clear" w:color="auto" w:fill="auto"/>
          </w:tcPr>
          <w:p w:rsidR="00325B20" w:rsidRPr="00325B20" w:rsidRDefault="00325B20" w:rsidP="00325B20">
            <w:pPr>
              <w:jc w:val="center"/>
              <w:rPr>
                <w:b/>
                <w:sz w:val="28"/>
                <w:szCs w:val="20"/>
              </w:rPr>
            </w:pPr>
            <w:r w:rsidRPr="00325B20">
              <w:rPr>
                <w:b/>
                <w:sz w:val="28"/>
                <w:szCs w:val="20"/>
              </w:rPr>
              <w:t>Город с населением:</w:t>
            </w:r>
          </w:p>
        </w:tc>
        <w:tc>
          <w:tcPr>
            <w:tcW w:w="4909" w:type="dxa"/>
            <w:shd w:val="clear" w:color="auto" w:fill="auto"/>
          </w:tcPr>
          <w:p w:rsidR="00325B20" w:rsidRPr="00325B20" w:rsidRDefault="00325B20" w:rsidP="00325B20">
            <w:pPr>
              <w:jc w:val="center"/>
              <w:rPr>
                <w:b/>
                <w:sz w:val="28"/>
                <w:szCs w:val="20"/>
              </w:rPr>
            </w:pPr>
            <w:proofErr w:type="spellStart"/>
            <w:r w:rsidRPr="00325B20">
              <w:rPr>
                <w:b/>
                <w:sz w:val="28"/>
                <w:szCs w:val="20"/>
              </w:rPr>
              <w:t>а</w:t>
            </w:r>
            <w:r w:rsidRPr="00325B20">
              <w:rPr>
                <w:b/>
                <w:sz w:val="28"/>
                <w:szCs w:val="20"/>
                <w:vertAlign w:val="subscript"/>
              </w:rPr>
              <w:t>зсл</w:t>
            </w:r>
            <w:proofErr w:type="spellEnd"/>
            <w:proofErr w:type="gramStart"/>
            <w:r w:rsidRPr="00325B20">
              <w:rPr>
                <w:b/>
                <w:sz w:val="28"/>
                <w:szCs w:val="20"/>
              </w:rPr>
              <w:t xml:space="preserve"> ,</w:t>
            </w:r>
            <w:proofErr w:type="gramEnd"/>
            <w:r w:rsidRPr="00325B20">
              <w:rPr>
                <w:b/>
                <w:sz w:val="28"/>
                <w:szCs w:val="20"/>
              </w:rPr>
              <w:t xml:space="preserve"> Эрл</w:t>
            </w:r>
          </w:p>
        </w:tc>
      </w:tr>
      <w:tr w:rsidR="00325B20" w:rsidRPr="00325B20" w:rsidTr="00CD6665">
        <w:tc>
          <w:tcPr>
            <w:tcW w:w="4909" w:type="dxa"/>
            <w:shd w:val="clear" w:color="auto" w:fill="auto"/>
          </w:tcPr>
          <w:p w:rsidR="00325B20" w:rsidRPr="00325B20" w:rsidRDefault="00325B20" w:rsidP="00325B20">
            <w:pPr>
              <w:jc w:val="both"/>
              <w:rPr>
                <w:sz w:val="28"/>
                <w:szCs w:val="20"/>
              </w:rPr>
            </w:pPr>
            <w:r w:rsidRPr="00325B20">
              <w:rPr>
                <w:sz w:val="28"/>
                <w:szCs w:val="20"/>
              </w:rPr>
              <w:t>До 20 тыс. чел.</w:t>
            </w:r>
          </w:p>
        </w:tc>
        <w:tc>
          <w:tcPr>
            <w:tcW w:w="4909" w:type="dxa"/>
            <w:shd w:val="clear" w:color="auto" w:fill="auto"/>
          </w:tcPr>
          <w:p w:rsidR="00325B20" w:rsidRPr="00325B20" w:rsidRDefault="00325B20" w:rsidP="00325B20">
            <w:pPr>
              <w:jc w:val="center"/>
              <w:rPr>
                <w:sz w:val="28"/>
                <w:szCs w:val="20"/>
              </w:rPr>
            </w:pPr>
            <w:r w:rsidRPr="00325B20">
              <w:rPr>
                <w:sz w:val="28"/>
                <w:szCs w:val="20"/>
              </w:rPr>
              <w:t>0,0052</w:t>
            </w:r>
          </w:p>
        </w:tc>
      </w:tr>
      <w:tr w:rsidR="00325B20" w:rsidRPr="00325B20" w:rsidTr="00CD6665">
        <w:tc>
          <w:tcPr>
            <w:tcW w:w="4909" w:type="dxa"/>
            <w:shd w:val="clear" w:color="auto" w:fill="auto"/>
          </w:tcPr>
          <w:p w:rsidR="00325B20" w:rsidRPr="00325B20" w:rsidRDefault="00325B20" w:rsidP="00325B20">
            <w:pPr>
              <w:jc w:val="both"/>
              <w:rPr>
                <w:sz w:val="28"/>
                <w:szCs w:val="20"/>
              </w:rPr>
            </w:pPr>
            <w:r w:rsidRPr="00325B20">
              <w:rPr>
                <w:sz w:val="28"/>
                <w:szCs w:val="20"/>
              </w:rPr>
              <w:t>От 20 до 100 тыс. чел.</w:t>
            </w:r>
          </w:p>
        </w:tc>
        <w:tc>
          <w:tcPr>
            <w:tcW w:w="4909" w:type="dxa"/>
            <w:shd w:val="clear" w:color="auto" w:fill="auto"/>
          </w:tcPr>
          <w:p w:rsidR="00325B20" w:rsidRPr="00325B20" w:rsidRDefault="00325B20" w:rsidP="00325B20">
            <w:pPr>
              <w:jc w:val="center"/>
              <w:rPr>
                <w:sz w:val="28"/>
                <w:szCs w:val="20"/>
              </w:rPr>
            </w:pPr>
            <w:r w:rsidRPr="00325B20">
              <w:rPr>
                <w:sz w:val="28"/>
                <w:szCs w:val="20"/>
              </w:rPr>
              <w:t>0,0046</w:t>
            </w:r>
          </w:p>
        </w:tc>
      </w:tr>
      <w:tr w:rsidR="00325B20" w:rsidRPr="00325B20" w:rsidTr="00CD6665">
        <w:tc>
          <w:tcPr>
            <w:tcW w:w="4909" w:type="dxa"/>
            <w:shd w:val="clear" w:color="auto" w:fill="auto"/>
          </w:tcPr>
          <w:p w:rsidR="00325B20" w:rsidRPr="00325B20" w:rsidRDefault="00325B20" w:rsidP="00325B20">
            <w:pPr>
              <w:jc w:val="both"/>
              <w:rPr>
                <w:sz w:val="28"/>
                <w:szCs w:val="20"/>
              </w:rPr>
            </w:pPr>
            <w:r w:rsidRPr="00325B20">
              <w:rPr>
                <w:sz w:val="28"/>
                <w:szCs w:val="20"/>
              </w:rPr>
              <w:t>От 100 до 500 тыс. чел.</w:t>
            </w:r>
          </w:p>
        </w:tc>
        <w:tc>
          <w:tcPr>
            <w:tcW w:w="4909" w:type="dxa"/>
            <w:shd w:val="clear" w:color="auto" w:fill="auto"/>
          </w:tcPr>
          <w:p w:rsidR="00325B20" w:rsidRPr="00325B20" w:rsidRDefault="00325B20" w:rsidP="00325B20">
            <w:pPr>
              <w:jc w:val="center"/>
              <w:rPr>
                <w:sz w:val="28"/>
                <w:szCs w:val="20"/>
              </w:rPr>
            </w:pPr>
            <w:r w:rsidRPr="00325B20">
              <w:rPr>
                <w:sz w:val="28"/>
                <w:szCs w:val="20"/>
              </w:rPr>
              <w:t>0,0043</w:t>
            </w:r>
          </w:p>
        </w:tc>
      </w:tr>
      <w:tr w:rsidR="00325B20" w:rsidRPr="00325B20" w:rsidTr="00CD6665">
        <w:tc>
          <w:tcPr>
            <w:tcW w:w="4909" w:type="dxa"/>
            <w:shd w:val="clear" w:color="auto" w:fill="auto"/>
          </w:tcPr>
          <w:p w:rsidR="00325B20" w:rsidRPr="00325B20" w:rsidRDefault="00325B20" w:rsidP="00325B20">
            <w:pPr>
              <w:jc w:val="both"/>
              <w:rPr>
                <w:sz w:val="28"/>
                <w:szCs w:val="20"/>
              </w:rPr>
            </w:pPr>
            <w:r w:rsidRPr="00325B20">
              <w:rPr>
                <w:sz w:val="28"/>
                <w:szCs w:val="20"/>
              </w:rPr>
              <w:t>От 500 до 1000 тыс. чел.</w:t>
            </w:r>
          </w:p>
        </w:tc>
        <w:tc>
          <w:tcPr>
            <w:tcW w:w="4909" w:type="dxa"/>
            <w:shd w:val="clear" w:color="auto" w:fill="auto"/>
          </w:tcPr>
          <w:p w:rsidR="00325B20" w:rsidRPr="00325B20" w:rsidRDefault="00325B20" w:rsidP="00325B20">
            <w:pPr>
              <w:jc w:val="center"/>
              <w:rPr>
                <w:sz w:val="28"/>
                <w:szCs w:val="20"/>
              </w:rPr>
            </w:pPr>
            <w:r w:rsidRPr="00325B20">
              <w:rPr>
                <w:sz w:val="28"/>
                <w:szCs w:val="20"/>
              </w:rPr>
              <w:t>0,0029</w:t>
            </w:r>
          </w:p>
        </w:tc>
      </w:tr>
      <w:tr w:rsidR="00325B20" w:rsidRPr="00325B20" w:rsidTr="00CD6665">
        <w:tc>
          <w:tcPr>
            <w:tcW w:w="4909" w:type="dxa"/>
            <w:shd w:val="clear" w:color="auto" w:fill="auto"/>
          </w:tcPr>
          <w:p w:rsidR="00325B20" w:rsidRPr="00325B20" w:rsidRDefault="00325B20" w:rsidP="00325B20">
            <w:pPr>
              <w:jc w:val="both"/>
              <w:rPr>
                <w:sz w:val="28"/>
                <w:szCs w:val="20"/>
              </w:rPr>
            </w:pPr>
            <w:r w:rsidRPr="00325B20">
              <w:rPr>
                <w:sz w:val="28"/>
                <w:szCs w:val="20"/>
              </w:rPr>
              <w:t>Свыше 1000 тыс. чел.</w:t>
            </w:r>
          </w:p>
        </w:tc>
        <w:tc>
          <w:tcPr>
            <w:tcW w:w="4909" w:type="dxa"/>
            <w:shd w:val="clear" w:color="auto" w:fill="auto"/>
          </w:tcPr>
          <w:p w:rsidR="00325B20" w:rsidRPr="00325B20" w:rsidRDefault="00325B20" w:rsidP="00325B20">
            <w:pPr>
              <w:jc w:val="center"/>
              <w:rPr>
                <w:sz w:val="28"/>
                <w:szCs w:val="20"/>
              </w:rPr>
            </w:pPr>
            <w:r w:rsidRPr="00325B20">
              <w:rPr>
                <w:sz w:val="28"/>
                <w:szCs w:val="20"/>
              </w:rPr>
              <w:t>0,0023</w:t>
            </w:r>
          </w:p>
        </w:tc>
      </w:tr>
    </w:tbl>
    <w:p w:rsidR="00325B20" w:rsidRPr="00325B20" w:rsidRDefault="00325B20" w:rsidP="00325B20">
      <w:pPr>
        <w:ind w:firstLine="426"/>
        <w:rPr>
          <w:sz w:val="28"/>
          <w:szCs w:val="28"/>
        </w:rPr>
      </w:pPr>
    </w:p>
    <w:p w:rsidR="00325B20" w:rsidRPr="00325B20" w:rsidRDefault="00325B20" w:rsidP="009F000B">
      <w:pPr>
        <w:ind w:firstLine="709"/>
        <w:rPr>
          <w:sz w:val="28"/>
          <w:szCs w:val="28"/>
        </w:rPr>
      </w:pPr>
      <w:r w:rsidRPr="00325B20">
        <w:rPr>
          <w:sz w:val="28"/>
          <w:szCs w:val="28"/>
        </w:rPr>
        <w:t xml:space="preserve">После расчета исходящей междугородной нагрузки определяется нагрузка, поступающая на оборудование коммутации от каждого DLU проектируемой РАТС. Сумма нагрузок </w:t>
      </w:r>
      <w:proofErr w:type="spellStart"/>
      <w:r w:rsidRPr="00325B20">
        <w:rPr>
          <w:sz w:val="28"/>
          <w:szCs w:val="28"/>
        </w:rPr>
        <w:t>А</w:t>
      </w:r>
      <w:r w:rsidRPr="00325B20">
        <w:rPr>
          <w:sz w:val="28"/>
          <w:szCs w:val="28"/>
          <w:vertAlign w:val="subscript"/>
        </w:rPr>
        <w:t>исх</w:t>
      </w:r>
      <w:proofErr w:type="spellEnd"/>
      <w:r w:rsidRPr="00325B20">
        <w:rPr>
          <w:sz w:val="28"/>
          <w:szCs w:val="28"/>
          <w:vertAlign w:val="subscript"/>
        </w:rPr>
        <w:t xml:space="preserve"> i</w:t>
      </w:r>
      <w:r w:rsidRPr="00325B20">
        <w:rPr>
          <w:sz w:val="28"/>
          <w:szCs w:val="28"/>
        </w:rPr>
        <w:t xml:space="preserve">, рассчитанных в таблице 5 составит местную нагрузку </w:t>
      </w:r>
      <w:proofErr w:type="spellStart"/>
      <w:r w:rsidRPr="00325B20">
        <w:rPr>
          <w:sz w:val="28"/>
          <w:szCs w:val="28"/>
        </w:rPr>
        <w:t>А</w:t>
      </w:r>
      <w:proofErr w:type="gramStart"/>
      <w:r w:rsidRPr="00325B20">
        <w:rPr>
          <w:sz w:val="28"/>
          <w:szCs w:val="28"/>
          <w:vertAlign w:val="subscript"/>
        </w:rPr>
        <w:t>i</w:t>
      </w:r>
      <w:proofErr w:type="spellEnd"/>
      <w:proofErr w:type="gramEnd"/>
      <w:r w:rsidRPr="00325B20">
        <w:rPr>
          <w:sz w:val="28"/>
          <w:szCs w:val="28"/>
          <w:vertAlign w:val="subscript"/>
        </w:rPr>
        <w:t xml:space="preserve"> мест</w:t>
      </w:r>
      <w:r w:rsidRPr="00325B20">
        <w:rPr>
          <w:sz w:val="28"/>
          <w:szCs w:val="28"/>
        </w:rPr>
        <w:t xml:space="preserve">. Нагрузка </w:t>
      </w:r>
      <w:proofErr w:type="spellStart"/>
      <w:r w:rsidRPr="00325B20">
        <w:rPr>
          <w:sz w:val="28"/>
          <w:szCs w:val="28"/>
        </w:rPr>
        <w:t>А</w:t>
      </w:r>
      <w:r w:rsidRPr="00325B20">
        <w:rPr>
          <w:sz w:val="28"/>
          <w:szCs w:val="28"/>
          <w:vertAlign w:val="subscript"/>
        </w:rPr>
        <w:t>исх</w:t>
      </w:r>
      <w:proofErr w:type="spellEnd"/>
      <w:r w:rsidRPr="00325B20">
        <w:rPr>
          <w:sz w:val="28"/>
          <w:szCs w:val="28"/>
        </w:rPr>
        <w:t xml:space="preserve">, поступающая от DLU складывается из </w:t>
      </w:r>
      <w:proofErr w:type="spellStart"/>
      <w:r w:rsidRPr="00325B20">
        <w:rPr>
          <w:sz w:val="28"/>
          <w:szCs w:val="28"/>
        </w:rPr>
        <w:t>А</w:t>
      </w:r>
      <w:proofErr w:type="gramStart"/>
      <w:r w:rsidRPr="00325B20">
        <w:rPr>
          <w:sz w:val="28"/>
          <w:szCs w:val="28"/>
          <w:vertAlign w:val="subscript"/>
        </w:rPr>
        <w:t>i</w:t>
      </w:r>
      <w:proofErr w:type="gramEnd"/>
      <w:r w:rsidRPr="00325B20">
        <w:rPr>
          <w:sz w:val="28"/>
          <w:szCs w:val="28"/>
          <w:vertAlign w:val="subscript"/>
        </w:rPr>
        <w:t>мест</w:t>
      </w:r>
      <w:proofErr w:type="spellEnd"/>
      <w:r w:rsidRPr="00325B20">
        <w:rPr>
          <w:sz w:val="28"/>
          <w:szCs w:val="28"/>
        </w:rPr>
        <w:t xml:space="preserve"> и </w:t>
      </w:r>
      <w:proofErr w:type="spellStart"/>
      <w:r w:rsidRPr="00325B20">
        <w:rPr>
          <w:sz w:val="28"/>
          <w:szCs w:val="28"/>
        </w:rPr>
        <w:t>А</w:t>
      </w:r>
      <w:r w:rsidRPr="00325B20">
        <w:rPr>
          <w:sz w:val="28"/>
          <w:szCs w:val="28"/>
          <w:vertAlign w:val="subscript"/>
        </w:rPr>
        <w:t>мг</w:t>
      </w:r>
      <w:proofErr w:type="spellEnd"/>
      <w:r w:rsidRPr="00325B20">
        <w:rPr>
          <w:sz w:val="28"/>
          <w:szCs w:val="28"/>
        </w:rPr>
        <w:t>. Для расчета нагрузки от каждого из DLU необходимо определить удельную (</w:t>
      </w:r>
      <w:proofErr w:type="spellStart"/>
      <w:r w:rsidRPr="00325B20">
        <w:rPr>
          <w:sz w:val="28"/>
          <w:szCs w:val="28"/>
        </w:rPr>
        <w:t>а</w:t>
      </w:r>
      <w:proofErr w:type="gramStart"/>
      <w:r w:rsidRPr="00325B20">
        <w:rPr>
          <w:sz w:val="28"/>
          <w:szCs w:val="28"/>
          <w:vertAlign w:val="subscript"/>
        </w:rPr>
        <w:t>i</w:t>
      </w:r>
      <w:proofErr w:type="spellEnd"/>
      <w:proofErr w:type="gramEnd"/>
      <w:r w:rsidRPr="00325B20">
        <w:rPr>
          <w:sz w:val="28"/>
          <w:szCs w:val="28"/>
        </w:rPr>
        <w:t xml:space="preserve">) среднюю </w:t>
      </w:r>
      <w:r w:rsidRPr="00325B20">
        <w:rPr>
          <w:sz w:val="28"/>
          <w:szCs w:val="28"/>
        </w:rPr>
        <w:lastRenderedPageBreak/>
        <w:t>местную нагрузку от i-той категории абонентов по формуле (3.5). Результаты расчетов записываются в таблицу 7.</w:t>
      </w:r>
    </w:p>
    <w:p w:rsidR="00325B20" w:rsidRPr="00325B20" w:rsidRDefault="00325B20" w:rsidP="009F000B">
      <w:pPr>
        <w:ind w:firstLine="709"/>
        <w:jc w:val="right"/>
        <w:rPr>
          <w:sz w:val="28"/>
          <w:szCs w:val="20"/>
        </w:rPr>
      </w:pPr>
      <w:proofErr w:type="spellStart"/>
      <w:proofErr w:type="gramStart"/>
      <w:r w:rsidRPr="00325B20">
        <w:rPr>
          <w:b/>
          <w:sz w:val="28"/>
          <w:szCs w:val="20"/>
          <w:lang w:val="en-US"/>
        </w:rPr>
        <w:t>a</w:t>
      </w:r>
      <w:r w:rsidRPr="00325B20">
        <w:rPr>
          <w:b/>
          <w:sz w:val="28"/>
          <w:szCs w:val="20"/>
          <w:vertAlign w:val="subscript"/>
          <w:lang w:val="en-US"/>
        </w:rPr>
        <w:t>i</w:t>
      </w:r>
      <w:proofErr w:type="spellEnd"/>
      <w:proofErr w:type="gramEnd"/>
      <w:r w:rsidRPr="00325B20">
        <w:rPr>
          <w:b/>
          <w:sz w:val="28"/>
          <w:szCs w:val="20"/>
        </w:rPr>
        <w:t xml:space="preserve"> = </w:t>
      </w:r>
      <w:r w:rsidRPr="00325B20">
        <w:rPr>
          <w:b/>
          <w:sz w:val="28"/>
          <w:szCs w:val="20"/>
          <w:lang w:val="en-US"/>
        </w:rPr>
        <w:t>A</w:t>
      </w:r>
      <w:r w:rsidRPr="00325B20">
        <w:rPr>
          <w:b/>
          <w:sz w:val="28"/>
          <w:szCs w:val="20"/>
          <w:vertAlign w:val="subscript"/>
          <w:lang w:val="en-US"/>
        </w:rPr>
        <w:t>i</w:t>
      </w:r>
      <w:r w:rsidRPr="00325B20">
        <w:rPr>
          <w:b/>
          <w:sz w:val="28"/>
          <w:szCs w:val="20"/>
          <w:vertAlign w:val="subscript"/>
        </w:rPr>
        <w:t xml:space="preserve"> мест</w:t>
      </w:r>
      <w:r w:rsidRPr="00325B20">
        <w:rPr>
          <w:b/>
          <w:sz w:val="28"/>
          <w:szCs w:val="20"/>
        </w:rPr>
        <w:t>/</w:t>
      </w:r>
      <w:r w:rsidRPr="00325B20">
        <w:rPr>
          <w:b/>
          <w:sz w:val="28"/>
          <w:szCs w:val="20"/>
          <w:lang w:val="en-US"/>
        </w:rPr>
        <w:t>N</w:t>
      </w:r>
      <w:r w:rsidRPr="00325B20">
        <w:rPr>
          <w:b/>
          <w:sz w:val="28"/>
          <w:szCs w:val="20"/>
          <w:vertAlign w:val="subscript"/>
          <w:lang w:val="en-US"/>
        </w:rPr>
        <w:t>i</w:t>
      </w:r>
      <w:r w:rsidRPr="00325B20">
        <w:rPr>
          <w:b/>
          <w:sz w:val="28"/>
          <w:szCs w:val="20"/>
        </w:rPr>
        <w:t>, Эрл;</w:t>
      </w:r>
      <w:r w:rsidRPr="00325B20">
        <w:rPr>
          <w:sz w:val="28"/>
          <w:szCs w:val="20"/>
        </w:rPr>
        <w:t xml:space="preserve"> </w:t>
      </w:r>
      <w:r w:rsidRPr="00325B20">
        <w:rPr>
          <w:sz w:val="28"/>
          <w:szCs w:val="20"/>
        </w:rPr>
        <w:tab/>
      </w:r>
      <w:r w:rsidRPr="00325B20">
        <w:rPr>
          <w:sz w:val="28"/>
          <w:szCs w:val="20"/>
        </w:rPr>
        <w:tab/>
      </w:r>
      <w:r w:rsidRPr="00325B20">
        <w:rPr>
          <w:sz w:val="28"/>
          <w:szCs w:val="20"/>
        </w:rPr>
        <w:tab/>
      </w:r>
      <w:r w:rsidRPr="00325B20">
        <w:rPr>
          <w:sz w:val="28"/>
          <w:szCs w:val="20"/>
        </w:rPr>
        <w:tab/>
      </w:r>
      <w:r w:rsidRPr="00325B20">
        <w:rPr>
          <w:sz w:val="28"/>
          <w:szCs w:val="20"/>
        </w:rPr>
        <w:tab/>
        <w:t>(3.5)</w:t>
      </w:r>
    </w:p>
    <w:p w:rsidR="00325B20" w:rsidRPr="00325B20" w:rsidRDefault="00325B20" w:rsidP="009F000B">
      <w:pPr>
        <w:ind w:firstLine="709"/>
        <w:jc w:val="right"/>
        <w:rPr>
          <w:sz w:val="28"/>
          <w:szCs w:val="20"/>
        </w:rPr>
      </w:pPr>
    </w:p>
    <w:p w:rsidR="00325B20" w:rsidRPr="00325B20" w:rsidRDefault="00325B20" w:rsidP="009F000B">
      <w:pPr>
        <w:ind w:firstLine="709"/>
        <w:jc w:val="right"/>
        <w:rPr>
          <w:sz w:val="28"/>
          <w:szCs w:val="20"/>
        </w:rPr>
      </w:pPr>
      <w:proofErr w:type="spellStart"/>
      <w:r w:rsidRPr="00325B20">
        <w:rPr>
          <w:b/>
          <w:sz w:val="28"/>
          <w:szCs w:val="20"/>
        </w:rPr>
        <w:t>А</w:t>
      </w:r>
      <w:r w:rsidRPr="00325B20">
        <w:rPr>
          <w:b/>
          <w:sz w:val="28"/>
          <w:szCs w:val="20"/>
          <w:vertAlign w:val="subscript"/>
        </w:rPr>
        <w:t>исх</w:t>
      </w:r>
      <w:proofErr w:type="spellEnd"/>
      <w:r w:rsidRPr="00325B20">
        <w:rPr>
          <w:b/>
          <w:sz w:val="28"/>
          <w:szCs w:val="20"/>
          <w:vertAlign w:val="subscript"/>
        </w:rPr>
        <w:t xml:space="preserve"> </w:t>
      </w:r>
      <w:proofErr w:type="spellStart"/>
      <w:r w:rsidRPr="00325B20">
        <w:rPr>
          <w:b/>
          <w:sz w:val="28"/>
          <w:szCs w:val="20"/>
          <w:vertAlign w:val="subscript"/>
        </w:rPr>
        <w:t>кв</w:t>
      </w:r>
      <w:proofErr w:type="spellEnd"/>
      <w:r w:rsidRPr="00325B20">
        <w:rPr>
          <w:b/>
          <w:sz w:val="28"/>
          <w:szCs w:val="20"/>
        </w:rPr>
        <w:t xml:space="preserve"> = (</w:t>
      </w:r>
      <w:proofErr w:type="spellStart"/>
      <w:r w:rsidRPr="00325B20">
        <w:rPr>
          <w:b/>
          <w:sz w:val="28"/>
          <w:szCs w:val="20"/>
        </w:rPr>
        <w:t>а</w:t>
      </w:r>
      <w:r w:rsidRPr="00325B20">
        <w:rPr>
          <w:b/>
          <w:sz w:val="28"/>
          <w:szCs w:val="20"/>
          <w:vertAlign w:val="subscript"/>
        </w:rPr>
        <w:t>кв</w:t>
      </w:r>
      <w:proofErr w:type="spellEnd"/>
      <w:r w:rsidRPr="00325B20">
        <w:rPr>
          <w:b/>
          <w:sz w:val="28"/>
          <w:szCs w:val="20"/>
        </w:rPr>
        <w:t xml:space="preserve"> + </w:t>
      </w:r>
      <w:proofErr w:type="spellStart"/>
      <w:r w:rsidRPr="00325B20">
        <w:rPr>
          <w:b/>
          <w:sz w:val="28"/>
          <w:szCs w:val="20"/>
        </w:rPr>
        <w:t>а</w:t>
      </w:r>
      <w:r w:rsidRPr="00325B20">
        <w:rPr>
          <w:b/>
          <w:sz w:val="28"/>
          <w:szCs w:val="20"/>
          <w:vertAlign w:val="subscript"/>
        </w:rPr>
        <w:t>зсл</w:t>
      </w:r>
      <w:proofErr w:type="spellEnd"/>
      <w:r w:rsidRPr="00325B20">
        <w:rPr>
          <w:b/>
          <w:sz w:val="28"/>
          <w:szCs w:val="20"/>
        </w:rPr>
        <w:t>)·</w:t>
      </w:r>
      <w:proofErr w:type="gramStart"/>
      <w:r w:rsidRPr="00325B20">
        <w:rPr>
          <w:b/>
          <w:sz w:val="28"/>
          <w:szCs w:val="20"/>
          <w:lang w:val="en-US"/>
        </w:rPr>
        <w:t>N</w:t>
      </w:r>
      <w:proofErr w:type="spellStart"/>
      <w:proofErr w:type="gramEnd"/>
      <w:r w:rsidRPr="00325B20">
        <w:rPr>
          <w:b/>
          <w:sz w:val="28"/>
          <w:szCs w:val="20"/>
          <w:vertAlign w:val="subscript"/>
        </w:rPr>
        <w:t>кв</w:t>
      </w:r>
      <w:proofErr w:type="spellEnd"/>
      <w:r w:rsidRPr="00325B20">
        <w:rPr>
          <w:sz w:val="28"/>
          <w:szCs w:val="20"/>
        </w:rPr>
        <w:tab/>
      </w:r>
      <w:r w:rsidRPr="00325B20">
        <w:rPr>
          <w:sz w:val="28"/>
          <w:szCs w:val="20"/>
        </w:rPr>
        <w:tab/>
      </w:r>
      <w:r w:rsidRPr="00325B20">
        <w:rPr>
          <w:sz w:val="28"/>
          <w:szCs w:val="20"/>
        </w:rPr>
        <w:tab/>
      </w:r>
      <w:r w:rsidRPr="00325B20">
        <w:rPr>
          <w:sz w:val="28"/>
          <w:szCs w:val="20"/>
        </w:rPr>
        <w:tab/>
      </w:r>
      <w:r w:rsidRPr="00325B20">
        <w:rPr>
          <w:sz w:val="28"/>
          <w:szCs w:val="20"/>
        </w:rPr>
        <w:tab/>
        <w:t>(3.6)</w:t>
      </w:r>
    </w:p>
    <w:p w:rsidR="00325B20" w:rsidRPr="00325B20" w:rsidRDefault="00325B20" w:rsidP="009F000B">
      <w:pPr>
        <w:ind w:firstLine="709"/>
        <w:jc w:val="center"/>
        <w:rPr>
          <w:b/>
          <w:sz w:val="28"/>
          <w:szCs w:val="20"/>
        </w:rPr>
      </w:pPr>
      <w:proofErr w:type="spellStart"/>
      <w:r w:rsidRPr="00325B20">
        <w:rPr>
          <w:b/>
          <w:sz w:val="28"/>
          <w:szCs w:val="20"/>
        </w:rPr>
        <w:t>А</w:t>
      </w:r>
      <w:r w:rsidRPr="00325B20">
        <w:rPr>
          <w:b/>
          <w:sz w:val="28"/>
          <w:szCs w:val="20"/>
          <w:vertAlign w:val="subscript"/>
        </w:rPr>
        <w:t>исх</w:t>
      </w:r>
      <w:proofErr w:type="spellEnd"/>
      <w:r w:rsidRPr="00325B20">
        <w:rPr>
          <w:b/>
          <w:sz w:val="28"/>
          <w:szCs w:val="20"/>
          <w:vertAlign w:val="subscript"/>
        </w:rPr>
        <w:t xml:space="preserve"> </w:t>
      </w:r>
      <w:proofErr w:type="spellStart"/>
      <w:r w:rsidRPr="00325B20">
        <w:rPr>
          <w:b/>
          <w:sz w:val="28"/>
          <w:szCs w:val="20"/>
          <w:vertAlign w:val="subscript"/>
        </w:rPr>
        <w:t>нх</w:t>
      </w:r>
      <w:proofErr w:type="spellEnd"/>
      <w:r w:rsidRPr="00325B20">
        <w:rPr>
          <w:b/>
          <w:sz w:val="28"/>
          <w:szCs w:val="20"/>
        </w:rPr>
        <w:t xml:space="preserve"> = (</w:t>
      </w:r>
      <w:proofErr w:type="spellStart"/>
      <w:r w:rsidRPr="00325B20">
        <w:rPr>
          <w:b/>
          <w:sz w:val="28"/>
          <w:szCs w:val="20"/>
        </w:rPr>
        <w:t>а</w:t>
      </w:r>
      <w:r w:rsidRPr="00325B20">
        <w:rPr>
          <w:b/>
          <w:sz w:val="28"/>
          <w:szCs w:val="20"/>
          <w:vertAlign w:val="subscript"/>
        </w:rPr>
        <w:t>нх</w:t>
      </w:r>
      <w:proofErr w:type="spellEnd"/>
      <w:r w:rsidRPr="00325B20">
        <w:rPr>
          <w:b/>
          <w:sz w:val="28"/>
          <w:szCs w:val="20"/>
        </w:rPr>
        <w:t xml:space="preserve"> + </w:t>
      </w:r>
      <w:proofErr w:type="spellStart"/>
      <w:r w:rsidRPr="00325B20">
        <w:rPr>
          <w:b/>
          <w:sz w:val="28"/>
          <w:szCs w:val="20"/>
        </w:rPr>
        <w:t>а</w:t>
      </w:r>
      <w:r w:rsidRPr="00325B20">
        <w:rPr>
          <w:b/>
          <w:sz w:val="28"/>
          <w:szCs w:val="20"/>
          <w:vertAlign w:val="subscript"/>
        </w:rPr>
        <w:t>зсл</w:t>
      </w:r>
      <w:proofErr w:type="spellEnd"/>
      <w:r w:rsidRPr="00325B20">
        <w:rPr>
          <w:b/>
          <w:sz w:val="28"/>
          <w:szCs w:val="20"/>
        </w:rPr>
        <w:t>)·</w:t>
      </w:r>
      <w:proofErr w:type="gramStart"/>
      <w:r w:rsidRPr="00325B20">
        <w:rPr>
          <w:b/>
          <w:sz w:val="28"/>
          <w:szCs w:val="20"/>
          <w:lang w:val="en-US"/>
        </w:rPr>
        <w:t>N</w:t>
      </w:r>
      <w:proofErr w:type="spellStart"/>
      <w:proofErr w:type="gramEnd"/>
      <w:r w:rsidRPr="00325B20">
        <w:rPr>
          <w:b/>
          <w:sz w:val="28"/>
          <w:szCs w:val="20"/>
          <w:vertAlign w:val="subscript"/>
        </w:rPr>
        <w:t>нх</w:t>
      </w:r>
      <w:proofErr w:type="spellEnd"/>
    </w:p>
    <w:p w:rsidR="00325B20" w:rsidRPr="00325B20" w:rsidRDefault="00325B20" w:rsidP="009F000B">
      <w:pPr>
        <w:ind w:firstLine="709"/>
        <w:jc w:val="center"/>
        <w:rPr>
          <w:b/>
          <w:sz w:val="28"/>
          <w:szCs w:val="20"/>
        </w:rPr>
      </w:pPr>
      <w:proofErr w:type="spellStart"/>
      <w:r w:rsidRPr="00325B20">
        <w:rPr>
          <w:b/>
          <w:sz w:val="28"/>
          <w:szCs w:val="20"/>
        </w:rPr>
        <w:t>А</w:t>
      </w:r>
      <w:r w:rsidRPr="00325B20">
        <w:rPr>
          <w:b/>
          <w:sz w:val="28"/>
          <w:szCs w:val="20"/>
          <w:vertAlign w:val="subscript"/>
        </w:rPr>
        <w:t>исх</w:t>
      </w:r>
      <w:proofErr w:type="spellEnd"/>
      <w:r w:rsidRPr="00325B20">
        <w:rPr>
          <w:b/>
          <w:sz w:val="28"/>
          <w:szCs w:val="20"/>
          <w:vertAlign w:val="subscript"/>
        </w:rPr>
        <w:t xml:space="preserve"> </w:t>
      </w:r>
      <w:r w:rsidRPr="00325B20">
        <w:rPr>
          <w:b/>
          <w:sz w:val="28"/>
          <w:szCs w:val="20"/>
          <w:vertAlign w:val="subscript"/>
          <w:lang w:val="en-US"/>
        </w:rPr>
        <w:t>DLU</w:t>
      </w:r>
      <w:r w:rsidRPr="00325B20">
        <w:rPr>
          <w:b/>
          <w:sz w:val="28"/>
          <w:szCs w:val="20"/>
          <w:vertAlign w:val="subscript"/>
        </w:rPr>
        <w:t xml:space="preserve"> 0</w:t>
      </w:r>
      <w:r w:rsidRPr="00325B20">
        <w:rPr>
          <w:b/>
          <w:sz w:val="28"/>
          <w:szCs w:val="20"/>
        </w:rPr>
        <w:t xml:space="preserve"> = </w:t>
      </w:r>
      <w:proofErr w:type="spellStart"/>
      <w:r w:rsidRPr="00325B20">
        <w:rPr>
          <w:b/>
          <w:sz w:val="28"/>
          <w:szCs w:val="20"/>
        </w:rPr>
        <w:t>А</w:t>
      </w:r>
      <w:r w:rsidRPr="00325B20">
        <w:rPr>
          <w:b/>
          <w:sz w:val="28"/>
          <w:szCs w:val="20"/>
          <w:vertAlign w:val="subscript"/>
        </w:rPr>
        <w:t>исх</w:t>
      </w:r>
      <w:proofErr w:type="spellEnd"/>
      <w:r w:rsidRPr="00325B20">
        <w:rPr>
          <w:b/>
          <w:sz w:val="28"/>
          <w:szCs w:val="20"/>
          <w:vertAlign w:val="subscript"/>
        </w:rPr>
        <w:t xml:space="preserve"> кв</w:t>
      </w:r>
      <w:proofErr w:type="gramStart"/>
      <w:r w:rsidRPr="00325B20">
        <w:rPr>
          <w:b/>
          <w:sz w:val="28"/>
          <w:szCs w:val="20"/>
          <w:vertAlign w:val="subscript"/>
        </w:rPr>
        <w:t>0</w:t>
      </w:r>
      <w:proofErr w:type="gramEnd"/>
      <w:r w:rsidRPr="00325B20">
        <w:rPr>
          <w:b/>
          <w:sz w:val="28"/>
          <w:szCs w:val="20"/>
        </w:rPr>
        <w:t xml:space="preserve"> + </w:t>
      </w:r>
      <w:proofErr w:type="spellStart"/>
      <w:r w:rsidRPr="00325B20">
        <w:rPr>
          <w:b/>
          <w:sz w:val="28"/>
          <w:szCs w:val="20"/>
        </w:rPr>
        <w:t>А</w:t>
      </w:r>
      <w:r w:rsidRPr="00325B20">
        <w:rPr>
          <w:b/>
          <w:sz w:val="28"/>
          <w:szCs w:val="20"/>
          <w:vertAlign w:val="subscript"/>
        </w:rPr>
        <w:t>исх</w:t>
      </w:r>
      <w:proofErr w:type="spellEnd"/>
      <w:r w:rsidRPr="00325B20">
        <w:rPr>
          <w:b/>
          <w:sz w:val="28"/>
          <w:szCs w:val="20"/>
          <w:vertAlign w:val="subscript"/>
        </w:rPr>
        <w:t xml:space="preserve"> нх0</w:t>
      </w:r>
    </w:p>
    <w:p w:rsidR="00325B20" w:rsidRPr="00325B20" w:rsidRDefault="00325B20" w:rsidP="009F000B">
      <w:pPr>
        <w:ind w:firstLine="709"/>
        <w:jc w:val="center"/>
        <w:rPr>
          <w:b/>
          <w:sz w:val="28"/>
          <w:szCs w:val="20"/>
        </w:rPr>
      </w:pPr>
      <w:r w:rsidRPr="00325B20">
        <w:rPr>
          <w:b/>
          <w:sz w:val="28"/>
          <w:szCs w:val="20"/>
        </w:rPr>
        <w:t>….</w:t>
      </w:r>
    </w:p>
    <w:p w:rsidR="00325B20" w:rsidRPr="00325B20" w:rsidRDefault="00325B20" w:rsidP="009F000B">
      <w:pPr>
        <w:ind w:firstLine="709"/>
        <w:jc w:val="center"/>
        <w:rPr>
          <w:b/>
          <w:sz w:val="28"/>
          <w:szCs w:val="20"/>
        </w:rPr>
      </w:pPr>
      <w:proofErr w:type="spellStart"/>
      <w:r w:rsidRPr="00325B20">
        <w:rPr>
          <w:b/>
          <w:sz w:val="28"/>
          <w:szCs w:val="20"/>
        </w:rPr>
        <w:t>А</w:t>
      </w:r>
      <w:r w:rsidRPr="00325B20">
        <w:rPr>
          <w:b/>
          <w:sz w:val="28"/>
          <w:szCs w:val="20"/>
          <w:vertAlign w:val="subscript"/>
        </w:rPr>
        <w:t>исх</w:t>
      </w:r>
      <w:proofErr w:type="spellEnd"/>
      <w:r w:rsidRPr="00325B20">
        <w:rPr>
          <w:b/>
          <w:sz w:val="28"/>
          <w:szCs w:val="20"/>
          <w:vertAlign w:val="subscript"/>
        </w:rPr>
        <w:t xml:space="preserve"> </w:t>
      </w:r>
      <w:r w:rsidRPr="00325B20">
        <w:rPr>
          <w:b/>
          <w:sz w:val="28"/>
          <w:szCs w:val="20"/>
          <w:vertAlign w:val="subscript"/>
          <w:lang w:val="en-US"/>
        </w:rPr>
        <w:t>DLU</w:t>
      </w:r>
      <w:r w:rsidRPr="00325B20">
        <w:rPr>
          <w:b/>
          <w:sz w:val="28"/>
          <w:szCs w:val="20"/>
          <w:vertAlign w:val="subscript"/>
        </w:rPr>
        <w:t xml:space="preserve"> </w:t>
      </w:r>
      <w:r w:rsidRPr="00325B20">
        <w:rPr>
          <w:b/>
          <w:sz w:val="28"/>
          <w:szCs w:val="20"/>
          <w:vertAlign w:val="subscript"/>
          <w:lang w:val="en-US"/>
        </w:rPr>
        <w:t>N</w:t>
      </w:r>
      <w:r w:rsidRPr="00325B20">
        <w:rPr>
          <w:b/>
          <w:sz w:val="28"/>
          <w:szCs w:val="20"/>
        </w:rPr>
        <w:t xml:space="preserve"> = </w:t>
      </w:r>
      <w:proofErr w:type="spellStart"/>
      <w:r w:rsidRPr="00325B20">
        <w:rPr>
          <w:b/>
          <w:sz w:val="28"/>
          <w:szCs w:val="20"/>
        </w:rPr>
        <w:t>А</w:t>
      </w:r>
      <w:r w:rsidRPr="00325B20">
        <w:rPr>
          <w:b/>
          <w:sz w:val="28"/>
          <w:szCs w:val="20"/>
          <w:vertAlign w:val="subscript"/>
        </w:rPr>
        <w:t>исх</w:t>
      </w:r>
      <w:proofErr w:type="spellEnd"/>
      <w:r w:rsidRPr="00325B20">
        <w:rPr>
          <w:b/>
          <w:sz w:val="28"/>
          <w:szCs w:val="20"/>
          <w:vertAlign w:val="subscript"/>
        </w:rPr>
        <w:t xml:space="preserve"> </w:t>
      </w:r>
      <w:proofErr w:type="spellStart"/>
      <w:r w:rsidRPr="00325B20">
        <w:rPr>
          <w:b/>
          <w:sz w:val="28"/>
          <w:szCs w:val="20"/>
          <w:vertAlign w:val="subscript"/>
        </w:rPr>
        <w:t>кв</w:t>
      </w:r>
      <w:proofErr w:type="spellEnd"/>
      <w:r w:rsidRPr="00325B20">
        <w:rPr>
          <w:b/>
          <w:sz w:val="28"/>
          <w:szCs w:val="20"/>
          <w:vertAlign w:val="subscript"/>
        </w:rPr>
        <w:t xml:space="preserve"> </w:t>
      </w:r>
      <w:r w:rsidRPr="00325B20">
        <w:rPr>
          <w:b/>
          <w:sz w:val="28"/>
          <w:szCs w:val="20"/>
          <w:vertAlign w:val="subscript"/>
          <w:lang w:val="en-US"/>
        </w:rPr>
        <w:t>N</w:t>
      </w:r>
      <w:r w:rsidRPr="00325B20">
        <w:rPr>
          <w:b/>
          <w:sz w:val="28"/>
          <w:szCs w:val="20"/>
        </w:rPr>
        <w:t xml:space="preserve"> + </w:t>
      </w:r>
      <w:proofErr w:type="spellStart"/>
      <w:r w:rsidRPr="00325B20">
        <w:rPr>
          <w:b/>
          <w:sz w:val="28"/>
          <w:szCs w:val="20"/>
        </w:rPr>
        <w:t>А</w:t>
      </w:r>
      <w:r w:rsidRPr="00325B20">
        <w:rPr>
          <w:b/>
          <w:sz w:val="28"/>
          <w:szCs w:val="20"/>
          <w:vertAlign w:val="subscript"/>
        </w:rPr>
        <w:t>исх</w:t>
      </w:r>
      <w:proofErr w:type="spellEnd"/>
      <w:r w:rsidRPr="00325B20">
        <w:rPr>
          <w:b/>
          <w:sz w:val="28"/>
          <w:szCs w:val="20"/>
          <w:vertAlign w:val="subscript"/>
        </w:rPr>
        <w:t xml:space="preserve"> </w:t>
      </w:r>
      <w:proofErr w:type="spellStart"/>
      <w:r w:rsidRPr="00325B20">
        <w:rPr>
          <w:b/>
          <w:sz w:val="28"/>
          <w:szCs w:val="20"/>
          <w:vertAlign w:val="subscript"/>
        </w:rPr>
        <w:t>нх</w:t>
      </w:r>
      <w:proofErr w:type="spellEnd"/>
      <w:r w:rsidRPr="00325B20">
        <w:rPr>
          <w:b/>
          <w:sz w:val="28"/>
          <w:szCs w:val="20"/>
          <w:vertAlign w:val="subscript"/>
        </w:rPr>
        <w:t xml:space="preserve"> </w:t>
      </w:r>
      <w:r w:rsidRPr="00325B20">
        <w:rPr>
          <w:b/>
          <w:sz w:val="28"/>
          <w:szCs w:val="20"/>
          <w:vertAlign w:val="subscript"/>
          <w:lang w:val="en-US"/>
        </w:rPr>
        <w:t>N</w:t>
      </w:r>
    </w:p>
    <w:p w:rsidR="00325B20" w:rsidRPr="00325B20" w:rsidRDefault="00325B20" w:rsidP="009F000B">
      <w:pPr>
        <w:ind w:firstLine="709"/>
        <w:jc w:val="center"/>
        <w:rPr>
          <w:sz w:val="28"/>
          <w:szCs w:val="20"/>
        </w:rPr>
      </w:pPr>
      <w:proofErr w:type="spellStart"/>
      <w:r w:rsidRPr="00325B20">
        <w:rPr>
          <w:b/>
          <w:sz w:val="28"/>
          <w:szCs w:val="20"/>
        </w:rPr>
        <w:t>А</w:t>
      </w:r>
      <w:r w:rsidRPr="00325B20">
        <w:rPr>
          <w:b/>
          <w:sz w:val="28"/>
          <w:szCs w:val="20"/>
          <w:vertAlign w:val="subscript"/>
        </w:rPr>
        <w:t>исх</w:t>
      </w:r>
      <w:proofErr w:type="spellEnd"/>
      <w:r w:rsidRPr="00325B20">
        <w:rPr>
          <w:b/>
          <w:sz w:val="28"/>
          <w:szCs w:val="20"/>
        </w:rPr>
        <w:t xml:space="preserve"> = </w:t>
      </w:r>
      <w:proofErr w:type="spellStart"/>
      <w:r w:rsidRPr="00325B20">
        <w:rPr>
          <w:b/>
          <w:sz w:val="28"/>
          <w:szCs w:val="20"/>
        </w:rPr>
        <w:t>А</w:t>
      </w:r>
      <w:r w:rsidRPr="00325B20">
        <w:rPr>
          <w:b/>
          <w:sz w:val="28"/>
          <w:szCs w:val="20"/>
          <w:vertAlign w:val="subscript"/>
        </w:rPr>
        <w:t>исх</w:t>
      </w:r>
      <w:proofErr w:type="spellEnd"/>
      <w:r w:rsidRPr="00325B20">
        <w:rPr>
          <w:b/>
          <w:sz w:val="28"/>
          <w:szCs w:val="20"/>
          <w:vertAlign w:val="subscript"/>
        </w:rPr>
        <w:t xml:space="preserve"> </w:t>
      </w:r>
      <w:r w:rsidRPr="00325B20">
        <w:rPr>
          <w:b/>
          <w:sz w:val="28"/>
          <w:szCs w:val="20"/>
          <w:vertAlign w:val="subscript"/>
          <w:lang w:val="en-US"/>
        </w:rPr>
        <w:t>DLU</w:t>
      </w:r>
      <w:r w:rsidRPr="00325B20">
        <w:rPr>
          <w:b/>
          <w:sz w:val="28"/>
          <w:szCs w:val="20"/>
          <w:vertAlign w:val="subscript"/>
        </w:rPr>
        <w:t xml:space="preserve"> 0</w:t>
      </w:r>
      <w:r w:rsidRPr="00325B20">
        <w:rPr>
          <w:b/>
          <w:sz w:val="28"/>
          <w:szCs w:val="20"/>
        </w:rPr>
        <w:t xml:space="preserve"> + …+ </w:t>
      </w:r>
      <w:proofErr w:type="spellStart"/>
      <w:r w:rsidRPr="00325B20">
        <w:rPr>
          <w:b/>
          <w:sz w:val="28"/>
          <w:szCs w:val="20"/>
        </w:rPr>
        <w:t>А</w:t>
      </w:r>
      <w:r w:rsidRPr="00325B20">
        <w:rPr>
          <w:b/>
          <w:sz w:val="28"/>
          <w:szCs w:val="20"/>
          <w:vertAlign w:val="subscript"/>
        </w:rPr>
        <w:t>исх</w:t>
      </w:r>
      <w:proofErr w:type="spellEnd"/>
      <w:r w:rsidRPr="00325B20">
        <w:rPr>
          <w:b/>
          <w:sz w:val="28"/>
          <w:szCs w:val="20"/>
          <w:vertAlign w:val="subscript"/>
        </w:rPr>
        <w:t xml:space="preserve"> </w:t>
      </w:r>
      <w:r w:rsidRPr="00325B20">
        <w:rPr>
          <w:b/>
          <w:sz w:val="28"/>
          <w:szCs w:val="20"/>
          <w:vertAlign w:val="subscript"/>
          <w:lang w:val="en-US"/>
        </w:rPr>
        <w:t>DLU</w:t>
      </w:r>
      <w:r w:rsidRPr="00325B20">
        <w:rPr>
          <w:b/>
          <w:sz w:val="28"/>
          <w:szCs w:val="20"/>
          <w:vertAlign w:val="subscript"/>
        </w:rPr>
        <w:t xml:space="preserve"> </w:t>
      </w:r>
      <w:r w:rsidRPr="00325B20">
        <w:rPr>
          <w:b/>
          <w:sz w:val="28"/>
          <w:szCs w:val="20"/>
          <w:vertAlign w:val="subscript"/>
          <w:lang w:val="en-US"/>
        </w:rPr>
        <w:t>N</w:t>
      </w:r>
    </w:p>
    <w:p w:rsidR="00325B20" w:rsidRPr="00325B20" w:rsidRDefault="00325B20" w:rsidP="009F000B">
      <w:pPr>
        <w:ind w:firstLine="709"/>
        <w:jc w:val="center"/>
        <w:rPr>
          <w:sz w:val="28"/>
          <w:szCs w:val="20"/>
        </w:rPr>
      </w:pPr>
    </w:p>
    <w:p w:rsidR="00325B20" w:rsidRDefault="00325B20" w:rsidP="009F000B">
      <w:pPr>
        <w:ind w:firstLine="709"/>
        <w:rPr>
          <w:sz w:val="28"/>
          <w:szCs w:val="20"/>
        </w:rPr>
      </w:pPr>
      <w:r w:rsidRPr="000F6F89">
        <w:rPr>
          <w:sz w:val="28"/>
          <w:szCs w:val="20"/>
        </w:rPr>
        <w:t xml:space="preserve">Таблица 7 - Исходящая нагрузка от DLU </w:t>
      </w:r>
      <w:proofErr w:type="gramStart"/>
      <w:r w:rsidRPr="000F6F89">
        <w:rPr>
          <w:sz w:val="28"/>
          <w:szCs w:val="20"/>
        </w:rPr>
        <w:t>проектируемой</w:t>
      </w:r>
      <w:proofErr w:type="gramEnd"/>
      <w:r w:rsidRPr="000F6F89">
        <w:rPr>
          <w:sz w:val="28"/>
          <w:szCs w:val="20"/>
        </w:rPr>
        <w:t xml:space="preserve"> РАТС</w:t>
      </w:r>
    </w:p>
    <w:p w:rsidR="00D63D7D" w:rsidRDefault="00D63D7D" w:rsidP="00D63D7D">
      <w:pPr>
        <w:rPr>
          <w:szCs w:val="20"/>
        </w:rPr>
      </w:pPr>
    </w:p>
    <w:tbl>
      <w:tblPr>
        <w:tblW w:w="10508" w:type="dxa"/>
        <w:tblInd w:w="-318" w:type="dxa"/>
        <w:tblLook w:val="04A0" w:firstRow="1" w:lastRow="0" w:firstColumn="1" w:lastColumn="0" w:noHBand="0" w:noVBand="1"/>
      </w:tblPr>
      <w:tblGrid>
        <w:gridCol w:w="1219"/>
        <w:gridCol w:w="656"/>
        <w:gridCol w:w="656"/>
        <w:gridCol w:w="656"/>
        <w:gridCol w:w="656"/>
        <w:gridCol w:w="656"/>
        <w:gridCol w:w="656"/>
        <w:gridCol w:w="656"/>
        <w:gridCol w:w="656"/>
        <w:gridCol w:w="656"/>
        <w:gridCol w:w="656"/>
        <w:gridCol w:w="656"/>
        <w:gridCol w:w="656"/>
        <w:gridCol w:w="656"/>
        <w:gridCol w:w="761"/>
      </w:tblGrid>
      <w:tr w:rsidR="00D63D7D" w:rsidRPr="00F663D5" w:rsidTr="009F000B">
        <w:trPr>
          <w:trHeight w:val="540"/>
        </w:trPr>
        <w:tc>
          <w:tcPr>
            <w:tcW w:w="12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63D7D" w:rsidRPr="00F663D5" w:rsidRDefault="00D63D7D" w:rsidP="009F000B">
            <w:pPr>
              <w:rPr>
                <w:b/>
                <w:bCs/>
                <w:color w:val="000000"/>
                <w:sz w:val="20"/>
                <w:szCs w:val="20"/>
              </w:rPr>
            </w:pPr>
            <w:r w:rsidRPr="00F663D5">
              <w:rPr>
                <w:b/>
                <w:bCs/>
                <w:color w:val="000000"/>
                <w:sz w:val="20"/>
                <w:szCs w:val="20"/>
              </w:rPr>
              <w:t>Номер DLU</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1</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2</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3</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4</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5</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6</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7</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8</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9</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10</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11</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12</w:t>
            </w:r>
          </w:p>
        </w:tc>
        <w:tc>
          <w:tcPr>
            <w:tcW w:w="656"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13</w:t>
            </w:r>
          </w:p>
        </w:tc>
        <w:tc>
          <w:tcPr>
            <w:tcW w:w="761" w:type="dxa"/>
            <w:tcBorders>
              <w:top w:val="single" w:sz="8" w:space="0" w:color="auto"/>
              <w:left w:val="nil"/>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r w:rsidRPr="00F663D5">
              <w:rPr>
                <w:b/>
                <w:bCs/>
                <w:color w:val="000000"/>
                <w:sz w:val="20"/>
                <w:szCs w:val="20"/>
              </w:rPr>
              <w:t>Итого</w:t>
            </w:r>
          </w:p>
        </w:tc>
      </w:tr>
      <w:tr w:rsidR="00D63D7D" w:rsidRPr="00F663D5" w:rsidTr="009F000B">
        <w:trPr>
          <w:trHeight w:val="300"/>
        </w:trPr>
        <w:tc>
          <w:tcPr>
            <w:tcW w:w="1219" w:type="dxa"/>
            <w:tcBorders>
              <w:top w:val="nil"/>
              <w:left w:val="single" w:sz="8" w:space="0" w:color="auto"/>
              <w:bottom w:val="single" w:sz="8" w:space="0" w:color="auto"/>
              <w:right w:val="single" w:sz="8" w:space="0" w:color="auto"/>
            </w:tcBorders>
            <w:shd w:val="clear" w:color="auto" w:fill="auto"/>
            <w:vAlign w:val="center"/>
            <w:hideMark/>
          </w:tcPr>
          <w:p w:rsidR="00D63D7D" w:rsidRPr="00F663D5" w:rsidRDefault="00D63D7D" w:rsidP="009F000B">
            <w:pPr>
              <w:jc w:val="center"/>
              <w:rPr>
                <w:b/>
                <w:bCs/>
                <w:color w:val="000000"/>
                <w:sz w:val="20"/>
                <w:szCs w:val="20"/>
              </w:rPr>
            </w:pPr>
            <w:proofErr w:type="spellStart"/>
            <w:r w:rsidRPr="00F663D5">
              <w:rPr>
                <w:b/>
                <w:bCs/>
                <w:color w:val="000000"/>
                <w:sz w:val="20"/>
                <w:szCs w:val="20"/>
              </w:rPr>
              <w:t>а</w:t>
            </w:r>
            <w:r w:rsidRPr="00F663D5">
              <w:rPr>
                <w:b/>
                <w:bCs/>
                <w:color w:val="000000"/>
                <w:sz w:val="20"/>
                <w:szCs w:val="20"/>
                <w:vertAlign w:val="subscript"/>
              </w:rPr>
              <w:t>кв</w:t>
            </w:r>
            <w:proofErr w:type="spellEnd"/>
            <w:r w:rsidRPr="00F663D5">
              <w:rPr>
                <w:b/>
                <w:bCs/>
                <w:color w:val="000000"/>
                <w:sz w:val="20"/>
                <w:szCs w:val="20"/>
              </w:rPr>
              <w:t xml:space="preserve"> + </w:t>
            </w:r>
            <w:proofErr w:type="spellStart"/>
            <w:r w:rsidRPr="00F663D5">
              <w:rPr>
                <w:b/>
                <w:bCs/>
                <w:color w:val="000000"/>
                <w:sz w:val="20"/>
                <w:szCs w:val="20"/>
              </w:rPr>
              <w:t>а</w:t>
            </w:r>
            <w:r w:rsidRPr="00F663D5">
              <w:rPr>
                <w:b/>
                <w:bCs/>
                <w:color w:val="000000"/>
                <w:sz w:val="20"/>
                <w:szCs w:val="20"/>
                <w:vertAlign w:val="subscript"/>
              </w:rPr>
              <w:t>зсл</w:t>
            </w:r>
            <w:proofErr w:type="spellEnd"/>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0,028</w:t>
            </w:r>
          </w:p>
        </w:tc>
        <w:tc>
          <w:tcPr>
            <w:tcW w:w="761"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w:t>
            </w:r>
          </w:p>
        </w:tc>
      </w:tr>
      <w:tr w:rsidR="00D63D7D" w:rsidRPr="00F663D5" w:rsidTr="009F000B">
        <w:trPr>
          <w:trHeight w:val="300"/>
        </w:trPr>
        <w:tc>
          <w:tcPr>
            <w:tcW w:w="1219" w:type="dxa"/>
            <w:tcBorders>
              <w:top w:val="nil"/>
              <w:left w:val="single" w:sz="8" w:space="0" w:color="auto"/>
              <w:bottom w:val="single" w:sz="8" w:space="0" w:color="auto"/>
              <w:right w:val="single" w:sz="8" w:space="0" w:color="auto"/>
            </w:tcBorders>
            <w:shd w:val="clear" w:color="auto" w:fill="auto"/>
            <w:vAlign w:val="center"/>
            <w:hideMark/>
          </w:tcPr>
          <w:p w:rsidR="00D63D7D" w:rsidRPr="00F663D5" w:rsidRDefault="00D63D7D" w:rsidP="009F000B">
            <w:pPr>
              <w:jc w:val="center"/>
              <w:rPr>
                <w:b/>
                <w:bCs/>
                <w:color w:val="000000"/>
                <w:sz w:val="20"/>
                <w:szCs w:val="20"/>
              </w:rPr>
            </w:pPr>
            <w:proofErr w:type="spellStart"/>
            <w:proofErr w:type="gramStart"/>
            <w:r w:rsidRPr="00F663D5">
              <w:rPr>
                <w:b/>
                <w:bCs/>
                <w:color w:val="000000"/>
                <w:sz w:val="20"/>
                <w:szCs w:val="20"/>
              </w:rPr>
              <w:t>N</w:t>
            </w:r>
            <w:proofErr w:type="gramEnd"/>
            <w:r w:rsidRPr="00F663D5">
              <w:rPr>
                <w:b/>
                <w:bCs/>
                <w:color w:val="000000"/>
                <w:sz w:val="20"/>
                <w:szCs w:val="20"/>
              </w:rPr>
              <w:t>кв</w:t>
            </w:r>
            <w:proofErr w:type="spellEnd"/>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384</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384</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384</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384</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384</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385</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385</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385</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385</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385</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385</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385</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385</w:t>
            </w:r>
          </w:p>
        </w:tc>
        <w:tc>
          <w:tcPr>
            <w:tcW w:w="761"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w:t>
            </w:r>
          </w:p>
        </w:tc>
      </w:tr>
      <w:tr w:rsidR="00D63D7D" w:rsidRPr="00F663D5" w:rsidTr="009F000B">
        <w:trPr>
          <w:trHeight w:val="300"/>
        </w:trPr>
        <w:tc>
          <w:tcPr>
            <w:tcW w:w="1219" w:type="dxa"/>
            <w:tcBorders>
              <w:top w:val="nil"/>
              <w:left w:val="single" w:sz="8" w:space="0" w:color="auto"/>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proofErr w:type="spellStart"/>
            <w:r w:rsidRPr="00F663D5">
              <w:rPr>
                <w:b/>
                <w:bCs/>
                <w:color w:val="000000"/>
                <w:sz w:val="20"/>
                <w:szCs w:val="20"/>
              </w:rPr>
              <w:t>Аисх</w:t>
            </w:r>
            <w:proofErr w:type="spellEnd"/>
            <w:r w:rsidRPr="00F663D5">
              <w:rPr>
                <w:b/>
                <w:bCs/>
                <w:color w:val="000000"/>
                <w:sz w:val="20"/>
                <w:szCs w:val="20"/>
              </w:rPr>
              <w:t xml:space="preserve"> </w:t>
            </w:r>
            <w:proofErr w:type="spellStart"/>
            <w:r w:rsidRPr="00F663D5">
              <w:rPr>
                <w:b/>
                <w:bCs/>
                <w:color w:val="000000"/>
                <w:sz w:val="20"/>
                <w:szCs w:val="20"/>
              </w:rPr>
              <w:t>кв</w:t>
            </w:r>
            <w:proofErr w:type="spellEnd"/>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10,848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10,848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10,848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10,848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10,848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10,876</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10,876</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10,876</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10,876</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10,876</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10,876</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10,876</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10,876</w:t>
            </w:r>
          </w:p>
        </w:tc>
        <w:tc>
          <w:tcPr>
            <w:tcW w:w="761"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141,25</w:t>
            </w:r>
          </w:p>
        </w:tc>
      </w:tr>
      <w:tr w:rsidR="00D63D7D" w:rsidRPr="00F663D5" w:rsidTr="009F000B">
        <w:trPr>
          <w:trHeight w:val="300"/>
        </w:trPr>
        <w:tc>
          <w:tcPr>
            <w:tcW w:w="1219" w:type="dxa"/>
            <w:tcBorders>
              <w:top w:val="nil"/>
              <w:left w:val="single" w:sz="8" w:space="0" w:color="auto"/>
              <w:bottom w:val="single" w:sz="8" w:space="0" w:color="auto"/>
              <w:right w:val="single" w:sz="8" w:space="0" w:color="auto"/>
            </w:tcBorders>
            <w:shd w:val="clear" w:color="auto" w:fill="auto"/>
            <w:vAlign w:val="center"/>
            <w:hideMark/>
          </w:tcPr>
          <w:p w:rsidR="00D63D7D" w:rsidRPr="00F663D5" w:rsidRDefault="00D63D7D" w:rsidP="009F000B">
            <w:pPr>
              <w:jc w:val="center"/>
              <w:rPr>
                <w:b/>
                <w:bCs/>
                <w:color w:val="000000"/>
                <w:sz w:val="20"/>
                <w:szCs w:val="20"/>
              </w:rPr>
            </w:pPr>
            <w:proofErr w:type="spellStart"/>
            <w:r w:rsidRPr="00F663D5">
              <w:rPr>
                <w:b/>
                <w:bCs/>
                <w:color w:val="000000"/>
                <w:sz w:val="20"/>
                <w:szCs w:val="20"/>
              </w:rPr>
              <w:t>а</w:t>
            </w:r>
            <w:r w:rsidRPr="00F663D5">
              <w:rPr>
                <w:b/>
                <w:bCs/>
                <w:color w:val="000000"/>
                <w:sz w:val="20"/>
                <w:szCs w:val="20"/>
                <w:vertAlign w:val="subscript"/>
              </w:rPr>
              <w:t>нх</w:t>
            </w:r>
            <w:proofErr w:type="spellEnd"/>
            <w:r w:rsidRPr="00F663D5">
              <w:rPr>
                <w:b/>
                <w:bCs/>
                <w:color w:val="000000"/>
                <w:sz w:val="20"/>
                <w:szCs w:val="20"/>
              </w:rPr>
              <w:t xml:space="preserve"> + </w:t>
            </w:r>
            <w:proofErr w:type="spellStart"/>
            <w:r w:rsidRPr="00F663D5">
              <w:rPr>
                <w:b/>
                <w:bCs/>
                <w:color w:val="000000"/>
                <w:sz w:val="20"/>
                <w:szCs w:val="20"/>
              </w:rPr>
              <w:t>а</w:t>
            </w:r>
            <w:r w:rsidRPr="00F663D5">
              <w:rPr>
                <w:b/>
                <w:bCs/>
                <w:color w:val="000000"/>
                <w:sz w:val="20"/>
                <w:szCs w:val="20"/>
                <w:vertAlign w:val="subscript"/>
              </w:rPr>
              <w:t>зсл</w:t>
            </w:r>
            <w:proofErr w:type="spellEnd"/>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0,068</w:t>
            </w:r>
          </w:p>
        </w:tc>
        <w:tc>
          <w:tcPr>
            <w:tcW w:w="761"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w:t>
            </w:r>
          </w:p>
        </w:tc>
      </w:tr>
      <w:tr w:rsidR="00D63D7D" w:rsidRPr="00F663D5" w:rsidTr="009F000B">
        <w:trPr>
          <w:trHeight w:val="300"/>
        </w:trPr>
        <w:tc>
          <w:tcPr>
            <w:tcW w:w="1219" w:type="dxa"/>
            <w:tcBorders>
              <w:top w:val="nil"/>
              <w:left w:val="single" w:sz="8" w:space="0" w:color="auto"/>
              <w:bottom w:val="single" w:sz="8" w:space="0" w:color="auto"/>
              <w:right w:val="single" w:sz="8" w:space="0" w:color="auto"/>
            </w:tcBorders>
            <w:shd w:val="clear" w:color="auto" w:fill="auto"/>
            <w:vAlign w:val="center"/>
            <w:hideMark/>
          </w:tcPr>
          <w:p w:rsidR="00D63D7D" w:rsidRPr="00F663D5" w:rsidRDefault="00D63D7D" w:rsidP="009F000B">
            <w:pPr>
              <w:jc w:val="center"/>
              <w:rPr>
                <w:b/>
                <w:bCs/>
                <w:color w:val="000000"/>
                <w:sz w:val="20"/>
                <w:szCs w:val="20"/>
              </w:rPr>
            </w:pPr>
            <w:proofErr w:type="spellStart"/>
            <w:proofErr w:type="gramStart"/>
            <w:r w:rsidRPr="00F663D5">
              <w:rPr>
                <w:b/>
                <w:bCs/>
                <w:color w:val="000000"/>
                <w:sz w:val="20"/>
                <w:szCs w:val="20"/>
              </w:rPr>
              <w:t>N</w:t>
            </w:r>
            <w:proofErr w:type="gramEnd"/>
            <w:r w:rsidRPr="00F663D5">
              <w:rPr>
                <w:b/>
                <w:bCs/>
                <w:color w:val="000000"/>
                <w:sz w:val="20"/>
                <w:szCs w:val="20"/>
                <w:vertAlign w:val="subscript"/>
              </w:rPr>
              <w:t>нх</w:t>
            </w:r>
            <w:proofErr w:type="spellEnd"/>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476</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656"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477</w:t>
            </w:r>
          </w:p>
        </w:tc>
        <w:tc>
          <w:tcPr>
            <w:tcW w:w="761" w:type="dxa"/>
            <w:tcBorders>
              <w:top w:val="nil"/>
              <w:left w:val="nil"/>
              <w:bottom w:val="single" w:sz="8" w:space="0" w:color="auto"/>
              <w:right w:val="single" w:sz="8" w:space="0" w:color="auto"/>
            </w:tcBorders>
            <w:shd w:val="clear" w:color="auto" w:fill="auto"/>
            <w:vAlign w:val="center"/>
            <w:hideMark/>
          </w:tcPr>
          <w:p w:rsidR="00D63D7D" w:rsidRPr="00F663D5" w:rsidRDefault="00D63D7D" w:rsidP="009F000B">
            <w:pPr>
              <w:rPr>
                <w:color w:val="000000"/>
                <w:sz w:val="16"/>
                <w:szCs w:val="16"/>
              </w:rPr>
            </w:pPr>
            <w:r w:rsidRPr="00F663D5">
              <w:rPr>
                <w:color w:val="000000"/>
                <w:sz w:val="16"/>
                <w:szCs w:val="16"/>
              </w:rPr>
              <w:t>-</w:t>
            </w:r>
          </w:p>
        </w:tc>
      </w:tr>
      <w:tr w:rsidR="00D63D7D" w:rsidRPr="00F663D5" w:rsidTr="009F000B">
        <w:trPr>
          <w:trHeight w:val="300"/>
        </w:trPr>
        <w:tc>
          <w:tcPr>
            <w:tcW w:w="1219" w:type="dxa"/>
            <w:tcBorders>
              <w:top w:val="nil"/>
              <w:left w:val="single" w:sz="8" w:space="0" w:color="auto"/>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proofErr w:type="spellStart"/>
            <w:r w:rsidRPr="00F663D5">
              <w:rPr>
                <w:b/>
                <w:bCs/>
                <w:color w:val="000000"/>
                <w:sz w:val="20"/>
                <w:szCs w:val="20"/>
              </w:rPr>
              <w:t>Аисх</w:t>
            </w:r>
            <w:proofErr w:type="spellEnd"/>
            <w:r w:rsidRPr="00F663D5">
              <w:rPr>
                <w:b/>
                <w:bCs/>
                <w:color w:val="000000"/>
                <w:sz w:val="20"/>
                <w:szCs w:val="20"/>
              </w:rPr>
              <w:t xml:space="preserve"> </w:t>
            </w:r>
            <w:proofErr w:type="spellStart"/>
            <w:r w:rsidRPr="00F663D5">
              <w:rPr>
                <w:b/>
                <w:bCs/>
                <w:color w:val="000000"/>
                <w:sz w:val="20"/>
                <w:szCs w:val="20"/>
              </w:rPr>
              <w:t>нх</w:t>
            </w:r>
            <w:proofErr w:type="spellEnd"/>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32,344</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32,412</w:t>
            </w:r>
          </w:p>
        </w:tc>
        <w:tc>
          <w:tcPr>
            <w:tcW w:w="761"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421,29</w:t>
            </w:r>
          </w:p>
        </w:tc>
      </w:tr>
      <w:tr w:rsidR="00D63D7D" w:rsidRPr="00F663D5" w:rsidTr="009F000B">
        <w:trPr>
          <w:trHeight w:val="540"/>
        </w:trPr>
        <w:tc>
          <w:tcPr>
            <w:tcW w:w="1219" w:type="dxa"/>
            <w:tcBorders>
              <w:top w:val="nil"/>
              <w:left w:val="single" w:sz="8" w:space="0" w:color="auto"/>
              <w:bottom w:val="single" w:sz="8" w:space="0" w:color="auto"/>
              <w:right w:val="single" w:sz="8" w:space="0" w:color="auto"/>
            </w:tcBorders>
            <w:shd w:val="clear" w:color="000000" w:fill="FFFFFF"/>
            <w:vAlign w:val="center"/>
            <w:hideMark/>
          </w:tcPr>
          <w:p w:rsidR="00D63D7D" w:rsidRPr="00F663D5" w:rsidRDefault="00D63D7D" w:rsidP="009F000B">
            <w:pPr>
              <w:jc w:val="center"/>
              <w:rPr>
                <w:b/>
                <w:bCs/>
                <w:color w:val="000000"/>
                <w:sz w:val="20"/>
                <w:szCs w:val="20"/>
              </w:rPr>
            </w:pPr>
            <w:proofErr w:type="spellStart"/>
            <w:r w:rsidRPr="00F663D5">
              <w:rPr>
                <w:b/>
                <w:bCs/>
                <w:color w:val="000000"/>
                <w:sz w:val="20"/>
                <w:szCs w:val="20"/>
              </w:rPr>
              <w:t>Аисх</w:t>
            </w:r>
            <w:proofErr w:type="spellEnd"/>
            <w:r w:rsidRPr="00F663D5">
              <w:rPr>
                <w:b/>
                <w:bCs/>
                <w:color w:val="000000"/>
                <w:sz w:val="20"/>
                <w:szCs w:val="20"/>
              </w:rPr>
              <w:t xml:space="preserve"> DLU</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43,192</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43,260</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43,260</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43,260</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43,260</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43,288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43,288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43,288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43,288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43,288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43,288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43,288</w:t>
            </w:r>
          </w:p>
        </w:tc>
        <w:tc>
          <w:tcPr>
            <w:tcW w:w="656"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43,288</w:t>
            </w:r>
          </w:p>
        </w:tc>
        <w:tc>
          <w:tcPr>
            <w:tcW w:w="761" w:type="dxa"/>
            <w:tcBorders>
              <w:top w:val="nil"/>
              <w:left w:val="nil"/>
              <w:bottom w:val="single" w:sz="8" w:space="0" w:color="auto"/>
              <w:right w:val="single" w:sz="8" w:space="0" w:color="auto"/>
            </w:tcBorders>
            <w:shd w:val="clear" w:color="000000" w:fill="FFFFFF"/>
            <w:vAlign w:val="center"/>
            <w:hideMark/>
          </w:tcPr>
          <w:p w:rsidR="00D63D7D" w:rsidRPr="00F663D5" w:rsidRDefault="00D63D7D" w:rsidP="009F000B">
            <w:pPr>
              <w:rPr>
                <w:color w:val="000000"/>
                <w:sz w:val="16"/>
                <w:szCs w:val="16"/>
              </w:rPr>
            </w:pPr>
            <w:r w:rsidRPr="00F663D5">
              <w:rPr>
                <w:color w:val="000000"/>
                <w:sz w:val="16"/>
                <w:szCs w:val="16"/>
              </w:rPr>
              <w:t>562,54</w:t>
            </w:r>
          </w:p>
        </w:tc>
      </w:tr>
    </w:tbl>
    <w:p w:rsidR="00D63D7D" w:rsidRDefault="00D63D7D" w:rsidP="00325B20">
      <w:pPr>
        <w:ind w:left="426"/>
        <w:contextualSpacing/>
        <w:outlineLvl w:val="1"/>
        <w:rPr>
          <w:b/>
          <w:color w:val="FF0000"/>
          <w:sz w:val="28"/>
          <w:szCs w:val="28"/>
          <w:highlight w:val="yellow"/>
        </w:rPr>
      </w:pPr>
    </w:p>
    <w:p w:rsidR="00325B20" w:rsidRDefault="000F6F89" w:rsidP="000F6F89">
      <w:pPr>
        <w:pStyle w:val="affb"/>
      </w:pPr>
      <w:bookmarkStart w:id="36" w:name="_Toc351453644"/>
      <w:bookmarkStart w:id="37" w:name="_Toc788243"/>
      <w:r>
        <w:t xml:space="preserve">3.2 </w:t>
      </w:r>
      <w:r w:rsidR="00325B20" w:rsidRPr="00325B20">
        <w:t xml:space="preserve">Расчет интенсивностей нагрузок между </w:t>
      </w:r>
      <w:proofErr w:type="gramStart"/>
      <w:r w:rsidR="00325B20" w:rsidRPr="00325B20">
        <w:t>существующими</w:t>
      </w:r>
      <w:proofErr w:type="gramEnd"/>
      <w:r w:rsidR="00325B20" w:rsidRPr="00325B20">
        <w:t xml:space="preserve"> и проектируемой РАТС</w:t>
      </w:r>
      <w:bookmarkEnd w:id="36"/>
      <w:bookmarkEnd w:id="37"/>
    </w:p>
    <w:p w:rsidR="000F6F89" w:rsidRPr="00325B20" w:rsidRDefault="000F6F89" w:rsidP="000F6F89">
      <w:pPr>
        <w:pStyle w:val="affb"/>
      </w:pPr>
    </w:p>
    <w:p w:rsidR="00325B20" w:rsidRPr="00325B20" w:rsidRDefault="00325B20" w:rsidP="000F6F89">
      <w:pPr>
        <w:ind w:firstLine="709"/>
        <w:rPr>
          <w:sz w:val="28"/>
          <w:szCs w:val="28"/>
        </w:rPr>
      </w:pPr>
      <w:r w:rsidRPr="00325B20">
        <w:rPr>
          <w:sz w:val="28"/>
          <w:szCs w:val="28"/>
        </w:rPr>
        <w:t xml:space="preserve">Нужно рассчитать межстанционную исходящую и входящую нагрузку </w:t>
      </w:r>
      <w:proofErr w:type="gramStart"/>
      <w:r w:rsidRPr="00325B20">
        <w:rPr>
          <w:sz w:val="28"/>
          <w:szCs w:val="28"/>
        </w:rPr>
        <w:t>проектируемой</w:t>
      </w:r>
      <w:proofErr w:type="gramEnd"/>
      <w:r w:rsidRPr="00325B20">
        <w:rPr>
          <w:sz w:val="28"/>
          <w:szCs w:val="28"/>
        </w:rPr>
        <w:t xml:space="preserve"> РАТС. Нагрузки к узлу спецслужб (УСС) и на АМТС поступают на свои направления и поэтому в расчете межстанционных нагрузок не учитываются. Всего на цифровое коммутационное поле ступени </w:t>
      </w:r>
      <w:r w:rsidRPr="00325B20">
        <w:rPr>
          <w:sz w:val="28"/>
          <w:szCs w:val="28"/>
          <w:lang w:val="en-US"/>
        </w:rPr>
        <w:t>SN</w:t>
      </w:r>
      <w:r w:rsidRPr="00325B20">
        <w:rPr>
          <w:sz w:val="28"/>
          <w:szCs w:val="28"/>
        </w:rPr>
        <w:t xml:space="preserve"> проектируемой РАТС поступает нагрузка:</w:t>
      </w:r>
    </w:p>
    <w:p w:rsidR="00325B20" w:rsidRPr="00325B20" w:rsidRDefault="00325B20" w:rsidP="000F6F89">
      <w:pPr>
        <w:ind w:firstLine="709"/>
        <w:jc w:val="right"/>
        <w:rPr>
          <w:sz w:val="28"/>
          <w:szCs w:val="20"/>
        </w:rPr>
      </w:pPr>
      <w:r w:rsidRPr="00325B20">
        <w:rPr>
          <w:b/>
          <w:sz w:val="28"/>
          <w:szCs w:val="20"/>
        </w:rPr>
        <w:t>А</w:t>
      </w:r>
      <w:r w:rsidRPr="00325B20">
        <w:rPr>
          <w:b/>
          <w:sz w:val="28"/>
          <w:szCs w:val="20"/>
          <w:vertAlign w:val="subscript"/>
        </w:rPr>
        <w:t>КП</w:t>
      </w:r>
      <w:r w:rsidRPr="00325B20">
        <w:rPr>
          <w:b/>
          <w:sz w:val="28"/>
          <w:szCs w:val="20"/>
        </w:rPr>
        <w:t xml:space="preserve"> = </w:t>
      </w:r>
      <w:proofErr w:type="spellStart"/>
      <w:r w:rsidRPr="00325B20">
        <w:rPr>
          <w:b/>
          <w:sz w:val="28"/>
          <w:szCs w:val="20"/>
        </w:rPr>
        <w:t>А</w:t>
      </w:r>
      <w:r w:rsidRPr="00325B20">
        <w:rPr>
          <w:b/>
          <w:sz w:val="28"/>
          <w:szCs w:val="20"/>
          <w:vertAlign w:val="subscript"/>
        </w:rPr>
        <w:t>исх</w:t>
      </w:r>
      <w:proofErr w:type="spellEnd"/>
      <w:r w:rsidRPr="00325B20">
        <w:rPr>
          <w:b/>
          <w:sz w:val="28"/>
          <w:szCs w:val="20"/>
        </w:rPr>
        <w:t>, Эрл;</w:t>
      </w:r>
      <w:r w:rsidRPr="00325B20">
        <w:rPr>
          <w:sz w:val="28"/>
          <w:szCs w:val="20"/>
        </w:rPr>
        <w:tab/>
      </w:r>
      <w:r w:rsidRPr="00325B20">
        <w:rPr>
          <w:sz w:val="28"/>
          <w:szCs w:val="20"/>
        </w:rPr>
        <w:tab/>
      </w:r>
      <w:r w:rsidRPr="00325B20">
        <w:rPr>
          <w:sz w:val="28"/>
          <w:szCs w:val="20"/>
        </w:rPr>
        <w:tab/>
      </w:r>
      <w:r w:rsidRPr="00325B20">
        <w:rPr>
          <w:sz w:val="28"/>
          <w:szCs w:val="20"/>
        </w:rPr>
        <w:tab/>
      </w:r>
      <w:r w:rsidRPr="00325B20">
        <w:rPr>
          <w:sz w:val="28"/>
          <w:szCs w:val="20"/>
        </w:rPr>
        <w:tab/>
        <w:t xml:space="preserve"> (3.7)</w:t>
      </w:r>
    </w:p>
    <w:p w:rsidR="00325B20" w:rsidRPr="00325B20" w:rsidRDefault="00325B20" w:rsidP="000F6F89">
      <w:pPr>
        <w:ind w:firstLine="709"/>
        <w:jc w:val="both"/>
        <w:rPr>
          <w:sz w:val="28"/>
          <w:szCs w:val="20"/>
        </w:rPr>
      </w:pPr>
    </w:p>
    <w:p w:rsidR="00325B20" w:rsidRPr="00325B20" w:rsidRDefault="00325B20" w:rsidP="000F6F89">
      <w:pPr>
        <w:ind w:firstLine="709"/>
        <w:rPr>
          <w:sz w:val="28"/>
          <w:szCs w:val="28"/>
        </w:rPr>
      </w:pPr>
      <w:r w:rsidRPr="00325B20">
        <w:rPr>
          <w:sz w:val="28"/>
          <w:szCs w:val="28"/>
        </w:rPr>
        <w:t>Между станциями распределяется только местная нагрузка за вычетом нагрузки к УСС. К УСС обычно направляется 3-5 % нагрузки местной.</w:t>
      </w:r>
    </w:p>
    <w:p w:rsidR="00325B20" w:rsidRPr="00325B20" w:rsidRDefault="00325B20" w:rsidP="000F6F89">
      <w:pPr>
        <w:ind w:firstLine="709"/>
        <w:rPr>
          <w:sz w:val="28"/>
          <w:szCs w:val="28"/>
        </w:rPr>
      </w:pPr>
      <w:r w:rsidRPr="00325B20">
        <w:rPr>
          <w:sz w:val="28"/>
          <w:szCs w:val="28"/>
        </w:rPr>
        <w:t xml:space="preserve">Для </w:t>
      </w:r>
      <w:proofErr w:type="gramStart"/>
      <w:r w:rsidRPr="00325B20">
        <w:rPr>
          <w:sz w:val="28"/>
          <w:szCs w:val="28"/>
        </w:rPr>
        <w:t>проектируемой</w:t>
      </w:r>
      <w:proofErr w:type="gramEnd"/>
      <w:r w:rsidRPr="00325B20">
        <w:rPr>
          <w:sz w:val="28"/>
          <w:szCs w:val="28"/>
        </w:rPr>
        <w:t xml:space="preserve"> РАТС рассчитать нагрузку, подлежащую распределению, можно с использованием формул (3.8 - 3.12).</w:t>
      </w:r>
    </w:p>
    <w:p w:rsidR="00325B20" w:rsidRPr="00325B20" w:rsidRDefault="00325B20" w:rsidP="000F6F89">
      <w:pPr>
        <w:ind w:firstLine="709"/>
        <w:jc w:val="right"/>
        <w:rPr>
          <w:sz w:val="28"/>
          <w:szCs w:val="20"/>
        </w:rPr>
      </w:pPr>
      <w:proofErr w:type="spellStart"/>
      <w:r w:rsidRPr="00325B20">
        <w:rPr>
          <w:b/>
          <w:sz w:val="28"/>
          <w:szCs w:val="20"/>
        </w:rPr>
        <w:t>Акп</w:t>
      </w:r>
      <w:proofErr w:type="spellEnd"/>
      <w:r w:rsidRPr="00325B20">
        <w:rPr>
          <w:b/>
          <w:sz w:val="28"/>
          <w:szCs w:val="20"/>
        </w:rPr>
        <w:t xml:space="preserve"> мест </w:t>
      </w:r>
      <w:proofErr w:type="spellStart"/>
      <w:r w:rsidRPr="00325B20">
        <w:rPr>
          <w:b/>
          <w:sz w:val="28"/>
          <w:szCs w:val="20"/>
        </w:rPr>
        <w:t>вх</w:t>
      </w:r>
      <w:proofErr w:type="spellEnd"/>
      <w:r w:rsidRPr="00325B20">
        <w:rPr>
          <w:b/>
          <w:sz w:val="28"/>
          <w:szCs w:val="20"/>
        </w:rPr>
        <w:t xml:space="preserve"> = </w:t>
      </w:r>
      <w:proofErr w:type="spellStart"/>
      <w:r w:rsidRPr="00325B20">
        <w:rPr>
          <w:b/>
          <w:sz w:val="28"/>
          <w:szCs w:val="20"/>
        </w:rPr>
        <w:t>Акп</w:t>
      </w:r>
      <w:proofErr w:type="spellEnd"/>
      <w:r w:rsidRPr="00325B20">
        <w:rPr>
          <w:b/>
          <w:sz w:val="28"/>
          <w:szCs w:val="20"/>
        </w:rPr>
        <w:t xml:space="preserve"> – </w:t>
      </w:r>
      <w:proofErr w:type="spellStart"/>
      <w:r w:rsidRPr="00325B20">
        <w:rPr>
          <w:b/>
          <w:sz w:val="28"/>
          <w:szCs w:val="20"/>
        </w:rPr>
        <w:t>Амг</w:t>
      </w:r>
      <w:proofErr w:type="spellEnd"/>
      <w:r w:rsidRPr="00325B20">
        <w:rPr>
          <w:b/>
          <w:sz w:val="28"/>
          <w:szCs w:val="20"/>
        </w:rPr>
        <w:t>, Эрл;</w:t>
      </w:r>
      <w:r w:rsidRPr="00325B20">
        <w:rPr>
          <w:sz w:val="28"/>
          <w:szCs w:val="20"/>
        </w:rPr>
        <w:t xml:space="preserve"> </w:t>
      </w:r>
      <w:r w:rsidRPr="00325B20">
        <w:rPr>
          <w:sz w:val="28"/>
          <w:szCs w:val="20"/>
        </w:rPr>
        <w:tab/>
      </w:r>
      <w:r w:rsidRPr="00325B20">
        <w:rPr>
          <w:sz w:val="28"/>
          <w:szCs w:val="20"/>
        </w:rPr>
        <w:tab/>
      </w:r>
      <w:r w:rsidRPr="00325B20">
        <w:rPr>
          <w:sz w:val="28"/>
          <w:szCs w:val="20"/>
        </w:rPr>
        <w:tab/>
        <w:t>(3.8)</w:t>
      </w:r>
    </w:p>
    <w:p w:rsidR="00325B20" w:rsidRPr="00325B20" w:rsidRDefault="00444BF4" w:rsidP="000F6F89">
      <w:pPr>
        <w:ind w:firstLine="709"/>
        <w:jc w:val="right"/>
        <w:rPr>
          <w:sz w:val="28"/>
          <w:szCs w:val="28"/>
        </w:rPr>
      </w:pPr>
      <m:oMath>
        <m:sSub>
          <m:sSubPr>
            <m:ctrlPr>
              <w:rPr>
                <w:rFonts w:ascii="Cambria Math" w:hAnsi="Cambria Math"/>
                <w:b/>
                <w:sz w:val="28"/>
                <w:szCs w:val="28"/>
              </w:rPr>
            </m:ctrlPr>
          </m:sSubPr>
          <m:e>
            <m:r>
              <m:rPr>
                <m:sty m:val="b"/>
              </m:rPr>
              <w:rPr>
                <w:rFonts w:ascii="Cambria Math" w:hAnsi="Cambria Math"/>
                <w:sz w:val="28"/>
                <w:szCs w:val="28"/>
              </w:rPr>
              <m:t>А</m:t>
            </m:r>
          </m:e>
          <m:sub>
            <m:r>
              <m:rPr>
                <m:sty m:val="b"/>
              </m:rPr>
              <w:rPr>
                <w:rFonts w:ascii="Cambria Math" w:hAnsi="Cambria Math"/>
                <w:sz w:val="28"/>
                <w:szCs w:val="28"/>
              </w:rPr>
              <m:t>КП мест вых</m:t>
            </m:r>
          </m:sub>
        </m:sSub>
        <m:r>
          <m:rPr>
            <m:sty m:val="b"/>
          </m:rPr>
          <w:rPr>
            <w:rFonts w:ascii="Cambria Math" w:hAnsi="Cambria Math"/>
            <w:sz w:val="28"/>
            <w:szCs w:val="28"/>
          </w:rPr>
          <m:t>=</m:t>
        </m:r>
        <m:sSub>
          <m:sSubPr>
            <m:ctrlPr>
              <w:rPr>
                <w:rFonts w:ascii="Cambria Math" w:hAnsi="Cambria Math"/>
                <w:b/>
                <w:sz w:val="28"/>
                <w:szCs w:val="28"/>
              </w:rPr>
            </m:ctrlPr>
          </m:sSubPr>
          <m:e>
            <m:r>
              <m:rPr>
                <m:sty m:val="b"/>
              </m:rPr>
              <w:rPr>
                <w:rFonts w:ascii="Cambria Math" w:hAnsi="Cambria Math"/>
                <w:sz w:val="28"/>
                <w:szCs w:val="28"/>
              </w:rPr>
              <m:t>А</m:t>
            </m:r>
          </m:e>
          <m:sub>
            <m:r>
              <m:rPr>
                <m:sty m:val="b"/>
              </m:rPr>
              <w:rPr>
                <w:rFonts w:ascii="Cambria Math" w:hAnsi="Cambria Math"/>
                <w:sz w:val="28"/>
                <w:szCs w:val="28"/>
              </w:rPr>
              <m:t>КП мест вх</m:t>
            </m:r>
          </m:sub>
        </m:sSub>
        <m:r>
          <m:rPr>
            <m:sty m:val="b"/>
          </m:rPr>
          <w:rPr>
            <w:rFonts w:ascii="Cambria Math" w:hAnsi="Cambria Math"/>
            <w:sz w:val="28"/>
            <w:szCs w:val="28"/>
          </w:rPr>
          <m:t>∙</m:t>
        </m:r>
        <m:d>
          <m:dPr>
            <m:ctrlPr>
              <w:rPr>
                <w:rFonts w:ascii="Cambria Math" w:hAnsi="Cambria Math"/>
                <w:b/>
                <w:sz w:val="28"/>
                <w:szCs w:val="28"/>
              </w:rPr>
            </m:ctrlPr>
          </m:dPr>
          <m:e>
            <m:r>
              <m:rPr>
                <m:sty m:val="b"/>
              </m:rPr>
              <w:rPr>
                <w:rFonts w:ascii="Cambria Math" w:hAnsi="Cambria Math"/>
                <w:sz w:val="28"/>
                <w:szCs w:val="28"/>
              </w:rPr>
              <m:t>1-</m:t>
            </m:r>
            <m:f>
              <m:fPr>
                <m:ctrlPr>
                  <w:rPr>
                    <w:rFonts w:ascii="Cambria Math" w:hAnsi="Cambria Math"/>
                    <w:b/>
                    <w:sz w:val="28"/>
                    <w:szCs w:val="28"/>
                  </w:rPr>
                </m:ctrlPr>
              </m:fPr>
              <m:num>
                <m:r>
                  <m:rPr>
                    <m:sty m:val="b"/>
                  </m:rPr>
                  <w:rPr>
                    <w:rFonts w:ascii="Cambria Math" w:hAnsi="Cambria Math"/>
                    <w:sz w:val="28"/>
                    <w:szCs w:val="28"/>
                  </w:rPr>
                  <m:t>2</m:t>
                </m:r>
                <m:sSub>
                  <m:sSubPr>
                    <m:ctrlPr>
                      <w:rPr>
                        <w:rFonts w:ascii="Cambria Math" w:hAnsi="Cambria Math"/>
                        <w:b/>
                        <w:sz w:val="28"/>
                        <w:szCs w:val="28"/>
                      </w:rPr>
                    </m:ctrlPr>
                  </m:sSubPr>
                  <m:e>
                    <m:r>
                      <m:rPr>
                        <m:sty m:val="bi"/>
                      </m:rPr>
                      <w:rPr>
                        <w:rFonts w:ascii="Cambria Math" w:hAnsi="Cambria Math"/>
                        <w:sz w:val="28"/>
                        <w:szCs w:val="28"/>
                      </w:rPr>
                      <m:t>t</m:t>
                    </m:r>
                  </m:e>
                  <m:sub>
                    <m:r>
                      <m:rPr>
                        <m:sty m:val="b"/>
                      </m:rPr>
                      <w:rPr>
                        <w:rFonts w:ascii="Cambria Math" w:hAnsi="Cambria Math"/>
                        <w:sz w:val="28"/>
                        <w:szCs w:val="28"/>
                      </w:rPr>
                      <m:t>1</m:t>
                    </m:r>
                  </m:sub>
                </m:sSub>
              </m:num>
              <m:den>
                <m:sSub>
                  <m:sSubPr>
                    <m:ctrlPr>
                      <w:rPr>
                        <w:rFonts w:ascii="Cambria Math" w:hAnsi="Cambria Math"/>
                        <w:b/>
                        <w:sz w:val="28"/>
                        <w:szCs w:val="28"/>
                      </w:rPr>
                    </m:ctrlPr>
                  </m:sSubPr>
                  <m:e>
                    <m:r>
                      <m:rPr>
                        <m:sty m:val="bi"/>
                      </m:rPr>
                      <w:rPr>
                        <w:rFonts w:ascii="Cambria Math" w:hAnsi="Cambria Math"/>
                        <w:sz w:val="28"/>
                        <w:szCs w:val="28"/>
                      </w:rPr>
                      <m:t>t</m:t>
                    </m:r>
                  </m:e>
                  <m:sub>
                    <m:r>
                      <m:rPr>
                        <m:sty m:val="b"/>
                      </m:rPr>
                      <w:rPr>
                        <w:rFonts w:ascii="Cambria Math" w:hAnsi="Cambria Math"/>
                        <w:sz w:val="28"/>
                        <w:szCs w:val="28"/>
                      </w:rPr>
                      <m:t>кв</m:t>
                    </m:r>
                  </m:sub>
                </m:sSub>
                <m:r>
                  <m:rPr>
                    <m:sty m:val="b"/>
                  </m:rPr>
                  <w:rPr>
                    <w:rFonts w:ascii="Cambria Math" w:hAnsi="Cambria Math"/>
                    <w:sz w:val="28"/>
                    <w:szCs w:val="28"/>
                  </w:rPr>
                  <m:t>+</m:t>
                </m:r>
                <m:sSub>
                  <m:sSubPr>
                    <m:ctrlPr>
                      <w:rPr>
                        <w:rFonts w:ascii="Cambria Math" w:hAnsi="Cambria Math"/>
                        <w:b/>
                        <w:sz w:val="28"/>
                        <w:szCs w:val="28"/>
                      </w:rPr>
                    </m:ctrlPr>
                  </m:sSubPr>
                  <m:e>
                    <m:r>
                      <m:rPr>
                        <m:sty m:val="bi"/>
                      </m:rPr>
                      <w:rPr>
                        <w:rFonts w:ascii="Cambria Math" w:hAnsi="Cambria Math"/>
                        <w:sz w:val="28"/>
                        <w:szCs w:val="28"/>
                      </w:rPr>
                      <m:t>t</m:t>
                    </m:r>
                  </m:e>
                  <m:sub>
                    <m:r>
                      <m:rPr>
                        <m:sty m:val="b"/>
                      </m:rPr>
                      <w:rPr>
                        <w:rFonts w:ascii="Cambria Math" w:hAnsi="Cambria Math"/>
                        <w:sz w:val="28"/>
                        <w:szCs w:val="28"/>
                      </w:rPr>
                      <m:t>нх</m:t>
                    </m:r>
                  </m:sub>
                </m:sSub>
              </m:den>
            </m:f>
          </m:e>
        </m:d>
        <m:r>
          <m:rPr>
            <m:sty m:val="b"/>
          </m:rPr>
          <w:rPr>
            <w:rFonts w:ascii="Cambria Math" w:hAnsi="Cambria Math"/>
            <w:sz w:val="28"/>
            <w:szCs w:val="28"/>
          </w:rPr>
          <m:t>, Эрл</m:t>
        </m:r>
      </m:oMath>
      <w:r w:rsidR="00325B20" w:rsidRPr="00325B20">
        <w:rPr>
          <w:sz w:val="28"/>
          <w:szCs w:val="28"/>
        </w:rPr>
        <w:tab/>
      </w:r>
      <w:r w:rsidR="00325B20" w:rsidRPr="00325B20">
        <w:rPr>
          <w:sz w:val="28"/>
          <w:szCs w:val="28"/>
        </w:rPr>
        <w:tab/>
      </w:r>
      <w:r w:rsidR="00325B20" w:rsidRPr="00325B20">
        <w:rPr>
          <w:sz w:val="28"/>
          <w:szCs w:val="28"/>
        </w:rPr>
        <w:tab/>
        <w:t>(3.9)</w:t>
      </w:r>
    </w:p>
    <w:p w:rsidR="00325B20" w:rsidRPr="00325B20" w:rsidRDefault="00325B20" w:rsidP="000F6F89">
      <w:pPr>
        <w:ind w:firstLine="709"/>
        <w:jc w:val="right"/>
        <w:rPr>
          <w:sz w:val="28"/>
          <w:szCs w:val="20"/>
        </w:rPr>
      </w:pPr>
      <w:proofErr w:type="spellStart"/>
      <w:r w:rsidRPr="00325B20">
        <w:rPr>
          <w:b/>
          <w:sz w:val="28"/>
          <w:szCs w:val="20"/>
        </w:rPr>
        <w:t>Аусс</w:t>
      </w:r>
      <w:proofErr w:type="spellEnd"/>
      <w:r w:rsidRPr="00325B20">
        <w:rPr>
          <w:b/>
          <w:sz w:val="28"/>
          <w:szCs w:val="20"/>
        </w:rPr>
        <w:t xml:space="preserve"> = 0,03·Акп мест </w:t>
      </w:r>
      <w:proofErr w:type="spellStart"/>
      <w:r w:rsidRPr="00325B20">
        <w:rPr>
          <w:b/>
          <w:sz w:val="28"/>
          <w:szCs w:val="20"/>
        </w:rPr>
        <w:t>вых</w:t>
      </w:r>
      <w:proofErr w:type="spellEnd"/>
      <w:r w:rsidRPr="00325B20">
        <w:rPr>
          <w:b/>
          <w:sz w:val="28"/>
          <w:szCs w:val="20"/>
        </w:rPr>
        <w:t>, Эрл;</w:t>
      </w:r>
      <w:r w:rsidRPr="00325B20">
        <w:rPr>
          <w:sz w:val="28"/>
          <w:szCs w:val="20"/>
        </w:rPr>
        <w:tab/>
      </w:r>
      <w:r w:rsidRPr="00325B20">
        <w:rPr>
          <w:sz w:val="28"/>
          <w:szCs w:val="20"/>
        </w:rPr>
        <w:tab/>
      </w:r>
      <w:r w:rsidRPr="00325B20">
        <w:rPr>
          <w:sz w:val="28"/>
          <w:szCs w:val="20"/>
        </w:rPr>
        <w:tab/>
        <w:t xml:space="preserve"> (3.10)</w:t>
      </w:r>
    </w:p>
    <w:p w:rsidR="00325B20" w:rsidRPr="00325B20" w:rsidRDefault="00325B20" w:rsidP="000F6F89">
      <w:pPr>
        <w:ind w:firstLine="709"/>
        <w:jc w:val="right"/>
        <w:rPr>
          <w:sz w:val="28"/>
          <w:szCs w:val="20"/>
        </w:rPr>
      </w:pPr>
      <w:r w:rsidRPr="00325B20">
        <w:rPr>
          <w:b/>
          <w:sz w:val="28"/>
          <w:szCs w:val="20"/>
        </w:rPr>
        <w:t xml:space="preserve">Ар = </w:t>
      </w:r>
      <w:proofErr w:type="spellStart"/>
      <w:r w:rsidRPr="00325B20">
        <w:rPr>
          <w:b/>
          <w:sz w:val="28"/>
          <w:szCs w:val="20"/>
        </w:rPr>
        <w:t>Акп</w:t>
      </w:r>
      <w:proofErr w:type="spellEnd"/>
      <w:r w:rsidRPr="00325B20">
        <w:rPr>
          <w:b/>
          <w:sz w:val="28"/>
          <w:szCs w:val="20"/>
        </w:rPr>
        <w:t xml:space="preserve"> мест </w:t>
      </w:r>
      <w:proofErr w:type="spellStart"/>
      <w:r w:rsidRPr="00325B20">
        <w:rPr>
          <w:b/>
          <w:sz w:val="28"/>
          <w:szCs w:val="20"/>
        </w:rPr>
        <w:t>вых</w:t>
      </w:r>
      <w:proofErr w:type="spellEnd"/>
      <w:r w:rsidRPr="00325B20">
        <w:rPr>
          <w:b/>
          <w:sz w:val="28"/>
          <w:szCs w:val="20"/>
        </w:rPr>
        <w:t xml:space="preserve"> – </w:t>
      </w:r>
      <w:proofErr w:type="spellStart"/>
      <w:r w:rsidRPr="00325B20">
        <w:rPr>
          <w:b/>
          <w:sz w:val="28"/>
          <w:szCs w:val="20"/>
        </w:rPr>
        <w:t>Аусс</w:t>
      </w:r>
      <w:proofErr w:type="spellEnd"/>
      <w:r w:rsidRPr="00325B20">
        <w:rPr>
          <w:b/>
          <w:sz w:val="28"/>
          <w:szCs w:val="20"/>
        </w:rPr>
        <w:t>, Эрл;</w:t>
      </w:r>
      <w:r w:rsidRPr="00325B20">
        <w:rPr>
          <w:sz w:val="28"/>
          <w:szCs w:val="20"/>
        </w:rPr>
        <w:tab/>
      </w:r>
      <w:r w:rsidRPr="00325B20">
        <w:rPr>
          <w:sz w:val="28"/>
          <w:szCs w:val="20"/>
        </w:rPr>
        <w:tab/>
      </w:r>
      <w:r w:rsidRPr="00325B20">
        <w:rPr>
          <w:sz w:val="28"/>
          <w:szCs w:val="20"/>
        </w:rPr>
        <w:tab/>
        <w:t xml:space="preserve"> (3.11)</w:t>
      </w:r>
    </w:p>
    <w:p w:rsidR="00325B20" w:rsidRPr="00325B20" w:rsidRDefault="00325B20" w:rsidP="000F6F89">
      <w:pPr>
        <w:ind w:firstLine="709"/>
        <w:jc w:val="right"/>
        <w:rPr>
          <w:sz w:val="28"/>
          <w:szCs w:val="20"/>
        </w:rPr>
      </w:pPr>
      <w:r w:rsidRPr="00325B20">
        <w:rPr>
          <w:b/>
          <w:sz w:val="28"/>
          <w:szCs w:val="20"/>
          <w:lang w:val="en-US"/>
        </w:rPr>
        <w:t>t</w:t>
      </w:r>
      <w:r w:rsidRPr="00325B20">
        <w:rPr>
          <w:b/>
          <w:sz w:val="28"/>
          <w:szCs w:val="20"/>
          <w:vertAlign w:val="subscript"/>
        </w:rPr>
        <w:t>1</w:t>
      </w:r>
      <w:r w:rsidRPr="00325B20">
        <w:rPr>
          <w:b/>
          <w:sz w:val="28"/>
          <w:szCs w:val="20"/>
        </w:rPr>
        <w:t xml:space="preserve"> = </w:t>
      </w:r>
      <w:proofErr w:type="spellStart"/>
      <w:r w:rsidRPr="00325B20">
        <w:rPr>
          <w:b/>
          <w:sz w:val="28"/>
          <w:szCs w:val="20"/>
          <w:lang w:val="en-US"/>
        </w:rPr>
        <w:t>t</w:t>
      </w:r>
      <w:r w:rsidRPr="00325B20">
        <w:rPr>
          <w:b/>
          <w:sz w:val="28"/>
          <w:szCs w:val="20"/>
          <w:vertAlign w:val="subscript"/>
          <w:lang w:val="en-US"/>
        </w:rPr>
        <w:t>co</w:t>
      </w:r>
      <w:proofErr w:type="spellEnd"/>
      <w:r w:rsidRPr="00325B20">
        <w:rPr>
          <w:b/>
          <w:sz w:val="28"/>
          <w:szCs w:val="20"/>
        </w:rPr>
        <w:t xml:space="preserve"> + </w:t>
      </w:r>
      <w:r w:rsidRPr="00325B20">
        <w:rPr>
          <w:b/>
          <w:sz w:val="28"/>
          <w:szCs w:val="20"/>
          <w:lang w:val="en-US"/>
        </w:rPr>
        <w:t>n</w:t>
      </w:r>
      <w:r w:rsidRPr="00325B20">
        <w:rPr>
          <w:b/>
          <w:sz w:val="28"/>
          <w:szCs w:val="20"/>
        </w:rPr>
        <w:t>·</w:t>
      </w:r>
      <w:r w:rsidRPr="00325B20">
        <w:rPr>
          <w:b/>
          <w:sz w:val="28"/>
          <w:szCs w:val="20"/>
          <w:lang w:val="en-US"/>
        </w:rPr>
        <w:t>t</w:t>
      </w:r>
      <w:r w:rsidRPr="00325B20">
        <w:rPr>
          <w:b/>
          <w:sz w:val="28"/>
          <w:szCs w:val="20"/>
          <w:vertAlign w:val="subscript"/>
        </w:rPr>
        <w:t>н</w:t>
      </w:r>
      <w:r w:rsidRPr="00325B20">
        <w:rPr>
          <w:b/>
          <w:sz w:val="28"/>
          <w:szCs w:val="20"/>
        </w:rPr>
        <w:t>, с;</w:t>
      </w:r>
      <w:r w:rsidRPr="00325B20">
        <w:rPr>
          <w:sz w:val="28"/>
          <w:szCs w:val="20"/>
        </w:rPr>
        <w:tab/>
      </w:r>
      <w:r w:rsidRPr="00325B20">
        <w:rPr>
          <w:sz w:val="28"/>
          <w:szCs w:val="20"/>
        </w:rPr>
        <w:tab/>
      </w:r>
      <w:r w:rsidRPr="00325B20">
        <w:rPr>
          <w:sz w:val="28"/>
          <w:szCs w:val="20"/>
        </w:rPr>
        <w:tab/>
      </w:r>
      <w:r w:rsidRPr="00325B20">
        <w:rPr>
          <w:sz w:val="28"/>
          <w:szCs w:val="20"/>
        </w:rPr>
        <w:tab/>
      </w:r>
      <w:r w:rsidRPr="00325B20">
        <w:rPr>
          <w:sz w:val="28"/>
          <w:szCs w:val="20"/>
        </w:rPr>
        <w:tab/>
        <w:t xml:space="preserve"> (3.12)</w:t>
      </w:r>
    </w:p>
    <w:p w:rsidR="00325B20" w:rsidRPr="00325B20" w:rsidRDefault="00325B20" w:rsidP="000F6F89">
      <w:pPr>
        <w:ind w:firstLine="709"/>
        <w:jc w:val="both"/>
        <w:rPr>
          <w:sz w:val="28"/>
          <w:szCs w:val="20"/>
        </w:rPr>
      </w:pPr>
      <w:r w:rsidRPr="00325B20">
        <w:rPr>
          <w:sz w:val="28"/>
          <w:szCs w:val="20"/>
        </w:rPr>
        <w:t xml:space="preserve">где </w:t>
      </w:r>
    </w:p>
    <w:p w:rsidR="00325B20" w:rsidRPr="00325B20" w:rsidRDefault="00325B20" w:rsidP="000F6F89">
      <w:pPr>
        <w:ind w:firstLine="709"/>
        <w:jc w:val="both"/>
        <w:rPr>
          <w:sz w:val="28"/>
          <w:szCs w:val="20"/>
        </w:rPr>
      </w:pPr>
      <w:r w:rsidRPr="00325B20">
        <w:rPr>
          <w:sz w:val="28"/>
          <w:szCs w:val="20"/>
        </w:rPr>
        <w:t>Ар – нагрузка РАТС, подлежащая распределению между всеми РАТС сети.</w:t>
      </w:r>
    </w:p>
    <w:p w:rsidR="00325B20" w:rsidRPr="00325B20" w:rsidRDefault="00325B20" w:rsidP="000F6F89">
      <w:pPr>
        <w:ind w:firstLine="709"/>
        <w:rPr>
          <w:sz w:val="28"/>
          <w:szCs w:val="20"/>
        </w:rPr>
      </w:pPr>
      <w:r w:rsidRPr="00325B20">
        <w:rPr>
          <w:sz w:val="28"/>
          <w:szCs w:val="20"/>
        </w:rPr>
        <w:t xml:space="preserve">Так как о существующих АТС известна только их емкость. </w:t>
      </w:r>
      <w:proofErr w:type="gramStart"/>
      <w:r w:rsidRPr="00325B20">
        <w:rPr>
          <w:sz w:val="28"/>
          <w:szCs w:val="20"/>
        </w:rPr>
        <w:t xml:space="preserve">То условно принимаем, что удельная нагрузка на один монтированный номер существующих </w:t>
      </w:r>
      <w:r w:rsidRPr="00325B20">
        <w:rPr>
          <w:sz w:val="28"/>
          <w:szCs w:val="20"/>
        </w:rPr>
        <w:lastRenderedPageBreak/>
        <w:t>РАТС такая же, как на проектируемой АТС.</w:t>
      </w:r>
      <w:proofErr w:type="gramEnd"/>
      <w:r w:rsidRPr="00325B20">
        <w:rPr>
          <w:sz w:val="28"/>
          <w:szCs w:val="20"/>
        </w:rPr>
        <w:t xml:space="preserve"> Удельную монтируемую нагрузку </w:t>
      </w:r>
      <w:proofErr w:type="gramStart"/>
      <w:r w:rsidRPr="00325B20">
        <w:rPr>
          <w:sz w:val="28"/>
          <w:szCs w:val="20"/>
        </w:rPr>
        <w:t>для</w:t>
      </w:r>
      <w:proofErr w:type="gramEnd"/>
      <w:r w:rsidRPr="00325B20">
        <w:rPr>
          <w:sz w:val="28"/>
          <w:szCs w:val="20"/>
        </w:rPr>
        <w:t xml:space="preserve"> проектируемой РАТС определим по формуле:</w:t>
      </w:r>
    </w:p>
    <w:p w:rsidR="00325B20" w:rsidRPr="00325B20" w:rsidRDefault="00325B20" w:rsidP="000F6F89">
      <w:pPr>
        <w:ind w:firstLine="709"/>
        <w:jc w:val="right"/>
        <w:rPr>
          <w:sz w:val="28"/>
          <w:szCs w:val="20"/>
        </w:rPr>
      </w:pPr>
      <w:proofErr w:type="spellStart"/>
      <w:r w:rsidRPr="00325B20">
        <w:rPr>
          <w:b/>
          <w:sz w:val="28"/>
          <w:szCs w:val="20"/>
        </w:rPr>
        <w:t>а</w:t>
      </w:r>
      <w:r w:rsidRPr="00325B20">
        <w:rPr>
          <w:b/>
          <w:sz w:val="28"/>
          <w:szCs w:val="20"/>
          <w:vertAlign w:val="subscript"/>
        </w:rPr>
        <w:t>монт</w:t>
      </w:r>
      <w:proofErr w:type="spellEnd"/>
      <w:r w:rsidRPr="00325B20">
        <w:rPr>
          <w:b/>
          <w:sz w:val="28"/>
          <w:szCs w:val="20"/>
        </w:rPr>
        <w:t xml:space="preserve"> = </w:t>
      </w:r>
      <w:proofErr w:type="spellStart"/>
      <w:r w:rsidRPr="00325B20">
        <w:rPr>
          <w:b/>
          <w:sz w:val="28"/>
          <w:szCs w:val="20"/>
        </w:rPr>
        <w:t>А</w:t>
      </w:r>
      <w:r w:rsidRPr="00325B20">
        <w:rPr>
          <w:b/>
          <w:sz w:val="28"/>
          <w:szCs w:val="20"/>
          <w:vertAlign w:val="subscript"/>
        </w:rPr>
        <w:t>кп</w:t>
      </w:r>
      <w:proofErr w:type="spellEnd"/>
      <w:r w:rsidRPr="00325B20">
        <w:rPr>
          <w:b/>
          <w:sz w:val="28"/>
          <w:szCs w:val="20"/>
          <w:vertAlign w:val="subscript"/>
        </w:rPr>
        <w:t xml:space="preserve"> мест </w:t>
      </w:r>
      <w:proofErr w:type="spellStart"/>
      <w:r w:rsidRPr="00325B20">
        <w:rPr>
          <w:b/>
          <w:sz w:val="28"/>
          <w:szCs w:val="20"/>
          <w:vertAlign w:val="subscript"/>
        </w:rPr>
        <w:t>вх</w:t>
      </w:r>
      <w:proofErr w:type="spellEnd"/>
      <w:r w:rsidRPr="00325B20">
        <w:rPr>
          <w:b/>
          <w:sz w:val="28"/>
          <w:szCs w:val="20"/>
          <w:vertAlign w:val="subscript"/>
        </w:rPr>
        <w:t xml:space="preserve"> </w:t>
      </w:r>
      <w:r w:rsidRPr="00325B20">
        <w:rPr>
          <w:b/>
          <w:sz w:val="28"/>
          <w:szCs w:val="20"/>
        </w:rPr>
        <w:t>/</w:t>
      </w:r>
      <w:r w:rsidRPr="00325B20">
        <w:rPr>
          <w:b/>
          <w:sz w:val="28"/>
          <w:szCs w:val="20"/>
          <w:lang w:val="en-US"/>
        </w:rPr>
        <w:t>N</w:t>
      </w:r>
      <w:r w:rsidRPr="00325B20">
        <w:rPr>
          <w:b/>
          <w:sz w:val="28"/>
          <w:szCs w:val="20"/>
        </w:rPr>
        <w:t>, Эрл,</w:t>
      </w:r>
      <w:r w:rsidRPr="00325B20">
        <w:rPr>
          <w:b/>
          <w:sz w:val="28"/>
          <w:szCs w:val="20"/>
        </w:rPr>
        <w:tab/>
      </w:r>
      <w:r w:rsidRPr="00325B20">
        <w:rPr>
          <w:sz w:val="28"/>
          <w:szCs w:val="20"/>
        </w:rPr>
        <w:tab/>
      </w:r>
      <w:r w:rsidRPr="00325B20">
        <w:rPr>
          <w:sz w:val="28"/>
          <w:szCs w:val="20"/>
        </w:rPr>
        <w:tab/>
      </w:r>
      <w:r w:rsidRPr="00325B20">
        <w:rPr>
          <w:sz w:val="28"/>
          <w:szCs w:val="20"/>
        </w:rPr>
        <w:tab/>
        <w:t xml:space="preserve"> (3.13)</w:t>
      </w:r>
    </w:p>
    <w:p w:rsidR="00325B20" w:rsidRPr="00325B20" w:rsidRDefault="00325B20" w:rsidP="000F6F89">
      <w:pPr>
        <w:ind w:firstLine="709"/>
        <w:rPr>
          <w:sz w:val="28"/>
          <w:szCs w:val="20"/>
        </w:rPr>
      </w:pPr>
      <w:r w:rsidRPr="00325B20">
        <w:rPr>
          <w:sz w:val="28"/>
          <w:szCs w:val="20"/>
        </w:rPr>
        <w:t xml:space="preserve">где </w:t>
      </w:r>
    </w:p>
    <w:p w:rsidR="00325B20" w:rsidRPr="00325B20" w:rsidRDefault="00325B20" w:rsidP="000F6F89">
      <w:pPr>
        <w:ind w:firstLine="709"/>
        <w:rPr>
          <w:sz w:val="28"/>
          <w:szCs w:val="20"/>
        </w:rPr>
      </w:pPr>
      <w:r w:rsidRPr="00325B20">
        <w:rPr>
          <w:sz w:val="28"/>
          <w:szCs w:val="20"/>
          <w:lang w:val="en-US"/>
        </w:rPr>
        <w:t>N</w:t>
      </w:r>
      <w:r w:rsidRPr="00325B20">
        <w:rPr>
          <w:sz w:val="28"/>
          <w:szCs w:val="20"/>
        </w:rPr>
        <w:t xml:space="preserve"> – </w:t>
      </w:r>
      <w:proofErr w:type="gramStart"/>
      <w:r w:rsidRPr="00325B20">
        <w:rPr>
          <w:sz w:val="28"/>
          <w:szCs w:val="20"/>
        </w:rPr>
        <w:t>емкость</w:t>
      </w:r>
      <w:proofErr w:type="gramEnd"/>
      <w:r w:rsidRPr="00325B20">
        <w:rPr>
          <w:sz w:val="28"/>
          <w:szCs w:val="20"/>
        </w:rPr>
        <w:t xml:space="preserve"> проектируемой РАТС и определяется по формуле 3.14.</w:t>
      </w:r>
    </w:p>
    <w:p w:rsidR="00325B20" w:rsidRPr="00325B20" w:rsidRDefault="00325B20" w:rsidP="000F6F89">
      <w:pPr>
        <w:ind w:firstLine="709"/>
        <w:jc w:val="right"/>
        <w:rPr>
          <w:sz w:val="28"/>
          <w:szCs w:val="20"/>
        </w:rPr>
      </w:pPr>
      <w:r w:rsidRPr="00325B20">
        <w:rPr>
          <w:b/>
          <w:sz w:val="28"/>
          <w:szCs w:val="20"/>
          <w:lang w:val="en-US"/>
        </w:rPr>
        <w:t>N</w:t>
      </w:r>
      <w:r w:rsidRPr="00325B20">
        <w:rPr>
          <w:b/>
          <w:sz w:val="28"/>
          <w:szCs w:val="20"/>
        </w:rPr>
        <w:t xml:space="preserve"> = </w:t>
      </w:r>
      <w:r w:rsidRPr="00325B20">
        <w:rPr>
          <w:b/>
          <w:sz w:val="28"/>
          <w:szCs w:val="20"/>
          <w:lang w:val="en-US"/>
        </w:rPr>
        <w:t>N</w:t>
      </w:r>
      <w:proofErr w:type="spellStart"/>
      <w:r w:rsidRPr="00325B20">
        <w:rPr>
          <w:b/>
          <w:sz w:val="28"/>
          <w:szCs w:val="20"/>
        </w:rPr>
        <w:t>кв</w:t>
      </w:r>
      <w:proofErr w:type="spellEnd"/>
      <w:r w:rsidRPr="00325B20">
        <w:rPr>
          <w:b/>
          <w:sz w:val="28"/>
          <w:szCs w:val="20"/>
        </w:rPr>
        <w:t xml:space="preserve"> + </w:t>
      </w:r>
      <w:r w:rsidRPr="00325B20">
        <w:rPr>
          <w:b/>
          <w:sz w:val="28"/>
          <w:szCs w:val="20"/>
          <w:lang w:val="en-US"/>
        </w:rPr>
        <w:t>N</w:t>
      </w:r>
      <w:proofErr w:type="spellStart"/>
      <w:r w:rsidRPr="00325B20">
        <w:rPr>
          <w:b/>
          <w:sz w:val="28"/>
          <w:szCs w:val="20"/>
        </w:rPr>
        <w:t>нх</w:t>
      </w:r>
      <w:proofErr w:type="spellEnd"/>
      <w:r w:rsidRPr="00325B20">
        <w:rPr>
          <w:b/>
          <w:sz w:val="28"/>
          <w:szCs w:val="20"/>
        </w:rPr>
        <w:t>,</w:t>
      </w:r>
      <w:r w:rsidRPr="00325B20">
        <w:rPr>
          <w:sz w:val="28"/>
          <w:szCs w:val="20"/>
        </w:rPr>
        <w:t xml:space="preserve"> </w:t>
      </w:r>
      <w:r w:rsidRPr="00325B20">
        <w:rPr>
          <w:sz w:val="28"/>
          <w:szCs w:val="20"/>
        </w:rPr>
        <w:tab/>
      </w:r>
      <w:r w:rsidRPr="00325B20">
        <w:rPr>
          <w:sz w:val="28"/>
          <w:szCs w:val="20"/>
        </w:rPr>
        <w:tab/>
      </w:r>
      <w:r w:rsidRPr="00325B20">
        <w:rPr>
          <w:sz w:val="28"/>
          <w:szCs w:val="20"/>
        </w:rPr>
        <w:tab/>
      </w:r>
      <w:r w:rsidRPr="00325B20">
        <w:rPr>
          <w:sz w:val="28"/>
          <w:szCs w:val="20"/>
        </w:rPr>
        <w:tab/>
      </w:r>
      <w:r w:rsidRPr="00325B20">
        <w:rPr>
          <w:sz w:val="28"/>
          <w:szCs w:val="20"/>
        </w:rPr>
        <w:tab/>
      </w:r>
      <w:r w:rsidRPr="00325B20">
        <w:rPr>
          <w:sz w:val="28"/>
          <w:szCs w:val="20"/>
        </w:rPr>
        <w:tab/>
        <w:t>(3.14)</w:t>
      </w:r>
    </w:p>
    <w:p w:rsidR="00325B20" w:rsidRPr="00325B20" w:rsidRDefault="00325B20" w:rsidP="000F6F89">
      <w:pPr>
        <w:ind w:firstLine="709"/>
        <w:jc w:val="right"/>
        <w:rPr>
          <w:sz w:val="28"/>
          <w:szCs w:val="20"/>
        </w:rPr>
      </w:pPr>
    </w:p>
    <w:p w:rsidR="00325B20" w:rsidRPr="00325B20" w:rsidRDefault="00325B20" w:rsidP="000F6F89">
      <w:pPr>
        <w:ind w:firstLine="709"/>
        <w:rPr>
          <w:sz w:val="28"/>
          <w:szCs w:val="20"/>
        </w:rPr>
      </w:pPr>
      <w:r w:rsidRPr="00325B20">
        <w:rPr>
          <w:sz w:val="28"/>
          <w:szCs w:val="20"/>
        </w:rPr>
        <w:t xml:space="preserve">Местная нагрузка, поступающая на КП </w:t>
      </w:r>
      <w:proofErr w:type="gramStart"/>
      <w:r w:rsidRPr="00325B20">
        <w:rPr>
          <w:sz w:val="28"/>
          <w:szCs w:val="20"/>
        </w:rPr>
        <w:t>существующих</w:t>
      </w:r>
      <w:proofErr w:type="gramEnd"/>
      <w:r w:rsidRPr="00325B20">
        <w:rPr>
          <w:sz w:val="28"/>
          <w:szCs w:val="20"/>
        </w:rPr>
        <w:t xml:space="preserve"> РАТС определяется по формуле 3.15:</w:t>
      </w:r>
    </w:p>
    <w:p w:rsidR="00325B20" w:rsidRPr="00325B20" w:rsidRDefault="00325B20" w:rsidP="000F6F89">
      <w:pPr>
        <w:ind w:firstLine="709"/>
        <w:jc w:val="right"/>
        <w:rPr>
          <w:sz w:val="28"/>
          <w:szCs w:val="20"/>
        </w:rPr>
      </w:pPr>
      <w:proofErr w:type="spellStart"/>
      <w:r w:rsidRPr="00325B20">
        <w:rPr>
          <w:b/>
          <w:sz w:val="28"/>
          <w:szCs w:val="20"/>
        </w:rPr>
        <w:t>А</w:t>
      </w:r>
      <w:r w:rsidRPr="00325B20">
        <w:rPr>
          <w:b/>
          <w:sz w:val="28"/>
          <w:szCs w:val="20"/>
          <w:vertAlign w:val="subscript"/>
        </w:rPr>
        <w:t>кп</w:t>
      </w:r>
      <w:proofErr w:type="spellEnd"/>
      <w:r w:rsidRPr="00325B20">
        <w:rPr>
          <w:b/>
          <w:sz w:val="28"/>
          <w:szCs w:val="20"/>
          <w:vertAlign w:val="subscript"/>
        </w:rPr>
        <w:t xml:space="preserve"> </w:t>
      </w:r>
      <w:proofErr w:type="spellStart"/>
      <w:r w:rsidRPr="00325B20">
        <w:rPr>
          <w:b/>
          <w:sz w:val="28"/>
          <w:szCs w:val="20"/>
          <w:vertAlign w:val="subscript"/>
        </w:rPr>
        <w:t>вх</w:t>
      </w:r>
      <w:proofErr w:type="spellEnd"/>
      <w:r w:rsidRPr="00325B20">
        <w:rPr>
          <w:b/>
          <w:sz w:val="28"/>
          <w:szCs w:val="20"/>
          <w:vertAlign w:val="subscript"/>
        </w:rPr>
        <w:t xml:space="preserve"> </w:t>
      </w:r>
      <w:proofErr w:type="spellStart"/>
      <w:r w:rsidRPr="00325B20">
        <w:rPr>
          <w:b/>
          <w:sz w:val="28"/>
          <w:szCs w:val="20"/>
          <w:vertAlign w:val="subscript"/>
          <w:lang w:val="en-US"/>
        </w:rPr>
        <w:t>i</w:t>
      </w:r>
      <w:proofErr w:type="spellEnd"/>
      <w:r w:rsidRPr="00325B20">
        <w:rPr>
          <w:b/>
          <w:sz w:val="28"/>
          <w:szCs w:val="20"/>
        </w:rPr>
        <w:t xml:space="preserve"> = </w:t>
      </w:r>
      <w:proofErr w:type="spellStart"/>
      <w:r w:rsidRPr="00325B20">
        <w:rPr>
          <w:b/>
          <w:sz w:val="28"/>
          <w:szCs w:val="20"/>
        </w:rPr>
        <w:t>а</w:t>
      </w:r>
      <w:r w:rsidRPr="00325B20">
        <w:rPr>
          <w:b/>
          <w:sz w:val="28"/>
          <w:szCs w:val="20"/>
          <w:vertAlign w:val="subscript"/>
        </w:rPr>
        <w:t>монт</w:t>
      </w:r>
      <w:proofErr w:type="spellEnd"/>
      <w:r w:rsidRPr="00325B20">
        <w:rPr>
          <w:b/>
          <w:sz w:val="28"/>
          <w:szCs w:val="20"/>
        </w:rPr>
        <w:t>·</w:t>
      </w:r>
      <w:r w:rsidRPr="00325B20">
        <w:rPr>
          <w:b/>
          <w:sz w:val="28"/>
          <w:szCs w:val="20"/>
          <w:lang w:val="en-US"/>
        </w:rPr>
        <w:t>N</w:t>
      </w:r>
      <w:r w:rsidRPr="00325B20">
        <w:rPr>
          <w:b/>
          <w:sz w:val="28"/>
          <w:szCs w:val="20"/>
          <w:vertAlign w:val="subscript"/>
          <w:lang w:val="en-US"/>
        </w:rPr>
        <w:t>i</w:t>
      </w:r>
      <w:r w:rsidRPr="00325B20">
        <w:rPr>
          <w:b/>
          <w:sz w:val="28"/>
          <w:szCs w:val="20"/>
        </w:rPr>
        <w:t>, Эрл,</w:t>
      </w:r>
      <w:r w:rsidRPr="00325B20">
        <w:rPr>
          <w:sz w:val="28"/>
          <w:szCs w:val="20"/>
        </w:rPr>
        <w:tab/>
      </w:r>
      <w:r w:rsidRPr="00325B20">
        <w:rPr>
          <w:sz w:val="28"/>
          <w:szCs w:val="20"/>
        </w:rPr>
        <w:tab/>
      </w:r>
      <w:r w:rsidRPr="00325B20">
        <w:rPr>
          <w:sz w:val="28"/>
          <w:szCs w:val="20"/>
        </w:rPr>
        <w:tab/>
      </w:r>
      <w:r w:rsidRPr="00325B20">
        <w:rPr>
          <w:sz w:val="28"/>
          <w:szCs w:val="20"/>
        </w:rPr>
        <w:tab/>
        <w:t xml:space="preserve"> (3.15)</w:t>
      </w:r>
    </w:p>
    <w:p w:rsidR="00325B20" w:rsidRPr="00325B20" w:rsidRDefault="00325B20" w:rsidP="000F6F89">
      <w:pPr>
        <w:ind w:firstLine="709"/>
        <w:jc w:val="both"/>
        <w:rPr>
          <w:sz w:val="28"/>
          <w:szCs w:val="20"/>
        </w:rPr>
      </w:pPr>
      <w:r w:rsidRPr="00325B20">
        <w:rPr>
          <w:sz w:val="28"/>
          <w:szCs w:val="20"/>
        </w:rPr>
        <w:t xml:space="preserve">где </w:t>
      </w:r>
    </w:p>
    <w:p w:rsidR="00325B20" w:rsidRPr="00325B20" w:rsidRDefault="00325B20" w:rsidP="000F6F89">
      <w:pPr>
        <w:ind w:firstLine="709"/>
        <w:jc w:val="both"/>
        <w:rPr>
          <w:sz w:val="28"/>
          <w:szCs w:val="20"/>
        </w:rPr>
      </w:pPr>
      <w:proofErr w:type="spellStart"/>
      <w:r w:rsidRPr="00325B20">
        <w:rPr>
          <w:sz w:val="28"/>
          <w:szCs w:val="20"/>
        </w:rPr>
        <w:t>Ni</w:t>
      </w:r>
      <w:proofErr w:type="spellEnd"/>
      <w:r w:rsidRPr="00325B20">
        <w:rPr>
          <w:sz w:val="28"/>
          <w:szCs w:val="20"/>
        </w:rPr>
        <w:t xml:space="preserve"> - емкость существующей АТС (задана в исходных данных).</w:t>
      </w:r>
    </w:p>
    <w:p w:rsidR="00325B20" w:rsidRPr="00325B20" w:rsidRDefault="00325B20" w:rsidP="000F6F89">
      <w:pPr>
        <w:ind w:firstLine="709"/>
        <w:rPr>
          <w:sz w:val="28"/>
          <w:szCs w:val="28"/>
        </w:rPr>
      </w:pPr>
      <w:r w:rsidRPr="00325B20">
        <w:rPr>
          <w:sz w:val="28"/>
          <w:szCs w:val="28"/>
        </w:rPr>
        <w:t xml:space="preserve">При расчете нагрузок, подлежащих распределению, от существующих АТСЭ предполагаем, что временные параметры нагрузок на этих АТС такие же, как </w:t>
      </w:r>
      <w:proofErr w:type="gramStart"/>
      <w:r w:rsidRPr="00325B20">
        <w:rPr>
          <w:sz w:val="28"/>
          <w:szCs w:val="28"/>
        </w:rPr>
        <w:t>на</w:t>
      </w:r>
      <w:proofErr w:type="gramEnd"/>
      <w:r w:rsidRPr="00325B20">
        <w:rPr>
          <w:sz w:val="28"/>
          <w:szCs w:val="28"/>
        </w:rPr>
        <w:t xml:space="preserve"> проектируемой. Тогда для расчета нагрузок можно использовать формулы (3.9 - 3.12).</w:t>
      </w:r>
    </w:p>
    <w:p w:rsidR="00325B20" w:rsidRPr="00325B20" w:rsidRDefault="00325B20" w:rsidP="000F6F89">
      <w:pPr>
        <w:ind w:firstLine="709"/>
        <w:rPr>
          <w:sz w:val="28"/>
          <w:szCs w:val="28"/>
        </w:rPr>
      </w:pPr>
      <w:r w:rsidRPr="00325B20">
        <w:rPr>
          <w:sz w:val="28"/>
          <w:szCs w:val="28"/>
        </w:rPr>
        <w:t>Итоги расчета нагрузки, распределяемой между АТС, сводятся в таблицу 8:</w:t>
      </w:r>
    </w:p>
    <w:p w:rsidR="00325B20" w:rsidRPr="00325B20" w:rsidRDefault="00325B20" w:rsidP="000F6F89">
      <w:pPr>
        <w:ind w:firstLine="709"/>
        <w:jc w:val="right"/>
        <w:rPr>
          <w:sz w:val="28"/>
          <w:szCs w:val="20"/>
        </w:rPr>
      </w:pPr>
      <w:r w:rsidRPr="00325B20">
        <w:rPr>
          <w:sz w:val="28"/>
          <w:szCs w:val="20"/>
        </w:rPr>
        <w:t xml:space="preserve"> </w:t>
      </w:r>
    </w:p>
    <w:p w:rsidR="00325B20" w:rsidRPr="00325B20" w:rsidRDefault="00325B20" w:rsidP="000F6F89">
      <w:pPr>
        <w:ind w:firstLine="709"/>
        <w:jc w:val="both"/>
        <w:rPr>
          <w:sz w:val="28"/>
          <w:szCs w:val="20"/>
        </w:rPr>
      </w:pPr>
      <w:r w:rsidRPr="00325B20">
        <w:rPr>
          <w:sz w:val="28"/>
          <w:szCs w:val="20"/>
        </w:rPr>
        <w:t xml:space="preserve"> Таблица 8 - Нагрузки, распределяемые между АТС</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126"/>
        <w:gridCol w:w="1985"/>
        <w:gridCol w:w="1843"/>
        <w:gridCol w:w="1843"/>
      </w:tblGrid>
      <w:tr w:rsidR="00325B20" w:rsidRPr="00325B20" w:rsidTr="00CD6665">
        <w:tc>
          <w:tcPr>
            <w:tcW w:w="2518" w:type="dxa"/>
            <w:vMerge w:val="restart"/>
            <w:shd w:val="clear" w:color="auto" w:fill="auto"/>
          </w:tcPr>
          <w:p w:rsidR="00325B20" w:rsidRPr="00325B20" w:rsidRDefault="00325B20" w:rsidP="00325B20">
            <w:pPr>
              <w:jc w:val="center"/>
              <w:rPr>
                <w:b/>
                <w:sz w:val="28"/>
                <w:szCs w:val="20"/>
              </w:rPr>
            </w:pPr>
            <w:r w:rsidRPr="00325B20">
              <w:rPr>
                <w:b/>
                <w:sz w:val="28"/>
                <w:szCs w:val="20"/>
              </w:rPr>
              <w:t>Обозначение нагрузок</w:t>
            </w:r>
          </w:p>
        </w:tc>
        <w:tc>
          <w:tcPr>
            <w:tcW w:w="7797" w:type="dxa"/>
            <w:gridSpan w:val="4"/>
            <w:shd w:val="clear" w:color="auto" w:fill="auto"/>
          </w:tcPr>
          <w:p w:rsidR="00325B20" w:rsidRPr="00325B20" w:rsidRDefault="00325B20" w:rsidP="00325B20">
            <w:pPr>
              <w:jc w:val="center"/>
              <w:rPr>
                <w:b/>
                <w:sz w:val="28"/>
                <w:szCs w:val="20"/>
              </w:rPr>
            </w:pPr>
            <w:r w:rsidRPr="00325B20">
              <w:rPr>
                <w:b/>
                <w:sz w:val="28"/>
                <w:szCs w:val="20"/>
              </w:rPr>
              <w:t>Станции</w:t>
            </w:r>
          </w:p>
        </w:tc>
      </w:tr>
      <w:tr w:rsidR="00325B20" w:rsidRPr="00325B20" w:rsidTr="00CD6665">
        <w:tc>
          <w:tcPr>
            <w:tcW w:w="2518" w:type="dxa"/>
            <w:vMerge/>
            <w:shd w:val="clear" w:color="auto" w:fill="auto"/>
          </w:tcPr>
          <w:p w:rsidR="00325B20" w:rsidRPr="00325B20" w:rsidRDefault="00325B20" w:rsidP="00325B20">
            <w:pPr>
              <w:jc w:val="center"/>
              <w:rPr>
                <w:b/>
                <w:sz w:val="28"/>
                <w:szCs w:val="20"/>
              </w:rPr>
            </w:pPr>
          </w:p>
        </w:tc>
        <w:tc>
          <w:tcPr>
            <w:tcW w:w="2126" w:type="dxa"/>
            <w:shd w:val="clear" w:color="auto" w:fill="auto"/>
          </w:tcPr>
          <w:p w:rsidR="00325B20" w:rsidRPr="00325B20" w:rsidRDefault="00325B20" w:rsidP="00325B20">
            <w:pPr>
              <w:jc w:val="center"/>
              <w:rPr>
                <w:b/>
                <w:sz w:val="28"/>
                <w:szCs w:val="20"/>
              </w:rPr>
            </w:pPr>
            <w:r w:rsidRPr="00325B20">
              <w:rPr>
                <w:b/>
                <w:sz w:val="28"/>
                <w:szCs w:val="20"/>
              </w:rPr>
              <w:t>РАТС-1</w:t>
            </w:r>
          </w:p>
        </w:tc>
        <w:tc>
          <w:tcPr>
            <w:tcW w:w="1985" w:type="dxa"/>
            <w:shd w:val="clear" w:color="auto" w:fill="auto"/>
          </w:tcPr>
          <w:p w:rsidR="00325B20" w:rsidRPr="00325B20" w:rsidRDefault="00325B20" w:rsidP="00325B20">
            <w:pPr>
              <w:jc w:val="center"/>
              <w:rPr>
                <w:b/>
                <w:sz w:val="28"/>
                <w:szCs w:val="20"/>
              </w:rPr>
            </w:pPr>
            <w:r w:rsidRPr="00325B20">
              <w:rPr>
                <w:b/>
                <w:sz w:val="28"/>
                <w:szCs w:val="20"/>
              </w:rPr>
              <w:t>РАТС-2</w:t>
            </w:r>
          </w:p>
        </w:tc>
        <w:tc>
          <w:tcPr>
            <w:tcW w:w="1843" w:type="dxa"/>
            <w:shd w:val="clear" w:color="auto" w:fill="auto"/>
          </w:tcPr>
          <w:p w:rsidR="00325B20" w:rsidRPr="00325B20" w:rsidRDefault="00325B20" w:rsidP="00325B20">
            <w:pPr>
              <w:jc w:val="center"/>
              <w:rPr>
                <w:b/>
                <w:sz w:val="28"/>
                <w:szCs w:val="20"/>
              </w:rPr>
            </w:pPr>
            <w:r w:rsidRPr="00325B20">
              <w:rPr>
                <w:b/>
                <w:sz w:val="28"/>
                <w:szCs w:val="20"/>
              </w:rPr>
              <w:t>РАТС-3</w:t>
            </w:r>
          </w:p>
        </w:tc>
        <w:tc>
          <w:tcPr>
            <w:tcW w:w="1843" w:type="dxa"/>
            <w:shd w:val="clear" w:color="auto" w:fill="auto"/>
          </w:tcPr>
          <w:p w:rsidR="00325B20" w:rsidRPr="00325B20" w:rsidRDefault="00325B20" w:rsidP="00325B20">
            <w:pPr>
              <w:jc w:val="center"/>
              <w:rPr>
                <w:b/>
                <w:sz w:val="28"/>
                <w:szCs w:val="20"/>
              </w:rPr>
            </w:pPr>
            <w:r w:rsidRPr="00325B20">
              <w:rPr>
                <w:b/>
                <w:sz w:val="28"/>
                <w:szCs w:val="20"/>
              </w:rPr>
              <w:t>РАТС-4</w:t>
            </w:r>
          </w:p>
        </w:tc>
      </w:tr>
      <w:tr w:rsidR="00325B20" w:rsidRPr="00325B20" w:rsidTr="00CD6665">
        <w:tc>
          <w:tcPr>
            <w:tcW w:w="2518" w:type="dxa"/>
            <w:shd w:val="clear" w:color="auto" w:fill="auto"/>
          </w:tcPr>
          <w:p w:rsidR="00325B20" w:rsidRPr="00325B20" w:rsidRDefault="00325B20" w:rsidP="00325B20">
            <w:pPr>
              <w:jc w:val="both"/>
              <w:rPr>
                <w:sz w:val="28"/>
                <w:szCs w:val="20"/>
              </w:rPr>
            </w:pPr>
            <w:r w:rsidRPr="00325B20">
              <w:rPr>
                <w:sz w:val="28"/>
                <w:szCs w:val="20"/>
              </w:rPr>
              <w:t xml:space="preserve">А </w:t>
            </w:r>
            <w:proofErr w:type="spellStart"/>
            <w:r w:rsidRPr="00325B20">
              <w:rPr>
                <w:sz w:val="28"/>
                <w:szCs w:val="20"/>
              </w:rPr>
              <w:t>вх</w:t>
            </w:r>
            <w:proofErr w:type="spellEnd"/>
            <w:r w:rsidRPr="00325B20">
              <w:rPr>
                <w:sz w:val="28"/>
                <w:szCs w:val="20"/>
              </w:rPr>
              <w:t xml:space="preserve"> </w:t>
            </w:r>
            <w:proofErr w:type="spellStart"/>
            <w:r w:rsidRPr="00325B20">
              <w:rPr>
                <w:sz w:val="28"/>
                <w:szCs w:val="20"/>
              </w:rPr>
              <w:t>кп</w:t>
            </w:r>
            <w:proofErr w:type="spellEnd"/>
          </w:p>
        </w:tc>
        <w:tc>
          <w:tcPr>
            <w:tcW w:w="2126" w:type="dxa"/>
            <w:shd w:val="clear" w:color="auto" w:fill="auto"/>
            <w:vAlign w:val="center"/>
          </w:tcPr>
          <w:p w:rsidR="00325B20" w:rsidRPr="00325B20" w:rsidRDefault="00325B20" w:rsidP="00325B20">
            <w:pPr>
              <w:jc w:val="center"/>
              <w:rPr>
                <w:sz w:val="28"/>
                <w:szCs w:val="28"/>
              </w:rPr>
            </w:pPr>
            <w:r w:rsidRPr="00325B20">
              <w:rPr>
                <w:sz w:val="28"/>
                <w:szCs w:val="28"/>
                <w:lang w:val="en-US"/>
              </w:rPr>
              <w:t>334,98</w:t>
            </w:r>
          </w:p>
        </w:tc>
        <w:tc>
          <w:tcPr>
            <w:tcW w:w="1985" w:type="dxa"/>
            <w:shd w:val="clear" w:color="auto" w:fill="auto"/>
            <w:vAlign w:val="center"/>
          </w:tcPr>
          <w:p w:rsidR="00325B20" w:rsidRPr="00325B20" w:rsidRDefault="00325B20" w:rsidP="00325B20">
            <w:pPr>
              <w:jc w:val="center"/>
              <w:rPr>
                <w:sz w:val="28"/>
                <w:szCs w:val="28"/>
                <w:lang w:val="en-US"/>
              </w:rPr>
            </w:pPr>
            <w:r w:rsidRPr="00325B20">
              <w:rPr>
                <w:sz w:val="28"/>
                <w:szCs w:val="28"/>
                <w:lang w:val="en-US"/>
              </w:rPr>
              <w:t>518,42</w:t>
            </w:r>
          </w:p>
        </w:tc>
        <w:tc>
          <w:tcPr>
            <w:tcW w:w="1843" w:type="dxa"/>
            <w:shd w:val="clear" w:color="auto" w:fill="auto"/>
            <w:vAlign w:val="center"/>
          </w:tcPr>
          <w:p w:rsidR="00325B20" w:rsidRPr="00325B20" w:rsidRDefault="00325B20" w:rsidP="00325B20">
            <w:pPr>
              <w:jc w:val="center"/>
              <w:rPr>
                <w:sz w:val="28"/>
                <w:szCs w:val="28"/>
                <w:lang w:val="en-US"/>
              </w:rPr>
            </w:pPr>
            <w:r w:rsidRPr="00325B20">
              <w:rPr>
                <w:sz w:val="28"/>
                <w:szCs w:val="28"/>
                <w:lang w:val="en-US"/>
              </w:rPr>
              <w:t>239,27</w:t>
            </w:r>
          </w:p>
        </w:tc>
        <w:tc>
          <w:tcPr>
            <w:tcW w:w="1843" w:type="dxa"/>
            <w:shd w:val="clear" w:color="auto" w:fill="auto"/>
            <w:vAlign w:val="center"/>
          </w:tcPr>
          <w:p w:rsidR="00325B20" w:rsidRPr="00325B20" w:rsidRDefault="00325B20" w:rsidP="00325B20">
            <w:pPr>
              <w:jc w:val="center"/>
              <w:rPr>
                <w:sz w:val="28"/>
                <w:szCs w:val="28"/>
                <w:lang w:val="en-US"/>
              </w:rPr>
            </w:pPr>
            <w:r w:rsidRPr="00325B20">
              <w:rPr>
                <w:sz w:val="28"/>
                <w:szCs w:val="28"/>
                <w:lang w:val="en-US"/>
              </w:rPr>
              <w:t>458,60</w:t>
            </w:r>
          </w:p>
        </w:tc>
      </w:tr>
      <w:tr w:rsidR="00325B20" w:rsidRPr="00325B20" w:rsidTr="00CD6665">
        <w:tc>
          <w:tcPr>
            <w:tcW w:w="2518" w:type="dxa"/>
            <w:shd w:val="clear" w:color="auto" w:fill="auto"/>
          </w:tcPr>
          <w:p w:rsidR="00325B20" w:rsidRPr="00325B20" w:rsidRDefault="00325B20" w:rsidP="00325B20">
            <w:pPr>
              <w:jc w:val="both"/>
              <w:rPr>
                <w:sz w:val="28"/>
                <w:szCs w:val="20"/>
              </w:rPr>
            </w:pPr>
            <w:proofErr w:type="spellStart"/>
            <w:r w:rsidRPr="00325B20">
              <w:rPr>
                <w:sz w:val="28"/>
                <w:szCs w:val="20"/>
              </w:rPr>
              <w:t>Авых</w:t>
            </w:r>
            <w:proofErr w:type="spellEnd"/>
            <w:r w:rsidRPr="00325B20">
              <w:rPr>
                <w:sz w:val="28"/>
                <w:szCs w:val="20"/>
              </w:rPr>
              <w:t xml:space="preserve"> </w:t>
            </w:r>
            <w:proofErr w:type="spellStart"/>
            <w:r w:rsidRPr="00325B20">
              <w:rPr>
                <w:sz w:val="28"/>
                <w:szCs w:val="20"/>
              </w:rPr>
              <w:t>кп</w:t>
            </w:r>
            <w:proofErr w:type="spellEnd"/>
          </w:p>
        </w:tc>
        <w:tc>
          <w:tcPr>
            <w:tcW w:w="2126" w:type="dxa"/>
            <w:shd w:val="clear" w:color="auto" w:fill="auto"/>
            <w:vAlign w:val="center"/>
          </w:tcPr>
          <w:p w:rsidR="00325B20" w:rsidRPr="00325B20" w:rsidRDefault="00325B20" w:rsidP="00325B20">
            <w:pPr>
              <w:jc w:val="center"/>
              <w:rPr>
                <w:sz w:val="28"/>
                <w:szCs w:val="28"/>
                <w:lang w:val="en-US"/>
              </w:rPr>
            </w:pPr>
            <w:r w:rsidRPr="00325B20">
              <w:rPr>
                <w:sz w:val="28"/>
                <w:szCs w:val="28"/>
                <w:lang w:val="en-US"/>
              </w:rPr>
              <w:t>278,67</w:t>
            </w:r>
          </w:p>
        </w:tc>
        <w:tc>
          <w:tcPr>
            <w:tcW w:w="1985" w:type="dxa"/>
            <w:shd w:val="clear" w:color="auto" w:fill="auto"/>
            <w:vAlign w:val="center"/>
          </w:tcPr>
          <w:p w:rsidR="00325B20" w:rsidRPr="00325B20" w:rsidRDefault="00325B20" w:rsidP="00325B20">
            <w:pPr>
              <w:jc w:val="center"/>
              <w:rPr>
                <w:sz w:val="28"/>
                <w:szCs w:val="28"/>
                <w:lang w:val="en-US"/>
              </w:rPr>
            </w:pPr>
            <w:r w:rsidRPr="00325B20">
              <w:rPr>
                <w:sz w:val="28"/>
                <w:szCs w:val="28"/>
                <w:lang w:val="en-US"/>
              </w:rPr>
              <w:t>431,27</w:t>
            </w:r>
          </w:p>
        </w:tc>
        <w:tc>
          <w:tcPr>
            <w:tcW w:w="1843" w:type="dxa"/>
            <w:shd w:val="clear" w:color="auto" w:fill="auto"/>
            <w:vAlign w:val="center"/>
          </w:tcPr>
          <w:p w:rsidR="00325B20" w:rsidRPr="00325B20" w:rsidRDefault="00325B20" w:rsidP="00325B20">
            <w:pPr>
              <w:jc w:val="center"/>
              <w:rPr>
                <w:sz w:val="28"/>
                <w:szCs w:val="28"/>
                <w:lang w:val="en-US"/>
              </w:rPr>
            </w:pPr>
            <w:r w:rsidRPr="00325B20">
              <w:rPr>
                <w:sz w:val="28"/>
                <w:szCs w:val="28"/>
                <w:lang w:val="en-US"/>
              </w:rPr>
              <w:t>199,05</w:t>
            </w:r>
          </w:p>
        </w:tc>
        <w:tc>
          <w:tcPr>
            <w:tcW w:w="1843" w:type="dxa"/>
            <w:shd w:val="clear" w:color="auto" w:fill="auto"/>
            <w:vAlign w:val="center"/>
          </w:tcPr>
          <w:p w:rsidR="00325B20" w:rsidRPr="00325B20" w:rsidRDefault="00325B20" w:rsidP="00325B20">
            <w:pPr>
              <w:jc w:val="center"/>
              <w:rPr>
                <w:sz w:val="28"/>
                <w:szCs w:val="28"/>
                <w:lang w:val="en-US"/>
              </w:rPr>
            </w:pPr>
            <w:r w:rsidRPr="00325B20">
              <w:rPr>
                <w:sz w:val="28"/>
                <w:szCs w:val="28"/>
                <w:lang w:val="en-US"/>
              </w:rPr>
              <w:t>381,51</w:t>
            </w:r>
          </w:p>
        </w:tc>
      </w:tr>
      <w:tr w:rsidR="00325B20" w:rsidRPr="00325B20" w:rsidTr="00CD6665">
        <w:tc>
          <w:tcPr>
            <w:tcW w:w="2518" w:type="dxa"/>
            <w:shd w:val="clear" w:color="auto" w:fill="auto"/>
          </w:tcPr>
          <w:p w:rsidR="00325B20" w:rsidRPr="00325B20" w:rsidRDefault="00325B20" w:rsidP="00325B20">
            <w:pPr>
              <w:jc w:val="both"/>
              <w:rPr>
                <w:sz w:val="28"/>
                <w:szCs w:val="20"/>
              </w:rPr>
            </w:pPr>
            <w:r w:rsidRPr="00325B20">
              <w:rPr>
                <w:sz w:val="28"/>
                <w:szCs w:val="20"/>
              </w:rPr>
              <w:t xml:space="preserve">А </w:t>
            </w:r>
            <w:proofErr w:type="spellStart"/>
            <w:r w:rsidRPr="00325B20">
              <w:rPr>
                <w:sz w:val="28"/>
                <w:szCs w:val="20"/>
              </w:rPr>
              <w:t>усс</w:t>
            </w:r>
            <w:proofErr w:type="spellEnd"/>
          </w:p>
        </w:tc>
        <w:tc>
          <w:tcPr>
            <w:tcW w:w="2126" w:type="dxa"/>
            <w:shd w:val="clear" w:color="auto" w:fill="auto"/>
            <w:vAlign w:val="center"/>
          </w:tcPr>
          <w:p w:rsidR="00325B20" w:rsidRPr="00325B20" w:rsidRDefault="00325B20" w:rsidP="00325B20">
            <w:pPr>
              <w:jc w:val="center"/>
              <w:rPr>
                <w:sz w:val="28"/>
                <w:szCs w:val="28"/>
                <w:lang w:val="en-US"/>
              </w:rPr>
            </w:pPr>
            <w:r w:rsidRPr="00325B20">
              <w:rPr>
                <w:sz w:val="28"/>
                <w:szCs w:val="28"/>
                <w:lang w:val="en-US"/>
              </w:rPr>
              <w:t>8,36</w:t>
            </w:r>
          </w:p>
        </w:tc>
        <w:tc>
          <w:tcPr>
            <w:tcW w:w="1985" w:type="dxa"/>
            <w:shd w:val="clear" w:color="auto" w:fill="auto"/>
            <w:vAlign w:val="center"/>
          </w:tcPr>
          <w:p w:rsidR="00325B20" w:rsidRPr="00325B20" w:rsidRDefault="00325B20" w:rsidP="00325B20">
            <w:pPr>
              <w:jc w:val="center"/>
              <w:rPr>
                <w:sz w:val="28"/>
                <w:szCs w:val="28"/>
                <w:lang w:val="en-US"/>
              </w:rPr>
            </w:pPr>
            <w:r w:rsidRPr="00325B20">
              <w:rPr>
                <w:sz w:val="28"/>
                <w:szCs w:val="20"/>
                <w:lang w:val="en-US"/>
              </w:rPr>
              <w:t>12,93</w:t>
            </w:r>
          </w:p>
        </w:tc>
        <w:tc>
          <w:tcPr>
            <w:tcW w:w="1843" w:type="dxa"/>
            <w:shd w:val="clear" w:color="auto" w:fill="auto"/>
            <w:vAlign w:val="center"/>
          </w:tcPr>
          <w:p w:rsidR="00325B20" w:rsidRPr="00325B20" w:rsidRDefault="00325B20" w:rsidP="00325B20">
            <w:pPr>
              <w:jc w:val="center"/>
              <w:rPr>
                <w:sz w:val="28"/>
                <w:szCs w:val="28"/>
                <w:lang w:val="en-US"/>
              </w:rPr>
            </w:pPr>
            <w:r w:rsidRPr="00325B20">
              <w:rPr>
                <w:sz w:val="28"/>
                <w:szCs w:val="20"/>
                <w:lang w:val="en-US"/>
              </w:rPr>
              <w:t>5,97</w:t>
            </w:r>
          </w:p>
        </w:tc>
        <w:tc>
          <w:tcPr>
            <w:tcW w:w="1843" w:type="dxa"/>
            <w:shd w:val="clear" w:color="auto" w:fill="auto"/>
            <w:vAlign w:val="center"/>
          </w:tcPr>
          <w:p w:rsidR="00325B20" w:rsidRPr="00325B20" w:rsidRDefault="00325B20" w:rsidP="00325B20">
            <w:pPr>
              <w:jc w:val="center"/>
              <w:rPr>
                <w:sz w:val="28"/>
                <w:szCs w:val="28"/>
                <w:lang w:val="en-US"/>
              </w:rPr>
            </w:pPr>
            <w:r w:rsidRPr="00325B20">
              <w:rPr>
                <w:sz w:val="28"/>
                <w:szCs w:val="20"/>
                <w:lang w:val="en-US"/>
              </w:rPr>
              <w:t>11,44</w:t>
            </w:r>
          </w:p>
        </w:tc>
      </w:tr>
      <w:tr w:rsidR="00325B20" w:rsidRPr="00325B20" w:rsidTr="00CD6665">
        <w:tc>
          <w:tcPr>
            <w:tcW w:w="2518" w:type="dxa"/>
            <w:shd w:val="clear" w:color="auto" w:fill="auto"/>
          </w:tcPr>
          <w:p w:rsidR="00325B20" w:rsidRPr="00325B20" w:rsidRDefault="00325B20" w:rsidP="00325B20">
            <w:pPr>
              <w:jc w:val="both"/>
              <w:rPr>
                <w:sz w:val="28"/>
                <w:szCs w:val="20"/>
              </w:rPr>
            </w:pPr>
            <w:r w:rsidRPr="00325B20">
              <w:rPr>
                <w:sz w:val="28"/>
                <w:szCs w:val="20"/>
              </w:rPr>
              <w:t>Ар</w:t>
            </w:r>
          </w:p>
        </w:tc>
        <w:tc>
          <w:tcPr>
            <w:tcW w:w="2126" w:type="dxa"/>
            <w:shd w:val="clear" w:color="auto" w:fill="auto"/>
            <w:vAlign w:val="center"/>
          </w:tcPr>
          <w:p w:rsidR="00325B20" w:rsidRPr="00325B20" w:rsidRDefault="00325B20" w:rsidP="00325B20">
            <w:pPr>
              <w:jc w:val="center"/>
              <w:rPr>
                <w:sz w:val="28"/>
                <w:szCs w:val="28"/>
                <w:lang w:val="en-US"/>
              </w:rPr>
            </w:pPr>
            <w:r w:rsidRPr="00325B20">
              <w:rPr>
                <w:sz w:val="28"/>
                <w:szCs w:val="20"/>
                <w:lang w:val="en-US"/>
              </w:rPr>
              <w:t>270,31</w:t>
            </w:r>
          </w:p>
        </w:tc>
        <w:tc>
          <w:tcPr>
            <w:tcW w:w="1985" w:type="dxa"/>
            <w:shd w:val="clear" w:color="auto" w:fill="auto"/>
            <w:vAlign w:val="center"/>
          </w:tcPr>
          <w:p w:rsidR="00325B20" w:rsidRPr="00325B20" w:rsidRDefault="00325B20" w:rsidP="00325B20">
            <w:pPr>
              <w:jc w:val="center"/>
              <w:rPr>
                <w:sz w:val="28"/>
                <w:szCs w:val="28"/>
                <w:lang w:val="en-US"/>
              </w:rPr>
            </w:pPr>
            <w:r w:rsidRPr="00325B20">
              <w:rPr>
                <w:sz w:val="28"/>
                <w:szCs w:val="20"/>
                <w:lang w:val="en-US"/>
              </w:rPr>
              <w:t>418,33</w:t>
            </w:r>
          </w:p>
        </w:tc>
        <w:tc>
          <w:tcPr>
            <w:tcW w:w="1843" w:type="dxa"/>
            <w:shd w:val="clear" w:color="auto" w:fill="auto"/>
            <w:vAlign w:val="center"/>
          </w:tcPr>
          <w:p w:rsidR="00325B20" w:rsidRPr="00325B20" w:rsidRDefault="00325B20" w:rsidP="00325B20">
            <w:pPr>
              <w:jc w:val="center"/>
              <w:rPr>
                <w:sz w:val="28"/>
                <w:szCs w:val="28"/>
                <w:lang w:val="en-US"/>
              </w:rPr>
            </w:pPr>
            <w:r w:rsidRPr="00325B20">
              <w:rPr>
                <w:sz w:val="28"/>
                <w:szCs w:val="20"/>
                <w:lang w:val="en-US"/>
              </w:rPr>
              <w:t>193,07</w:t>
            </w:r>
          </w:p>
        </w:tc>
        <w:tc>
          <w:tcPr>
            <w:tcW w:w="1843" w:type="dxa"/>
            <w:shd w:val="clear" w:color="auto" w:fill="auto"/>
            <w:vAlign w:val="center"/>
          </w:tcPr>
          <w:p w:rsidR="00325B20" w:rsidRPr="00325B20" w:rsidRDefault="00325B20" w:rsidP="00325B20">
            <w:pPr>
              <w:jc w:val="center"/>
              <w:rPr>
                <w:sz w:val="28"/>
                <w:szCs w:val="28"/>
                <w:lang w:val="en-US"/>
              </w:rPr>
            </w:pPr>
            <w:r w:rsidRPr="00325B20">
              <w:rPr>
                <w:sz w:val="28"/>
                <w:szCs w:val="20"/>
                <w:lang w:val="en-US"/>
              </w:rPr>
              <w:t>370,06</w:t>
            </w:r>
          </w:p>
        </w:tc>
      </w:tr>
    </w:tbl>
    <w:p w:rsidR="00325B20" w:rsidRPr="00325B20" w:rsidRDefault="00325B20" w:rsidP="00325B20">
      <w:pPr>
        <w:jc w:val="both"/>
        <w:rPr>
          <w:sz w:val="28"/>
          <w:szCs w:val="20"/>
        </w:rPr>
      </w:pPr>
    </w:p>
    <w:p w:rsidR="00325B20" w:rsidRDefault="009F000B" w:rsidP="009F000B">
      <w:pPr>
        <w:pStyle w:val="affb"/>
      </w:pPr>
      <w:bookmarkStart w:id="38" w:name="_Toc351453645"/>
      <w:bookmarkStart w:id="39" w:name="_Toc788244"/>
      <w:r>
        <w:t xml:space="preserve">3.3 </w:t>
      </w:r>
      <w:r w:rsidR="00325B20" w:rsidRPr="00325B20">
        <w:t>Определение межстанционных нагрузок</w:t>
      </w:r>
      <w:bookmarkEnd w:id="38"/>
      <w:bookmarkEnd w:id="39"/>
    </w:p>
    <w:p w:rsidR="009F000B" w:rsidRPr="00325B20" w:rsidRDefault="009F000B" w:rsidP="009F000B">
      <w:pPr>
        <w:pStyle w:val="affb"/>
      </w:pPr>
    </w:p>
    <w:p w:rsidR="00325B20" w:rsidRPr="00325B20" w:rsidRDefault="00325B20" w:rsidP="009F000B">
      <w:pPr>
        <w:ind w:firstLine="709"/>
        <w:jc w:val="both"/>
        <w:rPr>
          <w:sz w:val="28"/>
          <w:szCs w:val="20"/>
        </w:rPr>
      </w:pPr>
      <w:r w:rsidRPr="00325B20">
        <w:rPr>
          <w:sz w:val="28"/>
          <w:szCs w:val="20"/>
        </w:rPr>
        <w:t xml:space="preserve">Интенсивность нагрузки от </w:t>
      </w:r>
      <w:proofErr w:type="spellStart"/>
      <w:r w:rsidRPr="00325B20">
        <w:rPr>
          <w:sz w:val="28"/>
          <w:szCs w:val="20"/>
        </w:rPr>
        <w:t>РАТС</w:t>
      </w:r>
      <w:proofErr w:type="gramStart"/>
      <w:r w:rsidRPr="00325B20">
        <w:rPr>
          <w:sz w:val="28"/>
          <w:szCs w:val="20"/>
        </w:rPr>
        <w:t>i</w:t>
      </w:r>
      <w:proofErr w:type="spellEnd"/>
      <w:proofErr w:type="gramEnd"/>
      <w:r w:rsidRPr="00325B20">
        <w:rPr>
          <w:sz w:val="28"/>
          <w:szCs w:val="20"/>
        </w:rPr>
        <w:t xml:space="preserve"> к </w:t>
      </w:r>
      <w:proofErr w:type="spellStart"/>
      <w:r w:rsidRPr="00325B20">
        <w:rPr>
          <w:sz w:val="28"/>
          <w:szCs w:val="20"/>
        </w:rPr>
        <w:t>РАТСj</w:t>
      </w:r>
      <w:proofErr w:type="spellEnd"/>
      <w:r w:rsidRPr="00325B20">
        <w:rPr>
          <w:sz w:val="28"/>
          <w:szCs w:val="20"/>
        </w:rPr>
        <w:t xml:space="preserve"> определяется по формуле (3.16):</w:t>
      </w:r>
    </w:p>
    <w:p w:rsidR="00325B20" w:rsidRPr="00325B20" w:rsidRDefault="00325B20" w:rsidP="009F000B">
      <w:pPr>
        <w:ind w:firstLine="709"/>
        <w:jc w:val="right"/>
        <w:rPr>
          <w:sz w:val="28"/>
          <w:szCs w:val="20"/>
        </w:rPr>
      </w:pPr>
      <w:proofErr w:type="spellStart"/>
      <w:r w:rsidRPr="00325B20">
        <w:rPr>
          <w:b/>
          <w:sz w:val="28"/>
          <w:szCs w:val="20"/>
          <w:lang w:val="en-US"/>
        </w:rPr>
        <w:t>A</w:t>
      </w:r>
      <w:r w:rsidRPr="00325B20">
        <w:rPr>
          <w:b/>
          <w:sz w:val="28"/>
          <w:szCs w:val="20"/>
          <w:vertAlign w:val="subscript"/>
          <w:lang w:val="en-US"/>
        </w:rPr>
        <w:t>ij</w:t>
      </w:r>
      <w:proofErr w:type="spellEnd"/>
      <w:r w:rsidRPr="00325B20">
        <w:rPr>
          <w:b/>
          <w:sz w:val="28"/>
          <w:szCs w:val="20"/>
        </w:rPr>
        <w:t xml:space="preserve"> = </w:t>
      </w:r>
      <w:proofErr w:type="spellStart"/>
      <w:proofErr w:type="gramStart"/>
      <w:r w:rsidRPr="00325B20">
        <w:rPr>
          <w:b/>
          <w:sz w:val="28"/>
          <w:szCs w:val="20"/>
          <w:lang w:val="en-US"/>
        </w:rPr>
        <w:t>Ap</w:t>
      </w:r>
      <w:r w:rsidRPr="00325B20">
        <w:rPr>
          <w:b/>
          <w:sz w:val="28"/>
          <w:szCs w:val="20"/>
          <w:vertAlign w:val="subscript"/>
          <w:lang w:val="en-US"/>
        </w:rPr>
        <w:t>i</w:t>
      </w:r>
      <w:proofErr w:type="spellEnd"/>
      <w:r w:rsidRPr="00325B20">
        <w:rPr>
          <w:b/>
          <w:sz w:val="28"/>
          <w:szCs w:val="20"/>
        </w:rPr>
        <w:t>·</w:t>
      </w:r>
      <w:proofErr w:type="spellStart"/>
      <w:proofErr w:type="gramEnd"/>
      <w:r w:rsidRPr="00325B20">
        <w:rPr>
          <w:b/>
          <w:sz w:val="28"/>
          <w:szCs w:val="20"/>
          <w:lang w:val="en-US"/>
        </w:rPr>
        <w:t>N</w:t>
      </w:r>
      <w:r w:rsidRPr="00325B20">
        <w:rPr>
          <w:b/>
          <w:sz w:val="28"/>
          <w:szCs w:val="20"/>
          <w:vertAlign w:val="subscript"/>
          <w:lang w:val="en-US"/>
        </w:rPr>
        <w:t>j</w:t>
      </w:r>
      <w:proofErr w:type="spellEnd"/>
      <w:r w:rsidRPr="00325B20">
        <w:rPr>
          <w:b/>
          <w:sz w:val="28"/>
          <w:szCs w:val="20"/>
        </w:rPr>
        <w:t>/</w:t>
      </w:r>
      <w:r w:rsidRPr="00325B20">
        <w:rPr>
          <w:b/>
          <w:sz w:val="28"/>
          <w:szCs w:val="20"/>
          <w:lang w:val="en-US"/>
        </w:rPr>
        <w:t>N</w:t>
      </w:r>
      <w:r w:rsidRPr="00325B20">
        <w:rPr>
          <w:b/>
          <w:sz w:val="28"/>
          <w:szCs w:val="20"/>
          <w:vertAlign w:val="subscript"/>
        </w:rPr>
        <w:t>сети</w:t>
      </w:r>
      <w:r w:rsidRPr="00325B20">
        <w:rPr>
          <w:b/>
          <w:sz w:val="28"/>
          <w:szCs w:val="20"/>
        </w:rPr>
        <w:t>, Эрл,</w:t>
      </w:r>
      <w:r w:rsidRPr="00325B20">
        <w:rPr>
          <w:sz w:val="28"/>
          <w:szCs w:val="20"/>
        </w:rPr>
        <w:t xml:space="preserve"> </w:t>
      </w:r>
      <w:r w:rsidRPr="00325B20">
        <w:rPr>
          <w:sz w:val="28"/>
          <w:szCs w:val="20"/>
        </w:rPr>
        <w:tab/>
      </w:r>
      <w:r w:rsidRPr="00325B20">
        <w:rPr>
          <w:sz w:val="28"/>
          <w:szCs w:val="20"/>
        </w:rPr>
        <w:tab/>
      </w:r>
      <w:r w:rsidRPr="00325B20">
        <w:rPr>
          <w:sz w:val="28"/>
          <w:szCs w:val="20"/>
        </w:rPr>
        <w:tab/>
      </w:r>
      <w:r w:rsidRPr="00325B20">
        <w:rPr>
          <w:sz w:val="28"/>
          <w:szCs w:val="20"/>
        </w:rPr>
        <w:tab/>
        <w:t>(3.16)</w:t>
      </w:r>
    </w:p>
    <w:p w:rsidR="00325B20" w:rsidRPr="00325B20" w:rsidRDefault="00325B20" w:rsidP="009F000B">
      <w:pPr>
        <w:ind w:firstLine="709"/>
        <w:jc w:val="both"/>
        <w:rPr>
          <w:sz w:val="28"/>
          <w:szCs w:val="20"/>
        </w:rPr>
      </w:pPr>
      <w:r w:rsidRPr="00325B20">
        <w:rPr>
          <w:sz w:val="28"/>
          <w:szCs w:val="20"/>
        </w:rPr>
        <w:t xml:space="preserve">где </w:t>
      </w:r>
    </w:p>
    <w:p w:rsidR="00325B20" w:rsidRPr="00325B20" w:rsidRDefault="00325B20" w:rsidP="009F000B">
      <w:pPr>
        <w:ind w:firstLine="709"/>
        <w:jc w:val="both"/>
        <w:rPr>
          <w:sz w:val="28"/>
          <w:szCs w:val="20"/>
        </w:rPr>
      </w:pPr>
      <w:r w:rsidRPr="00325B20">
        <w:rPr>
          <w:sz w:val="28"/>
          <w:szCs w:val="20"/>
        </w:rPr>
        <w:t>Ар i - нагрузка i-той АТС, подлежащая распределению;</w:t>
      </w:r>
    </w:p>
    <w:p w:rsidR="00325B20" w:rsidRPr="00325B20" w:rsidRDefault="00325B20" w:rsidP="009F000B">
      <w:pPr>
        <w:ind w:firstLine="709"/>
        <w:jc w:val="both"/>
        <w:rPr>
          <w:sz w:val="28"/>
          <w:szCs w:val="20"/>
        </w:rPr>
      </w:pPr>
      <w:proofErr w:type="spellStart"/>
      <w:r w:rsidRPr="00325B20">
        <w:rPr>
          <w:sz w:val="28"/>
          <w:szCs w:val="20"/>
        </w:rPr>
        <w:t>Nj</w:t>
      </w:r>
      <w:proofErr w:type="spellEnd"/>
      <w:r w:rsidRPr="00325B20">
        <w:rPr>
          <w:sz w:val="28"/>
          <w:szCs w:val="20"/>
        </w:rPr>
        <w:t xml:space="preserve"> – емкость j-РАТС</w:t>
      </w:r>
    </w:p>
    <w:p w:rsidR="00325B20" w:rsidRPr="00325B20" w:rsidRDefault="00325B20" w:rsidP="009F000B">
      <w:pPr>
        <w:ind w:firstLine="709"/>
        <w:jc w:val="both"/>
        <w:rPr>
          <w:sz w:val="28"/>
          <w:szCs w:val="20"/>
        </w:rPr>
      </w:pPr>
      <w:r w:rsidRPr="00325B20">
        <w:rPr>
          <w:sz w:val="28"/>
          <w:szCs w:val="20"/>
        </w:rPr>
        <w:t>N сети – емкость сети.</w:t>
      </w:r>
    </w:p>
    <w:p w:rsidR="00325B20" w:rsidRPr="00325B20" w:rsidRDefault="00325B20" w:rsidP="009F000B">
      <w:pPr>
        <w:ind w:firstLine="709"/>
        <w:jc w:val="both"/>
        <w:rPr>
          <w:sz w:val="28"/>
          <w:szCs w:val="20"/>
        </w:rPr>
      </w:pPr>
      <w:r w:rsidRPr="00325B20">
        <w:rPr>
          <w:sz w:val="28"/>
          <w:szCs w:val="20"/>
        </w:rPr>
        <w:t xml:space="preserve">Рассчитаем нагрузки от проектируемой РАТС к </w:t>
      </w:r>
      <w:proofErr w:type="gramStart"/>
      <w:r w:rsidRPr="00325B20">
        <w:rPr>
          <w:sz w:val="28"/>
          <w:szCs w:val="20"/>
        </w:rPr>
        <w:t>существующим</w:t>
      </w:r>
      <w:proofErr w:type="gramEnd"/>
      <w:r w:rsidRPr="00325B20">
        <w:rPr>
          <w:sz w:val="28"/>
          <w:szCs w:val="20"/>
        </w:rPr>
        <w:t xml:space="preserve"> и полученные результаты сведем в таблицу 9:</w:t>
      </w: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r w:rsidRPr="00325B20">
        <w:rPr>
          <w:sz w:val="28"/>
          <w:szCs w:val="20"/>
        </w:rPr>
        <w:t>Таблица 9 - Распределение нагрузки на ГТС</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50"/>
        <w:gridCol w:w="1569"/>
        <w:gridCol w:w="1701"/>
        <w:gridCol w:w="2619"/>
      </w:tblGrid>
      <w:tr w:rsidR="00325B20" w:rsidRPr="00325B20" w:rsidTr="00CD6665">
        <w:trPr>
          <w:cantSplit/>
        </w:trPr>
        <w:tc>
          <w:tcPr>
            <w:tcW w:w="2376" w:type="dxa"/>
            <w:vMerge w:val="restart"/>
            <w:shd w:val="clear" w:color="auto" w:fill="auto"/>
          </w:tcPr>
          <w:p w:rsidR="00325B20" w:rsidRPr="00325B20" w:rsidRDefault="00325B20" w:rsidP="00325B20">
            <w:pPr>
              <w:jc w:val="center"/>
              <w:rPr>
                <w:b/>
                <w:sz w:val="28"/>
                <w:szCs w:val="20"/>
              </w:rPr>
            </w:pPr>
            <w:r w:rsidRPr="00325B20">
              <w:rPr>
                <w:b/>
                <w:sz w:val="28"/>
                <w:szCs w:val="20"/>
              </w:rPr>
              <w:t>Входящие</w:t>
            </w:r>
          </w:p>
          <w:p w:rsidR="00325B20" w:rsidRPr="00325B20" w:rsidRDefault="00325B20" w:rsidP="00325B20">
            <w:pPr>
              <w:jc w:val="center"/>
              <w:rPr>
                <w:b/>
                <w:sz w:val="28"/>
                <w:szCs w:val="20"/>
              </w:rPr>
            </w:pPr>
            <w:r w:rsidRPr="00325B20">
              <w:rPr>
                <w:b/>
                <w:sz w:val="28"/>
                <w:szCs w:val="20"/>
              </w:rPr>
              <w:t>А</w:t>
            </w:r>
            <w:proofErr w:type="spellStart"/>
            <w:r w:rsidRPr="00325B20">
              <w:rPr>
                <w:b/>
                <w:sz w:val="28"/>
                <w:szCs w:val="20"/>
                <w:lang w:val="en-US"/>
              </w:rPr>
              <w:t>i</w:t>
            </w:r>
            <w:proofErr w:type="spellEnd"/>
            <w:r w:rsidRPr="00325B20">
              <w:rPr>
                <w:b/>
                <w:sz w:val="28"/>
                <w:szCs w:val="20"/>
              </w:rPr>
              <w:t>4</w:t>
            </w:r>
          </w:p>
        </w:tc>
        <w:tc>
          <w:tcPr>
            <w:tcW w:w="1550"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A14</w:t>
            </w:r>
          </w:p>
        </w:tc>
        <w:tc>
          <w:tcPr>
            <w:tcW w:w="1569"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A24</w:t>
            </w:r>
          </w:p>
        </w:tc>
        <w:tc>
          <w:tcPr>
            <w:tcW w:w="1701"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A34</w:t>
            </w:r>
          </w:p>
        </w:tc>
        <w:tc>
          <w:tcPr>
            <w:tcW w:w="2619" w:type="dxa"/>
            <w:vMerge w:val="restart"/>
            <w:shd w:val="clear" w:color="auto" w:fill="auto"/>
          </w:tcPr>
          <w:p w:rsidR="00325B20" w:rsidRPr="00325B20" w:rsidRDefault="00325B20" w:rsidP="00325B20">
            <w:pPr>
              <w:jc w:val="center"/>
              <w:rPr>
                <w:sz w:val="28"/>
                <w:szCs w:val="20"/>
                <w:lang w:val="en-US"/>
              </w:rPr>
            </w:pPr>
            <w:r w:rsidRPr="00325B20">
              <w:rPr>
                <w:sz w:val="28"/>
                <w:szCs w:val="20"/>
              </w:rPr>
              <w:t>Внутристанционная</w:t>
            </w:r>
          </w:p>
        </w:tc>
      </w:tr>
      <w:tr w:rsidR="00325B20" w:rsidRPr="00325B20" w:rsidTr="00CD6665">
        <w:trPr>
          <w:cantSplit/>
        </w:trPr>
        <w:tc>
          <w:tcPr>
            <w:tcW w:w="2376" w:type="dxa"/>
            <w:vMerge/>
            <w:shd w:val="clear" w:color="auto" w:fill="auto"/>
          </w:tcPr>
          <w:p w:rsidR="00325B20" w:rsidRPr="00325B20" w:rsidRDefault="00325B20" w:rsidP="00325B20">
            <w:pPr>
              <w:jc w:val="center"/>
              <w:rPr>
                <w:b/>
                <w:sz w:val="28"/>
                <w:szCs w:val="20"/>
                <w:lang w:val="en-US"/>
              </w:rPr>
            </w:pPr>
          </w:p>
        </w:tc>
        <w:tc>
          <w:tcPr>
            <w:tcW w:w="1550"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79,911</w:t>
            </w:r>
          </w:p>
        </w:tc>
        <w:tc>
          <w:tcPr>
            <w:tcW w:w="1569"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123,673</w:t>
            </w:r>
          </w:p>
        </w:tc>
        <w:tc>
          <w:tcPr>
            <w:tcW w:w="1701"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57,079</w:t>
            </w:r>
          </w:p>
        </w:tc>
        <w:tc>
          <w:tcPr>
            <w:tcW w:w="2619" w:type="dxa"/>
            <w:vMerge/>
            <w:shd w:val="clear" w:color="auto" w:fill="auto"/>
          </w:tcPr>
          <w:p w:rsidR="00325B20" w:rsidRPr="00325B20" w:rsidRDefault="00325B20" w:rsidP="00325B20">
            <w:pPr>
              <w:jc w:val="center"/>
              <w:rPr>
                <w:sz w:val="28"/>
                <w:szCs w:val="20"/>
                <w:lang w:val="en-US"/>
              </w:rPr>
            </w:pPr>
          </w:p>
        </w:tc>
      </w:tr>
      <w:tr w:rsidR="00325B20" w:rsidRPr="00325B20" w:rsidTr="00CD6665">
        <w:trPr>
          <w:cantSplit/>
        </w:trPr>
        <w:tc>
          <w:tcPr>
            <w:tcW w:w="2376" w:type="dxa"/>
            <w:vMerge w:val="restart"/>
            <w:shd w:val="clear" w:color="auto" w:fill="auto"/>
          </w:tcPr>
          <w:p w:rsidR="00325B20" w:rsidRPr="00325B20" w:rsidRDefault="00325B20" w:rsidP="00325B20">
            <w:pPr>
              <w:jc w:val="center"/>
              <w:rPr>
                <w:b/>
                <w:sz w:val="28"/>
                <w:szCs w:val="20"/>
                <w:lang w:val="en-US"/>
              </w:rPr>
            </w:pPr>
            <w:r w:rsidRPr="00325B20">
              <w:rPr>
                <w:b/>
                <w:sz w:val="28"/>
                <w:szCs w:val="20"/>
              </w:rPr>
              <w:t>Исходящие</w:t>
            </w:r>
          </w:p>
          <w:p w:rsidR="00325B20" w:rsidRPr="00325B20" w:rsidRDefault="00325B20" w:rsidP="00325B20">
            <w:pPr>
              <w:jc w:val="center"/>
              <w:rPr>
                <w:b/>
                <w:sz w:val="28"/>
                <w:szCs w:val="20"/>
                <w:lang w:val="en-US"/>
              </w:rPr>
            </w:pPr>
            <w:r w:rsidRPr="00325B20">
              <w:rPr>
                <w:b/>
                <w:sz w:val="28"/>
                <w:szCs w:val="20"/>
                <w:lang w:val="en-US"/>
              </w:rPr>
              <w:t>A</w:t>
            </w:r>
            <w:r w:rsidRPr="00325B20">
              <w:rPr>
                <w:b/>
                <w:sz w:val="28"/>
                <w:szCs w:val="20"/>
              </w:rPr>
              <w:t>4</w:t>
            </w:r>
            <w:proofErr w:type="spellStart"/>
            <w:r w:rsidRPr="00325B20">
              <w:rPr>
                <w:b/>
                <w:sz w:val="28"/>
                <w:szCs w:val="20"/>
                <w:lang w:val="en-US"/>
              </w:rPr>
              <w:t>i</w:t>
            </w:r>
            <w:proofErr w:type="spellEnd"/>
          </w:p>
        </w:tc>
        <w:tc>
          <w:tcPr>
            <w:tcW w:w="1550" w:type="dxa"/>
            <w:tcBorders>
              <w:bottom w:val="single" w:sz="4" w:space="0" w:color="auto"/>
            </w:tcBorders>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A41</w:t>
            </w:r>
          </w:p>
        </w:tc>
        <w:tc>
          <w:tcPr>
            <w:tcW w:w="1569" w:type="dxa"/>
            <w:tcBorders>
              <w:bottom w:val="single" w:sz="4" w:space="0" w:color="auto"/>
            </w:tcBorders>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A42</w:t>
            </w:r>
          </w:p>
        </w:tc>
        <w:tc>
          <w:tcPr>
            <w:tcW w:w="1701" w:type="dxa"/>
            <w:tcBorders>
              <w:bottom w:val="single" w:sz="4" w:space="0" w:color="auto"/>
            </w:tcBorders>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A43</w:t>
            </w:r>
          </w:p>
        </w:tc>
        <w:tc>
          <w:tcPr>
            <w:tcW w:w="2619" w:type="dxa"/>
            <w:vMerge w:val="restart"/>
            <w:shd w:val="clear" w:color="auto" w:fill="auto"/>
          </w:tcPr>
          <w:p w:rsidR="00325B20" w:rsidRPr="00325B20" w:rsidRDefault="00325B20" w:rsidP="00325B20">
            <w:pPr>
              <w:jc w:val="center"/>
              <w:rPr>
                <w:sz w:val="28"/>
                <w:szCs w:val="20"/>
              </w:rPr>
            </w:pPr>
            <w:r w:rsidRPr="00325B20">
              <w:rPr>
                <w:sz w:val="28"/>
                <w:szCs w:val="20"/>
                <w:lang w:val="en-US"/>
              </w:rPr>
              <w:t>A</w:t>
            </w:r>
            <w:r w:rsidRPr="00325B20">
              <w:rPr>
                <w:sz w:val="28"/>
                <w:szCs w:val="20"/>
              </w:rPr>
              <w:t>44</w:t>
            </w:r>
          </w:p>
        </w:tc>
      </w:tr>
      <w:tr w:rsidR="00325B20" w:rsidRPr="00325B20" w:rsidTr="00325B20">
        <w:trPr>
          <w:cantSplit/>
        </w:trPr>
        <w:tc>
          <w:tcPr>
            <w:tcW w:w="2376" w:type="dxa"/>
            <w:vMerge/>
            <w:shd w:val="clear" w:color="auto" w:fill="4BACC6"/>
          </w:tcPr>
          <w:p w:rsidR="00325B20" w:rsidRPr="00325B20" w:rsidRDefault="00325B20" w:rsidP="00325B20">
            <w:pPr>
              <w:jc w:val="center"/>
              <w:rPr>
                <w:sz w:val="28"/>
                <w:szCs w:val="20"/>
                <w:lang w:val="en-US"/>
              </w:rPr>
            </w:pPr>
          </w:p>
        </w:tc>
        <w:tc>
          <w:tcPr>
            <w:tcW w:w="1550"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79,911</w:t>
            </w:r>
          </w:p>
        </w:tc>
        <w:tc>
          <w:tcPr>
            <w:tcW w:w="1569"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123,673</w:t>
            </w:r>
          </w:p>
        </w:tc>
        <w:tc>
          <w:tcPr>
            <w:tcW w:w="1701"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57,079</w:t>
            </w:r>
          </w:p>
        </w:tc>
        <w:tc>
          <w:tcPr>
            <w:tcW w:w="2619" w:type="dxa"/>
            <w:vMerge/>
          </w:tcPr>
          <w:p w:rsidR="00325B20" w:rsidRPr="00325B20" w:rsidRDefault="00325B20" w:rsidP="00325B20">
            <w:pPr>
              <w:jc w:val="center"/>
              <w:rPr>
                <w:sz w:val="28"/>
                <w:szCs w:val="20"/>
                <w:lang w:val="en-US"/>
              </w:rPr>
            </w:pPr>
          </w:p>
        </w:tc>
      </w:tr>
    </w:tbl>
    <w:p w:rsidR="00325B20" w:rsidRPr="00325B20" w:rsidRDefault="00325B20" w:rsidP="00325B20">
      <w:pPr>
        <w:jc w:val="both"/>
        <w:rPr>
          <w:sz w:val="28"/>
          <w:szCs w:val="20"/>
        </w:rPr>
      </w:pPr>
    </w:p>
    <w:p w:rsidR="00325B20" w:rsidRDefault="009F000B" w:rsidP="009F000B">
      <w:pPr>
        <w:pStyle w:val="affb"/>
      </w:pPr>
      <w:bookmarkStart w:id="40" w:name="_Toc351453646"/>
      <w:bookmarkStart w:id="41" w:name="_Toc788245"/>
      <w:r>
        <w:t xml:space="preserve">3.4 </w:t>
      </w:r>
      <w:r w:rsidR="00325B20" w:rsidRPr="00325B20">
        <w:t>Расчет входящей нагрузки</w:t>
      </w:r>
      <w:bookmarkEnd w:id="40"/>
      <w:bookmarkEnd w:id="41"/>
    </w:p>
    <w:p w:rsidR="009F000B" w:rsidRPr="00325B20" w:rsidRDefault="009F000B" w:rsidP="009F000B">
      <w:pPr>
        <w:pStyle w:val="affb"/>
      </w:pPr>
    </w:p>
    <w:p w:rsidR="00325B20" w:rsidRPr="00325B20" w:rsidRDefault="00325B20" w:rsidP="009F000B">
      <w:pPr>
        <w:ind w:firstLine="709"/>
        <w:jc w:val="both"/>
        <w:rPr>
          <w:sz w:val="28"/>
          <w:szCs w:val="20"/>
        </w:rPr>
      </w:pPr>
      <w:r w:rsidRPr="00325B20">
        <w:rPr>
          <w:sz w:val="28"/>
          <w:szCs w:val="20"/>
        </w:rPr>
        <w:t xml:space="preserve"> а) К абонентам станции РАТС-4 поступает нагрузка </w:t>
      </w:r>
      <w:proofErr w:type="spellStart"/>
      <w:r w:rsidRPr="00325B20">
        <w:rPr>
          <w:sz w:val="28"/>
          <w:szCs w:val="20"/>
        </w:rPr>
        <w:t>Авх</w:t>
      </w:r>
      <w:proofErr w:type="spellEnd"/>
      <w:r w:rsidRPr="00325B20">
        <w:rPr>
          <w:sz w:val="28"/>
          <w:szCs w:val="20"/>
        </w:rPr>
        <w:t>:</w:t>
      </w:r>
    </w:p>
    <w:p w:rsidR="00325B20" w:rsidRPr="00325B20" w:rsidRDefault="00325B20" w:rsidP="009F000B">
      <w:pPr>
        <w:ind w:firstLine="709"/>
        <w:jc w:val="right"/>
        <w:rPr>
          <w:sz w:val="28"/>
          <w:szCs w:val="20"/>
        </w:rPr>
      </w:pPr>
      <w:proofErr w:type="spellStart"/>
      <w:r w:rsidRPr="00325B20">
        <w:rPr>
          <w:b/>
          <w:sz w:val="28"/>
          <w:szCs w:val="20"/>
        </w:rPr>
        <w:t>Авх</w:t>
      </w:r>
      <w:proofErr w:type="spellEnd"/>
      <w:r w:rsidRPr="00325B20">
        <w:rPr>
          <w:b/>
          <w:sz w:val="28"/>
          <w:szCs w:val="20"/>
        </w:rPr>
        <w:t xml:space="preserve"> = ∑А</w:t>
      </w:r>
      <w:proofErr w:type="spellStart"/>
      <w:r w:rsidRPr="00325B20">
        <w:rPr>
          <w:b/>
          <w:sz w:val="28"/>
          <w:szCs w:val="20"/>
          <w:lang w:val="en-US"/>
        </w:rPr>
        <w:t>i</w:t>
      </w:r>
      <w:proofErr w:type="spellEnd"/>
      <w:r w:rsidRPr="00325B20">
        <w:rPr>
          <w:b/>
          <w:sz w:val="28"/>
          <w:szCs w:val="20"/>
        </w:rPr>
        <w:t>4, Эрл,</w:t>
      </w:r>
      <w:r w:rsidRPr="00325B20">
        <w:rPr>
          <w:sz w:val="28"/>
          <w:szCs w:val="20"/>
        </w:rPr>
        <w:t xml:space="preserve"> </w:t>
      </w:r>
      <w:r w:rsidRPr="00325B20">
        <w:rPr>
          <w:sz w:val="28"/>
          <w:szCs w:val="20"/>
        </w:rPr>
        <w:tab/>
      </w:r>
      <w:r w:rsidRPr="00325B20">
        <w:rPr>
          <w:sz w:val="28"/>
          <w:szCs w:val="20"/>
        </w:rPr>
        <w:tab/>
      </w:r>
      <w:r w:rsidRPr="00325B20">
        <w:rPr>
          <w:sz w:val="28"/>
          <w:szCs w:val="20"/>
        </w:rPr>
        <w:tab/>
      </w:r>
      <w:r w:rsidRPr="00325B20">
        <w:rPr>
          <w:sz w:val="28"/>
          <w:szCs w:val="20"/>
        </w:rPr>
        <w:tab/>
        <w:t>(3.17)</w:t>
      </w:r>
    </w:p>
    <w:p w:rsidR="00325B20" w:rsidRPr="00325B20" w:rsidRDefault="00325B20" w:rsidP="009F000B">
      <w:pPr>
        <w:ind w:firstLine="709"/>
        <w:jc w:val="both"/>
        <w:rPr>
          <w:sz w:val="28"/>
          <w:szCs w:val="20"/>
        </w:rPr>
      </w:pPr>
      <w:r w:rsidRPr="00325B20">
        <w:rPr>
          <w:sz w:val="28"/>
          <w:szCs w:val="20"/>
        </w:rPr>
        <w:lastRenderedPageBreak/>
        <w:t xml:space="preserve">где </w:t>
      </w:r>
    </w:p>
    <w:p w:rsidR="00325B20" w:rsidRPr="00325B20" w:rsidRDefault="00325B20" w:rsidP="009F000B">
      <w:pPr>
        <w:ind w:firstLine="709"/>
        <w:rPr>
          <w:sz w:val="28"/>
          <w:szCs w:val="28"/>
        </w:rPr>
      </w:pPr>
      <w:r w:rsidRPr="00325B20">
        <w:rPr>
          <w:sz w:val="28"/>
          <w:szCs w:val="28"/>
        </w:rPr>
        <w:t xml:space="preserve">Аi4 </w:t>
      </w:r>
      <w:proofErr w:type="gramStart"/>
      <w:r w:rsidRPr="00325B20">
        <w:rPr>
          <w:sz w:val="28"/>
          <w:szCs w:val="28"/>
        </w:rPr>
        <w:t>определены</w:t>
      </w:r>
      <w:proofErr w:type="gramEnd"/>
      <w:r w:rsidRPr="00325B20">
        <w:rPr>
          <w:sz w:val="28"/>
          <w:szCs w:val="28"/>
        </w:rPr>
        <w:t xml:space="preserve"> в таблице 9.</w:t>
      </w:r>
    </w:p>
    <w:p w:rsidR="00325B20" w:rsidRPr="00325B20" w:rsidRDefault="00325B20" w:rsidP="009F000B">
      <w:pPr>
        <w:ind w:firstLine="709"/>
        <w:jc w:val="both"/>
        <w:rPr>
          <w:sz w:val="28"/>
          <w:szCs w:val="20"/>
        </w:rPr>
      </w:pPr>
      <w:r w:rsidRPr="00325B20">
        <w:rPr>
          <w:sz w:val="28"/>
          <w:szCs w:val="20"/>
        </w:rPr>
        <w:t xml:space="preserve"> б) расчет входящей нагрузки на DLU:</w:t>
      </w:r>
    </w:p>
    <w:p w:rsidR="00325B20" w:rsidRPr="00325B20" w:rsidRDefault="00325B20" w:rsidP="009F000B">
      <w:pPr>
        <w:ind w:firstLine="709"/>
        <w:jc w:val="right"/>
        <w:rPr>
          <w:sz w:val="28"/>
          <w:szCs w:val="20"/>
        </w:rPr>
      </w:pPr>
      <w:r w:rsidRPr="00325B20">
        <w:rPr>
          <w:b/>
          <w:sz w:val="28"/>
          <w:szCs w:val="20"/>
        </w:rPr>
        <w:t>А</w:t>
      </w:r>
      <w:proofErr w:type="spellStart"/>
      <w:r w:rsidRPr="00325B20">
        <w:rPr>
          <w:b/>
          <w:sz w:val="28"/>
          <w:szCs w:val="20"/>
          <w:lang w:val="en-US"/>
        </w:rPr>
        <w:t>i</w:t>
      </w:r>
      <w:proofErr w:type="spellEnd"/>
      <w:r w:rsidRPr="00325B20">
        <w:rPr>
          <w:b/>
          <w:sz w:val="28"/>
          <w:szCs w:val="20"/>
        </w:rPr>
        <w:t xml:space="preserve"> </w:t>
      </w:r>
      <w:proofErr w:type="spellStart"/>
      <w:r w:rsidRPr="00325B20">
        <w:rPr>
          <w:b/>
          <w:sz w:val="28"/>
          <w:szCs w:val="20"/>
        </w:rPr>
        <w:t>вх</w:t>
      </w:r>
      <w:proofErr w:type="spellEnd"/>
      <w:r w:rsidRPr="00325B20">
        <w:rPr>
          <w:b/>
          <w:sz w:val="28"/>
          <w:szCs w:val="20"/>
        </w:rPr>
        <w:t xml:space="preserve"> мест = </w:t>
      </w:r>
      <w:proofErr w:type="spellStart"/>
      <w:r w:rsidRPr="00325B20">
        <w:rPr>
          <w:b/>
          <w:sz w:val="28"/>
          <w:szCs w:val="20"/>
        </w:rPr>
        <w:t>Авх·А</w:t>
      </w:r>
      <w:r w:rsidRPr="00325B20">
        <w:rPr>
          <w:b/>
          <w:sz w:val="28"/>
          <w:szCs w:val="20"/>
          <w:lang w:val="en-US"/>
        </w:rPr>
        <w:t>i</w:t>
      </w:r>
      <w:proofErr w:type="spellEnd"/>
      <w:r w:rsidRPr="00325B20">
        <w:rPr>
          <w:b/>
          <w:sz w:val="28"/>
          <w:szCs w:val="20"/>
        </w:rPr>
        <w:t xml:space="preserve"> </w:t>
      </w:r>
      <w:proofErr w:type="spellStart"/>
      <w:proofErr w:type="gramStart"/>
      <w:r w:rsidRPr="00325B20">
        <w:rPr>
          <w:b/>
          <w:sz w:val="28"/>
          <w:szCs w:val="20"/>
        </w:rPr>
        <w:t>исх</w:t>
      </w:r>
      <w:proofErr w:type="spellEnd"/>
      <w:proofErr w:type="gramEnd"/>
      <w:r w:rsidRPr="00325B20">
        <w:rPr>
          <w:b/>
          <w:sz w:val="28"/>
          <w:szCs w:val="20"/>
        </w:rPr>
        <w:t xml:space="preserve">/А </w:t>
      </w:r>
      <w:proofErr w:type="spellStart"/>
      <w:r w:rsidRPr="00325B20">
        <w:rPr>
          <w:b/>
          <w:sz w:val="28"/>
          <w:szCs w:val="20"/>
        </w:rPr>
        <w:t>исх</w:t>
      </w:r>
      <w:proofErr w:type="spellEnd"/>
      <w:r w:rsidRPr="00325B20">
        <w:rPr>
          <w:b/>
          <w:sz w:val="28"/>
          <w:szCs w:val="20"/>
        </w:rPr>
        <w:t>, Эрл,</w:t>
      </w:r>
      <w:r w:rsidRPr="00325B20">
        <w:rPr>
          <w:sz w:val="28"/>
          <w:szCs w:val="20"/>
        </w:rPr>
        <w:t xml:space="preserve"> </w:t>
      </w:r>
      <w:r w:rsidRPr="00325B20">
        <w:rPr>
          <w:sz w:val="28"/>
          <w:szCs w:val="20"/>
        </w:rPr>
        <w:tab/>
      </w:r>
      <w:r w:rsidRPr="00325B20">
        <w:rPr>
          <w:sz w:val="28"/>
          <w:szCs w:val="20"/>
        </w:rPr>
        <w:tab/>
        <w:t>(3.18)</w:t>
      </w:r>
    </w:p>
    <w:p w:rsidR="00325B20" w:rsidRPr="00325B20" w:rsidRDefault="00325B20" w:rsidP="009F000B">
      <w:pPr>
        <w:ind w:firstLine="709"/>
        <w:jc w:val="both"/>
        <w:rPr>
          <w:sz w:val="28"/>
          <w:szCs w:val="20"/>
        </w:rPr>
      </w:pPr>
      <w:r w:rsidRPr="00325B20">
        <w:rPr>
          <w:sz w:val="28"/>
          <w:szCs w:val="20"/>
        </w:rPr>
        <w:t xml:space="preserve">где </w:t>
      </w:r>
    </w:p>
    <w:p w:rsidR="00325B20" w:rsidRPr="00325B20" w:rsidRDefault="00325B20" w:rsidP="009F000B">
      <w:pPr>
        <w:ind w:firstLine="709"/>
        <w:jc w:val="both"/>
        <w:rPr>
          <w:sz w:val="28"/>
          <w:szCs w:val="20"/>
        </w:rPr>
      </w:pPr>
      <w:r w:rsidRPr="00325B20">
        <w:rPr>
          <w:sz w:val="28"/>
          <w:szCs w:val="20"/>
        </w:rPr>
        <w:t>i - номер DLU;</w:t>
      </w:r>
    </w:p>
    <w:p w:rsidR="00325B20" w:rsidRPr="00325B20" w:rsidRDefault="00325B20" w:rsidP="009F000B">
      <w:pPr>
        <w:ind w:firstLine="709"/>
        <w:jc w:val="both"/>
        <w:rPr>
          <w:sz w:val="28"/>
          <w:szCs w:val="20"/>
        </w:rPr>
      </w:pPr>
      <w:proofErr w:type="spellStart"/>
      <w:r w:rsidRPr="00325B20">
        <w:rPr>
          <w:sz w:val="28"/>
          <w:szCs w:val="20"/>
        </w:rPr>
        <w:t>А</w:t>
      </w:r>
      <w:proofErr w:type="gramStart"/>
      <w:r w:rsidRPr="00325B20">
        <w:rPr>
          <w:sz w:val="28"/>
          <w:szCs w:val="20"/>
        </w:rPr>
        <w:t>i</w:t>
      </w:r>
      <w:proofErr w:type="spellEnd"/>
      <w:proofErr w:type="gramEnd"/>
      <w:r w:rsidRPr="00325B20">
        <w:rPr>
          <w:sz w:val="28"/>
          <w:szCs w:val="20"/>
        </w:rPr>
        <w:t xml:space="preserve"> </w:t>
      </w:r>
      <w:proofErr w:type="spellStart"/>
      <w:r w:rsidRPr="00325B20">
        <w:rPr>
          <w:sz w:val="28"/>
          <w:szCs w:val="20"/>
        </w:rPr>
        <w:t>вх</w:t>
      </w:r>
      <w:proofErr w:type="spellEnd"/>
      <w:r w:rsidRPr="00325B20">
        <w:rPr>
          <w:sz w:val="28"/>
          <w:szCs w:val="20"/>
        </w:rPr>
        <w:t xml:space="preserve"> мест - местная нагрузка, входящая в i-</w:t>
      </w:r>
      <w:proofErr w:type="spellStart"/>
      <w:r w:rsidRPr="00325B20">
        <w:rPr>
          <w:sz w:val="28"/>
          <w:szCs w:val="20"/>
        </w:rPr>
        <w:t>тый</w:t>
      </w:r>
      <w:proofErr w:type="spellEnd"/>
      <w:r w:rsidRPr="00325B20">
        <w:rPr>
          <w:sz w:val="28"/>
          <w:szCs w:val="20"/>
        </w:rPr>
        <w:t xml:space="preserve"> DLU;</w:t>
      </w:r>
    </w:p>
    <w:p w:rsidR="00325B20" w:rsidRPr="00325B20" w:rsidRDefault="00325B20" w:rsidP="009F000B">
      <w:pPr>
        <w:ind w:firstLine="709"/>
        <w:rPr>
          <w:sz w:val="28"/>
          <w:szCs w:val="28"/>
        </w:rPr>
      </w:pPr>
      <w:proofErr w:type="spellStart"/>
      <w:r w:rsidRPr="00325B20">
        <w:rPr>
          <w:sz w:val="28"/>
          <w:szCs w:val="28"/>
        </w:rPr>
        <w:t>Аi</w:t>
      </w:r>
      <w:proofErr w:type="spellEnd"/>
      <w:r w:rsidRPr="00325B20">
        <w:rPr>
          <w:sz w:val="28"/>
          <w:szCs w:val="28"/>
        </w:rPr>
        <w:t xml:space="preserve"> </w:t>
      </w:r>
      <w:proofErr w:type="spellStart"/>
      <w:proofErr w:type="gramStart"/>
      <w:r w:rsidRPr="00325B20">
        <w:rPr>
          <w:sz w:val="28"/>
          <w:szCs w:val="28"/>
        </w:rPr>
        <w:t>исх</w:t>
      </w:r>
      <w:proofErr w:type="spellEnd"/>
      <w:proofErr w:type="gramEnd"/>
      <w:r w:rsidRPr="00325B20">
        <w:rPr>
          <w:sz w:val="28"/>
          <w:szCs w:val="28"/>
        </w:rPr>
        <w:t xml:space="preserve"> - исходящая нагрузка от одного DLU, определена в таблице 7.</w:t>
      </w:r>
    </w:p>
    <w:p w:rsidR="00325B20" w:rsidRPr="00325B20" w:rsidRDefault="00325B20" w:rsidP="009F000B">
      <w:pPr>
        <w:ind w:firstLine="709"/>
        <w:jc w:val="both"/>
        <w:rPr>
          <w:sz w:val="28"/>
          <w:szCs w:val="20"/>
        </w:rPr>
      </w:pPr>
      <w:proofErr w:type="spellStart"/>
      <w:r w:rsidRPr="00325B20">
        <w:rPr>
          <w:sz w:val="28"/>
          <w:szCs w:val="20"/>
        </w:rPr>
        <w:t>Аис</w:t>
      </w:r>
      <w:proofErr w:type="gramStart"/>
      <w:r w:rsidRPr="00325B20">
        <w:rPr>
          <w:sz w:val="28"/>
          <w:szCs w:val="20"/>
        </w:rPr>
        <w:t>х</w:t>
      </w:r>
      <w:proofErr w:type="spellEnd"/>
      <w:r w:rsidRPr="00325B20">
        <w:rPr>
          <w:sz w:val="28"/>
          <w:szCs w:val="20"/>
        </w:rPr>
        <w:t>-</w:t>
      </w:r>
      <w:proofErr w:type="gramEnd"/>
      <w:r w:rsidRPr="00325B20">
        <w:rPr>
          <w:sz w:val="28"/>
          <w:szCs w:val="20"/>
        </w:rPr>
        <w:t xml:space="preserve"> суммарная исходящая местная нагрузка от абонентов проектируемой РАТС, определена в таблице 5.</w:t>
      </w:r>
    </w:p>
    <w:p w:rsidR="00325B20" w:rsidRPr="00325B20" w:rsidRDefault="00325B20" w:rsidP="009F000B">
      <w:pPr>
        <w:ind w:firstLine="709"/>
        <w:rPr>
          <w:sz w:val="28"/>
          <w:szCs w:val="28"/>
        </w:rPr>
      </w:pPr>
      <w:r w:rsidRPr="00325B20">
        <w:rPr>
          <w:sz w:val="28"/>
          <w:szCs w:val="28"/>
        </w:rPr>
        <w:t xml:space="preserve">По рекомендациям ВНТП 112-99 входящая междугородная нагрузка на одну абонентскую линию определяется по таблице 10. </w:t>
      </w: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r w:rsidRPr="00325B20">
        <w:rPr>
          <w:sz w:val="28"/>
          <w:szCs w:val="20"/>
        </w:rPr>
        <w:t xml:space="preserve">Таблица 10 - Нормы средней интенсивности нагрузки на </w:t>
      </w:r>
      <w:proofErr w:type="spellStart"/>
      <w:r w:rsidRPr="00325B20">
        <w:rPr>
          <w:sz w:val="28"/>
          <w:szCs w:val="20"/>
        </w:rPr>
        <w:t>слм</w:t>
      </w:r>
      <w:proofErr w:type="spellEnd"/>
      <w:r w:rsidRPr="00325B20">
        <w:rPr>
          <w:sz w:val="28"/>
          <w:szCs w:val="20"/>
        </w:rPr>
        <w:t xml:space="preserve"> от одного абонента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111"/>
      </w:tblGrid>
      <w:tr w:rsidR="00325B20" w:rsidRPr="00325B20" w:rsidTr="00CD6665">
        <w:tc>
          <w:tcPr>
            <w:tcW w:w="4077" w:type="dxa"/>
            <w:shd w:val="clear" w:color="auto" w:fill="auto"/>
          </w:tcPr>
          <w:p w:rsidR="00325B20" w:rsidRPr="00325B20" w:rsidRDefault="00325B20" w:rsidP="00325B20">
            <w:pPr>
              <w:jc w:val="center"/>
              <w:rPr>
                <w:b/>
                <w:sz w:val="28"/>
                <w:szCs w:val="20"/>
              </w:rPr>
            </w:pPr>
            <w:r w:rsidRPr="00325B20">
              <w:rPr>
                <w:b/>
                <w:sz w:val="28"/>
                <w:szCs w:val="20"/>
              </w:rPr>
              <w:t>Город с населением:</w:t>
            </w:r>
          </w:p>
        </w:tc>
        <w:tc>
          <w:tcPr>
            <w:tcW w:w="4111" w:type="dxa"/>
            <w:shd w:val="clear" w:color="auto" w:fill="auto"/>
          </w:tcPr>
          <w:p w:rsidR="00325B20" w:rsidRPr="00325B20" w:rsidRDefault="00325B20" w:rsidP="00325B20">
            <w:pPr>
              <w:jc w:val="center"/>
              <w:rPr>
                <w:b/>
                <w:sz w:val="28"/>
                <w:szCs w:val="20"/>
              </w:rPr>
            </w:pPr>
            <w:proofErr w:type="spellStart"/>
            <w:r w:rsidRPr="00325B20">
              <w:rPr>
                <w:b/>
                <w:sz w:val="28"/>
                <w:szCs w:val="20"/>
              </w:rPr>
              <w:t>а</w:t>
            </w:r>
            <w:r w:rsidRPr="00325B20">
              <w:rPr>
                <w:b/>
                <w:sz w:val="28"/>
                <w:szCs w:val="20"/>
                <w:vertAlign w:val="subscript"/>
              </w:rPr>
              <w:t>слм</w:t>
            </w:r>
            <w:proofErr w:type="spellEnd"/>
            <w:r w:rsidRPr="00325B20">
              <w:rPr>
                <w:b/>
                <w:sz w:val="28"/>
                <w:szCs w:val="20"/>
              </w:rPr>
              <w:t>, Эрл</w:t>
            </w:r>
          </w:p>
        </w:tc>
      </w:tr>
      <w:tr w:rsidR="00325B20" w:rsidRPr="00325B20" w:rsidTr="00CD6665">
        <w:tc>
          <w:tcPr>
            <w:tcW w:w="4077" w:type="dxa"/>
            <w:shd w:val="clear" w:color="auto" w:fill="auto"/>
          </w:tcPr>
          <w:p w:rsidR="00325B20" w:rsidRPr="00325B20" w:rsidRDefault="00325B20" w:rsidP="00325B20">
            <w:pPr>
              <w:jc w:val="both"/>
              <w:rPr>
                <w:sz w:val="28"/>
                <w:szCs w:val="20"/>
              </w:rPr>
            </w:pPr>
            <w:r w:rsidRPr="00325B20">
              <w:rPr>
                <w:sz w:val="28"/>
                <w:szCs w:val="20"/>
              </w:rPr>
              <w:t>До 20 тыс. чел.</w:t>
            </w:r>
          </w:p>
        </w:tc>
        <w:tc>
          <w:tcPr>
            <w:tcW w:w="4111" w:type="dxa"/>
            <w:shd w:val="clear" w:color="auto" w:fill="auto"/>
          </w:tcPr>
          <w:p w:rsidR="00325B20" w:rsidRPr="00325B20" w:rsidRDefault="00325B20" w:rsidP="00325B20">
            <w:pPr>
              <w:jc w:val="center"/>
              <w:rPr>
                <w:sz w:val="28"/>
                <w:szCs w:val="20"/>
              </w:rPr>
            </w:pPr>
            <w:r w:rsidRPr="00325B20">
              <w:rPr>
                <w:sz w:val="28"/>
                <w:szCs w:val="20"/>
              </w:rPr>
              <w:t>0,0044</w:t>
            </w:r>
          </w:p>
        </w:tc>
      </w:tr>
      <w:tr w:rsidR="00325B20" w:rsidRPr="00325B20" w:rsidTr="00CD6665">
        <w:tc>
          <w:tcPr>
            <w:tcW w:w="4077" w:type="dxa"/>
            <w:shd w:val="clear" w:color="auto" w:fill="auto"/>
          </w:tcPr>
          <w:p w:rsidR="00325B20" w:rsidRPr="00325B20" w:rsidRDefault="00325B20" w:rsidP="00325B20">
            <w:pPr>
              <w:jc w:val="both"/>
              <w:rPr>
                <w:sz w:val="28"/>
                <w:szCs w:val="20"/>
              </w:rPr>
            </w:pPr>
            <w:r w:rsidRPr="00325B20">
              <w:rPr>
                <w:sz w:val="28"/>
                <w:szCs w:val="20"/>
              </w:rPr>
              <w:t>От 20 до 100 тыс. чел.</w:t>
            </w:r>
          </w:p>
        </w:tc>
        <w:tc>
          <w:tcPr>
            <w:tcW w:w="4111" w:type="dxa"/>
            <w:shd w:val="clear" w:color="auto" w:fill="auto"/>
          </w:tcPr>
          <w:p w:rsidR="00325B20" w:rsidRPr="00325B20" w:rsidRDefault="00325B20" w:rsidP="00325B20">
            <w:pPr>
              <w:jc w:val="center"/>
              <w:rPr>
                <w:sz w:val="28"/>
                <w:szCs w:val="20"/>
              </w:rPr>
            </w:pPr>
            <w:r w:rsidRPr="00325B20">
              <w:rPr>
                <w:sz w:val="28"/>
                <w:szCs w:val="20"/>
              </w:rPr>
              <w:t>0,0039</w:t>
            </w:r>
          </w:p>
        </w:tc>
      </w:tr>
      <w:tr w:rsidR="00325B20" w:rsidRPr="00325B20" w:rsidTr="00CD6665">
        <w:tc>
          <w:tcPr>
            <w:tcW w:w="4077" w:type="dxa"/>
            <w:shd w:val="clear" w:color="auto" w:fill="auto"/>
          </w:tcPr>
          <w:p w:rsidR="00325B20" w:rsidRPr="00325B20" w:rsidRDefault="00325B20" w:rsidP="00325B20">
            <w:pPr>
              <w:jc w:val="both"/>
              <w:rPr>
                <w:sz w:val="28"/>
                <w:szCs w:val="20"/>
              </w:rPr>
            </w:pPr>
            <w:r w:rsidRPr="00325B20">
              <w:rPr>
                <w:sz w:val="28"/>
                <w:szCs w:val="20"/>
              </w:rPr>
              <w:t>От 100 до 500 тыс. чел.</w:t>
            </w:r>
          </w:p>
        </w:tc>
        <w:tc>
          <w:tcPr>
            <w:tcW w:w="4111" w:type="dxa"/>
            <w:shd w:val="clear" w:color="auto" w:fill="auto"/>
          </w:tcPr>
          <w:p w:rsidR="00325B20" w:rsidRPr="00325B20" w:rsidRDefault="00325B20" w:rsidP="00325B20">
            <w:pPr>
              <w:jc w:val="center"/>
              <w:rPr>
                <w:sz w:val="28"/>
                <w:szCs w:val="20"/>
              </w:rPr>
            </w:pPr>
            <w:r w:rsidRPr="00325B20">
              <w:rPr>
                <w:sz w:val="28"/>
                <w:szCs w:val="20"/>
              </w:rPr>
              <w:t>0,0036</w:t>
            </w:r>
          </w:p>
        </w:tc>
      </w:tr>
      <w:tr w:rsidR="00325B20" w:rsidRPr="00325B20" w:rsidTr="00CD6665">
        <w:tc>
          <w:tcPr>
            <w:tcW w:w="4077" w:type="dxa"/>
            <w:shd w:val="clear" w:color="auto" w:fill="auto"/>
          </w:tcPr>
          <w:p w:rsidR="00325B20" w:rsidRPr="00325B20" w:rsidRDefault="00325B20" w:rsidP="00325B20">
            <w:pPr>
              <w:jc w:val="both"/>
              <w:rPr>
                <w:sz w:val="28"/>
                <w:szCs w:val="20"/>
              </w:rPr>
            </w:pPr>
            <w:r w:rsidRPr="00325B20">
              <w:rPr>
                <w:sz w:val="28"/>
                <w:szCs w:val="20"/>
              </w:rPr>
              <w:t>От 500 до 1000 тыс. чел.</w:t>
            </w:r>
          </w:p>
        </w:tc>
        <w:tc>
          <w:tcPr>
            <w:tcW w:w="4111" w:type="dxa"/>
            <w:shd w:val="clear" w:color="auto" w:fill="auto"/>
          </w:tcPr>
          <w:p w:rsidR="00325B20" w:rsidRPr="00325B20" w:rsidRDefault="00325B20" w:rsidP="00325B20">
            <w:pPr>
              <w:jc w:val="center"/>
              <w:rPr>
                <w:sz w:val="28"/>
                <w:szCs w:val="20"/>
              </w:rPr>
            </w:pPr>
            <w:r w:rsidRPr="00325B20">
              <w:rPr>
                <w:sz w:val="28"/>
                <w:szCs w:val="20"/>
              </w:rPr>
              <w:t>0,0024</w:t>
            </w:r>
          </w:p>
        </w:tc>
      </w:tr>
      <w:tr w:rsidR="00325B20" w:rsidRPr="00325B20" w:rsidTr="00CD6665">
        <w:tc>
          <w:tcPr>
            <w:tcW w:w="4077" w:type="dxa"/>
            <w:shd w:val="clear" w:color="auto" w:fill="auto"/>
          </w:tcPr>
          <w:p w:rsidR="00325B20" w:rsidRPr="00325B20" w:rsidRDefault="00325B20" w:rsidP="00325B20">
            <w:pPr>
              <w:jc w:val="both"/>
              <w:rPr>
                <w:sz w:val="28"/>
                <w:szCs w:val="20"/>
              </w:rPr>
            </w:pPr>
            <w:r w:rsidRPr="00325B20">
              <w:rPr>
                <w:sz w:val="28"/>
                <w:szCs w:val="20"/>
              </w:rPr>
              <w:t>Свыше 1000 тыс. чел.</w:t>
            </w:r>
          </w:p>
        </w:tc>
        <w:tc>
          <w:tcPr>
            <w:tcW w:w="4111" w:type="dxa"/>
            <w:shd w:val="clear" w:color="auto" w:fill="auto"/>
          </w:tcPr>
          <w:p w:rsidR="00325B20" w:rsidRPr="00325B20" w:rsidRDefault="00325B20" w:rsidP="00325B20">
            <w:pPr>
              <w:jc w:val="center"/>
              <w:rPr>
                <w:sz w:val="28"/>
                <w:szCs w:val="20"/>
              </w:rPr>
            </w:pPr>
            <w:r w:rsidRPr="00325B20">
              <w:rPr>
                <w:sz w:val="28"/>
                <w:szCs w:val="20"/>
              </w:rPr>
              <w:t>0,0019</w:t>
            </w:r>
          </w:p>
        </w:tc>
      </w:tr>
    </w:tbl>
    <w:p w:rsidR="00325B20" w:rsidRPr="00325B20" w:rsidRDefault="00325B20" w:rsidP="00325B20">
      <w:pPr>
        <w:jc w:val="both"/>
        <w:rPr>
          <w:sz w:val="28"/>
          <w:szCs w:val="20"/>
        </w:rPr>
      </w:pPr>
    </w:p>
    <w:p w:rsidR="00325B20" w:rsidRPr="00325B20" w:rsidRDefault="00325B20" w:rsidP="009F000B">
      <w:pPr>
        <w:ind w:firstLine="709"/>
        <w:rPr>
          <w:sz w:val="28"/>
          <w:szCs w:val="28"/>
        </w:rPr>
      </w:pPr>
      <w:r w:rsidRPr="00325B20">
        <w:rPr>
          <w:sz w:val="28"/>
          <w:szCs w:val="28"/>
        </w:rPr>
        <w:t xml:space="preserve">Принимаем </w:t>
      </w:r>
      <w:proofErr w:type="gramStart"/>
      <w:r w:rsidRPr="00325B20">
        <w:rPr>
          <w:sz w:val="28"/>
          <w:szCs w:val="28"/>
        </w:rPr>
        <w:t>значение</w:t>
      </w:r>
      <w:proofErr w:type="gramEnd"/>
      <w:r w:rsidRPr="00325B20">
        <w:rPr>
          <w:sz w:val="28"/>
          <w:szCs w:val="28"/>
        </w:rPr>
        <w:t xml:space="preserve"> а </w:t>
      </w:r>
      <w:proofErr w:type="spellStart"/>
      <w:r w:rsidRPr="00325B20">
        <w:rPr>
          <w:sz w:val="28"/>
          <w:szCs w:val="28"/>
        </w:rPr>
        <w:t>слм</w:t>
      </w:r>
      <w:proofErr w:type="spellEnd"/>
      <w:r w:rsidRPr="00325B20">
        <w:rPr>
          <w:sz w:val="28"/>
          <w:szCs w:val="28"/>
        </w:rPr>
        <w:t xml:space="preserve"> = 0,0039.</w:t>
      </w:r>
    </w:p>
    <w:p w:rsidR="00325B20" w:rsidRPr="00325B20" w:rsidRDefault="00325B20" w:rsidP="009F000B">
      <w:pPr>
        <w:ind w:firstLine="709"/>
        <w:jc w:val="both"/>
        <w:rPr>
          <w:sz w:val="28"/>
          <w:szCs w:val="20"/>
        </w:rPr>
      </w:pPr>
      <w:r w:rsidRPr="00325B20">
        <w:rPr>
          <w:sz w:val="28"/>
          <w:szCs w:val="20"/>
        </w:rPr>
        <w:t>Тогда входящая междугородная нагрузка в i-</w:t>
      </w:r>
      <w:proofErr w:type="spellStart"/>
      <w:r w:rsidRPr="00325B20">
        <w:rPr>
          <w:sz w:val="28"/>
          <w:szCs w:val="20"/>
        </w:rPr>
        <w:t>тый</w:t>
      </w:r>
      <w:proofErr w:type="spellEnd"/>
      <w:r w:rsidRPr="00325B20">
        <w:rPr>
          <w:sz w:val="28"/>
          <w:szCs w:val="20"/>
        </w:rPr>
        <w:t xml:space="preserve"> DLU составит:</w:t>
      </w:r>
    </w:p>
    <w:p w:rsidR="00325B20" w:rsidRPr="00325B20" w:rsidRDefault="00325B20" w:rsidP="009F000B">
      <w:pPr>
        <w:ind w:firstLine="709"/>
        <w:jc w:val="right"/>
        <w:rPr>
          <w:sz w:val="28"/>
          <w:szCs w:val="20"/>
        </w:rPr>
      </w:pPr>
      <w:r w:rsidRPr="00325B20">
        <w:rPr>
          <w:b/>
          <w:sz w:val="28"/>
          <w:szCs w:val="20"/>
        </w:rPr>
        <w:t>А</w:t>
      </w:r>
      <w:proofErr w:type="spellStart"/>
      <w:r w:rsidRPr="00325B20">
        <w:rPr>
          <w:b/>
          <w:sz w:val="28"/>
          <w:szCs w:val="20"/>
          <w:vertAlign w:val="subscript"/>
          <w:lang w:val="en-US"/>
        </w:rPr>
        <w:t>i</w:t>
      </w:r>
      <w:proofErr w:type="spellEnd"/>
      <w:r w:rsidRPr="00325B20">
        <w:rPr>
          <w:b/>
          <w:sz w:val="28"/>
          <w:szCs w:val="20"/>
          <w:vertAlign w:val="subscript"/>
        </w:rPr>
        <w:t xml:space="preserve"> </w:t>
      </w:r>
      <w:proofErr w:type="spellStart"/>
      <w:r w:rsidRPr="00325B20">
        <w:rPr>
          <w:b/>
          <w:sz w:val="28"/>
          <w:szCs w:val="20"/>
          <w:vertAlign w:val="subscript"/>
        </w:rPr>
        <w:t>вх</w:t>
      </w:r>
      <w:proofErr w:type="spellEnd"/>
      <w:r w:rsidRPr="00325B20">
        <w:rPr>
          <w:b/>
          <w:sz w:val="28"/>
          <w:szCs w:val="20"/>
          <w:vertAlign w:val="subscript"/>
        </w:rPr>
        <w:t xml:space="preserve"> м</w:t>
      </w:r>
      <w:proofErr w:type="gramStart"/>
      <w:r w:rsidRPr="00325B20">
        <w:rPr>
          <w:b/>
          <w:sz w:val="28"/>
          <w:szCs w:val="20"/>
          <w:vertAlign w:val="subscript"/>
        </w:rPr>
        <w:t>г</w:t>
      </w:r>
      <w:r w:rsidRPr="00325B20">
        <w:rPr>
          <w:b/>
          <w:sz w:val="28"/>
          <w:szCs w:val="20"/>
        </w:rPr>
        <w:t>(</w:t>
      </w:r>
      <w:proofErr w:type="spellStart"/>
      <w:proofErr w:type="gramEnd"/>
      <w:r w:rsidRPr="00325B20">
        <w:rPr>
          <w:b/>
          <w:sz w:val="28"/>
          <w:szCs w:val="20"/>
        </w:rPr>
        <w:t>слм</w:t>
      </w:r>
      <w:proofErr w:type="spellEnd"/>
      <w:r w:rsidRPr="00325B20">
        <w:rPr>
          <w:b/>
          <w:sz w:val="28"/>
          <w:szCs w:val="20"/>
        </w:rPr>
        <w:t xml:space="preserve">) = </w:t>
      </w:r>
      <w:proofErr w:type="spellStart"/>
      <w:r w:rsidRPr="00325B20">
        <w:rPr>
          <w:b/>
          <w:sz w:val="28"/>
          <w:szCs w:val="20"/>
        </w:rPr>
        <w:t>а</w:t>
      </w:r>
      <w:r w:rsidRPr="00325B20">
        <w:rPr>
          <w:b/>
          <w:sz w:val="28"/>
          <w:szCs w:val="20"/>
          <w:vertAlign w:val="subscript"/>
        </w:rPr>
        <w:t>слм</w:t>
      </w:r>
      <w:proofErr w:type="spellEnd"/>
      <w:r w:rsidRPr="00325B20">
        <w:rPr>
          <w:b/>
          <w:sz w:val="28"/>
          <w:szCs w:val="20"/>
        </w:rPr>
        <w:t>·</w:t>
      </w:r>
      <w:r w:rsidRPr="00325B20">
        <w:rPr>
          <w:b/>
          <w:sz w:val="28"/>
          <w:szCs w:val="20"/>
          <w:lang w:val="en-US"/>
        </w:rPr>
        <w:t>N</w:t>
      </w:r>
      <w:r w:rsidRPr="00325B20">
        <w:rPr>
          <w:b/>
          <w:sz w:val="28"/>
          <w:szCs w:val="20"/>
          <w:vertAlign w:val="subscript"/>
          <w:lang w:val="en-US"/>
        </w:rPr>
        <w:t>i</w:t>
      </w:r>
      <w:r w:rsidRPr="00325B20">
        <w:rPr>
          <w:b/>
          <w:sz w:val="28"/>
          <w:szCs w:val="20"/>
          <w:vertAlign w:val="subscript"/>
        </w:rPr>
        <w:t xml:space="preserve"> </w:t>
      </w:r>
      <w:r w:rsidRPr="00325B20">
        <w:rPr>
          <w:b/>
          <w:sz w:val="28"/>
          <w:szCs w:val="20"/>
          <w:vertAlign w:val="subscript"/>
          <w:lang w:val="en-US"/>
        </w:rPr>
        <w:t>DLU</w:t>
      </w:r>
      <w:r w:rsidRPr="00325B20">
        <w:rPr>
          <w:b/>
          <w:sz w:val="28"/>
          <w:szCs w:val="20"/>
        </w:rPr>
        <w:t>, Эрл,</w:t>
      </w:r>
      <w:r w:rsidRPr="00325B20">
        <w:rPr>
          <w:sz w:val="28"/>
          <w:szCs w:val="20"/>
        </w:rPr>
        <w:tab/>
      </w:r>
      <w:r w:rsidRPr="00325B20">
        <w:rPr>
          <w:sz w:val="28"/>
          <w:szCs w:val="20"/>
        </w:rPr>
        <w:tab/>
      </w:r>
      <w:r w:rsidRPr="00325B20">
        <w:rPr>
          <w:sz w:val="28"/>
          <w:szCs w:val="20"/>
        </w:rPr>
        <w:tab/>
        <w:t xml:space="preserve"> (3.19)</w:t>
      </w:r>
    </w:p>
    <w:p w:rsidR="00325B20" w:rsidRPr="00325B20" w:rsidRDefault="00325B20" w:rsidP="009F000B">
      <w:pPr>
        <w:ind w:firstLine="709"/>
        <w:jc w:val="both"/>
        <w:rPr>
          <w:sz w:val="28"/>
          <w:szCs w:val="20"/>
        </w:rPr>
      </w:pPr>
      <w:r w:rsidRPr="00325B20">
        <w:rPr>
          <w:sz w:val="28"/>
          <w:szCs w:val="20"/>
        </w:rPr>
        <w:t xml:space="preserve">где </w:t>
      </w:r>
    </w:p>
    <w:p w:rsidR="00325B20" w:rsidRPr="00325B20" w:rsidRDefault="00325B20" w:rsidP="009F000B">
      <w:pPr>
        <w:ind w:firstLine="709"/>
        <w:jc w:val="both"/>
        <w:rPr>
          <w:sz w:val="28"/>
          <w:szCs w:val="20"/>
        </w:rPr>
      </w:pPr>
      <w:r w:rsidRPr="00325B20">
        <w:rPr>
          <w:sz w:val="28"/>
          <w:szCs w:val="20"/>
          <w:lang w:val="en-US"/>
        </w:rPr>
        <w:t>Ni</w:t>
      </w:r>
      <w:r w:rsidRPr="00325B20">
        <w:rPr>
          <w:sz w:val="28"/>
          <w:szCs w:val="20"/>
        </w:rPr>
        <w:t xml:space="preserve"> </w:t>
      </w:r>
      <w:r w:rsidRPr="00325B20">
        <w:rPr>
          <w:sz w:val="28"/>
          <w:szCs w:val="20"/>
          <w:vertAlign w:val="subscript"/>
          <w:lang w:val="en-US"/>
        </w:rPr>
        <w:t>DLU</w:t>
      </w:r>
      <w:r w:rsidRPr="00325B20">
        <w:rPr>
          <w:sz w:val="28"/>
          <w:szCs w:val="20"/>
        </w:rPr>
        <w:t xml:space="preserve"> – емкость </w:t>
      </w:r>
      <w:proofErr w:type="spellStart"/>
      <w:r w:rsidRPr="00325B20">
        <w:rPr>
          <w:sz w:val="28"/>
          <w:szCs w:val="20"/>
          <w:lang w:val="en-US"/>
        </w:rPr>
        <w:t>i</w:t>
      </w:r>
      <w:proofErr w:type="spellEnd"/>
      <w:r w:rsidRPr="00325B20">
        <w:rPr>
          <w:sz w:val="28"/>
          <w:szCs w:val="20"/>
        </w:rPr>
        <w:t xml:space="preserve"> – того </w:t>
      </w:r>
      <w:r w:rsidRPr="00325B20">
        <w:rPr>
          <w:sz w:val="28"/>
          <w:szCs w:val="20"/>
          <w:lang w:val="en-US"/>
        </w:rPr>
        <w:t>DLU</w:t>
      </w:r>
      <w:r w:rsidRPr="00325B20">
        <w:rPr>
          <w:sz w:val="28"/>
          <w:szCs w:val="20"/>
        </w:rPr>
        <w:t>;</w:t>
      </w:r>
    </w:p>
    <w:p w:rsidR="00325B20" w:rsidRPr="00325B20" w:rsidRDefault="00325B20" w:rsidP="009F000B">
      <w:pPr>
        <w:ind w:firstLine="709"/>
        <w:jc w:val="both"/>
        <w:rPr>
          <w:sz w:val="28"/>
          <w:szCs w:val="20"/>
        </w:rPr>
      </w:pPr>
      <w:r w:rsidRPr="00325B20">
        <w:rPr>
          <w:sz w:val="28"/>
          <w:szCs w:val="20"/>
        </w:rPr>
        <w:t xml:space="preserve">Суммарная входящая нагрузка в </w:t>
      </w:r>
      <w:proofErr w:type="spellStart"/>
      <w:r w:rsidRPr="00325B20">
        <w:rPr>
          <w:sz w:val="28"/>
          <w:szCs w:val="20"/>
          <w:lang w:val="en-US"/>
        </w:rPr>
        <w:t>i</w:t>
      </w:r>
      <w:proofErr w:type="spellEnd"/>
      <w:r w:rsidRPr="00325B20">
        <w:rPr>
          <w:sz w:val="28"/>
          <w:szCs w:val="20"/>
        </w:rPr>
        <w:t xml:space="preserve"> – </w:t>
      </w:r>
      <w:proofErr w:type="spellStart"/>
      <w:r w:rsidRPr="00325B20">
        <w:rPr>
          <w:sz w:val="28"/>
          <w:szCs w:val="20"/>
        </w:rPr>
        <w:t>тый</w:t>
      </w:r>
      <w:proofErr w:type="spellEnd"/>
      <w:r w:rsidRPr="00325B20">
        <w:rPr>
          <w:sz w:val="28"/>
          <w:szCs w:val="20"/>
        </w:rPr>
        <w:t xml:space="preserve"> </w:t>
      </w:r>
      <w:r w:rsidRPr="00325B20">
        <w:rPr>
          <w:sz w:val="28"/>
          <w:szCs w:val="20"/>
          <w:lang w:val="en-US"/>
        </w:rPr>
        <w:t>DLU</w:t>
      </w:r>
      <w:r w:rsidRPr="00325B20">
        <w:rPr>
          <w:sz w:val="28"/>
          <w:szCs w:val="20"/>
        </w:rPr>
        <w:t>:</w:t>
      </w:r>
    </w:p>
    <w:p w:rsidR="00325B20" w:rsidRPr="00325B20" w:rsidRDefault="00325B20" w:rsidP="009F000B">
      <w:pPr>
        <w:ind w:firstLine="709"/>
        <w:jc w:val="right"/>
        <w:rPr>
          <w:sz w:val="28"/>
          <w:szCs w:val="20"/>
        </w:rPr>
      </w:pPr>
      <w:r w:rsidRPr="00325B20">
        <w:rPr>
          <w:b/>
          <w:sz w:val="28"/>
          <w:szCs w:val="20"/>
        </w:rPr>
        <w:t>А</w:t>
      </w:r>
      <w:proofErr w:type="spellStart"/>
      <w:proofErr w:type="gramStart"/>
      <w:r w:rsidRPr="00325B20">
        <w:rPr>
          <w:b/>
          <w:sz w:val="28"/>
          <w:szCs w:val="20"/>
          <w:vertAlign w:val="subscript"/>
          <w:lang w:val="en-US"/>
        </w:rPr>
        <w:t>i</w:t>
      </w:r>
      <w:proofErr w:type="spellEnd"/>
      <w:proofErr w:type="gramEnd"/>
      <w:r w:rsidRPr="00325B20">
        <w:rPr>
          <w:b/>
          <w:sz w:val="28"/>
          <w:szCs w:val="20"/>
          <w:vertAlign w:val="subscript"/>
        </w:rPr>
        <w:t xml:space="preserve"> </w:t>
      </w:r>
      <w:proofErr w:type="spellStart"/>
      <w:r w:rsidRPr="00325B20">
        <w:rPr>
          <w:b/>
          <w:sz w:val="28"/>
          <w:szCs w:val="20"/>
          <w:vertAlign w:val="subscript"/>
        </w:rPr>
        <w:t>вх</w:t>
      </w:r>
      <w:proofErr w:type="spellEnd"/>
      <w:r w:rsidRPr="00325B20">
        <w:rPr>
          <w:b/>
          <w:sz w:val="28"/>
          <w:szCs w:val="20"/>
          <w:vertAlign w:val="subscript"/>
        </w:rPr>
        <w:t xml:space="preserve"> </w:t>
      </w:r>
      <w:r w:rsidRPr="00325B20">
        <w:rPr>
          <w:b/>
          <w:sz w:val="28"/>
          <w:szCs w:val="20"/>
        </w:rPr>
        <w:t>= А</w:t>
      </w:r>
      <w:proofErr w:type="spellStart"/>
      <w:r w:rsidRPr="00325B20">
        <w:rPr>
          <w:b/>
          <w:sz w:val="28"/>
          <w:szCs w:val="20"/>
          <w:vertAlign w:val="subscript"/>
          <w:lang w:val="en-US"/>
        </w:rPr>
        <w:t>i</w:t>
      </w:r>
      <w:proofErr w:type="spellEnd"/>
      <w:r w:rsidRPr="00325B20">
        <w:rPr>
          <w:b/>
          <w:sz w:val="28"/>
          <w:szCs w:val="20"/>
          <w:vertAlign w:val="subscript"/>
        </w:rPr>
        <w:t xml:space="preserve"> </w:t>
      </w:r>
      <w:proofErr w:type="spellStart"/>
      <w:r w:rsidRPr="00325B20">
        <w:rPr>
          <w:b/>
          <w:sz w:val="28"/>
          <w:szCs w:val="20"/>
          <w:vertAlign w:val="subscript"/>
        </w:rPr>
        <w:t>вх</w:t>
      </w:r>
      <w:proofErr w:type="spellEnd"/>
      <w:r w:rsidRPr="00325B20">
        <w:rPr>
          <w:b/>
          <w:sz w:val="28"/>
          <w:szCs w:val="20"/>
          <w:vertAlign w:val="subscript"/>
        </w:rPr>
        <w:t xml:space="preserve"> мест </w:t>
      </w:r>
      <w:r w:rsidRPr="00325B20">
        <w:rPr>
          <w:b/>
          <w:sz w:val="28"/>
          <w:szCs w:val="20"/>
        </w:rPr>
        <w:t>+ А</w:t>
      </w:r>
      <w:proofErr w:type="spellStart"/>
      <w:r w:rsidRPr="00325B20">
        <w:rPr>
          <w:b/>
          <w:sz w:val="28"/>
          <w:szCs w:val="20"/>
          <w:vertAlign w:val="subscript"/>
          <w:lang w:val="en-US"/>
        </w:rPr>
        <w:t>i</w:t>
      </w:r>
      <w:proofErr w:type="spellEnd"/>
      <w:r w:rsidRPr="00325B20">
        <w:rPr>
          <w:b/>
          <w:sz w:val="28"/>
          <w:szCs w:val="20"/>
          <w:vertAlign w:val="subscript"/>
        </w:rPr>
        <w:t xml:space="preserve"> </w:t>
      </w:r>
      <w:proofErr w:type="spellStart"/>
      <w:r w:rsidRPr="00325B20">
        <w:rPr>
          <w:b/>
          <w:sz w:val="28"/>
          <w:szCs w:val="20"/>
          <w:vertAlign w:val="subscript"/>
        </w:rPr>
        <w:t>вх</w:t>
      </w:r>
      <w:proofErr w:type="spellEnd"/>
      <w:r w:rsidRPr="00325B20">
        <w:rPr>
          <w:b/>
          <w:sz w:val="28"/>
          <w:szCs w:val="20"/>
          <w:vertAlign w:val="subscript"/>
        </w:rPr>
        <w:t xml:space="preserve"> мг</w:t>
      </w:r>
      <w:r w:rsidRPr="00325B20">
        <w:rPr>
          <w:b/>
          <w:sz w:val="28"/>
          <w:szCs w:val="20"/>
        </w:rPr>
        <w:t>, Эрл.</w:t>
      </w:r>
      <w:r w:rsidRPr="00325B20">
        <w:rPr>
          <w:b/>
          <w:sz w:val="28"/>
          <w:szCs w:val="20"/>
        </w:rPr>
        <w:tab/>
      </w:r>
      <w:r w:rsidRPr="00325B20">
        <w:rPr>
          <w:b/>
          <w:sz w:val="28"/>
          <w:szCs w:val="20"/>
        </w:rPr>
        <w:tab/>
      </w:r>
      <w:r w:rsidRPr="00325B20">
        <w:rPr>
          <w:sz w:val="28"/>
          <w:szCs w:val="20"/>
        </w:rPr>
        <w:tab/>
      </w:r>
      <w:r w:rsidRPr="00325B20">
        <w:rPr>
          <w:sz w:val="28"/>
          <w:szCs w:val="20"/>
        </w:rPr>
        <w:tab/>
        <w:t>(3.20)</w:t>
      </w:r>
    </w:p>
    <w:p w:rsidR="00325B20" w:rsidRPr="00325B20" w:rsidRDefault="00325B20" w:rsidP="009F000B">
      <w:pPr>
        <w:ind w:firstLine="709"/>
        <w:jc w:val="both"/>
        <w:rPr>
          <w:sz w:val="28"/>
          <w:szCs w:val="20"/>
        </w:rPr>
      </w:pPr>
      <w:r w:rsidRPr="00325B20">
        <w:rPr>
          <w:sz w:val="28"/>
          <w:szCs w:val="20"/>
        </w:rPr>
        <w:t>Результаты расчета входящей нагрузки сведём в таблицу 11.</w:t>
      </w:r>
    </w:p>
    <w:p w:rsidR="00325B20" w:rsidRPr="00325B20" w:rsidRDefault="00325B20" w:rsidP="009F000B">
      <w:pPr>
        <w:ind w:firstLine="709"/>
        <w:jc w:val="both"/>
        <w:rPr>
          <w:sz w:val="28"/>
          <w:szCs w:val="20"/>
        </w:rPr>
      </w:pPr>
    </w:p>
    <w:p w:rsidR="00D63D7D" w:rsidRDefault="00D63D7D" w:rsidP="009F000B">
      <w:pPr>
        <w:ind w:firstLine="709"/>
        <w:jc w:val="both"/>
        <w:rPr>
          <w:szCs w:val="20"/>
        </w:rPr>
      </w:pPr>
      <w:r w:rsidRPr="009F000B">
        <w:rPr>
          <w:szCs w:val="20"/>
        </w:rPr>
        <w:t>Таблица 11 - Нагрузка, входящая в DLU</w:t>
      </w:r>
    </w:p>
    <w:p w:rsidR="00D63D7D" w:rsidRDefault="00D63D7D" w:rsidP="00D63D7D">
      <w:pPr>
        <w:jc w:val="both"/>
        <w:rPr>
          <w:szCs w:val="20"/>
        </w:rPr>
      </w:pPr>
    </w:p>
    <w:tbl>
      <w:tblPr>
        <w:tblW w:w="8460" w:type="dxa"/>
        <w:tblInd w:w="93" w:type="dxa"/>
        <w:tblLook w:val="04A0" w:firstRow="1" w:lastRow="0" w:firstColumn="1" w:lastColumn="0" w:noHBand="0" w:noVBand="1"/>
      </w:tblPr>
      <w:tblGrid>
        <w:gridCol w:w="867"/>
        <w:gridCol w:w="621"/>
        <w:gridCol w:w="621"/>
        <w:gridCol w:w="621"/>
        <w:gridCol w:w="621"/>
        <w:gridCol w:w="621"/>
        <w:gridCol w:w="621"/>
        <w:gridCol w:w="621"/>
        <w:gridCol w:w="621"/>
        <w:gridCol w:w="621"/>
        <w:gridCol w:w="621"/>
        <w:gridCol w:w="621"/>
        <w:gridCol w:w="621"/>
        <w:gridCol w:w="621"/>
        <w:gridCol w:w="782"/>
      </w:tblGrid>
      <w:tr w:rsidR="00D63D7D" w:rsidRPr="00514D50" w:rsidTr="009F000B">
        <w:trPr>
          <w:trHeight w:val="564"/>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63D7D" w:rsidRPr="00514D50" w:rsidRDefault="00D63D7D" w:rsidP="009F000B">
            <w:pPr>
              <w:rPr>
                <w:b/>
                <w:bCs/>
                <w:color w:val="000000"/>
                <w:sz w:val="22"/>
                <w:szCs w:val="22"/>
              </w:rPr>
            </w:pPr>
            <w:r w:rsidRPr="00514D50">
              <w:rPr>
                <w:b/>
                <w:bCs/>
                <w:color w:val="000000"/>
                <w:sz w:val="22"/>
                <w:szCs w:val="22"/>
              </w:rPr>
              <w:t>Номер DLU</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1</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2</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3</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4</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5</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6</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7</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8</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9</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10</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11</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12</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13</w:t>
            </w:r>
          </w:p>
        </w:tc>
        <w:tc>
          <w:tcPr>
            <w:tcW w:w="740" w:type="dxa"/>
            <w:tcBorders>
              <w:top w:val="single" w:sz="8" w:space="0" w:color="auto"/>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22"/>
                <w:szCs w:val="22"/>
              </w:rPr>
            </w:pPr>
            <w:r w:rsidRPr="00514D50">
              <w:rPr>
                <w:color w:val="000000"/>
                <w:sz w:val="22"/>
                <w:szCs w:val="22"/>
              </w:rPr>
              <w:t>Итого</w:t>
            </w:r>
          </w:p>
        </w:tc>
      </w:tr>
      <w:tr w:rsidR="00D63D7D" w:rsidRPr="00514D50" w:rsidTr="009F000B">
        <w:trPr>
          <w:trHeight w:val="336"/>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D63D7D" w:rsidRPr="00514D50" w:rsidRDefault="00D63D7D" w:rsidP="009F000B">
            <w:pPr>
              <w:rPr>
                <w:color w:val="000000"/>
                <w:sz w:val="22"/>
                <w:szCs w:val="22"/>
              </w:rPr>
            </w:pPr>
            <w:r w:rsidRPr="00514D50">
              <w:rPr>
                <w:color w:val="000000"/>
                <w:sz w:val="22"/>
                <w:szCs w:val="22"/>
              </w:rPr>
              <w:t xml:space="preserve">N </w:t>
            </w:r>
            <w:r w:rsidRPr="00514D50">
              <w:rPr>
                <w:color w:val="000000"/>
                <w:sz w:val="22"/>
                <w:szCs w:val="22"/>
                <w:vertAlign w:val="subscript"/>
              </w:rPr>
              <w:t>DLU</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w:t>
            </w:r>
            <w:r>
              <w:rPr>
                <w:color w:val="000000"/>
                <w:sz w:val="18"/>
                <w:szCs w:val="18"/>
              </w:rPr>
              <w:t>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w:t>
            </w:r>
            <w:r>
              <w:rPr>
                <w:color w:val="000000"/>
                <w:sz w:val="18"/>
                <w:szCs w:val="18"/>
              </w:rPr>
              <w:t>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862</w:t>
            </w:r>
          </w:p>
        </w:tc>
        <w:tc>
          <w:tcPr>
            <w:tcW w:w="74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11200</w:t>
            </w:r>
          </w:p>
        </w:tc>
      </w:tr>
      <w:tr w:rsidR="00D63D7D" w:rsidRPr="00514D50" w:rsidTr="009F000B">
        <w:trPr>
          <w:trHeight w:val="564"/>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D63D7D" w:rsidRPr="00514D50" w:rsidRDefault="00D63D7D" w:rsidP="009F000B">
            <w:pPr>
              <w:rPr>
                <w:color w:val="000000"/>
                <w:sz w:val="22"/>
                <w:szCs w:val="22"/>
              </w:rPr>
            </w:pPr>
            <w:r w:rsidRPr="00514D50">
              <w:rPr>
                <w:color w:val="000000"/>
                <w:sz w:val="22"/>
                <w:szCs w:val="22"/>
              </w:rPr>
              <w:t xml:space="preserve">А </w:t>
            </w:r>
            <w:proofErr w:type="spellStart"/>
            <w:r w:rsidRPr="00514D50">
              <w:rPr>
                <w:color w:val="000000"/>
                <w:sz w:val="22"/>
                <w:szCs w:val="22"/>
              </w:rPr>
              <w:t>вх</w:t>
            </w:r>
            <w:proofErr w:type="spellEnd"/>
            <w:r w:rsidRPr="00514D50">
              <w:rPr>
                <w:color w:val="000000"/>
                <w:sz w:val="22"/>
                <w:szCs w:val="22"/>
              </w:rPr>
              <w:t xml:space="preserve"> мест</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29,2</w:t>
            </w:r>
            <w:r>
              <w:rPr>
                <w:color w:val="000000"/>
                <w:sz w:val="18"/>
                <w:szCs w:val="18"/>
              </w:rPr>
              <w:t>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29,28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29,28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29,28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29,28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w:t>
            </w:r>
            <w:r>
              <w:rPr>
                <w:color w:val="000000"/>
                <w:sz w:val="18"/>
                <w:szCs w:val="18"/>
              </w:rPr>
              <w:t>28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29,3</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29,3</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29,3</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29,3</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29,3</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29,3</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29,3</w:t>
            </w:r>
          </w:p>
        </w:tc>
        <w:tc>
          <w:tcPr>
            <w:tcW w:w="74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380,79</w:t>
            </w:r>
          </w:p>
        </w:tc>
      </w:tr>
      <w:tr w:rsidR="00D63D7D" w:rsidRPr="00514D50" w:rsidTr="009F000B">
        <w:trPr>
          <w:trHeight w:val="30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D63D7D" w:rsidRPr="00514D50" w:rsidRDefault="00D63D7D" w:rsidP="009F000B">
            <w:pPr>
              <w:rPr>
                <w:color w:val="000000"/>
                <w:sz w:val="22"/>
                <w:szCs w:val="22"/>
              </w:rPr>
            </w:pPr>
            <w:r w:rsidRPr="00514D50">
              <w:rPr>
                <w:color w:val="000000"/>
                <w:sz w:val="22"/>
                <w:szCs w:val="22"/>
              </w:rPr>
              <w:t xml:space="preserve">А </w:t>
            </w:r>
            <w:proofErr w:type="spellStart"/>
            <w:r w:rsidRPr="00514D50">
              <w:rPr>
                <w:color w:val="000000"/>
                <w:sz w:val="22"/>
                <w:szCs w:val="22"/>
              </w:rPr>
              <w:t>вх</w:t>
            </w:r>
            <w:proofErr w:type="spellEnd"/>
            <w:r w:rsidRPr="00514D50">
              <w:rPr>
                <w:color w:val="000000"/>
                <w:sz w:val="22"/>
                <w:szCs w:val="22"/>
              </w:rPr>
              <w:t xml:space="preserve"> мг</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3,35</w:t>
            </w:r>
            <w:r>
              <w:rPr>
                <w:color w:val="000000"/>
                <w:sz w:val="18"/>
                <w:szCs w:val="18"/>
              </w:rPr>
              <w:t>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3,358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3,358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3,358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3,358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w:t>
            </w:r>
            <w:r>
              <w:rPr>
                <w:color w:val="000000"/>
                <w:sz w:val="18"/>
                <w:szCs w:val="18"/>
              </w:rPr>
              <w:t>58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3,362</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3,362</w:t>
            </w:r>
          </w:p>
        </w:tc>
        <w:tc>
          <w:tcPr>
            <w:tcW w:w="74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43,68</w:t>
            </w:r>
          </w:p>
        </w:tc>
      </w:tr>
      <w:tr w:rsidR="00D63D7D" w:rsidRPr="00514D50" w:rsidTr="009F000B">
        <w:trPr>
          <w:trHeight w:val="30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D63D7D" w:rsidRPr="00514D50" w:rsidRDefault="00D63D7D" w:rsidP="009F000B">
            <w:pPr>
              <w:rPr>
                <w:color w:val="000000"/>
                <w:sz w:val="22"/>
                <w:szCs w:val="22"/>
              </w:rPr>
            </w:pPr>
            <w:r w:rsidRPr="00514D50">
              <w:rPr>
                <w:color w:val="000000"/>
                <w:sz w:val="22"/>
                <w:szCs w:val="22"/>
              </w:rPr>
              <w:t xml:space="preserve">А </w:t>
            </w:r>
            <w:proofErr w:type="spellStart"/>
            <w:r w:rsidRPr="00514D50">
              <w:rPr>
                <w:color w:val="000000"/>
                <w:sz w:val="22"/>
                <w:szCs w:val="22"/>
              </w:rPr>
              <w:t>вх</w:t>
            </w:r>
            <w:proofErr w:type="spellEnd"/>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Pr>
                <w:color w:val="000000"/>
                <w:sz w:val="18"/>
                <w:szCs w:val="18"/>
              </w:rPr>
              <w:t>32,64</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32,64</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32,64</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32,64</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32,64</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w:t>
            </w:r>
            <w:r>
              <w:rPr>
                <w:color w:val="000000"/>
                <w:sz w:val="18"/>
                <w:szCs w:val="18"/>
              </w:rPr>
              <w:t>4</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32,66</w:t>
            </w:r>
          </w:p>
        </w:tc>
        <w:tc>
          <w:tcPr>
            <w:tcW w:w="740" w:type="dxa"/>
            <w:tcBorders>
              <w:top w:val="nil"/>
              <w:left w:val="nil"/>
              <w:bottom w:val="single" w:sz="8" w:space="0" w:color="auto"/>
              <w:right w:val="single" w:sz="8" w:space="0" w:color="auto"/>
            </w:tcBorders>
            <w:shd w:val="clear" w:color="000000" w:fill="FFFFFF"/>
            <w:vAlign w:val="center"/>
            <w:hideMark/>
          </w:tcPr>
          <w:p w:rsidR="00D63D7D" w:rsidRPr="00514D50" w:rsidRDefault="00D63D7D" w:rsidP="009F000B">
            <w:pPr>
              <w:jc w:val="center"/>
              <w:rPr>
                <w:color w:val="000000"/>
                <w:sz w:val="18"/>
                <w:szCs w:val="18"/>
              </w:rPr>
            </w:pPr>
            <w:r w:rsidRPr="00514D50">
              <w:rPr>
                <w:color w:val="000000"/>
                <w:sz w:val="18"/>
                <w:szCs w:val="18"/>
              </w:rPr>
              <w:t>424,47</w:t>
            </w:r>
          </w:p>
        </w:tc>
      </w:tr>
    </w:tbl>
    <w:p w:rsidR="009F000B" w:rsidRDefault="009F000B" w:rsidP="00325B20">
      <w:pPr>
        <w:ind w:firstLine="426"/>
        <w:rPr>
          <w:sz w:val="28"/>
          <w:szCs w:val="28"/>
        </w:rPr>
      </w:pPr>
    </w:p>
    <w:p w:rsidR="00325B20" w:rsidRPr="00325B20" w:rsidRDefault="00325B20" w:rsidP="009F000B">
      <w:pPr>
        <w:ind w:firstLine="709"/>
        <w:rPr>
          <w:sz w:val="28"/>
          <w:szCs w:val="28"/>
        </w:rPr>
      </w:pPr>
      <w:r w:rsidRPr="00325B20">
        <w:rPr>
          <w:sz w:val="28"/>
          <w:szCs w:val="28"/>
        </w:rPr>
        <w:t xml:space="preserve">Определим входящую междугородную нагрузку на РАТС-4 как сумму входящих междугородных нагрузок на все </w:t>
      </w:r>
      <w:r w:rsidRPr="00325B20">
        <w:rPr>
          <w:sz w:val="28"/>
          <w:szCs w:val="28"/>
          <w:lang w:val="en-US"/>
        </w:rPr>
        <w:t>DLU</w:t>
      </w:r>
      <w:r w:rsidRPr="00325B20">
        <w:rPr>
          <w:sz w:val="28"/>
          <w:szCs w:val="28"/>
        </w:rPr>
        <w:t>:</w:t>
      </w:r>
    </w:p>
    <w:p w:rsidR="00325B20" w:rsidRPr="00325B20" w:rsidRDefault="00325B20" w:rsidP="009F000B">
      <w:pPr>
        <w:ind w:firstLine="709"/>
        <w:jc w:val="right"/>
        <w:rPr>
          <w:sz w:val="28"/>
          <w:szCs w:val="20"/>
        </w:rPr>
      </w:pPr>
      <w:proofErr w:type="spellStart"/>
      <w:r w:rsidRPr="00325B20">
        <w:rPr>
          <w:b/>
          <w:sz w:val="28"/>
          <w:szCs w:val="20"/>
        </w:rPr>
        <w:t>А</w:t>
      </w:r>
      <w:r w:rsidRPr="00325B20">
        <w:rPr>
          <w:b/>
          <w:sz w:val="28"/>
          <w:szCs w:val="20"/>
          <w:vertAlign w:val="subscript"/>
        </w:rPr>
        <w:t>слм</w:t>
      </w:r>
      <w:proofErr w:type="spellEnd"/>
      <w:r w:rsidRPr="00325B20">
        <w:rPr>
          <w:b/>
          <w:sz w:val="28"/>
          <w:szCs w:val="20"/>
        </w:rPr>
        <w:t xml:space="preserve"> = ∑А</w:t>
      </w:r>
      <w:proofErr w:type="spellStart"/>
      <w:proofErr w:type="gramStart"/>
      <w:r w:rsidRPr="00325B20">
        <w:rPr>
          <w:b/>
          <w:sz w:val="28"/>
          <w:szCs w:val="20"/>
          <w:vertAlign w:val="subscript"/>
          <w:lang w:val="en-US"/>
        </w:rPr>
        <w:t>i</w:t>
      </w:r>
      <w:proofErr w:type="gramEnd"/>
      <w:r w:rsidRPr="00325B20">
        <w:rPr>
          <w:b/>
          <w:sz w:val="28"/>
          <w:szCs w:val="20"/>
          <w:vertAlign w:val="subscript"/>
        </w:rPr>
        <w:t>вх</w:t>
      </w:r>
      <w:proofErr w:type="spellEnd"/>
      <w:r w:rsidRPr="00325B20">
        <w:rPr>
          <w:b/>
          <w:sz w:val="28"/>
          <w:szCs w:val="20"/>
          <w:vertAlign w:val="subscript"/>
        </w:rPr>
        <w:t xml:space="preserve"> мг</w:t>
      </w:r>
      <w:r w:rsidRPr="00325B20">
        <w:rPr>
          <w:b/>
          <w:sz w:val="28"/>
          <w:szCs w:val="20"/>
        </w:rPr>
        <w:t>,</w:t>
      </w:r>
      <w:r w:rsidRPr="00325B20">
        <w:rPr>
          <w:sz w:val="28"/>
          <w:szCs w:val="20"/>
        </w:rPr>
        <w:t xml:space="preserve"> </w:t>
      </w:r>
      <w:r w:rsidRPr="00325B20">
        <w:rPr>
          <w:sz w:val="28"/>
          <w:szCs w:val="20"/>
        </w:rPr>
        <w:tab/>
      </w:r>
      <w:r w:rsidRPr="00325B20">
        <w:rPr>
          <w:sz w:val="28"/>
          <w:szCs w:val="20"/>
        </w:rPr>
        <w:tab/>
      </w:r>
      <w:r w:rsidRPr="00325B20">
        <w:rPr>
          <w:sz w:val="28"/>
          <w:szCs w:val="20"/>
        </w:rPr>
        <w:tab/>
      </w:r>
      <w:r w:rsidRPr="00325B20">
        <w:rPr>
          <w:sz w:val="28"/>
          <w:szCs w:val="20"/>
        </w:rPr>
        <w:tab/>
      </w:r>
      <w:r w:rsidRPr="00325B20">
        <w:rPr>
          <w:sz w:val="28"/>
          <w:szCs w:val="20"/>
        </w:rPr>
        <w:tab/>
        <w:t>(3.21)</w:t>
      </w:r>
    </w:p>
    <w:p w:rsidR="00325B20" w:rsidRPr="00325B20" w:rsidRDefault="00325B20" w:rsidP="009F000B">
      <w:pPr>
        <w:ind w:firstLine="709"/>
        <w:jc w:val="center"/>
        <w:rPr>
          <w:sz w:val="28"/>
          <w:szCs w:val="20"/>
        </w:rPr>
      </w:pPr>
    </w:p>
    <w:p w:rsidR="009F000B" w:rsidRDefault="009F000B">
      <w:pPr>
        <w:rPr>
          <w:b/>
          <w:sz w:val="28"/>
          <w:szCs w:val="28"/>
        </w:rPr>
      </w:pPr>
      <w:bookmarkStart w:id="42" w:name="_Toc351453647"/>
      <w:r>
        <w:rPr>
          <w:b/>
          <w:sz w:val="28"/>
          <w:szCs w:val="28"/>
        </w:rPr>
        <w:br w:type="page"/>
      </w:r>
    </w:p>
    <w:p w:rsidR="00325B20" w:rsidRPr="00325B20" w:rsidRDefault="009F000B" w:rsidP="009F000B">
      <w:pPr>
        <w:pStyle w:val="affb"/>
      </w:pPr>
      <w:bookmarkStart w:id="43" w:name="_Toc788246"/>
      <w:r>
        <w:lastRenderedPageBreak/>
        <w:t xml:space="preserve">3.5 </w:t>
      </w:r>
      <w:r w:rsidR="00325B20" w:rsidRPr="00325B20">
        <w:t xml:space="preserve">Схема распределения нагрузок на </w:t>
      </w:r>
      <w:proofErr w:type="gramStart"/>
      <w:r w:rsidR="00325B20" w:rsidRPr="00325B20">
        <w:t>проектируемой</w:t>
      </w:r>
      <w:proofErr w:type="gramEnd"/>
      <w:r w:rsidR="00325B20" w:rsidRPr="00325B20">
        <w:t xml:space="preserve"> РАТС</w:t>
      </w:r>
      <w:bookmarkEnd w:id="42"/>
      <w:bookmarkEnd w:id="43"/>
    </w:p>
    <w:p w:rsidR="009F000B" w:rsidRDefault="009F000B" w:rsidP="00325B20">
      <w:pPr>
        <w:ind w:firstLine="426"/>
        <w:rPr>
          <w:sz w:val="28"/>
          <w:szCs w:val="28"/>
        </w:rPr>
      </w:pPr>
    </w:p>
    <w:p w:rsidR="00325B20" w:rsidRPr="00325B20" w:rsidRDefault="00325B20" w:rsidP="009F000B">
      <w:pPr>
        <w:ind w:firstLine="709"/>
        <w:rPr>
          <w:sz w:val="28"/>
          <w:szCs w:val="28"/>
        </w:rPr>
      </w:pPr>
      <w:proofErr w:type="gramStart"/>
      <w:r w:rsidRPr="00325B20">
        <w:rPr>
          <w:sz w:val="28"/>
          <w:szCs w:val="28"/>
        </w:rPr>
        <w:t>Все средние значения нагрузок переводятся в расчетные и представляются по форме таблице 12.</w:t>
      </w:r>
      <w:proofErr w:type="gramEnd"/>
    </w:p>
    <w:p w:rsidR="00325B20" w:rsidRPr="00325B20" w:rsidRDefault="003E39E3" w:rsidP="009F000B">
      <w:pPr>
        <w:ind w:firstLine="709"/>
        <w:jc w:val="right"/>
        <w:rPr>
          <w:sz w:val="28"/>
          <w:szCs w:val="20"/>
        </w:rPr>
      </w:pPr>
      <m:oMath>
        <m:r>
          <m:rPr>
            <m:sty m:val="b"/>
          </m:rPr>
          <w:rPr>
            <w:rFonts w:ascii="Cambria Math" w:hAnsi="Cambria Math" w:cs="Arial"/>
            <w:sz w:val="28"/>
            <w:szCs w:val="20"/>
            <w:lang w:val="en-US"/>
          </w:rPr>
          <m:t>Y</m:t>
        </m:r>
        <m:r>
          <m:rPr>
            <m:sty m:val="b"/>
          </m:rPr>
          <w:rPr>
            <w:rFonts w:ascii="Cambria Math" w:hAnsi="Cambria Math" w:cs="Arial"/>
            <w:sz w:val="28"/>
            <w:szCs w:val="20"/>
          </w:rPr>
          <m:t>=А+0,6742</m:t>
        </m:r>
        <m:rad>
          <m:radPr>
            <m:degHide m:val="1"/>
            <m:ctrlPr>
              <w:rPr>
                <w:rFonts w:ascii="Cambria Math" w:hAnsi="Cambria Math" w:cs="Arial"/>
                <w:b/>
                <w:sz w:val="28"/>
                <w:szCs w:val="20"/>
                <w:lang w:val="en-US"/>
              </w:rPr>
            </m:ctrlPr>
          </m:radPr>
          <m:deg/>
          <m:e>
            <m:r>
              <m:rPr>
                <m:sty m:val="b"/>
              </m:rPr>
              <w:rPr>
                <w:rFonts w:ascii="Cambria Math" w:hAnsi="Cambria Math" w:cs="Arial"/>
                <w:sz w:val="28"/>
                <w:szCs w:val="20"/>
                <w:lang w:val="en-US"/>
              </w:rPr>
              <m:t>A</m:t>
            </m:r>
          </m:e>
        </m:rad>
        <m:r>
          <m:rPr>
            <m:sty m:val="p"/>
          </m:rPr>
          <w:rPr>
            <w:rFonts w:ascii="Cambria Math" w:hAnsi="Cambria Math" w:cs="Arial"/>
            <w:sz w:val="28"/>
            <w:szCs w:val="20"/>
          </w:rPr>
          <m:t>,</m:t>
        </m:r>
      </m:oMath>
      <w:r w:rsidR="00325B20" w:rsidRPr="00325B20">
        <w:rPr>
          <w:sz w:val="28"/>
          <w:szCs w:val="20"/>
        </w:rPr>
        <w:t xml:space="preserve"> </w:t>
      </w:r>
      <w:r w:rsidR="00325B20" w:rsidRPr="00325B20">
        <w:rPr>
          <w:sz w:val="28"/>
          <w:szCs w:val="20"/>
        </w:rPr>
        <w:tab/>
      </w:r>
      <w:r w:rsidR="00325B20" w:rsidRPr="00325B20">
        <w:rPr>
          <w:sz w:val="28"/>
          <w:szCs w:val="20"/>
        </w:rPr>
        <w:tab/>
      </w:r>
      <w:r w:rsidR="00325B20" w:rsidRPr="00325B20">
        <w:rPr>
          <w:sz w:val="28"/>
          <w:szCs w:val="20"/>
        </w:rPr>
        <w:tab/>
      </w:r>
      <w:r w:rsidR="00325B20" w:rsidRPr="00325B20">
        <w:rPr>
          <w:sz w:val="28"/>
          <w:szCs w:val="20"/>
        </w:rPr>
        <w:tab/>
        <w:t>(3.22)</w:t>
      </w:r>
    </w:p>
    <w:p w:rsidR="00325B20" w:rsidRPr="00325B20" w:rsidRDefault="00325B20" w:rsidP="009F000B">
      <w:pPr>
        <w:ind w:firstLine="709"/>
        <w:jc w:val="center"/>
        <w:rPr>
          <w:sz w:val="28"/>
          <w:szCs w:val="20"/>
        </w:rPr>
      </w:pPr>
    </w:p>
    <w:p w:rsidR="00D63D7D" w:rsidRPr="00A63C3D" w:rsidRDefault="00D63D7D" w:rsidP="009F000B">
      <w:pPr>
        <w:ind w:firstLine="709"/>
        <w:jc w:val="both"/>
        <w:rPr>
          <w:szCs w:val="20"/>
        </w:rPr>
      </w:pPr>
      <w:r w:rsidRPr="009F000B">
        <w:rPr>
          <w:szCs w:val="20"/>
        </w:rPr>
        <w:t>Таблица 12 - Средние и расчетные значения интенсивностей нагрузок</w:t>
      </w:r>
    </w:p>
    <w:p w:rsidR="00D63D7D" w:rsidRPr="00A63C3D" w:rsidRDefault="00D63D7D" w:rsidP="009F000B">
      <w:pPr>
        <w:ind w:firstLine="709"/>
        <w:jc w:val="both"/>
        <w:rPr>
          <w:szCs w:val="20"/>
        </w:rPr>
      </w:pPr>
    </w:p>
    <w:tbl>
      <w:tblPr>
        <w:tblW w:w="9100" w:type="dxa"/>
        <w:tblInd w:w="93" w:type="dxa"/>
        <w:tblLook w:val="04A0" w:firstRow="1" w:lastRow="0" w:firstColumn="1" w:lastColumn="0" w:noHBand="0" w:noVBand="1"/>
      </w:tblPr>
      <w:tblGrid>
        <w:gridCol w:w="1427"/>
        <w:gridCol w:w="616"/>
        <w:gridCol w:w="616"/>
        <w:gridCol w:w="616"/>
        <w:gridCol w:w="616"/>
        <w:gridCol w:w="616"/>
        <w:gridCol w:w="616"/>
        <w:gridCol w:w="616"/>
        <w:gridCol w:w="616"/>
        <w:gridCol w:w="616"/>
        <w:gridCol w:w="625"/>
        <w:gridCol w:w="625"/>
        <w:gridCol w:w="625"/>
        <w:gridCol w:w="625"/>
        <w:gridCol w:w="743"/>
      </w:tblGrid>
      <w:tr w:rsidR="00D63D7D" w:rsidRPr="00541354" w:rsidTr="009F000B">
        <w:trPr>
          <w:cantSplit/>
          <w:trHeight w:val="812"/>
        </w:trPr>
        <w:tc>
          <w:tcPr>
            <w:tcW w:w="16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63D7D" w:rsidRPr="00541354" w:rsidRDefault="00D63D7D" w:rsidP="009F000B">
            <w:pPr>
              <w:rPr>
                <w:bCs/>
                <w:color w:val="000000"/>
                <w:sz w:val="22"/>
                <w:szCs w:val="22"/>
              </w:rPr>
            </w:pPr>
            <w:r w:rsidRPr="00541354">
              <w:rPr>
                <w:bCs/>
                <w:color w:val="000000"/>
                <w:sz w:val="22"/>
                <w:szCs w:val="22"/>
              </w:rPr>
              <w:t>Обозначение нагрузок</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Y1</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Y2</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Y3</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Y4</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Y5</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Y6</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Y7</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Y8</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Y9</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Y10</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Y11</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Y12</w:t>
            </w:r>
          </w:p>
        </w:tc>
        <w:tc>
          <w:tcPr>
            <w:tcW w:w="52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Y13</w:t>
            </w:r>
          </w:p>
        </w:tc>
        <w:tc>
          <w:tcPr>
            <w:tcW w:w="740" w:type="dxa"/>
            <w:tcBorders>
              <w:top w:val="single" w:sz="8" w:space="0" w:color="auto"/>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b/>
                <w:bCs/>
                <w:color w:val="000000"/>
              </w:rPr>
            </w:pPr>
            <w:r w:rsidRPr="00541354">
              <w:rPr>
                <w:b/>
                <w:bCs/>
                <w:color w:val="000000"/>
              </w:rPr>
              <w:t>Итог</w:t>
            </w:r>
          </w:p>
        </w:tc>
      </w:tr>
      <w:tr w:rsidR="00D63D7D" w:rsidRPr="00541354" w:rsidTr="009F000B">
        <w:trPr>
          <w:cantSplit/>
          <w:trHeight w:val="636"/>
        </w:trPr>
        <w:tc>
          <w:tcPr>
            <w:tcW w:w="1600" w:type="dxa"/>
            <w:tcBorders>
              <w:top w:val="nil"/>
              <w:left w:val="single" w:sz="8" w:space="0" w:color="auto"/>
              <w:bottom w:val="single" w:sz="8" w:space="0" w:color="auto"/>
              <w:right w:val="single" w:sz="8" w:space="0" w:color="auto"/>
            </w:tcBorders>
            <w:shd w:val="clear" w:color="000000" w:fill="FFFFFF"/>
            <w:vAlign w:val="center"/>
            <w:hideMark/>
          </w:tcPr>
          <w:p w:rsidR="00D63D7D" w:rsidRPr="00541354" w:rsidRDefault="00D63D7D" w:rsidP="009F000B">
            <w:pPr>
              <w:jc w:val="both"/>
              <w:rPr>
                <w:color w:val="000000"/>
              </w:rPr>
            </w:pPr>
            <w:r w:rsidRPr="00541354">
              <w:rPr>
                <w:color w:val="000000"/>
              </w:rPr>
              <w:t>Среднее значение</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Pr>
                <w:color w:val="000000"/>
                <w:sz w:val="18"/>
                <w:szCs w:val="18"/>
              </w:rPr>
              <w:t>18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18,01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18,01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18,01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18,01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18,01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18,01</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18,01</w:t>
            </w:r>
          </w:p>
        </w:tc>
        <w:tc>
          <w:tcPr>
            <w:tcW w:w="74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234,08</w:t>
            </w:r>
          </w:p>
        </w:tc>
      </w:tr>
      <w:tr w:rsidR="00D63D7D" w:rsidRPr="00541354" w:rsidTr="009F000B">
        <w:trPr>
          <w:cantSplit/>
          <w:trHeight w:val="636"/>
        </w:trPr>
        <w:tc>
          <w:tcPr>
            <w:tcW w:w="1600" w:type="dxa"/>
            <w:tcBorders>
              <w:top w:val="nil"/>
              <w:left w:val="single" w:sz="8" w:space="0" w:color="auto"/>
              <w:bottom w:val="single" w:sz="8" w:space="0" w:color="auto"/>
              <w:right w:val="single" w:sz="8" w:space="0" w:color="auto"/>
            </w:tcBorders>
            <w:shd w:val="clear" w:color="000000" w:fill="FFFFFF"/>
            <w:vAlign w:val="center"/>
            <w:hideMark/>
          </w:tcPr>
          <w:p w:rsidR="00D63D7D" w:rsidRPr="00541354" w:rsidRDefault="00D63D7D" w:rsidP="009F000B">
            <w:pPr>
              <w:jc w:val="both"/>
              <w:rPr>
                <w:color w:val="000000"/>
              </w:rPr>
            </w:pPr>
            <w:r w:rsidRPr="00541354">
              <w:rPr>
                <w:color w:val="000000"/>
              </w:rPr>
              <w:t>Расчетное значение</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w:t>
            </w:r>
            <w:r>
              <w:rPr>
                <w:color w:val="000000"/>
                <w:sz w:val="18"/>
                <w:szCs w:val="18"/>
              </w:rPr>
              <w:t>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Pr>
                <w:color w:val="000000"/>
                <w:sz w:val="18"/>
                <w:szCs w:val="18"/>
              </w:rPr>
              <w:t>20,86</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20,87</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20,87</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20,87</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20,87</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20,87</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20,87</w:t>
            </w:r>
          </w:p>
        </w:tc>
        <w:tc>
          <w:tcPr>
            <w:tcW w:w="52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20,87</w:t>
            </w:r>
          </w:p>
        </w:tc>
        <w:tc>
          <w:tcPr>
            <w:tcW w:w="740" w:type="dxa"/>
            <w:tcBorders>
              <w:top w:val="nil"/>
              <w:left w:val="nil"/>
              <w:bottom w:val="single" w:sz="8" w:space="0" w:color="auto"/>
              <w:right w:val="single" w:sz="8" w:space="0" w:color="auto"/>
            </w:tcBorders>
            <w:shd w:val="clear" w:color="000000" w:fill="FFFFFF"/>
            <w:vAlign w:val="center"/>
            <w:hideMark/>
          </w:tcPr>
          <w:p w:rsidR="00D63D7D" w:rsidRPr="00541354" w:rsidRDefault="00D63D7D" w:rsidP="009F000B">
            <w:pPr>
              <w:jc w:val="center"/>
              <w:rPr>
                <w:color w:val="000000"/>
                <w:sz w:val="18"/>
                <w:szCs w:val="18"/>
              </w:rPr>
            </w:pPr>
            <w:r w:rsidRPr="00541354">
              <w:rPr>
                <w:color w:val="000000"/>
                <w:sz w:val="18"/>
                <w:szCs w:val="18"/>
              </w:rPr>
              <w:t>271,27</w:t>
            </w:r>
          </w:p>
        </w:tc>
      </w:tr>
    </w:tbl>
    <w:p w:rsidR="00325B20" w:rsidRPr="00325B20" w:rsidRDefault="00325B20" w:rsidP="00325B20">
      <w:pPr>
        <w:jc w:val="both"/>
        <w:rPr>
          <w:sz w:val="28"/>
          <w:szCs w:val="20"/>
        </w:rPr>
      </w:pPr>
    </w:p>
    <w:p w:rsidR="00325B20" w:rsidRPr="00325B20" w:rsidRDefault="00325B20" w:rsidP="009F000B">
      <w:pPr>
        <w:ind w:firstLine="709"/>
        <w:rPr>
          <w:sz w:val="28"/>
          <w:szCs w:val="28"/>
        </w:rPr>
      </w:pPr>
      <w:r w:rsidRPr="00325B20">
        <w:rPr>
          <w:sz w:val="28"/>
          <w:szCs w:val="28"/>
        </w:rPr>
        <w:t>Результаты расчетов главы 3 курсового проекта сведем в схему распределения нагрузок. В схеме отобразим те значения нагрузок, которые понадобятся нам для дальнейших расчетов.</w:t>
      </w:r>
    </w:p>
    <w:p w:rsidR="00325B20" w:rsidRPr="00325B20" w:rsidRDefault="0001730E" w:rsidP="009F000B">
      <w:pPr>
        <w:ind w:firstLine="709"/>
        <w:jc w:val="center"/>
        <w:rPr>
          <w:rFonts w:eastAsia="Calibri"/>
          <w:sz w:val="28"/>
          <w:szCs w:val="28"/>
          <w:lang w:eastAsia="en-US"/>
        </w:rPr>
      </w:pPr>
      <w:r>
        <w:rPr>
          <w:rFonts w:eastAsia="Calibri"/>
          <w:noProof/>
          <w:sz w:val="28"/>
          <w:szCs w:val="28"/>
        </w:rPr>
        <w:drawing>
          <wp:inline distT="0" distB="0" distL="0" distR="0" wp14:anchorId="4FF00D9D" wp14:editId="47471EE5">
            <wp:extent cx="5314950" cy="3267075"/>
            <wp:effectExtent l="0" t="0" r="0" b="9525"/>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267075"/>
                    </a:xfrm>
                    <a:prstGeom prst="rect">
                      <a:avLst/>
                    </a:prstGeom>
                    <a:noFill/>
                    <a:ln>
                      <a:noFill/>
                    </a:ln>
                  </pic:spPr>
                </pic:pic>
              </a:graphicData>
            </a:graphic>
          </wp:inline>
        </w:drawing>
      </w:r>
    </w:p>
    <w:p w:rsidR="00325B20" w:rsidRPr="00325B20" w:rsidRDefault="00325B20" w:rsidP="009F000B">
      <w:pPr>
        <w:ind w:firstLine="709"/>
        <w:rPr>
          <w:sz w:val="28"/>
          <w:szCs w:val="28"/>
        </w:rPr>
      </w:pPr>
      <w:r w:rsidRPr="00325B20">
        <w:rPr>
          <w:sz w:val="28"/>
          <w:szCs w:val="28"/>
        </w:rPr>
        <w:t>Рисунок 4 – Диаграмма распределения нагрузки проектируемой РАТС-4</w:t>
      </w:r>
    </w:p>
    <w:p w:rsidR="00325B20" w:rsidRPr="00325B20" w:rsidRDefault="00325B20" w:rsidP="009F000B">
      <w:pPr>
        <w:ind w:firstLine="709"/>
        <w:rPr>
          <w:sz w:val="28"/>
          <w:szCs w:val="28"/>
        </w:rPr>
      </w:pP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p>
    <w:p w:rsidR="00325B20" w:rsidRPr="00325B20" w:rsidRDefault="00325B20" w:rsidP="009F000B">
      <w:pPr>
        <w:ind w:firstLine="709"/>
        <w:jc w:val="both"/>
        <w:rPr>
          <w:sz w:val="28"/>
          <w:szCs w:val="20"/>
        </w:rPr>
      </w:pPr>
    </w:p>
    <w:p w:rsidR="000274D4" w:rsidRDefault="009F000B" w:rsidP="000274D4">
      <w:pPr>
        <w:pStyle w:val="affb"/>
      </w:pPr>
      <w:bookmarkStart w:id="44" w:name="_Toc351453648"/>
      <w:bookmarkStart w:id="45" w:name="_Toc788247"/>
      <w:r>
        <w:lastRenderedPageBreak/>
        <w:t xml:space="preserve">4 </w:t>
      </w:r>
      <w:r w:rsidR="00325B20" w:rsidRPr="00325B20">
        <w:t xml:space="preserve">Расчет объёма оборудования </w:t>
      </w:r>
      <w:proofErr w:type="gramStart"/>
      <w:r w:rsidR="00325B20" w:rsidRPr="00325B20">
        <w:t>проектируемой</w:t>
      </w:r>
      <w:proofErr w:type="gramEnd"/>
      <w:r w:rsidR="00325B20" w:rsidRPr="00325B20">
        <w:t xml:space="preserve"> РАТС</w:t>
      </w:r>
      <w:bookmarkStart w:id="46" w:name="_Toc351453649"/>
      <w:bookmarkStart w:id="47" w:name="_Toc351453735"/>
      <w:bookmarkStart w:id="48" w:name="_Toc351453650"/>
      <w:bookmarkEnd w:id="44"/>
      <w:bookmarkEnd w:id="45"/>
      <w:bookmarkEnd w:id="46"/>
      <w:bookmarkEnd w:id="47"/>
    </w:p>
    <w:p w:rsidR="000274D4" w:rsidRDefault="000274D4" w:rsidP="000274D4">
      <w:pPr>
        <w:pStyle w:val="affb"/>
      </w:pPr>
    </w:p>
    <w:p w:rsidR="00325B20" w:rsidRPr="000274D4" w:rsidRDefault="000274D4" w:rsidP="000274D4">
      <w:pPr>
        <w:pStyle w:val="affb"/>
      </w:pPr>
      <w:bookmarkStart w:id="49" w:name="_Toc788248"/>
      <w:r w:rsidRPr="000274D4">
        <w:t xml:space="preserve">4.1 </w:t>
      </w:r>
      <w:r w:rsidR="00325B20" w:rsidRPr="000274D4">
        <w:t>Расчет объема оборудования межстанционной связи</w:t>
      </w:r>
      <w:bookmarkEnd w:id="48"/>
      <w:bookmarkEnd w:id="49"/>
    </w:p>
    <w:p w:rsidR="009F000B" w:rsidRPr="00325B20" w:rsidRDefault="009F000B" w:rsidP="009F000B">
      <w:pPr>
        <w:pStyle w:val="affb"/>
      </w:pPr>
    </w:p>
    <w:p w:rsidR="00325B20" w:rsidRDefault="009F000B" w:rsidP="009F000B">
      <w:pPr>
        <w:pStyle w:val="affb"/>
      </w:pPr>
      <w:bookmarkStart w:id="50" w:name="_Toc351453651"/>
      <w:bookmarkStart w:id="51" w:name="_Toc788249"/>
      <w:r>
        <w:t xml:space="preserve">4.1.1 </w:t>
      </w:r>
      <w:r w:rsidR="00325B20" w:rsidRPr="00325B20">
        <w:t xml:space="preserve">Расчет числа исходящих ИКМ линий от </w:t>
      </w:r>
      <w:proofErr w:type="gramStart"/>
      <w:r w:rsidR="00325B20" w:rsidRPr="00325B20">
        <w:t>проектируемой</w:t>
      </w:r>
      <w:proofErr w:type="gramEnd"/>
      <w:r w:rsidR="00325B20" w:rsidRPr="00325B20">
        <w:t xml:space="preserve"> РАТС к существующим РАТС, АМТС, УСС</w:t>
      </w:r>
      <w:bookmarkEnd w:id="50"/>
      <w:bookmarkEnd w:id="51"/>
    </w:p>
    <w:p w:rsidR="009F000B" w:rsidRPr="00325B20" w:rsidRDefault="009F000B" w:rsidP="009F000B">
      <w:pPr>
        <w:pStyle w:val="affb"/>
      </w:pPr>
    </w:p>
    <w:p w:rsidR="00325B20" w:rsidRPr="00325B20" w:rsidRDefault="00325B20" w:rsidP="009F000B">
      <w:pPr>
        <w:ind w:firstLine="709"/>
        <w:rPr>
          <w:sz w:val="28"/>
          <w:szCs w:val="28"/>
        </w:rPr>
      </w:pPr>
      <w:r w:rsidRPr="00325B20">
        <w:rPr>
          <w:sz w:val="28"/>
          <w:szCs w:val="28"/>
        </w:rPr>
        <w:t xml:space="preserve">Расчет числа каналов и аналоговых СЛ от проектируемой РАТС к существующим РАТС производится по 1-й формуле Эрланга </w:t>
      </w:r>
      <w:proofErr w:type="gramStart"/>
      <w:r w:rsidRPr="00325B20">
        <w:rPr>
          <w:sz w:val="28"/>
          <w:szCs w:val="28"/>
        </w:rPr>
        <w:t>при</w:t>
      </w:r>
      <w:proofErr w:type="gramEnd"/>
      <w:r w:rsidRPr="00325B20">
        <w:rPr>
          <w:sz w:val="28"/>
          <w:szCs w:val="28"/>
        </w:rPr>
        <w:t>:</w:t>
      </w:r>
    </w:p>
    <w:p w:rsidR="00325B20" w:rsidRPr="00325B20" w:rsidRDefault="00325B20" w:rsidP="009F000B">
      <w:pPr>
        <w:ind w:firstLine="709"/>
        <w:contextualSpacing/>
        <w:jc w:val="both"/>
        <w:rPr>
          <w:sz w:val="28"/>
          <w:szCs w:val="28"/>
        </w:rPr>
      </w:pPr>
      <w:r w:rsidRPr="00325B20">
        <w:rPr>
          <w:sz w:val="28"/>
          <w:szCs w:val="28"/>
        </w:rPr>
        <w:t xml:space="preserve">к </w:t>
      </w:r>
      <w:proofErr w:type="spellStart"/>
      <w:r w:rsidRPr="00325B20">
        <w:rPr>
          <w:sz w:val="28"/>
          <w:szCs w:val="28"/>
        </w:rPr>
        <w:t>РАТСi</w:t>
      </w:r>
      <w:proofErr w:type="spellEnd"/>
      <w:r w:rsidRPr="00325B20">
        <w:rPr>
          <w:sz w:val="28"/>
          <w:szCs w:val="28"/>
        </w:rPr>
        <w:t xml:space="preserve"> - при потерях </w:t>
      </w:r>
      <w:proofErr w:type="gramStart"/>
      <w:r w:rsidRPr="00325B20">
        <w:rPr>
          <w:sz w:val="28"/>
          <w:szCs w:val="28"/>
        </w:rPr>
        <w:t>Р</w:t>
      </w:r>
      <w:proofErr w:type="gramEnd"/>
      <w:r w:rsidRPr="00325B20">
        <w:rPr>
          <w:sz w:val="28"/>
          <w:szCs w:val="28"/>
        </w:rPr>
        <w:t xml:space="preserve"> = 0,005; </w:t>
      </w:r>
    </w:p>
    <w:p w:rsidR="00325B20" w:rsidRPr="00325B20" w:rsidRDefault="00325B20" w:rsidP="009F000B">
      <w:pPr>
        <w:ind w:firstLine="709"/>
        <w:contextualSpacing/>
        <w:jc w:val="both"/>
        <w:rPr>
          <w:sz w:val="28"/>
          <w:szCs w:val="28"/>
        </w:rPr>
      </w:pPr>
      <w:r w:rsidRPr="00325B20">
        <w:rPr>
          <w:sz w:val="28"/>
          <w:szCs w:val="28"/>
        </w:rPr>
        <w:t>к АМТ</w:t>
      </w:r>
      <w:proofErr w:type="gramStart"/>
      <w:r w:rsidRPr="00325B20">
        <w:rPr>
          <w:sz w:val="28"/>
          <w:szCs w:val="28"/>
        </w:rPr>
        <w:t>С-</w:t>
      </w:r>
      <w:proofErr w:type="gramEnd"/>
      <w:r w:rsidRPr="00325B20">
        <w:rPr>
          <w:sz w:val="28"/>
          <w:szCs w:val="28"/>
        </w:rPr>
        <w:t xml:space="preserve"> при потерях Р = 0,001; </w:t>
      </w:r>
    </w:p>
    <w:p w:rsidR="00325B20" w:rsidRPr="00325B20" w:rsidRDefault="00325B20" w:rsidP="009F000B">
      <w:pPr>
        <w:ind w:firstLine="709"/>
        <w:contextualSpacing/>
        <w:jc w:val="both"/>
        <w:rPr>
          <w:sz w:val="28"/>
          <w:szCs w:val="28"/>
        </w:rPr>
      </w:pPr>
      <w:r w:rsidRPr="00325B20">
        <w:rPr>
          <w:sz w:val="28"/>
          <w:szCs w:val="28"/>
        </w:rPr>
        <w:t>к УС</w:t>
      </w:r>
      <w:proofErr w:type="gramStart"/>
      <w:r w:rsidRPr="00325B20">
        <w:rPr>
          <w:sz w:val="28"/>
          <w:szCs w:val="28"/>
        </w:rPr>
        <w:t>С-</w:t>
      </w:r>
      <w:proofErr w:type="gramEnd"/>
      <w:r w:rsidRPr="00325B20">
        <w:rPr>
          <w:sz w:val="28"/>
          <w:szCs w:val="28"/>
        </w:rPr>
        <w:t xml:space="preserve"> также при потерях Р = 0,001. </w:t>
      </w:r>
    </w:p>
    <w:p w:rsidR="00325B20" w:rsidRPr="00325B20" w:rsidRDefault="00325B20" w:rsidP="009F000B">
      <w:pPr>
        <w:ind w:firstLine="709"/>
        <w:rPr>
          <w:sz w:val="28"/>
          <w:szCs w:val="28"/>
        </w:rPr>
      </w:pPr>
      <w:r w:rsidRPr="00325B20">
        <w:rPr>
          <w:sz w:val="28"/>
          <w:szCs w:val="28"/>
        </w:rPr>
        <w:t>Произведем расчет (с округлением в большую сторону) и полученные значения сведем в таблицу 13</w:t>
      </w:r>
    </w:p>
    <w:p w:rsidR="00325B20" w:rsidRPr="00325B20" w:rsidRDefault="00325B20" w:rsidP="009F000B">
      <w:pPr>
        <w:ind w:firstLine="709"/>
        <w:rPr>
          <w:sz w:val="28"/>
          <w:szCs w:val="28"/>
        </w:rPr>
      </w:pPr>
    </w:p>
    <w:p w:rsidR="00325B20" w:rsidRPr="00325B20" w:rsidRDefault="00325B20" w:rsidP="009F000B">
      <w:pPr>
        <w:ind w:firstLine="709"/>
        <w:jc w:val="both"/>
        <w:rPr>
          <w:sz w:val="28"/>
          <w:szCs w:val="20"/>
        </w:rPr>
      </w:pPr>
      <w:r w:rsidRPr="00325B20">
        <w:rPr>
          <w:sz w:val="28"/>
          <w:szCs w:val="20"/>
        </w:rPr>
        <w:t>Таблица 13 - Количество исходящих ИКМ-линий от РАТС-4</w:t>
      </w:r>
    </w:p>
    <w:tbl>
      <w:tblPr>
        <w:tblW w:w="8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1361"/>
        <w:gridCol w:w="1361"/>
        <w:gridCol w:w="1361"/>
        <w:gridCol w:w="1361"/>
        <w:gridCol w:w="1361"/>
      </w:tblGrid>
      <w:tr w:rsidR="00325B20" w:rsidRPr="00325B20" w:rsidTr="00CD6665">
        <w:tc>
          <w:tcPr>
            <w:tcW w:w="1636" w:type="dxa"/>
            <w:shd w:val="clear" w:color="auto" w:fill="auto"/>
          </w:tcPr>
          <w:p w:rsidR="00325B20" w:rsidRPr="00325B20" w:rsidRDefault="00325B20" w:rsidP="00325B20">
            <w:pPr>
              <w:jc w:val="both"/>
              <w:rPr>
                <w:b/>
                <w:sz w:val="28"/>
                <w:szCs w:val="20"/>
              </w:rPr>
            </w:pPr>
          </w:p>
        </w:tc>
        <w:tc>
          <w:tcPr>
            <w:tcW w:w="1361" w:type="dxa"/>
            <w:shd w:val="clear" w:color="auto" w:fill="auto"/>
          </w:tcPr>
          <w:p w:rsidR="00325B20" w:rsidRPr="00325B20" w:rsidRDefault="00325B20" w:rsidP="00325B20">
            <w:pPr>
              <w:jc w:val="center"/>
              <w:rPr>
                <w:b/>
                <w:sz w:val="28"/>
                <w:szCs w:val="20"/>
              </w:rPr>
            </w:pPr>
            <w:r w:rsidRPr="00325B20">
              <w:rPr>
                <w:b/>
                <w:sz w:val="28"/>
                <w:szCs w:val="20"/>
              </w:rPr>
              <w:t>РАТС-1</w:t>
            </w:r>
          </w:p>
        </w:tc>
        <w:tc>
          <w:tcPr>
            <w:tcW w:w="1361" w:type="dxa"/>
            <w:shd w:val="clear" w:color="auto" w:fill="auto"/>
          </w:tcPr>
          <w:p w:rsidR="00325B20" w:rsidRPr="00325B20" w:rsidRDefault="00325B20" w:rsidP="00325B20">
            <w:pPr>
              <w:jc w:val="center"/>
              <w:rPr>
                <w:b/>
                <w:sz w:val="28"/>
                <w:szCs w:val="20"/>
              </w:rPr>
            </w:pPr>
            <w:r w:rsidRPr="00325B20">
              <w:rPr>
                <w:b/>
                <w:sz w:val="28"/>
                <w:szCs w:val="20"/>
              </w:rPr>
              <w:t>РАТС-2</w:t>
            </w:r>
          </w:p>
        </w:tc>
        <w:tc>
          <w:tcPr>
            <w:tcW w:w="1361" w:type="dxa"/>
            <w:shd w:val="clear" w:color="auto" w:fill="auto"/>
          </w:tcPr>
          <w:p w:rsidR="00325B20" w:rsidRPr="00325B20" w:rsidRDefault="00325B20" w:rsidP="00325B20">
            <w:pPr>
              <w:jc w:val="center"/>
              <w:rPr>
                <w:b/>
                <w:sz w:val="28"/>
                <w:szCs w:val="20"/>
              </w:rPr>
            </w:pPr>
            <w:r w:rsidRPr="00325B20">
              <w:rPr>
                <w:b/>
                <w:sz w:val="28"/>
                <w:szCs w:val="20"/>
              </w:rPr>
              <w:t>РАТС-3</w:t>
            </w:r>
          </w:p>
        </w:tc>
        <w:tc>
          <w:tcPr>
            <w:tcW w:w="1361" w:type="dxa"/>
            <w:shd w:val="clear" w:color="auto" w:fill="auto"/>
          </w:tcPr>
          <w:p w:rsidR="00325B20" w:rsidRPr="00325B20" w:rsidRDefault="00325B20" w:rsidP="00325B20">
            <w:pPr>
              <w:jc w:val="center"/>
              <w:rPr>
                <w:b/>
                <w:sz w:val="28"/>
                <w:szCs w:val="20"/>
              </w:rPr>
            </w:pPr>
            <w:r w:rsidRPr="00325B20">
              <w:rPr>
                <w:b/>
                <w:sz w:val="28"/>
                <w:szCs w:val="20"/>
              </w:rPr>
              <w:t>УСС</w:t>
            </w:r>
          </w:p>
        </w:tc>
        <w:tc>
          <w:tcPr>
            <w:tcW w:w="1361" w:type="dxa"/>
            <w:shd w:val="clear" w:color="auto" w:fill="auto"/>
          </w:tcPr>
          <w:p w:rsidR="00325B20" w:rsidRPr="00325B20" w:rsidRDefault="00325B20" w:rsidP="00325B20">
            <w:pPr>
              <w:jc w:val="center"/>
              <w:rPr>
                <w:b/>
                <w:sz w:val="28"/>
                <w:szCs w:val="20"/>
                <w:lang w:val="en-US"/>
              </w:rPr>
            </w:pPr>
            <w:r w:rsidRPr="00325B20">
              <w:rPr>
                <w:b/>
                <w:sz w:val="28"/>
                <w:szCs w:val="20"/>
              </w:rPr>
              <w:t>АМТС</w:t>
            </w:r>
          </w:p>
        </w:tc>
      </w:tr>
      <w:tr w:rsidR="00325B20" w:rsidRPr="00325B20" w:rsidTr="00CD6665">
        <w:tc>
          <w:tcPr>
            <w:tcW w:w="1636" w:type="dxa"/>
            <w:shd w:val="clear" w:color="auto" w:fill="auto"/>
          </w:tcPr>
          <w:p w:rsidR="00325B20" w:rsidRPr="00325B20" w:rsidRDefault="00325B20" w:rsidP="00325B20">
            <w:pPr>
              <w:jc w:val="both"/>
              <w:rPr>
                <w:sz w:val="28"/>
                <w:szCs w:val="20"/>
                <w:lang w:val="en-US"/>
              </w:rPr>
            </w:pPr>
            <w:r w:rsidRPr="00325B20">
              <w:rPr>
                <w:sz w:val="28"/>
                <w:szCs w:val="20"/>
                <w:lang w:val="en-US"/>
              </w:rPr>
              <w:t xml:space="preserve">Y </w:t>
            </w:r>
            <w:r w:rsidRPr="00325B20">
              <w:rPr>
                <w:sz w:val="28"/>
                <w:szCs w:val="20"/>
              </w:rPr>
              <w:t>4</w:t>
            </w:r>
            <w:proofErr w:type="spellStart"/>
            <w:r w:rsidRPr="00325B20">
              <w:rPr>
                <w:sz w:val="28"/>
                <w:szCs w:val="20"/>
                <w:lang w:val="en-US"/>
              </w:rPr>
              <w:t>i</w:t>
            </w:r>
            <w:proofErr w:type="spellEnd"/>
          </w:p>
        </w:tc>
        <w:tc>
          <w:tcPr>
            <w:tcW w:w="1361"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79,91185</w:t>
            </w:r>
          </w:p>
        </w:tc>
        <w:tc>
          <w:tcPr>
            <w:tcW w:w="1361"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123,67</w:t>
            </w:r>
          </w:p>
        </w:tc>
        <w:tc>
          <w:tcPr>
            <w:tcW w:w="1361"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57,079</w:t>
            </w:r>
          </w:p>
        </w:tc>
        <w:tc>
          <w:tcPr>
            <w:tcW w:w="1361" w:type="dxa"/>
            <w:shd w:val="clear" w:color="auto" w:fill="auto"/>
          </w:tcPr>
          <w:p w:rsidR="00325B20" w:rsidRPr="00325B20" w:rsidRDefault="00325B20" w:rsidP="00325B20">
            <w:pPr>
              <w:jc w:val="center"/>
              <w:rPr>
                <w:sz w:val="28"/>
                <w:szCs w:val="20"/>
                <w:lang w:val="en-US"/>
              </w:rPr>
            </w:pPr>
            <w:r w:rsidRPr="00325B20">
              <w:rPr>
                <w:color w:val="000000"/>
                <w:sz w:val="28"/>
                <w:szCs w:val="20"/>
                <w:lang w:val="en-US"/>
              </w:rPr>
              <w:t>11,4454</w:t>
            </w:r>
          </w:p>
        </w:tc>
        <w:tc>
          <w:tcPr>
            <w:tcW w:w="1361" w:type="dxa"/>
            <w:shd w:val="clear" w:color="auto" w:fill="auto"/>
          </w:tcPr>
          <w:p w:rsidR="00325B20" w:rsidRPr="00325B20" w:rsidRDefault="00325B20" w:rsidP="00325B20">
            <w:pPr>
              <w:jc w:val="center"/>
              <w:rPr>
                <w:sz w:val="28"/>
                <w:szCs w:val="20"/>
              </w:rPr>
            </w:pPr>
            <w:r w:rsidRPr="00325B20">
              <w:rPr>
                <w:sz w:val="28"/>
                <w:szCs w:val="20"/>
              </w:rPr>
              <w:t>55,545</w:t>
            </w:r>
          </w:p>
        </w:tc>
      </w:tr>
      <w:tr w:rsidR="00325B20" w:rsidRPr="00325B20" w:rsidTr="00CD6665">
        <w:tc>
          <w:tcPr>
            <w:tcW w:w="1636" w:type="dxa"/>
            <w:shd w:val="clear" w:color="auto" w:fill="auto"/>
          </w:tcPr>
          <w:p w:rsidR="00325B20" w:rsidRPr="00325B20" w:rsidRDefault="00325B20" w:rsidP="00325B20">
            <w:pPr>
              <w:jc w:val="both"/>
              <w:rPr>
                <w:sz w:val="28"/>
                <w:szCs w:val="20"/>
              </w:rPr>
            </w:pPr>
            <w:r w:rsidRPr="00325B20">
              <w:rPr>
                <w:sz w:val="28"/>
                <w:szCs w:val="20"/>
              </w:rPr>
              <w:t xml:space="preserve">V </w:t>
            </w:r>
            <w:r w:rsidRPr="00325B20">
              <w:rPr>
                <w:sz w:val="28"/>
                <w:szCs w:val="20"/>
                <w:vertAlign w:val="subscript"/>
              </w:rPr>
              <w:t xml:space="preserve">СЛ </w:t>
            </w:r>
            <w:proofErr w:type="spellStart"/>
            <w:proofErr w:type="gramStart"/>
            <w:r w:rsidRPr="00325B20">
              <w:rPr>
                <w:sz w:val="28"/>
                <w:szCs w:val="20"/>
                <w:vertAlign w:val="subscript"/>
              </w:rPr>
              <w:t>исх</w:t>
            </w:r>
            <w:proofErr w:type="spellEnd"/>
            <w:proofErr w:type="gramEnd"/>
          </w:p>
        </w:tc>
        <w:tc>
          <w:tcPr>
            <w:tcW w:w="1361" w:type="dxa"/>
            <w:shd w:val="clear" w:color="auto" w:fill="auto"/>
          </w:tcPr>
          <w:p w:rsidR="00325B20" w:rsidRPr="00325B20" w:rsidRDefault="00325B20" w:rsidP="00325B20">
            <w:pPr>
              <w:jc w:val="center"/>
              <w:rPr>
                <w:sz w:val="28"/>
                <w:szCs w:val="20"/>
              </w:rPr>
            </w:pPr>
            <w:r w:rsidRPr="00325B20">
              <w:rPr>
                <w:sz w:val="28"/>
                <w:szCs w:val="20"/>
              </w:rPr>
              <w:t>99</w:t>
            </w:r>
          </w:p>
        </w:tc>
        <w:tc>
          <w:tcPr>
            <w:tcW w:w="1361" w:type="dxa"/>
            <w:shd w:val="clear" w:color="auto" w:fill="auto"/>
          </w:tcPr>
          <w:p w:rsidR="00325B20" w:rsidRPr="00325B20" w:rsidRDefault="00325B20" w:rsidP="00325B20">
            <w:pPr>
              <w:jc w:val="center"/>
              <w:rPr>
                <w:sz w:val="28"/>
                <w:szCs w:val="20"/>
              </w:rPr>
            </w:pPr>
            <w:r w:rsidRPr="00325B20">
              <w:rPr>
                <w:sz w:val="28"/>
                <w:szCs w:val="20"/>
              </w:rPr>
              <w:t>146</w:t>
            </w:r>
          </w:p>
        </w:tc>
        <w:tc>
          <w:tcPr>
            <w:tcW w:w="1361" w:type="dxa"/>
            <w:shd w:val="clear" w:color="auto" w:fill="auto"/>
          </w:tcPr>
          <w:p w:rsidR="00325B20" w:rsidRPr="00325B20" w:rsidRDefault="00325B20" w:rsidP="00325B20">
            <w:pPr>
              <w:jc w:val="center"/>
              <w:rPr>
                <w:sz w:val="28"/>
                <w:szCs w:val="20"/>
              </w:rPr>
            </w:pPr>
            <w:r w:rsidRPr="00325B20">
              <w:rPr>
                <w:sz w:val="28"/>
                <w:szCs w:val="20"/>
              </w:rPr>
              <w:t>74</w:t>
            </w:r>
          </w:p>
        </w:tc>
        <w:tc>
          <w:tcPr>
            <w:tcW w:w="1361" w:type="dxa"/>
            <w:shd w:val="clear" w:color="auto" w:fill="auto"/>
          </w:tcPr>
          <w:p w:rsidR="00325B20" w:rsidRPr="00325B20" w:rsidRDefault="00325B20" w:rsidP="00325B20">
            <w:pPr>
              <w:jc w:val="center"/>
              <w:rPr>
                <w:sz w:val="28"/>
                <w:szCs w:val="20"/>
              </w:rPr>
            </w:pPr>
            <w:r w:rsidRPr="00325B20">
              <w:rPr>
                <w:sz w:val="28"/>
                <w:szCs w:val="20"/>
              </w:rPr>
              <w:t>23</w:t>
            </w:r>
          </w:p>
        </w:tc>
        <w:tc>
          <w:tcPr>
            <w:tcW w:w="1361" w:type="dxa"/>
            <w:shd w:val="clear" w:color="auto" w:fill="auto"/>
          </w:tcPr>
          <w:p w:rsidR="00325B20" w:rsidRPr="00325B20" w:rsidRDefault="00325B20" w:rsidP="00325B20">
            <w:pPr>
              <w:jc w:val="center"/>
              <w:rPr>
                <w:sz w:val="28"/>
                <w:szCs w:val="20"/>
              </w:rPr>
            </w:pPr>
            <w:r w:rsidRPr="00325B20">
              <w:rPr>
                <w:sz w:val="28"/>
                <w:szCs w:val="20"/>
              </w:rPr>
              <w:t>77</w:t>
            </w:r>
          </w:p>
        </w:tc>
      </w:tr>
      <w:tr w:rsidR="00325B20" w:rsidRPr="00325B20" w:rsidTr="00CD6665">
        <w:tc>
          <w:tcPr>
            <w:tcW w:w="1636" w:type="dxa"/>
            <w:shd w:val="clear" w:color="auto" w:fill="auto"/>
          </w:tcPr>
          <w:p w:rsidR="00325B20" w:rsidRPr="00325B20" w:rsidRDefault="00325B20" w:rsidP="00325B20">
            <w:pPr>
              <w:jc w:val="both"/>
              <w:rPr>
                <w:sz w:val="28"/>
                <w:szCs w:val="20"/>
              </w:rPr>
            </w:pPr>
            <w:r w:rsidRPr="00325B20">
              <w:rPr>
                <w:sz w:val="28"/>
                <w:szCs w:val="20"/>
              </w:rPr>
              <w:t xml:space="preserve">N </w:t>
            </w:r>
            <w:r w:rsidRPr="00325B20">
              <w:rPr>
                <w:sz w:val="28"/>
                <w:szCs w:val="20"/>
                <w:vertAlign w:val="subscript"/>
              </w:rPr>
              <w:t>ИКМ</w:t>
            </w:r>
          </w:p>
        </w:tc>
        <w:tc>
          <w:tcPr>
            <w:tcW w:w="1361" w:type="dxa"/>
            <w:shd w:val="clear" w:color="auto" w:fill="auto"/>
          </w:tcPr>
          <w:p w:rsidR="00325B20" w:rsidRPr="00325B20" w:rsidRDefault="00325B20" w:rsidP="00325B20">
            <w:pPr>
              <w:jc w:val="center"/>
              <w:rPr>
                <w:sz w:val="28"/>
                <w:szCs w:val="20"/>
              </w:rPr>
            </w:pPr>
            <w:r w:rsidRPr="00325B20">
              <w:rPr>
                <w:sz w:val="28"/>
                <w:szCs w:val="20"/>
              </w:rPr>
              <w:t>4</w:t>
            </w:r>
          </w:p>
        </w:tc>
        <w:tc>
          <w:tcPr>
            <w:tcW w:w="1361" w:type="dxa"/>
            <w:shd w:val="clear" w:color="auto" w:fill="auto"/>
          </w:tcPr>
          <w:p w:rsidR="00325B20" w:rsidRPr="00325B20" w:rsidRDefault="00325B20" w:rsidP="00325B20">
            <w:pPr>
              <w:jc w:val="center"/>
              <w:rPr>
                <w:sz w:val="28"/>
                <w:szCs w:val="20"/>
              </w:rPr>
            </w:pPr>
            <w:r w:rsidRPr="00325B20">
              <w:rPr>
                <w:sz w:val="28"/>
                <w:szCs w:val="20"/>
              </w:rPr>
              <w:t>5</w:t>
            </w:r>
          </w:p>
        </w:tc>
        <w:tc>
          <w:tcPr>
            <w:tcW w:w="1361" w:type="dxa"/>
            <w:shd w:val="clear" w:color="auto" w:fill="auto"/>
          </w:tcPr>
          <w:p w:rsidR="00325B20" w:rsidRPr="00325B20" w:rsidRDefault="00325B20" w:rsidP="00325B20">
            <w:pPr>
              <w:jc w:val="center"/>
              <w:rPr>
                <w:sz w:val="28"/>
                <w:szCs w:val="20"/>
              </w:rPr>
            </w:pPr>
            <w:r w:rsidRPr="00325B20">
              <w:rPr>
                <w:sz w:val="28"/>
                <w:szCs w:val="20"/>
              </w:rPr>
              <w:t>3</w:t>
            </w:r>
          </w:p>
        </w:tc>
        <w:tc>
          <w:tcPr>
            <w:tcW w:w="1361" w:type="dxa"/>
            <w:shd w:val="clear" w:color="auto" w:fill="auto"/>
          </w:tcPr>
          <w:p w:rsidR="00325B20" w:rsidRPr="00325B20" w:rsidRDefault="00325B20" w:rsidP="00325B20">
            <w:pPr>
              <w:jc w:val="center"/>
              <w:rPr>
                <w:sz w:val="28"/>
                <w:szCs w:val="20"/>
              </w:rPr>
            </w:pPr>
            <w:r w:rsidRPr="00325B20">
              <w:rPr>
                <w:sz w:val="28"/>
                <w:szCs w:val="20"/>
              </w:rPr>
              <w:t>1</w:t>
            </w:r>
          </w:p>
        </w:tc>
        <w:tc>
          <w:tcPr>
            <w:tcW w:w="1361" w:type="dxa"/>
            <w:shd w:val="clear" w:color="auto" w:fill="auto"/>
          </w:tcPr>
          <w:p w:rsidR="00325B20" w:rsidRPr="00325B20" w:rsidRDefault="00325B20" w:rsidP="00325B20">
            <w:pPr>
              <w:jc w:val="center"/>
              <w:rPr>
                <w:sz w:val="28"/>
                <w:szCs w:val="20"/>
              </w:rPr>
            </w:pPr>
            <w:r w:rsidRPr="00325B20">
              <w:rPr>
                <w:sz w:val="28"/>
                <w:szCs w:val="20"/>
              </w:rPr>
              <w:t>3</w:t>
            </w:r>
          </w:p>
        </w:tc>
      </w:tr>
    </w:tbl>
    <w:p w:rsidR="00325B20" w:rsidRPr="00325B20" w:rsidRDefault="00325B20" w:rsidP="00325B20">
      <w:pPr>
        <w:rPr>
          <w:sz w:val="28"/>
          <w:szCs w:val="28"/>
        </w:rPr>
      </w:pPr>
    </w:p>
    <w:p w:rsidR="00325B20" w:rsidRPr="00325B20" w:rsidRDefault="00325B20" w:rsidP="00325B20">
      <w:pPr>
        <w:ind w:firstLine="426"/>
        <w:rPr>
          <w:sz w:val="28"/>
          <w:szCs w:val="28"/>
        </w:rPr>
      </w:pPr>
    </w:p>
    <w:p w:rsidR="00325B20" w:rsidRDefault="009F000B" w:rsidP="009F000B">
      <w:pPr>
        <w:pStyle w:val="affb"/>
      </w:pPr>
      <w:bookmarkStart w:id="52" w:name="_Toc351453652"/>
      <w:bookmarkStart w:id="53" w:name="_Toc788250"/>
      <w:r>
        <w:t xml:space="preserve">4.1.2 </w:t>
      </w:r>
      <w:r w:rsidR="00325B20" w:rsidRPr="00325B20">
        <w:t xml:space="preserve">Расчет числа входящих ИКМ-линий </w:t>
      </w:r>
      <w:proofErr w:type="gramStart"/>
      <w:r w:rsidR="00325B20" w:rsidRPr="00325B20">
        <w:t>от</w:t>
      </w:r>
      <w:proofErr w:type="gramEnd"/>
      <w:r w:rsidR="00325B20" w:rsidRPr="00325B20">
        <w:t xml:space="preserve"> существующих АТСЭ, АМТС</w:t>
      </w:r>
      <w:bookmarkEnd w:id="52"/>
      <w:bookmarkEnd w:id="53"/>
    </w:p>
    <w:p w:rsidR="009F000B" w:rsidRPr="00325B20" w:rsidRDefault="009F000B" w:rsidP="009F000B">
      <w:pPr>
        <w:pStyle w:val="affb"/>
      </w:pPr>
    </w:p>
    <w:p w:rsidR="00325B20" w:rsidRPr="00325B20" w:rsidRDefault="00325B20" w:rsidP="009F000B">
      <w:pPr>
        <w:ind w:firstLine="709"/>
        <w:rPr>
          <w:sz w:val="28"/>
          <w:szCs w:val="28"/>
        </w:rPr>
      </w:pPr>
      <w:r w:rsidRPr="00325B20">
        <w:rPr>
          <w:sz w:val="28"/>
          <w:szCs w:val="28"/>
        </w:rPr>
        <w:t xml:space="preserve">Расчет числа каналов от АТСЭ к </w:t>
      </w:r>
      <w:proofErr w:type="gramStart"/>
      <w:r w:rsidRPr="00325B20">
        <w:rPr>
          <w:sz w:val="28"/>
          <w:szCs w:val="28"/>
        </w:rPr>
        <w:t>проектируемой</w:t>
      </w:r>
      <w:proofErr w:type="gramEnd"/>
      <w:r w:rsidRPr="00325B20">
        <w:rPr>
          <w:sz w:val="28"/>
          <w:szCs w:val="28"/>
        </w:rPr>
        <w:t xml:space="preserve"> EWSD осуществляется по 1ф. Эрланга при </w:t>
      </w:r>
      <w:proofErr w:type="gramStart"/>
      <w:r w:rsidRPr="00325B20">
        <w:rPr>
          <w:sz w:val="28"/>
          <w:szCs w:val="28"/>
        </w:rPr>
        <w:t>Р</w:t>
      </w:r>
      <w:proofErr w:type="gramEnd"/>
      <w:r w:rsidRPr="00325B20">
        <w:rPr>
          <w:sz w:val="28"/>
          <w:szCs w:val="28"/>
        </w:rPr>
        <w:t xml:space="preserve"> = 0,005. </w:t>
      </w:r>
    </w:p>
    <w:p w:rsidR="00325B20" w:rsidRPr="00325B20" w:rsidRDefault="00325B20" w:rsidP="009F000B">
      <w:pPr>
        <w:ind w:firstLine="709"/>
        <w:rPr>
          <w:sz w:val="28"/>
          <w:szCs w:val="28"/>
        </w:rPr>
      </w:pPr>
      <w:r w:rsidRPr="00325B20">
        <w:rPr>
          <w:sz w:val="28"/>
          <w:szCs w:val="28"/>
        </w:rPr>
        <w:t xml:space="preserve">Считаем, что на сети в качестве АТМС используется АТМСЭ, поэтому расчет числа каналов аналоговых СЛ производится по 1формуле Эрланга при </w:t>
      </w:r>
      <w:proofErr w:type="gramStart"/>
      <w:r w:rsidRPr="00325B20">
        <w:rPr>
          <w:sz w:val="28"/>
          <w:szCs w:val="28"/>
        </w:rPr>
        <w:t>Р</w:t>
      </w:r>
      <w:proofErr w:type="gramEnd"/>
      <w:r w:rsidRPr="00325B20">
        <w:rPr>
          <w:sz w:val="28"/>
          <w:szCs w:val="28"/>
        </w:rPr>
        <w:t>=0,001. Результаты расчета сведём в таблицу 14.</w:t>
      </w:r>
    </w:p>
    <w:p w:rsidR="00325B20" w:rsidRPr="00325B20" w:rsidRDefault="00325B20" w:rsidP="009F000B">
      <w:pPr>
        <w:ind w:firstLine="709"/>
        <w:rPr>
          <w:sz w:val="28"/>
          <w:szCs w:val="28"/>
        </w:rPr>
      </w:pPr>
    </w:p>
    <w:p w:rsidR="00325B20" w:rsidRPr="00325B20" w:rsidRDefault="00325B20" w:rsidP="009F000B">
      <w:pPr>
        <w:ind w:firstLine="709"/>
        <w:jc w:val="both"/>
        <w:rPr>
          <w:sz w:val="28"/>
          <w:szCs w:val="20"/>
        </w:rPr>
      </w:pPr>
      <w:r w:rsidRPr="00325B20">
        <w:rPr>
          <w:sz w:val="28"/>
          <w:szCs w:val="20"/>
        </w:rPr>
        <w:t>Таблица 14 - Количество входящих ИКМ-линий на РАТС-4</w:t>
      </w: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1361"/>
        <w:gridCol w:w="1361"/>
        <w:gridCol w:w="1361"/>
        <w:gridCol w:w="1361"/>
      </w:tblGrid>
      <w:tr w:rsidR="00325B20" w:rsidRPr="00325B20" w:rsidTr="00CD6665">
        <w:tc>
          <w:tcPr>
            <w:tcW w:w="1636" w:type="dxa"/>
            <w:shd w:val="clear" w:color="auto" w:fill="auto"/>
          </w:tcPr>
          <w:p w:rsidR="00325B20" w:rsidRPr="00325B20" w:rsidRDefault="00325B20" w:rsidP="00325B20">
            <w:pPr>
              <w:jc w:val="both"/>
              <w:rPr>
                <w:b/>
                <w:sz w:val="28"/>
                <w:szCs w:val="20"/>
              </w:rPr>
            </w:pPr>
          </w:p>
        </w:tc>
        <w:tc>
          <w:tcPr>
            <w:tcW w:w="1361" w:type="dxa"/>
            <w:shd w:val="clear" w:color="auto" w:fill="auto"/>
          </w:tcPr>
          <w:p w:rsidR="00325B20" w:rsidRPr="00325B20" w:rsidRDefault="00325B20" w:rsidP="00325B20">
            <w:pPr>
              <w:jc w:val="center"/>
              <w:rPr>
                <w:b/>
                <w:sz w:val="28"/>
                <w:szCs w:val="20"/>
              </w:rPr>
            </w:pPr>
            <w:r w:rsidRPr="00325B20">
              <w:rPr>
                <w:b/>
                <w:sz w:val="28"/>
                <w:szCs w:val="20"/>
              </w:rPr>
              <w:t>РАТС-1</w:t>
            </w:r>
          </w:p>
        </w:tc>
        <w:tc>
          <w:tcPr>
            <w:tcW w:w="1361" w:type="dxa"/>
            <w:shd w:val="clear" w:color="auto" w:fill="auto"/>
          </w:tcPr>
          <w:p w:rsidR="00325B20" w:rsidRPr="00325B20" w:rsidRDefault="00325B20" w:rsidP="00325B20">
            <w:pPr>
              <w:jc w:val="center"/>
              <w:rPr>
                <w:b/>
                <w:sz w:val="28"/>
                <w:szCs w:val="20"/>
              </w:rPr>
            </w:pPr>
            <w:r w:rsidRPr="00325B20">
              <w:rPr>
                <w:b/>
                <w:sz w:val="28"/>
                <w:szCs w:val="20"/>
              </w:rPr>
              <w:t>РАТС-2</w:t>
            </w:r>
          </w:p>
        </w:tc>
        <w:tc>
          <w:tcPr>
            <w:tcW w:w="1361" w:type="dxa"/>
            <w:shd w:val="clear" w:color="auto" w:fill="auto"/>
          </w:tcPr>
          <w:p w:rsidR="00325B20" w:rsidRPr="00325B20" w:rsidRDefault="00325B20" w:rsidP="00325B20">
            <w:pPr>
              <w:jc w:val="center"/>
              <w:rPr>
                <w:b/>
                <w:sz w:val="28"/>
                <w:szCs w:val="20"/>
              </w:rPr>
            </w:pPr>
            <w:r w:rsidRPr="00325B20">
              <w:rPr>
                <w:b/>
                <w:sz w:val="28"/>
                <w:szCs w:val="20"/>
              </w:rPr>
              <w:t>РАТС-3</w:t>
            </w:r>
          </w:p>
        </w:tc>
        <w:tc>
          <w:tcPr>
            <w:tcW w:w="1361" w:type="dxa"/>
            <w:shd w:val="clear" w:color="auto" w:fill="auto"/>
          </w:tcPr>
          <w:p w:rsidR="00325B20" w:rsidRPr="00325B20" w:rsidRDefault="00325B20" w:rsidP="00325B20">
            <w:pPr>
              <w:jc w:val="center"/>
              <w:rPr>
                <w:b/>
                <w:sz w:val="28"/>
                <w:szCs w:val="20"/>
                <w:lang w:val="en-US"/>
              </w:rPr>
            </w:pPr>
            <w:r w:rsidRPr="00325B20">
              <w:rPr>
                <w:b/>
                <w:sz w:val="28"/>
                <w:szCs w:val="20"/>
              </w:rPr>
              <w:t>АМТС</w:t>
            </w:r>
          </w:p>
        </w:tc>
      </w:tr>
      <w:tr w:rsidR="00325B20" w:rsidRPr="00325B20" w:rsidTr="00CD6665">
        <w:tc>
          <w:tcPr>
            <w:tcW w:w="1636" w:type="dxa"/>
            <w:shd w:val="clear" w:color="auto" w:fill="auto"/>
          </w:tcPr>
          <w:p w:rsidR="00325B20" w:rsidRPr="00325B20" w:rsidRDefault="00325B20" w:rsidP="00325B20">
            <w:pPr>
              <w:jc w:val="both"/>
              <w:rPr>
                <w:sz w:val="28"/>
                <w:szCs w:val="20"/>
                <w:lang w:val="en-US"/>
              </w:rPr>
            </w:pPr>
            <w:r w:rsidRPr="00325B20">
              <w:rPr>
                <w:sz w:val="28"/>
                <w:szCs w:val="20"/>
                <w:lang w:val="en-US"/>
              </w:rPr>
              <w:t xml:space="preserve">Y </w:t>
            </w:r>
            <w:r w:rsidRPr="00325B20">
              <w:rPr>
                <w:sz w:val="28"/>
                <w:szCs w:val="20"/>
              </w:rPr>
              <w:t>4</w:t>
            </w:r>
            <w:proofErr w:type="spellStart"/>
            <w:r w:rsidRPr="00325B20">
              <w:rPr>
                <w:sz w:val="28"/>
                <w:szCs w:val="20"/>
                <w:lang w:val="en-US"/>
              </w:rPr>
              <w:t>i</w:t>
            </w:r>
            <w:proofErr w:type="spellEnd"/>
          </w:p>
        </w:tc>
        <w:tc>
          <w:tcPr>
            <w:tcW w:w="1361"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79,91185</w:t>
            </w:r>
          </w:p>
        </w:tc>
        <w:tc>
          <w:tcPr>
            <w:tcW w:w="1361"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123,6731</w:t>
            </w:r>
          </w:p>
        </w:tc>
        <w:tc>
          <w:tcPr>
            <w:tcW w:w="1361" w:type="dxa"/>
            <w:shd w:val="clear" w:color="auto" w:fill="auto"/>
            <w:vAlign w:val="center"/>
          </w:tcPr>
          <w:p w:rsidR="00325B20" w:rsidRPr="00325B20" w:rsidRDefault="00325B20" w:rsidP="00325B20">
            <w:pPr>
              <w:jc w:val="center"/>
              <w:rPr>
                <w:bCs/>
                <w:sz w:val="28"/>
                <w:szCs w:val="28"/>
                <w:lang w:val="en-US"/>
              </w:rPr>
            </w:pPr>
            <w:r w:rsidRPr="00325B20">
              <w:rPr>
                <w:b/>
                <w:bCs/>
                <w:sz w:val="28"/>
                <w:szCs w:val="28"/>
                <w:lang w:val="en-US"/>
              </w:rPr>
              <w:t>57,07989</w:t>
            </w:r>
          </w:p>
        </w:tc>
        <w:tc>
          <w:tcPr>
            <w:tcW w:w="1361" w:type="dxa"/>
            <w:shd w:val="clear" w:color="auto" w:fill="auto"/>
          </w:tcPr>
          <w:p w:rsidR="00325B20" w:rsidRPr="00325B20" w:rsidRDefault="00325B20" w:rsidP="00325B20">
            <w:pPr>
              <w:jc w:val="center"/>
              <w:rPr>
                <w:sz w:val="28"/>
                <w:szCs w:val="20"/>
              </w:rPr>
            </w:pPr>
            <w:r w:rsidRPr="00325B20">
              <w:rPr>
                <w:sz w:val="28"/>
                <w:szCs w:val="28"/>
                <w:lang w:val="en-US"/>
              </w:rPr>
              <w:t>44,85</w:t>
            </w:r>
          </w:p>
        </w:tc>
      </w:tr>
      <w:tr w:rsidR="00325B20" w:rsidRPr="00325B20" w:rsidTr="00CD6665">
        <w:tc>
          <w:tcPr>
            <w:tcW w:w="1636" w:type="dxa"/>
            <w:shd w:val="clear" w:color="auto" w:fill="auto"/>
          </w:tcPr>
          <w:p w:rsidR="00325B20" w:rsidRPr="00325B20" w:rsidRDefault="00325B20" w:rsidP="00325B20">
            <w:pPr>
              <w:jc w:val="both"/>
              <w:rPr>
                <w:sz w:val="28"/>
                <w:szCs w:val="20"/>
              </w:rPr>
            </w:pPr>
            <w:r w:rsidRPr="00325B20">
              <w:rPr>
                <w:sz w:val="28"/>
                <w:szCs w:val="20"/>
              </w:rPr>
              <w:t xml:space="preserve">V </w:t>
            </w:r>
            <w:r w:rsidRPr="00325B20">
              <w:rPr>
                <w:sz w:val="28"/>
                <w:szCs w:val="20"/>
                <w:vertAlign w:val="subscript"/>
              </w:rPr>
              <w:t xml:space="preserve">СЛ </w:t>
            </w:r>
            <w:proofErr w:type="spellStart"/>
            <w:r w:rsidRPr="00325B20">
              <w:rPr>
                <w:sz w:val="28"/>
                <w:szCs w:val="20"/>
                <w:vertAlign w:val="subscript"/>
              </w:rPr>
              <w:t>вх</w:t>
            </w:r>
            <w:proofErr w:type="spellEnd"/>
          </w:p>
        </w:tc>
        <w:tc>
          <w:tcPr>
            <w:tcW w:w="1361" w:type="dxa"/>
            <w:shd w:val="clear" w:color="auto" w:fill="auto"/>
          </w:tcPr>
          <w:p w:rsidR="00325B20" w:rsidRPr="00325B20" w:rsidRDefault="00325B20" w:rsidP="00325B20">
            <w:pPr>
              <w:jc w:val="center"/>
              <w:rPr>
                <w:sz w:val="28"/>
                <w:szCs w:val="20"/>
              </w:rPr>
            </w:pPr>
            <w:r w:rsidRPr="00325B20">
              <w:rPr>
                <w:sz w:val="28"/>
                <w:szCs w:val="20"/>
              </w:rPr>
              <w:t>99</w:t>
            </w:r>
          </w:p>
        </w:tc>
        <w:tc>
          <w:tcPr>
            <w:tcW w:w="1361" w:type="dxa"/>
            <w:shd w:val="clear" w:color="auto" w:fill="auto"/>
          </w:tcPr>
          <w:p w:rsidR="00325B20" w:rsidRPr="00325B20" w:rsidRDefault="00325B20" w:rsidP="00325B20">
            <w:pPr>
              <w:jc w:val="center"/>
              <w:rPr>
                <w:sz w:val="28"/>
                <w:szCs w:val="20"/>
              </w:rPr>
            </w:pPr>
            <w:r w:rsidRPr="00325B20">
              <w:rPr>
                <w:sz w:val="28"/>
                <w:szCs w:val="20"/>
              </w:rPr>
              <w:t>146</w:t>
            </w:r>
          </w:p>
        </w:tc>
        <w:tc>
          <w:tcPr>
            <w:tcW w:w="1361" w:type="dxa"/>
            <w:shd w:val="clear" w:color="auto" w:fill="auto"/>
          </w:tcPr>
          <w:p w:rsidR="00325B20" w:rsidRPr="00325B20" w:rsidRDefault="00325B20" w:rsidP="00325B20">
            <w:pPr>
              <w:jc w:val="center"/>
              <w:rPr>
                <w:sz w:val="28"/>
                <w:szCs w:val="20"/>
              </w:rPr>
            </w:pPr>
            <w:r w:rsidRPr="00325B20">
              <w:rPr>
                <w:sz w:val="28"/>
                <w:szCs w:val="20"/>
              </w:rPr>
              <w:t>74</w:t>
            </w:r>
          </w:p>
        </w:tc>
        <w:tc>
          <w:tcPr>
            <w:tcW w:w="1361" w:type="dxa"/>
            <w:shd w:val="clear" w:color="auto" w:fill="auto"/>
          </w:tcPr>
          <w:p w:rsidR="00325B20" w:rsidRPr="00325B20" w:rsidRDefault="00325B20" w:rsidP="00325B20">
            <w:pPr>
              <w:jc w:val="center"/>
              <w:rPr>
                <w:sz w:val="28"/>
                <w:szCs w:val="20"/>
              </w:rPr>
            </w:pPr>
            <w:r w:rsidRPr="00325B20">
              <w:rPr>
                <w:sz w:val="28"/>
                <w:szCs w:val="20"/>
              </w:rPr>
              <w:t>64</w:t>
            </w:r>
          </w:p>
        </w:tc>
      </w:tr>
      <w:tr w:rsidR="00325B20" w:rsidRPr="00325B20" w:rsidTr="00CD6665">
        <w:tc>
          <w:tcPr>
            <w:tcW w:w="1636" w:type="dxa"/>
            <w:shd w:val="clear" w:color="auto" w:fill="auto"/>
          </w:tcPr>
          <w:p w:rsidR="00325B20" w:rsidRPr="00325B20" w:rsidRDefault="00325B20" w:rsidP="00325B20">
            <w:pPr>
              <w:jc w:val="both"/>
              <w:rPr>
                <w:sz w:val="28"/>
                <w:szCs w:val="20"/>
              </w:rPr>
            </w:pPr>
            <w:r w:rsidRPr="00325B20">
              <w:rPr>
                <w:sz w:val="28"/>
                <w:szCs w:val="20"/>
              </w:rPr>
              <w:t xml:space="preserve">N </w:t>
            </w:r>
            <w:r w:rsidRPr="00325B20">
              <w:rPr>
                <w:sz w:val="28"/>
                <w:szCs w:val="20"/>
                <w:vertAlign w:val="subscript"/>
              </w:rPr>
              <w:t>ИКМ</w:t>
            </w:r>
          </w:p>
        </w:tc>
        <w:tc>
          <w:tcPr>
            <w:tcW w:w="1361" w:type="dxa"/>
            <w:shd w:val="clear" w:color="auto" w:fill="auto"/>
          </w:tcPr>
          <w:p w:rsidR="00325B20" w:rsidRPr="00325B20" w:rsidRDefault="00325B20" w:rsidP="00325B20">
            <w:pPr>
              <w:jc w:val="center"/>
              <w:rPr>
                <w:sz w:val="28"/>
                <w:szCs w:val="20"/>
              </w:rPr>
            </w:pPr>
            <w:r w:rsidRPr="00325B20">
              <w:rPr>
                <w:sz w:val="28"/>
                <w:szCs w:val="20"/>
              </w:rPr>
              <w:t>4</w:t>
            </w:r>
          </w:p>
        </w:tc>
        <w:tc>
          <w:tcPr>
            <w:tcW w:w="1361" w:type="dxa"/>
            <w:shd w:val="clear" w:color="auto" w:fill="auto"/>
          </w:tcPr>
          <w:p w:rsidR="00325B20" w:rsidRPr="00325B20" w:rsidRDefault="00325B20" w:rsidP="00325B20">
            <w:pPr>
              <w:jc w:val="center"/>
              <w:rPr>
                <w:sz w:val="28"/>
                <w:szCs w:val="20"/>
              </w:rPr>
            </w:pPr>
            <w:r w:rsidRPr="00325B20">
              <w:rPr>
                <w:sz w:val="28"/>
                <w:szCs w:val="20"/>
              </w:rPr>
              <w:t>5</w:t>
            </w:r>
          </w:p>
        </w:tc>
        <w:tc>
          <w:tcPr>
            <w:tcW w:w="1361" w:type="dxa"/>
            <w:shd w:val="clear" w:color="auto" w:fill="auto"/>
          </w:tcPr>
          <w:p w:rsidR="00325B20" w:rsidRPr="00325B20" w:rsidRDefault="00325B20" w:rsidP="00325B20">
            <w:pPr>
              <w:jc w:val="center"/>
              <w:rPr>
                <w:sz w:val="28"/>
                <w:szCs w:val="20"/>
              </w:rPr>
            </w:pPr>
            <w:r w:rsidRPr="00325B20">
              <w:rPr>
                <w:sz w:val="28"/>
                <w:szCs w:val="20"/>
              </w:rPr>
              <w:t>3</w:t>
            </w:r>
          </w:p>
        </w:tc>
        <w:tc>
          <w:tcPr>
            <w:tcW w:w="1361" w:type="dxa"/>
            <w:shd w:val="clear" w:color="auto" w:fill="auto"/>
          </w:tcPr>
          <w:p w:rsidR="00325B20" w:rsidRPr="00325B20" w:rsidRDefault="00325B20" w:rsidP="00325B20">
            <w:pPr>
              <w:jc w:val="center"/>
              <w:rPr>
                <w:sz w:val="28"/>
                <w:szCs w:val="20"/>
              </w:rPr>
            </w:pPr>
            <w:r w:rsidRPr="00325B20">
              <w:rPr>
                <w:sz w:val="28"/>
                <w:szCs w:val="20"/>
              </w:rPr>
              <w:t>3</w:t>
            </w:r>
          </w:p>
        </w:tc>
      </w:tr>
    </w:tbl>
    <w:p w:rsidR="00325B20" w:rsidRPr="00325B20" w:rsidRDefault="00325B20" w:rsidP="00325B20">
      <w:pPr>
        <w:ind w:firstLine="426"/>
        <w:rPr>
          <w:sz w:val="28"/>
          <w:szCs w:val="28"/>
        </w:rPr>
      </w:pPr>
    </w:p>
    <w:p w:rsidR="00325B20" w:rsidRDefault="00325B20" w:rsidP="009F000B">
      <w:pPr>
        <w:pStyle w:val="affb"/>
        <w:numPr>
          <w:ilvl w:val="1"/>
          <w:numId w:val="2"/>
        </w:numPr>
        <w:ind w:left="0" w:firstLine="709"/>
      </w:pPr>
      <w:bookmarkStart w:id="54" w:name="_Toc351453653"/>
      <w:bookmarkStart w:id="55" w:name="_Toc788251"/>
      <w:r w:rsidRPr="00325B20">
        <w:t>Расчет количества LTG</w:t>
      </w:r>
      <w:bookmarkEnd w:id="54"/>
      <w:bookmarkEnd w:id="55"/>
    </w:p>
    <w:p w:rsidR="009F000B" w:rsidRPr="00325B20" w:rsidRDefault="009F000B" w:rsidP="009F000B">
      <w:pPr>
        <w:pStyle w:val="affb"/>
      </w:pPr>
    </w:p>
    <w:p w:rsidR="00325B20" w:rsidRDefault="009F000B" w:rsidP="009F000B">
      <w:pPr>
        <w:pStyle w:val="affb"/>
      </w:pPr>
      <w:bookmarkStart w:id="56" w:name="_Toc788252"/>
      <w:r>
        <w:t xml:space="preserve">4.2.1 </w:t>
      </w:r>
      <w:bookmarkStart w:id="57" w:name="_Toc351453654"/>
      <w:r w:rsidR="00325B20" w:rsidRPr="00325B20">
        <w:t>Расчет количества LTG-B(для подключения DLU)</w:t>
      </w:r>
      <w:bookmarkEnd w:id="56"/>
      <w:bookmarkEnd w:id="57"/>
    </w:p>
    <w:p w:rsidR="009F000B" w:rsidRPr="00325B20" w:rsidRDefault="009F000B" w:rsidP="009F000B">
      <w:pPr>
        <w:pStyle w:val="affb"/>
      </w:pPr>
    </w:p>
    <w:p w:rsidR="00325B20" w:rsidRPr="00325B20" w:rsidRDefault="00325B20" w:rsidP="009F000B">
      <w:pPr>
        <w:ind w:firstLine="709"/>
        <w:jc w:val="both"/>
        <w:rPr>
          <w:sz w:val="28"/>
          <w:szCs w:val="28"/>
        </w:rPr>
      </w:pPr>
      <w:r w:rsidRPr="00325B20">
        <w:rPr>
          <w:sz w:val="28"/>
          <w:szCs w:val="28"/>
        </w:rPr>
        <w:t xml:space="preserve">Линейная группа </w:t>
      </w:r>
      <w:r w:rsidRPr="00325B20">
        <w:rPr>
          <w:sz w:val="28"/>
          <w:szCs w:val="28"/>
          <w:lang w:val="en-US"/>
        </w:rPr>
        <w:t>LTG</w:t>
      </w:r>
      <w:r w:rsidRPr="00325B20">
        <w:rPr>
          <w:sz w:val="28"/>
          <w:szCs w:val="28"/>
        </w:rPr>
        <w:t xml:space="preserve"> – это оборудование согласования с </w:t>
      </w:r>
      <w:r w:rsidRPr="00325B20">
        <w:rPr>
          <w:sz w:val="28"/>
          <w:szCs w:val="28"/>
          <w:lang w:val="en-US"/>
        </w:rPr>
        <w:t>SN</w:t>
      </w:r>
      <w:r w:rsidRPr="00325B20">
        <w:rPr>
          <w:sz w:val="28"/>
          <w:szCs w:val="28"/>
        </w:rPr>
        <w:t xml:space="preserve">. Выполняет функции мультиплексирования. Каждая </w:t>
      </w:r>
      <w:r w:rsidRPr="00325B20">
        <w:rPr>
          <w:sz w:val="28"/>
          <w:szCs w:val="28"/>
          <w:lang w:val="en-US"/>
        </w:rPr>
        <w:t>LTG</w:t>
      </w:r>
      <w:r w:rsidRPr="00325B20">
        <w:rPr>
          <w:sz w:val="28"/>
          <w:szCs w:val="28"/>
        </w:rPr>
        <w:t xml:space="preserve"> подключена к обеим плоскостям </w:t>
      </w:r>
      <w:proofErr w:type="gramStart"/>
      <w:r w:rsidRPr="00325B20">
        <w:rPr>
          <w:sz w:val="28"/>
          <w:szCs w:val="28"/>
        </w:rPr>
        <w:t>дублированного</w:t>
      </w:r>
      <w:proofErr w:type="gramEnd"/>
      <w:r w:rsidRPr="00325B20">
        <w:rPr>
          <w:sz w:val="28"/>
          <w:szCs w:val="28"/>
        </w:rPr>
        <w:t xml:space="preserve"> </w:t>
      </w:r>
      <w:r w:rsidRPr="00325B20">
        <w:rPr>
          <w:sz w:val="28"/>
          <w:szCs w:val="28"/>
          <w:lang w:val="en-US"/>
        </w:rPr>
        <w:t>SN</w:t>
      </w:r>
      <w:r w:rsidRPr="00325B20">
        <w:rPr>
          <w:sz w:val="28"/>
          <w:szCs w:val="28"/>
        </w:rPr>
        <w:t>.</w:t>
      </w:r>
    </w:p>
    <w:p w:rsidR="00325B20" w:rsidRPr="00325B20" w:rsidRDefault="00325B20" w:rsidP="009F000B">
      <w:pPr>
        <w:ind w:firstLine="709"/>
        <w:jc w:val="both"/>
        <w:rPr>
          <w:sz w:val="28"/>
          <w:szCs w:val="28"/>
        </w:rPr>
      </w:pPr>
      <w:r w:rsidRPr="00325B20">
        <w:rPr>
          <w:sz w:val="28"/>
          <w:szCs w:val="28"/>
        </w:rPr>
        <w:t xml:space="preserve">Тип </w:t>
      </w:r>
      <w:r w:rsidRPr="00325B20">
        <w:rPr>
          <w:sz w:val="28"/>
          <w:szCs w:val="28"/>
          <w:lang w:val="en-US"/>
        </w:rPr>
        <w:t>LTG</w:t>
      </w:r>
      <w:r w:rsidRPr="00325B20">
        <w:rPr>
          <w:sz w:val="28"/>
          <w:szCs w:val="28"/>
        </w:rPr>
        <w:t xml:space="preserve"> зависит от типов включаемых линий, а также от способов передачи информации и сигнализации, применяемых в системе. Для различных типов линий и их комбинаций требуются </w:t>
      </w:r>
      <w:r w:rsidRPr="00325B20">
        <w:rPr>
          <w:sz w:val="28"/>
          <w:szCs w:val="28"/>
          <w:lang w:val="en-US"/>
        </w:rPr>
        <w:t>LTG</w:t>
      </w:r>
      <w:r w:rsidRPr="00325B20">
        <w:rPr>
          <w:sz w:val="28"/>
          <w:szCs w:val="28"/>
        </w:rPr>
        <w:t xml:space="preserve"> разной комплектации.</w:t>
      </w:r>
    </w:p>
    <w:p w:rsidR="00325B20" w:rsidRPr="00325B20" w:rsidRDefault="00325B20" w:rsidP="009F000B">
      <w:pPr>
        <w:ind w:firstLine="709"/>
        <w:jc w:val="both"/>
        <w:rPr>
          <w:sz w:val="28"/>
          <w:szCs w:val="28"/>
        </w:rPr>
      </w:pPr>
      <w:r w:rsidRPr="00325B20">
        <w:rPr>
          <w:sz w:val="28"/>
          <w:szCs w:val="28"/>
          <w:lang w:val="en-US"/>
        </w:rPr>
        <w:lastRenderedPageBreak/>
        <w:t>LTG</w:t>
      </w:r>
      <w:r w:rsidRPr="00325B20">
        <w:rPr>
          <w:sz w:val="28"/>
          <w:szCs w:val="28"/>
        </w:rPr>
        <w:t>-</w:t>
      </w:r>
      <w:r w:rsidRPr="00325B20">
        <w:rPr>
          <w:sz w:val="28"/>
          <w:szCs w:val="28"/>
          <w:lang w:val="en-US"/>
        </w:rPr>
        <w:t>B</w:t>
      </w:r>
      <w:r w:rsidRPr="00325B20">
        <w:rPr>
          <w:sz w:val="28"/>
          <w:szCs w:val="28"/>
        </w:rPr>
        <w:t xml:space="preserve"> – используется для подключения </w:t>
      </w:r>
      <w:proofErr w:type="gramStart"/>
      <w:r w:rsidRPr="00325B20">
        <w:rPr>
          <w:sz w:val="28"/>
          <w:szCs w:val="28"/>
          <w:lang w:val="en-US"/>
        </w:rPr>
        <w:t>DLU</w:t>
      </w:r>
      <w:r w:rsidRPr="00325B20">
        <w:rPr>
          <w:sz w:val="28"/>
          <w:szCs w:val="28"/>
        </w:rPr>
        <w:t>(</w:t>
      </w:r>
      <w:proofErr w:type="gramEnd"/>
      <w:r w:rsidRPr="00325B20">
        <w:rPr>
          <w:sz w:val="28"/>
          <w:szCs w:val="28"/>
        </w:rPr>
        <w:t xml:space="preserve">в </w:t>
      </w:r>
      <w:r w:rsidRPr="00325B20">
        <w:rPr>
          <w:sz w:val="28"/>
          <w:szCs w:val="28"/>
          <w:lang w:val="en-US"/>
        </w:rPr>
        <w:t>LTG</w:t>
      </w:r>
      <w:r w:rsidRPr="00325B20">
        <w:rPr>
          <w:sz w:val="28"/>
          <w:szCs w:val="28"/>
        </w:rPr>
        <w:t>-</w:t>
      </w:r>
      <w:r w:rsidRPr="00325B20">
        <w:rPr>
          <w:sz w:val="28"/>
          <w:szCs w:val="28"/>
          <w:lang w:val="en-US"/>
        </w:rPr>
        <w:t>B</w:t>
      </w:r>
      <w:r w:rsidRPr="00325B20">
        <w:rPr>
          <w:sz w:val="28"/>
          <w:szCs w:val="28"/>
        </w:rPr>
        <w:t xml:space="preserve"> включается 1 или 2 </w:t>
      </w:r>
      <w:r w:rsidRPr="00325B20">
        <w:rPr>
          <w:sz w:val="28"/>
          <w:szCs w:val="28"/>
          <w:lang w:val="en-US"/>
        </w:rPr>
        <w:t>DLU</w:t>
      </w:r>
      <w:r w:rsidRPr="00325B20">
        <w:rPr>
          <w:sz w:val="28"/>
          <w:szCs w:val="28"/>
        </w:rPr>
        <w:t>) и имеет 120 портов для подключения 120 цифровых каналов.</w:t>
      </w:r>
    </w:p>
    <w:p w:rsidR="00325B20" w:rsidRPr="00325B20" w:rsidRDefault="00325B20" w:rsidP="009F000B">
      <w:pPr>
        <w:ind w:firstLine="709"/>
        <w:jc w:val="both"/>
        <w:rPr>
          <w:sz w:val="28"/>
          <w:szCs w:val="28"/>
        </w:rPr>
      </w:pPr>
      <w:r w:rsidRPr="00325B20">
        <w:rPr>
          <w:sz w:val="28"/>
          <w:szCs w:val="28"/>
        </w:rPr>
        <w:t xml:space="preserve">Рассчитаем количество </w:t>
      </w:r>
      <w:r w:rsidRPr="00325B20">
        <w:rPr>
          <w:sz w:val="28"/>
          <w:szCs w:val="28"/>
          <w:lang w:val="en-US"/>
        </w:rPr>
        <w:t>LTG</w:t>
      </w:r>
      <w:r w:rsidRPr="00325B20">
        <w:rPr>
          <w:sz w:val="28"/>
          <w:szCs w:val="28"/>
        </w:rPr>
        <w:t>-</w:t>
      </w:r>
      <w:r w:rsidRPr="00325B20">
        <w:rPr>
          <w:sz w:val="28"/>
          <w:szCs w:val="28"/>
          <w:lang w:val="en-US"/>
        </w:rPr>
        <w:t>B</w:t>
      </w:r>
      <w:r w:rsidRPr="00325B20">
        <w:rPr>
          <w:sz w:val="28"/>
          <w:szCs w:val="28"/>
        </w:rPr>
        <w:t>:</w:t>
      </w:r>
    </w:p>
    <w:p w:rsidR="00325B20" w:rsidRPr="00325B20" w:rsidRDefault="00325B20" w:rsidP="009F000B">
      <w:pPr>
        <w:tabs>
          <w:tab w:val="left" w:pos="360"/>
        </w:tabs>
        <w:ind w:firstLine="709"/>
        <w:jc w:val="both"/>
        <w:rPr>
          <w:b/>
          <w:sz w:val="28"/>
          <w:szCs w:val="20"/>
        </w:rPr>
      </w:pPr>
      <w:r w:rsidRPr="00325B20">
        <w:rPr>
          <w:b/>
          <w:sz w:val="28"/>
          <w:szCs w:val="20"/>
          <w:lang w:val="en-US"/>
        </w:rPr>
        <w:t>N</w:t>
      </w:r>
      <w:r w:rsidRPr="00325B20">
        <w:rPr>
          <w:b/>
          <w:sz w:val="28"/>
          <w:szCs w:val="20"/>
          <w:vertAlign w:val="subscript"/>
          <w:lang w:val="en-US"/>
        </w:rPr>
        <w:t>LTG</w:t>
      </w:r>
      <w:r w:rsidRPr="00325B20">
        <w:rPr>
          <w:b/>
          <w:sz w:val="28"/>
          <w:szCs w:val="20"/>
          <w:vertAlign w:val="subscript"/>
        </w:rPr>
        <w:t>-</w:t>
      </w:r>
      <w:r w:rsidRPr="00325B20">
        <w:rPr>
          <w:b/>
          <w:sz w:val="28"/>
          <w:szCs w:val="20"/>
          <w:vertAlign w:val="subscript"/>
          <w:lang w:val="en-US"/>
        </w:rPr>
        <w:t>B</w:t>
      </w:r>
      <w:r w:rsidRPr="00325B20">
        <w:rPr>
          <w:b/>
          <w:sz w:val="28"/>
          <w:szCs w:val="20"/>
          <w:vertAlign w:val="subscript"/>
        </w:rPr>
        <w:t xml:space="preserve"> </w:t>
      </w:r>
      <w:r w:rsidRPr="00325B20">
        <w:rPr>
          <w:b/>
          <w:sz w:val="28"/>
          <w:szCs w:val="20"/>
        </w:rPr>
        <w:t xml:space="preserve">= </w:t>
      </w:r>
      <w:r w:rsidRPr="00325B20">
        <w:rPr>
          <w:b/>
          <w:sz w:val="28"/>
          <w:szCs w:val="20"/>
          <w:lang w:val="en-US"/>
        </w:rPr>
        <w:t>N</w:t>
      </w:r>
      <w:r w:rsidRPr="00325B20">
        <w:rPr>
          <w:b/>
          <w:sz w:val="28"/>
          <w:szCs w:val="20"/>
          <w:vertAlign w:val="subscript"/>
          <w:lang w:val="en-US"/>
        </w:rPr>
        <w:t>DLU</w:t>
      </w:r>
      <w:r w:rsidRPr="00325B20">
        <w:rPr>
          <w:b/>
          <w:sz w:val="28"/>
          <w:szCs w:val="20"/>
          <w:vertAlign w:val="subscript"/>
        </w:rPr>
        <w:t xml:space="preserve"> </w:t>
      </w:r>
      <w:r w:rsidRPr="00325B20">
        <w:rPr>
          <w:b/>
          <w:sz w:val="28"/>
          <w:szCs w:val="20"/>
        </w:rPr>
        <w:t>= 13.</w:t>
      </w:r>
    </w:p>
    <w:p w:rsidR="00325B20" w:rsidRPr="00325B20" w:rsidRDefault="00325B20" w:rsidP="009F000B">
      <w:pPr>
        <w:tabs>
          <w:tab w:val="left" w:pos="360"/>
        </w:tabs>
        <w:ind w:firstLine="709"/>
        <w:jc w:val="both"/>
        <w:rPr>
          <w:b/>
          <w:sz w:val="28"/>
          <w:szCs w:val="20"/>
        </w:rPr>
      </w:pPr>
    </w:p>
    <w:p w:rsidR="00325B20" w:rsidRDefault="009F000B" w:rsidP="009F000B">
      <w:pPr>
        <w:pStyle w:val="affb"/>
      </w:pPr>
      <w:bookmarkStart w:id="58" w:name="_Toc351453655"/>
      <w:bookmarkStart w:id="59" w:name="_Toc788253"/>
      <w:r>
        <w:t xml:space="preserve">4.2.2 </w:t>
      </w:r>
      <w:r w:rsidR="00325B20" w:rsidRPr="00325B20">
        <w:t>Расчет количества LTG-C (для подключения местных СЛ)</w:t>
      </w:r>
      <w:bookmarkEnd w:id="58"/>
      <w:bookmarkEnd w:id="59"/>
    </w:p>
    <w:p w:rsidR="009F000B" w:rsidRPr="00325B20" w:rsidRDefault="009F000B" w:rsidP="009F000B">
      <w:pPr>
        <w:pStyle w:val="affb"/>
      </w:pPr>
    </w:p>
    <w:p w:rsidR="00325B20" w:rsidRPr="00325B20" w:rsidRDefault="00325B20" w:rsidP="009F000B">
      <w:pPr>
        <w:ind w:firstLine="709"/>
        <w:jc w:val="both"/>
        <w:rPr>
          <w:sz w:val="28"/>
          <w:szCs w:val="28"/>
        </w:rPr>
      </w:pPr>
      <w:r w:rsidRPr="00325B20">
        <w:rPr>
          <w:sz w:val="28"/>
          <w:szCs w:val="28"/>
        </w:rPr>
        <w:t xml:space="preserve">Максимальное число ИКМ-30, </w:t>
      </w:r>
      <w:proofErr w:type="gramStart"/>
      <w:r w:rsidRPr="00325B20">
        <w:rPr>
          <w:sz w:val="28"/>
          <w:szCs w:val="28"/>
        </w:rPr>
        <w:t>которые</w:t>
      </w:r>
      <w:proofErr w:type="gramEnd"/>
      <w:r w:rsidRPr="00325B20">
        <w:rPr>
          <w:sz w:val="28"/>
          <w:szCs w:val="28"/>
        </w:rPr>
        <w:t xml:space="preserve"> можно включить в </w:t>
      </w:r>
      <w:r w:rsidRPr="00325B20">
        <w:rPr>
          <w:sz w:val="28"/>
          <w:szCs w:val="28"/>
          <w:lang w:val="en-US"/>
        </w:rPr>
        <w:t>LTG</w:t>
      </w:r>
      <w:r w:rsidRPr="00325B20">
        <w:rPr>
          <w:sz w:val="28"/>
          <w:szCs w:val="28"/>
        </w:rPr>
        <w:t>-</w:t>
      </w:r>
      <w:r w:rsidRPr="00325B20">
        <w:rPr>
          <w:sz w:val="28"/>
          <w:szCs w:val="28"/>
          <w:lang w:val="en-US"/>
        </w:rPr>
        <w:t>C</w:t>
      </w:r>
      <w:r w:rsidRPr="00325B20">
        <w:rPr>
          <w:sz w:val="28"/>
          <w:szCs w:val="28"/>
        </w:rPr>
        <w:t xml:space="preserve"> равно четырем. Рассчитаем количество </w:t>
      </w:r>
      <w:r w:rsidRPr="00325B20">
        <w:rPr>
          <w:sz w:val="28"/>
          <w:szCs w:val="28"/>
          <w:lang w:val="en-US"/>
        </w:rPr>
        <w:t>LTG</w:t>
      </w:r>
      <w:r w:rsidRPr="00325B20">
        <w:rPr>
          <w:sz w:val="28"/>
          <w:szCs w:val="28"/>
        </w:rPr>
        <w:t>-</w:t>
      </w:r>
      <w:r w:rsidRPr="00325B20">
        <w:rPr>
          <w:sz w:val="28"/>
          <w:szCs w:val="28"/>
          <w:lang w:val="en-US"/>
        </w:rPr>
        <w:t>C</w:t>
      </w:r>
      <w:r w:rsidRPr="00325B20">
        <w:rPr>
          <w:sz w:val="28"/>
          <w:szCs w:val="28"/>
        </w:rPr>
        <w:t>:</w:t>
      </w:r>
    </w:p>
    <w:p w:rsidR="00C94743" w:rsidRPr="009F000B" w:rsidRDefault="00444BF4" w:rsidP="009F000B">
      <w:pPr>
        <w:ind w:firstLine="709"/>
        <w:jc w:val="both"/>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LTG-C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п</m:t>
            </m:r>
          </m:sub>
        </m:sSub>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ИКМмест</m:t>
                    </m:r>
                  </m:sub>
                </m:sSub>
                <m:r>
                  <m:rPr>
                    <m:sty m:val="p"/>
                  </m:rPr>
                  <w:rPr>
                    <w:rFonts w:ascii="Cambria Math" w:hAnsi="Cambria Math"/>
                  </w:rPr>
                  <m:t>-1</m:t>
                </m:r>
              </m:num>
              <m:den>
                <m:r>
                  <m:rPr>
                    <m:sty m:val="p"/>
                  </m:rPr>
                  <w:rPr>
                    <w:rFonts w:ascii="Cambria Math" w:hAnsi="Cambria Math"/>
                  </w:rPr>
                  <m:t>4</m:t>
                </m:r>
              </m:den>
            </m:f>
            <m:r>
              <m:rPr>
                <m:sty m:val="p"/>
              </m:rPr>
              <w:rPr>
                <w:rFonts w:ascii="Cambria Math" w:hAnsi="Cambria Math"/>
              </w:rPr>
              <m:t>+1</m:t>
            </m:r>
          </m:e>
        </m:d>
      </m:oMath>
      <w:r w:rsidR="00C94743" w:rsidRPr="009F000B">
        <w:t>;</w:t>
      </w:r>
    </w:p>
    <w:p w:rsidR="00C94743" w:rsidRPr="009F000B" w:rsidRDefault="00C94743" w:rsidP="009F000B">
      <w:pPr>
        <w:ind w:firstLine="709"/>
        <w:jc w:val="both"/>
      </w:pPr>
    </w:p>
    <w:p w:rsidR="00C94743" w:rsidRPr="00E93E9F" w:rsidRDefault="00444BF4" w:rsidP="009F000B">
      <w:pPr>
        <w:ind w:firstLine="709"/>
        <w:jc w:val="both"/>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LTG-C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п</m:t>
              </m:r>
            </m:sub>
          </m:sSub>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ИКМмест</m:t>
                      </m:r>
                    </m:sub>
                  </m:sSub>
                  <m:r>
                    <m:rPr>
                      <m:sty m:val="p"/>
                    </m:rPr>
                    <w:rPr>
                      <w:rFonts w:ascii="Cambria Math" w:hAnsi="Cambria Math"/>
                    </w:rPr>
                    <m:t>-1</m:t>
                  </m:r>
                </m:num>
                <m:den>
                  <m:r>
                    <m:rPr>
                      <m:sty m:val="p"/>
                    </m:rPr>
                    <w:rPr>
                      <w:rFonts w:ascii="Cambria Math" w:hAnsi="Cambria Math"/>
                    </w:rPr>
                    <m:t>4</m:t>
                  </m:r>
                </m:den>
              </m:f>
              <m:r>
                <m:rPr>
                  <m:sty m:val="p"/>
                </m:rPr>
                <w:rPr>
                  <w:rFonts w:ascii="Cambria Math" w:hAnsi="Cambria Math"/>
                </w:rPr>
                <m:t>+1</m:t>
              </m:r>
            </m:e>
          </m:d>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п</m:t>
              </m:r>
            </m:sub>
          </m:sSub>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(6+4+3)-1</m:t>
                  </m:r>
                </m:num>
                <m:den>
                  <m:r>
                    <m:rPr>
                      <m:sty m:val="p"/>
                    </m:rPr>
                    <w:rPr>
                      <w:rFonts w:ascii="Cambria Math" w:hAnsi="Cambria Math"/>
                    </w:rPr>
                    <m:t>4</m:t>
                  </m:r>
                </m:den>
              </m:f>
              <m:r>
                <m:rPr>
                  <m:sty m:val="p"/>
                </m:rPr>
                <w:rPr>
                  <w:rFonts w:ascii="Cambria Math" w:hAnsi="Cambria Math"/>
                </w:rPr>
                <m:t>+1</m:t>
              </m:r>
            </m:e>
          </m:d>
          <m:r>
            <m:rPr>
              <m:sty m:val="p"/>
            </m:rPr>
            <w:rPr>
              <w:rFonts w:ascii="Cambria Math" w:hAnsi="Cambria Math"/>
            </w:rPr>
            <m:t>=4.</m:t>
          </m:r>
        </m:oMath>
      </m:oMathPara>
    </w:p>
    <w:p w:rsidR="00325B20" w:rsidRPr="00325B20" w:rsidRDefault="00325B20" w:rsidP="009F000B">
      <w:pPr>
        <w:ind w:firstLine="709"/>
        <w:contextualSpacing/>
        <w:jc w:val="both"/>
        <w:outlineLvl w:val="1"/>
        <w:rPr>
          <w:b/>
          <w:sz w:val="28"/>
          <w:szCs w:val="28"/>
        </w:rPr>
      </w:pPr>
    </w:p>
    <w:p w:rsidR="00325B20" w:rsidRDefault="009F000B" w:rsidP="009F000B">
      <w:pPr>
        <w:pStyle w:val="affb"/>
      </w:pPr>
      <w:bookmarkStart w:id="60" w:name="_Toc351453656"/>
      <w:bookmarkStart w:id="61" w:name="_Toc788254"/>
      <w:r>
        <w:t xml:space="preserve">4.2.3 </w:t>
      </w:r>
      <w:r w:rsidR="00325B20" w:rsidRPr="00325B20">
        <w:t>Расчет количества LTG-D (для подключения ЗСЛ и СЛМ)</w:t>
      </w:r>
      <w:bookmarkEnd w:id="60"/>
      <w:bookmarkEnd w:id="61"/>
    </w:p>
    <w:p w:rsidR="009F000B" w:rsidRPr="00325B20" w:rsidRDefault="009F000B" w:rsidP="009F000B">
      <w:pPr>
        <w:pStyle w:val="affb"/>
      </w:pPr>
    </w:p>
    <w:p w:rsidR="00325B20" w:rsidRPr="00325B20" w:rsidRDefault="00325B20" w:rsidP="009F000B">
      <w:pPr>
        <w:ind w:firstLine="709"/>
        <w:jc w:val="both"/>
        <w:rPr>
          <w:sz w:val="28"/>
          <w:szCs w:val="28"/>
        </w:rPr>
      </w:pPr>
      <w:proofErr w:type="gramStart"/>
      <w:r w:rsidRPr="00325B20">
        <w:rPr>
          <w:sz w:val="28"/>
          <w:szCs w:val="28"/>
          <w:lang w:val="en-US"/>
        </w:rPr>
        <w:t>LTG</w:t>
      </w:r>
      <w:r w:rsidRPr="00325B20">
        <w:rPr>
          <w:sz w:val="28"/>
          <w:szCs w:val="28"/>
        </w:rPr>
        <w:t>-</w:t>
      </w:r>
      <w:r w:rsidRPr="00325B20">
        <w:rPr>
          <w:sz w:val="28"/>
          <w:szCs w:val="28"/>
          <w:lang w:val="en-US"/>
        </w:rPr>
        <w:t>D</w:t>
      </w:r>
      <w:r w:rsidRPr="00325B20">
        <w:rPr>
          <w:sz w:val="28"/>
          <w:szCs w:val="28"/>
        </w:rPr>
        <w:t xml:space="preserve"> – для подключения цифровых систем передачи и цифровых соединительных линий при организации междугородной, международной и спутниковой связи.</w:t>
      </w:r>
      <w:proofErr w:type="gramEnd"/>
      <w:r w:rsidRPr="00325B20">
        <w:rPr>
          <w:sz w:val="28"/>
          <w:szCs w:val="28"/>
        </w:rPr>
        <w:t xml:space="preserve"> В линейную группу </w:t>
      </w:r>
      <w:r w:rsidRPr="00325B20">
        <w:rPr>
          <w:sz w:val="28"/>
          <w:szCs w:val="28"/>
          <w:lang w:val="en-US"/>
        </w:rPr>
        <w:t>LTG</w:t>
      </w:r>
      <w:r w:rsidRPr="00325B20">
        <w:rPr>
          <w:sz w:val="28"/>
          <w:szCs w:val="28"/>
        </w:rPr>
        <w:t>-</w:t>
      </w:r>
      <w:r w:rsidRPr="00325B20">
        <w:rPr>
          <w:sz w:val="28"/>
          <w:szCs w:val="28"/>
          <w:lang w:val="en-US"/>
        </w:rPr>
        <w:t>D</w:t>
      </w:r>
      <w:r w:rsidRPr="00325B20">
        <w:rPr>
          <w:sz w:val="28"/>
          <w:szCs w:val="28"/>
        </w:rPr>
        <w:t xml:space="preserve"> можно включить до четырех линий ИКМ-30.</w:t>
      </w:r>
    </w:p>
    <w:p w:rsidR="00325B20" w:rsidRPr="00325B20" w:rsidRDefault="00325B20" w:rsidP="009F000B">
      <w:pPr>
        <w:ind w:firstLine="709"/>
        <w:jc w:val="both"/>
        <w:rPr>
          <w:sz w:val="28"/>
          <w:szCs w:val="28"/>
        </w:rPr>
      </w:pPr>
      <w:r w:rsidRPr="00325B20">
        <w:rPr>
          <w:sz w:val="28"/>
          <w:szCs w:val="28"/>
        </w:rPr>
        <w:t xml:space="preserve">Рассчитаем необходимое количество </w:t>
      </w:r>
      <w:r w:rsidRPr="00325B20">
        <w:rPr>
          <w:sz w:val="28"/>
          <w:szCs w:val="28"/>
          <w:lang w:val="en-US"/>
        </w:rPr>
        <w:t>LTG</w:t>
      </w:r>
      <w:r w:rsidRPr="00325B20">
        <w:rPr>
          <w:sz w:val="28"/>
          <w:szCs w:val="28"/>
        </w:rPr>
        <w:t>-</w:t>
      </w:r>
      <w:r w:rsidRPr="00325B20">
        <w:rPr>
          <w:sz w:val="28"/>
          <w:szCs w:val="28"/>
          <w:lang w:val="en-US"/>
        </w:rPr>
        <w:t>D</w:t>
      </w:r>
      <w:r w:rsidRPr="00325B20">
        <w:rPr>
          <w:sz w:val="28"/>
          <w:szCs w:val="28"/>
        </w:rPr>
        <w:t>:</w:t>
      </w:r>
    </w:p>
    <w:p w:rsidR="00325B20" w:rsidRPr="00325B20" w:rsidRDefault="00444BF4" w:rsidP="009F000B">
      <w:pPr>
        <w:ind w:firstLine="709"/>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LTG</m:t>
            </m:r>
            <m:r>
              <m:rPr>
                <m:sty m:val="p"/>
              </m:rPr>
              <w:rPr>
                <w:rFonts w:ascii="Cambria Math" w:hAnsi="Cambria Math"/>
                <w:sz w:val="28"/>
                <w:szCs w:val="28"/>
              </w:rPr>
              <m:t>-</m:t>
            </m:r>
            <m:r>
              <w:rPr>
                <w:rFonts w:ascii="Cambria Math" w:hAnsi="Cambria Math"/>
                <w:sz w:val="28"/>
                <w:szCs w:val="28"/>
              </w:rPr>
              <m:t>D</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r>
              <m:rPr>
                <m:sty m:val="p"/>
              </m:rPr>
              <w:rPr>
                <w:rFonts w:ascii="Cambria Math" w:hAnsi="Cambria Math"/>
                <w:sz w:val="28"/>
                <w:szCs w:val="28"/>
              </w:rPr>
              <m:t>п</m:t>
            </m:r>
          </m:sub>
        </m:sSub>
        <m:d>
          <m:dPr>
            <m:begChr m:val="["/>
            <m:endChr m:val="]"/>
            <m:ctrlPr>
              <w:rPr>
                <w:rFonts w:ascii="Cambria Math" w:hAnsi="Cambria Math"/>
                <w:sz w:val="28"/>
                <w:szCs w:val="28"/>
              </w:rPr>
            </m:ctrlPr>
          </m:dPr>
          <m:e>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ИКМмежд</m:t>
                    </m:r>
                  </m:sub>
                </m:sSub>
                <m:r>
                  <m:rPr>
                    <m:sty m:val="p"/>
                  </m:rPr>
                  <w:rPr>
                    <w:rFonts w:ascii="Cambria Math" w:hAnsi="Cambria Math"/>
                    <w:sz w:val="28"/>
                    <w:szCs w:val="28"/>
                  </w:rPr>
                  <m:t>-1</m:t>
                </m:r>
              </m:num>
              <m:den>
                <m:r>
                  <m:rPr>
                    <m:sty m:val="p"/>
                  </m:rPr>
                  <w:rPr>
                    <w:rFonts w:ascii="Cambria Math" w:hAnsi="Cambria Math"/>
                    <w:sz w:val="28"/>
                    <w:szCs w:val="28"/>
                  </w:rPr>
                  <m:t>4</m:t>
                </m:r>
              </m:den>
            </m:f>
            <m:r>
              <m:rPr>
                <m:sty m:val="p"/>
              </m:rPr>
              <w:rPr>
                <w:rFonts w:ascii="Cambria Math" w:hAnsi="Cambria Math"/>
                <w:sz w:val="28"/>
                <w:szCs w:val="28"/>
              </w:rPr>
              <m:t>+1</m:t>
            </m:r>
          </m:e>
        </m:d>
      </m:oMath>
      <w:r w:rsidR="00325B20" w:rsidRPr="00325B20">
        <w:rPr>
          <w:sz w:val="28"/>
          <w:szCs w:val="28"/>
        </w:rPr>
        <w:t>;</w:t>
      </w:r>
    </w:p>
    <w:p w:rsidR="00325B20" w:rsidRPr="00325B20" w:rsidRDefault="00444BF4" w:rsidP="009F000B">
      <w:pPr>
        <w:ind w:firstLine="709"/>
        <w:jc w:val="both"/>
        <w:rPr>
          <w:sz w:val="28"/>
          <w:szCs w:val="28"/>
        </w:rPr>
      </w:pPr>
      <m:oMathPara>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LTG</m:t>
              </m:r>
              <m:r>
                <m:rPr>
                  <m:sty m:val="p"/>
                </m:rPr>
                <w:rPr>
                  <w:rFonts w:ascii="Cambria Math" w:hAnsi="Cambria Math"/>
                  <w:sz w:val="28"/>
                  <w:szCs w:val="28"/>
                </w:rPr>
                <m:t>-</m:t>
              </m:r>
              <m:r>
                <w:rPr>
                  <w:rFonts w:ascii="Cambria Math" w:hAnsi="Cambria Math"/>
                  <w:sz w:val="28"/>
                  <w:szCs w:val="28"/>
                </w:rPr>
                <m:t>D</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r>
                <m:rPr>
                  <m:sty m:val="p"/>
                </m:rPr>
                <w:rPr>
                  <w:rFonts w:ascii="Cambria Math" w:hAnsi="Cambria Math"/>
                  <w:sz w:val="28"/>
                  <w:szCs w:val="28"/>
                </w:rPr>
                <m:t>п</m:t>
              </m:r>
            </m:sub>
          </m:sSub>
          <m:d>
            <m:dPr>
              <m:begChr m:val="["/>
              <m:endChr m:val="]"/>
              <m:ctrlPr>
                <w:rPr>
                  <w:rFonts w:ascii="Cambria Math" w:hAnsi="Cambria Math"/>
                  <w:sz w:val="28"/>
                  <w:szCs w:val="28"/>
                </w:rPr>
              </m:ctrlPr>
            </m:dPr>
            <m:e>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ИКМмежд</m:t>
                      </m:r>
                    </m:sub>
                  </m:sSub>
                  <m:r>
                    <m:rPr>
                      <m:sty m:val="p"/>
                    </m:rPr>
                    <w:rPr>
                      <w:rFonts w:ascii="Cambria Math" w:hAnsi="Cambria Math"/>
                      <w:sz w:val="28"/>
                      <w:szCs w:val="28"/>
                    </w:rPr>
                    <m:t>-1</m:t>
                  </m:r>
                </m:num>
                <m:den>
                  <m:r>
                    <m:rPr>
                      <m:sty m:val="p"/>
                    </m:rPr>
                    <w:rPr>
                      <w:rFonts w:ascii="Cambria Math" w:hAnsi="Cambria Math"/>
                      <w:sz w:val="28"/>
                      <w:szCs w:val="28"/>
                    </w:rPr>
                    <m:t>4</m:t>
                  </m:r>
                </m:den>
              </m:f>
              <m:r>
                <m:rPr>
                  <m:sty m:val="p"/>
                </m:rPr>
                <w:rPr>
                  <w:rFonts w:ascii="Cambria Math" w:hAnsi="Cambria Math"/>
                  <w:sz w:val="28"/>
                  <w:szCs w:val="28"/>
                </w:rPr>
                <m:t>+1</m:t>
              </m:r>
            </m:e>
          </m:d>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r>
                <m:rPr>
                  <m:sty m:val="p"/>
                </m:rPr>
                <w:rPr>
                  <w:rFonts w:ascii="Cambria Math" w:hAnsi="Cambria Math"/>
                  <w:sz w:val="28"/>
                  <w:szCs w:val="28"/>
                </w:rPr>
                <m:t>п</m:t>
              </m:r>
            </m:sub>
          </m:sSub>
          <m:d>
            <m:dPr>
              <m:begChr m:val="["/>
              <m:endChr m:val="]"/>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(3+3)-1</m:t>
                  </m:r>
                </m:num>
                <m:den>
                  <m:r>
                    <m:rPr>
                      <m:sty m:val="p"/>
                    </m:rPr>
                    <w:rPr>
                      <w:rFonts w:ascii="Cambria Math" w:hAnsi="Cambria Math"/>
                      <w:sz w:val="28"/>
                      <w:szCs w:val="28"/>
                    </w:rPr>
                    <m:t>4</m:t>
                  </m:r>
                </m:den>
              </m:f>
              <m:r>
                <m:rPr>
                  <m:sty m:val="p"/>
                </m:rPr>
                <w:rPr>
                  <w:rFonts w:ascii="Cambria Math" w:hAnsi="Cambria Math"/>
                  <w:sz w:val="28"/>
                  <w:szCs w:val="28"/>
                </w:rPr>
                <m:t>+1</m:t>
              </m:r>
            </m:e>
          </m:d>
          <m:r>
            <m:rPr>
              <m:sty m:val="p"/>
            </m:rPr>
            <w:rPr>
              <w:rFonts w:ascii="Cambria Math" w:hAnsi="Cambria Math"/>
              <w:sz w:val="28"/>
              <w:szCs w:val="28"/>
            </w:rPr>
            <m:t>= 2.</m:t>
          </m:r>
        </m:oMath>
      </m:oMathPara>
    </w:p>
    <w:p w:rsidR="00325B20" w:rsidRPr="00325B20" w:rsidRDefault="00325B20" w:rsidP="009F000B">
      <w:pPr>
        <w:tabs>
          <w:tab w:val="left" w:pos="360"/>
        </w:tabs>
        <w:ind w:firstLine="709"/>
        <w:jc w:val="both"/>
        <w:rPr>
          <w:sz w:val="28"/>
          <w:szCs w:val="20"/>
          <w:lang w:val="en-US"/>
        </w:rPr>
      </w:pPr>
    </w:p>
    <w:p w:rsidR="00325B20" w:rsidRDefault="00325B20" w:rsidP="009F000B">
      <w:pPr>
        <w:pStyle w:val="affb"/>
        <w:numPr>
          <w:ilvl w:val="1"/>
          <w:numId w:val="2"/>
        </w:numPr>
      </w:pPr>
      <w:bookmarkStart w:id="62" w:name="_Toc351453657"/>
      <w:bookmarkStart w:id="63" w:name="_Toc788255"/>
      <w:r w:rsidRPr="00325B20">
        <w:t>Расчет кодовых приемников CR в LTG</w:t>
      </w:r>
      <w:bookmarkEnd w:id="62"/>
      <w:bookmarkEnd w:id="63"/>
    </w:p>
    <w:p w:rsidR="009F000B" w:rsidRPr="00325B20" w:rsidRDefault="009F000B" w:rsidP="009F000B">
      <w:pPr>
        <w:pStyle w:val="affb"/>
        <w:ind w:left="1159" w:firstLine="0"/>
      </w:pPr>
    </w:p>
    <w:p w:rsidR="00325B20" w:rsidRPr="00325B20" w:rsidRDefault="00325B20" w:rsidP="009F000B">
      <w:pPr>
        <w:ind w:firstLine="709"/>
        <w:jc w:val="both"/>
        <w:rPr>
          <w:sz w:val="28"/>
          <w:szCs w:val="28"/>
        </w:rPr>
      </w:pPr>
      <w:r w:rsidRPr="00325B20">
        <w:rPr>
          <w:sz w:val="28"/>
          <w:szCs w:val="28"/>
        </w:rPr>
        <w:t xml:space="preserve">Кодовый приемник </w:t>
      </w:r>
      <w:r w:rsidRPr="00325B20">
        <w:rPr>
          <w:sz w:val="28"/>
          <w:szCs w:val="28"/>
          <w:lang w:val="en-US"/>
        </w:rPr>
        <w:t>CR</w:t>
      </w:r>
      <w:r w:rsidRPr="00325B20">
        <w:rPr>
          <w:sz w:val="28"/>
          <w:szCs w:val="28"/>
        </w:rPr>
        <w:t xml:space="preserve"> предназначен для обмена сигнализацией многочастотным способом; может быть двух видов:</w:t>
      </w:r>
    </w:p>
    <w:p w:rsidR="00325B20" w:rsidRPr="00325B20" w:rsidRDefault="00325B20" w:rsidP="009F000B">
      <w:pPr>
        <w:ind w:firstLine="709"/>
        <w:contextualSpacing/>
        <w:jc w:val="both"/>
        <w:rPr>
          <w:sz w:val="28"/>
          <w:szCs w:val="28"/>
        </w:rPr>
      </w:pPr>
      <w:r w:rsidRPr="00325B20">
        <w:rPr>
          <w:sz w:val="28"/>
          <w:szCs w:val="28"/>
        </w:rPr>
        <w:t xml:space="preserve">CRP – для приема Тонального номера </w:t>
      </w:r>
      <w:proofErr w:type="gramStart"/>
      <w:r w:rsidRPr="00325B20">
        <w:rPr>
          <w:sz w:val="28"/>
          <w:szCs w:val="28"/>
        </w:rPr>
        <w:t>от</w:t>
      </w:r>
      <w:proofErr w:type="gramEnd"/>
      <w:r w:rsidRPr="00325B20">
        <w:rPr>
          <w:sz w:val="28"/>
          <w:szCs w:val="28"/>
        </w:rPr>
        <w:t xml:space="preserve"> ТА;</w:t>
      </w:r>
    </w:p>
    <w:p w:rsidR="00325B20" w:rsidRPr="00325B20" w:rsidRDefault="00325B20" w:rsidP="009F000B">
      <w:pPr>
        <w:ind w:firstLine="709"/>
        <w:contextualSpacing/>
        <w:jc w:val="both"/>
        <w:rPr>
          <w:sz w:val="28"/>
          <w:szCs w:val="28"/>
        </w:rPr>
      </w:pPr>
      <w:r w:rsidRPr="00325B20">
        <w:rPr>
          <w:sz w:val="28"/>
          <w:szCs w:val="28"/>
        </w:rPr>
        <w:t xml:space="preserve">CRM – для приема многочастотной сигнализации по СЛ </w:t>
      </w:r>
      <w:proofErr w:type="gramStart"/>
      <w:r w:rsidRPr="00325B20">
        <w:rPr>
          <w:sz w:val="28"/>
          <w:szCs w:val="28"/>
        </w:rPr>
        <w:t>от</w:t>
      </w:r>
      <w:proofErr w:type="gramEnd"/>
      <w:r w:rsidRPr="00325B20">
        <w:rPr>
          <w:sz w:val="28"/>
          <w:szCs w:val="28"/>
        </w:rPr>
        <w:t xml:space="preserve"> другой РАТС</w:t>
      </w:r>
    </w:p>
    <w:p w:rsidR="00325B20" w:rsidRPr="00325B20" w:rsidRDefault="00325B20" w:rsidP="009F000B">
      <w:pPr>
        <w:ind w:firstLine="709"/>
        <w:jc w:val="both"/>
        <w:rPr>
          <w:sz w:val="28"/>
          <w:szCs w:val="28"/>
        </w:rPr>
      </w:pPr>
      <w:r w:rsidRPr="00325B20">
        <w:rPr>
          <w:sz w:val="28"/>
          <w:szCs w:val="28"/>
        </w:rPr>
        <w:t xml:space="preserve">Будем считать все ТА с импульсным набором номера, откуда следует, что </w:t>
      </w:r>
      <w:r w:rsidRPr="00325B20">
        <w:rPr>
          <w:sz w:val="28"/>
          <w:szCs w:val="28"/>
          <w:lang w:val="en-US"/>
        </w:rPr>
        <w:t>CRP</w:t>
      </w:r>
      <w:r w:rsidRPr="00325B20">
        <w:rPr>
          <w:sz w:val="28"/>
          <w:szCs w:val="28"/>
        </w:rPr>
        <w:t xml:space="preserve"> не требуется, так как импульсный набор номера принимает модуль </w:t>
      </w:r>
      <w:r w:rsidRPr="00325B20">
        <w:rPr>
          <w:sz w:val="28"/>
          <w:szCs w:val="28"/>
          <w:lang w:val="en-US"/>
        </w:rPr>
        <w:t>SLMA</w:t>
      </w:r>
      <w:r w:rsidRPr="00325B20">
        <w:rPr>
          <w:sz w:val="28"/>
          <w:szCs w:val="28"/>
        </w:rPr>
        <w:t xml:space="preserve"> в </w:t>
      </w:r>
      <w:r w:rsidRPr="00325B20">
        <w:rPr>
          <w:sz w:val="28"/>
          <w:szCs w:val="28"/>
          <w:lang w:val="en-US"/>
        </w:rPr>
        <w:t>DLU</w:t>
      </w:r>
      <w:r w:rsidRPr="00325B20">
        <w:rPr>
          <w:sz w:val="28"/>
          <w:szCs w:val="28"/>
        </w:rPr>
        <w:t>.</w:t>
      </w:r>
    </w:p>
    <w:p w:rsidR="00325B20" w:rsidRPr="00325B20" w:rsidRDefault="00325B20" w:rsidP="009F000B">
      <w:pPr>
        <w:ind w:firstLine="709"/>
        <w:jc w:val="both"/>
        <w:rPr>
          <w:sz w:val="28"/>
          <w:szCs w:val="28"/>
        </w:rPr>
      </w:pPr>
      <w:r w:rsidRPr="00325B20">
        <w:rPr>
          <w:sz w:val="28"/>
          <w:szCs w:val="28"/>
        </w:rPr>
        <w:t xml:space="preserve">Обмен на проектируемой станции осуществляется между станциями на проектируемой сети на ОКС№7, откуда следует, что </w:t>
      </w:r>
      <w:r w:rsidRPr="00325B20">
        <w:rPr>
          <w:sz w:val="28"/>
          <w:szCs w:val="28"/>
          <w:lang w:val="en-US"/>
        </w:rPr>
        <w:t>CRM</w:t>
      </w:r>
      <w:r w:rsidRPr="00325B20">
        <w:rPr>
          <w:sz w:val="28"/>
          <w:szCs w:val="28"/>
        </w:rPr>
        <w:t xml:space="preserve"> не требуется.</w:t>
      </w:r>
    </w:p>
    <w:p w:rsidR="00325B20" w:rsidRPr="00325B20" w:rsidRDefault="00325B20" w:rsidP="009F000B">
      <w:pPr>
        <w:tabs>
          <w:tab w:val="left" w:pos="360"/>
        </w:tabs>
        <w:ind w:firstLine="709"/>
        <w:jc w:val="both"/>
        <w:rPr>
          <w:b/>
          <w:sz w:val="28"/>
          <w:szCs w:val="20"/>
        </w:rPr>
      </w:pPr>
    </w:p>
    <w:p w:rsidR="00325B20" w:rsidRDefault="00325B20" w:rsidP="009F000B">
      <w:pPr>
        <w:pStyle w:val="affb"/>
        <w:numPr>
          <w:ilvl w:val="1"/>
          <w:numId w:val="2"/>
        </w:numPr>
      </w:pPr>
      <w:bookmarkStart w:id="64" w:name="_Toc351453658"/>
      <w:bookmarkStart w:id="65" w:name="_Toc788256"/>
      <w:r w:rsidRPr="00325B20">
        <w:t>Расчет CCNC</w:t>
      </w:r>
      <w:bookmarkEnd w:id="64"/>
      <w:bookmarkEnd w:id="65"/>
    </w:p>
    <w:p w:rsidR="009F000B" w:rsidRPr="00325B20" w:rsidRDefault="009F000B" w:rsidP="009F000B">
      <w:pPr>
        <w:pStyle w:val="affb"/>
        <w:ind w:left="1159" w:firstLine="0"/>
      </w:pPr>
    </w:p>
    <w:p w:rsidR="00325B20" w:rsidRPr="00325B20" w:rsidRDefault="00325B20" w:rsidP="009F000B">
      <w:pPr>
        <w:ind w:firstLine="709"/>
        <w:jc w:val="both"/>
        <w:rPr>
          <w:sz w:val="28"/>
          <w:szCs w:val="28"/>
        </w:rPr>
      </w:pPr>
      <w:proofErr w:type="gramStart"/>
      <w:r w:rsidRPr="00325B20">
        <w:rPr>
          <w:sz w:val="28"/>
          <w:szCs w:val="28"/>
          <w:lang w:val="en-US"/>
        </w:rPr>
        <w:t>CCNC</w:t>
      </w:r>
      <w:r w:rsidRPr="00325B20">
        <w:rPr>
          <w:sz w:val="28"/>
          <w:szCs w:val="28"/>
        </w:rPr>
        <w:t xml:space="preserve"> содержит до 32 групп </w:t>
      </w:r>
      <w:r w:rsidRPr="00325B20">
        <w:rPr>
          <w:sz w:val="28"/>
          <w:szCs w:val="28"/>
          <w:lang w:val="en-US"/>
        </w:rPr>
        <w:t>SILT</w:t>
      </w:r>
      <w:r w:rsidRPr="00325B20">
        <w:rPr>
          <w:sz w:val="28"/>
          <w:szCs w:val="28"/>
        </w:rPr>
        <w:t xml:space="preserve"> с 8 оконечными устройствами сигнальных каналов каждая.</w:t>
      </w:r>
      <w:proofErr w:type="gramEnd"/>
      <w:r w:rsidRPr="00325B20">
        <w:rPr>
          <w:sz w:val="28"/>
          <w:szCs w:val="28"/>
        </w:rPr>
        <w:t xml:space="preserve"> В функции </w:t>
      </w:r>
      <w:r w:rsidRPr="00325B20">
        <w:rPr>
          <w:sz w:val="28"/>
          <w:szCs w:val="28"/>
          <w:lang w:val="en-US"/>
        </w:rPr>
        <w:t>CCNC</w:t>
      </w:r>
      <w:r w:rsidRPr="00325B20">
        <w:rPr>
          <w:sz w:val="28"/>
          <w:szCs w:val="28"/>
        </w:rPr>
        <w:t xml:space="preserve"> входит обработка сигнальной информации.</w:t>
      </w:r>
    </w:p>
    <w:p w:rsidR="00325B20" w:rsidRPr="00325B20" w:rsidRDefault="00325B20" w:rsidP="009F000B">
      <w:pPr>
        <w:ind w:firstLine="709"/>
        <w:jc w:val="both"/>
        <w:rPr>
          <w:sz w:val="28"/>
          <w:szCs w:val="28"/>
        </w:rPr>
      </w:pPr>
      <w:r w:rsidRPr="00325B20">
        <w:rPr>
          <w:sz w:val="28"/>
          <w:szCs w:val="28"/>
        </w:rPr>
        <w:t>Одно звено сигнализации может обслуживать до 1500 каналов.</w:t>
      </w:r>
    </w:p>
    <w:p w:rsidR="00325B20" w:rsidRPr="00325B20" w:rsidRDefault="00325B20" w:rsidP="009F000B">
      <w:pPr>
        <w:ind w:firstLine="709"/>
        <w:jc w:val="both"/>
        <w:rPr>
          <w:sz w:val="28"/>
          <w:szCs w:val="28"/>
        </w:rPr>
      </w:pPr>
      <w:r w:rsidRPr="00325B20">
        <w:rPr>
          <w:sz w:val="28"/>
          <w:szCs w:val="28"/>
        </w:rPr>
        <w:t xml:space="preserve">Определим количество плат </w:t>
      </w:r>
      <w:r w:rsidRPr="00325B20">
        <w:rPr>
          <w:sz w:val="28"/>
          <w:szCs w:val="28"/>
          <w:lang w:val="en-US"/>
        </w:rPr>
        <w:t>SILT</w:t>
      </w:r>
      <w:r w:rsidRPr="00325B20">
        <w:rPr>
          <w:sz w:val="28"/>
          <w:szCs w:val="28"/>
        </w:rPr>
        <w:t>:</w:t>
      </w:r>
    </w:p>
    <w:p w:rsidR="00325B20" w:rsidRPr="00325B20" w:rsidRDefault="00444BF4" w:rsidP="009F000B">
      <w:pPr>
        <w:ind w:firstLine="709"/>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SILT</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r>
                <m:rPr>
                  <m:sty m:val="p"/>
                </m:rPr>
                <w:rPr>
                  <w:rFonts w:ascii="Cambria Math" w:hAnsi="Cambria Math"/>
                  <w:sz w:val="28"/>
                  <w:szCs w:val="28"/>
                </w:rPr>
                <m:t>п</m:t>
              </m:r>
            </m:sub>
          </m:sSub>
          <m:d>
            <m:dPr>
              <m:begChr m:val="["/>
              <m:endChr m:val="]"/>
              <m:ctrlPr>
                <w:rPr>
                  <w:rFonts w:ascii="Cambria Math" w:hAnsi="Cambria Math"/>
                  <w:sz w:val="28"/>
                  <w:szCs w:val="28"/>
                </w:rPr>
              </m:ctrlPr>
            </m:dPr>
            <m:e>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V</m:t>
                      </m:r>
                    </m:e>
                    <m:sub>
                      <m:r>
                        <m:rPr>
                          <m:sty m:val="p"/>
                        </m:rPr>
                        <w:rPr>
                          <w:rFonts w:ascii="Cambria Math" w:hAnsi="Cambria Math"/>
                          <w:sz w:val="28"/>
                          <w:szCs w:val="28"/>
                        </w:rPr>
                        <m:t>сл</m:t>
                      </m:r>
                    </m:sub>
                  </m:sSub>
                </m:num>
                <m:den>
                  <m:r>
                    <m:rPr>
                      <m:sty m:val="p"/>
                    </m:rPr>
                    <w:rPr>
                      <w:rFonts w:ascii="Cambria Math" w:hAnsi="Cambria Math"/>
                      <w:sz w:val="28"/>
                      <w:szCs w:val="28"/>
                    </w:rPr>
                    <m:t>1500</m:t>
                  </m:r>
                </m:den>
              </m:f>
              <m:r>
                <m:rPr>
                  <m:sty m:val="p"/>
                </m:rPr>
                <w:rPr>
                  <w:rFonts w:ascii="Cambria Math" w:hAnsi="Cambria Math"/>
                  <w:sz w:val="28"/>
                  <w:szCs w:val="28"/>
                </w:rPr>
                <m:t>+1</m:t>
              </m:r>
            </m:e>
          </m:d>
          <m:r>
            <m:rPr>
              <m:sty m:val="p"/>
            </m:rPr>
            <w:rPr>
              <w:rFonts w:ascii="Cambria Math" w:hAnsi="Cambria Math"/>
              <w:sz w:val="28"/>
              <w:szCs w:val="28"/>
            </w:rPr>
            <m:t>∙2;</m:t>
          </m:r>
        </m:oMath>
      </m:oMathPara>
    </w:p>
    <w:p w:rsidR="00325B20" w:rsidRPr="00325B20" w:rsidRDefault="00325B20" w:rsidP="009F000B">
      <w:pPr>
        <w:tabs>
          <w:tab w:val="left" w:pos="360"/>
        </w:tabs>
        <w:ind w:firstLine="709"/>
        <w:jc w:val="both"/>
        <w:rPr>
          <w:sz w:val="28"/>
          <w:szCs w:val="20"/>
        </w:rPr>
      </w:pPr>
      <w:r w:rsidRPr="00325B20">
        <w:rPr>
          <w:sz w:val="28"/>
          <w:szCs w:val="20"/>
        </w:rPr>
        <w:t>2 – для увеличения надежности.</w:t>
      </w:r>
    </w:p>
    <w:p w:rsidR="00325B20" w:rsidRPr="00325B20" w:rsidRDefault="00325B20" w:rsidP="009F000B">
      <w:pPr>
        <w:tabs>
          <w:tab w:val="left" w:pos="360"/>
        </w:tabs>
        <w:ind w:firstLine="709"/>
        <w:jc w:val="both"/>
        <w:rPr>
          <w:sz w:val="28"/>
          <w:szCs w:val="20"/>
        </w:rPr>
      </w:pPr>
      <w:r w:rsidRPr="00325B20">
        <w:rPr>
          <w:sz w:val="28"/>
          <w:szCs w:val="20"/>
        </w:rPr>
        <w:lastRenderedPageBreak/>
        <w:t xml:space="preserve">Рассчитаем для каждого направления табличным способом и результат расчетов сведем в таблицу </w:t>
      </w:r>
      <w:r w:rsidR="009F000B">
        <w:rPr>
          <w:sz w:val="28"/>
          <w:szCs w:val="20"/>
        </w:rPr>
        <w:t>16</w:t>
      </w:r>
      <w:r w:rsidRPr="00325B20">
        <w:rPr>
          <w:sz w:val="28"/>
          <w:szCs w:val="20"/>
        </w:rPr>
        <w:t>.</w:t>
      </w:r>
    </w:p>
    <w:p w:rsidR="009F000B" w:rsidRDefault="009F000B" w:rsidP="009F000B">
      <w:pPr>
        <w:tabs>
          <w:tab w:val="left" w:pos="360"/>
        </w:tabs>
        <w:ind w:firstLine="709"/>
        <w:jc w:val="both"/>
        <w:rPr>
          <w:sz w:val="28"/>
          <w:szCs w:val="20"/>
        </w:rPr>
      </w:pPr>
    </w:p>
    <w:p w:rsidR="00325B20" w:rsidRPr="00325B20" w:rsidRDefault="00325B20" w:rsidP="009F000B">
      <w:pPr>
        <w:tabs>
          <w:tab w:val="left" w:pos="360"/>
        </w:tabs>
        <w:ind w:firstLine="709"/>
        <w:jc w:val="both"/>
        <w:rPr>
          <w:sz w:val="28"/>
          <w:szCs w:val="20"/>
        </w:rPr>
      </w:pPr>
      <w:r w:rsidRPr="00325B20">
        <w:rPr>
          <w:sz w:val="28"/>
          <w:szCs w:val="20"/>
        </w:rPr>
        <w:t xml:space="preserve">Таблица 16 – Расчет </w:t>
      </w:r>
      <w:r w:rsidRPr="00325B20">
        <w:rPr>
          <w:sz w:val="28"/>
          <w:szCs w:val="20"/>
          <w:lang w:val="en-US"/>
        </w:rPr>
        <w:t>CCNC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15"/>
        <w:gridCol w:w="1276"/>
        <w:gridCol w:w="1134"/>
        <w:gridCol w:w="1134"/>
        <w:gridCol w:w="1134"/>
      </w:tblGrid>
      <w:tr w:rsidR="00325B20" w:rsidRPr="00325B20" w:rsidTr="00CD6665">
        <w:tc>
          <w:tcPr>
            <w:tcW w:w="1728" w:type="dxa"/>
            <w:shd w:val="clear" w:color="auto" w:fill="auto"/>
          </w:tcPr>
          <w:p w:rsidR="00325B20" w:rsidRPr="00325B20" w:rsidRDefault="00325B20" w:rsidP="00325B20">
            <w:pPr>
              <w:tabs>
                <w:tab w:val="left" w:pos="0"/>
              </w:tabs>
              <w:jc w:val="both"/>
              <w:rPr>
                <w:b/>
                <w:sz w:val="28"/>
                <w:szCs w:val="20"/>
              </w:rPr>
            </w:pPr>
          </w:p>
        </w:tc>
        <w:tc>
          <w:tcPr>
            <w:tcW w:w="1215" w:type="dxa"/>
            <w:shd w:val="clear" w:color="auto" w:fill="auto"/>
          </w:tcPr>
          <w:p w:rsidR="00325B20" w:rsidRPr="00325B20" w:rsidRDefault="00325B20" w:rsidP="00325B20">
            <w:pPr>
              <w:tabs>
                <w:tab w:val="left" w:pos="360"/>
              </w:tabs>
              <w:jc w:val="both"/>
              <w:rPr>
                <w:b/>
                <w:sz w:val="28"/>
                <w:szCs w:val="20"/>
              </w:rPr>
            </w:pPr>
            <w:r w:rsidRPr="00325B20">
              <w:rPr>
                <w:b/>
                <w:sz w:val="28"/>
                <w:szCs w:val="20"/>
              </w:rPr>
              <w:t>РАТС</w:t>
            </w:r>
            <w:proofErr w:type="gramStart"/>
            <w:r w:rsidRPr="00325B20">
              <w:rPr>
                <w:b/>
                <w:sz w:val="28"/>
                <w:szCs w:val="20"/>
              </w:rPr>
              <w:t>1</w:t>
            </w:r>
            <w:proofErr w:type="gramEnd"/>
          </w:p>
        </w:tc>
        <w:tc>
          <w:tcPr>
            <w:tcW w:w="1276" w:type="dxa"/>
            <w:shd w:val="clear" w:color="auto" w:fill="auto"/>
          </w:tcPr>
          <w:p w:rsidR="00325B20" w:rsidRPr="00325B20" w:rsidRDefault="00325B20" w:rsidP="00325B20">
            <w:pPr>
              <w:tabs>
                <w:tab w:val="left" w:pos="360"/>
              </w:tabs>
              <w:jc w:val="both"/>
              <w:rPr>
                <w:b/>
                <w:sz w:val="28"/>
                <w:szCs w:val="20"/>
              </w:rPr>
            </w:pPr>
            <w:r w:rsidRPr="00325B20">
              <w:rPr>
                <w:b/>
                <w:sz w:val="28"/>
                <w:szCs w:val="20"/>
              </w:rPr>
              <w:t>РАТС</w:t>
            </w:r>
            <w:proofErr w:type="gramStart"/>
            <w:r w:rsidRPr="00325B20">
              <w:rPr>
                <w:b/>
                <w:sz w:val="28"/>
                <w:szCs w:val="20"/>
              </w:rPr>
              <w:t>2</w:t>
            </w:r>
            <w:proofErr w:type="gramEnd"/>
          </w:p>
        </w:tc>
        <w:tc>
          <w:tcPr>
            <w:tcW w:w="1134" w:type="dxa"/>
            <w:shd w:val="clear" w:color="auto" w:fill="auto"/>
          </w:tcPr>
          <w:p w:rsidR="00325B20" w:rsidRPr="00325B20" w:rsidRDefault="00325B20" w:rsidP="00325B20">
            <w:pPr>
              <w:tabs>
                <w:tab w:val="left" w:pos="360"/>
              </w:tabs>
              <w:jc w:val="both"/>
              <w:rPr>
                <w:b/>
                <w:sz w:val="28"/>
                <w:szCs w:val="20"/>
              </w:rPr>
            </w:pPr>
            <w:r w:rsidRPr="00325B20">
              <w:rPr>
                <w:b/>
                <w:sz w:val="28"/>
                <w:szCs w:val="20"/>
              </w:rPr>
              <w:t>РАТС3</w:t>
            </w:r>
          </w:p>
        </w:tc>
        <w:tc>
          <w:tcPr>
            <w:tcW w:w="1134" w:type="dxa"/>
            <w:shd w:val="clear" w:color="auto" w:fill="auto"/>
          </w:tcPr>
          <w:p w:rsidR="00325B20" w:rsidRPr="00325B20" w:rsidRDefault="00325B20" w:rsidP="00325B20">
            <w:pPr>
              <w:tabs>
                <w:tab w:val="left" w:pos="360"/>
              </w:tabs>
              <w:jc w:val="both"/>
              <w:rPr>
                <w:b/>
                <w:sz w:val="28"/>
                <w:szCs w:val="20"/>
              </w:rPr>
            </w:pPr>
            <w:r w:rsidRPr="00325B20">
              <w:rPr>
                <w:b/>
                <w:sz w:val="28"/>
                <w:szCs w:val="20"/>
              </w:rPr>
              <w:t>АМТС</w:t>
            </w:r>
          </w:p>
        </w:tc>
        <w:tc>
          <w:tcPr>
            <w:tcW w:w="1134" w:type="dxa"/>
            <w:shd w:val="clear" w:color="auto" w:fill="auto"/>
          </w:tcPr>
          <w:p w:rsidR="00325B20" w:rsidRPr="00325B20" w:rsidRDefault="00325B20" w:rsidP="00325B20">
            <w:pPr>
              <w:tabs>
                <w:tab w:val="left" w:pos="360"/>
              </w:tabs>
              <w:jc w:val="both"/>
              <w:rPr>
                <w:b/>
                <w:sz w:val="28"/>
                <w:szCs w:val="20"/>
              </w:rPr>
            </w:pPr>
            <w:r w:rsidRPr="00325B20">
              <w:rPr>
                <w:b/>
                <w:sz w:val="28"/>
                <w:szCs w:val="20"/>
              </w:rPr>
              <w:t>Всего</w:t>
            </w:r>
          </w:p>
        </w:tc>
      </w:tr>
      <w:tr w:rsidR="00325B20" w:rsidRPr="00325B20" w:rsidTr="00CD6665">
        <w:tc>
          <w:tcPr>
            <w:tcW w:w="1728" w:type="dxa"/>
            <w:shd w:val="clear" w:color="auto" w:fill="auto"/>
          </w:tcPr>
          <w:p w:rsidR="00325B20" w:rsidRPr="00325B20" w:rsidRDefault="00325B20" w:rsidP="00325B20">
            <w:pPr>
              <w:tabs>
                <w:tab w:val="left" w:pos="360"/>
              </w:tabs>
              <w:jc w:val="both"/>
              <w:rPr>
                <w:sz w:val="28"/>
                <w:szCs w:val="20"/>
                <w:vertAlign w:val="subscript"/>
              </w:rPr>
            </w:pPr>
            <w:r w:rsidRPr="00325B20">
              <w:rPr>
                <w:sz w:val="28"/>
                <w:szCs w:val="20"/>
                <w:lang w:val="en-US"/>
              </w:rPr>
              <w:t>V</w:t>
            </w:r>
            <w:r w:rsidRPr="00325B20">
              <w:rPr>
                <w:sz w:val="28"/>
                <w:szCs w:val="28"/>
                <w:vertAlign w:val="subscript"/>
              </w:rPr>
              <w:t xml:space="preserve">СЛ </w:t>
            </w:r>
            <w:proofErr w:type="spellStart"/>
            <w:r w:rsidRPr="00325B20">
              <w:rPr>
                <w:sz w:val="28"/>
                <w:szCs w:val="28"/>
                <w:vertAlign w:val="subscript"/>
              </w:rPr>
              <w:t>исх</w:t>
            </w:r>
            <w:proofErr w:type="spellEnd"/>
          </w:p>
        </w:tc>
        <w:tc>
          <w:tcPr>
            <w:tcW w:w="1215" w:type="dxa"/>
            <w:shd w:val="clear" w:color="auto" w:fill="auto"/>
          </w:tcPr>
          <w:p w:rsidR="00325B20" w:rsidRPr="00325B20" w:rsidRDefault="00325B20" w:rsidP="00325B20">
            <w:pPr>
              <w:jc w:val="center"/>
              <w:rPr>
                <w:sz w:val="28"/>
                <w:szCs w:val="20"/>
              </w:rPr>
            </w:pPr>
            <w:r w:rsidRPr="00325B20">
              <w:rPr>
                <w:sz w:val="28"/>
                <w:szCs w:val="20"/>
              </w:rPr>
              <w:t>99</w:t>
            </w:r>
          </w:p>
        </w:tc>
        <w:tc>
          <w:tcPr>
            <w:tcW w:w="1276" w:type="dxa"/>
            <w:shd w:val="clear" w:color="auto" w:fill="auto"/>
          </w:tcPr>
          <w:p w:rsidR="00325B20" w:rsidRPr="00325B20" w:rsidRDefault="00325B20" w:rsidP="00325B20">
            <w:pPr>
              <w:jc w:val="center"/>
              <w:rPr>
                <w:sz w:val="28"/>
                <w:szCs w:val="20"/>
              </w:rPr>
            </w:pPr>
            <w:r w:rsidRPr="00325B20">
              <w:rPr>
                <w:sz w:val="28"/>
                <w:szCs w:val="20"/>
              </w:rPr>
              <w:t>146</w:t>
            </w:r>
          </w:p>
        </w:tc>
        <w:tc>
          <w:tcPr>
            <w:tcW w:w="1134" w:type="dxa"/>
            <w:shd w:val="clear" w:color="auto" w:fill="auto"/>
          </w:tcPr>
          <w:p w:rsidR="00325B20" w:rsidRPr="00325B20" w:rsidRDefault="00325B20" w:rsidP="00325B20">
            <w:pPr>
              <w:jc w:val="center"/>
              <w:rPr>
                <w:sz w:val="28"/>
                <w:szCs w:val="20"/>
              </w:rPr>
            </w:pPr>
            <w:r w:rsidRPr="00325B20">
              <w:rPr>
                <w:sz w:val="28"/>
                <w:szCs w:val="20"/>
              </w:rPr>
              <w:t>74</w:t>
            </w:r>
          </w:p>
        </w:tc>
        <w:tc>
          <w:tcPr>
            <w:tcW w:w="1134" w:type="dxa"/>
            <w:shd w:val="clear" w:color="auto" w:fill="auto"/>
            <w:vAlign w:val="center"/>
          </w:tcPr>
          <w:p w:rsidR="00325B20" w:rsidRPr="00325B20" w:rsidRDefault="00325B20" w:rsidP="00325B20">
            <w:pPr>
              <w:jc w:val="center"/>
              <w:rPr>
                <w:color w:val="000000"/>
                <w:sz w:val="28"/>
                <w:szCs w:val="28"/>
              </w:rPr>
            </w:pPr>
            <w:r w:rsidRPr="00325B20">
              <w:rPr>
                <w:color w:val="000000"/>
                <w:sz w:val="28"/>
                <w:szCs w:val="20"/>
              </w:rPr>
              <w:t>77</w:t>
            </w:r>
          </w:p>
        </w:tc>
        <w:tc>
          <w:tcPr>
            <w:tcW w:w="1134" w:type="dxa"/>
            <w:shd w:val="clear" w:color="auto" w:fill="auto"/>
            <w:vAlign w:val="center"/>
          </w:tcPr>
          <w:p w:rsidR="00325B20" w:rsidRPr="00325B20" w:rsidRDefault="00325B20" w:rsidP="00325B20">
            <w:pPr>
              <w:jc w:val="center"/>
              <w:rPr>
                <w:sz w:val="28"/>
                <w:szCs w:val="28"/>
              </w:rPr>
            </w:pPr>
            <w:r w:rsidRPr="00325B20">
              <w:rPr>
                <w:sz w:val="28"/>
                <w:szCs w:val="28"/>
              </w:rPr>
              <w:t>-</w:t>
            </w:r>
          </w:p>
        </w:tc>
      </w:tr>
      <w:tr w:rsidR="00325B20" w:rsidRPr="00325B20" w:rsidTr="00CD6665">
        <w:tc>
          <w:tcPr>
            <w:tcW w:w="1728" w:type="dxa"/>
            <w:shd w:val="clear" w:color="auto" w:fill="auto"/>
          </w:tcPr>
          <w:p w:rsidR="00325B20" w:rsidRPr="00325B20" w:rsidRDefault="00325B20" w:rsidP="00325B20">
            <w:pPr>
              <w:tabs>
                <w:tab w:val="left" w:pos="360"/>
              </w:tabs>
              <w:jc w:val="both"/>
              <w:rPr>
                <w:sz w:val="28"/>
                <w:szCs w:val="20"/>
              </w:rPr>
            </w:pPr>
            <w:r w:rsidRPr="00325B20">
              <w:rPr>
                <w:sz w:val="28"/>
                <w:szCs w:val="20"/>
                <w:lang w:val="en-US"/>
              </w:rPr>
              <w:t>V</w:t>
            </w:r>
            <w:r w:rsidRPr="00325B20">
              <w:rPr>
                <w:sz w:val="28"/>
                <w:szCs w:val="28"/>
                <w:vertAlign w:val="subscript"/>
              </w:rPr>
              <w:t xml:space="preserve">СЛ </w:t>
            </w:r>
            <w:proofErr w:type="spellStart"/>
            <w:r w:rsidRPr="00325B20">
              <w:rPr>
                <w:sz w:val="28"/>
                <w:szCs w:val="28"/>
                <w:vertAlign w:val="subscript"/>
              </w:rPr>
              <w:t>вх</w:t>
            </w:r>
            <w:proofErr w:type="spellEnd"/>
          </w:p>
        </w:tc>
        <w:tc>
          <w:tcPr>
            <w:tcW w:w="1215" w:type="dxa"/>
            <w:shd w:val="clear" w:color="auto" w:fill="auto"/>
          </w:tcPr>
          <w:p w:rsidR="00325B20" w:rsidRPr="00325B20" w:rsidRDefault="00325B20" w:rsidP="00325B20">
            <w:pPr>
              <w:jc w:val="center"/>
              <w:rPr>
                <w:sz w:val="28"/>
                <w:szCs w:val="20"/>
              </w:rPr>
            </w:pPr>
            <w:r w:rsidRPr="00325B20">
              <w:rPr>
                <w:sz w:val="28"/>
                <w:szCs w:val="20"/>
              </w:rPr>
              <w:t>99</w:t>
            </w:r>
          </w:p>
        </w:tc>
        <w:tc>
          <w:tcPr>
            <w:tcW w:w="1276" w:type="dxa"/>
            <w:shd w:val="clear" w:color="auto" w:fill="auto"/>
          </w:tcPr>
          <w:p w:rsidR="00325B20" w:rsidRPr="00325B20" w:rsidRDefault="00325B20" w:rsidP="00325B20">
            <w:pPr>
              <w:jc w:val="center"/>
              <w:rPr>
                <w:sz w:val="28"/>
                <w:szCs w:val="20"/>
              </w:rPr>
            </w:pPr>
            <w:r w:rsidRPr="00325B20">
              <w:rPr>
                <w:sz w:val="28"/>
                <w:szCs w:val="20"/>
              </w:rPr>
              <w:t>146</w:t>
            </w:r>
          </w:p>
        </w:tc>
        <w:tc>
          <w:tcPr>
            <w:tcW w:w="1134" w:type="dxa"/>
            <w:shd w:val="clear" w:color="auto" w:fill="auto"/>
          </w:tcPr>
          <w:p w:rsidR="00325B20" w:rsidRPr="00325B20" w:rsidRDefault="00325B20" w:rsidP="00325B20">
            <w:pPr>
              <w:jc w:val="center"/>
              <w:rPr>
                <w:sz w:val="28"/>
                <w:szCs w:val="20"/>
              </w:rPr>
            </w:pPr>
            <w:r w:rsidRPr="00325B20">
              <w:rPr>
                <w:sz w:val="28"/>
                <w:szCs w:val="20"/>
              </w:rPr>
              <w:t>74</w:t>
            </w:r>
          </w:p>
        </w:tc>
        <w:tc>
          <w:tcPr>
            <w:tcW w:w="1134" w:type="dxa"/>
            <w:shd w:val="clear" w:color="auto" w:fill="auto"/>
            <w:vAlign w:val="center"/>
          </w:tcPr>
          <w:p w:rsidR="00325B20" w:rsidRPr="00325B20" w:rsidRDefault="00325B20" w:rsidP="00325B20">
            <w:pPr>
              <w:jc w:val="center"/>
              <w:rPr>
                <w:color w:val="000000"/>
                <w:sz w:val="28"/>
                <w:szCs w:val="28"/>
              </w:rPr>
            </w:pPr>
            <w:r w:rsidRPr="00325B20">
              <w:rPr>
                <w:color w:val="000000"/>
                <w:sz w:val="28"/>
                <w:szCs w:val="20"/>
              </w:rPr>
              <w:t>64</w:t>
            </w:r>
          </w:p>
        </w:tc>
        <w:tc>
          <w:tcPr>
            <w:tcW w:w="1134" w:type="dxa"/>
            <w:shd w:val="clear" w:color="auto" w:fill="auto"/>
            <w:vAlign w:val="center"/>
          </w:tcPr>
          <w:p w:rsidR="00325B20" w:rsidRPr="00325B20" w:rsidRDefault="00325B20" w:rsidP="00325B20">
            <w:pPr>
              <w:jc w:val="center"/>
              <w:rPr>
                <w:sz w:val="28"/>
                <w:szCs w:val="28"/>
              </w:rPr>
            </w:pPr>
            <w:r w:rsidRPr="00325B20">
              <w:rPr>
                <w:sz w:val="28"/>
                <w:szCs w:val="28"/>
              </w:rPr>
              <w:t>-</w:t>
            </w:r>
          </w:p>
        </w:tc>
      </w:tr>
      <w:tr w:rsidR="00325B20" w:rsidRPr="00325B20" w:rsidTr="00CD6665">
        <w:tc>
          <w:tcPr>
            <w:tcW w:w="1728" w:type="dxa"/>
            <w:shd w:val="clear" w:color="auto" w:fill="auto"/>
          </w:tcPr>
          <w:p w:rsidR="00325B20" w:rsidRPr="00325B20" w:rsidRDefault="00325B20" w:rsidP="00325B20">
            <w:pPr>
              <w:tabs>
                <w:tab w:val="left" w:pos="360"/>
              </w:tabs>
              <w:jc w:val="both"/>
              <w:rPr>
                <w:sz w:val="28"/>
                <w:szCs w:val="20"/>
              </w:rPr>
            </w:pPr>
            <w:r w:rsidRPr="00325B20">
              <w:rPr>
                <w:sz w:val="28"/>
                <w:szCs w:val="20"/>
                <w:lang w:val="en-US"/>
              </w:rPr>
              <w:t>N</w:t>
            </w:r>
            <w:r w:rsidRPr="00325B20">
              <w:rPr>
                <w:sz w:val="28"/>
                <w:szCs w:val="20"/>
                <w:vertAlign w:val="subscript"/>
                <w:lang w:val="en-US"/>
              </w:rPr>
              <w:t>SILT</w:t>
            </w:r>
          </w:p>
        </w:tc>
        <w:tc>
          <w:tcPr>
            <w:tcW w:w="1215" w:type="dxa"/>
            <w:shd w:val="clear" w:color="auto" w:fill="auto"/>
            <w:vAlign w:val="center"/>
          </w:tcPr>
          <w:p w:rsidR="00325B20" w:rsidRPr="00325B20" w:rsidRDefault="00325B20" w:rsidP="00325B20">
            <w:pPr>
              <w:jc w:val="center"/>
              <w:rPr>
                <w:color w:val="000000"/>
                <w:sz w:val="28"/>
                <w:szCs w:val="28"/>
              </w:rPr>
            </w:pPr>
            <w:r w:rsidRPr="00325B20">
              <w:rPr>
                <w:color w:val="000000"/>
                <w:sz w:val="28"/>
                <w:szCs w:val="20"/>
              </w:rPr>
              <w:t>2</w:t>
            </w:r>
          </w:p>
        </w:tc>
        <w:tc>
          <w:tcPr>
            <w:tcW w:w="1276" w:type="dxa"/>
            <w:shd w:val="clear" w:color="auto" w:fill="auto"/>
            <w:vAlign w:val="center"/>
          </w:tcPr>
          <w:p w:rsidR="00325B20" w:rsidRPr="00325B20" w:rsidRDefault="00325B20" w:rsidP="00325B20">
            <w:pPr>
              <w:jc w:val="center"/>
              <w:rPr>
                <w:color w:val="000000"/>
                <w:sz w:val="28"/>
                <w:szCs w:val="28"/>
              </w:rPr>
            </w:pPr>
            <w:r w:rsidRPr="00325B20">
              <w:rPr>
                <w:color w:val="000000"/>
                <w:sz w:val="28"/>
                <w:szCs w:val="20"/>
              </w:rPr>
              <w:t>2</w:t>
            </w:r>
          </w:p>
        </w:tc>
        <w:tc>
          <w:tcPr>
            <w:tcW w:w="1134" w:type="dxa"/>
            <w:shd w:val="clear" w:color="auto" w:fill="auto"/>
            <w:vAlign w:val="center"/>
          </w:tcPr>
          <w:p w:rsidR="00325B20" w:rsidRPr="00325B20" w:rsidRDefault="00325B20" w:rsidP="00325B20">
            <w:pPr>
              <w:jc w:val="center"/>
              <w:rPr>
                <w:color w:val="000000"/>
                <w:sz w:val="28"/>
                <w:szCs w:val="28"/>
              </w:rPr>
            </w:pPr>
            <w:r w:rsidRPr="00325B20">
              <w:rPr>
                <w:color w:val="000000"/>
                <w:sz w:val="28"/>
                <w:szCs w:val="20"/>
              </w:rPr>
              <w:t>2</w:t>
            </w:r>
          </w:p>
        </w:tc>
        <w:tc>
          <w:tcPr>
            <w:tcW w:w="1134" w:type="dxa"/>
            <w:shd w:val="clear" w:color="auto" w:fill="auto"/>
            <w:vAlign w:val="center"/>
          </w:tcPr>
          <w:p w:rsidR="00325B20" w:rsidRPr="00325B20" w:rsidRDefault="00325B20" w:rsidP="00325B20">
            <w:pPr>
              <w:jc w:val="center"/>
              <w:rPr>
                <w:color w:val="000000"/>
                <w:sz w:val="28"/>
                <w:szCs w:val="28"/>
              </w:rPr>
            </w:pPr>
            <w:r w:rsidRPr="00325B20">
              <w:rPr>
                <w:color w:val="000000"/>
                <w:sz w:val="28"/>
                <w:szCs w:val="20"/>
              </w:rPr>
              <w:t>2</w:t>
            </w:r>
          </w:p>
        </w:tc>
        <w:tc>
          <w:tcPr>
            <w:tcW w:w="1134" w:type="dxa"/>
            <w:shd w:val="clear" w:color="auto" w:fill="auto"/>
            <w:vAlign w:val="center"/>
          </w:tcPr>
          <w:p w:rsidR="00325B20" w:rsidRPr="00325B20" w:rsidRDefault="00325B20" w:rsidP="00325B20">
            <w:pPr>
              <w:jc w:val="center"/>
              <w:rPr>
                <w:color w:val="000000"/>
                <w:sz w:val="28"/>
                <w:szCs w:val="28"/>
                <w:lang w:val="en-US"/>
              </w:rPr>
            </w:pPr>
            <w:r w:rsidRPr="00325B20">
              <w:rPr>
                <w:color w:val="000000"/>
                <w:sz w:val="28"/>
                <w:szCs w:val="20"/>
              </w:rPr>
              <w:t>8</w:t>
            </w:r>
          </w:p>
        </w:tc>
      </w:tr>
    </w:tbl>
    <w:p w:rsidR="00325B20" w:rsidRPr="00325B20" w:rsidRDefault="00325B20" w:rsidP="00325B20">
      <w:pPr>
        <w:tabs>
          <w:tab w:val="left" w:pos="360"/>
        </w:tabs>
        <w:jc w:val="both"/>
        <w:rPr>
          <w:sz w:val="28"/>
          <w:szCs w:val="20"/>
        </w:rPr>
      </w:pPr>
    </w:p>
    <w:p w:rsidR="00325B20" w:rsidRPr="00325B20" w:rsidRDefault="009F000B" w:rsidP="009F000B">
      <w:pPr>
        <w:pStyle w:val="affb"/>
      </w:pPr>
      <w:bookmarkStart w:id="66" w:name="_Toc351453659"/>
      <w:bookmarkStart w:id="67" w:name="_Toc788257"/>
      <w:r>
        <w:t xml:space="preserve">4.5 </w:t>
      </w:r>
      <w:r w:rsidR="00325B20" w:rsidRPr="00325B20">
        <w:t>Расчет коммутационного поля SN</w:t>
      </w:r>
      <w:bookmarkEnd w:id="66"/>
      <w:bookmarkEnd w:id="67"/>
    </w:p>
    <w:p w:rsidR="009F000B" w:rsidRDefault="009F000B" w:rsidP="009F000B">
      <w:pPr>
        <w:ind w:firstLine="709"/>
        <w:rPr>
          <w:sz w:val="28"/>
          <w:szCs w:val="28"/>
        </w:rPr>
      </w:pPr>
    </w:p>
    <w:p w:rsidR="00325B20" w:rsidRPr="00325B20" w:rsidRDefault="00325B20" w:rsidP="009F000B">
      <w:pPr>
        <w:ind w:firstLine="709"/>
        <w:rPr>
          <w:sz w:val="28"/>
          <w:szCs w:val="28"/>
        </w:rPr>
      </w:pPr>
      <w:proofErr w:type="gramStart"/>
      <w:r w:rsidRPr="00325B20">
        <w:rPr>
          <w:sz w:val="28"/>
          <w:szCs w:val="28"/>
          <w:lang w:val="en-US"/>
        </w:rPr>
        <w:t>SN</w:t>
      </w:r>
      <w:r w:rsidRPr="00325B20">
        <w:rPr>
          <w:sz w:val="28"/>
          <w:szCs w:val="28"/>
        </w:rPr>
        <w:t xml:space="preserve"> имеет компактную структуру, в которой большое количество функций коммутационного поля сконцентрировано в небольшом числе типов модулей.</w:t>
      </w:r>
      <w:proofErr w:type="gramEnd"/>
      <w:r w:rsidRPr="00325B20">
        <w:rPr>
          <w:sz w:val="28"/>
          <w:szCs w:val="28"/>
        </w:rPr>
        <w:t xml:space="preserve"> </w:t>
      </w:r>
      <w:proofErr w:type="gramStart"/>
      <w:r w:rsidRPr="00325B20">
        <w:rPr>
          <w:sz w:val="28"/>
          <w:szCs w:val="28"/>
          <w:lang w:val="en-US"/>
        </w:rPr>
        <w:t>SN</w:t>
      </w:r>
      <w:r w:rsidRPr="00325B20">
        <w:rPr>
          <w:sz w:val="28"/>
          <w:szCs w:val="28"/>
        </w:rPr>
        <w:t xml:space="preserve"> состоит из временных и пространственных модулей </w:t>
      </w:r>
      <w:r w:rsidRPr="00325B20">
        <w:rPr>
          <w:sz w:val="28"/>
          <w:szCs w:val="28"/>
          <w:lang w:val="en-US"/>
        </w:rPr>
        <w:t>TSM</w:t>
      </w:r>
      <w:r w:rsidRPr="00325B20">
        <w:rPr>
          <w:sz w:val="28"/>
          <w:szCs w:val="28"/>
        </w:rPr>
        <w:t xml:space="preserve"> и </w:t>
      </w:r>
      <w:r w:rsidRPr="00325B20">
        <w:rPr>
          <w:sz w:val="28"/>
          <w:szCs w:val="28"/>
          <w:lang w:val="en-US"/>
        </w:rPr>
        <w:t>SSM</w:t>
      </w:r>
      <w:r w:rsidRPr="00325B20">
        <w:rPr>
          <w:sz w:val="28"/>
          <w:szCs w:val="28"/>
        </w:rPr>
        <w:t xml:space="preserve"> и </w:t>
      </w:r>
      <w:r w:rsidRPr="00325B20">
        <w:rPr>
          <w:sz w:val="28"/>
          <w:szCs w:val="28"/>
          <w:lang w:val="en-US"/>
        </w:rPr>
        <w:t>LIL</w:t>
      </w:r>
      <w:r w:rsidRPr="00325B20">
        <w:rPr>
          <w:sz w:val="28"/>
          <w:szCs w:val="28"/>
        </w:rPr>
        <w:t xml:space="preserve">- интерфейс между </w:t>
      </w:r>
      <w:r w:rsidRPr="00325B20">
        <w:rPr>
          <w:sz w:val="28"/>
          <w:szCs w:val="28"/>
          <w:lang w:val="en-US"/>
        </w:rPr>
        <w:t>LTG</w:t>
      </w:r>
      <w:r w:rsidRPr="00325B20">
        <w:rPr>
          <w:sz w:val="28"/>
          <w:szCs w:val="28"/>
        </w:rPr>
        <w:t xml:space="preserve"> и </w:t>
      </w:r>
      <w:r w:rsidRPr="00325B20">
        <w:rPr>
          <w:sz w:val="28"/>
          <w:szCs w:val="28"/>
          <w:lang w:val="en-US"/>
        </w:rPr>
        <w:t>TSM</w:t>
      </w:r>
      <w:r w:rsidRPr="00325B20">
        <w:rPr>
          <w:sz w:val="28"/>
          <w:szCs w:val="28"/>
        </w:rPr>
        <w:t>.</w:t>
      </w:r>
      <w:proofErr w:type="gramEnd"/>
      <w:r w:rsidRPr="00325B20">
        <w:rPr>
          <w:sz w:val="28"/>
          <w:szCs w:val="28"/>
        </w:rPr>
        <w:t xml:space="preserve"> В этом случае КП построено по принципу В-П-В, и количество модулей временной ступени коммутации определяется:</w:t>
      </w:r>
    </w:p>
    <w:p w:rsidR="00325B20" w:rsidRPr="00325B20" w:rsidRDefault="00325B20" w:rsidP="009F000B">
      <w:pPr>
        <w:ind w:firstLine="709"/>
        <w:jc w:val="center"/>
        <w:rPr>
          <w:b/>
          <w:sz w:val="28"/>
          <w:szCs w:val="20"/>
        </w:rPr>
      </w:pPr>
      <w:r w:rsidRPr="00325B20">
        <w:rPr>
          <w:b/>
          <w:sz w:val="28"/>
          <w:szCs w:val="20"/>
          <w:lang w:val="en-US"/>
        </w:rPr>
        <w:t>N</w:t>
      </w:r>
      <w:r w:rsidRPr="00325B20">
        <w:rPr>
          <w:b/>
          <w:sz w:val="28"/>
          <w:szCs w:val="20"/>
          <w:vertAlign w:val="subscript"/>
          <w:lang w:val="en-US"/>
        </w:rPr>
        <w:t>TSM</w:t>
      </w:r>
      <w:r w:rsidRPr="00325B20">
        <w:rPr>
          <w:b/>
          <w:sz w:val="28"/>
          <w:szCs w:val="20"/>
          <w:vertAlign w:val="subscript"/>
        </w:rPr>
        <w:t xml:space="preserve"> </w:t>
      </w:r>
      <w:proofErr w:type="gramStart"/>
      <w:r w:rsidRPr="00325B20">
        <w:rPr>
          <w:b/>
          <w:sz w:val="28"/>
          <w:szCs w:val="20"/>
        </w:rPr>
        <w:t>= ]</w:t>
      </w:r>
      <w:r w:rsidRPr="00325B20">
        <w:rPr>
          <w:b/>
          <w:sz w:val="28"/>
          <w:szCs w:val="20"/>
          <w:lang w:val="en-US"/>
        </w:rPr>
        <w:t>N</w:t>
      </w:r>
      <w:r w:rsidRPr="00325B20">
        <w:rPr>
          <w:b/>
          <w:sz w:val="28"/>
          <w:szCs w:val="20"/>
          <w:vertAlign w:val="subscript"/>
          <w:lang w:val="en-US"/>
        </w:rPr>
        <w:t>LTG</w:t>
      </w:r>
      <w:proofErr w:type="gramEnd"/>
      <w:r w:rsidRPr="00325B20">
        <w:rPr>
          <w:b/>
          <w:sz w:val="28"/>
          <w:szCs w:val="20"/>
          <w:vertAlign w:val="subscript"/>
        </w:rPr>
        <w:t xml:space="preserve"> </w:t>
      </w:r>
      <w:r w:rsidRPr="00325B20">
        <w:rPr>
          <w:b/>
          <w:sz w:val="28"/>
          <w:szCs w:val="20"/>
        </w:rPr>
        <w:t>/4+1[</w:t>
      </w:r>
    </w:p>
    <w:p w:rsidR="00325B20" w:rsidRPr="00325B20" w:rsidRDefault="00325B20" w:rsidP="009F000B">
      <w:pPr>
        <w:ind w:firstLine="709"/>
        <w:jc w:val="center"/>
        <w:rPr>
          <w:b/>
          <w:sz w:val="28"/>
          <w:szCs w:val="20"/>
        </w:rPr>
      </w:pPr>
      <w:r w:rsidRPr="00325B20">
        <w:rPr>
          <w:b/>
          <w:sz w:val="28"/>
          <w:szCs w:val="20"/>
          <w:lang w:val="en-US"/>
        </w:rPr>
        <w:t>N</w:t>
      </w:r>
      <w:r w:rsidRPr="00325B20">
        <w:rPr>
          <w:b/>
          <w:sz w:val="28"/>
          <w:szCs w:val="20"/>
          <w:vertAlign w:val="subscript"/>
          <w:lang w:val="en-US"/>
        </w:rPr>
        <w:t>LIL</w:t>
      </w:r>
      <w:r w:rsidRPr="00325B20">
        <w:rPr>
          <w:b/>
          <w:sz w:val="28"/>
          <w:szCs w:val="20"/>
        </w:rPr>
        <w:t xml:space="preserve">= </w:t>
      </w:r>
      <w:r w:rsidRPr="00325B20">
        <w:rPr>
          <w:b/>
          <w:sz w:val="28"/>
          <w:szCs w:val="20"/>
          <w:lang w:val="en-US"/>
        </w:rPr>
        <w:t>N</w:t>
      </w:r>
      <w:r w:rsidRPr="00325B20">
        <w:rPr>
          <w:b/>
          <w:sz w:val="28"/>
          <w:szCs w:val="20"/>
          <w:vertAlign w:val="subscript"/>
          <w:lang w:val="en-US"/>
        </w:rPr>
        <w:t>TSM</w:t>
      </w:r>
      <w:r w:rsidRPr="00325B20">
        <w:rPr>
          <w:b/>
          <w:sz w:val="28"/>
          <w:szCs w:val="20"/>
        </w:rPr>
        <w:t>,</w:t>
      </w:r>
    </w:p>
    <w:p w:rsidR="00325B20" w:rsidRPr="00325B20" w:rsidRDefault="00325B20" w:rsidP="009F000B">
      <w:pPr>
        <w:ind w:firstLine="709"/>
        <w:jc w:val="both"/>
        <w:rPr>
          <w:sz w:val="28"/>
          <w:szCs w:val="20"/>
        </w:rPr>
      </w:pPr>
      <w:r w:rsidRPr="00325B20">
        <w:rPr>
          <w:sz w:val="28"/>
          <w:szCs w:val="20"/>
        </w:rPr>
        <w:t xml:space="preserve">где </w:t>
      </w:r>
    </w:p>
    <w:p w:rsidR="00325B20" w:rsidRPr="00325B20" w:rsidRDefault="00325B20" w:rsidP="009F000B">
      <w:pPr>
        <w:ind w:firstLine="709"/>
        <w:jc w:val="both"/>
        <w:rPr>
          <w:sz w:val="28"/>
          <w:szCs w:val="20"/>
        </w:rPr>
      </w:pPr>
      <w:r w:rsidRPr="00325B20">
        <w:rPr>
          <w:sz w:val="28"/>
          <w:szCs w:val="20"/>
        </w:rPr>
        <w:t>платы LIL – интерфейс между LTG и TSM.</w:t>
      </w:r>
    </w:p>
    <w:p w:rsidR="00325B20" w:rsidRPr="00325B20" w:rsidRDefault="00325B20" w:rsidP="009F000B">
      <w:pPr>
        <w:ind w:firstLine="709"/>
        <w:rPr>
          <w:sz w:val="28"/>
          <w:szCs w:val="28"/>
        </w:rPr>
      </w:pPr>
      <w:r w:rsidRPr="00325B20">
        <w:rPr>
          <w:sz w:val="28"/>
          <w:szCs w:val="28"/>
        </w:rPr>
        <w:t xml:space="preserve">Количество модулей пространственной ступени коммутации - </w:t>
      </w:r>
      <w:r w:rsidRPr="00325B20">
        <w:rPr>
          <w:sz w:val="28"/>
          <w:szCs w:val="28"/>
          <w:lang w:val="en-US"/>
        </w:rPr>
        <w:t>N</w:t>
      </w:r>
      <w:r w:rsidRPr="00325B20">
        <w:rPr>
          <w:sz w:val="28"/>
          <w:szCs w:val="28"/>
          <w:vertAlign w:val="subscript"/>
          <w:lang w:val="en-US"/>
        </w:rPr>
        <w:t>SSM</w:t>
      </w:r>
      <w:r w:rsidRPr="00325B20">
        <w:rPr>
          <w:sz w:val="28"/>
          <w:szCs w:val="28"/>
          <w:vertAlign w:val="subscript"/>
        </w:rPr>
        <w:t xml:space="preserve"> </w:t>
      </w:r>
      <w:r w:rsidRPr="00325B20">
        <w:rPr>
          <w:sz w:val="28"/>
          <w:szCs w:val="28"/>
        </w:rPr>
        <w:t xml:space="preserve">в коммутационном поле В-П-В всегда 4. Тип </w:t>
      </w:r>
      <w:r w:rsidRPr="00325B20">
        <w:rPr>
          <w:sz w:val="28"/>
          <w:szCs w:val="28"/>
          <w:lang w:val="en-US"/>
        </w:rPr>
        <w:t>SSN</w:t>
      </w:r>
      <w:r w:rsidRPr="00325B20">
        <w:rPr>
          <w:sz w:val="28"/>
          <w:szCs w:val="28"/>
        </w:rPr>
        <w:t xml:space="preserve"> – 16∙16</w:t>
      </w:r>
    </w:p>
    <w:p w:rsidR="00325B20" w:rsidRPr="00325B20" w:rsidRDefault="00325B20" w:rsidP="009F000B">
      <w:pPr>
        <w:ind w:firstLine="709"/>
        <w:rPr>
          <w:sz w:val="28"/>
          <w:szCs w:val="28"/>
        </w:rPr>
      </w:pPr>
      <w:r w:rsidRPr="00325B20">
        <w:rPr>
          <w:sz w:val="28"/>
          <w:szCs w:val="28"/>
        </w:rPr>
        <w:t xml:space="preserve">Все оборудование коммутационного поля для 62 </w:t>
      </w:r>
      <w:r w:rsidRPr="00325B20">
        <w:rPr>
          <w:sz w:val="28"/>
          <w:szCs w:val="28"/>
          <w:lang w:val="en-US"/>
        </w:rPr>
        <w:t>LTG</w:t>
      </w:r>
      <w:r w:rsidRPr="00325B20">
        <w:rPr>
          <w:sz w:val="28"/>
          <w:szCs w:val="28"/>
        </w:rPr>
        <w:t xml:space="preserve"> размещается в одной 2-х этажной кассете.</w:t>
      </w:r>
    </w:p>
    <w:p w:rsidR="00325B20" w:rsidRPr="00325B20" w:rsidRDefault="00325B20" w:rsidP="009F000B">
      <w:pPr>
        <w:tabs>
          <w:tab w:val="left" w:pos="360"/>
        </w:tabs>
        <w:ind w:firstLine="709"/>
        <w:jc w:val="both"/>
        <w:rPr>
          <w:sz w:val="28"/>
          <w:szCs w:val="20"/>
        </w:rPr>
      </w:pPr>
    </w:p>
    <w:p w:rsidR="00C94743" w:rsidRPr="00C94743" w:rsidRDefault="00325B20" w:rsidP="009F000B">
      <w:pPr>
        <w:spacing w:line="360" w:lineRule="auto"/>
        <w:ind w:firstLine="709"/>
        <w:rPr>
          <w:sz w:val="28"/>
          <w:szCs w:val="28"/>
        </w:rPr>
      </w:pPr>
      <w:r w:rsidRPr="00325B20">
        <w:rPr>
          <w:b/>
          <w:i/>
          <w:sz w:val="28"/>
          <w:szCs w:val="20"/>
        </w:rPr>
        <w:tab/>
      </w:r>
      <w:r w:rsidR="00C94743" w:rsidRPr="00C94743">
        <w:rPr>
          <w:sz w:val="28"/>
          <w:szCs w:val="28"/>
        </w:rPr>
        <w:t>Модуль TSM 4x4, рассчитаем необходимое количество:</w:t>
      </w:r>
    </w:p>
    <w:p w:rsidR="00C94743" w:rsidRPr="00C94743" w:rsidRDefault="00C94743" w:rsidP="009F000B">
      <w:pPr>
        <w:tabs>
          <w:tab w:val="left" w:pos="360"/>
        </w:tabs>
        <w:spacing w:line="360" w:lineRule="auto"/>
        <w:ind w:firstLine="709"/>
        <w:jc w:val="center"/>
        <w:rPr>
          <w:b/>
          <w:sz w:val="28"/>
          <w:szCs w:val="28"/>
        </w:rPr>
      </w:pPr>
      <w:r w:rsidRPr="00C94743">
        <w:rPr>
          <w:b/>
          <w:sz w:val="28"/>
          <w:szCs w:val="28"/>
        </w:rPr>
        <w:t>N</w:t>
      </w:r>
      <w:r w:rsidRPr="00C94743">
        <w:rPr>
          <w:b/>
          <w:sz w:val="28"/>
          <w:szCs w:val="28"/>
          <w:vertAlign w:val="subscript"/>
        </w:rPr>
        <w:t>TSM</w:t>
      </w:r>
      <w:r w:rsidRPr="00C94743">
        <w:rPr>
          <w:b/>
          <w:sz w:val="28"/>
          <w:szCs w:val="28"/>
        </w:rPr>
        <w:t>=</w:t>
      </w:r>
      <w:proofErr w:type="spellStart"/>
      <w:r w:rsidRPr="00C94743">
        <w:rPr>
          <w:b/>
          <w:sz w:val="28"/>
          <w:szCs w:val="28"/>
        </w:rPr>
        <w:t>E</w:t>
      </w:r>
      <w:r w:rsidRPr="00C94743">
        <w:rPr>
          <w:b/>
          <w:sz w:val="28"/>
          <w:szCs w:val="28"/>
          <w:vertAlign w:val="subscript"/>
        </w:rPr>
        <w:t>n</w:t>
      </w:r>
      <w:proofErr w:type="spellEnd"/>
      <w:r w:rsidRPr="00C94743">
        <w:rPr>
          <w:b/>
          <w:sz w:val="28"/>
          <w:szCs w:val="28"/>
        </w:rPr>
        <w:t>[(N</w:t>
      </w:r>
      <w:r w:rsidRPr="00C94743">
        <w:rPr>
          <w:b/>
          <w:sz w:val="28"/>
          <w:szCs w:val="28"/>
          <w:vertAlign w:val="subscript"/>
        </w:rPr>
        <w:t>LTG</w:t>
      </w:r>
      <w:r w:rsidRPr="00C94743">
        <w:rPr>
          <w:b/>
          <w:sz w:val="28"/>
          <w:szCs w:val="28"/>
        </w:rPr>
        <w:t>/4)+1]</w:t>
      </w:r>
    </w:p>
    <w:p w:rsidR="00C94743" w:rsidRPr="00C94743" w:rsidRDefault="00C94743" w:rsidP="009F000B">
      <w:pPr>
        <w:tabs>
          <w:tab w:val="left" w:pos="360"/>
        </w:tabs>
        <w:spacing w:line="360" w:lineRule="auto"/>
        <w:ind w:firstLine="709"/>
        <w:jc w:val="center"/>
        <w:rPr>
          <w:b/>
          <w:sz w:val="28"/>
          <w:szCs w:val="28"/>
          <w:vertAlign w:val="subscript"/>
        </w:rPr>
      </w:pPr>
      <w:r w:rsidRPr="00C94743">
        <w:rPr>
          <w:b/>
          <w:sz w:val="28"/>
          <w:szCs w:val="28"/>
        </w:rPr>
        <w:t>N</w:t>
      </w:r>
      <w:r w:rsidRPr="00C94743">
        <w:rPr>
          <w:b/>
          <w:sz w:val="28"/>
          <w:szCs w:val="28"/>
          <w:vertAlign w:val="subscript"/>
        </w:rPr>
        <w:t>LIL</w:t>
      </w:r>
      <w:r w:rsidRPr="00C94743">
        <w:rPr>
          <w:b/>
          <w:sz w:val="28"/>
          <w:szCs w:val="28"/>
        </w:rPr>
        <w:t>=N</w:t>
      </w:r>
      <w:r w:rsidRPr="00C94743">
        <w:rPr>
          <w:b/>
          <w:sz w:val="28"/>
          <w:szCs w:val="28"/>
          <w:vertAlign w:val="subscript"/>
        </w:rPr>
        <w:t>TSM</w:t>
      </w:r>
    </w:p>
    <w:p w:rsidR="00C94743" w:rsidRPr="00C94743" w:rsidRDefault="00C94743" w:rsidP="009F000B">
      <w:pPr>
        <w:spacing w:line="360" w:lineRule="auto"/>
        <w:ind w:firstLine="709"/>
        <w:rPr>
          <w:sz w:val="28"/>
          <w:szCs w:val="28"/>
        </w:rPr>
      </w:pPr>
      <w:r w:rsidRPr="00C94743">
        <w:rPr>
          <w:sz w:val="28"/>
          <w:szCs w:val="28"/>
        </w:rPr>
        <w:t>Модуль SSM 16х16.</w:t>
      </w:r>
    </w:p>
    <w:p w:rsidR="00C94743" w:rsidRPr="00C94743" w:rsidRDefault="00C94743" w:rsidP="009F000B">
      <w:pPr>
        <w:spacing w:line="360" w:lineRule="auto"/>
        <w:ind w:firstLine="709"/>
        <w:rPr>
          <w:sz w:val="28"/>
          <w:szCs w:val="28"/>
        </w:rPr>
      </w:pPr>
      <w:r w:rsidRPr="00C94743">
        <w:rPr>
          <w:sz w:val="28"/>
          <w:szCs w:val="28"/>
        </w:rPr>
        <w:t>Рассчитаем:</w:t>
      </w:r>
    </w:p>
    <w:p w:rsidR="00C94743" w:rsidRPr="00C94743" w:rsidRDefault="00C94743" w:rsidP="009F000B">
      <w:pPr>
        <w:spacing w:line="360" w:lineRule="auto"/>
        <w:ind w:firstLine="709"/>
        <w:jc w:val="center"/>
        <w:rPr>
          <w:sz w:val="28"/>
          <w:szCs w:val="28"/>
        </w:rPr>
      </w:pPr>
      <w:r w:rsidRPr="00C94743">
        <w:rPr>
          <w:sz w:val="28"/>
          <w:szCs w:val="28"/>
        </w:rPr>
        <w:t>N</w:t>
      </w:r>
      <w:r w:rsidRPr="00C94743">
        <w:rPr>
          <w:sz w:val="28"/>
          <w:szCs w:val="28"/>
          <w:vertAlign w:val="subscript"/>
        </w:rPr>
        <w:t xml:space="preserve">TSM </w:t>
      </w:r>
      <w:r w:rsidRPr="00C94743">
        <w:rPr>
          <w:sz w:val="28"/>
          <w:szCs w:val="28"/>
        </w:rPr>
        <w:t xml:space="preserve">= </w:t>
      </w:r>
      <w:proofErr w:type="spellStart"/>
      <w:r w:rsidRPr="00C94743">
        <w:rPr>
          <w:sz w:val="28"/>
          <w:szCs w:val="28"/>
        </w:rPr>
        <w:t>E</w:t>
      </w:r>
      <w:r w:rsidRPr="00C94743">
        <w:rPr>
          <w:sz w:val="28"/>
          <w:szCs w:val="28"/>
          <w:vertAlign w:val="subscript"/>
        </w:rPr>
        <w:t>n</w:t>
      </w:r>
      <w:proofErr w:type="spellEnd"/>
      <w:r w:rsidRPr="00C94743">
        <w:rPr>
          <w:sz w:val="28"/>
          <w:szCs w:val="28"/>
        </w:rPr>
        <w:t>[(20/4) + 1] = 6</w:t>
      </w:r>
    </w:p>
    <w:p w:rsidR="00C94743" w:rsidRPr="00C94743" w:rsidRDefault="00C94743" w:rsidP="009F000B">
      <w:pPr>
        <w:spacing w:line="360" w:lineRule="auto"/>
        <w:ind w:firstLine="709"/>
        <w:jc w:val="center"/>
        <w:rPr>
          <w:sz w:val="28"/>
          <w:szCs w:val="28"/>
        </w:rPr>
      </w:pPr>
      <w:r w:rsidRPr="00C94743">
        <w:rPr>
          <w:sz w:val="28"/>
          <w:szCs w:val="28"/>
        </w:rPr>
        <w:t>N</w:t>
      </w:r>
      <w:r w:rsidRPr="00C94743">
        <w:rPr>
          <w:sz w:val="28"/>
          <w:szCs w:val="28"/>
          <w:vertAlign w:val="subscript"/>
        </w:rPr>
        <w:t xml:space="preserve">LIL </w:t>
      </w:r>
      <w:r w:rsidRPr="00C94743">
        <w:rPr>
          <w:sz w:val="28"/>
          <w:szCs w:val="28"/>
        </w:rPr>
        <w:t>= N</w:t>
      </w:r>
      <w:r w:rsidRPr="00C94743">
        <w:rPr>
          <w:sz w:val="28"/>
          <w:szCs w:val="28"/>
          <w:vertAlign w:val="subscript"/>
        </w:rPr>
        <w:t xml:space="preserve">TSM </w:t>
      </w:r>
      <w:r w:rsidRPr="00C94743">
        <w:rPr>
          <w:sz w:val="28"/>
          <w:szCs w:val="28"/>
        </w:rPr>
        <w:t>= 6</w:t>
      </w:r>
    </w:p>
    <w:p w:rsidR="00C94743" w:rsidRPr="00C94743" w:rsidRDefault="00C94743" w:rsidP="009F000B">
      <w:pPr>
        <w:spacing w:line="360" w:lineRule="auto"/>
        <w:ind w:firstLine="709"/>
        <w:jc w:val="center"/>
        <w:rPr>
          <w:sz w:val="28"/>
          <w:szCs w:val="28"/>
        </w:rPr>
      </w:pPr>
      <w:r w:rsidRPr="00C94743">
        <w:rPr>
          <w:sz w:val="28"/>
          <w:szCs w:val="28"/>
        </w:rPr>
        <w:t>N</w:t>
      </w:r>
      <w:r w:rsidRPr="00C94743">
        <w:rPr>
          <w:sz w:val="28"/>
          <w:szCs w:val="28"/>
          <w:vertAlign w:val="subscript"/>
        </w:rPr>
        <w:t xml:space="preserve">SSM </w:t>
      </w:r>
      <w:r w:rsidRPr="00C94743">
        <w:rPr>
          <w:sz w:val="28"/>
          <w:szCs w:val="28"/>
        </w:rPr>
        <w:t>= 4</w:t>
      </w:r>
    </w:p>
    <w:p w:rsidR="00325B20" w:rsidRPr="00C94743" w:rsidRDefault="00325B20" w:rsidP="009F000B">
      <w:pPr>
        <w:tabs>
          <w:tab w:val="left" w:pos="360"/>
        </w:tabs>
        <w:ind w:firstLine="709"/>
        <w:jc w:val="both"/>
        <w:rPr>
          <w:b/>
          <w:i/>
          <w:sz w:val="28"/>
          <w:szCs w:val="28"/>
        </w:rPr>
      </w:pPr>
    </w:p>
    <w:p w:rsidR="00325B20" w:rsidRPr="00C94743" w:rsidRDefault="00325B20" w:rsidP="00325B20">
      <w:pPr>
        <w:tabs>
          <w:tab w:val="left" w:pos="2910"/>
        </w:tabs>
        <w:jc w:val="center"/>
        <w:rPr>
          <w:b/>
          <w:sz w:val="28"/>
          <w:szCs w:val="28"/>
        </w:rPr>
      </w:pPr>
    </w:p>
    <w:p w:rsidR="00325B20" w:rsidRPr="00325B20" w:rsidRDefault="00325B20" w:rsidP="00325B20">
      <w:pPr>
        <w:tabs>
          <w:tab w:val="left" w:pos="2910"/>
        </w:tabs>
        <w:jc w:val="center"/>
        <w:rPr>
          <w:b/>
          <w:sz w:val="32"/>
          <w:szCs w:val="20"/>
        </w:rPr>
      </w:pPr>
    </w:p>
    <w:p w:rsidR="00325B20" w:rsidRPr="00325B20" w:rsidRDefault="00325B20" w:rsidP="00325B20">
      <w:pPr>
        <w:tabs>
          <w:tab w:val="left" w:pos="2910"/>
        </w:tabs>
        <w:jc w:val="center"/>
        <w:rPr>
          <w:b/>
          <w:sz w:val="32"/>
          <w:szCs w:val="20"/>
        </w:rPr>
      </w:pPr>
    </w:p>
    <w:p w:rsidR="00325B20" w:rsidRPr="00325B20" w:rsidRDefault="00325B20" w:rsidP="00325B20">
      <w:pPr>
        <w:tabs>
          <w:tab w:val="left" w:pos="2910"/>
        </w:tabs>
        <w:jc w:val="center"/>
        <w:rPr>
          <w:b/>
          <w:sz w:val="32"/>
          <w:szCs w:val="20"/>
        </w:rPr>
      </w:pPr>
    </w:p>
    <w:p w:rsidR="00325B20" w:rsidRPr="00325B20" w:rsidRDefault="00325B20" w:rsidP="00325B20">
      <w:pPr>
        <w:tabs>
          <w:tab w:val="left" w:pos="2910"/>
        </w:tabs>
        <w:jc w:val="center"/>
        <w:rPr>
          <w:b/>
          <w:sz w:val="32"/>
          <w:szCs w:val="20"/>
        </w:rPr>
      </w:pPr>
    </w:p>
    <w:p w:rsidR="00325B20" w:rsidRPr="00325B20" w:rsidRDefault="00325B20" w:rsidP="00325B20">
      <w:pPr>
        <w:tabs>
          <w:tab w:val="left" w:pos="2910"/>
        </w:tabs>
        <w:jc w:val="center"/>
        <w:rPr>
          <w:b/>
          <w:sz w:val="32"/>
          <w:szCs w:val="20"/>
        </w:rPr>
      </w:pPr>
    </w:p>
    <w:p w:rsidR="00325B20" w:rsidRPr="00325B20" w:rsidRDefault="00325B20" w:rsidP="00325B20">
      <w:pPr>
        <w:tabs>
          <w:tab w:val="left" w:pos="2910"/>
        </w:tabs>
        <w:jc w:val="center"/>
        <w:rPr>
          <w:b/>
          <w:sz w:val="32"/>
          <w:szCs w:val="20"/>
        </w:rPr>
      </w:pPr>
    </w:p>
    <w:p w:rsidR="00325B20" w:rsidRPr="00325B20" w:rsidRDefault="00325B20" w:rsidP="00325B20">
      <w:pPr>
        <w:tabs>
          <w:tab w:val="left" w:pos="2910"/>
        </w:tabs>
        <w:jc w:val="center"/>
        <w:rPr>
          <w:b/>
          <w:sz w:val="32"/>
          <w:szCs w:val="20"/>
        </w:rPr>
      </w:pPr>
    </w:p>
    <w:p w:rsidR="009F000B" w:rsidRDefault="009F000B" w:rsidP="009F000B">
      <w:pPr>
        <w:pStyle w:val="affb"/>
      </w:pPr>
      <w:bookmarkStart w:id="68" w:name="_Toc351453660"/>
      <w:bookmarkStart w:id="69" w:name="_Toc788258"/>
      <w:r>
        <w:lastRenderedPageBreak/>
        <w:t xml:space="preserve">5 </w:t>
      </w:r>
      <w:r w:rsidR="00325B20" w:rsidRPr="009F000B">
        <w:t xml:space="preserve">Комплектация и размещение оборудования на </w:t>
      </w:r>
      <w:proofErr w:type="gramStart"/>
      <w:r w:rsidR="00325B20" w:rsidRPr="009F000B">
        <w:t>проектируемой</w:t>
      </w:r>
      <w:proofErr w:type="gramEnd"/>
      <w:r w:rsidR="00325B20" w:rsidRPr="009F000B">
        <w:t xml:space="preserve"> РАТС</w:t>
      </w:r>
      <w:bookmarkStart w:id="70" w:name="_Toc351453661"/>
      <w:bookmarkStart w:id="71" w:name="_Toc351453747"/>
      <w:bookmarkStart w:id="72" w:name="_Toc351453662"/>
      <w:bookmarkEnd w:id="68"/>
      <w:bookmarkEnd w:id="69"/>
      <w:bookmarkEnd w:id="70"/>
      <w:bookmarkEnd w:id="71"/>
    </w:p>
    <w:p w:rsidR="009F000B" w:rsidRDefault="009F000B" w:rsidP="009F000B">
      <w:pPr>
        <w:pStyle w:val="affb"/>
      </w:pPr>
    </w:p>
    <w:p w:rsidR="00325B20" w:rsidRDefault="009F000B" w:rsidP="009F000B">
      <w:pPr>
        <w:pStyle w:val="affb"/>
      </w:pPr>
      <w:bookmarkStart w:id="73" w:name="_Toc788259"/>
      <w:r>
        <w:t xml:space="preserve">5.1 </w:t>
      </w:r>
      <w:r w:rsidR="00325B20" w:rsidRPr="00325B20">
        <w:t>Комплектация DLU и LTG</w:t>
      </w:r>
      <w:bookmarkEnd w:id="72"/>
      <w:bookmarkEnd w:id="73"/>
    </w:p>
    <w:p w:rsidR="009F000B" w:rsidRPr="00325B20" w:rsidRDefault="009F000B" w:rsidP="009F000B">
      <w:pPr>
        <w:pStyle w:val="affb"/>
      </w:pPr>
    </w:p>
    <w:p w:rsidR="00325B20" w:rsidRPr="00325B20" w:rsidRDefault="00325B20" w:rsidP="009F000B">
      <w:pPr>
        <w:ind w:firstLine="709"/>
        <w:rPr>
          <w:sz w:val="28"/>
          <w:szCs w:val="28"/>
        </w:rPr>
      </w:pPr>
      <w:r w:rsidRPr="00325B20">
        <w:rPr>
          <w:sz w:val="28"/>
          <w:szCs w:val="28"/>
        </w:rPr>
        <w:t xml:space="preserve">Используем </w:t>
      </w:r>
      <w:proofErr w:type="spellStart"/>
      <w:r w:rsidRPr="00325B20">
        <w:rPr>
          <w:sz w:val="28"/>
          <w:szCs w:val="28"/>
        </w:rPr>
        <w:t>стативы</w:t>
      </w:r>
      <w:proofErr w:type="spellEnd"/>
      <w:r w:rsidRPr="00325B20">
        <w:rPr>
          <w:sz w:val="28"/>
          <w:szCs w:val="28"/>
        </w:rPr>
        <w:t xml:space="preserve"> DLU на 952 абонента каждый. Тестовое оборудование не используем. Все абонентское оборудование располагаем в </w:t>
      </w:r>
      <w:proofErr w:type="spellStart"/>
      <w:r w:rsidRPr="00325B20">
        <w:rPr>
          <w:sz w:val="28"/>
          <w:szCs w:val="28"/>
        </w:rPr>
        <w:t>автозале</w:t>
      </w:r>
      <w:proofErr w:type="spellEnd"/>
      <w:r w:rsidRPr="00325B20">
        <w:rPr>
          <w:sz w:val="28"/>
          <w:szCs w:val="28"/>
        </w:rPr>
        <w:t xml:space="preserve">, т.е. выносы не используем, а, следовательно, модули SASC, ALEX, и EMSP также не используем. При этом максимальная емкость абонентского концентратора составляет 952 абонентские линии. Согласно рисунку 5, </w:t>
      </w:r>
      <w:proofErr w:type="spellStart"/>
      <w:r w:rsidRPr="00325B20">
        <w:rPr>
          <w:sz w:val="28"/>
          <w:szCs w:val="28"/>
        </w:rPr>
        <w:t>статив</w:t>
      </w:r>
      <w:proofErr w:type="spellEnd"/>
      <w:r w:rsidRPr="00325B20">
        <w:rPr>
          <w:sz w:val="28"/>
          <w:szCs w:val="28"/>
        </w:rPr>
        <w:t xml:space="preserve"> DLU в этом случае состоит из двух типов модульных кассет (двухэтажных). </w:t>
      </w:r>
    </w:p>
    <w:p w:rsidR="00325B20" w:rsidRPr="00325B20" w:rsidRDefault="003E39E3" w:rsidP="009F000B">
      <w:pPr>
        <w:ind w:firstLine="709"/>
        <w:jc w:val="center"/>
        <w:rPr>
          <w:sz w:val="28"/>
          <w:szCs w:val="28"/>
        </w:rPr>
      </w:pPr>
      <w:r>
        <w:rPr>
          <w:noProof/>
          <w:sz w:val="28"/>
          <w:szCs w:val="28"/>
        </w:rPr>
        <w:drawing>
          <wp:inline distT="0" distB="0" distL="0" distR="0" wp14:anchorId="265A7BE0" wp14:editId="784F05FB">
            <wp:extent cx="4552950" cy="5334000"/>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4552950" cy="5334000"/>
                    </a:xfrm>
                    <a:prstGeom prst="rect">
                      <a:avLst/>
                    </a:prstGeom>
                    <a:noFill/>
                    <a:ln w="9525">
                      <a:noFill/>
                      <a:miter lim="800000"/>
                      <a:headEnd/>
                      <a:tailEnd/>
                    </a:ln>
                  </pic:spPr>
                </pic:pic>
              </a:graphicData>
            </a:graphic>
          </wp:inline>
        </w:drawing>
      </w:r>
    </w:p>
    <w:p w:rsidR="00325B20" w:rsidRPr="00325B20" w:rsidRDefault="00325B20" w:rsidP="009F000B">
      <w:pPr>
        <w:ind w:firstLine="709"/>
        <w:jc w:val="center"/>
        <w:rPr>
          <w:sz w:val="28"/>
          <w:szCs w:val="28"/>
        </w:rPr>
      </w:pPr>
      <w:r w:rsidRPr="00325B20">
        <w:rPr>
          <w:sz w:val="28"/>
          <w:szCs w:val="28"/>
        </w:rPr>
        <w:t xml:space="preserve">Рисунок 5 -  Комплектация </w:t>
      </w:r>
      <w:proofErr w:type="spellStart"/>
      <w:r w:rsidRPr="00325B20">
        <w:rPr>
          <w:sz w:val="28"/>
          <w:szCs w:val="28"/>
        </w:rPr>
        <w:t>статива</w:t>
      </w:r>
      <w:proofErr w:type="spellEnd"/>
      <w:r w:rsidRPr="00325B20">
        <w:rPr>
          <w:sz w:val="28"/>
          <w:szCs w:val="28"/>
        </w:rPr>
        <w:t xml:space="preserve"> </w:t>
      </w:r>
      <w:r w:rsidRPr="00325B20">
        <w:rPr>
          <w:sz w:val="28"/>
          <w:szCs w:val="28"/>
          <w:lang w:val="en-US"/>
        </w:rPr>
        <w:t>R</w:t>
      </w:r>
      <w:r w:rsidRPr="00325B20">
        <w:rPr>
          <w:sz w:val="28"/>
          <w:szCs w:val="28"/>
        </w:rPr>
        <w:t xml:space="preserve"> с одним </w:t>
      </w:r>
      <w:r w:rsidRPr="00325B20">
        <w:rPr>
          <w:sz w:val="28"/>
          <w:szCs w:val="28"/>
          <w:lang w:val="en-US"/>
        </w:rPr>
        <w:t>DLU</w:t>
      </w:r>
      <w:r w:rsidRPr="00325B20">
        <w:rPr>
          <w:sz w:val="28"/>
          <w:szCs w:val="28"/>
        </w:rPr>
        <w:t xml:space="preserve"> на 952 АЛ</w:t>
      </w:r>
    </w:p>
    <w:p w:rsidR="00325B20" w:rsidRPr="00325B20" w:rsidRDefault="00325B20" w:rsidP="009F000B">
      <w:pPr>
        <w:ind w:firstLine="709"/>
        <w:jc w:val="both"/>
        <w:rPr>
          <w:sz w:val="28"/>
          <w:szCs w:val="28"/>
        </w:rPr>
      </w:pPr>
    </w:p>
    <w:p w:rsidR="00325B20" w:rsidRPr="00325B20" w:rsidRDefault="00325B20" w:rsidP="009F000B">
      <w:pPr>
        <w:ind w:firstLine="709"/>
        <w:rPr>
          <w:sz w:val="28"/>
          <w:szCs w:val="28"/>
        </w:rPr>
      </w:pPr>
      <w:r w:rsidRPr="00325B20">
        <w:rPr>
          <w:sz w:val="28"/>
          <w:szCs w:val="28"/>
        </w:rPr>
        <w:t>Первый тип модульной кассеты (тип А), содержит центральное оборудование DLU (модули DLUC, RGMG, DIUD и BDCG). Помимо этого, на этой кассете можно расположить до 23-х модулей SLMA, каждый из которых содержит по 8 абонентских комплектов SLC. Итого на кассете типа</w:t>
      </w:r>
      <w:proofErr w:type="gramStart"/>
      <w:r w:rsidRPr="00325B20">
        <w:rPr>
          <w:sz w:val="28"/>
          <w:szCs w:val="28"/>
        </w:rPr>
        <w:t xml:space="preserve"> А</w:t>
      </w:r>
      <w:proofErr w:type="gramEnd"/>
      <w:r w:rsidRPr="00325B20">
        <w:rPr>
          <w:sz w:val="28"/>
          <w:szCs w:val="28"/>
        </w:rPr>
        <w:t xml:space="preserve"> располагается до 184 абонентских комплекта.</w:t>
      </w:r>
    </w:p>
    <w:p w:rsidR="00325B20" w:rsidRPr="00325B20" w:rsidRDefault="003E39E3" w:rsidP="009F000B">
      <w:pPr>
        <w:ind w:firstLine="709"/>
        <w:jc w:val="center"/>
        <w:rPr>
          <w:sz w:val="28"/>
          <w:szCs w:val="28"/>
        </w:rPr>
      </w:pPr>
      <w:r>
        <w:rPr>
          <w:noProof/>
          <w:sz w:val="28"/>
          <w:szCs w:val="28"/>
        </w:rPr>
        <w:lastRenderedPageBreak/>
        <w:drawing>
          <wp:inline distT="0" distB="0" distL="0" distR="0" wp14:anchorId="0AA56493" wp14:editId="06100E95">
            <wp:extent cx="3429000" cy="3333750"/>
            <wp:effectExtent l="19050" t="0" r="0" b="0"/>
            <wp:docPr id="1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14" cstate="print"/>
                    <a:srcRect/>
                    <a:stretch>
                      <a:fillRect/>
                    </a:stretch>
                  </pic:blipFill>
                  <pic:spPr bwMode="auto">
                    <a:xfrm>
                      <a:off x="0" y="0"/>
                      <a:ext cx="3429000" cy="3333750"/>
                    </a:xfrm>
                    <a:prstGeom prst="rect">
                      <a:avLst/>
                    </a:prstGeom>
                    <a:noFill/>
                    <a:ln w="9525">
                      <a:noFill/>
                      <a:miter lim="800000"/>
                      <a:headEnd/>
                      <a:tailEnd/>
                    </a:ln>
                  </pic:spPr>
                </pic:pic>
              </a:graphicData>
            </a:graphic>
          </wp:inline>
        </w:drawing>
      </w:r>
    </w:p>
    <w:p w:rsidR="00325B20" w:rsidRPr="00325B20" w:rsidRDefault="00325B20" w:rsidP="009F000B">
      <w:pPr>
        <w:ind w:firstLine="709"/>
        <w:jc w:val="center"/>
        <w:rPr>
          <w:sz w:val="28"/>
          <w:szCs w:val="28"/>
        </w:rPr>
      </w:pPr>
      <w:r w:rsidRPr="00325B20">
        <w:rPr>
          <w:sz w:val="28"/>
          <w:szCs w:val="28"/>
        </w:rPr>
        <w:t>Рисунок 6 -  Модульная кассета DLU типа</w:t>
      </w:r>
      <w:proofErr w:type="gramStart"/>
      <w:r w:rsidRPr="00325B20">
        <w:rPr>
          <w:sz w:val="28"/>
          <w:szCs w:val="28"/>
        </w:rPr>
        <w:t xml:space="preserve"> А</w:t>
      </w:r>
      <w:proofErr w:type="gramEnd"/>
      <w:r w:rsidRPr="00325B20">
        <w:rPr>
          <w:sz w:val="28"/>
          <w:szCs w:val="28"/>
        </w:rPr>
        <w:t xml:space="preserve"> (до 184 абонентов)</w:t>
      </w:r>
    </w:p>
    <w:p w:rsidR="00325B20" w:rsidRPr="00325B20" w:rsidRDefault="00325B20" w:rsidP="009F000B">
      <w:pPr>
        <w:ind w:firstLine="709"/>
        <w:jc w:val="both"/>
        <w:rPr>
          <w:sz w:val="28"/>
          <w:szCs w:val="28"/>
        </w:rPr>
      </w:pPr>
    </w:p>
    <w:p w:rsidR="00325B20" w:rsidRPr="00325B20" w:rsidRDefault="00325B20" w:rsidP="009F000B">
      <w:pPr>
        <w:ind w:firstLine="709"/>
        <w:rPr>
          <w:sz w:val="28"/>
          <w:szCs w:val="28"/>
        </w:rPr>
      </w:pPr>
      <w:r w:rsidRPr="00325B20">
        <w:rPr>
          <w:sz w:val="28"/>
          <w:szCs w:val="28"/>
        </w:rPr>
        <w:t>Второй тип кассеты (тип В), содержит только модули SLMA (по 16 модулей на каждом этаже кассеты). Всего на кассете типа</w:t>
      </w:r>
      <w:proofErr w:type="gramStart"/>
      <w:r w:rsidRPr="00325B20">
        <w:rPr>
          <w:sz w:val="28"/>
          <w:szCs w:val="28"/>
        </w:rPr>
        <w:t xml:space="preserve"> В</w:t>
      </w:r>
      <w:proofErr w:type="gramEnd"/>
      <w:r w:rsidRPr="00325B20">
        <w:rPr>
          <w:sz w:val="28"/>
          <w:szCs w:val="28"/>
        </w:rPr>
        <w:t xml:space="preserve"> располагается до 256 абонентских комплекта.</w:t>
      </w:r>
    </w:p>
    <w:p w:rsidR="00325B20" w:rsidRPr="00325B20" w:rsidRDefault="00325B20" w:rsidP="009F000B">
      <w:pPr>
        <w:ind w:firstLine="709"/>
        <w:jc w:val="center"/>
        <w:rPr>
          <w:sz w:val="28"/>
          <w:szCs w:val="28"/>
        </w:rPr>
      </w:pPr>
      <w:r w:rsidRPr="00325B20">
        <w:rPr>
          <w:sz w:val="28"/>
          <w:szCs w:val="28"/>
        </w:rPr>
        <w:t xml:space="preserve">         </w:t>
      </w:r>
      <w:r w:rsidR="003E39E3">
        <w:rPr>
          <w:noProof/>
          <w:sz w:val="28"/>
          <w:szCs w:val="28"/>
        </w:rPr>
        <w:drawing>
          <wp:inline distT="0" distB="0" distL="0" distR="0" wp14:anchorId="310C1FEE" wp14:editId="3931B0F9">
            <wp:extent cx="3429000" cy="361950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3429000" cy="3619500"/>
                    </a:xfrm>
                    <a:prstGeom prst="rect">
                      <a:avLst/>
                    </a:prstGeom>
                    <a:noFill/>
                    <a:ln w="9525">
                      <a:noFill/>
                      <a:miter lim="800000"/>
                      <a:headEnd/>
                      <a:tailEnd/>
                    </a:ln>
                  </pic:spPr>
                </pic:pic>
              </a:graphicData>
            </a:graphic>
          </wp:inline>
        </w:drawing>
      </w:r>
    </w:p>
    <w:p w:rsidR="00325B20" w:rsidRPr="00325B20" w:rsidRDefault="00325B20" w:rsidP="009F000B">
      <w:pPr>
        <w:ind w:firstLine="709"/>
        <w:jc w:val="center"/>
        <w:rPr>
          <w:sz w:val="28"/>
          <w:szCs w:val="28"/>
        </w:rPr>
      </w:pPr>
      <w:r w:rsidRPr="00325B20">
        <w:rPr>
          <w:sz w:val="28"/>
          <w:szCs w:val="20"/>
        </w:rPr>
        <w:t>Рисунок 7 -  Модульная кассета DLU типа</w:t>
      </w:r>
      <w:proofErr w:type="gramStart"/>
      <w:r w:rsidRPr="00325B20">
        <w:rPr>
          <w:sz w:val="28"/>
          <w:szCs w:val="20"/>
        </w:rPr>
        <w:t xml:space="preserve"> В</w:t>
      </w:r>
      <w:proofErr w:type="gramEnd"/>
      <w:r w:rsidRPr="00325B20">
        <w:rPr>
          <w:sz w:val="28"/>
          <w:szCs w:val="20"/>
        </w:rPr>
        <w:t xml:space="preserve"> (до 256 абонентов)</w:t>
      </w:r>
    </w:p>
    <w:p w:rsidR="00325B20" w:rsidRPr="00325B20" w:rsidRDefault="00325B20" w:rsidP="009F000B">
      <w:pPr>
        <w:ind w:firstLine="709"/>
        <w:jc w:val="both"/>
        <w:rPr>
          <w:sz w:val="28"/>
          <w:szCs w:val="28"/>
        </w:rPr>
      </w:pPr>
    </w:p>
    <w:p w:rsidR="00325B20" w:rsidRPr="00325B20" w:rsidRDefault="00325B20" w:rsidP="009F000B">
      <w:pPr>
        <w:ind w:firstLine="709"/>
        <w:rPr>
          <w:sz w:val="28"/>
          <w:szCs w:val="28"/>
        </w:rPr>
      </w:pPr>
      <w:r w:rsidRPr="00325B20">
        <w:rPr>
          <w:sz w:val="28"/>
          <w:szCs w:val="28"/>
        </w:rPr>
        <w:t xml:space="preserve">Для данной сети </w:t>
      </w:r>
      <w:proofErr w:type="spellStart"/>
      <w:r w:rsidRPr="00325B20">
        <w:rPr>
          <w:sz w:val="28"/>
          <w:szCs w:val="28"/>
        </w:rPr>
        <w:t>автозал</w:t>
      </w:r>
      <w:proofErr w:type="spellEnd"/>
      <w:r w:rsidRPr="00325B20">
        <w:rPr>
          <w:sz w:val="28"/>
          <w:szCs w:val="28"/>
        </w:rPr>
        <w:t xml:space="preserve"> комплектуется 13 </w:t>
      </w:r>
      <w:proofErr w:type="spellStart"/>
      <w:r w:rsidRPr="00325B20">
        <w:rPr>
          <w:sz w:val="28"/>
          <w:szCs w:val="28"/>
        </w:rPr>
        <w:t>стативами</w:t>
      </w:r>
      <w:proofErr w:type="spellEnd"/>
      <w:r w:rsidRPr="00325B20">
        <w:rPr>
          <w:sz w:val="28"/>
          <w:szCs w:val="28"/>
        </w:rPr>
        <w:t xml:space="preserve"> </w:t>
      </w:r>
      <w:r w:rsidRPr="00325B20">
        <w:rPr>
          <w:sz w:val="28"/>
          <w:szCs w:val="28"/>
          <w:lang w:val="en-US"/>
        </w:rPr>
        <w:t>DLU</w:t>
      </w:r>
      <w:r w:rsidRPr="00325B20">
        <w:rPr>
          <w:sz w:val="28"/>
          <w:szCs w:val="28"/>
        </w:rPr>
        <w:t xml:space="preserve">. </w:t>
      </w:r>
      <w:proofErr w:type="spellStart"/>
      <w:r w:rsidRPr="00325B20">
        <w:rPr>
          <w:sz w:val="28"/>
          <w:szCs w:val="28"/>
        </w:rPr>
        <w:t>Комлектация</w:t>
      </w:r>
      <w:proofErr w:type="spellEnd"/>
      <w:r w:rsidRPr="00325B20">
        <w:rPr>
          <w:sz w:val="28"/>
          <w:szCs w:val="28"/>
        </w:rPr>
        <w:t xml:space="preserve"> </w:t>
      </w:r>
      <w:proofErr w:type="spellStart"/>
      <w:r w:rsidRPr="00325B20">
        <w:rPr>
          <w:sz w:val="28"/>
          <w:szCs w:val="28"/>
        </w:rPr>
        <w:t>стативов</w:t>
      </w:r>
      <w:proofErr w:type="spellEnd"/>
      <w:r w:rsidRPr="00325B20">
        <w:rPr>
          <w:sz w:val="28"/>
          <w:szCs w:val="28"/>
        </w:rPr>
        <w:t xml:space="preserve"> следующая:</w:t>
      </w:r>
    </w:p>
    <w:p w:rsidR="00C94743" w:rsidRPr="0072073D" w:rsidRDefault="00C94743" w:rsidP="009F000B">
      <w:pPr>
        <w:pStyle w:val="a"/>
        <w:ind w:firstLine="709"/>
      </w:pPr>
      <w:bookmarkStart w:id="74" w:name="_Toc351453663"/>
      <w:r>
        <w:t xml:space="preserve">6 </w:t>
      </w:r>
      <w:proofErr w:type="spellStart"/>
      <w:r w:rsidRPr="0072073D">
        <w:t>статив</w:t>
      </w:r>
      <w:r>
        <w:t>ов</w:t>
      </w:r>
      <w:proofErr w:type="spellEnd"/>
      <w:r w:rsidRPr="0072073D">
        <w:t xml:space="preserve">  на 8</w:t>
      </w:r>
      <w:r>
        <w:t xml:space="preserve">61 </w:t>
      </w:r>
      <w:r w:rsidRPr="0072073D">
        <w:t>абонент</w:t>
      </w:r>
      <w:r>
        <w:t>а</w:t>
      </w:r>
      <w:r w:rsidRPr="0072073D">
        <w:t>;</w:t>
      </w:r>
    </w:p>
    <w:p w:rsidR="00C94743" w:rsidRPr="0072073D" w:rsidRDefault="00C94743" w:rsidP="009F000B">
      <w:pPr>
        <w:pStyle w:val="a"/>
        <w:ind w:firstLine="709"/>
      </w:pPr>
      <w:r>
        <w:t xml:space="preserve">7 </w:t>
      </w:r>
      <w:proofErr w:type="spellStart"/>
      <w:r>
        <w:t>стативов</w:t>
      </w:r>
      <w:proofErr w:type="spellEnd"/>
      <w:r>
        <w:t xml:space="preserve"> на 862 абонента.</w:t>
      </w:r>
    </w:p>
    <w:p w:rsidR="009F000B" w:rsidRDefault="009F000B" w:rsidP="009F000B">
      <w:pPr>
        <w:numPr>
          <w:ilvl w:val="1"/>
          <w:numId w:val="0"/>
        </w:numPr>
        <w:ind w:firstLine="709"/>
        <w:contextualSpacing/>
        <w:outlineLvl w:val="1"/>
        <w:rPr>
          <w:b/>
          <w:sz w:val="28"/>
          <w:szCs w:val="28"/>
        </w:rPr>
      </w:pPr>
    </w:p>
    <w:p w:rsidR="00325B20" w:rsidRPr="00325B20" w:rsidRDefault="009F000B" w:rsidP="009F000B">
      <w:pPr>
        <w:pStyle w:val="affb"/>
      </w:pPr>
      <w:bookmarkStart w:id="75" w:name="_Toc788260"/>
      <w:r>
        <w:lastRenderedPageBreak/>
        <w:t xml:space="preserve">5.2 </w:t>
      </w:r>
      <w:r w:rsidR="00325B20" w:rsidRPr="00325B20">
        <w:t>Оборудование LTG</w:t>
      </w:r>
      <w:bookmarkEnd w:id="74"/>
      <w:bookmarkEnd w:id="75"/>
    </w:p>
    <w:p w:rsidR="00325B20" w:rsidRPr="00325B20" w:rsidRDefault="00325B20" w:rsidP="009F000B">
      <w:pPr>
        <w:ind w:firstLine="709"/>
        <w:rPr>
          <w:sz w:val="28"/>
          <w:szCs w:val="28"/>
        </w:rPr>
      </w:pPr>
      <w:r w:rsidRPr="00325B20">
        <w:rPr>
          <w:sz w:val="28"/>
          <w:szCs w:val="28"/>
        </w:rPr>
        <w:t xml:space="preserve">Выбираем универсальный конструктивный тип линейной группы </w:t>
      </w:r>
      <w:r w:rsidRPr="00325B20">
        <w:rPr>
          <w:sz w:val="28"/>
          <w:szCs w:val="28"/>
          <w:lang w:val="en-US"/>
        </w:rPr>
        <w:t>LTG</w:t>
      </w:r>
      <w:r w:rsidRPr="00325B20">
        <w:rPr>
          <w:sz w:val="28"/>
          <w:szCs w:val="28"/>
        </w:rPr>
        <w:t xml:space="preserve"> – </w:t>
      </w:r>
      <w:r w:rsidRPr="00325B20">
        <w:rPr>
          <w:sz w:val="28"/>
          <w:szCs w:val="28"/>
          <w:lang w:val="en-US"/>
        </w:rPr>
        <w:t>LTG</w:t>
      </w:r>
      <w:proofErr w:type="gramStart"/>
      <w:r w:rsidRPr="00325B20">
        <w:rPr>
          <w:sz w:val="28"/>
          <w:szCs w:val="28"/>
        </w:rPr>
        <w:t>М</w:t>
      </w:r>
      <w:proofErr w:type="gramEnd"/>
      <w:r w:rsidRPr="00325B20">
        <w:rPr>
          <w:sz w:val="28"/>
          <w:szCs w:val="28"/>
        </w:rPr>
        <w:t xml:space="preserve">, которая может использоваться как для подключения </w:t>
      </w:r>
      <w:r w:rsidRPr="00325B20">
        <w:rPr>
          <w:sz w:val="28"/>
          <w:szCs w:val="28"/>
          <w:lang w:val="en-US"/>
        </w:rPr>
        <w:t>DLU</w:t>
      </w:r>
      <w:r w:rsidRPr="00325B20">
        <w:rPr>
          <w:sz w:val="28"/>
          <w:szCs w:val="28"/>
        </w:rPr>
        <w:t xml:space="preserve"> (</w:t>
      </w:r>
      <w:r w:rsidRPr="00325B20">
        <w:rPr>
          <w:sz w:val="28"/>
          <w:szCs w:val="28"/>
          <w:lang w:val="en-US"/>
        </w:rPr>
        <w:t>LTGG</w:t>
      </w:r>
      <w:r w:rsidRPr="00325B20">
        <w:rPr>
          <w:sz w:val="28"/>
          <w:szCs w:val="28"/>
        </w:rPr>
        <w:t>(В)), так и для подключения цифровых соединительных линий (</w:t>
      </w:r>
      <w:r w:rsidRPr="00325B20">
        <w:rPr>
          <w:sz w:val="28"/>
          <w:szCs w:val="28"/>
          <w:lang w:val="en-US"/>
        </w:rPr>
        <w:t>LTGG</w:t>
      </w:r>
      <w:r w:rsidRPr="00325B20">
        <w:rPr>
          <w:sz w:val="28"/>
          <w:szCs w:val="28"/>
        </w:rPr>
        <w:t>(С)) и междугородных соединительных линий (</w:t>
      </w:r>
      <w:r w:rsidRPr="00325B20">
        <w:rPr>
          <w:sz w:val="28"/>
          <w:szCs w:val="28"/>
          <w:lang w:val="en-US"/>
        </w:rPr>
        <w:t>LTGG</w:t>
      </w:r>
      <w:r w:rsidRPr="00325B20">
        <w:rPr>
          <w:sz w:val="28"/>
          <w:szCs w:val="28"/>
        </w:rPr>
        <w:t>(</w:t>
      </w:r>
      <w:r w:rsidRPr="00325B20">
        <w:rPr>
          <w:sz w:val="28"/>
          <w:szCs w:val="28"/>
          <w:lang w:val="en-US"/>
        </w:rPr>
        <w:t>D</w:t>
      </w:r>
      <w:r w:rsidRPr="00325B20">
        <w:rPr>
          <w:sz w:val="28"/>
          <w:szCs w:val="28"/>
        </w:rPr>
        <w:t>)).</w:t>
      </w:r>
    </w:p>
    <w:tbl>
      <w:tblPr>
        <w:tblW w:w="0" w:type="auto"/>
        <w:tblLook w:val="04A0" w:firstRow="1" w:lastRow="0" w:firstColumn="1" w:lastColumn="0" w:noHBand="0" w:noVBand="1"/>
      </w:tblPr>
      <w:tblGrid>
        <w:gridCol w:w="5098"/>
        <w:gridCol w:w="5098"/>
      </w:tblGrid>
      <w:tr w:rsidR="00325B20" w:rsidRPr="00325B20" w:rsidTr="00CD6665">
        <w:tc>
          <w:tcPr>
            <w:tcW w:w="5098" w:type="dxa"/>
            <w:shd w:val="clear" w:color="auto" w:fill="auto"/>
          </w:tcPr>
          <w:p w:rsidR="00325B20" w:rsidRPr="00325B20" w:rsidRDefault="003E39E3" w:rsidP="009F000B">
            <w:pPr>
              <w:ind w:firstLine="709"/>
              <w:jc w:val="center"/>
              <w:rPr>
                <w:sz w:val="28"/>
                <w:szCs w:val="28"/>
                <w:lang w:val="en-US"/>
              </w:rPr>
            </w:pPr>
            <w:r>
              <w:rPr>
                <w:noProof/>
                <w:sz w:val="28"/>
                <w:szCs w:val="28"/>
              </w:rPr>
              <w:drawing>
                <wp:inline distT="0" distB="0" distL="0" distR="0" wp14:anchorId="425F0D2F" wp14:editId="53899DEA">
                  <wp:extent cx="1514475" cy="3752850"/>
                  <wp:effectExtent l="19050" t="0" r="9525"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srcRect/>
                          <a:stretch>
                            <a:fillRect/>
                          </a:stretch>
                        </pic:blipFill>
                        <pic:spPr bwMode="auto">
                          <a:xfrm>
                            <a:off x="0" y="0"/>
                            <a:ext cx="1514475" cy="3752850"/>
                          </a:xfrm>
                          <a:prstGeom prst="rect">
                            <a:avLst/>
                          </a:prstGeom>
                          <a:noFill/>
                          <a:ln w="9525">
                            <a:noFill/>
                            <a:miter lim="800000"/>
                            <a:headEnd/>
                            <a:tailEnd/>
                          </a:ln>
                        </pic:spPr>
                      </pic:pic>
                    </a:graphicData>
                  </a:graphic>
                </wp:inline>
              </w:drawing>
            </w:r>
          </w:p>
          <w:p w:rsidR="00325B20" w:rsidRPr="00325B20" w:rsidRDefault="00325B20" w:rsidP="009F000B">
            <w:pPr>
              <w:ind w:firstLine="709"/>
              <w:jc w:val="center"/>
              <w:rPr>
                <w:rFonts w:ascii="Courier New" w:hAnsi="Courier New"/>
                <w:sz w:val="20"/>
                <w:szCs w:val="20"/>
              </w:rPr>
            </w:pPr>
            <w:r w:rsidRPr="00325B20">
              <w:rPr>
                <w:sz w:val="28"/>
                <w:szCs w:val="28"/>
              </w:rPr>
              <w:t xml:space="preserve">Рисунок 8 - Конфигурация </w:t>
            </w:r>
            <w:proofErr w:type="spellStart"/>
            <w:r w:rsidRPr="00325B20">
              <w:rPr>
                <w:sz w:val="28"/>
                <w:szCs w:val="28"/>
              </w:rPr>
              <w:t>статива</w:t>
            </w:r>
            <w:proofErr w:type="spellEnd"/>
            <w:r w:rsidRPr="00325B20">
              <w:rPr>
                <w:sz w:val="28"/>
                <w:szCs w:val="28"/>
              </w:rPr>
              <w:t xml:space="preserve"> R: LTGM</w:t>
            </w:r>
          </w:p>
        </w:tc>
        <w:tc>
          <w:tcPr>
            <w:tcW w:w="5098" w:type="dxa"/>
            <w:shd w:val="clear" w:color="auto" w:fill="auto"/>
          </w:tcPr>
          <w:p w:rsidR="00325B20" w:rsidRDefault="00325B20" w:rsidP="009F000B">
            <w:pPr>
              <w:ind w:firstLine="709"/>
              <w:rPr>
                <w:sz w:val="28"/>
                <w:szCs w:val="28"/>
              </w:rPr>
            </w:pPr>
            <w:r w:rsidRPr="00325B20">
              <w:rPr>
                <w:sz w:val="28"/>
                <w:szCs w:val="28"/>
              </w:rPr>
              <w:t xml:space="preserve">Один </w:t>
            </w:r>
            <w:proofErr w:type="spellStart"/>
            <w:r w:rsidRPr="00325B20">
              <w:rPr>
                <w:sz w:val="28"/>
                <w:szCs w:val="28"/>
              </w:rPr>
              <w:t>статив</w:t>
            </w:r>
            <w:proofErr w:type="spellEnd"/>
            <w:r w:rsidRPr="00325B20">
              <w:rPr>
                <w:sz w:val="28"/>
                <w:szCs w:val="28"/>
              </w:rPr>
              <w:t xml:space="preserve"> </w:t>
            </w:r>
            <w:r w:rsidRPr="00325B20">
              <w:rPr>
                <w:sz w:val="28"/>
                <w:szCs w:val="28"/>
                <w:lang w:val="en-US"/>
              </w:rPr>
              <w:t>LTG</w:t>
            </w:r>
            <w:proofErr w:type="gramStart"/>
            <w:r w:rsidRPr="00325B20">
              <w:rPr>
                <w:sz w:val="28"/>
                <w:szCs w:val="28"/>
              </w:rPr>
              <w:t>М</w:t>
            </w:r>
            <w:proofErr w:type="gramEnd"/>
            <w:r w:rsidRPr="00325B20">
              <w:rPr>
                <w:sz w:val="28"/>
                <w:szCs w:val="28"/>
              </w:rPr>
              <w:t xml:space="preserve"> содержит до 6 кассет, на каждой из которых можно разместить до 5 </w:t>
            </w:r>
            <w:r w:rsidRPr="00325B20">
              <w:rPr>
                <w:sz w:val="28"/>
                <w:szCs w:val="28"/>
                <w:lang w:val="en-US"/>
              </w:rPr>
              <w:t>LTG</w:t>
            </w:r>
            <w:r w:rsidRPr="00325B20">
              <w:rPr>
                <w:sz w:val="28"/>
                <w:szCs w:val="28"/>
              </w:rPr>
              <w:t xml:space="preserve">М. Нам необходимо разместить на </w:t>
            </w:r>
            <w:proofErr w:type="spellStart"/>
            <w:r w:rsidRPr="00325B20">
              <w:rPr>
                <w:sz w:val="28"/>
                <w:szCs w:val="28"/>
              </w:rPr>
              <w:t>стативе</w:t>
            </w:r>
            <w:proofErr w:type="spellEnd"/>
            <w:r w:rsidRPr="00325B20">
              <w:rPr>
                <w:sz w:val="28"/>
                <w:szCs w:val="28"/>
              </w:rPr>
              <w:t xml:space="preserve"> 18 модулей </w:t>
            </w:r>
            <w:r w:rsidRPr="009F000B">
              <w:rPr>
                <w:sz w:val="28"/>
                <w:szCs w:val="28"/>
                <w:lang w:val="en-US"/>
              </w:rPr>
              <w:t>LTG</w:t>
            </w:r>
            <w:proofErr w:type="gramStart"/>
            <w:r w:rsidRPr="009F000B">
              <w:rPr>
                <w:sz w:val="28"/>
                <w:szCs w:val="28"/>
              </w:rPr>
              <w:t>М</w:t>
            </w:r>
            <w:proofErr w:type="gramEnd"/>
            <w:r w:rsidRPr="009F000B">
              <w:rPr>
                <w:sz w:val="28"/>
                <w:szCs w:val="28"/>
              </w:rPr>
              <w:t xml:space="preserve"> (13 модулей для подключения </w:t>
            </w:r>
            <w:r w:rsidRPr="009F000B">
              <w:rPr>
                <w:sz w:val="28"/>
                <w:szCs w:val="28"/>
                <w:lang w:val="en-US"/>
              </w:rPr>
              <w:t>DLU</w:t>
            </w:r>
            <w:r w:rsidRPr="009F000B">
              <w:rPr>
                <w:sz w:val="28"/>
                <w:szCs w:val="28"/>
              </w:rPr>
              <w:t xml:space="preserve"> и </w:t>
            </w:r>
            <w:r w:rsidR="00C94743" w:rsidRPr="009F000B">
              <w:rPr>
                <w:color w:val="000000" w:themeColor="text1"/>
                <w:sz w:val="28"/>
                <w:szCs w:val="28"/>
              </w:rPr>
              <w:t>6</w:t>
            </w:r>
            <w:r w:rsidRPr="009F000B">
              <w:rPr>
                <w:color w:val="000000" w:themeColor="text1"/>
                <w:sz w:val="28"/>
                <w:szCs w:val="28"/>
              </w:rPr>
              <w:t xml:space="preserve"> модулей </w:t>
            </w:r>
            <w:r w:rsidRPr="009F000B">
              <w:rPr>
                <w:sz w:val="28"/>
                <w:szCs w:val="28"/>
              </w:rPr>
              <w:t>для</w:t>
            </w:r>
            <w:r w:rsidRPr="00325B20">
              <w:rPr>
                <w:sz w:val="28"/>
                <w:szCs w:val="28"/>
              </w:rPr>
              <w:t xml:space="preserve"> подключения соединительных линий на внешние направления). </w:t>
            </w:r>
            <w:r w:rsidRPr="00DC30A3">
              <w:rPr>
                <w:sz w:val="28"/>
                <w:szCs w:val="28"/>
              </w:rPr>
              <w:t xml:space="preserve">Будет достаточно одного </w:t>
            </w:r>
            <w:proofErr w:type="spellStart"/>
            <w:r w:rsidRPr="00DC30A3">
              <w:rPr>
                <w:sz w:val="28"/>
                <w:szCs w:val="28"/>
              </w:rPr>
              <w:t>статива</w:t>
            </w:r>
            <w:proofErr w:type="spellEnd"/>
            <w:r w:rsidRPr="00DC30A3">
              <w:rPr>
                <w:sz w:val="28"/>
                <w:szCs w:val="28"/>
              </w:rPr>
              <w:t xml:space="preserve"> (четырех полок в нем).</w:t>
            </w:r>
          </w:p>
          <w:p w:rsidR="00716FE0" w:rsidRPr="00716FE0" w:rsidRDefault="00716FE0" w:rsidP="009F000B">
            <w:pPr>
              <w:ind w:firstLine="709"/>
              <w:rPr>
                <w:color w:val="FF0000"/>
                <w:sz w:val="28"/>
                <w:szCs w:val="28"/>
              </w:rPr>
            </w:pPr>
          </w:p>
        </w:tc>
      </w:tr>
    </w:tbl>
    <w:p w:rsidR="00325B20" w:rsidRPr="00325B20" w:rsidRDefault="00325B20" w:rsidP="009F000B">
      <w:pPr>
        <w:ind w:firstLine="709"/>
        <w:jc w:val="center"/>
        <w:rPr>
          <w:sz w:val="28"/>
          <w:szCs w:val="20"/>
        </w:rPr>
      </w:pPr>
    </w:p>
    <w:p w:rsidR="00325B20" w:rsidRPr="00325B20" w:rsidRDefault="003E39E3" w:rsidP="009F000B">
      <w:pPr>
        <w:ind w:firstLine="709"/>
        <w:jc w:val="center"/>
        <w:rPr>
          <w:sz w:val="28"/>
          <w:szCs w:val="20"/>
        </w:rPr>
      </w:pPr>
      <w:r>
        <w:rPr>
          <w:rFonts w:ascii="Courier New" w:hAnsi="Courier New"/>
          <w:noProof/>
          <w:sz w:val="20"/>
          <w:szCs w:val="20"/>
        </w:rPr>
        <w:drawing>
          <wp:inline distT="0" distB="0" distL="0" distR="0" wp14:anchorId="617BEBAE" wp14:editId="6A0D4B99">
            <wp:extent cx="5943600" cy="3267075"/>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srcRect/>
                    <a:stretch>
                      <a:fillRect/>
                    </a:stretch>
                  </pic:blipFill>
                  <pic:spPr bwMode="auto">
                    <a:xfrm>
                      <a:off x="0" y="0"/>
                      <a:ext cx="5943600" cy="3267075"/>
                    </a:xfrm>
                    <a:prstGeom prst="rect">
                      <a:avLst/>
                    </a:prstGeom>
                    <a:noFill/>
                    <a:ln w="9525">
                      <a:noFill/>
                      <a:miter lim="800000"/>
                      <a:headEnd/>
                      <a:tailEnd/>
                    </a:ln>
                  </pic:spPr>
                </pic:pic>
              </a:graphicData>
            </a:graphic>
          </wp:inline>
        </w:drawing>
      </w:r>
    </w:p>
    <w:p w:rsidR="00325B20" w:rsidRPr="00325B20" w:rsidRDefault="00325B20" w:rsidP="009F000B">
      <w:pPr>
        <w:ind w:firstLine="709"/>
        <w:jc w:val="center"/>
        <w:rPr>
          <w:sz w:val="28"/>
          <w:szCs w:val="28"/>
        </w:rPr>
      </w:pPr>
      <w:r w:rsidRPr="00325B20">
        <w:rPr>
          <w:sz w:val="28"/>
          <w:szCs w:val="28"/>
        </w:rPr>
        <w:t>Рисунок 9 - Комплектация кассеты F:LTGM(А)</w:t>
      </w:r>
    </w:p>
    <w:p w:rsidR="00325B20" w:rsidRPr="00325B20" w:rsidRDefault="00325B20" w:rsidP="009F000B">
      <w:pPr>
        <w:ind w:firstLine="709"/>
        <w:jc w:val="both"/>
        <w:rPr>
          <w:b/>
          <w:sz w:val="28"/>
          <w:szCs w:val="28"/>
          <w:u w:val="single"/>
        </w:rPr>
      </w:pPr>
    </w:p>
    <w:p w:rsidR="00325B20" w:rsidRPr="00325B20" w:rsidRDefault="009F000B" w:rsidP="009F000B">
      <w:pPr>
        <w:pStyle w:val="affb"/>
      </w:pPr>
      <w:bookmarkStart w:id="76" w:name="_Toc351453664"/>
      <w:bookmarkStart w:id="77" w:name="_Toc788261"/>
      <w:r>
        <w:lastRenderedPageBreak/>
        <w:t xml:space="preserve">5.3 </w:t>
      </w:r>
      <w:r w:rsidR="00325B20" w:rsidRPr="00325B20">
        <w:t>Оборудование коммутационного поля SN</w:t>
      </w:r>
      <w:bookmarkEnd w:id="76"/>
      <w:bookmarkEnd w:id="77"/>
    </w:p>
    <w:tbl>
      <w:tblPr>
        <w:tblW w:w="0" w:type="auto"/>
        <w:tblLook w:val="04A0" w:firstRow="1" w:lastRow="0" w:firstColumn="1" w:lastColumn="0" w:noHBand="0" w:noVBand="1"/>
      </w:tblPr>
      <w:tblGrid>
        <w:gridCol w:w="5098"/>
        <w:gridCol w:w="5098"/>
      </w:tblGrid>
      <w:tr w:rsidR="00325B20" w:rsidRPr="00325B20" w:rsidTr="00CD6665">
        <w:tc>
          <w:tcPr>
            <w:tcW w:w="5098" w:type="dxa"/>
            <w:shd w:val="clear" w:color="auto" w:fill="auto"/>
          </w:tcPr>
          <w:p w:rsidR="00325B20" w:rsidRPr="00325B20" w:rsidRDefault="003E39E3" w:rsidP="009F000B">
            <w:pPr>
              <w:ind w:firstLine="709"/>
              <w:jc w:val="center"/>
              <w:rPr>
                <w:sz w:val="28"/>
                <w:szCs w:val="28"/>
                <w:lang w:val="en-US"/>
              </w:rPr>
            </w:pPr>
            <w:r>
              <w:rPr>
                <w:noProof/>
                <w:sz w:val="28"/>
                <w:szCs w:val="28"/>
              </w:rPr>
              <w:drawing>
                <wp:inline distT="0" distB="0" distL="0" distR="0" wp14:anchorId="1B1A212C" wp14:editId="547760BC">
                  <wp:extent cx="1762125" cy="4000500"/>
                  <wp:effectExtent l="19050" t="0" r="9525"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srcRect/>
                          <a:stretch>
                            <a:fillRect/>
                          </a:stretch>
                        </pic:blipFill>
                        <pic:spPr bwMode="auto">
                          <a:xfrm>
                            <a:off x="0" y="0"/>
                            <a:ext cx="1762125" cy="4000500"/>
                          </a:xfrm>
                          <a:prstGeom prst="rect">
                            <a:avLst/>
                          </a:prstGeom>
                          <a:noFill/>
                          <a:ln w="9525">
                            <a:noFill/>
                            <a:miter lim="800000"/>
                            <a:headEnd/>
                            <a:tailEnd/>
                          </a:ln>
                        </pic:spPr>
                      </pic:pic>
                    </a:graphicData>
                  </a:graphic>
                </wp:inline>
              </w:drawing>
            </w:r>
          </w:p>
          <w:p w:rsidR="00325B20" w:rsidRDefault="00325B20" w:rsidP="009F000B">
            <w:pPr>
              <w:ind w:firstLine="709"/>
              <w:jc w:val="center"/>
              <w:rPr>
                <w:sz w:val="28"/>
                <w:szCs w:val="28"/>
              </w:rPr>
            </w:pPr>
            <w:r w:rsidRPr="00325B20">
              <w:rPr>
                <w:sz w:val="28"/>
                <w:szCs w:val="28"/>
              </w:rPr>
              <w:t xml:space="preserve">Рисунок 10 - </w:t>
            </w:r>
            <w:proofErr w:type="spellStart"/>
            <w:r w:rsidRPr="00325B20">
              <w:rPr>
                <w:sz w:val="28"/>
                <w:szCs w:val="28"/>
              </w:rPr>
              <w:t>Статив</w:t>
            </w:r>
            <w:proofErr w:type="spellEnd"/>
            <w:r w:rsidRPr="00325B20">
              <w:rPr>
                <w:sz w:val="28"/>
                <w:szCs w:val="28"/>
              </w:rPr>
              <w:t xml:space="preserve"> и модульные</w:t>
            </w:r>
            <w:r w:rsidR="009F000B">
              <w:rPr>
                <w:sz w:val="28"/>
                <w:szCs w:val="28"/>
              </w:rPr>
              <w:t xml:space="preserve"> </w:t>
            </w:r>
            <w:r w:rsidRPr="00325B20">
              <w:rPr>
                <w:sz w:val="28"/>
                <w:szCs w:val="28"/>
              </w:rPr>
              <w:t xml:space="preserve">кассеты коммутационного поля </w:t>
            </w:r>
            <w:r w:rsidRPr="00325B20">
              <w:rPr>
                <w:sz w:val="28"/>
                <w:szCs w:val="28"/>
                <w:lang w:val="en-US"/>
              </w:rPr>
              <w:t>SN</w:t>
            </w:r>
          </w:p>
          <w:p w:rsidR="009F000B" w:rsidRPr="009F000B" w:rsidRDefault="009F000B" w:rsidP="009F000B">
            <w:pPr>
              <w:ind w:firstLine="709"/>
              <w:jc w:val="center"/>
              <w:rPr>
                <w:sz w:val="28"/>
                <w:szCs w:val="28"/>
              </w:rPr>
            </w:pPr>
          </w:p>
        </w:tc>
        <w:tc>
          <w:tcPr>
            <w:tcW w:w="5098" w:type="dxa"/>
            <w:shd w:val="clear" w:color="auto" w:fill="auto"/>
          </w:tcPr>
          <w:p w:rsidR="008D72CB" w:rsidRDefault="00325B20" w:rsidP="009F000B">
            <w:pPr>
              <w:ind w:firstLine="709"/>
              <w:rPr>
                <w:sz w:val="28"/>
                <w:szCs w:val="28"/>
              </w:rPr>
            </w:pPr>
            <w:r w:rsidRPr="00325B20">
              <w:rPr>
                <w:sz w:val="28"/>
                <w:szCs w:val="28"/>
              </w:rPr>
              <w:t xml:space="preserve">В станции до 30000 номеров оборудование </w:t>
            </w:r>
            <w:proofErr w:type="gramStart"/>
            <w:r w:rsidRPr="00325B20">
              <w:rPr>
                <w:sz w:val="28"/>
                <w:szCs w:val="28"/>
              </w:rPr>
              <w:t>дублированного</w:t>
            </w:r>
            <w:proofErr w:type="gramEnd"/>
            <w:r w:rsidRPr="00325B20">
              <w:rPr>
                <w:sz w:val="28"/>
                <w:szCs w:val="28"/>
              </w:rPr>
              <w:t xml:space="preserve"> </w:t>
            </w:r>
            <w:r w:rsidRPr="00325B20">
              <w:rPr>
                <w:sz w:val="28"/>
                <w:szCs w:val="28"/>
                <w:lang w:val="en-US"/>
              </w:rPr>
              <w:t>SN</w:t>
            </w:r>
            <w:r w:rsidRPr="00325B20">
              <w:rPr>
                <w:sz w:val="28"/>
                <w:szCs w:val="28"/>
              </w:rPr>
              <w:t xml:space="preserve"> размещается в одном </w:t>
            </w:r>
            <w:proofErr w:type="spellStart"/>
            <w:r w:rsidRPr="00325B20">
              <w:rPr>
                <w:sz w:val="28"/>
                <w:szCs w:val="28"/>
              </w:rPr>
              <w:t>стативе</w:t>
            </w:r>
            <w:proofErr w:type="spellEnd"/>
            <w:r w:rsidRPr="00325B20">
              <w:rPr>
                <w:sz w:val="28"/>
                <w:szCs w:val="28"/>
              </w:rPr>
              <w:t xml:space="preserve"> и занимает две 2-х этажные кассеты. На свободных местах в </w:t>
            </w:r>
            <w:proofErr w:type="spellStart"/>
            <w:r w:rsidRPr="009F000B">
              <w:rPr>
                <w:sz w:val="28"/>
                <w:szCs w:val="28"/>
              </w:rPr>
              <w:t>стативе</w:t>
            </w:r>
            <w:proofErr w:type="spellEnd"/>
            <w:r w:rsidRPr="009F000B">
              <w:rPr>
                <w:sz w:val="28"/>
                <w:szCs w:val="28"/>
              </w:rPr>
              <w:t xml:space="preserve"> можно располагать </w:t>
            </w:r>
            <w:r w:rsidRPr="009F000B">
              <w:rPr>
                <w:sz w:val="28"/>
                <w:szCs w:val="28"/>
                <w:lang w:val="en-US"/>
              </w:rPr>
              <w:t>LTG</w:t>
            </w:r>
            <w:proofErr w:type="gramStart"/>
            <w:r w:rsidRPr="009F000B">
              <w:rPr>
                <w:sz w:val="28"/>
                <w:szCs w:val="28"/>
              </w:rPr>
              <w:t>М</w:t>
            </w:r>
            <w:proofErr w:type="gramEnd"/>
            <w:r w:rsidRPr="009F000B">
              <w:rPr>
                <w:sz w:val="28"/>
                <w:szCs w:val="28"/>
              </w:rPr>
              <w:t xml:space="preserve"> – до 4 кассет. В данном проекте </w:t>
            </w:r>
            <w:r w:rsidR="008D72CB" w:rsidRPr="009F000B">
              <w:rPr>
                <w:sz w:val="28"/>
                <w:szCs w:val="28"/>
              </w:rPr>
              <w:t>не предусмотрим модуль</w:t>
            </w:r>
            <w:r w:rsidRPr="009F000B">
              <w:rPr>
                <w:sz w:val="28"/>
                <w:szCs w:val="28"/>
              </w:rPr>
              <w:t xml:space="preserve"> </w:t>
            </w:r>
            <w:r w:rsidRPr="009F000B">
              <w:rPr>
                <w:sz w:val="28"/>
                <w:szCs w:val="28"/>
                <w:lang w:val="en-US"/>
              </w:rPr>
              <w:t>LTG</w:t>
            </w:r>
            <w:proofErr w:type="gramStart"/>
            <w:r w:rsidRPr="009F000B">
              <w:rPr>
                <w:sz w:val="28"/>
                <w:szCs w:val="28"/>
              </w:rPr>
              <w:t>М</w:t>
            </w:r>
            <w:proofErr w:type="gramEnd"/>
            <w:r w:rsidRPr="009F000B">
              <w:rPr>
                <w:sz w:val="28"/>
                <w:szCs w:val="28"/>
              </w:rPr>
              <w:t>.</w:t>
            </w:r>
            <w:r w:rsidR="00716FE0">
              <w:rPr>
                <w:sz w:val="28"/>
                <w:szCs w:val="28"/>
              </w:rPr>
              <w:t xml:space="preserve"> </w:t>
            </w:r>
          </w:p>
          <w:p w:rsidR="008D72CB" w:rsidRDefault="008D72CB" w:rsidP="009F000B">
            <w:pPr>
              <w:ind w:firstLine="709"/>
              <w:rPr>
                <w:sz w:val="28"/>
                <w:szCs w:val="28"/>
              </w:rPr>
            </w:pPr>
          </w:p>
          <w:p w:rsidR="008D72CB" w:rsidRDefault="008D72CB" w:rsidP="009F000B">
            <w:pPr>
              <w:ind w:firstLine="709"/>
              <w:rPr>
                <w:sz w:val="28"/>
                <w:szCs w:val="28"/>
              </w:rPr>
            </w:pPr>
          </w:p>
          <w:p w:rsidR="00325B20" w:rsidRPr="00325B20" w:rsidRDefault="00325B20" w:rsidP="009F000B">
            <w:pPr>
              <w:ind w:firstLine="709"/>
              <w:rPr>
                <w:sz w:val="28"/>
                <w:szCs w:val="28"/>
              </w:rPr>
            </w:pPr>
          </w:p>
        </w:tc>
      </w:tr>
    </w:tbl>
    <w:p w:rsidR="00325B20" w:rsidRDefault="009F000B" w:rsidP="009F000B">
      <w:pPr>
        <w:pStyle w:val="affb"/>
      </w:pPr>
      <w:bookmarkStart w:id="78" w:name="_Toc351453665"/>
      <w:bookmarkStart w:id="79" w:name="_Toc788262"/>
      <w:r>
        <w:t xml:space="preserve">5.3 </w:t>
      </w:r>
      <w:r w:rsidR="00325B20" w:rsidRPr="00325B20">
        <w:t>Оборудование буфера сообщений MB и центрального задающего генератора CCG</w:t>
      </w:r>
      <w:bookmarkEnd w:id="78"/>
      <w:bookmarkEnd w:id="79"/>
    </w:p>
    <w:p w:rsidR="009F000B" w:rsidRPr="00325B20" w:rsidRDefault="009F000B" w:rsidP="009F000B">
      <w:pPr>
        <w:pStyle w:val="affb"/>
      </w:pPr>
    </w:p>
    <w:p w:rsidR="00325B20" w:rsidRPr="00325B20" w:rsidRDefault="00325B20" w:rsidP="009F000B">
      <w:pPr>
        <w:ind w:firstLine="709"/>
        <w:rPr>
          <w:sz w:val="28"/>
          <w:szCs w:val="28"/>
        </w:rPr>
      </w:pPr>
      <w:r w:rsidRPr="00325B20">
        <w:rPr>
          <w:sz w:val="28"/>
          <w:szCs w:val="28"/>
        </w:rPr>
        <w:t xml:space="preserve">Данное оборудование размещается в одном </w:t>
      </w:r>
      <w:proofErr w:type="spellStart"/>
      <w:r w:rsidRPr="00325B20">
        <w:rPr>
          <w:sz w:val="28"/>
          <w:szCs w:val="28"/>
        </w:rPr>
        <w:t>стативе</w:t>
      </w:r>
      <w:proofErr w:type="spellEnd"/>
      <w:r w:rsidRPr="00325B20">
        <w:rPr>
          <w:sz w:val="28"/>
          <w:szCs w:val="28"/>
        </w:rPr>
        <w:t>.</w:t>
      </w:r>
    </w:p>
    <w:p w:rsidR="00325B20" w:rsidRPr="00325B20" w:rsidRDefault="003E39E3" w:rsidP="009F000B">
      <w:pPr>
        <w:ind w:firstLine="709"/>
        <w:jc w:val="center"/>
        <w:rPr>
          <w:sz w:val="28"/>
          <w:szCs w:val="20"/>
        </w:rPr>
      </w:pPr>
      <w:r>
        <w:rPr>
          <w:rFonts w:ascii="Courier New" w:hAnsi="Courier New"/>
          <w:noProof/>
          <w:sz w:val="20"/>
          <w:szCs w:val="20"/>
        </w:rPr>
        <w:drawing>
          <wp:inline distT="0" distB="0" distL="0" distR="0" wp14:anchorId="02C6FEA4" wp14:editId="27239419">
            <wp:extent cx="2000250" cy="3581400"/>
            <wp:effectExtent l="1905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srcRect/>
                    <a:stretch>
                      <a:fillRect/>
                    </a:stretch>
                  </pic:blipFill>
                  <pic:spPr bwMode="auto">
                    <a:xfrm>
                      <a:off x="0" y="0"/>
                      <a:ext cx="2000250" cy="3581400"/>
                    </a:xfrm>
                    <a:prstGeom prst="rect">
                      <a:avLst/>
                    </a:prstGeom>
                    <a:noFill/>
                    <a:ln w="9525">
                      <a:noFill/>
                      <a:miter lim="800000"/>
                      <a:headEnd/>
                      <a:tailEnd/>
                    </a:ln>
                  </pic:spPr>
                </pic:pic>
              </a:graphicData>
            </a:graphic>
          </wp:inline>
        </w:drawing>
      </w:r>
    </w:p>
    <w:p w:rsidR="00325B20" w:rsidRPr="00325B20" w:rsidRDefault="00325B20" w:rsidP="009F000B">
      <w:pPr>
        <w:ind w:firstLine="709"/>
        <w:jc w:val="center"/>
        <w:rPr>
          <w:sz w:val="28"/>
          <w:szCs w:val="28"/>
        </w:rPr>
      </w:pPr>
      <w:r w:rsidRPr="00325B20">
        <w:rPr>
          <w:color w:val="000000"/>
          <w:sz w:val="28"/>
          <w:szCs w:val="28"/>
        </w:rPr>
        <w:t xml:space="preserve">Рисунок 11 -  </w:t>
      </w:r>
      <w:proofErr w:type="spellStart"/>
      <w:r w:rsidRPr="00325B20">
        <w:rPr>
          <w:color w:val="000000"/>
          <w:sz w:val="28"/>
          <w:szCs w:val="28"/>
        </w:rPr>
        <w:t>Статив</w:t>
      </w:r>
      <w:proofErr w:type="spellEnd"/>
      <w:r w:rsidRPr="00325B20">
        <w:rPr>
          <w:color w:val="000000"/>
          <w:sz w:val="28"/>
          <w:szCs w:val="28"/>
        </w:rPr>
        <w:t xml:space="preserve"> и модульные кассеты буфера сообщений MB и </w:t>
      </w:r>
      <w:r w:rsidRPr="00325B20">
        <w:rPr>
          <w:sz w:val="28"/>
          <w:szCs w:val="28"/>
        </w:rPr>
        <w:t>центрального задающего генератора CCG</w:t>
      </w:r>
    </w:p>
    <w:p w:rsidR="00325B20" w:rsidRPr="00325B20" w:rsidRDefault="00692E0C" w:rsidP="00692E0C">
      <w:pPr>
        <w:pStyle w:val="affb"/>
      </w:pPr>
      <w:bookmarkStart w:id="80" w:name="_Toc351453666"/>
      <w:bookmarkStart w:id="81" w:name="_Toc788263"/>
      <w:r>
        <w:lastRenderedPageBreak/>
        <w:t xml:space="preserve">5.4 </w:t>
      </w:r>
      <w:r w:rsidR="00325B20" w:rsidRPr="00325B20">
        <w:t>Оборудование общеканальной сигнализации CCNC</w:t>
      </w:r>
      <w:bookmarkEnd w:id="80"/>
      <w:bookmarkEnd w:id="81"/>
    </w:p>
    <w:p w:rsidR="00325B20" w:rsidRPr="00325B20" w:rsidRDefault="00325B20" w:rsidP="009F000B">
      <w:pPr>
        <w:ind w:firstLine="709"/>
        <w:rPr>
          <w:sz w:val="28"/>
          <w:szCs w:val="28"/>
        </w:rPr>
      </w:pPr>
      <w:r w:rsidRPr="00325B20">
        <w:rPr>
          <w:sz w:val="28"/>
          <w:szCs w:val="28"/>
        </w:rPr>
        <w:t xml:space="preserve">В максимальной конфигурации станции </w:t>
      </w:r>
      <w:r w:rsidRPr="00325B20">
        <w:rPr>
          <w:sz w:val="28"/>
          <w:szCs w:val="28"/>
          <w:lang w:val="en-US"/>
        </w:rPr>
        <w:t>EWSD</w:t>
      </w:r>
      <w:r w:rsidRPr="00325B20">
        <w:rPr>
          <w:sz w:val="28"/>
          <w:szCs w:val="28"/>
        </w:rPr>
        <w:t xml:space="preserve"> оборудование общеканальной сигнализации </w:t>
      </w:r>
      <w:r w:rsidRPr="00325B20">
        <w:rPr>
          <w:sz w:val="28"/>
          <w:szCs w:val="28"/>
          <w:lang w:val="en-US"/>
        </w:rPr>
        <w:t>CCNC</w:t>
      </w:r>
      <w:r w:rsidRPr="00325B20">
        <w:rPr>
          <w:sz w:val="28"/>
          <w:szCs w:val="28"/>
        </w:rPr>
        <w:t xml:space="preserve"> занимает до 3-х </w:t>
      </w:r>
      <w:proofErr w:type="spellStart"/>
      <w:r w:rsidRPr="00325B20">
        <w:rPr>
          <w:sz w:val="28"/>
          <w:szCs w:val="28"/>
        </w:rPr>
        <w:t>стативов</w:t>
      </w:r>
      <w:proofErr w:type="spellEnd"/>
      <w:r w:rsidRPr="00325B20">
        <w:rPr>
          <w:sz w:val="28"/>
          <w:szCs w:val="28"/>
        </w:rPr>
        <w:t xml:space="preserve"> и может обслуживать до 254-х звеньев сигнализации ОКС №7. </w:t>
      </w:r>
    </w:p>
    <w:p w:rsidR="00325B20" w:rsidRPr="00325B20" w:rsidRDefault="00325B20" w:rsidP="009F000B">
      <w:pPr>
        <w:ind w:firstLine="709"/>
        <w:rPr>
          <w:sz w:val="28"/>
          <w:szCs w:val="28"/>
        </w:rPr>
      </w:pPr>
      <w:r w:rsidRPr="00325B20">
        <w:rPr>
          <w:sz w:val="28"/>
          <w:szCs w:val="28"/>
        </w:rPr>
        <w:t xml:space="preserve">Один </w:t>
      </w:r>
      <w:proofErr w:type="spellStart"/>
      <w:r w:rsidRPr="00325B20">
        <w:rPr>
          <w:sz w:val="28"/>
          <w:szCs w:val="28"/>
        </w:rPr>
        <w:t>статив</w:t>
      </w:r>
      <w:proofErr w:type="spellEnd"/>
      <w:r w:rsidRPr="00325B20">
        <w:rPr>
          <w:sz w:val="28"/>
          <w:szCs w:val="28"/>
        </w:rPr>
        <w:t xml:space="preserve"> общеканальной сигнализации </w:t>
      </w:r>
      <w:r w:rsidRPr="00325B20">
        <w:rPr>
          <w:sz w:val="28"/>
          <w:szCs w:val="28"/>
          <w:lang w:val="en-US"/>
        </w:rPr>
        <w:t>CCNC</w:t>
      </w:r>
      <w:r w:rsidRPr="00325B20">
        <w:rPr>
          <w:sz w:val="28"/>
          <w:szCs w:val="28"/>
        </w:rPr>
        <w:t xml:space="preserve"> типа</w:t>
      </w:r>
      <w:proofErr w:type="gramStart"/>
      <w:r w:rsidRPr="00325B20">
        <w:rPr>
          <w:sz w:val="28"/>
          <w:szCs w:val="28"/>
        </w:rPr>
        <w:t xml:space="preserve"> А</w:t>
      </w:r>
      <w:proofErr w:type="gramEnd"/>
      <w:r w:rsidRPr="00325B20">
        <w:rPr>
          <w:sz w:val="28"/>
          <w:szCs w:val="28"/>
        </w:rPr>
        <w:t xml:space="preserve"> содержит две одноэтажные кассеты, занимаемые центральным оборудованием – </w:t>
      </w:r>
      <w:r w:rsidRPr="00325B20">
        <w:rPr>
          <w:sz w:val="28"/>
          <w:szCs w:val="28"/>
          <w:lang w:val="en-US"/>
        </w:rPr>
        <w:t>CCNP</w:t>
      </w:r>
      <w:r w:rsidRPr="00325B20">
        <w:rPr>
          <w:sz w:val="28"/>
          <w:szCs w:val="28"/>
        </w:rPr>
        <w:t xml:space="preserve"> и мультиплексоры, и 3 одноэтажные кассеты для размещения оборудования звеньев </w:t>
      </w:r>
      <w:proofErr w:type="spellStart"/>
      <w:r w:rsidRPr="00325B20">
        <w:rPr>
          <w:sz w:val="28"/>
          <w:szCs w:val="28"/>
        </w:rPr>
        <w:t>сигнальзации</w:t>
      </w:r>
      <w:proofErr w:type="spellEnd"/>
      <w:r w:rsidRPr="00325B20">
        <w:rPr>
          <w:sz w:val="28"/>
          <w:szCs w:val="28"/>
        </w:rPr>
        <w:t xml:space="preserve"> – </w:t>
      </w:r>
      <w:r w:rsidRPr="00325B20">
        <w:rPr>
          <w:sz w:val="28"/>
          <w:szCs w:val="28"/>
          <w:lang w:val="en-US"/>
        </w:rPr>
        <w:t>SILT</w:t>
      </w:r>
      <w:r w:rsidRPr="00325B20">
        <w:rPr>
          <w:sz w:val="28"/>
          <w:szCs w:val="28"/>
        </w:rPr>
        <w:t xml:space="preserve">, по 16 </w:t>
      </w:r>
      <w:r w:rsidRPr="00325B20">
        <w:rPr>
          <w:sz w:val="28"/>
          <w:szCs w:val="28"/>
          <w:lang w:val="en-US"/>
        </w:rPr>
        <w:t>SILT</w:t>
      </w:r>
      <w:r w:rsidRPr="00325B20">
        <w:rPr>
          <w:sz w:val="28"/>
          <w:szCs w:val="28"/>
        </w:rPr>
        <w:t xml:space="preserve"> на каждой из кассет. Всего </w:t>
      </w:r>
      <w:proofErr w:type="spellStart"/>
      <w:r w:rsidRPr="00325B20">
        <w:rPr>
          <w:sz w:val="28"/>
          <w:szCs w:val="28"/>
        </w:rPr>
        <w:t>статив</w:t>
      </w:r>
      <w:proofErr w:type="spellEnd"/>
      <w:r w:rsidRPr="00325B20">
        <w:rPr>
          <w:sz w:val="28"/>
          <w:szCs w:val="28"/>
        </w:rPr>
        <w:t xml:space="preserve"> типа</w:t>
      </w:r>
      <w:proofErr w:type="gramStart"/>
      <w:r w:rsidRPr="00325B20">
        <w:rPr>
          <w:sz w:val="28"/>
          <w:szCs w:val="28"/>
        </w:rPr>
        <w:t xml:space="preserve"> А</w:t>
      </w:r>
      <w:proofErr w:type="gramEnd"/>
      <w:r w:rsidRPr="00325B20">
        <w:rPr>
          <w:sz w:val="28"/>
          <w:szCs w:val="28"/>
        </w:rPr>
        <w:t xml:space="preserve"> содержит до 48 модулей </w:t>
      </w:r>
      <w:r w:rsidRPr="00325B20">
        <w:rPr>
          <w:sz w:val="28"/>
          <w:szCs w:val="28"/>
          <w:lang w:val="en-US"/>
        </w:rPr>
        <w:t>SILT</w:t>
      </w:r>
      <w:r w:rsidRPr="00325B20">
        <w:rPr>
          <w:sz w:val="28"/>
          <w:szCs w:val="28"/>
        </w:rPr>
        <w:t xml:space="preserve">, и может обслуживать до 50 000 разговорных каналов. </w:t>
      </w:r>
    </w:p>
    <w:p w:rsidR="00325B20" w:rsidRPr="00325B20" w:rsidRDefault="00325B20" w:rsidP="009F000B">
      <w:pPr>
        <w:ind w:firstLine="709"/>
        <w:rPr>
          <w:sz w:val="28"/>
          <w:szCs w:val="28"/>
        </w:rPr>
      </w:pPr>
      <w:r w:rsidRPr="00325B20">
        <w:rPr>
          <w:sz w:val="28"/>
          <w:szCs w:val="28"/>
        </w:rPr>
        <w:t xml:space="preserve">В данной сети заложим одну кассету для 8 модулей </w:t>
      </w:r>
      <w:r w:rsidRPr="00325B20">
        <w:rPr>
          <w:sz w:val="28"/>
          <w:szCs w:val="28"/>
          <w:lang w:val="en-US"/>
        </w:rPr>
        <w:t>SILT</w:t>
      </w:r>
      <w:r w:rsidRPr="00325B20">
        <w:rPr>
          <w:sz w:val="28"/>
          <w:szCs w:val="28"/>
        </w:rPr>
        <w:t>.</w:t>
      </w:r>
    </w:p>
    <w:p w:rsidR="00325B20" w:rsidRPr="00325B20" w:rsidRDefault="003E39E3" w:rsidP="009F000B">
      <w:pPr>
        <w:ind w:firstLine="709"/>
        <w:jc w:val="center"/>
        <w:rPr>
          <w:sz w:val="28"/>
          <w:szCs w:val="28"/>
        </w:rPr>
      </w:pPr>
      <w:r>
        <w:rPr>
          <w:rFonts w:ascii="Courier New" w:hAnsi="Courier New"/>
          <w:noProof/>
          <w:sz w:val="20"/>
          <w:szCs w:val="20"/>
        </w:rPr>
        <w:drawing>
          <wp:inline distT="0" distB="0" distL="0" distR="0" wp14:anchorId="1AF5579B" wp14:editId="512E9B97">
            <wp:extent cx="4333875" cy="5334000"/>
            <wp:effectExtent l="19050" t="0" r="9525"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srcRect/>
                    <a:stretch>
                      <a:fillRect/>
                    </a:stretch>
                  </pic:blipFill>
                  <pic:spPr bwMode="auto">
                    <a:xfrm>
                      <a:off x="0" y="0"/>
                      <a:ext cx="4333875" cy="5334000"/>
                    </a:xfrm>
                    <a:prstGeom prst="rect">
                      <a:avLst/>
                    </a:prstGeom>
                    <a:noFill/>
                    <a:ln w="9525">
                      <a:noFill/>
                      <a:miter lim="800000"/>
                      <a:headEnd/>
                      <a:tailEnd/>
                    </a:ln>
                  </pic:spPr>
                </pic:pic>
              </a:graphicData>
            </a:graphic>
          </wp:inline>
        </w:drawing>
      </w:r>
    </w:p>
    <w:p w:rsidR="00325B20" w:rsidRPr="00325B20" w:rsidRDefault="00325B20" w:rsidP="009F000B">
      <w:pPr>
        <w:ind w:firstLine="709"/>
        <w:jc w:val="center"/>
        <w:rPr>
          <w:sz w:val="28"/>
          <w:szCs w:val="28"/>
        </w:rPr>
      </w:pPr>
      <w:r w:rsidRPr="00325B20">
        <w:rPr>
          <w:sz w:val="28"/>
          <w:szCs w:val="28"/>
        </w:rPr>
        <w:t xml:space="preserve">Рисунок 12 - </w:t>
      </w:r>
      <w:proofErr w:type="spellStart"/>
      <w:r w:rsidRPr="00325B20">
        <w:rPr>
          <w:sz w:val="28"/>
          <w:szCs w:val="28"/>
        </w:rPr>
        <w:t>Статив</w:t>
      </w:r>
      <w:proofErr w:type="spellEnd"/>
      <w:r w:rsidRPr="00325B20">
        <w:rPr>
          <w:sz w:val="28"/>
          <w:szCs w:val="28"/>
        </w:rPr>
        <w:t xml:space="preserve"> и модульные кассеты контроллера общеканальной сигнализации CCNC</w:t>
      </w:r>
    </w:p>
    <w:p w:rsidR="00325B20" w:rsidRPr="00325B20" w:rsidRDefault="00325B20" w:rsidP="009F000B">
      <w:pPr>
        <w:ind w:firstLine="709"/>
        <w:jc w:val="both"/>
        <w:rPr>
          <w:sz w:val="28"/>
          <w:szCs w:val="28"/>
        </w:rPr>
      </w:pPr>
    </w:p>
    <w:p w:rsidR="00325B20" w:rsidRDefault="00692E0C" w:rsidP="00692E0C">
      <w:pPr>
        <w:pStyle w:val="affb"/>
      </w:pPr>
      <w:bookmarkStart w:id="82" w:name="_Toc351453667"/>
      <w:bookmarkStart w:id="83" w:name="_Toc788264"/>
      <w:r>
        <w:t xml:space="preserve">5.5 </w:t>
      </w:r>
      <w:r w:rsidR="00325B20" w:rsidRPr="00325B20">
        <w:t>Оборудование координационного процессора CP113A и устройств накопителей DEV</w:t>
      </w:r>
      <w:bookmarkEnd w:id="82"/>
      <w:bookmarkEnd w:id="83"/>
    </w:p>
    <w:p w:rsidR="00692E0C" w:rsidRPr="00325B20" w:rsidRDefault="00692E0C" w:rsidP="00692E0C">
      <w:pPr>
        <w:pStyle w:val="affb"/>
      </w:pPr>
    </w:p>
    <w:p w:rsidR="00325B20" w:rsidRPr="00325B20" w:rsidRDefault="00325B20" w:rsidP="009F000B">
      <w:pPr>
        <w:ind w:firstLine="709"/>
        <w:rPr>
          <w:sz w:val="28"/>
          <w:szCs w:val="28"/>
        </w:rPr>
      </w:pPr>
      <w:r w:rsidRPr="00325B20">
        <w:rPr>
          <w:sz w:val="28"/>
          <w:szCs w:val="28"/>
        </w:rPr>
        <w:t xml:space="preserve">Станцию до 60000 номеров может обслужить один дублированный процессор </w:t>
      </w:r>
      <w:r w:rsidRPr="00325B20">
        <w:rPr>
          <w:sz w:val="28"/>
          <w:szCs w:val="28"/>
          <w:lang w:val="en-US"/>
        </w:rPr>
        <w:t>BAP</w:t>
      </w:r>
      <w:r w:rsidRPr="00325B20">
        <w:rPr>
          <w:sz w:val="28"/>
          <w:szCs w:val="28"/>
        </w:rPr>
        <w:t xml:space="preserve">. При расширении емкости станции свыше 60000 номеров необходимы дополнительные процессоры, позволяющие обслуживать вызовы в расширяемой емкости станции – так называемые </w:t>
      </w:r>
      <w:r w:rsidRPr="00325B20">
        <w:rPr>
          <w:sz w:val="28"/>
          <w:szCs w:val="28"/>
          <w:lang w:val="en-US"/>
        </w:rPr>
        <w:t>CAP</w:t>
      </w:r>
      <w:r w:rsidRPr="00325B20">
        <w:rPr>
          <w:sz w:val="28"/>
          <w:szCs w:val="28"/>
        </w:rPr>
        <w:t xml:space="preserve"> (</w:t>
      </w:r>
      <w:r w:rsidRPr="00325B20">
        <w:rPr>
          <w:sz w:val="28"/>
          <w:szCs w:val="28"/>
          <w:lang w:val="en-US"/>
        </w:rPr>
        <w:t>Call</w:t>
      </w:r>
      <w:r w:rsidRPr="00325B20">
        <w:rPr>
          <w:sz w:val="28"/>
          <w:szCs w:val="28"/>
        </w:rPr>
        <w:t xml:space="preserve"> </w:t>
      </w:r>
      <w:r w:rsidRPr="00325B20">
        <w:rPr>
          <w:sz w:val="28"/>
          <w:szCs w:val="28"/>
          <w:lang w:val="en-US"/>
        </w:rPr>
        <w:t>Processor</w:t>
      </w:r>
      <w:r w:rsidRPr="00325B20">
        <w:rPr>
          <w:sz w:val="28"/>
          <w:szCs w:val="28"/>
        </w:rPr>
        <w:t>).</w:t>
      </w:r>
    </w:p>
    <w:p w:rsidR="00325B20" w:rsidRPr="00325B20" w:rsidRDefault="00325B20" w:rsidP="009F000B">
      <w:pPr>
        <w:ind w:firstLine="709"/>
        <w:jc w:val="both"/>
        <w:rPr>
          <w:sz w:val="28"/>
          <w:szCs w:val="28"/>
        </w:rPr>
      </w:pPr>
    </w:p>
    <w:p w:rsidR="00325B20" w:rsidRPr="00325B20" w:rsidRDefault="003E39E3" w:rsidP="009F000B">
      <w:pPr>
        <w:ind w:firstLine="709"/>
        <w:jc w:val="center"/>
        <w:rPr>
          <w:rFonts w:ascii="Courier New" w:hAnsi="Courier New"/>
          <w:sz w:val="20"/>
          <w:szCs w:val="20"/>
        </w:rPr>
      </w:pPr>
      <w:r>
        <w:rPr>
          <w:rFonts w:ascii="Courier New" w:hAnsi="Courier New"/>
          <w:noProof/>
          <w:sz w:val="20"/>
          <w:szCs w:val="20"/>
        </w:rPr>
        <w:drawing>
          <wp:inline distT="0" distB="0" distL="0" distR="0" wp14:anchorId="0413D83C" wp14:editId="085B2A40">
            <wp:extent cx="4400550" cy="483870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srcRect/>
                    <a:stretch>
                      <a:fillRect/>
                    </a:stretch>
                  </pic:blipFill>
                  <pic:spPr bwMode="auto">
                    <a:xfrm>
                      <a:off x="0" y="0"/>
                      <a:ext cx="4400550" cy="4838700"/>
                    </a:xfrm>
                    <a:prstGeom prst="rect">
                      <a:avLst/>
                    </a:prstGeom>
                    <a:noFill/>
                    <a:ln w="9525">
                      <a:noFill/>
                      <a:miter lim="800000"/>
                      <a:headEnd/>
                      <a:tailEnd/>
                    </a:ln>
                  </pic:spPr>
                </pic:pic>
              </a:graphicData>
            </a:graphic>
          </wp:inline>
        </w:drawing>
      </w:r>
    </w:p>
    <w:p w:rsidR="00325B20" w:rsidRPr="00325B20" w:rsidRDefault="00325B20" w:rsidP="009F000B">
      <w:pPr>
        <w:ind w:firstLine="709"/>
        <w:jc w:val="center"/>
        <w:rPr>
          <w:sz w:val="28"/>
          <w:szCs w:val="28"/>
        </w:rPr>
      </w:pPr>
      <w:r w:rsidRPr="00325B20">
        <w:rPr>
          <w:sz w:val="28"/>
          <w:szCs w:val="28"/>
        </w:rPr>
        <w:t xml:space="preserve">Рисунок 13 - </w:t>
      </w:r>
      <w:proofErr w:type="spellStart"/>
      <w:r w:rsidRPr="00325B20">
        <w:rPr>
          <w:sz w:val="28"/>
          <w:szCs w:val="28"/>
        </w:rPr>
        <w:t>Стативы</w:t>
      </w:r>
      <w:proofErr w:type="spellEnd"/>
      <w:r w:rsidRPr="00325B20">
        <w:rPr>
          <w:sz w:val="28"/>
          <w:szCs w:val="28"/>
        </w:rPr>
        <w:t xml:space="preserve"> и модульные кассеты координационного процессора CP113A и устройств накопителей DEV</w:t>
      </w:r>
    </w:p>
    <w:p w:rsidR="00325B20" w:rsidRPr="00325B20" w:rsidRDefault="00325B20" w:rsidP="009F000B">
      <w:pPr>
        <w:ind w:firstLine="709"/>
        <w:jc w:val="both"/>
        <w:rPr>
          <w:sz w:val="28"/>
          <w:szCs w:val="28"/>
        </w:rPr>
      </w:pPr>
    </w:p>
    <w:p w:rsidR="00325B20" w:rsidRPr="00325B20" w:rsidRDefault="00692E0C" w:rsidP="00692E0C">
      <w:pPr>
        <w:pStyle w:val="affb"/>
      </w:pPr>
      <w:bookmarkStart w:id="84" w:name="_Toc351453668"/>
      <w:bookmarkStart w:id="85" w:name="_Toc788265"/>
      <w:r>
        <w:t xml:space="preserve">5.6 </w:t>
      </w:r>
      <w:r w:rsidR="00325B20" w:rsidRPr="00325B20">
        <w:t xml:space="preserve">Размещение оборудования в </w:t>
      </w:r>
      <w:proofErr w:type="spellStart"/>
      <w:r w:rsidR="00325B20" w:rsidRPr="00325B20">
        <w:t>автозале</w:t>
      </w:r>
      <w:bookmarkEnd w:id="84"/>
      <w:bookmarkEnd w:id="85"/>
      <w:proofErr w:type="spellEnd"/>
    </w:p>
    <w:p w:rsidR="00325B20" w:rsidRPr="00325B20" w:rsidRDefault="00325B20" w:rsidP="009F000B">
      <w:pPr>
        <w:ind w:firstLine="709"/>
        <w:rPr>
          <w:sz w:val="28"/>
          <w:szCs w:val="28"/>
        </w:rPr>
      </w:pPr>
      <w:r w:rsidRPr="00325B20">
        <w:rPr>
          <w:sz w:val="28"/>
          <w:szCs w:val="28"/>
        </w:rPr>
        <w:t xml:space="preserve">При размещении оборудования в </w:t>
      </w:r>
      <w:proofErr w:type="spellStart"/>
      <w:r w:rsidRPr="00325B20">
        <w:rPr>
          <w:sz w:val="28"/>
          <w:szCs w:val="28"/>
        </w:rPr>
        <w:t>автозале</w:t>
      </w:r>
      <w:proofErr w:type="spellEnd"/>
      <w:r w:rsidRPr="00325B20">
        <w:rPr>
          <w:sz w:val="28"/>
          <w:szCs w:val="28"/>
        </w:rPr>
        <w:t xml:space="preserve"> будем придерживаться следующих принципов:</w:t>
      </w:r>
    </w:p>
    <w:p w:rsidR="00325B20" w:rsidRPr="00325B20" w:rsidRDefault="00325B20" w:rsidP="009F000B">
      <w:pPr>
        <w:numPr>
          <w:ilvl w:val="0"/>
          <w:numId w:val="3"/>
        </w:numPr>
        <w:ind w:left="0" w:firstLine="709"/>
        <w:contextualSpacing/>
        <w:jc w:val="both"/>
        <w:rPr>
          <w:sz w:val="28"/>
          <w:szCs w:val="28"/>
        </w:rPr>
      </w:pPr>
      <w:r w:rsidRPr="00325B20">
        <w:rPr>
          <w:sz w:val="28"/>
          <w:szCs w:val="28"/>
        </w:rPr>
        <w:t xml:space="preserve">Центральное оборудование, содержащее </w:t>
      </w:r>
      <w:proofErr w:type="spellStart"/>
      <w:r w:rsidRPr="00325B20">
        <w:rPr>
          <w:sz w:val="28"/>
          <w:szCs w:val="28"/>
        </w:rPr>
        <w:t>стативы</w:t>
      </w:r>
      <w:proofErr w:type="spellEnd"/>
      <w:r w:rsidRPr="00325B20">
        <w:rPr>
          <w:sz w:val="28"/>
          <w:szCs w:val="28"/>
        </w:rPr>
        <w:t xml:space="preserve"> Координационного процессора (СР113А), устройств накопителей на магнитных дисках (MDD и MOD) и на магнитных лентах (MTD) (все в одном </w:t>
      </w:r>
      <w:proofErr w:type="spellStart"/>
      <w:r w:rsidRPr="00325B20">
        <w:rPr>
          <w:sz w:val="28"/>
          <w:szCs w:val="28"/>
        </w:rPr>
        <w:t>стативе</w:t>
      </w:r>
      <w:proofErr w:type="spellEnd"/>
      <w:r w:rsidRPr="00325B20">
        <w:rPr>
          <w:sz w:val="28"/>
          <w:szCs w:val="28"/>
        </w:rPr>
        <w:t xml:space="preserve"> DEV), буфера сообщений (MB), коммутационного поля (SN), располагается в первом ряду, имеющем порядковый номер “01”.</w:t>
      </w:r>
    </w:p>
    <w:p w:rsidR="00325B20" w:rsidRPr="00325B20" w:rsidRDefault="00325B20" w:rsidP="009F000B">
      <w:pPr>
        <w:numPr>
          <w:ilvl w:val="0"/>
          <w:numId w:val="3"/>
        </w:numPr>
        <w:ind w:left="0" w:firstLine="709"/>
        <w:contextualSpacing/>
        <w:jc w:val="both"/>
        <w:rPr>
          <w:sz w:val="28"/>
          <w:szCs w:val="28"/>
        </w:rPr>
      </w:pPr>
      <w:r w:rsidRPr="00325B20">
        <w:rPr>
          <w:sz w:val="28"/>
          <w:szCs w:val="28"/>
        </w:rPr>
        <w:t xml:space="preserve">Если в будущем не предусматривается расширение емкости станции более 60000 номеров, то места, зарезервированные в первом ряду для расширения </w:t>
      </w:r>
      <w:proofErr w:type="gramStart"/>
      <w:r w:rsidRPr="00325B20">
        <w:rPr>
          <w:sz w:val="28"/>
          <w:szCs w:val="28"/>
        </w:rPr>
        <w:t>СР</w:t>
      </w:r>
      <w:proofErr w:type="gramEnd"/>
      <w:r w:rsidRPr="00325B20">
        <w:rPr>
          <w:sz w:val="28"/>
          <w:szCs w:val="28"/>
        </w:rPr>
        <w:t>, можно занимать CCNC и LTG.</w:t>
      </w:r>
    </w:p>
    <w:p w:rsidR="00325B20" w:rsidRPr="00325B20" w:rsidRDefault="00325B20" w:rsidP="009F000B">
      <w:pPr>
        <w:numPr>
          <w:ilvl w:val="0"/>
          <w:numId w:val="3"/>
        </w:numPr>
        <w:ind w:left="0" w:firstLine="709"/>
        <w:contextualSpacing/>
        <w:jc w:val="both"/>
        <w:rPr>
          <w:sz w:val="28"/>
          <w:szCs w:val="28"/>
        </w:rPr>
      </w:pPr>
      <w:r w:rsidRPr="00325B20">
        <w:rPr>
          <w:sz w:val="28"/>
          <w:szCs w:val="28"/>
        </w:rPr>
        <w:t>В последующих рядах располагается оборудование по принципу большего тяготения к коммутационному полю, т.е. LTG и абонентская периферия (DLU и кроссы - MDF).</w:t>
      </w:r>
    </w:p>
    <w:p w:rsidR="00325B20" w:rsidRPr="00325B20" w:rsidRDefault="00325B20" w:rsidP="009F000B">
      <w:pPr>
        <w:numPr>
          <w:ilvl w:val="0"/>
          <w:numId w:val="3"/>
        </w:numPr>
        <w:ind w:left="0" w:firstLine="709"/>
        <w:contextualSpacing/>
        <w:jc w:val="both"/>
        <w:rPr>
          <w:sz w:val="28"/>
          <w:szCs w:val="28"/>
        </w:rPr>
      </w:pPr>
      <w:r w:rsidRPr="00325B20">
        <w:rPr>
          <w:sz w:val="28"/>
          <w:szCs w:val="28"/>
        </w:rPr>
        <w:t xml:space="preserve">В одном ряду, в зависимости от размеров </w:t>
      </w:r>
      <w:proofErr w:type="spellStart"/>
      <w:r w:rsidRPr="00325B20">
        <w:rPr>
          <w:sz w:val="28"/>
          <w:szCs w:val="28"/>
        </w:rPr>
        <w:t>автозала</w:t>
      </w:r>
      <w:proofErr w:type="spellEnd"/>
      <w:r w:rsidRPr="00325B20">
        <w:rPr>
          <w:sz w:val="28"/>
          <w:szCs w:val="28"/>
        </w:rPr>
        <w:t xml:space="preserve"> следует располагать от семи до девяти </w:t>
      </w:r>
      <w:proofErr w:type="spellStart"/>
      <w:r w:rsidRPr="00325B20">
        <w:rPr>
          <w:sz w:val="28"/>
          <w:szCs w:val="28"/>
        </w:rPr>
        <w:t>стативов</w:t>
      </w:r>
      <w:proofErr w:type="spellEnd"/>
      <w:r w:rsidRPr="00325B20">
        <w:rPr>
          <w:sz w:val="28"/>
          <w:szCs w:val="28"/>
        </w:rPr>
        <w:t>, имеющих порядковые номера с “01” по “09”.</w:t>
      </w:r>
    </w:p>
    <w:p w:rsidR="00325B20" w:rsidRPr="00325B20" w:rsidRDefault="00325B20" w:rsidP="009F000B">
      <w:pPr>
        <w:numPr>
          <w:ilvl w:val="0"/>
          <w:numId w:val="3"/>
        </w:numPr>
        <w:ind w:left="0" w:firstLine="709"/>
        <w:contextualSpacing/>
        <w:jc w:val="both"/>
        <w:rPr>
          <w:sz w:val="28"/>
          <w:szCs w:val="28"/>
        </w:rPr>
      </w:pPr>
      <w:r w:rsidRPr="00325B20">
        <w:rPr>
          <w:sz w:val="28"/>
          <w:szCs w:val="28"/>
        </w:rPr>
        <w:t xml:space="preserve">Количество рядов в </w:t>
      </w:r>
      <w:proofErr w:type="spellStart"/>
      <w:r w:rsidRPr="00325B20">
        <w:rPr>
          <w:sz w:val="28"/>
          <w:szCs w:val="28"/>
        </w:rPr>
        <w:t>автозале</w:t>
      </w:r>
      <w:proofErr w:type="spellEnd"/>
      <w:r w:rsidRPr="00325B20">
        <w:rPr>
          <w:sz w:val="28"/>
          <w:szCs w:val="28"/>
        </w:rPr>
        <w:t xml:space="preserve"> определяется емкостью станции (абонентской и линейной) и размерами </w:t>
      </w:r>
      <w:proofErr w:type="spellStart"/>
      <w:r w:rsidRPr="00325B20">
        <w:rPr>
          <w:sz w:val="28"/>
          <w:szCs w:val="28"/>
        </w:rPr>
        <w:t>автозала</w:t>
      </w:r>
      <w:proofErr w:type="spellEnd"/>
      <w:r w:rsidRPr="00325B20">
        <w:rPr>
          <w:sz w:val="28"/>
          <w:szCs w:val="28"/>
        </w:rPr>
        <w:t xml:space="preserve">. Обычно оборудование станции до 60000 номеров располагается в одном </w:t>
      </w:r>
      <w:proofErr w:type="spellStart"/>
      <w:r w:rsidRPr="00325B20">
        <w:rPr>
          <w:sz w:val="28"/>
          <w:szCs w:val="28"/>
        </w:rPr>
        <w:t>автозале</w:t>
      </w:r>
      <w:proofErr w:type="spellEnd"/>
      <w:r w:rsidRPr="00325B20">
        <w:rPr>
          <w:sz w:val="28"/>
          <w:szCs w:val="28"/>
        </w:rPr>
        <w:t>.</w:t>
      </w:r>
    </w:p>
    <w:p w:rsidR="00325B20" w:rsidRPr="00325B20" w:rsidRDefault="00325B20" w:rsidP="009F000B">
      <w:pPr>
        <w:numPr>
          <w:ilvl w:val="0"/>
          <w:numId w:val="3"/>
        </w:numPr>
        <w:ind w:left="0" w:firstLine="709"/>
        <w:contextualSpacing/>
        <w:jc w:val="both"/>
        <w:rPr>
          <w:sz w:val="28"/>
          <w:szCs w:val="28"/>
        </w:rPr>
      </w:pPr>
      <w:r w:rsidRPr="00325B20">
        <w:rPr>
          <w:sz w:val="28"/>
          <w:szCs w:val="28"/>
        </w:rPr>
        <w:lastRenderedPageBreak/>
        <w:t xml:space="preserve">Позиция </w:t>
      </w:r>
      <w:proofErr w:type="spellStart"/>
      <w:r w:rsidRPr="00325B20">
        <w:rPr>
          <w:sz w:val="28"/>
          <w:szCs w:val="28"/>
        </w:rPr>
        <w:t>статива</w:t>
      </w:r>
      <w:proofErr w:type="spellEnd"/>
      <w:r w:rsidRPr="00325B20">
        <w:rPr>
          <w:sz w:val="28"/>
          <w:szCs w:val="28"/>
        </w:rPr>
        <w:t xml:space="preserve"> в ряду обозначается </w:t>
      </w:r>
      <w:r w:rsidRPr="00325B20">
        <w:rPr>
          <w:sz w:val="28"/>
          <w:szCs w:val="28"/>
          <w:u w:val="single"/>
        </w:rPr>
        <w:t>AABBCC</w:t>
      </w:r>
      <w:r w:rsidRPr="00325B20">
        <w:rPr>
          <w:sz w:val="28"/>
          <w:szCs w:val="28"/>
        </w:rPr>
        <w:t xml:space="preserve">, </w:t>
      </w:r>
    </w:p>
    <w:p w:rsidR="00325B20" w:rsidRPr="00325B20" w:rsidRDefault="00325B20" w:rsidP="009F000B">
      <w:pPr>
        <w:ind w:firstLine="709"/>
        <w:rPr>
          <w:sz w:val="28"/>
          <w:szCs w:val="28"/>
        </w:rPr>
      </w:pPr>
      <w:r w:rsidRPr="00325B20">
        <w:rPr>
          <w:sz w:val="28"/>
          <w:szCs w:val="28"/>
        </w:rPr>
        <w:t xml:space="preserve">где </w:t>
      </w:r>
    </w:p>
    <w:p w:rsidR="00325B20" w:rsidRPr="00325B20" w:rsidRDefault="00325B20" w:rsidP="009F000B">
      <w:pPr>
        <w:ind w:firstLine="709"/>
        <w:rPr>
          <w:sz w:val="28"/>
          <w:szCs w:val="28"/>
        </w:rPr>
      </w:pPr>
      <w:r w:rsidRPr="00325B20">
        <w:rPr>
          <w:sz w:val="28"/>
          <w:szCs w:val="28"/>
          <w:u w:val="single"/>
          <w:lang w:val="en-US"/>
        </w:rPr>
        <w:t>AA</w:t>
      </w:r>
      <w:r w:rsidRPr="00325B20">
        <w:rPr>
          <w:sz w:val="28"/>
          <w:szCs w:val="28"/>
        </w:rPr>
        <w:t xml:space="preserve"> – номер </w:t>
      </w:r>
      <w:proofErr w:type="spellStart"/>
      <w:r w:rsidRPr="00325B20">
        <w:rPr>
          <w:sz w:val="28"/>
          <w:szCs w:val="28"/>
        </w:rPr>
        <w:t>автозала</w:t>
      </w:r>
      <w:proofErr w:type="spellEnd"/>
      <w:r w:rsidRPr="00325B20">
        <w:rPr>
          <w:sz w:val="28"/>
          <w:szCs w:val="28"/>
        </w:rPr>
        <w:t xml:space="preserve">, </w:t>
      </w:r>
    </w:p>
    <w:p w:rsidR="00325B20" w:rsidRPr="00325B20" w:rsidRDefault="00325B20" w:rsidP="009F000B">
      <w:pPr>
        <w:ind w:firstLine="709"/>
        <w:rPr>
          <w:sz w:val="28"/>
          <w:szCs w:val="28"/>
        </w:rPr>
      </w:pPr>
      <w:r w:rsidRPr="00325B20">
        <w:rPr>
          <w:sz w:val="28"/>
          <w:szCs w:val="28"/>
          <w:u w:val="single"/>
          <w:lang w:val="en-US"/>
        </w:rPr>
        <w:t>BB</w:t>
      </w:r>
      <w:r w:rsidRPr="00325B20">
        <w:rPr>
          <w:sz w:val="28"/>
          <w:szCs w:val="28"/>
        </w:rPr>
        <w:t xml:space="preserve"> – номер ряда в </w:t>
      </w:r>
      <w:proofErr w:type="spellStart"/>
      <w:r w:rsidRPr="00325B20">
        <w:rPr>
          <w:sz w:val="28"/>
          <w:szCs w:val="28"/>
        </w:rPr>
        <w:t>автозале</w:t>
      </w:r>
      <w:proofErr w:type="spellEnd"/>
      <w:r w:rsidRPr="00325B20">
        <w:rPr>
          <w:sz w:val="28"/>
          <w:szCs w:val="28"/>
        </w:rPr>
        <w:t xml:space="preserve">, </w:t>
      </w:r>
    </w:p>
    <w:p w:rsidR="00325B20" w:rsidRPr="00325B20" w:rsidRDefault="00325B20" w:rsidP="009F000B">
      <w:pPr>
        <w:ind w:firstLine="709"/>
        <w:rPr>
          <w:sz w:val="28"/>
          <w:szCs w:val="28"/>
        </w:rPr>
      </w:pPr>
      <w:r w:rsidRPr="00325B20">
        <w:rPr>
          <w:sz w:val="28"/>
          <w:szCs w:val="28"/>
          <w:u w:val="single"/>
          <w:lang w:val="en-US"/>
        </w:rPr>
        <w:t>CC</w:t>
      </w:r>
      <w:r w:rsidRPr="00325B20">
        <w:rPr>
          <w:sz w:val="28"/>
          <w:szCs w:val="28"/>
        </w:rPr>
        <w:t xml:space="preserve"> – номер </w:t>
      </w:r>
      <w:proofErr w:type="spellStart"/>
      <w:r w:rsidRPr="00325B20">
        <w:rPr>
          <w:sz w:val="28"/>
          <w:szCs w:val="28"/>
        </w:rPr>
        <w:t>статива</w:t>
      </w:r>
      <w:proofErr w:type="spellEnd"/>
      <w:r w:rsidRPr="00325B20">
        <w:rPr>
          <w:sz w:val="28"/>
          <w:szCs w:val="28"/>
        </w:rPr>
        <w:t xml:space="preserve"> в ряду.</w:t>
      </w:r>
    </w:p>
    <w:p w:rsidR="00325B20" w:rsidRPr="00325B20" w:rsidRDefault="0001730E" w:rsidP="009F000B">
      <w:pPr>
        <w:ind w:firstLine="709"/>
        <w:jc w:val="center"/>
        <w:rPr>
          <w:sz w:val="28"/>
          <w:szCs w:val="28"/>
          <w:lang w:val="en-US"/>
        </w:rPr>
      </w:pPr>
      <w:r>
        <w:rPr>
          <w:noProof/>
          <w:sz w:val="28"/>
          <w:szCs w:val="28"/>
        </w:rPr>
        <w:drawing>
          <wp:inline distT="0" distB="0" distL="0" distR="0" wp14:anchorId="2C70926C" wp14:editId="75AE0369">
            <wp:extent cx="6477000" cy="3524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0" cy="3524250"/>
                    </a:xfrm>
                    <a:prstGeom prst="rect">
                      <a:avLst/>
                    </a:prstGeom>
                    <a:noFill/>
                    <a:ln>
                      <a:noFill/>
                    </a:ln>
                  </pic:spPr>
                </pic:pic>
              </a:graphicData>
            </a:graphic>
          </wp:inline>
        </w:drawing>
      </w:r>
    </w:p>
    <w:p w:rsidR="00325B20" w:rsidRPr="00325B20" w:rsidRDefault="00325B20" w:rsidP="009F000B">
      <w:pPr>
        <w:ind w:firstLine="709"/>
        <w:jc w:val="center"/>
        <w:rPr>
          <w:color w:val="000000"/>
          <w:sz w:val="28"/>
          <w:szCs w:val="28"/>
        </w:rPr>
      </w:pPr>
      <w:r w:rsidRPr="00325B20">
        <w:rPr>
          <w:sz w:val="28"/>
          <w:szCs w:val="28"/>
        </w:rPr>
        <w:t xml:space="preserve">Рисунок 14 – </w:t>
      </w:r>
      <w:r w:rsidRPr="00325B20">
        <w:rPr>
          <w:color w:val="000000"/>
          <w:sz w:val="28"/>
          <w:szCs w:val="28"/>
        </w:rPr>
        <w:t xml:space="preserve">Размещение оборудования </w:t>
      </w:r>
      <w:r w:rsidRPr="00325B20">
        <w:rPr>
          <w:color w:val="000000"/>
          <w:sz w:val="28"/>
          <w:szCs w:val="28"/>
          <w:lang w:val="en-US"/>
        </w:rPr>
        <w:t>EWSD</w:t>
      </w:r>
      <w:r w:rsidRPr="00325B20">
        <w:rPr>
          <w:color w:val="000000"/>
          <w:sz w:val="28"/>
          <w:szCs w:val="28"/>
        </w:rPr>
        <w:t xml:space="preserve"> в </w:t>
      </w:r>
      <w:proofErr w:type="spellStart"/>
      <w:r w:rsidRPr="00325B20">
        <w:rPr>
          <w:color w:val="000000"/>
          <w:sz w:val="28"/>
          <w:szCs w:val="28"/>
        </w:rPr>
        <w:t>автозале</w:t>
      </w:r>
      <w:proofErr w:type="spellEnd"/>
    </w:p>
    <w:p w:rsidR="00325B20" w:rsidRPr="00325B20" w:rsidRDefault="00325B20" w:rsidP="009F000B">
      <w:pPr>
        <w:ind w:firstLine="709"/>
        <w:jc w:val="center"/>
        <w:rPr>
          <w:color w:val="000000"/>
          <w:sz w:val="28"/>
          <w:szCs w:val="28"/>
        </w:rPr>
      </w:pPr>
    </w:p>
    <w:p w:rsidR="00325B20" w:rsidRPr="00325B20" w:rsidRDefault="00325B20" w:rsidP="009F000B">
      <w:pPr>
        <w:ind w:firstLine="709"/>
        <w:jc w:val="center"/>
        <w:rPr>
          <w:color w:val="000000"/>
          <w:sz w:val="28"/>
          <w:szCs w:val="28"/>
        </w:rPr>
      </w:pPr>
    </w:p>
    <w:p w:rsidR="00692E0C" w:rsidRDefault="00692E0C">
      <w:pPr>
        <w:rPr>
          <w:b/>
          <w:sz w:val="28"/>
          <w:szCs w:val="28"/>
        </w:rPr>
      </w:pPr>
      <w:bookmarkStart w:id="86" w:name="_Toc351453669"/>
      <w:r>
        <w:rPr>
          <w:b/>
          <w:sz w:val="28"/>
          <w:szCs w:val="28"/>
        </w:rPr>
        <w:br w:type="page"/>
      </w:r>
    </w:p>
    <w:p w:rsidR="00325B20" w:rsidRPr="00325B20" w:rsidRDefault="00692E0C" w:rsidP="00692E0C">
      <w:pPr>
        <w:pStyle w:val="affb"/>
      </w:pPr>
      <w:bookmarkStart w:id="87" w:name="_Toc788266"/>
      <w:r>
        <w:lastRenderedPageBreak/>
        <w:t xml:space="preserve">6 </w:t>
      </w:r>
      <w:r w:rsidR="00325B20" w:rsidRPr="00325B20">
        <w:t>Создание аппаратной конфигурации станции</w:t>
      </w:r>
      <w:bookmarkEnd w:id="86"/>
      <w:bookmarkEnd w:id="87"/>
    </w:p>
    <w:p w:rsidR="00325B20" w:rsidRPr="00325B20" w:rsidRDefault="00325B20" w:rsidP="009F000B">
      <w:pPr>
        <w:ind w:firstLine="709"/>
        <w:jc w:val="center"/>
        <w:rPr>
          <w:sz w:val="16"/>
          <w:szCs w:val="16"/>
        </w:rPr>
      </w:pPr>
    </w:p>
    <w:p w:rsidR="00325B20" w:rsidRPr="00325B20" w:rsidRDefault="00325B20" w:rsidP="009F000B">
      <w:pPr>
        <w:ind w:firstLine="709"/>
        <w:rPr>
          <w:sz w:val="28"/>
          <w:szCs w:val="28"/>
        </w:rPr>
      </w:pPr>
      <w:r w:rsidRPr="00325B20">
        <w:rPr>
          <w:sz w:val="28"/>
          <w:szCs w:val="28"/>
        </w:rPr>
        <w:t xml:space="preserve">Создание аппаратной конфигурации станции </w:t>
      </w:r>
      <w:r w:rsidRPr="00325B20">
        <w:rPr>
          <w:sz w:val="28"/>
          <w:szCs w:val="28"/>
          <w:lang w:val="en-US"/>
        </w:rPr>
        <w:t>EWSD</w:t>
      </w:r>
      <w:r w:rsidRPr="00325B20">
        <w:rPr>
          <w:sz w:val="28"/>
          <w:szCs w:val="28"/>
        </w:rPr>
        <w:t xml:space="preserve"> производится согласно процедурам создания аппаратных средств.</w:t>
      </w:r>
    </w:p>
    <w:p w:rsidR="00325B20" w:rsidRPr="00325B20" w:rsidRDefault="00325B20" w:rsidP="009F000B">
      <w:pPr>
        <w:ind w:firstLine="709"/>
        <w:rPr>
          <w:sz w:val="28"/>
          <w:szCs w:val="28"/>
        </w:rPr>
      </w:pPr>
      <w:r w:rsidRPr="00325B20">
        <w:rPr>
          <w:sz w:val="28"/>
          <w:szCs w:val="28"/>
        </w:rPr>
        <w:t xml:space="preserve">Однако для </w:t>
      </w:r>
      <w:r w:rsidRPr="00325B20">
        <w:rPr>
          <w:sz w:val="28"/>
          <w:szCs w:val="28"/>
          <w:lang w:val="en-US"/>
        </w:rPr>
        <w:t>EWSD</w:t>
      </w:r>
      <w:r w:rsidRPr="00325B20">
        <w:rPr>
          <w:sz w:val="28"/>
          <w:szCs w:val="28"/>
        </w:rPr>
        <w:t xml:space="preserve"> такие процедуры реализуется только командными файлами, поставляемыми фирмой изготовителем по заказу оператора связи и в согласовании с ним.</w:t>
      </w:r>
    </w:p>
    <w:p w:rsidR="00325B20" w:rsidRPr="00325B20" w:rsidRDefault="00325B20" w:rsidP="009F000B">
      <w:pPr>
        <w:ind w:firstLine="709"/>
        <w:rPr>
          <w:sz w:val="28"/>
          <w:szCs w:val="28"/>
        </w:rPr>
      </w:pPr>
      <w:r w:rsidRPr="00325B20">
        <w:rPr>
          <w:sz w:val="28"/>
          <w:szCs w:val="28"/>
        </w:rPr>
        <w:t>Заказчику предоставляется возможность только расширения периферийного оборудования (</w:t>
      </w:r>
      <w:r w:rsidRPr="00325B20">
        <w:rPr>
          <w:sz w:val="28"/>
          <w:szCs w:val="28"/>
          <w:lang w:val="en-US"/>
        </w:rPr>
        <w:t>DLU</w:t>
      </w:r>
      <w:r w:rsidRPr="00325B20">
        <w:rPr>
          <w:sz w:val="28"/>
          <w:szCs w:val="28"/>
        </w:rPr>
        <w:t xml:space="preserve">, </w:t>
      </w:r>
      <w:r w:rsidRPr="00325B20">
        <w:rPr>
          <w:sz w:val="28"/>
          <w:szCs w:val="28"/>
          <w:lang w:val="en-US"/>
        </w:rPr>
        <w:t>LTG</w:t>
      </w:r>
      <w:r w:rsidRPr="00325B20">
        <w:rPr>
          <w:sz w:val="28"/>
          <w:szCs w:val="28"/>
        </w:rPr>
        <w:t>), а также конфигурация буфера сообщений (</w:t>
      </w:r>
      <w:r w:rsidRPr="00325B20">
        <w:rPr>
          <w:sz w:val="28"/>
          <w:szCs w:val="28"/>
          <w:lang w:val="en-US"/>
        </w:rPr>
        <w:t>MB</w:t>
      </w:r>
      <w:r w:rsidRPr="00325B20">
        <w:rPr>
          <w:sz w:val="28"/>
          <w:szCs w:val="28"/>
        </w:rPr>
        <w:t>), коммутационного поля (</w:t>
      </w:r>
      <w:r w:rsidRPr="00325B20">
        <w:rPr>
          <w:sz w:val="28"/>
          <w:szCs w:val="28"/>
          <w:lang w:val="en-US"/>
        </w:rPr>
        <w:t>SN</w:t>
      </w:r>
      <w:r w:rsidRPr="00325B20">
        <w:rPr>
          <w:sz w:val="28"/>
          <w:szCs w:val="28"/>
        </w:rPr>
        <w:t xml:space="preserve"> и </w:t>
      </w:r>
      <w:r w:rsidRPr="00325B20">
        <w:rPr>
          <w:sz w:val="28"/>
          <w:szCs w:val="28"/>
          <w:lang w:val="en-US"/>
        </w:rPr>
        <w:t>TSG</w:t>
      </w:r>
      <w:r w:rsidRPr="00325B20">
        <w:rPr>
          <w:sz w:val="28"/>
          <w:szCs w:val="28"/>
        </w:rPr>
        <w:t>) и контроллера ОКС-7 (</w:t>
      </w:r>
      <w:r w:rsidRPr="00325B20">
        <w:rPr>
          <w:sz w:val="28"/>
          <w:szCs w:val="28"/>
          <w:lang w:val="en-US"/>
        </w:rPr>
        <w:t>CCNC</w:t>
      </w:r>
      <w:r w:rsidRPr="00325B20">
        <w:rPr>
          <w:sz w:val="28"/>
          <w:szCs w:val="28"/>
        </w:rPr>
        <w:t>).</w:t>
      </w:r>
    </w:p>
    <w:p w:rsidR="00325B20" w:rsidRPr="00325B20" w:rsidRDefault="00325B20" w:rsidP="009F000B">
      <w:pPr>
        <w:keepNext/>
        <w:autoSpaceDE w:val="0"/>
        <w:autoSpaceDN w:val="0"/>
        <w:adjustRightInd w:val="0"/>
        <w:ind w:firstLine="709"/>
        <w:jc w:val="center"/>
        <w:rPr>
          <w:b/>
          <w:bCs/>
          <w:sz w:val="28"/>
          <w:szCs w:val="28"/>
        </w:rPr>
      </w:pPr>
    </w:p>
    <w:p w:rsidR="00325B20" w:rsidRPr="00325B20" w:rsidRDefault="00325B20" w:rsidP="009F000B">
      <w:pPr>
        <w:keepNext/>
        <w:autoSpaceDE w:val="0"/>
        <w:autoSpaceDN w:val="0"/>
        <w:adjustRightInd w:val="0"/>
        <w:ind w:firstLine="709"/>
        <w:jc w:val="center"/>
        <w:rPr>
          <w:b/>
          <w:bCs/>
          <w:sz w:val="28"/>
          <w:szCs w:val="28"/>
        </w:rPr>
      </w:pPr>
      <w:r w:rsidRPr="00325B20">
        <w:rPr>
          <w:b/>
          <w:bCs/>
          <w:sz w:val="28"/>
          <w:szCs w:val="28"/>
        </w:rPr>
        <w:t>Ввод имени станции</w:t>
      </w:r>
    </w:p>
    <w:p w:rsidR="00325B20" w:rsidRPr="00325B20" w:rsidRDefault="00325B20" w:rsidP="009F000B">
      <w:pPr>
        <w:keepNext/>
        <w:autoSpaceDE w:val="0"/>
        <w:autoSpaceDN w:val="0"/>
        <w:adjustRightInd w:val="0"/>
        <w:ind w:firstLine="709"/>
        <w:jc w:val="center"/>
        <w:rPr>
          <w:b/>
          <w:bCs/>
        </w:rPr>
      </w:pPr>
      <w:r w:rsidRPr="00325B20">
        <w:rPr>
          <w:b/>
          <w:bCs/>
        </w:rPr>
        <w:t>ENTER EXCHANGE IDENTIFICATION - Эта команда вводит идентификатор станции и системный заголовок локального процессора.</w:t>
      </w:r>
    </w:p>
    <w:p w:rsidR="00325B20" w:rsidRPr="00325B20" w:rsidRDefault="00325B20" w:rsidP="009F000B">
      <w:pPr>
        <w:keepNext/>
        <w:autoSpaceDE w:val="0"/>
        <w:autoSpaceDN w:val="0"/>
        <w:adjustRightInd w:val="0"/>
        <w:ind w:firstLine="709"/>
        <w:jc w:val="both"/>
        <w:rPr>
          <w:u w:val="single"/>
          <w:lang w:val="en-US"/>
        </w:rPr>
      </w:pPr>
      <w:r w:rsidRPr="00325B20">
        <w:rPr>
          <w:u w:val="single"/>
        </w:rPr>
        <w:t>Формат</w:t>
      </w:r>
      <w:r w:rsidRPr="00325B20">
        <w:rPr>
          <w:u w:val="single"/>
          <w:lang w:val="en-US"/>
        </w:rPr>
        <w:t xml:space="preserve"> </w:t>
      </w:r>
      <w:r w:rsidRPr="00325B20">
        <w:rPr>
          <w:u w:val="single"/>
        </w:rPr>
        <w:t>ввода</w:t>
      </w:r>
    </w:p>
    <w:p w:rsidR="00325B20" w:rsidRPr="00325B20" w:rsidRDefault="00325B20" w:rsidP="009F000B">
      <w:pPr>
        <w:keepNext/>
        <w:autoSpaceDE w:val="0"/>
        <w:autoSpaceDN w:val="0"/>
        <w:adjustRightInd w:val="0"/>
        <w:ind w:firstLine="709"/>
        <w:jc w:val="center"/>
        <w:rPr>
          <w:b/>
          <w:bCs/>
          <w:sz w:val="28"/>
          <w:szCs w:val="28"/>
          <w:lang w:val="en-US"/>
        </w:rPr>
      </w:pPr>
      <w:r w:rsidRPr="00325B20">
        <w:rPr>
          <w:b/>
          <w:bCs/>
          <w:sz w:val="28"/>
          <w:szCs w:val="28"/>
          <w:lang w:val="en-US"/>
        </w:rPr>
        <w:t>ENTR EXCHID: NAME=;</w:t>
      </w:r>
    </w:p>
    <w:p w:rsidR="00325B20" w:rsidRPr="00325B20" w:rsidRDefault="00325B20" w:rsidP="009F000B">
      <w:pPr>
        <w:ind w:firstLine="709"/>
        <w:rPr>
          <w:sz w:val="28"/>
          <w:szCs w:val="28"/>
        </w:rPr>
      </w:pPr>
      <w:r w:rsidRPr="00325B20">
        <w:rPr>
          <w:sz w:val="28"/>
          <w:szCs w:val="28"/>
        </w:rPr>
        <w:t>Вводимый параметр</w:t>
      </w:r>
    </w:p>
    <w:p w:rsidR="00325B20" w:rsidRPr="00325B20" w:rsidRDefault="00325B20" w:rsidP="009F000B">
      <w:pPr>
        <w:ind w:firstLine="709"/>
        <w:rPr>
          <w:sz w:val="28"/>
          <w:szCs w:val="28"/>
        </w:rPr>
      </w:pPr>
      <w:r w:rsidRPr="00325B20">
        <w:rPr>
          <w:b/>
          <w:bCs/>
          <w:sz w:val="28"/>
          <w:szCs w:val="28"/>
          <w:lang w:val="en-US"/>
        </w:rPr>
        <w:t>NAME</w:t>
      </w:r>
      <w:r w:rsidRPr="00325B20">
        <w:rPr>
          <w:sz w:val="28"/>
          <w:szCs w:val="28"/>
        </w:rPr>
        <w:t xml:space="preserve"> - Этот параметр указывает имя станции. Именем станции является имя локального процессора.  Этот параметр допускает ввод только одиночного значения.</w:t>
      </w:r>
    </w:p>
    <w:p w:rsidR="00325B20" w:rsidRPr="00325B20" w:rsidRDefault="00325B20" w:rsidP="009F000B">
      <w:pPr>
        <w:ind w:firstLine="709"/>
        <w:rPr>
          <w:sz w:val="28"/>
          <w:szCs w:val="28"/>
        </w:rPr>
      </w:pPr>
      <w:r w:rsidRPr="00325B20">
        <w:rPr>
          <w:sz w:val="28"/>
          <w:szCs w:val="28"/>
        </w:rPr>
        <w:t>1...5 символов из набора символов для символических имен.</w:t>
      </w:r>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b/>
          <w:bCs/>
          <w:i/>
          <w:sz w:val="28"/>
          <w:szCs w:val="28"/>
        </w:rPr>
      </w:pPr>
      <w:r w:rsidRPr="00325B20">
        <w:rPr>
          <w:b/>
          <w:bCs/>
          <w:i/>
          <w:sz w:val="28"/>
          <w:szCs w:val="28"/>
        </w:rPr>
        <w:t>Скрипт команд станции:</w:t>
      </w:r>
    </w:p>
    <w:p w:rsidR="00325B20" w:rsidRPr="00325B20" w:rsidRDefault="00325B20" w:rsidP="009F000B">
      <w:pPr>
        <w:ind w:firstLine="709"/>
        <w:rPr>
          <w:i/>
        </w:rPr>
      </w:pPr>
      <w:r w:rsidRPr="00325B20">
        <w:rPr>
          <w:i/>
          <w:sz w:val="28"/>
          <w:szCs w:val="28"/>
          <w:lang w:val="en-US"/>
        </w:rPr>
        <w:t>ENTR</w:t>
      </w:r>
      <w:r w:rsidRPr="00325B20">
        <w:rPr>
          <w:i/>
          <w:sz w:val="28"/>
          <w:szCs w:val="28"/>
        </w:rPr>
        <w:t xml:space="preserve"> </w:t>
      </w:r>
      <w:r w:rsidRPr="00325B20">
        <w:rPr>
          <w:i/>
          <w:sz w:val="28"/>
          <w:szCs w:val="28"/>
          <w:lang w:val="en-US"/>
        </w:rPr>
        <w:t>EXCHID</w:t>
      </w:r>
      <w:r w:rsidRPr="00325B20">
        <w:rPr>
          <w:i/>
          <w:sz w:val="28"/>
          <w:szCs w:val="28"/>
        </w:rPr>
        <w:t xml:space="preserve">: </w:t>
      </w:r>
      <w:r w:rsidRPr="00325B20">
        <w:rPr>
          <w:i/>
          <w:sz w:val="28"/>
          <w:szCs w:val="28"/>
          <w:lang w:val="en-US"/>
        </w:rPr>
        <w:t>NAME</w:t>
      </w:r>
      <w:r w:rsidRPr="00325B20">
        <w:rPr>
          <w:i/>
          <w:sz w:val="28"/>
          <w:szCs w:val="28"/>
        </w:rPr>
        <w:t>=</w:t>
      </w:r>
      <w:r w:rsidRPr="00325B20">
        <w:rPr>
          <w:i/>
          <w:sz w:val="28"/>
          <w:szCs w:val="28"/>
          <w:lang w:val="en-US"/>
        </w:rPr>
        <w:t>RATS</w:t>
      </w:r>
      <w:r w:rsidRPr="00325B20">
        <w:rPr>
          <w:i/>
          <w:sz w:val="28"/>
          <w:szCs w:val="28"/>
        </w:rPr>
        <w:t>4;</w:t>
      </w:r>
    </w:p>
    <w:p w:rsidR="00325B20" w:rsidRPr="00325B20" w:rsidRDefault="00325B20" w:rsidP="009F000B">
      <w:pPr>
        <w:ind w:firstLine="709"/>
        <w:contextualSpacing/>
        <w:outlineLvl w:val="1"/>
        <w:rPr>
          <w:b/>
          <w:sz w:val="28"/>
          <w:szCs w:val="28"/>
        </w:rPr>
      </w:pPr>
    </w:p>
    <w:p w:rsidR="00325B20" w:rsidRPr="00325B20" w:rsidRDefault="00325B20" w:rsidP="009F000B">
      <w:pPr>
        <w:numPr>
          <w:ilvl w:val="0"/>
          <w:numId w:val="14"/>
        </w:numPr>
        <w:ind w:left="0" w:firstLine="709"/>
        <w:contextualSpacing/>
        <w:outlineLvl w:val="1"/>
        <w:rPr>
          <w:b/>
          <w:vanish/>
          <w:sz w:val="28"/>
          <w:szCs w:val="28"/>
        </w:rPr>
      </w:pPr>
      <w:bookmarkStart w:id="88" w:name="_Toc351453670"/>
      <w:bookmarkStart w:id="89" w:name="_Toc351453756"/>
      <w:bookmarkStart w:id="90" w:name="_Toc787977"/>
      <w:bookmarkStart w:id="91" w:name="_Toc788058"/>
      <w:bookmarkStart w:id="92" w:name="_Toc788267"/>
      <w:bookmarkEnd w:id="88"/>
      <w:bookmarkEnd w:id="89"/>
      <w:bookmarkEnd w:id="90"/>
      <w:bookmarkEnd w:id="91"/>
      <w:bookmarkEnd w:id="92"/>
    </w:p>
    <w:p w:rsidR="00325B20" w:rsidRDefault="00325B20" w:rsidP="00692E0C">
      <w:pPr>
        <w:pStyle w:val="affb"/>
        <w:numPr>
          <w:ilvl w:val="1"/>
          <w:numId w:val="3"/>
        </w:numPr>
      </w:pPr>
      <w:bookmarkStart w:id="93" w:name="_Toc351453671"/>
      <w:bookmarkStart w:id="94" w:name="_Toc788268"/>
      <w:r w:rsidRPr="00325B20">
        <w:t>Создание оборудования межстанционных интерфейсов</w:t>
      </w:r>
      <w:bookmarkEnd w:id="93"/>
      <w:bookmarkEnd w:id="94"/>
    </w:p>
    <w:p w:rsidR="00692E0C" w:rsidRPr="00325B20" w:rsidRDefault="00692E0C" w:rsidP="00692E0C">
      <w:pPr>
        <w:pStyle w:val="affb"/>
        <w:ind w:left="1159" w:firstLine="0"/>
      </w:pPr>
    </w:p>
    <w:p w:rsidR="00325B20" w:rsidRDefault="00692E0C" w:rsidP="00692E0C">
      <w:pPr>
        <w:pStyle w:val="affb"/>
      </w:pPr>
      <w:bookmarkStart w:id="95" w:name="_Toc788269"/>
      <w:r>
        <w:t xml:space="preserve">6.1.1 </w:t>
      </w:r>
      <w:bookmarkStart w:id="96" w:name="_Toc351453672"/>
      <w:r w:rsidR="00325B20" w:rsidRPr="00325B20">
        <w:t>Создание линейных групп - LTG</w:t>
      </w:r>
      <w:bookmarkEnd w:id="95"/>
      <w:bookmarkEnd w:id="96"/>
    </w:p>
    <w:p w:rsidR="00692E0C" w:rsidRPr="00325B20" w:rsidRDefault="00692E0C" w:rsidP="009F000B">
      <w:pPr>
        <w:numPr>
          <w:ilvl w:val="2"/>
          <w:numId w:val="0"/>
        </w:numPr>
        <w:ind w:firstLine="709"/>
        <w:contextualSpacing/>
        <w:outlineLvl w:val="1"/>
        <w:rPr>
          <w:b/>
          <w:sz w:val="28"/>
          <w:szCs w:val="28"/>
        </w:rPr>
      </w:pPr>
    </w:p>
    <w:p w:rsidR="00325B20" w:rsidRPr="00325B20" w:rsidRDefault="00325B20" w:rsidP="009F000B">
      <w:pPr>
        <w:ind w:firstLine="709"/>
        <w:jc w:val="both"/>
        <w:rPr>
          <w:b/>
          <w:bCs/>
        </w:rPr>
      </w:pPr>
      <w:r w:rsidRPr="00325B20">
        <w:rPr>
          <w:b/>
          <w:bCs/>
        </w:rPr>
        <w:t>CREATE LINE TRUNK GROUP - По этой команде создается LTG.</w:t>
      </w:r>
    </w:p>
    <w:p w:rsidR="00325B20" w:rsidRPr="00325B20" w:rsidRDefault="00325B20" w:rsidP="009F000B">
      <w:pPr>
        <w:ind w:firstLine="709"/>
        <w:jc w:val="both"/>
        <w:rPr>
          <w:sz w:val="28"/>
        </w:rPr>
      </w:pPr>
      <w:r w:rsidRPr="00325B20">
        <w:rPr>
          <w:sz w:val="28"/>
        </w:rPr>
        <w:t>Предварительные условия:</w:t>
      </w:r>
    </w:p>
    <w:p w:rsidR="00325B20" w:rsidRPr="00325B20" w:rsidRDefault="00325B20" w:rsidP="009F000B">
      <w:pPr>
        <w:ind w:firstLine="709"/>
        <w:rPr>
          <w:sz w:val="28"/>
          <w:szCs w:val="28"/>
        </w:rPr>
      </w:pPr>
      <w:r w:rsidRPr="00325B20">
        <w:rPr>
          <w:sz w:val="28"/>
          <w:szCs w:val="28"/>
        </w:rPr>
        <w:t>Ступень наращивания емкости двух сторон коммутационного поля должна обеспечивать подключение следующей LTG.</w:t>
      </w:r>
    </w:p>
    <w:p w:rsidR="00325B20" w:rsidRPr="00325B20" w:rsidRDefault="00325B20" w:rsidP="009F000B">
      <w:pPr>
        <w:ind w:firstLine="709"/>
        <w:jc w:val="both"/>
        <w:rPr>
          <w:sz w:val="28"/>
        </w:rPr>
      </w:pPr>
      <w:r w:rsidRPr="00325B20">
        <w:rPr>
          <w:sz w:val="28"/>
        </w:rPr>
        <w:t>Формат ввода</w:t>
      </w:r>
    </w:p>
    <w:p w:rsidR="00325B20" w:rsidRPr="00EA2092" w:rsidRDefault="00325B20" w:rsidP="009F000B">
      <w:pPr>
        <w:keepNext/>
        <w:autoSpaceDE w:val="0"/>
        <w:autoSpaceDN w:val="0"/>
        <w:adjustRightInd w:val="0"/>
        <w:ind w:firstLine="709"/>
        <w:jc w:val="center"/>
        <w:rPr>
          <w:b/>
          <w:bCs/>
          <w:sz w:val="28"/>
          <w:szCs w:val="28"/>
          <w:lang w:val="en-US"/>
        </w:rPr>
      </w:pPr>
      <w:r w:rsidRPr="00325B20">
        <w:rPr>
          <w:b/>
          <w:bCs/>
          <w:sz w:val="28"/>
          <w:szCs w:val="28"/>
          <w:lang w:val="en-US"/>
        </w:rPr>
        <w:t>CR</w:t>
      </w:r>
      <w:r w:rsidRPr="00EA2092">
        <w:rPr>
          <w:b/>
          <w:bCs/>
          <w:sz w:val="28"/>
          <w:szCs w:val="28"/>
          <w:lang w:val="en-US"/>
        </w:rPr>
        <w:t xml:space="preserve"> </w:t>
      </w:r>
      <w:r w:rsidRPr="00325B20">
        <w:rPr>
          <w:b/>
          <w:bCs/>
          <w:sz w:val="28"/>
          <w:szCs w:val="28"/>
          <w:lang w:val="en-US"/>
        </w:rPr>
        <w:t>LTG</w:t>
      </w:r>
      <w:r w:rsidRPr="00EA2092">
        <w:rPr>
          <w:b/>
          <w:bCs/>
          <w:sz w:val="28"/>
          <w:szCs w:val="28"/>
          <w:lang w:val="en-US"/>
        </w:rPr>
        <w:t xml:space="preserve">: </w:t>
      </w:r>
      <w:r w:rsidRPr="00325B20">
        <w:rPr>
          <w:b/>
          <w:bCs/>
          <w:sz w:val="28"/>
          <w:szCs w:val="28"/>
          <w:lang w:val="en-US"/>
        </w:rPr>
        <w:t>LTG</w:t>
      </w:r>
      <w:proofErr w:type="gramStart"/>
      <w:r w:rsidRPr="00EA2092">
        <w:rPr>
          <w:b/>
          <w:bCs/>
          <w:sz w:val="28"/>
          <w:szCs w:val="28"/>
          <w:lang w:val="en-US"/>
        </w:rPr>
        <w:t>= ,</w:t>
      </w:r>
      <w:proofErr w:type="gramEnd"/>
      <w:r w:rsidRPr="00EA2092">
        <w:rPr>
          <w:b/>
          <w:bCs/>
          <w:sz w:val="28"/>
          <w:szCs w:val="28"/>
          <w:lang w:val="en-US"/>
        </w:rPr>
        <w:t xml:space="preserve"> </w:t>
      </w:r>
      <w:r w:rsidRPr="00325B20">
        <w:rPr>
          <w:b/>
          <w:bCs/>
          <w:sz w:val="28"/>
          <w:szCs w:val="28"/>
          <w:lang w:val="en-US"/>
        </w:rPr>
        <w:t>TYPE</w:t>
      </w:r>
      <w:r w:rsidRPr="00EA2092">
        <w:rPr>
          <w:b/>
          <w:bCs/>
          <w:sz w:val="28"/>
          <w:szCs w:val="28"/>
          <w:lang w:val="en-US"/>
        </w:rPr>
        <w:t xml:space="preserve">= , </w:t>
      </w:r>
      <w:r w:rsidRPr="00325B20">
        <w:rPr>
          <w:b/>
          <w:bCs/>
          <w:sz w:val="28"/>
          <w:szCs w:val="28"/>
          <w:lang w:val="en-US"/>
        </w:rPr>
        <w:t>LDPARP</w:t>
      </w:r>
      <w:r w:rsidRPr="00EA2092">
        <w:rPr>
          <w:b/>
          <w:bCs/>
          <w:sz w:val="28"/>
          <w:szCs w:val="28"/>
          <w:lang w:val="en-US"/>
        </w:rPr>
        <w:t>= ;</w:t>
      </w:r>
    </w:p>
    <w:p w:rsidR="00325B20" w:rsidRPr="00325B20" w:rsidRDefault="00325B20" w:rsidP="009F000B">
      <w:pPr>
        <w:ind w:firstLine="709"/>
        <w:jc w:val="both"/>
        <w:rPr>
          <w:sz w:val="28"/>
        </w:rPr>
      </w:pPr>
      <w:r w:rsidRPr="00325B20">
        <w:rPr>
          <w:sz w:val="28"/>
        </w:rPr>
        <w:t>Вводимый параметр</w:t>
      </w:r>
    </w:p>
    <w:p w:rsidR="00325B20" w:rsidRPr="00325B20" w:rsidRDefault="00325B20" w:rsidP="009F000B">
      <w:pPr>
        <w:ind w:firstLine="709"/>
        <w:rPr>
          <w:sz w:val="28"/>
          <w:szCs w:val="28"/>
        </w:rPr>
      </w:pPr>
      <w:r w:rsidRPr="00325B20">
        <w:rPr>
          <w:b/>
          <w:bCs/>
          <w:sz w:val="28"/>
          <w:szCs w:val="28"/>
        </w:rPr>
        <w:t>LTG</w:t>
      </w:r>
      <w:r w:rsidRPr="00325B20">
        <w:rPr>
          <w:sz w:val="28"/>
          <w:szCs w:val="28"/>
        </w:rPr>
        <w:t xml:space="preserve"> - LINE TRUNK GROUP - Этим параметром задается LTG. Этот параметр допускает ввод только одиночного значения.</w:t>
      </w:r>
    </w:p>
    <w:p w:rsidR="00325B20" w:rsidRPr="00325B20" w:rsidRDefault="00325B20" w:rsidP="009F000B">
      <w:pPr>
        <w:ind w:firstLine="709"/>
        <w:rPr>
          <w:sz w:val="28"/>
          <w:szCs w:val="28"/>
          <w:lang w:val="en-US"/>
        </w:rPr>
      </w:pPr>
      <w:proofErr w:type="gramStart"/>
      <w:r w:rsidRPr="00325B20">
        <w:rPr>
          <w:sz w:val="28"/>
          <w:szCs w:val="28"/>
          <w:lang w:val="en-US"/>
        </w:rPr>
        <w:t>a-b</w:t>
      </w:r>
      <w:proofErr w:type="gramEnd"/>
    </w:p>
    <w:p w:rsidR="00325B20" w:rsidRPr="00325B20" w:rsidRDefault="00325B20" w:rsidP="009F000B">
      <w:pPr>
        <w:ind w:firstLine="709"/>
        <w:rPr>
          <w:sz w:val="28"/>
          <w:szCs w:val="28"/>
          <w:lang w:val="en-US"/>
        </w:rPr>
      </w:pPr>
      <w:proofErr w:type="gramStart"/>
      <w:r w:rsidRPr="00325B20">
        <w:rPr>
          <w:sz w:val="28"/>
          <w:szCs w:val="28"/>
          <w:lang w:val="en-US"/>
        </w:rPr>
        <w:t>a</w:t>
      </w:r>
      <w:proofErr w:type="gramEnd"/>
      <w:r w:rsidRPr="00325B20">
        <w:rPr>
          <w:sz w:val="28"/>
          <w:szCs w:val="28"/>
          <w:lang w:val="en-US"/>
        </w:rPr>
        <w:t xml:space="preserve">: TIME STAGE GROUP NUMBER=0...7, </w:t>
      </w:r>
      <w:r w:rsidRPr="00325B20">
        <w:rPr>
          <w:sz w:val="28"/>
          <w:szCs w:val="28"/>
        </w:rPr>
        <w:t>Этим</w:t>
      </w:r>
      <w:r w:rsidRPr="00325B20">
        <w:rPr>
          <w:sz w:val="28"/>
          <w:szCs w:val="28"/>
          <w:lang w:val="en-US"/>
        </w:rPr>
        <w:t xml:space="preserve"> </w:t>
      </w:r>
      <w:r w:rsidRPr="00325B20">
        <w:rPr>
          <w:sz w:val="28"/>
          <w:szCs w:val="28"/>
        </w:rPr>
        <w:t>блоком</w:t>
      </w:r>
      <w:r w:rsidRPr="00325B20">
        <w:rPr>
          <w:sz w:val="28"/>
          <w:szCs w:val="28"/>
          <w:lang w:val="en-US"/>
        </w:rPr>
        <w:t xml:space="preserve"> </w:t>
      </w:r>
      <w:r w:rsidRPr="00325B20">
        <w:rPr>
          <w:sz w:val="28"/>
          <w:szCs w:val="28"/>
        </w:rPr>
        <w:t>задается</w:t>
      </w:r>
      <w:r w:rsidRPr="00325B20">
        <w:rPr>
          <w:sz w:val="28"/>
          <w:szCs w:val="28"/>
          <w:lang w:val="en-US"/>
        </w:rPr>
        <w:t xml:space="preserve"> </w:t>
      </w:r>
      <w:r w:rsidRPr="00325B20">
        <w:rPr>
          <w:sz w:val="28"/>
          <w:szCs w:val="28"/>
        </w:rPr>
        <w:t>номер</w:t>
      </w:r>
      <w:r w:rsidRPr="00325B20">
        <w:rPr>
          <w:sz w:val="28"/>
          <w:szCs w:val="28"/>
          <w:lang w:val="en-US"/>
        </w:rPr>
        <w:t xml:space="preserve"> TSG.</w:t>
      </w:r>
    </w:p>
    <w:p w:rsidR="00325B20" w:rsidRPr="00325B20" w:rsidRDefault="00325B20" w:rsidP="009F000B">
      <w:pPr>
        <w:ind w:firstLine="709"/>
        <w:rPr>
          <w:sz w:val="28"/>
          <w:szCs w:val="28"/>
          <w:lang w:val="en-US"/>
        </w:rPr>
      </w:pPr>
      <w:proofErr w:type="gramStart"/>
      <w:r w:rsidRPr="00325B20">
        <w:rPr>
          <w:sz w:val="28"/>
          <w:szCs w:val="28"/>
          <w:lang w:val="en-US"/>
        </w:rPr>
        <w:t>b</w:t>
      </w:r>
      <w:proofErr w:type="gramEnd"/>
      <w:r w:rsidRPr="00325B20">
        <w:rPr>
          <w:sz w:val="28"/>
          <w:szCs w:val="28"/>
          <w:lang w:val="en-US"/>
        </w:rPr>
        <w:t xml:space="preserve">: LINE TRUNK GROUP NUMBER=1...63, </w:t>
      </w:r>
      <w:r w:rsidRPr="00325B20">
        <w:rPr>
          <w:sz w:val="28"/>
          <w:szCs w:val="28"/>
        </w:rPr>
        <w:t>Этим</w:t>
      </w:r>
      <w:r w:rsidRPr="00325B20">
        <w:rPr>
          <w:sz w:val="28"/>
          <w:szCs w:val="28"/>
          <w:lang w:val="en-US"/>
        </w:rPr>
        <w:t xml:space="preserve"> </w:t>
      </w:r>
      <w:r w:rsidRPr="00325B20">
        <w:rPr>
          <w:sz w:val="28"/>
          <w:szCs w:val="28"/>
        </w:rPr>
        <w:t>блоком</w:t>
      </w:r>
      <w:r w:rsidRPr="00325B20">
        <w:rPr>
          <w:sz w:val="28"/>
          <w:szCs w:val="28"/>
          <w:lang w:val="en-US"/>
        </w:rPr>
        <w:t xml:space="preserve"> </w:t>
      </w:r>
      <w:r w:rsidRPr="00325B20">
        <w:rPr>
          <w:sz w:val="28"/>
          <w:szCs w:val="28"/>
        </w:rPr>
        <w:t>задается</w:t>
      </w:r>
      <w:r w:rsidRPr="00325B20">
        <w:rPr>
          <w:sz w:val="28"/>
          <w:szCs w:val="28"/>
          <w:lang w:val="en-US"/>
        </w:rPr>
        <w:t xml:space="preserve"> </w:t>
      </w:r>
      <w:r w:rsidRPr="00325B20">
        <w:rPr>
          <w:sz w:val="28"/>
          <w:szCs w:val="28"/>
        </w:rPr>
        <w:t>номер</w:t>
      </w:r>
      <w:r w:rsidRPr="00325B20">
        <w:rPr>
          <w:sz w:val="28"/>
          <w:szCs w:val="28"/>
          <w:lang w:val="en-US"/>
        </w:rPr>
        <w:t xml:space="preserve"> LTG.</w:t>
      </w:r>
    </w:p>
    <w:p w:rsidR="00325B20" w:rsidRPr="00325B20" w:rsidRDefault="00325B20" w:rsidP="009F000B">
      <w:pPr>
        <w:ind w:firstLine="709"/>
        <w:rPr>
          <w:sz w:val="28"/>
          <w:szCs w:val="28"/>
        </w:rPr>
      </w:pPr>
      <w:proofErr w:type="gramStart"/>
      <w:r w:rsidRPr="00325B20">
        <w:rPr>
          <w:b/>
          <w:bCs/>
          <w:sz w:val="28"/>
          <w:szCs w:val="28"/>
          <w:lang w:val="en-US"/>
        </w:rPr>
        <w:t>TYPE</w:t>
      </w:r>
      <w:r w:rsidRPr="00325B20">
        <w:rPr>
          <w:sz w:val="28"/>
          <w:szCs w:val="28"/>
          <w:lang w:val="en-US"/>
        </w:rPr>
        <w:t xml:space="preserve"> - LINE TRUNK GROUP TYPE - </w:t>
      </w:r>
      <w:r w:rsidRPr="00325B20">
        <w:rPr>
          <w:sz w:val="28"/>
          <w:szCs w:val="28"/>
        </w:rPr>
        <w:t>Этим</w:t>
      </w:r>
      <w:r w:rsidRPr="00325B20">
        <w:rPr>
          <w:sz w:val="28"/>
          <w:szCs w:val="28"/>
          <w:lang w:val="en-US"/>
        </w:rPr>
        <w:t xml:space="preserve"> </w:t>
      </w:r>
      <w:r w:rsidRPr="00325B20">
        <w:rPr>
          <w:sz w:val="28"/>
          <w:szCs w:val="28"/>
        </w:rPr>
        <w:t>параметром</w:t>
      </w:r>
      <w:r w:rsidRPr="00325B20">
        <w:rPr>
          <w:sz w:val="28"/>
          <w:szCs w:val="28"/>
          <w:lang w:val="en-US"/>
        </w:rPr>
        <w:t xml:space="preserve"> </w:t>
      </w:r>
      <w:r w:rsidRPr="00325B20">
        <w:rPr>
          <w:sz w:val="28"/>
          <w:szCs w:val="28"/>
        </w:rPr>
        <w:t>задается</w:t>
      </w:r>
      <w:r w:rsidRPr="00325B20">
        <w:rPr>
          <w:sz w:val="28"/>
          <w:szCs w:val="28"/>
          <w:lang w:val="en-US"/>
        </w:rPr>
        <w:t xml:space="preserve"> </w:t>
      </w:r>
      <w:r w:rsidRPr="00325B20">
        <w:rPr>
          <w:sz w:val="28"/>
          <w:szCs w:val="28"/>
        </w:rPr>
        <w:t>тип</w:t>
      </w:r>
      <w:r w:rsidRPr="00325B20">
        <w:rPr>
          <w:sz w:val="28"/>
          <w:szCs w:val="28"/>
          <w:lang w:val="en-US"/>
        </w:rPr>
        <w:t xml:space="preserve"> LTG.</w:t>
      </w:r>
      <w:proofErr w:type="gramEnd"/>
      <w:r w:rsidRPr="00325B20">
        <w:rPr>
          <w:sz w:val="28"/>
          <w:szCs w:val="28"/>
          <w:lang w:val="en-US"/>
        </w:rPr>
        <w:t xml:space="preserve"> </w:t>
      </w:r>
      <w:r w:rsidRPr="00325B20">
        <w:rPr>
          <w:sz w:val="28"/>
          <w:szCs w:val="28"/>
        </w:rPr>
        <w:t>Этот параметр допускает ввод только одиночного значения.</w:t>
      </w:r>
    </w:p>
    <w:p w:rsidR="00325B20" w:rsidRPr="00325B20" w:rsidRDefault="00325B20" w:rsidP="009F000B">
      <w:pPr>
        <w:numPr>
          <w:ilvl w:val="0"/>
          <w:numId w:val="4"/>
        </w:numPr>
        <w:tabs>
          <w:tab w:val="left" w:pos="360"/>
        </w:tabs>
        <w:autoSpaceDE w:val="0"/>
        <w:autoSpaceDN w:val="0"/>
        <w:adjustRightInd w:val="0"/>
        <w:ind w:left="0" w:firstLine="709"/>
        <w:jc w:val="both"/>
        <w:rPr>
          <w:sz w:val="28"/>
          <w:lang w:val="en-US"/>
        </w:rPr>
      </w:pPr>
      <w:r w:rsidRPr="00325B20">
        <w:rPr>
          <w:b/>
          <w:bCs/>
          <w:sz w:val="28"/>
          <w:lang w:val="en-US"/>
        </w:rPr>
        <w:t>LTGB</w:t>
      </w:r>
      <w:r w:rsidRPr="00325B20">
        <w:rPr>
          <w:sz w:val="28"/>
          <w:lang w:val="en-US"/>
        </w:rPr>
        <w:t xml:space="preserve"> - LINE TRUNK GROUP TYPE B</w:t>
      </w:r>
    </w:p>
    <w:p w:rsidR="00325B20" w:rsidRPr="00325B20" w:rsidRDefault="00325B20" w:rsidP="009F000B">
      <w:pPr>
        <w:numPr>
          <w:ilvl w:val="0"/>
          <w:numId w:val="4"/>
        </w:numPr>
        <w:tabs>
          <w:tab w:val="left" w:pos="360"/>
        </w:tabs>
        <w:autoSpaceDE w:val="0"/>
        <w:autoSpaceDN w:val="0"/>
        <w:adjustRightInd w:val="0"/>
        <w:ind w:left="0" w:firstLine="709"/>
        <w:jc w:val="both"/>
        <w:rPr>
          <w:sz w:val="28"/>
          <w:lang w:val="en-US"/>
        </w:rPr>
      </w:pPr>
      <w:r w:rsidRPr="00325B20">
        <w:rPr>
          <w:b/>
          <w:bCs/>
          <w:sz w:val="28"/>
          <w:lang w:val="en-US"/>
        </w:rPr>
        <w:t>LTGC</w:t>
      </w:r>
      <w:r w:rsidRPr="00325B20">
        <w:rPr>
          <w:sz w:val="28"/>
          <w:lang w:val="en-US"/>
        </w:rPr>
        <w:t xml:space="preserve"> - LINE TRUNK GROUP TYPE C</w:t>
      </w:r>
    </w:p>
    <w:p w:rsidR="00325B20" w:rsidRPr="00325B20" w:rsidRDefault="00325B20" w:rsidP="009F000B">
      <w:pPr>
        <w:numPr>
          <w:ilvl w:val="0"/>
          <w:numId w:val="4"/>
        </w:numPr>
        <w:tabs>
          <w:tab w:val="left" w:pos="360"/>
        </w:tabs>
        <w:autoSpaceDE w:val="0"/>
        <w:autoSpaceDN w:val="0"/>
        <w:adjustRightInd w:val="0"/>
        <w:ind w:left="0" w:firstLine="709"/>
        <w:jc w:val="both"/>
        <w:rPr>
          <w:sz w:val="28"/>
          <w:lang w:val="en-US"/>
        </w:rPr>
      </w:pPr>
      <w:r w:rsidRPr="00325B20">
        <w:rPr>
          <w:b/>
          <w:bCs/>
          <w:sz w:val="28"/>
          <w:lang w:val="en-US"/>
        </w:rPr>
        <w:t>LTGD</w:t>
      </w:r>
      <w:r w:rsidRPr="00325B20">
        <w:rPr>
          <w:sz w:val="28"/>
          <w:lang w:val="en-US"/>
        </w:rPr>
        <w:t xml:space="preserve"> - LINE TRUNK GROUP TYPE D</w:t>
      </w:r>
    </w:p>
    <w:p w:rsidR="00325B20" w:rsidRPr="00325B20" w:rsidRDefault="00325B20" w:rsidP="009F000B">
      <w:pPr>
        <w:ind w:firstLine="709"/>
        <w:jc w:val="both"/>
        <w:rPr>
          <w:sz w:val="28"/>
        </w:rPr>
      </w:pPr>
      <w:r w:rsidRPr="00325B20">
        <w:rPr>
          <w:b/>
          <w:bCs/>
          <w:sz w:val="28"/>
        </w:rPr>
        <w:t>LDPARP</w:t>
      </w:r>
      <w:r w:rsidRPr="00325B20">
        <w:rPr>
          <w:sz w:val="28"/>
        </w:rPr>
        <w:t xml:space="preserve"> - LOADING PARAMETER FOR GP PROGR - Этим параметром задается загрузочный модуль, с которым должна быть загружена группа LTG при </w:t>
      </w:r>
      <w:r w:rsidRPr="00325B20">
        <w:rPr>
          <w:sz w:val="28"/>
        </w:rPr>
        <w:lastRenderedPageBreak/>
        <w:t xml:space="preserve">переключении в состояние ACT. LDPARP зависит от номера загрузочного модуля. На станции этот номер назначается произвольно. По умолчанию: Загрузка отсутствует. Этот параметр допускает ввод только одиночного значения. </w:t>
      </w:r>
      <w:r w:rsidRPr="00325B20">
        <w:rPr>
          <w:b/>
          <w:bCs/>
          <w:sz w:val="28"/>
        </w:rPr>
        <w:t>0...255</w:t>
      </w:r>
      <w:r w:rsidRPr="00325B20">
        <w:rPr>
          <w:sz w:val="28"/>
        </w:rPr>
        <w:t>, диапазон десятичных чисел</w:t>
      </w:r>
    </w:p>
    <w:p w:rsidR="00325B20" w:rsidRPr="00325B20" w:rsidRDefault="00325B20" w:rsidP="009F000B">
      <w:pPr>
        <w:ind w:firstLine="709"/>
        <w:jc w:val="both"/>
        <w:rPr>
          <w:b/>
          <w:bCs/>
          <w:sz w:val="28"/>
          <w:szCs w:val="28"/>
          <w:u w:val="single"/>
        </w:rPr>
      </w:pPr>
    </w:p>
    <w:p w:rsidR="00325B20" w:rsidRPr="00325B20" w:rsidRDefault="00325B20" w:rsidP="009F000B">
      <w:pPr>
        <w:ind w:firstLine="709"/>
        <w:jc w:val="both"/>
        <w:rPr>
          <w:b/>
          <w:bCs/>
          <w:i/>
          <w:sz w:val="28"/>
          <w:szCs w:val="28"/>
        </w:rPr>
      </w:pPr>
      <w:r w:rsidRPr="00325B20">
        <w:rPr>
          <w:b/>
          <w:bCs/>
          <w:i/>
          <w:sz w:val="28"/>
          <w:szCs w:val="28"/>
        </w:rPr>
        <w:t>Скрипт команд станции:</w:t>
      </w:r>
    </w:p>
    <w:p w:rsidR="00325B20" w:rsidRPr="00325B20" w:rsidRDefault="00325B20" w:rsidP="009F000B">
      <w:pPr>
        <w:ind w:firstLine="709"/>
        <w:jc w:val="both"/>
        <w:rPr>
          <w:bCs/>
          <w:i/>
          <w:sz w:val="28"/>
          <w:szCs w:val="28"/>
        </w:rPr>
      </w:pPr>
      <w:r w:rsidRPr="00325B20">
        <w:rPr>
          <w:b/>
          <w:bCs/>
          <w:sz w:val="28"/>
          <w:szCs w:val="28"/>
        </w:rPr>
        <w:t xml:space="preserve">Для </w:t>
      </w:r>
      <w:r w:rsidRPr="00325B20">
        <w:rPr>
          <w:b/>
          <w:bCs/>
          <w:sz w:val="28"/>
          <w:szCs w:val="28"/>
          <w:lang w:val="en-US"/>
        </w:rPr>
        <w:t>DLU</w:t>
      </w:r>
      <w:r w:rsidRPr="00325B20">
        <w:rPr>
          <w:b/>
          <w:bCs/>
          <w:sz w:val="28"/>
          <w:szCs w:val="28"/>
        </w:rPr>
        <w:t>:</w:t>
      </w:r>
      <w:r w:rsidRPr="00325B20">
        <w:rPr>
          <w:bCs/>
          <w:i/>
          <w:sz w:val="28"/>
          <w:szCs w:val="28"/>
        </w:rPr>
        <w:tab/>
      </w:r>
      <w:r w:rsidRPr="00325B20">
        <w:rPr>
          <w:bCs/>
          <w:i/>
          <w:sz w:val="28"/>
          <w:szCs w:val="28"/>
        </w:rPr>
        <w:tab/>
      </w:r>
    </w:p>
    <w:p w:rsidR="00325B20" w:rsidRPr="00EA2092" w:rsidRDefault="00325B20" w:rsidP="009F000B">
      <w:pPr>
        <w:ind w:firstLine="709"/>
        <w:jc w:val="both"/>
        <w:rPr>
          <w:bCs/>
          <w:i/>
          <w:sz w:val="28"/>
          <w:szCs w:val="28"/>
          <w:lang w:val="en-US"/>
        </w:rPr>
      </w:pPr>
      <w:r w:rsidRPr="00325B20">
        <w:rPr>
          <w:bCs/>
          <w:i/>
          <w:sz w:val="28"/>
          <w:szCs w:val="28"/>
          <w:lang w:val="en-US"/>
        </w:rPr>
        <w:t>CR</w:t>
      </w:r>
      <w:r w:rsidRPr="00EA2092">
        <w:rPr>
          <w:bCs/>
          <w:i/>
          <w:sz w:val="28"/>
          <w:szCs w:val="28"/>
          <w:lang w:val="en-US"/>
        </w:rPr>
        <w:t xml:space="preserve"> </w:t>
      </w:r>
      <w:r w:rsidRPr="00325B20">
        <w:rPr>
          <w:bCs/>
          <w:i/>
          <w:sz w:val="28"/>
          <w:szCs w:val="28"/>
          <w:lang w:val="en-US"/>
        </w:rPr>
        <w:t>LTG</w:t>
      </w:r>
      <w:proofErr w:type="gramStart"/>
      <w:r w:rsidRPr="00EA2092">
        <w:rPr>
          <w:bCs/>
          <w:i/>
          <w:sz w:val="28"/>
          <w:szCs w:val="28"/>
          <w:lang w:val="en-US"/>
        </w:rPr>
        <w:t>:</w:t>
      </w:r>
      <w:r w:rsidRPr="00325B20">
        <w:rPr>
          <w:bCs/>
          <w:i/>
          <w:sz w:val="28"/>
          <w:szCs w:val="28"/>
          <w:lang w:val="en-US"/>
        </w:rPr>
        <w:t>LTG</w:t>
      </w:r>
      <w:proofErr w:type="gramEnd"/>
      <w:r w:rsidRPr="00EA2092">
        <w:rPr>
          <w:bCs/>
          <w:i/>
          <w:sz w:val="28"/>
          <w:szCs w:val="28"/>
          <w:lang w:val="en-US"/>
        </w:rPr>
        <w:t xml:space="preserve">=0-3, </w:t>
      </w:r>
      <w:r w:rsidRPr="00325B20">
        <w:rPr>
          <w:bCs/>
          <w:i/>
          <w:sz w:val="28"/>
          <w:szCs w:val="28"/>
          <w:lang w:val="en-US"/>
        </w:rPr>
        <w:t>TYPE</w:t>
      </w:r>
      <w:r w:rsidRPr="00EA2092">
        <w:rPr>
          <w:bCs/>
          <w:i/>
          <w:sz w:val="28"/>
          <w:szCs w:val="28"/>
          <w:lang w:val="en-US"/>
        </w:rPr>
        <w:t>=</w:t>
      </w:r>
      <w:r w:rsidRPr="00325B20">
        <w:rPr>
          <w:bCs/>
          <w:i/>
          <w:sz w:val="28"/>
          <w:szCs w:val="28"/>
          <w:lang w:val="en-US"/>
        </w:rPr>
        <w:t>LTGB</w:t>
      </w:r>
      <w:r w:rsidRPr="00EA2092">
        <w:rPr>
          <w:bCs/>
          <w:i/>
          <w:sz w:val="28"/>
          <w:szCs w:val="28"/>
          <w:lang w:val="en-US"/>
        </w:rPr>
        <w:t xml:space="preserve">, </w:t>
      </w:r>
      <w:r w:rsidRPr="00325B20">
        <w:rPr>
          <w:bCs/>
          <w:i/>
          <w:sz w:val="28"/>
          <w:szCs w:val="28"/>
          <w:lang w:val="en-US"/>
        </w:rPr>
        <w:t>LDPARP</w:t>
      </w:r>
      <w:r w:rsidRPr="00EA2092">
        <w:rPr>
          <w:bCs/>
          <w:i/>
          <w:sz w:val="28"/>
          <w:szCs w:val="28"/>
          <w:lang w:val="en-US"/>
        </w:rPr>
        <w:t>=1;</w:t>
      </w:r>
    </w:p>
    <w:p w:rsidR="00325B20" w:rsidRPr="00325B20" w:rsidRDefault="00325B20" w:rsidP="009F000B">
      <w:pPr>
        <w:ind w:firstLine="709"/>
        <w:rPr>
          <w:bCs/>
          <w:i/>
          <w:sz w:val="28"/>
          <w:szCs w:val="28"/>
          <w:lang w:val="en-US"/>
        </w:rPr>
      </w:pPr>
      <w:r w:rsidRPr="00325B20">
        <w:rPr>
          <w:bCs/>
          <w:i/>
          <w:sz w:val="28"/>
          <w:szCs w:val="28"/>
          <w:lang w:val="en-US"/>
        </w:rPr>
        <w:t>.</w:t>
      </w:r>
    </w:p>
    <w:p w:rsidR="00325B20" w:rsidRPr="00325B20" w:rsidRDefault="00325B20" w:rsidP="009F000B">
      <w:pPr>
        <w:ind w:firstLine="709"/>
        <w:rPr>
          <w:bCs/>
          <w:i/>
          <w:sz w:val="28"/>
          <w:szCs w:val="28"/>
          <w:lang w:val="en-US"/>
        </w:rPr>
      </w:pPr>
      <w:r w:rsidRPr="00325B20">
        <w:rPr>
          <w:bCs/>
          <w:i/>
          <w:sz w:val="28"/>
          <w:szCs w:val="28"/>
          <w:lang w:val="en-US"/>
        </w:rPr>
        <w:t>.</w:t>
      </w:r>
    </w:p>
    <w:p w:rsidR="00325B20" w:rsidRPr="00325B20" w:rsidRDefault="00325B20" w:rsidP="009F000B">
      <w:pPr>
        <w:ind w:firstLine="709"/>
        <w:rPr>
          <w:bCs/>
          <w:i/>
          <w:sz w:val="28"/>
          <w:szCs w:val="28"/>
          <w:lang w:val="en-US"/>
        </w:rPr>
      </w:pPr>
      <w:r w:rsidRPr="00325B20">
        <w:rPr>
          <w:bCs/>
          <w:i/>
          <w:sz w:val="28"/>
          <w:szCs w:val="28"/>
          <w:lang w:val="en-US"/>
        </w:rPr>
        <w:t>CR LTG</w:t>
      </w:r>
      <w:proofErr w:type="gramStart"/>
      <w:r w:rsidRPr="00325B20">
        <w:rPr>
          <w:bCs/>
          <w:i/>
          <w:sz w:val="28"/>
          <w:szCs w:val="28"/>
          <w:lang w:val="en-US"/>
        </w:rPr>
        <w:t>:LTG</w:t>
      </w:r>
      <w:proofErr w:type="gramEnd"/>
      <w:r w:rsidRPr="00325B20">
        <w:rPr>
          <w:bCs/>
          <w:i/>
          <w:sz w:val="28"/>
          <w:szCs w:val="28"/>
          <w:lang w:val="en-US"/>
        </w:rPr>
        <w:t>=0-15, TYPE=LTGB, LDPARP=1;</w:t>
      </w:r>
    </w:p>
    <w:p w:rsidR="00325B20" w:rsidRPr="00325B20" w:rsidRDefault="00325B20" w:rsidP="009F000B">
      <w:pPr>
        <w:ind w:firstLine="709"/>
        <w:jc w:val="both"/>
        <w:rPr>
          <w:bCs/>
          <w:i/>
          <w:sz w:val="28"/>
          <w:szCs w:val="28"/>
          <w:lang w:val="en-US"/>
        </w:rPr>
      </w:pPr>
    </w:p>
    <w:p w:rsidR="008D72CB" w:rsidRPr="00692E0C" w:rsidRDefault="008D72CB" w:rsidP="009F000B">
      <w:pPr>
        <w:ind w:firstLine="709"/>
        <w:jc w:val="both"/>
        <w:rPr>
          <w:b/>
          <w:bCs/>
          <w:lang w:val="en-US"/>
        </w:rPr>
      </w:pPr>
      <w:r w:rsidRPr="00692E0C">
        <w:rPr>
          <w:b/>
          <w:bCs/>
        </w:rPr>
        <w:t>Для</w:t>
      </w:r>
      <w:r w:rsidRPr="00692E0C">
        <w:rPr>
          <w:b/>
          <w:bCs/>
          <w:lang w:val="en-US"/>
        </w:rPr>
        <w:t xml:space="preserve"> </w:t>
      </w:r>
      <w:r w:rsidRPr="00692E0C">
        <w:rPr>
          <w:b/>
          <w:bCs/>
        </w:rPr>
        <w:t>СЛ</w:t>
      </w:r>
      <w:r w:rsidRPr="00692E0C">
        <w:rPr>
          <w:b/>
          <w:bCs/>
          <w:lang w:val="en-US"/>
        </w:rPr>
        <w:t>:</w:t>
      </w:r>
      <w:r w:rsidRPr="00692E0C">
        <w:rPr>
          <w:b/>
          <w:bCs/>
          <w:lang w:val="en-US"/>
        </w:rPr>
        <w:tab/>
      </w:r>
    </w:p>
    <w:p w:rsidR="008D72CB" w:rsidRPr="00692E0C" w:rsidRDefault="008D72CB" w:rsidP="009F000B">
      <w:pPr>
        <w:ind w:firstLine="709"/>
        <w:jc w:val="both"/>
        <w:rPr>
          <w:bCs/>
          <w:i/>
          <w:lang w:val="en-US"/>
        </w:rPr>
      </w:pPr>
      <w:r w:rsidRPr="00692E0C">
        <w:rPr>
          <w:bCs/>
          <w:i/>
          <w:lang w:val="en-US"/>
        </w:rPr>
        <w:t>CR LTG</w:t>
      </w:r>
      <w:proofErr w:type="gramStart"/>
      <w:r w:rsidRPr="00692E0C">
        <w:rPr>
          <w:bCs/>
          <w:i/>
          <w:lang w:val="en-US"/>
        </w:rPr>
        <w:t>:LTG</w:t>
      </w:r>
      <w:proofErr w:type="gramEnd"/>
      <w:r w:rsidRPr="00692E0C">
        <w:rPr>
          <w:bCs/>
          <w:i/>
          <w:lang w:val="en-US"/>
        </w:rPr>
        <w:t>=0-14, TYPE=LTGC, LDPARP=2;</w:t>
      </w:r>
    </w:p>
    <w:p w:rsidR="008D72CB" w:rsidRPr="00692E0C" w:rsidRDefault="008D72CB" w:rsidP="009F000B">
      <w:pPr>
        <w:ind w:firstLine="709"/>
        <w:jc w:val="both"/>
        <w:rPr>
          <w:bCs/>
          <w:i/>
          <w:lang w:val="en-US"/>
        </w:rPr>
      </w:pPr>
      <w:r w:rsidRPr="00692E0C">
        <w:rPr>
          <w:bCs/>
          <w:i/>
          <w:lang w:val="en-US"/>
        </w:rPr>
        <w:t>CR LTG</w:t>
      </w:r>
      <w:proofErr w:type="gramStart"/>
      <w:r w:rsidRPr="00692E0C">
        <w:rPr>
          <w:bCs/>
          <w:i/>
          <w:lang w:val="en-US"/>
        </w:rPr>
        <w:t>:LTG</w:t>
      </w:r>
      <w:proofErr w:type="gramEnd"/>
      <w:r w:rsidRPr="00692E0C">
        <w:rPr>
          <w:bCs/>
          <w:i/>
          <w:lang w:val="en-US"/>
        </w:rPr>
        <w:t>=0-15, TYPE=LTGC, LDPARP=2;</w:t>
      </w:r>
    </w:p>
    <w:p w:rsidR="008D72CB" w:rsidRPr="00692E0C" w:rsidRDefault="008D72CB" w:rsidP="009F000B">
      <w:pPr>
        <w:ind w:firstLine="709"/>
        <w:jc w:val="both"/>
        <w:rPr>
          <w:bCs/>
          <w:i/>
          <w:lang w:val="en-US"/>
        </w:rPr>
      </w:pPr>
      <w:r w:rsidRPr="00692E0C">
        <w:rPr>
          <w:bCs/>
          <w:i/>
          <w:lang w:val="en-US"/>
        </w:rPr>
        <w:t>CR LTG</w:t>
      </w:r>
      <w:proofErr w:type="gramStart"/>
      <w:r w:rsidRPr="00692E0C">
        <w:rPr>
          <w:bCs/>
          <w:i/>
          <w:lang w:val="en-US"/>
        </w:rPr>
        <w:t>:LTG</w:t>
      </w:r>
      <w:proofErr w:type="gramEnd"/>
      <w:r w:rsidRPr="00692E0C">
        <w:rPr>
          <w:bCs/>
          <w:i/>
          <w:lang w:val="en-US"/>
        </w:rPr>
        <w:t>=0-16, TYPE=LTGC, LDPARP=2;</w:t>
      </w:r>
    </w:p>
    <w:p w:rsidR="008D72CB" w:rsidRPr="00692E0C" w:rsidRDefault="008D72CB" w:rsidP="009F000B">
      <w:pPr>
        <w:ind w:firstLine="709"/>
        <w:jc w:val="both"/>
        <w:rPr>
          <w:bCs/>
          <w:i/>
          <w:lang w:val="en-US"/>
        </w:rPr>
      </w:pPr>
      <w:r w:rsidRPr="00692E0C">
        <w:rPr>
          <w:bCs/>
          <w:i/>
          <w:lang w:val="en-US"/>
        </w:rPr>
        <w:t>CR LTG</w:t>
      </w:r>
      <w:proofErr w:type="gramStart"/>
      <w:r w:rsidRPr="00692E0C">
        <w:rPr>
          <w:bCs/>
          <w:i/>
          <w:lang w:val="en-US"/>
        </w:rPr>
        <w:t>:LTG</w:t>
      </w:r>
      <w:proofErr w:type="gramEnd"/>
      <w:r w:rsidRPr="00692E0C">
        <w:rPr>
          <w:bCs/>
          <w:i/>
          <w:lang w:val="en-US"/>
        </w:rPr>
        <w:t>=0-17, TYPE=LTGC, LDPARP=2;</w:t>
      </w:r>
    </w:p>
    <w:p w:rsidR="008D72CB" w:rsidRPr="00692E0C" w:rsidRDefault="008D72CB" w:rsidP="009F000B">
      <w:pPr>
        <w:ind w:firstLine="709"/>
        <w:jc w:val="both"/>
        <w:rPr>
          <w:bCs/>
          <w:i/>
          <w:u w:val="single"/>
          <w:lang w:val="en-US"/>
        </w:rPr>
      </w:pPr>
    </w:p>
    <w:p w:rsidR="008D72CB" w:rsidRPr="00692E0C" w:rsidRDefault="008D72CB" w:rsidP="009F000B">
      <w:pPr>
        <w:ind w:firstLine="709"/>
        <w:jc w:val="both"/>
        <w:rPr>
          <w:b/>
          <w:bCs/>
          <w:lang w:val="en-US"/>
        </w:rPr>
      </w:pPr>
      <w:r w:rsidRPr="00692E0C">
        <w:rPr>
          <w:b/>
          <w:bCs/>
        </w:rPr>
        <w:t>Для</w:t>
      </w:r>
      <w:r w:rsidRPr="00692E0C">
        <w:rPr>
          <w:b/>
          <w:bCs/>
          <w:lang w:val="en-US"/>
        </w:rPr>
        <w:t xml:space="preserve"> </w:t>
      </w:r>
      <w:r w:rsidRPr="00692E0C">
        <w:rPr>
          <w:b/>
          <w:bCs/>
        </w:rPr>
        <w:t>АМТС</w:t>
      </w:r>
      <w:r w:rsidRPr="00692E0C">
        <w:rPr>
          <w:b/>
          <w:bCs/>
          <w:lang w:val="en-US"/>
        </w:rPr>
        <w:t>:</w:t>
      </w:r>
      <w:r w:rsidRPr="00692E0C">
        <w:rPr>
          <w:b/>
          <w:bCs/>
          <w:lang w:val="en-US"/>
        </w:rPr>
        <w:tab/>
      </w:r>
    </w:p>
    <w:p w:rsidR="008D72CB" w:rsidRPr="00692E0C" w:rsidRDefault="008D72CB" w:rsidP="009F000B">
      <w:pPr>
        <w:ind w:firstLine="709"/>
        <w:jc w:val="both"/>
        <w:rPr>
          <w:bCs/>
          <w:i/>
          <w:lang w:val="en-US"/>
        </w:rPr>
      </w:pPr>
      <w:r w:rsidRPr="00692E0C">
        <w:rPr>
          <w:bCs/>
          <w:i/>
          <w:lang w:val="en-US"/>
        </w:rPr>
        <w:t>CR LTG</w:t>
      </w:r>
      <w:proofErr w:type="gramStart"/>
      <w:r w:rsidRPr="00692E0C">
        <w:rPr>
          <w:bCs/>
          <w:i/>
          <w:lang w:val="en-US"/>
        </w:rPr>
        <w:t>:LTG</w:t>
      </w:r>
      <w:proofErr w:type="gramEnd"/>
      <w:r w:rsidRPr="00692E0C">
        <w:rPr>
          <w:bCs/>
          <w:i/>
          <w:lang w:val="en-US"/>
        </w:rPr>
        <w:t>=0-18, TYPE=LTGD, LDPARP=3;</w:t>
      </w:r>
    </w:p>
    <w:p w:rsidR="008D72CB" w:rsidRPr="00692E0C" w:rsidRDefault="008D72CB" w:rsidP="009F000B">
      <w:pPr>
        <w:ind w:firstLine="709"/>
        <w:jc w:val="both"/>
        <w:rPr>
          <w:bCs/>
          <w:i/>
          <w:lang w:val="en-US"/>
        </w:rPr>
      </w:pPr>
      <w:r w:rsidRPr="00692E0C">
        <w:rPr>
          <w:bCs/>
          <w:i/>
          <w:lang w:val="en-US"/>
        </w:rPr>
        <w:t>CR LTG</w:t>
      </w:r>
      <w:proofErr w:type="gramStart"/>
      <w:r w:rsidRPr="00692E0C">
        <w:rPr>
          <w:bCs/>
          <w:i/>
          <w:lang w:val="en-US"/>
        </w:rPr>
        <w:t>:LTG</w:t>
      </w:r>
      <w:proofErr w:type="gramEnd"/>
      <w:r w:rsidRPr="00692E0C">
        <w:rPr>
          <w:bCs/>
          <w:i/>
          <w:lang w:val="en-US"/>
        </w:rPr>
        <w:t>=0-19, TYPE=LTGD, LDPARP=3;</w:t>
      </w:r>
    </w:p>
    <w:p w:rsidR="008D72CB" w:rsidRPr="008D72CB" w:rsidRDefault="008D72CB" w:rsidP="009F000B">
      <w:pPr>
        <w:ind w:firstLine="709"/>
        <w:rPr>
          <w:bCs/>
          <w:i/>
          <w:lang w:val="en-US"/>
        </w:rPr>
      </w:pPr>
      <w:r w:rsidRPr="00692E0C">
        <w:rPr>
          <w:bCs/>
          <w:i/>
          <w:lang w:val="en-US"/>
        </w:rPr>
        <w:t>CR LTG</w:t>
      </w:r>
      <w:proofErr w:type="gramStart"/>
      <w:r w:rsidRPr="00692E0C">
        <w:rPr>
          <w:bCs/>
          <w:i/>
          <w:lang w:val="en-US"/>
        </w:rPr>
        <w:t>:LTG</w:t>
      </w:r>
      <w:proofErr w:type="gramEnd"/>
      <w:r w:rsidRPr="00692E0C">
        <w:rPr>
          <w:bCs/>
          <w:i/>
          <w:lang w:val="en-US"/>
        </w:rPr>
        <w:t>=0-20, TYPE=LTGD, LDPARP=3;</w:t>
      </w:r>
    </w:p>
    <w:p w:rsidR="00692E0C" w:rsidRPr="000274D4" w:rsidRDefault="00692E0C" w:rsidP="009F000B">
      <w:pPr>
        <w:numPr>
          <w:ilvl w:val="2"/>
          <w:numId w:val="0"/>
        </w:numPr>
        <w:ind w:firstLine="709"/>
        <w:contextualSpacing/>
        <w:outlineLvl w:val="1"/>
        <w:rPr>
          <w:b/>
          <w:sz w:val="28"/>
          <w:szCs w:val="28"/>
          <w:lang w:val="en-US"/>
        </w:rPr>
      </w:pPr>
      <w:bookmarkStart w:id="97" w:name="_Toc351453673"/>
    </w:p>
    <w:p w:rsidR="00325B20" w:rsidRDefault="00692E0C" w:rsidP="00692E0C">
      <w:pPr>
        <w:pStyle w:val="affb"/>
      </w:pPr>
      <w:bookmarkStart w:id="98" w:name="_Toc788270"/>
      <w:r>
        <w:t xml:space="preserve">6.1.2 </w:t>
      </w:r>
      <w:r w:rsidR="00325B20" w:rsidRPr="00325B20">
        <w:t>Конфигурирование LTG</w:t>
      </w:r>
      <w:bookmarkEnd w:id="97"/>
      <w:bookmarkEnd w:id="98"/>
    </w:p>
    <w:p w:rsidR="00692E0C" w:rsidRPr="00325B20" w:rsidRDefault="00692E0C" w:rsidP="00692E0C">
      <w:pPr>
        <w:pStyle w:val="affb"/>
      </w:pPr>
    </w:p>
    <w:p w:rsidR="00325B20" w:rsidRPr="00325B20" w:rsidRDefault="00325B20" w:rsidP="009F000B">
      <w:pPr>
        <w:ind w:firstLine="709"/>
        <w:rPr>
          <w:sz w:val="28"/>
          <w:szCs w:val="28"/>
        </w:rPr>
      </w:pPr>
      <w:r w:rsidRPr="00325B20">
        <w:rPr>
          <w:b/>
          <w:sz w:val="28"/>
          <w:szCs w:val="28"/>
        </w:rPr>
        <w:t>CONFIGURE LINE TRUNK GROUP</w:t>
      </w:r>
      <w:r w:rsidRPr="00325B20">
        <w:rPr>
          <w:sz w:val="28"/>
          <w:szCs w:val="28"/>
        </w:rPr>
        <w:t xml:space="preserve"> - По этой команде выполняется конфигурирование LTG.</w:t>
      </w:r>
    </w:p>
    <w:p w:rsidR="00325B20" w:rsidRPr="00325B20" w:rsidRDefault="00325B20" w:rsidP="009F000B">
      <w:pPr>
        <w:ind w:firstLine="709"/>
        <w:jc w:val="both"/>
        <w:rPr>
          <w:sz w:val="28"/>
          <w:szCs w:val="28"/>
        </w:rPr>
      </w:pPr>
      <w:r w:rsidRPr="00325B20">
        <w:rPr>
          <w:sz w:val="28"/>
          <w:szCs w:val="28"/>
        </w:rPr>
        <w:t>Формат ввода</w:t>
      </w:r>
    </w:p>
    <w:p w:rsidR="00325B20" w:rsidRPr="00325B20" w:rsidRDefault="00325B20" w:rsidP="009F000B">
      <w:pPr>
        <w:ind w:firstLine="709"/>
        <w:jc w:val="center"/>
        <w:rPr>
          <w:b/>
          <w:bCs/>
          <w:sz w:val="28"/>
          <w:szCs w:val="28"/>
        </w:rPr>
      </w:pPr>
      <w:r w:rsidRPr="00325B20">
        <w:rPr>
          <w:b/>
          <w:bCs/>
          <w:sz w:val="28"/>
          <w:szCs w:val="28"/>
          <w:lang w:val="en-US"/>
        </w:rPr>
        <w:t>CONF</w:t>
      </w:r>
      <w:r w:rsidRPr="00325B20">
        <w:rPr>
          <w:b/>
          <w:bCs/>
          <w:sz w:val="28"/>
          <w:szCs w:val="28"/>
        </w:rPr>
        <w:t xml:space="preserve"> </w:t>
      </w:r>
      <w:r w:rsidRPr="00325B20">
        <w:rPr>
          <w:b/>
          <w:bCs/>
          <w:sz w:val="28"/>
          <w:szCs w:val="28"/>
          <w:lang w:val="en-US"/>
        </w:rPr>
        <w:t>LTG</w:t>
      </w:r>
      <w:r w:rsidRPr="00325B20">
        <w:rPr>
          <w:b/>
          <w:bCs/>
          <w:sz w:val="28"/>
          <w:szCs w:val="28"/>
        </w:rPr>
        <w:t xml:space="preserve">: </w:t>
      </w:r>
      <w:r w:rsidRPr="00325B20">
        <w:rPr>
          <w:b/>
          <w:bCs/>
          <w:sz w:val="28"/>
          <w:szCs w:val="28"/>
          <w:lang w:val="en-US"/>
        </w:rPr>
        <w:t>LTG</w:t>
      </w:r>
      <w:proofErr w:type="gramStart"/>
      <w:r w:rsidRPr="00325B20">
        <w:rPr>
          <w:b/>
          <w:bCs/>
          <w:sz w:val="28"/>
          <w:szCs w:val="28"/>
        </w:rPr>
        <w:t>= ,</w:t>
      </w:r>
      <w:proofErr w:type="gramEnd"/>
      <w:r w:rsidRPr="00325B20">
        <w:rPr>
          <w:b/>
          <w:bCs/>
          <w:sz w:val="28"/>
          <w:szCs w:val="28"/>
        </w:rPr>
        <w:t xml:space="preserve"> </w:t>
      </w:r>
      <w:r w:rsidRPr="00325B20">
        <w:rPr>
          <w:b/>
          <w:bCs/>
          <w:sz w:val="28"/>
          <w:szCs w:val="28"/>
          <w:lang w:val="en-US"/>
        </w:rPr>
        <w:t>OST</w:t>
      </w:r>
      <w:r w:rsidRPr="00325B20">
        <w:rPr>
          <w:b/>
          <w:bCs/>
          <w:sz w:val="28"/>
          <w:szCs w:val="28"/>
        </w:rPr>
        <w:t xml:space="preserve">= ; </w:t>
      </w:r>
    </w:p>
    <w:p w:rsidR="00325B20" w:rsidRPr="00325B20" w:rsidRDefault="00325B20" w:rsidP="009F000B">
      <w:pPr>
        <w:ind w:firstLine="709"/>
        <w:jc w:val="both"/>
        <w:rPr>
          <w:sz w:val="28"/>
          <w:szCs w:val="28"/>
        </w:rPr>
      </w:pPr>
      <w:r w:rsidRPr="00325B20">
        <w:rPr>
          <w:sz w:val="28"/>
          <w:szCs w:val="28"/>
        </w:rPr>
        <w:t>Вводимый параметр</w:t>
      </w:r>
    </w:p>
    <w:p w:rsidR="00325B20" w:rsidRPr="00325B20" w:rsidRDefault="00325B20" w:rsidP="009F000B">
      <w:pPr>
        <w:ind w:firstLine="709"/>
        <w:rPr>
          <w:sz w:val="28"/>
          <w:szCs w:val="28"/>
        </w:rPr>
      </w:pPr>
      <w:r w:rsidRPr="00325B20">
        <w:rPr>
          <w:b/>
          <w:bCs/>
          <w:sz w:val="28"/>
          <w:szCs w:val="28"/>
        </w:rPr>
        <w:t>LTG</w:t>
      </w:r>
      <w:r w:rsidRPr="00325B20">
        <w:rPr>
          <w:sz w:val="28"/>
          <w:szCs w:val="28"/>
        </w:rPr>
        <w:t xml:space="preserve"> - LINE TRUNK GROUP - Этим параметром задается номер </w:t>
      </w:r>
      <w:proofErr w:type="gramStart"/>
      <w:r w:rsidRPr="00325B20">
        <w:rPr>
          <w:sz w:val="28"/>
          <w:szCs w:val="28"/>
        </w:rPr>
        <w:t>конфигурируемой</w:t>
      </w:r>
      <w:proofErr w:type="gramEnd"/>
      <w:r w:rsidRPr="00325B20">
        <w:rPr>
          <w:sz w:val="28"/>
          <w:szCs w:val="28"/>
        </w:rPr>
        <w:t xml:space="preserve"> LTG. Этот параметр допускает ввод одиночного значения или диапазона значений, разделяемых символами &amp;&amp;.</w:t>
      </w:r>
    </w:p>
    <w:p w:rsidR="00325B20" w:rsidRPr="00325B20" w:rsidRDefault="00325B20" w:rsidP="009F000B">
      <w:pPr>
        <w:ind w:firstLine="709"/>
        <w:rPr>
          <w:sz w:val="28"/>
          <w:szCs w:val="28"/>
        </w:rPr>
      </w:pPr>
      <w:r w:rsidRPr="00325B20">
        <w:rPr>
          <w:sz w:val="28"/>
          <w:szCs w:val="28"/>
        </w:rPr>
        <w:t>a-b</w:t>
      </w:r>
    </w:p>
    <w:p w:rsidR="00325B20" w:rsidRPr="00325B20" w:rsidRDefault="00325B20" w:rsidP="009F000B">
      <w:pPr>
        <w:ind w:firstLine="709"/>
        <w:rPr>
          <w:sz w:val="28"/>
          <w:szCs w:val="28"/>
        </w:rPr>
      </w:pPr>
      <w:r w:rsidRPr="00325B20">
        <w:rPr>
          <w:sz w:val="28"/>
          <w:szCs w:val="28"/>
        </w:rPr>
        <w:t>a: TIME STAGE GROUP NUMBER=0...7, При вводе X задается весь диапазон значений.</w:t>
      </w:r>
    </w:p>
    <w:p w:rsidR="00325B20" w:rsidRPr="00325B20" w:rsidRDefault="00325B20" w:rsidP="009F000B">
      <w:pPr>
        <w:ind w:firstLine="709"/>
        <w:rPr>
          <w:sz w:val="28"/>
          <w:szCs w:val="28"/>
        </w:rPr>
      </w:pPr>
      <w:r w:rsidRPr="00325B20">
        <w:rPr>
          <w:sz w:val="28"/>
          <w:szCs w:val="28"/>
        </w:rPr>
        <w:t>b: LINE TRUNK GROUP NUMBER=1...63, При вводе X задается весь диапазон значений.</w:t>
      </w:r>
    </w:p>
    <w:p w:rsidR="00325B20" w:rsidRPr="00325B20" w:rsidRDefault="00325B20" w:rsidP="009F000B">
      <w:pPr>
        <w:ind w:firstLine="709"/>
        <w:jc w:val="both"/>
        <w:rPr>
          <w:sz w:val="28"/>
          <w:szCs w:val="28"/>
        </w:rPr>
      </w:pPr>
      <w:r w:rsidRPr="00325B20">
        <w:rPr>
          <w:b/>
          <w:bCs/>
          <w:sz w:val="28"/>
          <w:szCs w:val="28"/>
        </w:rPr>
        <w:t>OST</w:t>
      </w:r>
      <w:r w:rsidRPr="00325B20">
        <w:rPr>
          <w:sz w:val="28"/>
          <w:szCs w:val="28"/>
        </w:rPr>
        <w:t xml:space="preserve"> - OPERATING STATUS - Этим параметром задается рабочее состояние.</w:t>
      </w:r>
    </w:p>
    <w:p w:rsidR="00325B20" w:rsidRPr="00325B20" w:rsidRDefault="00325B20" w:rsidP="009F000B">
      <w:pPr>
        <w:ind w:firstLine="709"/>
        <w:jc w:val="both"/>
        <w:rPr>
          <w:sz w:val="28"/>
          <w:szCs w:val="28"/>
        </w:rPr>
      </w:pPr>
      <w:r w:rsidRPr="00325B20">
        <w:rPr>
          <w:sz w:val="28"/>
          <w:szCs w:val="28"/>
        </w:rPr>
        <w:t>Этот параметр допускает ввод только одиночного значения.</w:t>
      </w:r>
    </w:p>
    <w:p w:rsidR="00325B20" w:rsidRPr="00325B20" w:rsidRDefault="00325B20" w:rsidP="009F000B">
      <w:pPr>
        <w:ind w:firstLine="709"/>
        <w:contextualSpacing/>
        <w:jc w:val="both"/>
        <w:rPr>
          <w:sz w:val="28"/>
          <w:szCs w:val="28"/>
          <w:lang w:val="en-US"/>
        </w:rPr>
      </w:pPr>
      <w:r w:rsidRPr="00325B20">
        <w:rPr>
          <w:sz w:val="28"/>
          <w:szCs w:val="28"/>
          <w:lang w:val="en-US"/>
        </w:rPr>
        <w:t>CBL - CONDITIONALLY BLOCKED</w:t>
      </w:r>
    </w:p>
    <w:p w:rsidR="00325B20" w:rsidRPr="00325B20" w:rsidRDefault="00325B20" w:rsidP="009F000B">
      <w:pPr>
        <w:ind w:firstLine="709"/>
        <w:contextualSpacing/>
        <w:jc w:val="both"/>
        <w:rPr>
          <w:sz w:val="28"/>
          <w:szCs w:val="28"/>
          <w:lang w:val="en-US"/>
        </w:rPr>
      </w:pPr>
      <w:r w:rsidRPr="00325B20">
        <w:rPr>
          <w:b/>
          <w:bCs/>
          <w:sz w:val="28"/>
          <w:szCs w:val="28"/>
          <w:lang w:val="en-US"/>
        </w:rPr>
        <w:t>ACT</w:t>
      </w:r>
      <w:r w:rsidRPr="00325B20">
        <w:rPr>
          <w:sz w:val="28"/>
          <w:szCs w:val="28"/>
          <w:lang w:val="en-US"/>
        </w:rPr>
        <w:t xml:space="preserve"> - ACTIVE</w:t>
      </w:r>
    </w:p>
    <w:p w:rsidR="00325B20" w:rsidRPr="00325B20" w:rsidRDefault="00325B20" w:rsidP="009F000B">
      <w:pPr>
        <w:ind w:firstLine="709"/>
        <w:contextualSpacing/>
        <w:jc w:val="both"/>
        <w:rPr>
          <w:sz w:val="28"/>
          <w:szCs w:val="28"/>
          <w:lang w:val="en-US"/>
        </w:rPr>
      </w:pPr>
      <w:r w:rsidRPr="00325B20">
        <w:rPr>
          <w:sz w:val="28"/>
          <w:szCs w:val="28"/>
          <w:lang w:val="en-US"/>
        </w:rPr>
        <w:t>PLA - PLANNED</w:t>
      </w:r>
    </w:p>
    <w:p w:rsidR="00325B20" w:rsidRPr="00325B20" w:rsidRDefault="00325B20" w:rsidP="009F000B">
      <w:pPr>
        <w:ind w:firstLine="709"/>
        <w:contextualSpacing/>
        <w:jc w:val="both"/>
        <w:rPr>
          <w:sz w:val="28"/>
          <w:szCs w:val="28"/>
          <w:lang w:val="en-US"/>
        </w:rPr>
      </w:pPr>
      <w:r w:rsidRPr="00325B20">
        <w:rPr>
          <w:sz w:val="28"/>
          <w:szCs w:val="28"/>
          <w:lang w:val="en-US"/>
        </w:rPr>
        <w:t>MBL - MAINTENANCE BLOCKED</w:t>
      </w:r>
    </w:p>
    <w:p w:rsidR="00325B20" w:rsidRPr="00325B20" w:rsidRDefault="00325B20" w:rsidP="009F000B">
      <w:pPr>
        <w:ind w:firstLine="709"/>
        <w:contextualSpacing/>
        <w:jc w:val="both"/>
        <w:rPr>
          <w:sz w:val="28"/>
          <w:szCs w:val="28"/>
          <w:lang w:val="en-US"/>
        </w:rPr>
      </w:pPr>
      <w:r w:rsidRPr="00325B20">
        <w:rPr>
          <w:sz w:val="28"/>
          <w:szCs w:val="28"/>
          <w:lang w:val="en-US"/>
        </w:rPr>
        <w:t>NAC - NOT ACCESSABLE</w:t>
      </w:r>
    </w:p>
    <w:p w:rsidR="00325B20" w:rsidRDefault="00325B20" w:rsidP="009F000B">
      <w:pPr>
        <w:ind w:firstLine="709"/>
        <w:contextualSpacing/>
        <w:jc w:val="both"/>
        <w:rPr>
          <w:sz w:val="28"/>
          <w:szCs w:val="28"/>
        </w:rPr>
      </w:pPr>
      <w:r w:rsidRPr="00325B20">
        <w:rPr>
          <w:sz w:val="28"/>
          <w:szCs w:val="28"/>
        </w:rPr>
        <w:t xml:space="preserve">UNA </w:t>
      </w:r>
      <w:r>
        <w:rPr>
          <w:sz w:val="28"/>
          <w:szCs w:val="28"/>
        </w:rPr>
        <w:t>–</w:t>
      </w:r>
      <w:r w:rsidRPr="00325B20">
        <w:rPr>
          <w:sz w:val="28"/>
          <w:szCs w:val="28"/>
        </w:rPr>
        <w:t xml:space="preserve"> UNAVAILABLE</w:t>
      </w:r>
    </w:p>
    <w:p w:rsidR="00325B20" w:rsidRPr="00325B20" w:rsidRDefault="00325B20" w:rsidP="009F000B">
      <w:pPr>
        <w:ind w:firstLine="709"/>
        <w:contextualSpacing/>
        <w:jc w:val="both"/>
        <w:rPr>
          <w:sz w:val="28"/>
          <w:szCs w:val="28"/>
        </w:rPr>
      </w:pPr>
    </w:p>
    <w:p w:rsidR="00325B20" w:rsidRPr="00325B20" w:rsidRDefault="00325B20" w:rsidP="009F000B">
      <w:pPr>
        <w:ind w:firstLine="709"/>
        <w:jc w:val="both"/>
        <w:rPr>
          <w:b/>
          <w:bCs/>
          <w:sz w:val="28"/>
          <w:szCs w:val="28"/>
        </w:rPr>
      </w:pPr>
    </w:p>
    <w:p w:rsidR="00325B20" w:rsidRPr="00325B20" w:rsidRDefault="00325B20" w:rsidP="009F000B">
      <w:pPr>
        <w:ind w:firstLine="709"/>
        <w:jc w:val="both"/>
        <w:rPr>
          <w:b/>
          <w:bCs/>
          <w:i/>
          <w:sz w:val="28"/>
          <w:szCs w:val="28"/>
        </w:rPr>
      </w:pPr>
      <w:r w:rsidRPr="00325B20">
        <w:rPr>
          <w:b/>
          <w:bCs/>
          <w:i/>
          <w:sz w:val="28"/>
          <w:szCs w:val="28"/>
        </w:rPr>
        <w:lastRenderedPageBreak/>
        <w:t>Скрипт команд станции:</w:t>
      </w:r>
    </w:p>
    <w:p w:rsidR="00325B20" w:rsidRPr="00325B20" w:rsidRDefault="00325B20" w:rsidP="009F000B">
      <w:pPr>
        <w:ind w:firstLine="709"/>
        <w:rPr>
          <w:bCs/>
          <w:i/>
          <w:sz w:val="28"/>
          <w:szCs w:val="28"/>
          <w:lang w:val="en-US"/>
        </w:rPr>
      </w:pPr>
      <w:r w:rsidRPr="00325B20">
        <w:rPr>
          <w:bCs/>
          <w:i/>
          <w:sz w:val="28"/>
          <w:szCs w:val="28"/>
          <w:lang w:val="en-US"/>
        </w:rPr>
        <w:t>CONF LTG: LTG=0-3, OST=ACT;</w:t>
      </w:r>
    </w:p>
    <w:p w:rsidR="00325B20" w:rsidRPr="00325B20" w:rsidRDefault="00325B20" w:rsidP="009F000B">
      <w:pPr>
        <w:ind w:firstLine="709"/>
        <w:rPr>
          <w:b/>
          <w:bCs/>
          <w:i/>
          <w:sz w:val="28"/>
          <w:szCs w:val="28"/>
          <w:lang w:val="en-US"/>
        </w:rPr>
      </w:pPr>
      <w:r w:rsidRPr="00325B20">
        <w:rPr>
          <w:b/>
          <w:bCs/>
          <w:i/>
          <w:sz w:val="28"/>
          <w:szCs w:val="28"/>
          <w:lang w:val="en-US"/>
        </w:rPr>
        <w:t>.</w:t>
      </w:r>
    </w:p>
    <w:p w:rsidR="00325B20" w:rsidRPr="00325B20" w:rsidRDefault="00325B20" w:rsidP="009F000B">
      <w:pPr>
        <w:ind w:firstLine="709"/>
        <w:rPr>
          <w:i/>
          <w:sz w:val="28"/>
          <w:szCs w:val="28"/>
          <w:lang w:val="en-US"/>
        </w:rPr>
      </w:pPr>
      <w:r w:rsidRPr="00325B20">
        <w:rPr>
          <w:i/>
          <w:sz w:val="28"/>
          <w:szCs w:val="28"/>
          <w:lang w:val="en-US"/>
        </w:rPr>
        <w:t>CONF LTG: LTG=0-20, OST=ACT;</w:t>
      </w:r>
    </w:p>
    <w:p w:rsidR="00325B20" w:rsidRPr="00325B20" w:rsidRDefault="00325B20" w:rsidP="009F000B">
      <w:pPr>
        <w:ind w:firstLine="709"/>
        <w:jc w:val="both"/>
        <w:rPr>
          <w:b/>
          <w:bCs/>
          <w:sz w:val="28"/>
          <w:szCs w:val="28"/>
          <w:lang w:val="en-US"/>
        </w:rPr>
      </w:pPr>
    </w:p>
    <w:p w:rsidR="00325B20" w:rsidRDefault="00692E0C" w:rsidP="00692E0C">
      <w:pPr>
        <w:pStyle w:val="affb"/>
      </w:pPr>
      <w:bookmarkStart w:id="99" w:name="_Toc351453674"/>
      <w:bookmarkStart w:id="100" w:name="_Toc788271"/>
      <w:r>
        <w:t xml:space="preserve">6.1.3 </w:t>
      </w:r>
      <w:r w:rsidR="00325B20" w:rsidRPr="00325B20">
        <w:t>Создание интерфейса в LTG к DLU и СЛ</w:t>
      </w:r>
      <w:bookmarkEnd w:id="99"/>
      <w:bookmarkEnd w:id="100"/>
    </w:p>
    <w:p w:rsidR="00692E0C" w:rsidRPr="00325B20" w:rsidRDefault="00692E0C" w:rsidP="00692E0C">
      <w:pPr>
        <w:pStyle w:val="affb"/>
      </w:pPr>
    </w:p>
    <w:p w:rsidR="00325B20" w:rsidRPr="00325B20" w:rsidRDefault="00325B20" w:rsidP="009F000B">
      <w:pPr>
        <w:ind w:firstLine="709"/>
        <w:rPr>
          <w:sz w:val="28"/>
          <w:szCs w:val="28"/>
        </w:rPr>
      </w:pPr>
      <w:r w:rsidRPr="00325B20">
        <w:rPr>
          <w:b/>
          <w:sz w:val="28"/>
          <w:szCs w:val="28"/>
        </w:rPr>
        <w:t>CREATE LINE TRUNK UNIT</w:t>
      </w:r>
      <w:r w:rsidRPr="00325B20">
        <w:rPr>
          <w:sz w:val="28"/>
          <w:szCs w:val="28"/>
        </w:rPr>
        <w:t xml:space="preserve"> - По этой команде создается блок LTU в LTG.</w:t>
      </w:r>
    </w:p>
    <w:p w:rsidR="00325B20" w:rsidRPr="00325B20" w:rsidRDefault="00325B20" w:rsidP="009F000B">
      <w:pPr>
        <w:ind w:firstLine="709"/>
        <w:jc w:val="both"/>
        <w:rPr>
          <w:sz w:val="28"/>
          <w:szCs w:val="28"/>
          <w:lang w:val="en-US"/>
        </w:rPr>
      </w:pPr>
      <w:r w:rsidRPr="00325B20">
        <w:rPr>
          <w:sz w:val="28"/>
          <w:szCs w:val="28"/>
        </w:rPr>
        <w:t>Формат</w:t>
      </w:r>
      <w:r w:rsidRPr="00325B20">
        <w:rPr>
          <w:sz w:val="28"/>
          <w:szCs w:val="28"/>
          <w:lang w:val="en-US"/>
        </w:rPr>
        <w:t xml:space="preserve"> </w:t>
      </w:r>
      <w:r w:rsidRPr="00325B20">
        <w:rPr>
          <w:sz w:val="28"/>
          <w:szCs w:val="28"/>
        </w:rPr>
        <w:t>ввода</w:t>
      </w:r>
    </w:p>
    <w:p w:rsidR="00325B20" w:rsidRPr="00325B20" w:rsidRDefault="00325B20" w:rsidP="009F000B">
      <w:pPr>
        <w:ind w:firstLine="709"/>
        <w:jc w:val="center"/>
        <w:rPr>
          <w:b/>
          <w:bCs/>
          <w:sz w:val="28"/>
          <w:szCs w:val="28"/>
          <w:lang w:val="fr-FR"/>
        </w:rPr>
      </w:pPr>
      <w:r w:rsidRPr="00325B20">
        <w:rPr>
          <w:b/>
          <w:bCs/>
          <w:sz w:val="28"/>
          <w:szCs w:val="28"/>
          <w:lang w:val="fr-FR"/>
        </w:rPr>
        <w:t>CR LTU: LTG= ,</w:t>
      </w:r>
      <w:r w:rsidRPr="00325B20">
        <w:rPr>
          <w:b/>
          <w:bCs/>
          <w:sz w:val="28"/>
          <w:szCs w:val="28"/>
          <w:lang w:val="en-US"/>
        </w:rPr>
        <w:t xml:space="preserve"> </w:t>
      </w:r>
      <w:r w:rsidRPr="00325B20">
        <w:rPr>
          <w:b/>
          <w:bCs/>
          <w:sz w:val="28"/>
          <w:szCs w:val="28"/>
          <w:lang w:val="fr-FR"/>
        </w:rPr>
        <w:t>LTU= ,</w:t>
      </w:r>
      <w:r w:rsidRPr="00325B20">
        <w:rPr>
          <w:b/>
          <w:bCs/>
          <w:sz w:val="28"/>
          <w:szCs w:val="28"/>
          <w:lang w:val="en-US"/>
        </w:rPr>
        <w:t xml:space="preserve"> </w:t>
      </w:r>
      <w:r w:rsidRPr="00325B20">
        <w:rPr>
          <w:b/>
          <w:bCs/>
          <w:sz w:val="28"/>
          <w:szCs w:val="28"/>
          <w:lang w:val="fr-FR"/>
        </w:rPr>
        <w:t>TYPE= ,</w:t>
      </w:r>
      <w:r w:rsidRPr="00325B20">
        <w:rPr>
          <w:b/>
          <w:bCs/>
          <w:sz w:val="28"/>
          <w:szCs w:val="28"/>
          <w:lang w:val="en-US"/>
        </w:rPr>
        <w:t xml:space="preserve"> </w:t>
      </w:r>
      <w:r w:rsidRPr="00325B20">
        <w:rPr>
          <w:b/>
          <w:bCs/>
          <w:sz w:val="28"/>
          <w:szCs w:val="28"/>
          <w:lang w:val="fr-FR"/>
        </w:rPr>
        <w:t>APPLIC= ;</w:t>
      </w:r>
    </w:p>
    <w:p w:rsidR="00325B20" w:rsidRPr="00325B20" w:rsidRDefault="00325B20" w:rsidP="009F000B">
      <w:pPr>
        <w:ind w:firstLine="709"/>
        <w:jc w:val="both"/>
        <w:rPr>
          <w:sz w:val="28"/>
          <w:szCs w:val="28"/>
        </w:rPr>
      </w:pPr>
      <w:r w:rsidRPr="00325B20">
        <w:rPr>
          <w:sz w:val="28"/>
          <w:szCs w:val="28"/>
        </w:rPr>
        <w:t>Вводимый параметр</w:t>
      </w:r>
    </w:p>
    <w:p w:rsidR="00325B20" w:rsidRPr="00325B20" w:rsidRDefault="00325B20" w:rsidP="009F000B">
      <w:pPr>
        <w:ind w:firstLine="709"/>
        <w:rPr>
          <w:sz w:val="28"/>
          <w:szCs w:val="28"/>
        </w:rPr>
      </w:pPr>
      <w:r w:rsidRPr="00325B20">
        <w:rPr>
          <w:b/>
          <w:bCs/>
          <w:sz w:val="28"/>
          <w:szCs w:val="28"/>
        </w:rPr>
        <w:t>LTG</w:t>
      </w:r>
      <w:r w:rsidRPr="00325B20">
        <w:rPr>
          <w:sz w:val="28"/>
          <w:szCs w:val="28"/>
        </w:rPr>
        <w:t xml:space="preserve"> - LINE TRUNK GROUP - Этим параметром задается LTG. Этот параметр допускает ввод только одиночного значения.</w:t>
      </w:r>
    </w:p>
    <w:p w:rsidR="00325B20" w:rsidRPr="00325B20" w:rsidRDefault="00325B20" w:rsidP="009F000B">
      <w:pPr>
        <w:ind w:firstLine="709"/>
        <w:rPr>
          <w:sz w:val="28"/>
          <w:szCs w:val="28"/>
          <w:lang w:val="en-US"/>
        </w:rPr>
      </w:pPr>
      <w:proofErr w:type="gramStart"/>
      <w:r w:rsidRPr="00325B20">
        <w:rPr>
          <w:sz w:val="28"/>
          <w:szCs w:val="28"/>
          <w:lang w:val="en-US"/>
        </w:rPr>
        <w:t>a-b</w:t>
      </w:r>
      <w:proofErr w:type="gramEnd"/>
    </w:p>
    <w:p w:rsidR="00325B20" w:rsidRPr="00325B20" w:rsidRDefault="00325B20" w:rsidP="009F000B">
      <w:pPr>
        <w:ind w:firstLine="709"/>
        <w:rPr>
          <w:sz w:val="28"/>
          <w:szCs w:val="28"/>
          <w:lang w:val="en-US"/>
        </w:rPr>
      </w:pPr>
      <w:proofErr w:type="gramStart"/>
      <w:r w:rsidRPr="00325B20">
        <w:rPr>
          <w:sz w:val="28"/>
          <w:szCs w:val="28"/>
          <w:lang w:val="en-US"/>
        </w:rPr>
        <w:t>a</w:t>
      </w:r>
      <w:proofErr w:type="gramEnd"/>
      <w:r w:rsidRPr="00325B20">
        <w:rPr>
          <w:sz w:val="28"/>
          <w:szCs w:val="28"/>
          <w:lang w:val="en-US"/>
        </w:rPr>
        <w:t xml:space="preserve">: TIME STAGE GROUP NUMBER=0...7, </w:t>
      </w:r>
      <w:r w:rsidRPr="00325B20">
        <w:rPr>
          <w:sz w:val="28"/>
          <w:szCs w:val="28"/>
        </w:rPr>
        <w:t>Этим</w:t>
      </w:r>
      <w:r w:rsidRPr="00325B20">
        <w:rPr>
          <w:sz w:val="28"/>
          <w:szCs w:val="28"/>
          <w:lang w:val="en-US"/>
        </w:rPr>
        <w:t xml:space="preserve"> </w:t>
      </w:r>
      <w:r w:rsidRPr="00325B20">
        <w:rPr>
          <w:sz w:val="28"/>
          <w:szCs w:val="28"/>
        </w:rPr>
        <w:t>блоком</w:t>
      </w:r>
      <w:r w:rsidRPr="00325B20">
        <w:rPr>
          <w:sz w:val="28"/>
          <w:szCs w:val="28"/>
          <w:lang w:val="en-US"/>
        </w:rPr>
        <w:t xml:space="preserve"> </w:t>
      </w:r>
      <w:r w:rsidRPr="00325B20">
        <w:rPr>
          <w:sz w:val="28"/>
          <w:szCs w:val="28"/>
        </w:rPr>
        <w:t>задается</w:t>
      </w:r>
      <w:r w:rsidRPr="00325B20">
        <w:rPr>
          <w:sz w:val="28"/>
          <w:szCs w:val="28"/>
          <w:lang w:val="en-US"/>
        </w:rPr>
        <w:t xml:space="preserve"> </w:t>
      </w:r>
      <w:r w:rsidRPr="00325B20">
        <w:rPr>
          <w:sz w:val="28"/>
          <w:szCs w:val="28"/>
        </w:rPr>
        <w:t>номер</w:t>
      </w:r>
      <w:r w:rsidRPr="00325B20">
        <w:rPr>
          <w:sz w:val="28"/>
          <w:szCs w:val="28"/>
          <w:lang w:val="en-US"/>
        </w:rPr>
        <w:t xml:space="preserve"> TSG.</w:t>
      </w:r>
    </w:p>
    <w:p w:rsidR="00325B20" w:rsidRPr="00325B20" w:rsidRDefault="00325B20" w:rsidP="009F000B">
      <w:pPr>
        <w:ind w:firstLine="709"/>
        <w:rPr>
          <w:sz w:val="28"/>
          <w:szCs w:val="28"/>
          <w:lang w:val="en-US"/>
        </w:rPr>
      </w:pPr>
      <w:proofErr w:type="gramStart"/>
      <w:r w:rsidRPr="00325B20">
        <w:rPr>
          <w:sz w:val="28"/>
          <w:szCs w:val="28"/>
          <w:lang w:val="en-US"/>
        </w:rPr>
        <w:t>b</w:t>
      </w:r>
      <w:proofErr w:type="gramEnd"/>
      <w:r w:rsidRPr="00325B20">
        <w:rPr>
          <w:sz w:val="28"/>
          <w:szCs w:val="28"/>
          <w:lang w:val="en-US"/>
        </w:rPr>
        <w:t xml:space="preserve">: LINE TRUNK GROUP NUMBER=1...63, </w:t>
      </w:r>
      <w:r w:rsidRPr="00325B20">
        <w:rPr>
          <w:sz w:val="28"/>
          <w:szCs w:val="28"/>
        </w:rPr>
        <w:t>Этим</w:t>
      </w:r>
      <w:r w:rsidRPr="00325B20">
        <w:rPr>
          <w:sz w:val="28"/>
          <w:szCs w:val="28"/>
          <w:lang w:val="en-US"/>
        </w:rPr>
        <w:t xml:space="preserve"> </w:t>
      </w:r>
      <w:r w:rsidRPr="00325B20">
        <w:rPr>
          <w:sz w:val="28"/>
          <w:szCs w:val="28"/>
        </w:rPr>
        <w:t>блоком</w:t>
      </w:r>
      <w:r w:rsidRPr="00325B20">
        <w:rPr>
          <w:sz w:val="28"/>
          <w:szCs w:val="28"/>
          <w:lang w:val="en-US"/>
        </w:rPr>
        <w:t xml:space="preserve"> </w:t>
      </w:r>
      <w:r w:rsidRPr="00325B20">
        <w:rPr>
          <w:sz w:val="28"/>
          <w:szCs w:val="28"/>
        </w:rPr>
        <w:t>задается</w:t>
      </w:r>
      <w:r w:rsidRPr="00325B20">
        <w:rPr>
          <w:sz w:val="28"/>
          <w:szCs w:val="28"/>
          <w:lang w:val="en-US"/>
        </w:rPr>
        <w:t xml:space="preserve"> </w:t>
      </w:r>
      <w:r w:rsidRPr="00325B20">
        <w:rPr>
          <w:sz w:val="28"/>
          <w:szCs w:val="28"/>
        </w:rPr>
        <w:t>номер</w:t>
      </w:r>
      <w:r w:rsidRPr="00325B20">
        <w:rPr>
          <w:sz w:val="28"/>
          <w:szCs w:val="28"/>
          <w:lang w:val="en-US"/>
        </w:rPr>
        <w:t xml:space="preserve"> LTG.</w:t>
      </w:r>
    </w:p>
    <w:p w:rsidR="00325B20" w:rsidRPr="00325B20" w:rsidRDefault="00325B20" w:rsidP="009F000B">
      <w:pPr>
        <w:ind w:firstLine="709"/>
        <w:rPr>
          <w:sz w:val="28"/>
          <w:szCs w:val="28"/>
        </w:rPr>
      </w:pPr>
      <w:r w:rsidRPr="00325B20">
        <w:rPr>
          <w:b/>
          <w:bCs/>
          <w:sz w:val="28"/>
          <w:szCs w:val="28"/>
        </w:rPr>
        <w:t>LTU</w:t>
      </w:r>
      <w:r w:rsidRPr="00325B20">
        <w:rPr>
          <w:sz w:val="28"/>
          <w:szCs w:val="28"/>
        </w:rPr>
        <w:t xml:space="preserve"> -</w:t>
      </w:r>
      <w:r w:rsidRPr="00325B20">
        <w:rPr>
          <w:sz w:val="28"/>
          <w:szCs w:val="28"/>
        </w:rPr>
        <w:tab/>
        <w:t>LINE TRUNK UNIT NUMBER - Этим параметром задается номер пора LTU.</w:t>
      </w:r>
    </w:p>
    <w:p w:rsidR="00325B20" w:rsidRPr="00325B20" w:rsidRDefault="00325B20" w:rsidP="009F000B">
      <w:pPr>
        <w:ind w:firstLine="709"/>
        <w:rPr>
          <w:sz w:val="28"/>
          <w:szCs w:val="28"/>
        </w:rPr>
      </w:pPr>
      <w:r w:rsidRPr="00325B20">
        <w:rPr>
          <w:sz w:val="28"/>
          <w:szCs w:val="28"/>
        </w:rPr>
        <w:t xml:space="preserve">Для подключения </w:t>
      </w:r>
      <w:r w:rsidRPr="00325B20">
        <w:rPr>
          <w:sz w:val="28"/>
          <w:szCs w:val="28"/>
          <w:lang w:val="en-US"/>
        </w:rPr>
        <w:t>DLU</w:t>
      </w:r>
      <w:r w:rsidRPr="00325B20">
        <w:rPr>
          <w:sz w:val="28"/>
          <w:szCs w:val="28"/>
        </w:rPr>
        <w:t xml:space="preserve"> по 4-ИКМ-трактам и для подключения СЛ этот параметр допускает ввод только одиночного значения - 0...3, диапазон десятичных чисел.</w:t>
      </w:r>
    </w:p>
    <w:p w:rsidR="00325B20" w:rsidRPr="00325B20" w:rsidRDefault="00325B20" w:rsidP="009F000B">
      <w:pPr>
        <w:ind w:firstLine="709"/>
        <w:rPr>
          <w:sz w:val="28"/>
          <w:szCs w:val="28"/>
        </w:rPr>
      </w:pPr>
      <w:r w:rsidRPr="00325B20">
        <w:rPr>
          <w:b/>
          <w:bCs/>
          <w:sz w:val="28"/>
          <w:szCs w:val="28"/>
        </w:rPr>
        <w:t>TYPE</w:t>
      </w:r>
      <w:r w:rsidRPr="00325B20">
        <w:rPr>
          <w:sz w:val="28"/>
          <w:szCs w:val="28"/>
        </w:rPr>
        <w:t xml:space="preserve"> - LINE TRUNK UNIT TYPE - Этим параметром задается тип LTU согласно документации по конфигурации станции. Этот параметр допускает ввод только одиночного значения. В случае использования 2-х мегабитных цифровых потоков параметр </w:t>
      </w:r>
      <w:r w:rsidRPr="00325B20">
        <w:rPr>
          <w:b/>
          <w:sz w:val="28"/>
          <w:szCs w:val="28"/>
          <w:lang w:val="en-US"/>
        </w:rPr>
        <w:t>TYPE</w:t>
      </w:r>
      <w:r w:rsidRPr="00325B20">
        <w:rPr>
          <w:b/>
          <w:sz w:val="28"/>
          <w:szCs w:val="28"/>
        </w:rPr>
        <w:t>=</w:t>
      </w:r>
      <w:r w:rsidRPr="00325B20">
        <w:rPr>
          <w:b/>
          <w:bCs/>
          <w:sz w:val="28"/>
          <w:szCs w:val="28"/>
        </w:rPr>
        <w:t xml:space="preserve">D30 </w:t>
      </w:r>
      <w:r w:rsidRPr="00325B20">
        <w:rPr>
          <w:sz w:val="28"/>
          <w:szCs w:val="28"/>
        </w:rPr>
        <w:t>- LTU TYPE D30.</w:t>
      </w:r>
    </w:p>
    <w:p w:rsidR="00325B20" w:rsidRPr="00325B20" w:rsidRDefault="00325B20" w:rsidP="009F000B">
      <w:pPr>
        <w:ind w:firstLine="709"/>
        <w:rPr>
          <w:sz w:val="28"/>
          <w:szCs w:val="28"/>
        </w:rPr>
      </w:pPr>
      <w:r w:rsidRPr="00325B20">
        <w:rPr>
          <w:b/>
          <w:bCs/>
          <w:sz w:val="28"/>
          <w:szCs w:val="28"/>
        </w:rPr>
        <w:t>APPLIC</w:t>
      </w:r>
      <w:r w:rsidRPr="00325B20">
        <w:rPr>
          <w:sz w:val="28"/>
          <w:szCs w:val="28"/>
        </w:rPr>
        <w:t xml:space="preserve"> APPLICATION - Этим параметром задается прикладная программа DIU, определяющая назначение </w:t>
      </w:r>
      <w:r w:rsidRPr="00325B20">
        <w:rPr>
          <w:sz w:val="28"/>
          <w:szCs w:val="28"/>
          <w:lang w:val="en-US"/>
        </w:rPr>
        <w:t>LTG</w:t>
      </w:r>
      <w:r w:rsidRPr="00325B20">
        <w:rPr>
          <w:sz w:val="28"/>
          <w:szCs w:val="28"/>
        </w:rPr>
        <w:t xml:space="preserve"> (для подключения </w:t>
      </w:r>
      <w:r w:rsidRPr="00325B20">
        <w:rPr>
          <w:sz w:val="28"/>
          <w:szCs w:val="28"/>
          <w:lang w:val="en-US"/>
        </w:rPr>
        <w:t>DLU</w:t>
      </w:r>
      <w:r w:rsidRPr="00325B20">
        <w:rPr>
          <w:sz w:val="28"/>
          <w:szCs w:val="28"/>
        </w:rPr>
        <w:t xml:space="preserve"> или СЛ, тип сигнализации и т.п.).</w:t>
      </w:r>
    </w:p>
    <w:p w:rsidR="00325B20" w:rsidRPr="00325B20" w:rsidRDefault="00325B20" w:rsidP="009F000B">
      <w:pPr>
        <w:tabs>
          <w:tab w:val="left" w:pos="2520"/>
        </w:tabs>
        <w:ind w:firstLine="709"/>
        <w:jc w:val="both"/>
        <w:rPr>
          <w:sz w:val="28"/>
          <w:szCs w:val="28"/>
        </w:rPr>
      </w:pPr>
    </w:p>
    <w:p w:rsidR="008D72CB" w:rsidRPr="00692E0C" w:rsidRDefault="008D72CB" w:rsidP="009F000B">
      <w:pPr>
        <w:ind w:firstLine="709"/>
        <w:jc w:val="both"/>
        <w:rPr>
          <w:b/>
          <w:bCs/>
          <w:i/>
        </w:rPr>
      </w:pPr>
      <w:r w:rsidRPr="00692E0C">
        <w:rPr>
          <w:b/>
          <w:bCs/>
          <w:i/>
        </w:rPr>
        <w:t>Скрипт команд станции:</w:t>
      </w:r>
    </w:p>
    <w:p w:rsidR="008D72CB" w:rsidRPr="00692E0C" w:rsidRDefault="008D72CB" w:rsidP="009F000B">
      <w:pPr>
        <w:tabs>
          <w:tab w:val="left" w:pos="2520"/>
        </w:tabs>
        <w:ind w:firstLine="709"/>
        <w:jc w:val="both"/>
        <w:rPr>
          <w:i/>
        </w:rPr>
      </w:pPr>
      <w:r w:rsidRPr="00692E0C">
        <w:rPr>
          <w:i/>
        </w:rPr>
        <w:t>CRLTU: LTG=0-3, LTU=0, TYPE=D30, APPLIC= CCSDLU;</w:t>
      </w:r>
    </w:p>
    <w:p w:rsidR="008D72CB" w:rsidRPr="00692E0C" w:rsidRDefault="008D72CB" w:rsidP="009F000B">
      <w:pPr>
        <w:tabs>
          <w:tab w:val="left" w:pos="2520"/>
        </w:tabs>
        <w:ind w:firstLine="709"/>
        <w:jc w:val="both"/>
        <w:rPr>
          <w:i/>
          <w:lang w:val="en-US"/>
        </w:rPr>
      </w:pPr>
      <w:r w:rsidRPr="00692E0C">
        <w:rPr>
          <w:i/>
          <w:lang w:val="en-US"/>
        </w:rPr>
        <w:t>CRLTU: LTG=0-3, LTU=1, TYPE=D30, APPLIC= EXTLDI;</w:t>
      </w:r>
    </w:p>
    <w:p w:rsidR="008D72CB" w:rsidRPr="00692E0C" w:rsidRDefault="008D72CB" w:rsidP="009F000B">
      <w:pPr>
        <w:tabs>
          <w:tab w:val="left" w:pos="2520"/>
        </w:tabs>
        <w:ind w:firstLine="709"/>
        <w:jc w:val="both"/>
        <w:rPr>
          <w:i/>
          <w:lang w:val="en-US"/>
        </w:rPr>
      </w:pPr>
      <w:r w:rsidRPr="00692E0C">
        <w:rPr>
          <w:i/>
          <w:lang w:val="en-US"/>
        </w:rPr>
        <w:t>CRLTU: LTG=0-3, LTU=2, TYPE=D30, APPLIC= CCSDLU;</w:t>
      </w:r>
    </w:p>
    <w:p w:rsidR="008D72CB" w:rsidRPr="00692E0C" w:rsidRDefault="008D72CB" w:rsidP="009F000B">
      <w:pPr>
        <w:tabs>
          <w:tab w:val="left" w:pos="2520"/>
        </w:tabs>
        <w:ind w:firstLine="709"/>
        <w:jc w:val="both"/>
        <w:rPr>
          <w:i/>
          <w:lang w:val="en-US"/>
        </w:rPr>
      </w:pPr>
      <w:r w:rsidRPr="00692E0C">
        <w:rPr>
          <w:i/>
          <w:lang w:val="en-US"/>
        </w:rPr>
        <w:t>CRLTU: LTG=0-3, LTU=3, TYPE=D30, APPLIC= EXTLDI;</w:t>
      </w:r>
    </w:p>
    <w:p w:rsidR="008D72CB" w:rsidRPr="00692E0C" w:rsidRDefault="008D72CB" w:rsidP="009F000B">
      <w:pPr>
        <w:tabs>
          <w:tab w:val="left" w:pos="2520"/>
        </w:tabs>
        <w:ind w:firstLine="709"/>
        <w:jc w:val="both"/>
        <w:rPr>
          <w:b/>
          <w:i/>
          <w:lang w:val="en-US"/>
        </w:rPr>
      </w:pPr>
      <w:r w:rsidRPr="00692E0C">
        <w:rPr>
          <w:i/>
          <w:lang w:val="en-US"/>
        </w:rPr>
        <w:tab/>
      </w:r>
      <w:r w:rsidRPr="00692E0C">
        <w:rPr>
          <w:i/>
          <w:lang w:val="en-US"/>
        </w:rPr>
        <w:tab/>
      </w:r>
      <w:r w:rsidRPr="00692E0C">
        <w:rPr>
          <w:b/>
          <w:i/>
          <w:lang w:val="en-US"/>
        </w:rPr>
        <w:t>.</w:t>
      </w:r>
    </w:p>
    <w:p w:rsidR="008D72CB" w:rsidRPr="00692E0C" w:rsidRDefault="008D72CB" w:rsidP="009F000B">
      <w:pPr>
        <w:tabs>
          <w:tab w:val="left" w:pos="2520"/>
        </w:tabs>
        <w:ind w:firstLine="709"/>
        <w:jc w:val="both"/>
        <w:rPr>
          <w:b/>
          <w:i/>
          <w:lang w:val="en-US"/>
        </w:rPr>
      </w:pPr>
      <w:r w:rsidRPr="00692E0C">
        <w:rPr>
          <w:b/>
          <w:i/>
          <w:lang w:val="en-US"/>
        </w:rPr>
        <w:tab/>
      </w:r>
      <w:r w:rsidRPr="00692E0C">
        <w:rPr>
          <w:b/>
          <w:i/>
          <w:lang w:val="en-US"/>
        </w:rPr>
        <w:tab/>
        <w:t>.</w:t>
      </w:r>
    </w:p>
    <w:p w:rsidR="008D72CB" w:rsidRPr="00692E0C" w:rsidRDefault="008D72CB" w:rsidP="009F000B">
      <w:pPr>
        <w:tabs>
          <w:tab w:val="left" w:pos="2520"/>
        </w:tabs>
        <w:ind w:firstLine="709"/>
        <w:jc w:val="both"/>
        <w:rPr>
          <w:i/>
          <w:lang w:val="en-US"/>
        </w:rPr>
      </w:pPr>
      <w:r w:rsidRPr="00692E0C">
        <w:rPr>
          <w:i/>
          <w:lang w:val="en-US"/>
        </w:rPr>
        <w:t>CRLTU: LTG=0-13, LTU=0, TYPE=D30, APPLIC= CCSDLU;</w:t>
      </w:r>
    </w:p>
    <w:p w:rsidR="008D72CB" w:rsidRPr="00692E0C" w:rsidRDefault="008D72CB" w:rsidP="009F000B">
      <w:pPr>
        <w:tabs>
          <w:tab w:val="left" w:pos="2520"/>
        </w:tabs>
        <w:ind w:firstLine="709"/>
        <w:jc w:val="both"/>
        <w:rPr>
          <w:i/>
          <w:lang w:val="en-US"/>
        </w:rPr>
      </w:pPr>
      <w:r w:rsidRPr="00692E0C">
        <w:rPr>
          <w:i/>
          <w:lang w:val="en-US"/>
        </w:rPr>
        <w:t>CRLTU: LTG=0-13, LTU=1, TYPE=D30, APPLIC= EXTLDI;</w:t>
      </w:r>
    </w:p>
    <w:p w:rsidR="008D72CB" w:rsidRPr="00692E0C" w:rsidRDefault="008D72CB" w:rsidP="009F000B">
      <w:pPr>
        <w:tabs>
          <w:tab w:val="left" w:pos="2520"/>
        </w:tabs>
        <w:ind w:firstLine="709"/>
        <w:jc w:val="both"/>
        <w:rPr>
          <w:i/>
          <w:lang w:val="en-US"/>
        </w:rPr>
      </w:pPr>
      <w:r w:rsidRPr="00692E0C">
        <w:rPr>
          <w:i/>
          <w:lang w:val="en-US"/>
        </w:rPr>
        <w:t>CRLTU: LTG=0-13, LTU=2, TYPE=D30, APPLIC= CCSDLU;</w:t>
      </w:r>
    </w:p>
    <w:p w:rsidR="008D72CB" w:rsidRPr="00692E0C" w:rsidRDefault="008D72CB" w:rsidP="009F000B">
      <w:pPr>
        <w:tabs>
          <w:tab w:val="left" w:pos="2520"/>
        </w:tabs>
        <w:ind w:firstLine="709"/>
        <w:jc w:val="both"/>
        <w:rPr>
          <w:i/>
          <w:lang w:val="en-US"/>
        </w:rPr>
      </w:pPr>
      <w:r w:rsidRPr="00692E0C">
        <w:rPr>
          <w:i/>
          <w:lang w:val="en-US"/>
        </w:rPr>
        <w:t>CRLTU: LTG=0-13, LTU=3, TYPE=D30, APPLIC= EXTLDI;</w:t>
      </w:r>
    </w:p>
    <w:p w:rsidR="008D72CB" w:rsidRPr="00692E0C" w:rsidRDefault="008D72CB" w:rsidP="009F000B">
      <w:pPr>
        <w:tabs>
          <w:tab w:val="left" w:pos="2520"/>
        </w:tabs>
        <w:ind w:firstLine="709"/>
        <w:jc w:val="both"/>
        <w:rPr>
          <w:i/>
          <w:lang w:val="en-US"/>
        </w:rPr>
      </w:pPr>
    </w:p>
    <w:p w:rsidR="008D72CB" w:rsidRPr="00692E0C" w:rsidRDefault="008D72CB" w:rsidP="009F000B">
      <w:pPr>
        <w:ind w:firstLine="709"/>
        <w:rPr>
          <w:i/>
          <w:lang w:val="en-US"/>
        </w:rPr>
      </w:pPr>
      <w:r w:rsidRPr="00692E0C">
        <w:rPr>
          <w:i/>
          <w:lang w:val="en-US"/>
        </w:rPr>
        <w:t>CRLTU: LTG=0-14, LTU=0, TYPE=D30, APPLIC= CCSCCS;</w:t>
      </w:r>
    </w:p>
    <w:p w:rsidR="008D72CB" w:rsidRPr="00692E0C" w:rsidRDefault="008D72CB" w:rsidP="009F000B">
      <w:pPr>
        <w:ind w:firstLine="709"/>
        <w:rPr>
          <w:i/>
          <w:lang w:val="en-US"/>
        </w:rPr>
      </w:pPr>
      <w:r w:rsidRPr="00692E0C">
        <w:rPr>
          <w:i/>
          <w:lang w:val="en-US"/>
        </w:rPr>
        <w:t>CRLTU: LTG=0-14, LTU=1, TYPE=D30, APPLIC= CCSCCS;</w:t>
      </w:r>
    </w:p>
    <w:p w:rsidR="008D72CB" w:rsidRPr="00692E0C" w:rsidRDefault="008D72CB" w:rsidP="009F000B">
      <w:pPr>
        <w:ind w:firstLine="709"/>
        <w:rPr>
          <w:i/>
          <w:lang w:val="en-US"/>
        </w:rPr>
      </w:pPr>
      <w:r w:rsidRPr="00692E0C">
        <w:rPr>
          <w:i/>
          <w:lang w:val="en-US"/>
        </w:rPr>
        <w:t>CRLTU: LTG=0-14, LTU=2, TYPE=D30, APPLIC= CCSCCS;</w:t>
      </w:r>
    </w:p>
    <w:p w:rsidR="008D72CB" w:rsidRPr="00692E0C" w:rsidRDefault="008D72CB" w:rsidP="009F000B">
      <w:pPr>
        <w:ind w:firstLine="709"/>
        <w:rPr>
          <w:i/>
          <w:lang w:val="en-US"/>
        </w:rPr>
      </w:pPr>
      <w:r w:rsidRPr="00692E0C">
        <w:rPr>
          <w:i/>
          <w:lang w:val="en-US"/>
        </w:rPr>
        <w:t>CRLTU: LTG=0-14, LTU=3, TYPE=D30, APPLIC= CCSCCS;</w:t>
      </w:r>
    </w:p>
    <w:p w:rsidR="008D72CB" w:rsidRPr="00692E0C" w:rsidRDefault="008D72CB" w:rsidP="009F000B">
      <w:pPr>
        <w:ind w:firstLine="709"/>
        <w:rPr>
          <w:b/>
          <w:i/>
          <w:lang w:val="en-US"/>
        </w:rPr>
      </w:pPr>
      <w:r w:rsidRPr="00692E0C">
        <w:rPr>
          <w:b/>
          <w:i/>
          <w:lang w:val="en-US"/>
        </w:rPr>
        <w:t>.</w:t>
      </w:r>
    </w:p>
    <w:p w:rsidR="008D72CB" w:rsidRPr="00692E0C" w:rsidRDefault="008D72CB" w:rsidP="009F000B">
      <w:pPr>
        <w:ind w:firstLine="709"/>
        <w:rPr>
          <w:b/>
          <w:i/>
          <w:lang w:val="en-US"/>
        </w:rPr>
      </w:pPr>
      <w:r w:rsidRPr="00692E0C">
        <w:rPr>
          <w:b/>
          <w:i/>
          <w:lang w:val="en-US"/>
        </w:rPr>
        <w:t>.</w:t>
      </w:r>
    </w:p>
    <w:p w:rsidR="008D72CB" w:rsidRPr="00692E0C" w:rsidRDefault="008D72CB" w:rsidP="009F000B">
      <w:pPr>
        <w:ind w:firstLine="709"/>
        <w:rPr>
          <w:i/>
          <w:lang w:val="en-US"/>
        </w:rPr>
      </w:pPr>
      <w:r w:rsidRPr="00692E0C">
        <w:rPr>
          <w:i/>
          <w:lang w:val="en-US"/>
        </w:rPr>
        <w:t>CRLTU: LTG=0-20, LTU=0, TYPE=D30, APPLIC= CCSCCS;</w:t>
      </w:r>
    </w:p>
    <w:p w:rsidR="008D72CB" w:rsidRPr="00692E0C" w:rsidRDefault="008D72CB" w:rsidP="009F000B">
      <w:pPr>
        <w:ind w:firstLine="709"/>
        <w:rPr>
          <w:i/>
          <w:lang w:val="en-US"/>
        </w:rPr>
      </w:pPr>
      <w:r w:rsidRPr="00692E0C">
        <w:rPr>
          <w:i/>
          <w:lang w:val="en-US"/>
        </w:rPr>
        <w:t>CRLTU: LTG=0-20, LTU=1, TYPE=D30, APPLIC= CCSCCS;</w:t>
      </w:r>
    </w:p>
    <w:p w:rsidR="008D72CB" w:rsidRPr="00692E0C" w:rsidRDefault="008D72CB" w:rsidP="009F000B">
      <w:pPr>
        <w:ind w:firstLine="709"/>
        <w:rPr>
          <w:i/>
          <w:lang w:val="en-US"/>
        </w:rPr>
      </w:pPr>
      <w:r w:rsidRPr="00692E0C">
        <w:rPr>
          <w:i/>
          <w:lang w:val="en-US"/>
        </w:rPr>
        <w:t>CRLTU: LTG=0-20, LTU=2, TYPE=D30, APPLIC= CCSCCS;</w:t>
      </w:r>
    </w:p>
    <w:p w:rsidR="008D72CB" w:rsidRPr="008D72CB" w:rsidRDefault="008D72CB" w:rsidP="009F000B">
      <w:pPr>
        <w:ind w:firstLine="709"/>
        <w:rPr>
          <w:i/>
          <w:lang w:val="en-US"/>
        </w:rPr>
      </w:pPr>
      <w:r w:rsidRPr="00692E0C">
        <w:rPr>
          <w:i/>
          <w:lang w:val="en-US"/>
        </w:rPr>
        <w:lastRenderedPageBreak/>
        <w:t>CRLTU: LTG=0-20, LTU=3, TYPE=D30, APPLIC= CCSCCS;</w:t>
      </w:r>
    </w:p>
    <w:p w:rsidR="00325B20" w:rsidRPr="000274D4" w:rsidRDefault="00325B20" w:rsidP="009F000B">
      <w:pPr>
        <w:ind w:firstLine="709"/>
        <w:jc w:val="both"/>
        <w:rPr>
          <w:sz w:val="28"/>
          <w:szCs w:val="28"/>
          <w:lang w:val="en-US"/>
        </w:rPr>
      </w:pPr>
    </w:p>
    <w:p w:rsidR="00325B20" w:rsidRDefault="00692E0C" w:rsidP="004131C3">
      <w:pPr>
        <w:pStyle w:val="affb"/>
      </w:pPr>
      <w:bookmarkStart w:id="101" w:name="_Toc788272"/>
      <w:r>
        <w:t xml:space="preserve">6.2 </w:t>
      </w:r>
      <w:bookmarkStart w:id="102" w:name="_Toc351453675"/>
      <w:r w:rsidR="00325B20" w:rsidRPr="00325B20">
        <w:t>Конфигурация интерфейса в LTG</w:t>
      </w:r>
      <w:bookmarkEnd w:id="101"/>
      <w:bookmarkEnd w:id="102"/>
    </w:p>
    <w:p w:rsidR="00692E0C" w:rsidRPr="00325B20" w:rsidRDefault="00692E0C" w:rsidP="009F000B">
      <w:pPr>
        <w:numPr>
          <w:ilvl w:val="1"/>
          <w:numId w:val="0"/>
        </w:numPr>
        <w:ind w:firstLine="709"/>
        <w:contextualSpacing/>
        <w:outlineLvl w:val="1"/>
        <w:rPr>
          <w:b/>
          <w:sz w:val="28"/>
          <w:szCs w:val="28"/>
        </w:rPr>
      </w:pPr>
    </w:p>
    <w:p w:rsidR="00325B20" w:rsidRPr="00325B20" w:rsidRDefault="00325B20" w:rsidP="009F000B">
      <w:pPr>
        <w:ind w:firstLine="709"/>
        <w:rPr>
          <w:sz w:val="28"/>
          <w:szCs w:val="28"/>
        </w:rPr>
      </w:pPr>
      <w:r w:rsidRPr="00325B20">
        <w:rPr>
          <w:b/>
          <w:sz w:val="28"/>
          <w:szCs w:val="28"/>
        </w:rPr>
        <w:t>CONFIGURE DIGITAL INTERFACE UNIT</w:t>
      </w:r>
      <w:r w:rsidRPr="00325B20">
        <w:rPr>
          <w:sz w:val="28"/>
          <w:szCs w:val="28"/>
        </w:rPr>
        <w:t xml:space="preserve"> - С помощью этой команды цифровой интерфейсный блок может быть переведен в одно из состояний: MBL, ACT, CBL или PLA.</w:t>
      </w:r>
    </w:p>
    <w:p w:rsidR="00325B20" w:rsidRPr="00325B20" w:rsidRDefault="00325B20" w:rsidP="009F000B">
      <w:pPr>
        <w:ind w:firstLine="709"/>
        <w:jc w:val="both"/>
        <w:rPr>
          <w:sz w:val="28"/>
          <w:szCs w:val="28"/>
        </w:rPr>
      </w:pPr>
      <w:r w:rsidRPr="00325B20">
        <w:rPr>
          <w:sz w:val="28"/>
          <w:szCs w:val="28"/>
        </w:rPr>
        <w:t>Формат ввода</w:t>
      </w:r>
    </w:p>
    <w:p w:rsidR="00325B20" w:rsidRPr="00EA2092" w:rsidRDefault="00325B20" w:rsidP="009F000B">
      <w:pPr>
        <w:ind w:firstLine="709"/>
        <w:jc w:val="center"/>
        <w:rPr>
          <w:b/>
          <w:bCs/>
          <w:sz w:val="28"/>
          <w:szCs w:val="28"/>
          <w:lang w:val="en-US"/>
        </w:rPr>
      </w:pPr>
      <w:r w:rsidRPr="00325B20">
        <w:rPr>
          <w:b/>
          <w:bCs/>
          <w:sz w:val="28"/>
          <w:szCs w:val="28"/>
          <w:lang w:val="en-US"/>
        </w:rPr>
        <w:t>CONF</w:t>
      </w:r>
      <w:r w:rsidRPr="00EA2092">
        <w:rPr>
          <w:b/>
          <w:bCs/>
          <w:sz w:val="28"/>
          <w:szCs w:val="28"/>
          <w:lang w:val="en-US"/>
        </w:rPr>
        <w:t xml:space="preserve"> </w:t>
      </w:r>
      <w:r w:rsidRPr="00325B20">
        <w:rPr>
          <w:b/>
          <w:bCs/>
          <w:sz w:val="28"/>
          <w:szCs w:val="28"/>
          <w:lang w:val="en-US"/>
        </w:rPr>
        <w:t>DIU</w:t>
      </w:r>
      <w:r w:rsidRPr="00EA2092">
        <w:rPr>
          <w:b/>
          <w:bCs/>
          <w:sz w:val="28"/>
          <w:szCs w:val="28"/>
          <w:lang w:val="en-US"/>
        </w:rPr>
        <w:t xml:space="preserve">: </w:t>
      </w:r>
      <w:r w:rsidRPr="00325B20">
        <w:rPr>
          <w:b/>
          <w:bCs/>
          <w:sz w:val="28"/>
          <w:szCs w:val="28"/>
          <w:lang w:val="en-US"/>
        </w:rPr>
        <w:t>LTG</w:t>
      </w:r>
      <w:proofErr w:type="gramStart"/>
      <w:r w:rsidRPr="00EA2092">
        <w:rPr>
          <w:b/>
          <w:bCs/>
          <w:sz w:val="28"/>
          <w:szCs w:val="28"/>
          <w:lang w:val="en-US"/>
        </w:rPr>
        <w:t>= ,</w:t>
      </w:r>
      <w:proofErr w:type="gramEnd"/>
      <w:r w:rsidRPr="00EA2092">
        <w:rPr>
          <w:b/>
          <w:bCs/>
          <w:sz w:val="28"/>
          <w:szCs w:val="28"/>
          <w:lang w:val="en-US"/>
        </w:rPr>
        <w:t xml:space="preserve"> </w:t>
      </w:r>
      <w:r w:rsidRPr="00325B20">
        <w:rPr>
          <w:b/>
          <w:bCs/>
          <w:sz w:val="28"/>
          <w:szCs w:val="28"/>
          <w:lang w:val="en-US"/>
        </w:rPr>
        <w:t>DIU</w:t>
      </w:r>
      <w:r w:rsidRPr="00EA2092">
        <w:rPr>
          <w:b/>
          <w:bCs/>
          <w:sz w:val="28"/>
          <w:szCs w:val="28"/>
          <w:lang w:val="en-US"/>
        </w:rPr>
        <w:t xml:space="preserve">= , </w:t>
      </w:r>
      <w:r w:rsidRPr="00325B20">
        <w:rPr>
          <w:b/>
          <w:bCs/>
          <w:sz w:val="28"/>
          <w:szCs w:val="28"/>
          <w:lang w:val="en-US"/>
        </w:rPr>
        <w:t>OST</w:t>
      </w:r>
      <w:r w:rsidRPr="00EA2092">
        <w:rPr>
          <w:b/>
          <w:bCs/>
          <w:sz w:val="28"/>
          <w:szCs w:val="28"/>
          <w:lang w:val="en-US"/>
        </w:rPr>
        <w:t xml:space="preserve">= ; </w:t>
      </w:r>
    </w:p>
    <w:p w:rsidR="00325B20" w:rsidRPr="00EA2092" w:rsidRDefault="00325B20" w:rsidP="009F000B">
      <w:pPr>
        <w:ind w:firstLine="709"/>
        <w:jc w:val="both"/>
        <w:rPr>
          <w:sz w:val="28"/>
          <w:szCs w:val="28"/>
          <w:lang w:val="en-US"/>
        </w:rPr>
      </w:pPr>
    </w:p>
    <w:p w:rsidR="00325B20" w:rsidRPr="00325B20" w:rsidRDefault="00325B20" w:rsidP="009F000B">
      <w:pPr>
        <w:ind w:firstLine="709"/>
        <w:jc w:val="both"/>
        <w:rPr>
          <w:sz w:val="28"/>
          <w:szCs w:val="28"/>
        </w:rPr>
      </w:pPr>
      <w:r w:rsidRPr="00325B20">
        <w:rPr>
          <w:sz w:val="28"/>
          <w:szCs w:val="28"/>
        </w:rPr>
        <w:t>Вводимый параметр</w:t>
      </w:r>
    </w:p>
    <w:p w:rsidR="00325B20" w:rsidRPr="00325B20" w:rsidRDefault="00325B20" w:rsidP="009F000B">
      <w:pPr>
        <w:ind w:firstLine="709"/>
        <w:rPr>
          <w:sz w:val="28"/>
          <w:szCs w:val="28"/>
        </w:rPr>
      </w:pPr>
      <w:r w:rsidRPr="00325B20">
        <w:rPr>
          <w:b/>
          <w:bCs/>
          <w:sz w:val="28"/>
          <w:szCs w:val="28"/>
        </w:rPr>
        <w:t>LTG</w:t>
      </w:r>
      <w:r w:rsidRPr="00325B20">
        <w:rPr>
          <w:sz w:val="28"/>
          <w:szCs w:val="28"/>
        </w:rPr>
        <w:t xml:space="preserve"> - LINE TRUNK GROUP - Этот параметр допускает ввод только одиночного значения.</w:t>
      </w:r>
    </w:p>
    <w:p w:rsidR="00325B20" w:rsidRPr="00325B20" w:rsidRDefault="00325B20" w:rsidP="009F000B">
      <w:pPr>
        <w:ind w:firstLine="709"/>
        <w:rPr>
          <w:sz w:val="28"/>
          <w:szCs w:val="28"/>
          <w:lang w:val="en-US"/>
        </w:rPr>
      </w:pPr>
      <w:proofErr w:type="gramStart"/>
      <w:r w:rsidRPr="00325B20">
        <w:rPr>
          <w:sz w:val="28"/>
          <w:szCs w:val="28"/>
          <w:lang w:val="en-US"/>
        </w:rPr>
        <w:t>a-b</w:t>
      </w:r>
      <w:proofErr w:type="gramEnd"/>
    </w:p>
    <w:p w:rsidR="00325B20" w:rsidRPr="00325B20" w:rsidRDefault="00325B20" w:rsidP="009F000B">
      <w:pPr>
        <w:ind w:firstLine="709"/>
        <w:rPr>
          <w:sz w:val="28"/>
          <w:szCs w:val="28"/>
          <w:lang w:val="en-US"/>
        </w:rPr>
      </w:pPr>
      <w:proofErr w:type="gramStart"/>
      <w:r w:rsidRPr="00325B20">
        <w:rPr>
          <w:sz w:val="28"/>
          <w:szCs w:val="28"/>
          <w:lang w:val="en-US"/>
        </w:rPr>
        <w:t>a</w:t>
      </w:r>
      <w:proofErr w:type="gramEnd"/>
      <w:r w:rsidRPr="00325B20">
        <w:rPr>
          <w:sz w:val="28"/>
          <w:szCs w:val="28"/>
          <w:lang w:val="en-US"/>
        </w:rPr>
        <w:t xml:space="preserve">: TSG NUMBER=0...7, </w:t>
      </w:r>
    </w:p>
    <w:p w:rsidR="00325B20" w:rsidRPr="00325B20" w:rsidRDefault="00325B20" w:rsidP="009F000B">
      <w:pPr>
        <w:ind w:firstLine="709"/>
        <w:rPr>
          <w:sz w:val="28"/>
          <w:szCs w:val="28"/>
          <w:lang w:val="en-US"/>
        </w:rPr>
      </w:pPr>
      <w:proofErr w:type="gramStart"/>
      <w:r w:rsidRPr="00325B20">
        <w:rPr>
          <w:sz w:val="28"/>
          <w:szCs w:val="28"/>
          <w:lang w:val="en-US"/>
        </w:rPr>
        <w:t>b</w:t>
      </w:r>
      <w:proofErr w:type="gramEnd"/>
      <w:r w:rsidRPr="00325B20">
        <w:rPr>
          <w:sz w:val="28"/>
          <w:szCs w:val="28"/>
          <w:lang w:val="en-US"/>
        </w:rPr>
        <w:t xml:space="preserve">: LTG NUMBER=1...63, </w:t>
      </w:r>
    </w:p>
    <w:p w:rsidR="00325B20" w:rsidRPr="00325B20" w:rsidRDefault="00325B20" w:rsidP="009F000B">
      <w:pPr>
        <w:ind w:firstLine="709"/>
        <w:rPr>
          <w:sz w:val="28"/>
          <w:szCs w:val="28"/>
          <w:lang w:val="en-US"/>
        </w:rPr>
      </w:pPr>
      <w:r w:rsidRPr="00325B20">
        <w:rPr>
          <w:b/>
          <w:bCs/>
          <w:sz w:val="28"/>
          <w:szCs w:val="28"/>
          <w:lang w:val="en-US"/>
        </w:rPr>
        <w:t>DIU</w:t>
      </w:r>
      <w:r w:rsidRPr="00325B20">
        <w:rPr>
          <w:sz w:val="28"/>
          <w:szCs w:val="28"/>
          <w:lang w:val="en-US"/>
        </w:rPr>
        <w:t xml:space="preserve"> - DIGITAL INTERFACE UNIT NUMBER - </w:t>
      </w:r>
      <w:r w:rsidRPr="00325B20">
        <w:rPr>
          <w:sz w:val="28"/>
          <w:szCs w:val="28"/>
        </w:rPr>
        <w:t>Этот</w:t>
      </w:r>
      <w:r w:rsidRPr="00325B20">
        <w:rPr>
          <w:sz w:val="28"/>
          <w:szCs w:val="28"/>
          <w:lang w:val="en-US"/>
        </w:rPr>
        <w:t xml:space="preserve"> </w:t>
      </w:r>
      <w:r w:rsidRPr="00325B20">
        <w:rPr>
          <w:sz w:val="28"/>
          <w:szCs w:val="28"/>
        </w:rPr>
        <w:t>параметр</w:t>
      </w:r>
      <w:r w:rsidRPr="00325B20">
        <w:rPr>
          <w:sz w:val="28"/>
          <w:szCs w:val="28"/>
          <w:lang w:val="en-US"/>
        </w:rPr>
        <w:t xml:space="preserve"> </w:t>
      </w:r>
      <w:r w:rsidRPr="00325B20">
        <w:rPr>
          <w:sz w:val="28"/>
          <w:szCs w:val="28"/>
        </w:rPr>
        <w:t>допускает</w:t>
      </w:r>
      <w:r w:rsidRPr="00325B20">
        <w:rPr>
          <w:sz w:val="28"/>
          <w:szCs w:val="28"/>
          <w:lang w:val="en-US"/>
        </w:rPr>
        <w:t xml:space="preserve"> </w:t>
      </w:r>
      <w:r w:rsidRPr="00325B20">
        <w:rPr>
          <w:sz w:val="28"/>
          <w:szCs w:val="28"/>
        </w:rPr>
        <w:t>ввод</w:t>
      </w:r>
      <w:r w:rsidRPr="00325B20">
        <w:rPr>
          <w:sz w:val="28"/>
          <w:szCs w:val="28"/>
          <w:lang w:val="en-US"/>
        </w:rPr>
        <w:t xml:space="preserve"> </w:t>
      </w:r>
      <w:r w:rsidRPr="00325B20">
        <w:rPr>
          <w:sz w:val="28"/>
          <w:szCs w:val="28"/>
        </w:rPr>
        <w:t>только</w:t>
      </w:r>
      <w:r w:rsidRPr="00325B20">
        <w:rPr>
          <w:sz w:val="28"/>
          <w:szCs w:val="28"/>
          <w:lang w:val="en-US"/>
        </w:rPr>
        <w:t xml:space="preserve"> </w:t>
      </w:r>
      <w:r w:rsidRPr="00325B20">
        <w:rPr>
          <w:sz w:val="28"/>
          <w:szCs w:val="28"/>
        </w:rPr>
        <w:t>одиночного</w:t>
      </w:r>
      <w:r w:rsidRPr="00325B20">
        <w:rPr>
          <w:sz w:val="28"/>
          <w:szCs w:val="28"/>
          <w:lang w:val="en-US"/>
        </w:rPr>
        <w:t xml:space="preserve"> </w:t>
      </w:r>
      <w:r w:rsidRPr="00325B20">
        <w:rPr>
          <w:sz w:val="28"/>
          <w:szCs w:val="28"/>
        </w:rPr>
        <w:t>значения</w:t>
      </w:r>
      <w:r w:rsidRPr="00325B20">
        <w:rPr>
          <w:sz w:val="28"/>
          <w:szCs w:val="28"/>
          <w:lang w:val="en-US"/>
        </w:rPr>
        <w:t xml:space="preserve">, </w:t>
      </w:r>
      <w:r w:rsidRPr="00325B20">
        <w:rPr>
          <w:b/>
          <w:bCs/>
          <w:sz w:val="28"/>
          <w:szCs w:val="28"/>
          <w:lang w:val="en-US"/>
        </w:rPr>
        <w:t>0...3</w:t>
      </w:r>
      <w:r w:rsidRPr="00325B20">
        <w:rPr>
          <w:sz w:val="28"/>
          <w:szCs w:val="28"/>
          <w:lang w:val="en-US"/>
        </w:rPr>
        <w:t xml:space="preserve">, </w:t>
      </w:r>
      <w:r w:rsidRPr="00325B20">
        <w:rPr>
          <w:sz w:val="28"/>
          <w:szCs w:val="28"/>
        </w:rPr>
        <w:t>диапазон</w:t>
      </w:r>
      <w:r w:rsidRPr="00325B20">
        <w:rPr>
          <w:sz w:val="28"/>
          <w:szCs w:val="28"/>
          <w:lang w:val="en-US"/>
        </w:rPr>
        <w:t xml:space="preserve"> </w:t>
      </w:r>
      <w:r w:rsidRPr="00325B20">
        <w:rPr>
          <w:sz w:val="28"/>
          <w:szCs w:val="28"/>
        </w:rPr>
        <w:t>десятичных</w:t>
      </w:r>
      <w:r w:rsidRPr="00325B20">
        <w:rPr>
          <w:sz w:val="28"/>
          <w:szCs w:val="28"/>
          <w:lang w:val="en-US"/>
        </w:rPr>
        <w:t xml:space="preserve"> </w:t>
      </w:r>
      <w:r w:rsidRPr="00325B20">
        <w:rPr>
          <w:sz w:val="28"/>
          <w:szCs w:val="28"/>
        </w:rPr>
        <w:t>чисел</w:t>
      </w:r>
    </w:p>
    <w:p w:rsidR="00325B20" w:rsidRPr="00325B20" w:rsidRDefault="00325B20" w:rsidP="009F000B">
      <w:pPr>
        <w:ind w:firstLine="709"/>
        <w:rPr>
          <w:sz w:val="28"/>
          <w:szCs w:val="28"/>
        </w:rPr>
      </w:pPr>
      <w:r w:rsidRPr="00325B20">
        <w:rPr>
          <w:b/>
          <w:bCs/>
          <w:sz w:val="28"/>
          <w:szCs w:val="28"/>
        </w:rPr>
        <w:t>OST</w:t>
      </w:r>
      <w:r w:rsidRPr="00325B20">
        <w:rPr>
          <w:sz w:val="28"/>
          <w:szCs w:val="28"/>
        </w:rPr>
        <w:t xml:space="preserve"> - OPERATING STATUS - Этим параметром задается целевой рабочий статус. Разрешаются следующие переходы рабочих состояний:</w:t>
      </w:r>
    </w:p>
    <w:p w:rsidR="00325B20" w:rsidRPr="00325B20" w:rsidRDefault="00325B20" w:rsidP="009F000B">
      <w:pPr>
        <w:ind w:firstLine="709"/>
        <w:contextualSpacing/>
        <w:jc w:val="both"/>
        <w:rPr>
          <w:sz w:val="28"/>
          <w:szCs w:val="28"/>
        </w:rPr>
      </w:pPr>
      <w:r w:rsidRPr="00325B20">
        <w:rPr>
          <w:sz w:val="28"/>
          <w:szCs w:val="28"/>
        </w:rPr>
        <w:t>PLA &lt;-&gt; MBL</w:t>
      </w:r>
    </w:p>
    <w:p w:rsidR="00325B20" w:rsidRPr="00325B20" w:rsidRDefault="00325B20" w:rsidP="009F000B">
      <w:pPr>
        <w:ind w:firstLine="709"/>
        <w:contextualSpacing/>
        <w:jc w:val="both"/>
        <w:rPr>
          <w:sz w:val="28"/>
          <w:szCs w:val="28"/>
        </w:rPr>
      </w:pPr>
      <w:r w:rsidRPr="00325B20">
        <w:rPr>
          <w:sz w:val="28"/>
          <w:szCs w:val="28"/>
        </w:rPr>
        <w:t>MBL --&gt; ACT</w:t>
      </w:r>
    </w:p>
    <w:p w:rsidR="00325B20" w:rsidRPr="00325B20" w:rsidRDefault="00325B20" w:rsidP="009F000B">
      <w:pPr>
        <w:ind w:firstLine="709"/>
        <w:contextualSpacing/>
        <w:jc w:val="both"/>
        <w:rPr>
          <w:sz w:val="28"/>
          <w:szCs w:val="28"/>
        </w:rPr>
      </w:pPr>
      <w:r w:rsidRPr="00325B20">
        <w:rPr>
          <w:sz w:val="28"/>
          <w:szCs w:val="28"/>
        </w:rPr>
        <w:t>ACT --&gt; MBL (при неактивной группе LTG)</w:t>
      </w:r>
    </w:p>
    <w:p w:rsidR="00325B20" w:rsidRPr="00325B20" w:rsidRDefault="00325B20" w:rsidP="009F000B">
      <w:pPr>
        <w:ind w:firstLine="709"/>
        <w:contextualSpacing/>
        <w:jc w:val="both"/>
        <w:rPr>
          <w:sz w:val="28"/>
          <w:szCs w:val="28"/>
          <w:lang w:val="en-US"/>
        </w:rPr>
      </w:pPr>
      <w:r w:rsidRPr="00325B20">
        <w:rPr>
          <w:sz w:val="28"/>
          <w:szCs w:val="28"/>
          <w:lang w:val="en-US"/>
        </w:rPr>
        <w:t>MBL &lt;-&gt; CBL</w:t>
      </w:r>
    </w:p>
    <w:p w:rsidR="00325B20" w:rsidRPr="00325B20" w:rsidRDefault="00325B20" w:rsidP="009F000B">
      <w:pPr>
        <w:ind w:firstLine="709"/>
        <w:contextualSpacing/>
        <w:jc w:val="both"/>
        <w:rPr>
          <w:sz w:val="28"/>
          <w:szCs w:val="28"/>
          <w:lang w:val="en-US"/>
        </w:rPr>
      </w:pPr>
      <w:r w:rsidRPr="00325B20">
        <w:rPr>
          <w:sz w:val="28"/>
          <w:szCs w:val="28"/>
          <w:lang w:val="en-US"/>
        </w:rPr>
        <w:t xml:space="preserve">UNA --&gt; MBL </w:t>
      </w:r>
      <w:r w:rsidRPr="00325B20">
        <w:rPr>
          <w:sz w:val="28"/>
          <w:szCs w:val="28"/>
        </w:rPr>
        <w:t>или</w:t>
      </w:r>
      <w:r w:rsidRPr="00325B20">
        <w:rPr>
          <w:sz w:val="28"/>
          <w:szCs w:val="28"/>
          <w:lang w:val="en-US"/>
        </w:rPr>
        <w:t xml:space="preserve"> CBL </w:t>
      </w:r>
      <w:r w:rsidRPr="00325B20">
        <w:rPr>
          <w:sz w:val="28"/>
          <w:szCs w:val="28"/>
        </w:rPr>
        <w:t>или</w:t>
      </w:r>
      <w:r w:rsidRPr="00325B20">
        <w:rPr>
          <w:sz w:val="28"/>
          <w:szCs w:val="28"/>
          <w:lang w:val="en-US"/>
        </w:rPr>
        <w:t xml:space="preserve"> ACT</w:t>
      </w:r>
    </w:p>
    <w:p w:rsidR="00325B20" w:rsidRPr="00325B20" w:rsidRDefault="00325B20" w:rsidP="009F000B">
      <w:pPr>
        <w:ind w:firstLine="709"/>
        <w:rPr>
          <w:sz w:val="28"/>
          <w:szCs w:val="28"/>
        </w:rPr>
      </w:pPr>
      <w:r w:rsidRPr="00325B20">
        <w:rPr>
          <w:sz w:val="28"/>
          <w:szCs w:val="28"/>
        </w:rPr>
        <w:t>Этот параметр допускает ввод только одиночного значения.</w:t>
      </w:r>
    </w:p>
    <w:p w:rsidR="00325B20" w:rsidRPr="00325B20" w:rsidRDefault="00325B20" w:rsidP="009F000B">
      <w:pPr>
        <w:ind w:firstLine="709"/>
        <w:jc w:val="both"/>
        <w:rPr>
          <w:b/>
          <w:bCs/>
          <w:sz w:val="28"/>
          <w:szCs w:val="28"/>
        </w:rPr>
      </w:pPr>
    </w:p>
    <w:p w:rsidR="008D72CB" w:rsidRPr="004131C3" w:rsidRDefault="008D72CB" w:rsidP="009F000B">
      <w:pPr>
        <w:ind w:firstLine="709"/>
        <w:jc w:val="both"/>
        <w:rPr>
          <w:b/>
          <w:bCs/>
          <w:i/>
        </w:rPr>
      </w:pPr>
      <w:r w:rsidRPr="004131C3">
        <w:rPr>
          <w:b/>
          <w:bCs/>
          <w:i/>
        </w:rPr>
        <w:t>Скрипт команд станции:</w:t>
      </w:r>
    </w:p>
    <w:p w:rsidR="008D72CB" w:rsidRPr="004131C3" w:rsidRDefault="008D72CB" w:rsidP="009F000B">
      <w:pPr>
        <w:ind w:firstLine="709"/>
        <w:rPr>
          <w:i/>
        </w:rPr>
      </w:pPr>
      <w:r w:rsidRPr="004131C3">
        <w:rPr>
          <w:i/>
        </w:rPr>
        <w:t xml:space="preserve">CONF DIU: LTG=0-3, DIU=0, OST=ACT; </w:t>
      </w:r>
    </w:p>
    <w:p w:rsidR="008D72CB" w:rsidRPr="004131C3" w:rsidRDefault="008D72CB" w:rsidP="009F000B">
      <w:pPr>
        <w:ind w:firstLine="709"/>
        <w:rPr>
          <w:i/>
          <w:lang w:val="en-US"/>
        </w:rPr>
      </w:pPr>
      <w:r w:rsidRPr="004131C3">
        <w:rPr>
          <w:i/>
          <w:lang w:val="en-US"/>
        </w:rPr>
        <w:t xml:space="preserve">CONF DIU: LTG=0-3, DIU=1, OST=ACT; </w:t>
      </w:r>
    </w:p>
    <w:p w:rsidR="008D72CB" w:rsidRPr="004131C3" w:rsidRDefault="008D72CB" w:rsidP="009F000B">
      <w:pPr>
        <w:ind w:firstLine="709"/>
        <w:rPr>
          <w:i/>
          <w:lang w:val="en-US"/>
        </w:rPr>
      </w:pPr>
      <w:r w:rsidRPr="004131C3">
        <w:rPr>
          <w:i/>
          <w:lang w:val="en-US"/>
        </w:rPr>
        <w:t xml:space="preserve">CONF DIU: LTG=0-3, DIU=2, OST=ACT; </w:t>
      </w:r>
    </w:p>
    <w:p w:rsidR="008D72CB" w:rsidRPr="004131C3" w:rsidRDefault="008D72CB" w:rsidP="009F000B">
      <w:pPr>
        <w:ind w:firstLine="709"/>
        <w:rPr>
          <w:i/>
          <w:lang w:val="en-US"/>
        </w:rPr>
      </w:pPr>
      <w:r w:rsidRPr="004131C3">
        <w:rPr>
          <w:i/>
          <w:lang w:val="en-US"/>
        </w:rPr>
        <w:t xml:space="preserve">CONF DIU: LTG=0-3, DIU=3, OST=ACT; </w:t>
      </w:r>
    </w:p>
    <w:p w:rsidR="008D72CB" w:rsidRPr="004131C3" w:rsidRDefault="008D72CB" w:rsidP="009F000B">
      <w:pPr>
        <w:ind w:firstLine="709"/>
        <w:rPr>
          <w:b/>
          <w:i/>
          <w:lang w:val="en-US"/>
        </w:rPr>
      </w:pPr>
      <w:r w:rsidRPr="004131C3">
        <w:rPr>
          <w:b/>
          <w:i/>
          <w:lang w:val="en-US"/>
        </w:rPr>
        <w:t>.</w:t>
      </w:r>
    </w:p>
    <w:p w:rsidR="008D72CB" w:rsidRPr="004131C3" w:rsidRDefault="008D72CB" w:rsidP="009F000B">
      <w:pPr>
        <w:ind w:firstLine="709"/>
        <w:rPr>
          <w:b/>
          <w:i/>
          <w:lang w:val="en-US"/>
        </w:rPr>
      </w:pPr>
      <w:r w:rsidRPr="004131C3">
        <w:rPr>
          <w:b/>
          <w:i/>
          <w:lang w:val="en-US"/>
        </w:rPr>
        <w:t>.</w:t>
      </w:r>
    </w:p>
    <w:p w:rsidR="008D72CB" w:rsidRPr="004131C3" w:rsidRDefault="008D72CB" w:rsidP="009F000B">
      <w:pPr>
        <w:ind w:firstLine="709"/>
        <w:rPr>
          <w:i/>
          <w:lang w:val="en-US"/>
        </w:rPr>
      </w:pPr>
      <w:r w:rsidRPr="004131C3">
        <w:rPr>
          <w:i/>
          <w:lang w:val="en-US"/>
        </w:rPr>
        <w:t xml:space="preserve">CONF DIU: LTG=0-20, DIU=0, OST=ACT; </w:t>
      </w:r>
    </w:p>
    <w:p w:rsidR="008D72CB" w:rsidRPr="004131C3" w:rsidRDefault="008D72CB" w:rsidP="009F000B">
      <w:pPr>
        <w:ind w:firstLine="709"/>
        <w:rPr>
          <w:i/>
          <w:lang w:val="en-US"/>
        </w:rPr>
      </w:pPr>
      <w:r w:rsidRPr="004131C3">
        <w:rPr>
          <w:i/>
          <w:lang w:val="en-US"/>
        </w:rPr>
        <w:t xml:space="preserve">CONF DIU: LTG=0-20, DIU=1, OST=ACT; </w:t>
      </w:r>
    </w:p>
    <w:p w:rsidR="008D72CB" w:rsidRPr="004131C3" w:rsidRDefault="008D72CB" w:rsidP="009F000B">
      <w:pPr>
        <w:ind w:firstLine="709"/>
        <w:rPr>
          <w:i/>
          <w:lang w:val="en-US"/>
        </w:rPr>
      </w:pPr>
      <w:r w:rsidRPr="004131C3">
        <w:rPr>
          <w:i/>
          <w:lang w:val="en-US"/>
        </w:rPr>
        <w:t xml:space="preserve">CONF DIU: LTG=0-20, DIU=2, OST=ACT; </w:t>
      </w:r>
    </w:p>
    <w:p w:rsidR="008D72CB" w:rsidRPr="004131C3" w:rsidRDefault="008D72CB" w:rsidP="009F000B">
      <w:pPr>
        <w:ind w:firstLine="709"/>
        <w:rPr>
          <w:i/>
          <w:lang w:val="en-US"/>
        </w:rPr>
      </w:pPr>
      <w:r w:rsidRPr="004131C3">
        <w:rPr>
          <w:i/>
          <w:lang w:val="en-US"/>
        </w:rPr>
        <w:t xml:space="preserve">CONF DIU: LTG=0-20, DIU=3, OST=ACT; </w:t>
      </w:r>
    </w:p>
    <w:p w:rsidR="00325B20" w:rsidRPr="000274D4" w:rsidRDefault="00325B20" w:rsidP="009F000B">
      <w:pPr>
        <w:ind w:firstLine="709"/>
        <w:jc w:val="both"/>
        <w:rPr>
          <w:b/>
          <w:sz w:val="28"/>
          <w:szCs w:val="28"/>
          <w:lang w:val="en-US"/>
        </w:rPr>
      </w:pPr>
    </w:p>
    <w:p w:rsidR="00325B20" w:rsidRDefault="004131C3" w:rsidP="004131C3">
      <w:pPr>
        <w:pStyle w:val="affb"/>
      </w:pPr>
      <w:bookmarkStart w:id="103" w:name="_Toc788273"/>
      <w:r>
        <w:t xml:space="preserve">6.3 </w:t>
      </w:r>
      <w:bookmarkStart w:id="104" w:name="_Toc351453676"/>
      <w:r w:rsidR="00325B20" w:rsidRPr="00325B20">
        <w:t>Создание оборудование абонентских интерфейсов</w:t>
      </w:r>
      <w:bookmarkEnd w:id="103"/>
      <w:bookmarkEnd w:id="104"/>
    </w:p>
    <w:p w:rsidR="004131C3" w:rsidRPr="00325B20" w:rsidRDefault="004131C3" w:rsidP="004131C3">
      <w:pPr>
        <w:pStyle w:val="affb"/>
      </w:pPr>
    </w:p>
    <w:p w:rsidR="00325B20" w:rsidRDefault="004131C3" w:rsidP="004131C3">
      <w:pPr>
        <w:pStyle w:val="affb"/>
      </w:pPr>
      <w:bookmarkStart w:id="105" w:name="_Toc351453677"/>
      <w:bookmarkStart w:id="106" w:name="_Toc788274"/>
      <w:r>
        <w:t xml:space="preserve">6.3.1 </w:t>
      </w:r>
      <w:r w:rsidR="00325B20" w:rsidRPr="00325B20">
        <w:t>Создание абонентских концентраторов</w:t>
      </w:r>
      <w:bookmarkEnd w:id="105"/>
      <w:bookmarkEnd w:id="106"/>
    </w:p>
    <w:p w:rsidR="004131C3" w:rsidRPr="00325B20" w:rsidRDefault="004131C3" w:rsidP="009F000B">
      <w:pPr>
        <w:numPr>
          <w:ilvl w:val="2"/>
          <w:numId w:val="0"/>
        </w:numPr>
        <w:ind w:firstLine="709"/>
        <w:contextualSpacing/>
        <w:outlineLvl w:val="1"/>
        <w:rPr>
          <w:b/>
          <w:sz w:val="28"/>
          <w:szCs w:val="28"/>
        </w:rPr>
      </w:pPr>
    </w:p>
    <w:p w:rsidR="00325B20" w:rsidRPr="00325B20" w:rsidRDefault="00325B20" w:rsidP="009F000B">
      <w:pPr>
        <w:ind w:firstLine="709"/>
        <w:rPr>
          <w:sz w:val="28"/>
          <w:szCs w:val="28"/>
        </w:rPr>
      </w:pPr>
      <w:r w:rsidRPr="00325B20">
        <w:rPr>
          <w:sz w:val="28"/>
          <w:szCs w:val="28"/>
          <w:lang w:val="en-US"/>
        </w:rPr>
        <w:t>CREATE</w:t>
      </w:r>
      <w:r w:rsidRPr="00325B20">
        <w:rPr>
          <w:sz w:val="28"/>
          <w:szCs w:val="28"/>
        </w:rPr>
        <w:t xml:space="preserve"> </w:t>
      </w:r>
      <w:r w:rsidRPr="00325B20">
        <w:rPr>
          <w:sz w:val="28"/>
          <w:szCs w:val="28"/>
          <w:lang w:val="en-US"/>
        </w:rPr>
        <w:t>DLU</w:t>
      </w:r>
      <w:r w:rsidRPr="00325B20">
        <w:rPr>
          <w:sz w:val="28"/>
          <w:szCs w:val="28"/>
        </w:rPr>
        <w:t xml:space="preserve"> – По этой команде создается DLU. Предварительные условия:</w:t>
      </w:r>
    </w:p>
    <w:p w:rsidR="00325B20" w:rsidRPr="00325B20" w:rsidRDefault="00325B20" w:rsidP="009F000B">
      <w:pPr>
        <w:ind w:firstLine="709"/>
        <w:contextualSpacing/>
        <w:jc w:val="both"/>
        <w:rPr>
          <w:sz w:val="28"/>
          <w:szCs w:val="28"/>
        </w:rPr>
      </w:pPr>
      <w:r w:rsidRPr="00325B20">
        <w:rPr>
          <w:sz w:val="28"/>
          <w:szCs w:val="28"/>
        </w:rPr>
        <w:t>Требуемые группы LTG и блоки LTU должны существовать.</w:t>
      </w:r>
    </w:p>
    <w:p w:rsidR="00325B20" w:rsidRPr="00325B20" w:rsidRDefault="00325B20" w:rsidP="009F000B">
      <w:pPr>
        <w:ind w:firstLine="709"/>
        <w:contextualSpacing/>
        <w:jc w:val="both"/>
        <w:rPr>
          <w:sz w:val="28"/>
          <w:szCs w:val="28"/>
        </w:rPr>
      </w:pPr>
      <w:proofErr w:type="gramStart"/>
      <w:r w:rsidRPr="00325B20">
        <w:rPr>
          <w:sz w:val="28"/>
          <w:szCs w:val="28"/>
        </w:rPr>
        <w:t>DLU с номером N еще не должен быть создан (Проверяется командой DISP DLU:</w:t>
      </w:r>
      <w:proofErr w:type="gramEnd"/>
      <w:r w:rsidRPr="00325B20">
        <w:rPr>
          <w:sz w:val="28"/>
          <w:szCs w:val="28"/>
        </w:rPr>
        <w:t xml:space="preserve"> </w:t>
      </w:r>
      <w:proofErr w:type="gramStart"/>
      <w:r w:rsidRPr="00325B20">
        <w:rPr>
          <w:sz w:val="28"/>
          <w:szCs w:val="28"/>
        </w:rPr>
        <w:t>DLU=N;).</w:t>
      </w:r>
      <w:proofErr w:type="gramEnd"/>
    </w:p>
    <w:p w:rsidR="00325B20" w:rsidRPr="00325B20" w:rsidRDefault="00325B20" w:rsidP="009F000B">
      <w:pPr>
        <w:ind w:firstLine="709"/>
        <w:rPr>
          <w:sz w:val="28"/>
          <w:szCs w:val="28"/>
        </w:rPr>
      </w:pPr>
      <w:r w:rsidRPr="00325B20">
        <w:rPr>
          <w:sz w:val="28"/>
          <w:szCs w:val="28"/>
        </w:rPr>
        <w:t xml:space="preserve">При создании DLU автоматически создаются модули </w:t>
      </w:r>
      <w:r w:rsidRPr="00325B20">
        <w:rPr>
          <w:bCs/>
          <w:sz w:val="28"/>
          <w:szCs w:val="28"/>
        </w:rPr>
        <w:t>DLU BDCG/GCG:DLU, DLUC и DIU:</w:t>
      </w:r>
      <w:proofErr w:type="gramStart"/>
      <w:r w:rsidRPr="00325B20">
        <w:rPr>
          <w:bCs/>
          <w:sz w:val="28"/>
          <w:szCs w:val="28"/>
        </w:rPr>
        <w:t>DLU</w:t>
      </w:r>
      <w:r w:rsidRPr="00325B20">
        <w:rPr>
          <w:sz w:val="28"/>
          <w:szCs w:val="28"/>
        </w:rPr>
        <w:t>, необходимые для работы.</w:t>
      </w:r>
      <w:proofErr w:type="gramEnd"/>
    </w:p>
    <w:p w:rsidR="00325B20" w:rsidRPr="00325B20" w:rsidRDefault="00325B20" w:rsidP="009F000B">
      <w:pPr>
        <w:ind w:firstLine="709"/>
        <w:rPr>
          <w:b/>
          <w:bCs/>
          <w:sz w:val="28"/>
          <w:szCs w:val="28"/>
        </w:rPr>
      </w:pPr>
      <w:r w:rsidRPr="00325B20">
        <w:rPr>
          <w:sz w:val="28"/>
          <w:szCs w:val="28"/>
        </w:rPr>
        <w:lastRenderedPageBreak/>
        <w:t xml:space="preserve">В DLU с полкой типа A для этих модулей используются монтажные позиции </w:t>
      </w:r>
      <w:r w:rsidRPr="00325B20">
        <w:rPr>
          <w:bCs/>
          <w:sz w:val="28"/>
          <w:szCs w:val="28"/>
        </w:rPr>
        <w:t>0-8, 0-9, 0-10, 1-8, 1-9 и 1-10.</w:t>
      </w:r>
    </w:p>
    <w:p w:rsidR="00325B20" w:rsidRPr="00325B20" w:rsidRDefault="00325B20" w:rsidP="009F000B">
      <w:pPr>
        <w:ind w:firstLine="709"/>
        <w:rPr>
          <w:bCs/>
          <w:sz w:val="28"/>
          <w:szCs w:val="28"/>
        </w:rPr>
      </w:pPr>
      <w:r w:rsidRPr="00325B20">
        <w:rPr>
          <w:sz w:val="28"/>
          <w:szCs w:val="28"/>
        </w:rPr>
        <w:t xml:space="preserve">В DLU с полкой типа B для этих модулей используются монтажные позиции </w:t>
      </w:r>
      <w:r w:rsidRPr="00325B20">
        <w:rPr>
          <w:bCs/>
          <w:sz w:val="28"/>
          <w:szCs w:val="28"/>
        </w:rPr>
        <w:t>0-5, 0-6, 0-7, 0-8, 0-9 и 0-10.</w:t>
      </w:r>
    </w:p>
    <w:p w:rsidR="00325B20" w:rsidRPr="00325B20" w:rsidRDefault="00325B20" w:rsidP="009F000B">
      <w:pPr>
        <w:ind w:firstLine="709"/>
        <w:rPr>
          <w:sz w:val="28"/>
          <w:szCs w:val="28"/>
        </w:rPr>
      </w:pPr>
      <w:r w:rsidRPr="00325B20">
        <w:rPr>
          <w:sz w:val="28"/>
          <w:szCs w:val="28"/>
        </w:rPr>
        <w:t xml:space="preserve">Этим модулям не назначены никакие порты. Они не могут быть </w:t>
      </w:r>
      <w:proofErr w:type="spellStart"/>
      <w:r w:rsidRPr="00325B20">
        <w:rPr>
          <w:sz w:val="28"/>
          <w:szCs w:val="28"/>
        </w:rPr>
        <w:t>администрированы</w:t>
      </w:r>
      <w:proofErr w:type="spellEnd"/>
      <w:r w:rsidRPr="00325B20">
        <w:rPr>
          <w:sz w:val="28"/>
          <w:szCs w:val="28"/>
        </w:rPr>
        <w:t xml:space="preserve"> с помощью команд MML.</w:t>
      </w:r>
    </w:p>
    <w:p w:rsidR="00325B20" w:rsidRPr="00325B20" w:rsidRDefault="00325B20" w:rsidP="009F000B">
      <w:pPr>
        <w:ind w:firstLine="709"/>
        <w:rPr>
          <w:bCs/>
          <w:sz w:val="28"/>
          <w:szCs w:val="28"/>
          <w:u w:val="single"/>
        </w:rPr>
      </w:pPr>
      <w:r w:rsidRPr="00325B20">
        <w:rPr>
          <w:sz w:val="28"/>
          <w:szCs w:val="28"/>
          <w:u w:val="single"/>
        </w:rPr>
        <w:t>Формат ввода</w:t>
      </w:r>
    </w:p>
    <w:p w:rsidR="00325B20" w:rsidRPr="00EA2092" w:rsidRDefault="00325B20" w:rsidP="009F000B">
      <w:pPr>
        <w:ind w:firstLine="709"/>
        <w:rPr>
          <w:sz w:val="28"/>
          <w:szCs w:val="28"/>
          <w:lang w:val="en-US"/>
        </w:rPr>
      </w:pPr>
      <w:r w:rsidRPr="00325B20">
        <w:rPr>
          <w:sz w:val="28"/>
          <w:szCs w:val="28"/>
          <w:lang w:val="en-US"/>
        </w:rPr>
        <w:t>CR</w:t>
      </w:r>
      <w:r w:rsidRPr="00EA2092">
        <w:rPr>
          <w:sz w:val="28"/>
          <w:szCs w:val="28"/>
          <w:lang w:val="en-US"/>
        </w:rPr>
        <w:t xml:space="preserve"> </w:t>
      </w:r>
      <w:proofErr w:type="gramStart"/>
      <w:r w:rsidRPr="00325B20">
        <w:rPr>
          <w:sz w:val="28"/>
          <w:szCs w:val="28"/>
          <w:lang w:val="en-US"/>
        </w:rPr>
        <w:t>DLU</w:t>
      </w:r>
      <w:r w:rsidRPr="00EA2092">
        <w:rPr>
          <w:sz w:val="28"/>
          <w:szCs w:val="28"/>
          <w:lang w:val="en-US"/>
        </w:rPr>
        <w:t xml:space="preserve"> :</w:t>
      </w:r>
      <w:proofErr w:type="gramEnd"/>
      <w:r w:rsidRPr="00EA2092">
        <w:rPr>
          <w:sz w:val="28"/>
          <w:szCs w:val="28"/>
          <w:lang w:val="en-US"/>
        </w:rPr>
        <w:t xml:space="preserve"> </w:t>
      </w:r>
      <w:r w:rsidRPr="00325B20">
        <w:rPr>
          <w:sz w:val="28"/>
          <w:szCs w:val="28"/>
          <w:lang w:val="en-US"/>
        </w:rPr>
        <w:t>DLU</w:t>
      </w:r>
      <w:r w:rsidRPr="00EA2092">
        <w:rPr>
          <w:sz w:val="28"/>
          <w:szCs w:val="28"/>
          <w:lang w:val="en-US"/>
        </w:rPr>
        <w:t>= ,</w:t>
      </w:r>
      <w:r w:rsidRPr="00325B20">
        <w:rPr>
          <w:sz w:val="28"/>
          <w:szCs w:val="28"/>
          <w:lang w:val="en-US"/>
        </w:rPr>
        <w:t>SHELF</w:t>
      </w:r>
      <w:r w:rsidRPr="00EA2092">
        <w:rPr>
          <w:sz w:val="28"/>
          <w:szCs w:val="28"/>
          <w:lang w:val="en-US"/>
        </w:rPr>
        <w:t>= [,</w:t>
      </w:r>
      <w:r w:rsidRPr="00325B20">
        <w:rPr>
          <w:sz w:val="28"/>
          <w:szCs w:val="28"/>
          <w:lang w:val="en-US"/>
        </w:rPr>
        <w:t>DLUC</w:t>
      </w:r>
      <w:r w:rsidRPr="00EA2092">
        <w:rPr>
          <w:sz w:val="28"/>
          <w:szCs w:val="28"/>
          <w:lang w:val="en-US"/>
        </w:rPr>
        <w:t>0=] [,</w:t>
      </w:r>
      <w:r w:rsidRPr="00325B20">
        <w:rPr>
          <w:sz w:val="28"/>
          <w:szCs w:val="28"/>
          <w:lang w:val="en-US"/>
        </w:rPr>
        <w:t>DLUC</w:t>
      </w:r>
      <w:r w:rsidRPr="00EA2092">
        <w:rPr>
          <w:sz w:val="28"/>
          <w:szCs w:val="28"/>
          <w:lang w:val="en-US"/>
        </w:rPr>
        <w:t>1=] ;</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 xml:space="preserve">DLU - </w:t>
      </w:r>
      <w:r w:rsidRPr="00325B20">
        <w:rPr>
          <w:sz w:val="28"/>
          <w:szCs w:val="28"/>
        </w:rPr>
        <w:t xml:space="preserve">DIGITAL LINE UNIT NUMBER - Этим параметром задается DLU. Этот параметр допускает ввод только одиночного значения - 10,20,30...2550, </w:t>
      </w:r>
    </w:p>
    <w:p w:rsidR="00325B20" w:rsidRPr="00325B20" w:rsidRDefault="00325B20" w:rsidP="009F000B">
      <w:pPr>
        <w:ind w:firstLine="709"/>
        <w:rPr>
          <w:sz w:val="28"/>
          <w:szCs w:val="28"/>
        </w:rPr>
      </w:pPr>
      <w:r w:rsidRPr="00325B20">
        <w:rPr>
          <w:b/>
          <w:bCs/>
          <w:sz w:val="28"/>
          <w:szCs w:val="28"/>
        </w:rPr>
        <w:t>SHELF</w:t>
      </w:r>
      <w:r w:rsidRPr="00325B20">
        <w:rPr>
          <w:sz w:val="28"/>
          <w:szCs w:val="28"/>
        </w:rPr>
        <w:t xml:space="preserve"> - SHELF TYPE - Этим параметром задается тип полки DLU. Этот параметр допускает ввод только одиночного значения.</w:t>
      </w:r>
    </w:p>
    <w:p w:rsidR="00325B20" w:rsidRPr="00325B20" w:rsidRDefault="00325B20" w:rsidP="009F000B">
      <w:pPr>
        <w:ind w:firstLine="709"/>
        <w:rPr>
          <w:sz w:val="28"/>
          <w:szCs w:val="28"/>
          <w:lang w:val="en-US"/>
        </w:rPr>
      </w:pPr>
      <w:r w:rsidRPr="00325B20">
        <w:rPr>
          <w:sz w:val="28"/>
          <w:szCs w:val="28"/>
          <w:lang w:val="en-US"/>
        </w:rPr>
        <w:t>A SHELF 0...7</w:t>
      </w:r>
    </w:p>
    <w:p w:rsidR="00325B20" w:rsidRPr="00325B20" w:rsidRDefault="00325B20" w:rsidP="009F000B">
      <w:pPr>
        <w:ind w:firstLine="709"/>
        <w:rPr>
          <w:sz w:val="28"/>
          <w:szCs w:val="28"/>
          <w:lang w:val="en-US"/>
        </w:rPr>
      </w:pPr>
      <w:r w:rsidRPr="00325B20">
        <w:rPr>
          <w:sz w:val="28"/>
          <w:szCs w:val="28"/>
          <w:lang w:val="en-US"/>
        </w:rPr>
        <w:t>B SHELF 0...3</w:t>
      </w:r>
    </w:p>
    <w:p w:rsidR="00325B20" w:rsidRPr="00325B20" w:rsidRDefault="00325B20" w:rsidP="009F000B">
      <w:pPr>
        <w:ind w:firstLine="709"/>
        <w:rPr>
          <w:sz w:val="28"/>
          <w:szCs w:val="28"/>
          <w:lang w:val="en-US"/>
        </w:rPr>
      </w:pPr>
      <w:r w:rsidRPr="00325B20">
        <w:rPr>
          <w:sz w:val="28"/>
          <w:szCs w:val="28"/>
          <w:lang w:val="en-US"/>
        </w:rPr>
        <w:t>DLUC0 - DIGITAL LINE UNIT CONTROL 0</w:t>
      </w:r>
    </w:p>
    <w:p w:rsidR="00325B20" w:rsidRPr="00325B20" w:rsidRDefault="00325B20" w:rsidP="009F000B">
      <w:pPr>
        <w:ind w:firstLine="709"/>
        <w:rPr>
          <w:sz w:val="28"/>
          <w:szCs w:val="28"/>
        </w:rPr>
      </w:pPr>
      <w:r w:rsidRPr="00325B20">
        <w:rPr>
          <w:sz w:val="28"/>
          <w:szCs w:val="28"/>
        </w:rPr>
        <w:t>В зависимости от выбранных опций возможен ввод различных значений:</w:t>
      </w:r>
    </w:p>
    <w:p w:rsidR="00325B20" w:rsidRPr="00325B20" w:rsidRDefault="00325B20" w:rsidP="009F000B">
      <w:pPr>
        <w:ind w:firstLine="709"/>
        <w:jc w:val="both"/>
        <w:rPr>
          <w:sz w:val="28"/>
          <w:szCs w:val="28"/>
        </w:rPr>
      </w:pPr>
      <w:r w:rsidRPr="00325B20">
        <w:rPr>
          <w:sz w:val="28"/>
          <w:szCs w:val="28"/>
        </w:rPr>
        <w:t>1. Создается одно</w:t>
      </w:r>
      <w:r w:rsidRPr="00325B20">
        <w:rPr>
          <w:b/>
          <w:sz w:val="28"/>
          <w:szCs w:val="28"/>
        </w:rPr>
        <w:t xml:space="preserve"> </w:t>
      </w:r>
      <w:r w:rsidRPr="00325B20">
        <w:rPr>
          <w:sz w:val="28"/>
          <w:szCs w:val="28"/>
        </w:rPr>
        <w:t>соединение между LTG и DLU:</w:t>
      </w:r>
    </w:p>
    <w:p w:rsidR="00325B20" w:rsidRPr="00325B20" w:rsidRDefault="00325B20" w:rsidP="009F000B">
      <w:pPr>
        <w:ind w:firstLine="709"/>
        <w:jc w:val="both"/>
        <w:rPr>
          <w:sz w:val="28"/>
          <w:szCs w:val="28"/>
        </w:rPr>
      </w:pPr>
      <w:r w:rsidRPr="00325B20">
        <w:rPr>
          <w:sz w:val="28"/>
          <w:szCs w:val="28"/>
        </w:rPr>
        <w:t>&lt;</w:t>
      </w:r>
      <w:proofErr w:type="spellStart"/>
      <w:r w:rsidRPr="00325B20">
        <w:rPr>
          <w:sz w:val="28"/>
          <w:szCs w:val="28"/>
        </w:rPr>
        <w:t>tsg</w:t>
      </w:r>
      <w:proofErr w:type="spellEnd"/>
      <w:r w:rsidRPr="00325B20">
        <w:rPr>
          <w:sz w:val="28"/>
          <w:szCs w:val="28"/>
        </w:rPr>
        <w:t>&gt; - &lt;</w:t>
      </w:r>
      <w:proofErr w:type="spellStart"/>
      <w:r w:rsidRPr="00325B20">
        <w:rPr>
          <w:sz w:val="28"/>
          <w:szCs w:val="28"/>
        </w:rPr>
        <w:t>ltg</w:t>
      </w:r>
      <w:proofErr w:type="spellEnd"/>
      <w:r w:rsidRPr="00325B20">
        <w:rPr>
          <w:sz w:val="28"/>
          <w:szCs w:val="28"/>
        </w:rPr>
        <w:t>&gt; - &lt;</w:t>
      </w:r>
      <w:proofErr w:type="spellStart"/>
      <w:r w:rsidRPr="00325B20">
        <w:rPr>
          <w:sz w:val="28"/>
          <w:szCs w:val="28"/>
        </w:rPr>
        <w:t>ltu</w:t>
      </w:r>
      <w:proofErr w:type="spellEnd"/>
      <w:proofErr w:type="gramStart"/>
      <w:r w:rsidRPr="00325B20">
        <w:rPr>
          <w:sz w:val="28"/>
          <w:szCs w:val="28"/>
        </w:rPr>
        <w:t>&gt; Э</w:t>
      </w:r>
      <w:proofErr w:type="gramEnd"/>
      <w:r w:rsidRPr="00325B20">
        <w:rPr>
          <w:sz w:val="28"/>
          <w:szCs w:val="28"/>
        </w:rPr>
        <w:t>тот LTU должен представлять собой DIU с CCS (Сигнализация по Общему Каналу).</w:t>
      </w:r>
    </w:p>
    <w:p w:rsidR="00325B20" w:rsidRPr="00325B20" w:rsidRDefault="00325B20" w:rsidP="009F000B">
      <w:pPr>
        <w:ind w:firstLine="709"/>
        <w:jc w:val="both"/>
        <w:rPr>
          <w:sz w:val="28"/>
          <w:szCs w:val="28"/>
        </w:rPr>
      </w:pPr>
      <w:r w:rsidRPr="00325B20">
        <w:rPr>
          <w:sz w:val="28"/>
          <w:szCs w:val="28"/>
        </w:rPr>
        <w:t xml:space="preserve">2. Создается </w:t>
      </w:r>
      <w:r w:rsidRPr="00325B20">
        <w:rPr>
          <w:bCs/>
          <w:sz w:val="28"/>
          <w:szCs w:val="28"/>
        </w:rPr>
        <w:t>два</w:t>
      </w:r>
      <w:r w:rsidRPr="00325B20">
        <w:rPr>
          <w:sz w:val="28"/>
          <w:szCs w:val="28"/>
        </w:rPr>
        <w:t xml:space="preserve"> соединения между LTG и DLU:</w:t>
      </w:r>
    </w:p>
    <w:p w:rsidR="00325B20" w:rsidRPr="00325B20" w:rsidRDefault="00325B20" w:rsidP="009F000B">
      <w:pPr>
        <w:ind w:firstLine="709"/>
        <w:jc w:val="both"/>
        <w:rPr>
          <w:sz w:val="28"/>
          <w:szCs w:val="28"/>
        </w:rPr>
      </w:pPr>
      <w:r w:rsidRPr="00325B20">
        <w:rPr>
          <w:sz w:val="28"/>
          <w:szCs w:val="28"/>
        </w:rPr>
        <w:t>&lt;</w:t>
      </w:r>
      <w:proofErr w:type="spellStart"/>
      <w:r w:rsidRPr="00325B20">
        <w:rPr>
          <w:sz w:val="28"/>
          <w:szCs w:val="28"/>
        </w:rPr>
        <w:t>tsg</w:t>
      </w:r>
      <w:proofErr w:type="spellEnd"/>
      <w:r w:rsidRPr="00325B20">
        <w:rPr>
          <w:sz w:val="28"/>
          <w:szCs w:val="28"/>
        </w:rPr>
        <w:t>&gt; - &lt;</w:t>
      </w:r>
      <w:proofErr w:type="spellStart"/>
      <w:r w:rsidRPr="00325B20">
        <w:rPr>
          <w:sz w:val="28"/>
          <w:szCs w:val="28"/>
        </w:rPr>
        <w:t>ltg</w:t>
      </w:r>
      <w:proofErr w:type="spellEnd"/>
      <w:r w:rsidRPr="00325B20">
        <w:rPr>
          <w:sz w:val="28"/>
          <w:szCs w:val="28"/>
        </w:rPr>
        <w:t>&gt; - &lt;ltu1&gt; - &lt;ltu2</w:t>
      </w:r>
      <w:proofErr w:type="gramStart"/>
      <w:r w:rsidRPr="00325B20">
        <w:rPr>
          <w:sz w:val="28"/>
          <w:szCs w:val="28"/>
        </w:rPr>
        <w:t>&gt; О</w:t>
      </w:r>
      <w:proofErr w:type="gramEnd"/>
      <w:r w:rsidRPr="00325B20">
        <w:rPr>
          <w:sz w:val="28"/>
          <w:szCs w:val="28"/>
        </w:rPr>
        <w:t>дин из этих блоков LTU должен представлять собой DIU с CCS.</w:t>
      </w:r>
    </w:p>
    <w:p w:rsidR="00325B20" w:rsidRPr="00325B20" w:rsidRDefault="00325B20" w:rsidP="009F000B">
      <w:pPr>
        <w:ind w:firstLine="709"/>
        <w:rPr>
          <w:sz w:val="28"/>
          <w:szCs w:val="28"/>
        </w:rPr>
      </w:pPr>
      <w:r w:rsidRPr="00325B20">
        <w:rPr>
          <w:sz w:val="28"/>
          <w:szCs w:val="28"/>
        </w:rPr>
        <w:t>Этот параметр допускает ввод только одиночного значения.</w:t>
      </w:r>
    </w:p>
    <w:p w:rsidR="00325B20" w:rsidRPr="00325B20" w:rsidRDefault="00325B20" w:rsidP="009F000B">
      <w:pPr>
        <w:ind w:firstLine="709"/>
        <w:rPr>
          <w:sz w:val="28"/>
          <w:szCs w:val="28"/>
          <w:lang w:val="en-US"/>
        </w:rPr>
      </w:pPr>
      <w:r w:rsidRPr="00325B20">
        <w:rPr>
          <w:sz w:val="28"/>
          <w:szCs w:val="28"/>
          <w:lang w:val="en-US"/>
        </w:rPr>
        <w:t>a-b-</w:t>
      </w:r>
      <w:proofErr w:type="gramStart"/>
      <w:r w:rsidRPr="00325B20">
        <w:rPr>
          <w:sz w:val="28"/>
          <w:szCs w:val="28"/>
          <w:lang w:val="en-US"/>
        </w:rPr>
        <w:t>c[</w:t>
      </w:r>
      <w:proofErr w:type="gramEnd"/>
      <w:r w:rsidRPr="00325B20">
        <w:rPr>
          <w:sz w:val="28"/>
          <w:szCs w:val="28"/>
          <w:lang w:val="en-US"/>
        </w:rPr>
        <w:t>-d]</w:t>
      </w:r>
    </w:p>
    <w:p w:rsidR="00325B20" w:rsidRPr="00325B20" w:rsidRDefault="00325B20" w:rsidP="009F000B">
      <w:pPr>
        <w:ind w:firstLine="709"/>
        <w:rPr>
          <w:sz w:val="28"/>
          <w:szCs w:val="28"/>
          <w:lang w:val="en-US"/>
        </w:rPr>
      </w:pPr>
      <w:proofErr w:type="gramStart"/>
      <w:r w:rsidRPr="00325B20">
        <w:rPr>
          <w:sz w:val="28"/>
          <w:szCs w:val="28"/>
          <w:lang w:val="en-US"/>
        </w:rPr>
        <w:t>a</w:t>
      </w:r>
      <w:proofErr w:type="gramEnd"/>
      <w:r w:rsidRPr="00325B20">
        <w:rPr>
          <w:sz w:val="28"/>
          <w:szCs w:val="28"/>
          <w:lang w:val="en-US"/>
        </w:rPr>
        <w:t xml:space="preserve">: TIME STAGE GROUP NUMBER=0...7, </w:t>
      </w:r>
      <w:r w:rsidRPr="00325B20">
        <w:rPr>
          <w:sz w:val="28"/>
          <w:szCs w:val="28"/>
        </w:rPr>
        <w:t>Этим</w:t>
      </w:r>
      <w:r w:rsidRPr="00325B20">
        <w:rPr>
          <w:sz w:val="28"/>
          <w:szCs w:val="28"/>
          <w:lang w:val="en-US"/>
        </w:rPr>
        <w:t xml:space="preserve"> </w:t>
      </w:r>
      <w:r w:rsidRPr="00325B20">
        <w:rPr>
          <w:sz w:val="28"/>
          <w:szCs w:val="28"/>
        </w:rPr>
        <w:t>блоком</w:t>
      </w:r>
      <w:r w:rsidRPr="00325B20">
        <w:rPr>
          <w:sz w:val="28"/>
          <w:szCs w:val="28"/>
          <w:lang w:val="en-US"/>
        </w:rPr>
        <w:t xml:space="preserve"> </w:t>
      </w:r>
      <w:r w:rsidRPr="00325B20">
        <w:rPr>
          <w:sz w:val="28"/>
          <w:szCs w:val="28"/>
        </w:rPr>
        <w:t>задается</w:t>
      </w:r>
      <w:r w:rsidRPr="00325B20">
        <w:rPr>
          <w:sz w:val="28"/>
          <w:szCs w:val="28"/>
          <w:lang w:val="en-US"/>
        </w:rPr>
        <w:t xml:space="preserve"> </w:t>
      </w:r>
      <w:r w:rsidRPr="00325B20">
        <w:rPr>
          <w:sz w:val="28"/>
          <w:szCs w:val="28"/>
        </w:rPr>
        <w:t>номер</w:t>
      </w:r>
      <w:r w:rsidRPr="00325B20">
        <w:rPr>
          <w:sz w:val="28"/>
          <w:szCs w:val="28"/>
          <w:lang w:val="en-US"/>
        </w:rPr>
        <w:t xml:space="preserve"> TSG.</w:t>
      </w:r>
    </w:p>
    <w:p w:rsidR="00325B20" w:rsidRPr="00325B20" w:rsidRDefault="00325B20" w:rsidP="009F000B">
      <w:pPr>
        <w:ind w:firstLine="709"/>
        <w:rPr>
          <w:sz w:val="28"/>
          <w:szCs w:val="28"/>
          <w:lang w:val="en-US"/>
        </w:rPr>
      </w:pPr>
      <w:proofErr w:type="gramStart"/>
      <w:r w:rsidRPr="00325B20">
        <w:rPr>
          <w:sz w:val="28"/>
          <w:szCs w:val="28"/>
          <w:lang w:val="en-US"/>
        </w:rPr>
        <w:t>b</w:t>
      </w:r>
      <w:proofErr w:type="gramEnd"/>
      <w:r w:rsidRPr="00325B20">
        <w:rPr>
          <w:sz w:val="28"/>
          <w:szCs w:val="28"/>
          <w:lang w:val="en-US"/>
        </w:rPr>
        <w:t xml:space="preserve">: LINE TRUNK GROUP NUMBER=1...63, </w:t>
      </w:r>
      <w:r w:rsidRPr="00325B20">
        <w:rPr>
          <w:sz w:val="28"/>
          <w:szCs w:val="28"/>
        </w:rPr>
        <w:t>Этим</w:t>
      </w:r>
      <w:r w:rsidRPr="00325B20">
        <w:rPr>
          <w:sz w:val="28"/>
          <w:szCs w:val="28"/>
          <w:lang w:val="en-US"/>
        </w:rPr>
        <w:t xml:space="preserve"> </w:t>
      </w:r>
      <w:r w:rsidRPr="00325B20">
        <w:rPr>
          <w:sz w:val="28"/>
          <w:szCs w:val="28"/>
        </w:rPr>
        <w:t>блоком</w:t>
      </w:r>
      <w:r w:rsidRPr="00325B20">
        <w:rPr>
          <w:sz w:val="28"/>
          <w:szCs w:val="28"/>
          <w:lang w:val="en-US"/>
        </w:rPr>
        <w:t xml:space="preserve"> </w:t>
      </w:r>
      <w:r w:rsidRPr="00325B20">
        <w:rPr>
          <w:sz w:val="28"/>
          <w:szCs w:val="28"/>
        </w:rPr>
        <w:t>задается</w:t>
      </w:r>
      <w:r w:rsidRPr="00325B20">
        <w:rPr>
          <w:sz w:val="28"/>
          <w:szCs w:val="28"/>
          <w:lang w:val="en-US"/>
        </w:rPr>
        <w:t xml:space="preserve"> </w:t>
      </w:r>
      <w:r w:rsidRPr="00325B20">
        <w:rPr>
          <w:sz w:val="28"/>
          <w:szCs w:val="28"/>
        </w:rPr>
        <w:t>номер</w:t>
      </w:r>
      <w:r w:rsidRPr="00325B20">
        <w:rPr>
          <w:sz w:val="28"/>
          <w:szCs w:val="28"/>
          <w:lang w:val="en-US"/>
        </w:rPr>
        <w:t xml:space="preserve"> LTG.</w:t>
      </w:r>
    </w:p>
    <w:p w:rsidR="00325B20" w:rsidRPr="00325B20" w:rsidRDefault="00325B20" w:rsidP="009F000B">
      <w:pPr>
        <w:ind w:firstLine="709"/>
        <w:rPr>
          <w:sz w:val="28"/>
          <w:szCs w:val="28"/>
        </w:rPr>
      </w:pPr>
      <w:r w:rsidRPr="00325B20">
        <w:rPr>
          <w:sz w:val="28"/>
          <w:szCs w:val="28"/>
        </w:rPr>
        <w:t>c: LINE TRUNK UNIT NUMBER=0...4, Этим блоком задается DIU, с которым DLU соединяется через PDC (соединение ИКМ от DLU к LTG). (</w:t>
      </w:r>
      <w:r w:rsidRPr="00325B20">
        <w:rPr>
          <w:bCs/>
          <w:sz w:val="28"/>
          <w:szCs w:val="28"/>
        </w:rPr>
        <w:t>0...3</w:t>
      </w:r>
      <w:r w:rsidRPr="00325B20">
        <w:rPr>
          <w:sz w:val="28"/>
          <w:szCs w:val="28"/>
        </w:rPr>
        <w:t xml:space="preserve"> для соединения с D30).</w:t>
      </w:r>
    </w:p>
    <w:p w:rsidR="00325B20" w:rsidRPr="00325B20" w:rsidRDefault="00325B20" w:rsidP="009F000B">
      <w:pPr>
        <w:ind w:firstLine="709"/>
        <w:rPr>
          <w:sz w:val="28"/>
          <w:szCs w:val="28"/>
        </w:rPr>
      </w:pPr>
      <w:r w:rsidRPr="00325B20">
        <w:rPr>
          <w:sz w:val="28"/>
          <w:szCs w:val="28"/>
        </w:rPr>
        <w:t>d: LINE TRUNK UNIT NUMBER=0...4, Этим блоком задается DIU, с которым DLU соединяется через PDC. (</w:t>
      </w:r>
      <w:r w:rsidRPr="00325B20">
        <w:rPr>
          <w:bCs/>
          <w:sz w:val="28"/>
          <w:szCs w:val="28"/>
        </w:rPr>
        <w:t>0...3</w:t>
      </w:r>
      <w:r w:rsidRPr="00325B20">
        <w:rPr>
          <w:sz w:val="28"/>
          <w:szCs w:val="28"/>
        </w:rPr>
        <w:t xml:space="preserve"> для соединения с D30).</w:t>
      </w:r>
    </w:p>
    <w:p w:rsidR="00325B20" w:rsidRPr="00DC30A3" w:rsidRDefault="00325B20" w:rsidP="009F000B">
      <w:pPr>
        <w:ind w:firstLine="709"/>
        <w:rPr>
          <w:sz w:val="28"/>
          <w:szCs w:val="28"/>
        </w:rPr>
      </w:pPr>
      <w:r w:rsidRPr="00325B20">
        <w:rPr>
          <w:b/>
          <w:bCs/>
          <w:sz w:val="28"/>
          <w:szCs w:val="28"/>
          <w:lang w:val="en-US"/>
        </w:rPr>
        <w:t>DLUC</w:t>
      </w:r>
      <w:r w:rsidRPr="00DC30A3">
        <w:rPr>
          <w:b/>
          <w:bCs/>
          <w:sz w:val="28"/>
          <w:szCs w:val="28"/>
        </w:rPr>
        <w:t>1</w:t>
      </w:r>
      <w:r w:rsidRPr="00DC30A3">
        <w:rPr>
          <w:sz w:val="28"/>
          <w:szCs w:val="28"/>
        </w:rPr>
        <w:t xml:space="preserve"> - </w:t>
      </w:r>
      <w:r w:rsidRPr="00325B20">
        <w:rPr>
          <w:sz w:val="28"/>
          <w:szCs w:val="28"/>
          <w:lang w:val="en-US"/>
        </w:rPr>
        <w:t>DIGITAL</w:t>
      </w:r>
      <w:r w:rsidRPr="00DC30A3">
        <w:rPr>
          <w:sz w:val="28"/>
          <w:szCs w:val="28"/>
        </w:rPr>
        <w:t xml:space="preserve"> </w:t>
      </w:r>
      <w:r w:rsidRPr="00325B20">
        <w:rPr>
          <w:sz w:val="28"/>
          <w:szCs w:val="28"/>
          <w:lang w:val="en-US"/>
        </w:rPr>
        <w:t>LINE</w:t>
      </w:r>
      <w:r w:rsidRPr="00DC30A3">
        <w:rPr>
          <w:sz w:val="28"/>
          <w:szCs w:val="28"/>
        </w:rPr>
        <w:t xml:space="preserve"> </w:t>
      </w:r>
      <w:r w:rsidRPr="00325B20">
        <w:rPr>
          <w:sz w:val="28"/>
          <w:szCs w:val="28"/>
          <w:lang w:val="en-US"/>
        </w:rPr>
        <w:t>UNIT</w:t>
      </w:r>
      <w:r w:rsidRPr="00DC30A3">
        <w:rPr>
          <w:sz w:val="28"/>
          <w:szCs w:val="28"/>
        </w:rPr>
        <w:t xml:space="preserve"> </w:t>
      </w:r>
      <w:r w:rsidRPr="00325B20">
        <w:rPr>
          <w:sz w:val="28"/>
          <w:szCs w:val="28"/>
          <w:lang w:val="en-US"/>
        </w:rPr>
        <w:t>CONTROL</w:t>
      </w:r>
      <w:r w:rsidRPr="00DC30A3">
        <w:rPr>
          <w:sz w:val="28"/>
          <w:szCs w:val="28"/>
        </w:rPr>
        <w:t xml:space="preserve"> 1</w:t>
      </w:r>
    </w:p>
    <w:p w:rsidR="00325B20" w:rsidRPr="00325B20" w:rsidRDefault="00325B20" w:rsidP="009F000B">
      <w:pPr>
        <w:ind w:firstLine="709"/>
        <w:rPr>
          <w:sz w:val="28"/>
          <w:szCs w:val="28"/>
        </w:rPr>
      </w:pPr>
      <w:r w:rsidRPr="00325B20">
        <w:rPr>
          <w:sz w:val="28"/>
          <w:szCs w:val="28"/>
        </w:rPr>
        <w:t>В зависимости от выбранных опций возможен ввод различных значений:</w:t>
      </w:r>
    </w:p>
    <w:p w:rsidR="00325B20" w:rsidRPr="00325B20" w:rsidRDefault="00325B20" w:rsidP="009F000B">
      <w:pPr>
        <w:ind w:firstLine="709"/>
        <w:rPr>
          <w:sz w:val="28"/>
          <w:szCs w:val="28"/>
        </w:rPr>
      </w:pPr>
      <w:r w:rsidRPr="00325B20">
        <w:rPr>
          <w:sz w:val="28"/>
          <w:szCs w:val="28"/>
        </w:rPr>
        <w:t>1. Создается одно соединение между LTG и DLU:</w:t>
      </w:r>
    </w:p>
    <w:p w:rsidR="00325B20" w:rsidRPr="00325B20" w:rsidRDefault="00325B20" w:rsidP="009F000B">
      <w:pPr>
        <w:ind w:firstLine="709"/>
        <w:rPr>
          <w:sz w:val="28"/>
          <w:szCs w:val="28"/>
        </w:rPr>
      </w:pPr>
      <w:r w:rsidRPr="00325B20">
        <w:rPr>
          <w:sz w:val="28"/>
          <w:szCs w:val="28"/>
        </w:rPr>
        <w:t>&lt;</w:t>
      </w:r>
      <w:proofErr w:type="spellStart"/>
      <w:r w:rsidRPr="00325B20">
        <w:rPr>
          <w:sz w:val="28"/>
          <w:szCs w:val="28"/>
        </w:rPr>
        <w:t>tsg</w:t>
      </w:r>
      <w:proofErr w:type="spellEnd"/>
      <w:r w:rsidRPr="00325B20">
        <w:rPr>
          <w:sz w:val="28"/>
          <w:szCs w:val="28"/>
        </w:rPr>
        <w:t>&gt; - &lt;</w:t>
      </w:r>
      <w:proofErr w:type="spellStart"/>
      <w:r w:rsidRPr="00325B20">
        <w:rPr>
          <w:sz w:val="28"/>
          <w:szCs w:val="28"/>
        </w:rPr>
        <w:t>ltg</w:t>
      </w:r>
      <w:proofErr w:type="spellEnd"/>
      <w:r w:rsidRPr="00325B20">
        <w:rPr>
          <w:sz w:val="28"/>
          <w:szCs w:val="28"/>
        </w:rPr>
        <w:t>&gt; - &lt;</w:t>
      </w:r>
      <w:proofErr w:type="spellStart"/>
      <w:r w:rsidRPr="00325B20">
        <w:rPr>
          <w:sz w:val="28"/>
          <w:szCs w:val="28"/>
        </w:rPr>
        <w:t>ltu</w:t>
      </w:r>
      <w:proofErr w:type="spellEnd"/>
      <w:proofErr w:type="gramStart"/>
      <w:r w:rsidRPr="00325B20">
        <w:rPr>
          <w:sz w:val="28"/>
          <w:szCs w:val="28"/>
        </w:rPr>
        <w:t>&gt; Э</w:t>
      </w:r>
      <w:proofErr w:type="gramEnd"/>
      <w:r w:rsidRPr="00325B20">
        <w:rPr>
          <w:sz w:val="28"/>
          <w:szCs w:val="28"/>
        </w:rPr>
        <w:t>тот LTU должен представлять собой DIU с CCS.</w:t>
      </w:r>
    </w:p>
    <w:p w:rsidR="00325B20" w:rsidRPr="00325B20" w:rsidRDefault="00325B20" w:rsidP="009F000B">
      <w:pPr>
        <w:ind w:firstLine="709"/>
        <w:rPr>
          <w:sz w:val="28"/>
          <w:szCs w:val="28"/>
        </w:rPr>
      </w:pPr>
      <w:r w:rsidRPr="00325B20">
        <w:rPr>
          <w:sz w:val="28"/>
          <w:szCs w:val="28"/>
        </w:rPr>
        <w:t xml:space="preserve">2. Создается </w:t>
      </w:r>
      <w:r w:rsidRPr="00325B20">
        <w:rPr>
          <w:b/>
          <w:bCs/>
          <w:sz w:val="28"/>
          <w:szCs w:val="28"/>
        </w:rPr>
        <w:t>два</w:t>
      </w:r>
      <w:r w:rsidRPr="00325B20">
        <w:rPr>
          <w:sz w:val="28"/>
          <w:szCs w:val="28"/>
        </w:rPr>
        <w:t xml:space="preserve"> соединения между LTG и DLU:</w:t>
      </w:r>
    </w:p>
    <w:p w:rsidR="00325B20" w:rsidRPr="00325B20" w:rsidRDefault="00325B20" w:rsidP="009F000B">
      <w:pPr>
        <w:ind w:firstLine="709"/>
        <w:rPr>
          <w:sz w:val="28"/>
          <w:szCs w:val="28"/>
        </w:rPr>
      </w:pPr>
      <w:r w:rsidRPr="00325B20">
        <w:rPr>
          <w:sz w:val="28"/>
          <w:szCs w:val="28"/>
        </w:rPr>
        <w:t>&lt;</w:t>
      </w:r>
      <w:proofErr w:type="spellStart"/>
      <w:r w:rsidRPr="00325B20">
        <w:rPr>
          <w:sz w:val="28"/>
          <w:szCs w:val="28"/>
        </w:rPr>
        <w:t>tsg</w:t>
      </w:r>
      <w:proofErr w:type="spellEnd"/>
      <w:r w:rsidRPr="00325B20">
        <w:rPr>
          <w:sz w:val="28"/>
          <w:szCs w:val="28"/>
        </w:rPr>
        <w:t>&gt; - &lt;</w:t>
      </w:r>
      <w:proofErr w:type="spellStart"/>
      <w:r w:rsidRPr="00325B20">
        <w:rPr>
          <w:sz w:val="28"/>
          <w:szCs w:val="28"/>
        </w:rPr>
        <w:t>ltg</w:t>
      </w:r>
      <w:proofErr w:type="spellEnd"/>
      <w:r w:rsidRPr="00325B20">
        <w:rPr>
          <w:sz w:val="28"/>
          <w:szCs w:val="28"/>
        </w:rPr>
        <w:t>&gt; - &lt;ltu1&gt; - &lt;ltu2</w:t>
      </w:r>
      <w:proofErr w:type="gramStart"/>
      <w:r w:rsidRPr="00325B20">
        <w:rPr>
          <w:sz w:val="28"/>
          <w:szCs w:val="28"/>
        </w:rPr>
        <w:t>&gt; О</w:t>
      </w:r>
      <w:proofErr w:type="gramEnd"/>
      <w:r w:rsidRPr="00325B20">
        <w:rPr>
          <w:sz w:val="28"/>
          <w:szCs w:val="28"/>
        </w:rPr>
        <w:t>дин из этих блоков LTU должен представлять собой DIU с CCS.</w:t>
      </w:r>
    </w:p>
    <w:p w:rsidR="00325B20" w:rsidRPr="00325B20" w:rsidRDefault="00325B20" w:rsidP="009F000B">
      <w:pPr>
        <w:ind w:firstLine="709"/>
        <w:rPr>
          <w:sz w:val="28"/>
          <w:szCs w:val="28"/>
        </w:rPr>
      </w:pPr>
      <w:r w:rsidRPr="00325B20">
        <w:rPr>
          <w:sz w:val="28"/>
          <w:szCs w:val="28"/>
        </w:rPr>
        <w:t>Этот параметр допускает ввод только одиночного значения.</w:t>
      </w:r>
    </w:p>
    <w:p w:rsidR="00325B20" w:rsidRPr="00325B20" w:rsidRDefault="00325B20" w:rsidP="009F000B">
      <w:pPr>
        <w:ind w:firstLine="709"/>
        <w:rPr>
          <w:sz w:val="28"/>
          <w:szCs w:val="28"/>
          <w:lang w:val="en-US"/>
        </w:rPr>
      </w:pPr>
      <w:r w:rsidRPr="00325B20">
        <w:rPr>
          <w:sz w:val="28"/>
          <w:szCs w:val="28"/>
          <w:lang w:val="en-US"/>
        </w:rPr>
        <w:t>a-b-</w:t>
      </w:r>
      <w:proofErr w:type="gramStart"/>
      <w:r w:rsidRPr="00325B20">
        <w:rPr>
          <w:sz w:val="28"/>
          <w:szCs w:val="28"/>
          <w:lang w:val="en-US"/>
        </w:rPr>
        <w:t>c[</w:t>
      </w:r>
      <w:proofErr w:type="gramEnd"/>
      <w:r w:rsidRPr="00325B20">
        <w:rPr>
          <w:sz w:val="28"/>
          <w:szCs w:val="28"/>
          <w:lang w:val="en-US"/>
        </w:rPr>
        <w:t>-d]</w:t>
      </w:r>
    </w:p>
    <w:p w:rsidR="00325B20" w:rsidRPr="00325B20" w:rsidRDefault="00325B20" w:rsidP="009F000B">
      <w:pPr>
        <w:ind w:firstLine="709"/>
        <w:rPr>
          <w:sz w:val="28"/>
          <w:szCs w:val="28"/>
          <w:lang w:val="en-US"/>
        </w:rPr>
      </w:pPr>
      <w:proofErr w:type="gramStart"/>
      <w:r w:rsidRPr="00325B20">
        <w:rPr>
          <w:sz w:val="28"/>
          <w:szCs w:val="28"/>
          <w:lang w:val="en-US"/>
        </w:rPr>
        <w:t>a</w:t>
      </w:r>
      <w:proofErr w:type="gramEnd"/>
      <w:r w:rsidRPr="00325B20">
        <w:rPr>
          <w:sz w:val="28"/>
          <w:szCs w:val="28"/>
          <w:lang w:val="en-US"/>
        </w:rPr>
        <w:t xml:space="preserve">: TIME STAGE GROUP NUMBER=0...7, </w:t>
      </w:r>
      <w:r w:rsidRPr="00325B20">
        <w:rPr>
          <w:sz w:val="28"/>
          <w:szCs w:val="28"/>
        </w:rPr>
        <w:t>Этим</w:t>
      </w:r>
      <w:r w:rsidRPr="00325B20">
        <w:rPr>
          <w:sz w:val="28"/>
          <w:szCs w:val="28"/>
          <w:lang w:val="en-US"/>
        </w:rPr>
        <w:t xml:space="preserve"> </w:t>
      </w:r>
      <w:r w:rsidRPr="00325B20">
        <w:rPr>
          <w:sz w:val="28"/>
          <w:szCs w:val="28"/>
        </w:rPr>
        <w:t>блоком</w:t>
      </w:r>
      <w:r w:rsidRPr="00325B20">
        <w:rPr>
          <w:sz w:val="28"/>
          <w:szCs w:val="28"/>
          <w:lang w:val="en-US"/>
        </w:rPr>
        <w:t xml:space="preserve"> </w:t>
      </w:r>
      <w:r w:rsidRPr="00325B20">
        <w:rPr>
          <w:sz w:val="28"/>
          <w:szCs w:val="28"/>
        </w:rPr>
        <w:t>задается</w:t>
      </w:r>
      <w:r w:rsidRPr="00325B20">
        <w:rPr>
          <w:sz w:val="28"/>
          <w:szCs w:val="28"/>
          <w:lang w:val="en-US"/>
        </w:rPr>
        <w:t xml:space="preserve"> </w:t>
      </w:r>
      <w:r w:rsidRPr="00325B20">
        <w:rPr>
          <w:sz w:val="28"/>
          <w:szCs w:val="28"/>
        </w:rPr>
        <w:t>номер</w:t>
      </w:r>
      <w:r w:rsidRPr="00325B20">
        <w:rPr>
          <w:sz w:val="28"/>
          <w:szCs w:val="28"/>
          <w:lang w:val="en-US"/>
        </w:rPr>
        <w:t xml:space="preserve"> TSG.</w:t>
      </w:r>
    </w:p>
    <w:p w:rsidR="00325B20" w:rsidRPr="00325B20" w:rsidRDefault="00325B20" w:rsidP="009F000B">
      <w:pPr>
        <w:ind w:firstLine="709"/>
        <w:rPr>
          <w:sz w:val="28"/>
          <w:szCs w:val="28"/>
          <w:lang w:val="en-US"/>
        </w:rPr>
      </w:pPr>
      <w:proofErr w:type="gramStart"/>
      <w:r w:rsidRPr="00325B20">
        <w:rPr>
          <w:sz w:val="28"/>
          <w:szCs w:val="28"/>
          <w:lang w:val="en-US"/>
        </w:rPr>
        <w:t>b</w:t>
      </w:r>
      <w:proofErr w:type="gramEnd"/>
      <w:r w:rsidRPr="00325B20">
        <w:rPr>
          <w:sz w:val="28"/>
          <w:szCs w:val="28"/>
          <w:lang w:val="en-US"/>
        </w:rPr>
        <w:t xml:space="preserve">: LINE TRUNK GROUP NUMBER=1...63, </w:t>
      </w:r>
      <w:r w:rsidRPr="00325B20">
        <w:rPr>
          <w:sz w:val="28"/>
          <w:szCs w:val="28"/>
        </w:rPr>
        <w:t>Этим</w:t>
      </w:r>
      <w:r w:rsidRPr="00325B20">
        <w:rPr>
          <w:sz w:val="28"/>
          <w:szCs w:val="28"/>
          <w:lang w:val="en-US"/>
        </w:rPr>
        <w:t xml:space="preserve"> </w:t>
      </w:r>
      <w:r w:rsidRPr="00325B20">
        <w:rPr>
          <w:sz w:val="28"/>
          <w:szCs w:val="28"/>
        </w:rPr>
        <w:t>блоком</w:t>
      </w:r>
      <w:r w:rsidRPr="00325B20">
        <w:rPr>
          <w:sz w:val="28"/>
          <w:szCs w:val="28"/>
          <w:lang w:val="en-US"/>
        </w:rPr>
        <w:t xml:space="preserve"> </w:t>
      </w:r>
      <w:r w:rsidRPr="00325B20">
        <w:rPr>
          <w:sz w:val="28"/>
          <w:szCs w:val="28"/>
        </w:rPr>
        <w:t>задается</w:t>
      </w:r>
      <w:r w:rsidRPr="00325B20">
        <w:rPr>
          <w:sz w:val="28"/>
          <w:szCs w:val="28"/>
          <w:lang w:val="en-US"/>
        </w:rPr>
        <w:t xml:space="preserve"> </w:t>
      </w:r>
      <w:r w:rsidRPr="00325B20">
        <w:rPr>
          <w:sz w:val="28"/>
          <w:szCs w:val="28"/>
        </w:rPr>
        <w:t>номер</w:t>
      </w:r>
      <w:r w:rsidRPr="00325B20">
        <w:rPr>
          <w:sz w:val="28"/>
          <w:szCs w:val="28"/>
          <w:lang w:val="en-US"/>
        </w:rPr>
        <w:t xml:space="preserve"> LTG.</w:t>
      </w:r>
    </w:p>
    <w:p w:rsidR="00325B20" w:rsidRPr="00325B20" w:rsidRDefault="00325B20" w:rsidP="009F000B">
      <w:pPr>
        <w:ind w:firstLine="709"/>
        <w:rPr>
          <w:sz w:val="28"/>
          <w:szCs w:val="28"/>
        </w:rPr>
      </w:pPr>
      <w:r w:rsidRPr="00325B20">
        <w:rPr>
          <w:sz w:val="28"/>
          <w:szCs w:val="28"/>
        </w:rPr>
        <w:t>c: LINE TRUNK UNIT NUMBER=0...4, Этим блоком задается DIU, с которым DLU соединяется через PDC. (</w:t>
      </w:r>
      <w:r w:rsidRPr="00325B20">
        <w:rPr>
          <w:bCs/>
          <w:sz w:val="28"/>
          <w:szCs w:val="28"/>
        </w:rPr>
        <w:t>0...3</w:t>
      </w:r>
      <w:r w:rsidRPr="00325B20">
        <w:rPr>
          <w:sz w:val="28"/>
          <w:szCs w:val="28"/>
        </w:rPr>
        <w:t xml:space="preserve"> для соединения с D30).</w:t>
      </w:r>
    </w:p>
    <w:p w:rsidR="00325B20" w:rsidRPr="00325B20" w:rsidRDefault="00325B20" w:rsidP="009F000B">
      <w:pPr>
        <w:ind w:firstLine="709"/>
        <w:rPr>
          <w:sz w:val="28"/>
          <w:szCs w:val="28"/>
        </w:rPr>
      </w:pPr>
      <w:r w:rsidRPr="00325B20">
        <w:rPr>
          <w:sz w:val="28"/>
          <w:szCs w:val="28"/>
        </w:rPr>
        <w:t>d: LINE TRUNK UNIT NUMBER=0...4, Этим блоком задается DIU, с которым DLU соединяется через PDC. (</w:t>
      </w:r>
      <w:r w:rsidRPr="00325B20">
        <w:rPr>
          <w:bCs/>
          <w:sz w:val="28"/>
          <w:szCs w:val="28"/>
        </w:rPr>
        <w:t>0...3</w:t>
      </w:r>
      <w:r w:rsidRPr="00325B20">
        <w:rPr>
          <w:sz w:val="28"/>
          <w:szCs w:val="28"/>
        </w:rPr>
        <w:t xml:space="preserve"> для соединения с D30).</w:t>
      </w:r>
    </w:p>
    <w:p w:rsidR="00325B20" w:rsidRPr="00325B20" w:rsidRDefault="00325B20" w:rsidP="009F000B">
      <w:pPr>
        <w:ind w:firstLine="709"/>
        <w:rPr>
          <w:sz w:val="28"/>
          <w:szCs w:val="28"/>
        </w:rPr>
      </w:pPr>
      <w:r w:rsidRPr="00325B20">
        <w:rPr>
          <w:sz w:val="28"/>
          <w:szCs w:val="28"/>
        </w:rPr>
        <w:lastRenderedPageBreak/>
        <w:t xml:space="preserve">Организация соединения между LTG и DLU согласно рисунку 4, </w:t>
      </w:r>
      <w:proofErr w:type="spellStart"/>
      <w:r w:rsidRPr="00325B20">
        <w:rPr>
          <w:sz w:val="28"/>
          <w:szCs w:val="28"/>
        </w:rPr>
        <w:t>т</w:t>
      </w:r>
      <w:proofErr w:type="gramStart"/>
      <w:r w:rsidRPr="00325B20">
        <w:rPr>
          <w:sz w:val="28"/>
          <w:szCs w:val="28"/>
        </w:rPr>
        <w:t>.е</w:t>
      </w:r>
      <w:proofErr w:type="spellEnd"/>
      <w:proofErr w:type="gramEnd"/>
      <w:r w:rsidRPr="00325B20">
        <w:rPr>
          <w:sz w:val="28"/>
          <w:szCs w:val="28"/>
        </w:rPr>
        <w:t xml:space="preserve"> в курсовом проекте используем два соединения одного </w:t>
      </w:r>
      <w:r w:rsidRPr="00325B20">
        <w:rPr>
          <w:sz w:val="28"/>
          <w:szCs w:val="28"/>
          <w:lang w:val="en-US"/>
        </w:rPr>
        <w:t>DLU</w:t>
      </w:r>
      <w:r w:rsidRPr="00325B20">
        <w:rPr>
          <w:sz w:val="28"/>
          <w:szCs w:val="28"/>
        </w:rPr>
        <w:t xml:space="preserve"> к разным </w:t>
      </w:r>
      <w:r w:rsidRPr="00325B20">
        <w:rPr>
          <w:sz w:val="28"/>
          <w:szCs w:val="28"/>
          <w:lang w:val="en-US"/>
        </w:rPr>
        <w:t>LTG</w:t>
      </w:r>
      <w:r w:rsidRPr="00325B20">
        <w:rPr>
          <w:sz w:val="28"/>
          <w:szCs w:val="28"/>
        </w:rPr>
        <w:t xml:space="preserve">. </w:t>
      </w:r>
      <w:proofErr w:type="gramStart"/>
      <w:r w:rsidRPr="00325B20">
        <w:rPr>
          <w:sz w:val="28"/>
          <w:szCs w:val="28"/>
          <w:lang w:val="en-US"/>
        </w:rPr>
        <w:t>DLU</w:t>
      </w:r>
      <w:r w:rsidRPr="00325B20">
        <w:rPr>
          <w:sz w:val="28"/>
          <w:szCs w:val="28"/>
        </w:rPr>
        <w:t xml:space="preserve"> создается одновременно с их подключением к </w:t>
      </w:r>
      <w:r w:rsidRPr="00325B20">
        <w:rPr>
          <w:sz w:val="28"/>
          <w:szCs w:val="28"/>
          <w:lang w:val="en-US"/>
        </w:rPr>
        <w:t>LTG</w:t>
      </w:r>
      <w:r w:rsidRPr="00325B20">
        <w:rPr>
          <w:sz w:val="28"/>
          <w:szCs w:val="28"/>
        </w:rPr>
        <w:t xml:space="preserve"> (в одной </w:t>
      </w:r>
      <w:r w:rsidRPr="00325B20">
        <w:rPr>
          <w:sz w:val="28"/>
          <w:szCs w:val="28"/>
          <w:lang w:val="en-US"/>
        </w:rPr>
        <w:t>MML</w:t>
      </w:r>
      <w:r w:rsidRPr="00325B20">
        <w:rPr>
          <w:sz w:val="28"/>
          <w:szCs w:val="28"/>
        </w:rPr>
        <w:t>-команде) по схеме на рис.</w:t>
      </w:r>
      <w:proofErr w:type="gramEnd"/>
      <w:r w:rsidRPr="00325B20">
        <w:rPr>
          <w:sz w:val="28"/>
          <w:szCs w:val="28"/>
        </w:rPr>
        <w:t xml:space="preserve"> 4 (т.е., каждый </w:t>
      </w:r>
      <w:r w:rsidRPr="00325B20">
        <w:rPr>
          <w:sz w:val="28"/>
          <w:szCs w:val="28"/>
          <w:lang w:val="en-US"/>
        </w:rPr>
        <w:t>DLU</w:t>
      </w:r>
      <w:r w:rsidRPr="00325B20">
        <w:rPr>
          <w:sz w:val="28"/>
          <w:szCs w:val="28"/>
        </w:rPr>
        <w:t xml:space="preserve"> для обеспечения надежности двумя потоками </w:t>
      </w:r>
      <w:r w:rsidRPr="00325B20">
        <w:rPr>
          <w:sz w:val="28"/>
          <w:szCs w:val="28"/>
          <w:lang w:val="en-US"/>
        </w:rPr>
        <w:t>PDC</w:t>
      </w:r>
      <w:r w:rsidRPr="00325B20">
        <w:rPr>
          <w:sz w:val="28"/>
          <w:szCs w:val="28"/>
        </w:rPr>
        <w:t xml:space="preserve"> включается в одну группу </w:t>
      </w:r>
      <w:r w:rsidRPr="00325B20">
        <w:rPr>
          <w:sz w:val="28"/>
          <w:szCs w:val="28"/>
          <w:lang w:val="en-US"/>
        </w:rPr>
        <w:t>LTG</w:t>
      </w:r>
      <w:r w:rsidRPr="00325B20">
        <w:rPr>
          <w:sz w:val="28"/>
          <w:szCs w:val="28"/>
        </w:rPr>
        <w:t xml:space="preserve"> и двумя потоками </w:t>
      </w:r>
      <w:r w:rsidRPr="00325B20">
        <w:rPr>
          <w:sz w:val="28"/>
          <w:szCs w:val="28"/>
          <w:lang w:val="en-US"/>
        </w:rPr>
        <w:t>PDC</w:t>
      </w:r>
      <w:r w:rsidRPr="00325B20">
        <w:rPr>
          <w:sz w:val="28"/>
          <w:szCs w:val="28"/>
        </w:rPr>
        <w:t xml:space="preserve"> – в другую группу </w:t>
      </w:r>
      <w:r w:rsidRPr="00325B20">
        <w:rPr>
          <w:sz w:val="28"/>
          <w:szCs w:val="28"/>
          <w:lang w:val="en-US"/>
        </w:rPr>
        <w:t>LTG</w:t>
      </w:r>
      <w:r w:rsidRPr="00325B20">
        <w:rPr>
          <w:sz w:val="28"/>
          <w:szCs w:val="28"/>
        </w:rPr>
        <w:t>):</w:t>
      </w:r>
    </w:p>
    <w:p w:rsidR="00325B20" w:rsidRPr="00325B20" w:rsidRDefault="00325B20" w:rsidP="009F000B">
      <w:pPr>
        <w:ind w:firstLine="709"/>
        <w:rPr>
          <w:sz w:val="28"/>
          <w:szCs w:val="28"/>
        </w:rPr>
      </w:pPr>
      <w:r w:rsidRPr="00325B20">
        <w:rPr>
          <w:sz w:val="28"/>
          <w:szCs w:val="28"/>
        </w:rPr>
        <w:t xml:space="preserve">Командами </w:t>
      </w:r>
      <w:r w:rsidRPr="00325B20">
        <w:rPr>
          <w:sz w:val="28"/>
          <w:szCs w:val="28"/>
          <w:lang w:val="en-US"/>
        </w:rPr>
        <w:t>MML</w:t>
      </w:r>
      <w:r w:rsidRPr="00325B20">
        <w:rPr>
          <w:sz w:val="28"/>
          <w:szCs w:val="28"/>
        </w:rPr>
        <w:t xml:space="preserve"> это закрепляется следующим образом:</w:t>
      </w:r>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b/>
          <w:bCs/>
          <w:i/>
          <w:sz w:val="28"/>
          <w:szCs w:val="28"/>
        </w:rPr>
      </w:pPr>
      <w:r w:rsidRPr="00325B20">
        <w:rPr>
          <w:b/>
          <w:bCs/>
          <w:i/>
          <w:sz w:val="28"/>
          <w:szCs w:val="28"/>
        </w:rPr>
        <w:t>Скрипт команд станции:</w:t>
      </w:r>
    </w:p>
    <w:p w:rsidR="00325B20" w:rsidRPr="00EA2092" w:rsidRDefault="00325B20" w:rsidP="009F000B">
      <w:pPr>
        <w:ind w:firstLine="709"/>
        <w:jc w:val="both"/>
        <w:rPr>
          <w:i/>
          <w:sz w:val="28"/>
          <w:szCs w:val="28"/>
          <w:lang w:val="en-US"/>
        </w:rPr>
      </w:pPr>
      <w:r w:rsidRPr="00325B20">
        <w:rPr>
          <w:i/>
          <w:sz w:val="28"/>
          <w:szCs w:val="28"/>
          <w:lang w:val="en-US"/>
        </w:rPr>
        <w:t>CRDLU</w:t>
      </w:r>
      <w:proofErr w:type="gramStart"/>
      <w:r w:rsidRPr="00EA2092">
        <w:rPr>
          <w:i/>
          <w:sz w:val="28"/>
          <w:szCs w:val="28"/>
          <w:lang w:val="en-US"/>
        </w:rPr>
        <w:t>:</w:t>
      </w:r>
      <w:r w:rsidRPr="00325B20">
        <w:rPr>
          <w:i/>
          <w:sz w:val="28"/>
          <w:szCs w:val="28"/>
          <w:lang w:val="en-US"/>
        </w:rPr>
        <w:t>DLU</w:t>
      </w:r>
      <w:proofErr w:type="gramEnd"/>
      <w:r w:rsidRPr="00EA2092">
        <w:rPr>
          <w:i/>
          <w:sz w:val="28"/>
          <w:szCs w:val="28"/>
          <w:lang w:val="en-US"/>
        </w:rPr>
        <w:t xml:space="preserve">=10, </w:t>
      </w:r>
      <w:r w:rsidRPr="00325B20">
        <w:rPr>
          <w:i/>
          <w:sz w:val="28"/>
          <w:szCs w:val="28"/>
          <w:lang w:val="en-US"/>
        </w:rPr>
        <w:t>SCHELF</w:t>
      </w:r>
      <w:r w:rsidRPr="00EA2092">
        <w:rPr>
          <w:i/>
          <w:sz w:val="28"/>
          <w:szCs w:val="28"/>
          <w:lang w:val="en-US"/>
        </w:rPr>
        <w:t>=</w:t>
      </w:r>
      <w:r w:rsidRPr="00325B20">
        <w:rPr>
          <w:i/>
          <w:sz w:val="28"/>
          <w:szCs w:val="28"/>
          <w:lang w:val="en-US"/>
        </w:rPr>
        <w:t>A</w:t>
      </w:r>
      <w:r w:rsidRPr="00EA2092">
        <w:rPr>
          <w:i/>
          <w:sz w:val="28"/>
          <w:szCs w:val="28"/>
          <w:lang w:val="en-US"/>
        </w:rPr>
        <w:t xml:space="preserve">, </w:t>
      </w:r>
      <w:r w:rsidRPr="00325B20">
        <w:rPr>
          <w:i/>
          <w:sz w:val="28"/>
          <w:szCs w:val="28"/>
          <w:lang w:val="en-US"/>
        </w:rPr>
        <w:t>DLUC</w:t>
      </w:r>
      <w:r w:rsidRPr="00EA2092">
        <w:rPr>
          <w:i/>
          <w:sz w:val="28"/>
          <w:szCs w:val="28"/>
          <w:lang w:val="en-US"/>
        </w:rPr>
        <w:t xml:space="preserve">0=0-3-0-1, </w:t>
      </w:r>
      <w:r w:rsidRPr="00325B20">
        <w:rPr>
          <w:i/>
          <w:sz w:val="28"/>
          <w:szCs w:val="28"/>
          <w:lang w:val="en-US"/>
        </w:rPr>
        <w:t>DLUC</w:t>
      </w:r>
      <w:r w:rsidRPr="00EA2092">
        <w:rPr>
          <w:i/>
          <w:sz w:val="28"/>
          <w:szCs w:val="28"/>
          <w:lang w:val="en-US"/>
        </w:rPr>
        <w:t>1=0-4-0-1;</w:t>
      </w:r>
    </w:p>
    <w:p w:rsidR="00325B20" w:rsidRPr="00325B20" w:rsidRDefault="00325B20" w:rsidP="009F000B">
      <w:pPr>
        <w:ind w:firstLine="709"/>
        <w:jc w:val="both"/>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=20, SCHELF=A, DLUC0=0-3-2-3, DLUC1=0-4-2-3;</w:t>
      </w:r>
    </w:p>
    <w:p w:rsidR="00325B20" w:rsidRPr="00325B20" w:rsidRDefault="00325B20" w:rsidP="009F000B">
      <w:pPr>
        <w:ind w:firstLine="709"/>
        <w:rPr>
          <w:i/>
          <w:sz w:val="28"/>
          <w:szCs w:val="28"/>
          <w:lang w:val="en-US"/>
        </w:rPr>
      </w:pP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=30, SCHELF=A, DLUC0=0-5-0-1, DLUC1=0-6-0-1;</w:t>
      </w: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=40, SCHELF=A, DLUC0=0-5-2-3, DLUC1=0-6-2-3;</w:t>
      </w:r>
    </w:p>
    <w:p w:rsidR="00325B20" w:rsidRPr="00325B20" w:rsidRDefault="00325B20" w:rsidP="009F000B">
      <w:pPr>
        <w:ind w:firstLine="709"/>
        <w:rPr>
          <w:i/>
          <w:sz w:val="28"/>
          <w:szCs w:val="28"/>
          <w:lang w:val="en-US"/>
        </w:rPr>
      </w:pP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=50, SCHELF=A, DLUC0=0-7-0-1, DLUC1=0-8-0-1;</w:t>
      </w: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=60, SCHELF=A, DLUC0=0-7-2-3, DLUC1=0-8-2-3;</w:t>
      </w:r>
    </w:p>
    <w:p w:rsidR="00325B20" w:rsidRPr="00325B20" w:rsidRDefault="00325B20" w:rsidP="009F000B">
      <w:pPr>
        <w:ind w:firstLine="709"/>
        <w:rPr>
          <w:i/>
          <w:sz w:val="28"/>
          <w:szCs w:val="28"/>
          <w:lang w:val="en-US"/>
        </w:rPr>
      </w:pP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=70, SCHELF=A, DLUC0=0-9-0-1, DLUC1=0-10-0-1;</w:t>
      </w: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=80, SCHELF=A, DLUC0=0-9-2-3, DLUC1=0-10-2-3;</w:t>
      </w:r>
    </w:p>
    <w:p w:rsidR="00325B20" w:rsidRPr="00325B20" w:rsidRDefault="00325B20" w:rsidP="009F000B">
      <w:pPr>
        <w:ind w:firstLine="709"/>
        <w:rPr>
          <w:i/>
          <w:sz w:val="28"/>
          <w:szCs w:val="28"/>
          <w:lang w:val="en-US"/>
        </w:rPr>
      </w:pP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=90, SCHELF=A, DLUC0=0-11-0-1, DLUC1=0-12-0-1;</w:t>
      </w: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=100, SCHELF=A, DLUC0=0-11-2-3, DLUC1=0-12-2-3;</w:t>
      </w:r>
    </w:p>
    <w:p w:rsidR="00325B20" w:rsidRPr="00325B20" w:rsidRDefault="00325B20" w:rsidP="009F000B">
      <w:pPr>
        <w:ind w:firstLine="709"/>
        <w:rPr>
          <w:i/>
          <w:sz w:val="28"/>
          <w:szCs w:val="28"/>
          <w:lang w:val="en-US"/>
        </w:rPr>
      </w:pP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=110, SCHELF=A, DLUC0=0-13-0-1, DLUC1=0-14-0-1;</w:t>
      </w: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=120, SCHELF=A, DLUC0=0-13-2-3, DLUC1=0-14-2-3;</w:t>
      </w:r>
    </w:p>
    <w:p w:rsidR="00325B20" w:rsidRPr="00325B20" w:rsidRDefault="00325B20" w:rsidP="009F000B">
      <w:pPr>
        <w:ind w:firstLine="709"/>
        <w:rPr>
          <w:i/>
          <w:sz w:val="28"/>
          <w:szCs w:val="28"/>
          <w:lang w:val="en-US"/>
        </w:rPr>
      </w:pPr>
    </w:p>
    <w:p w:rsidR="00325B20" w:rsidRPr="00325B20" w:rsidRDefault="00325B20" w:rsidP="009F000B">
      <w:pPr>
        <w:ind w:firstLine="709"/>
        <w:rPr>
          <w:i/>
          <w:sz w:val="28"/>
          <w:szCs w:val="28"/>
          <w:lang w:val="en-US"/>
        </w:rPr>
      </w:pPr>
      <w:r w:rsidRPr="00325B20">
        <w:rPr>
          <w:i/>
          <w:sz w:val="28"/>
          <w:szCs w:val="28"/>
          <w:lang w:val="en-US"/>
        </w:rPr>
        <w:t>CRDLU</w:t>
      </w:r>
      <w:proofErr w:type="gramStart"/>
      <w:r w:rsidRPr="00325B20">
        <w:rPr>
          <w:i/>
          <w:sz w:val="28"/>
          <w:szCs w:val="28"/>
          <w:lang w:val="en-US"/>
        </w:rPr>
        <w:t>:DLU</w:t>
      </w:r>
      <w:proofErr w:type="gramEnd"/>
      <w:r w:rsidRPr="00325B20">
        <w:rPr>
          <w:i/>
          <w:sz w:val="28"/>
          <w:szCs w:val="28"/>
          <w:lang w:val="en-US"/>
        </w:rPr>
        <w:t>=130, SCHELF=A, DLUC0=0-15-0-1, DLUC1=0-16-0-1;</w:t>
      </w:r>
    </w:p>
    <w:p w:rsidR="00325B20" w:rsidRPr="00325B20" w:rsidRDefault="00325B20" w:rsidP="009F000B">
      <w:pPr>
        <w:ind w:firstLine="709"/>
        <w:jc w:val="both"/>
        <w:rPr>
          <w:sz w:val="28"/>
          <w:szCs w:val="28"/>
          <w:lang w:val="en-US"/>
        </w:rPr>
      </w:pPr>
    </w:p>
    <w:p w:rsidR="00325B20" w:rsidRPr="00325B20" w:rsidRDefault="00325B20" w:rsidP="009F000B">
      <w:pPr>
        <w:ind w:firstLine="709"/>
        <w:rPr>
          <w:sz w:val="28"/>
          <w:szCs w:val="28"/>
        </w:rPr>
      </w:pPr>
      <w:r w:rsidRPr="00325B20">
        <w:rPr>
          <w:sz w:val="28"/>
          <w:szCs w:val="28"/>
        </w:rPr>
        <w:t xml:space="preserve">Значения параметров </w:t>
      </w:r>
      <w:r w:rsidRPr="00325B20">
        <w:rPr>
          <w:sz w:val="28"/>
          <w:szCs w:val="28"/>
          <w:lang w:val="en-US"/>
        </w:rPr>
        <w:t>DLUC</w:t>
      </w:r>
      <w:r w:rsidRPr="00325B20">
        <w:rPr>
          <w:sz w:val="28"/>
          <w:szCs w:val="28"/>
        </w:rPr>
        <w:t xml:space="preserve">0 и </w:t>
      </w:r>
      <w:r w:rsidRPr="00325B20">
        <w:rPr>
          <w:sz w:val="28"/>
          <w:szCs w:val="28"/>
          <w:lang w:val="en-US"/>
        </w:rPr>
        <w:t>DLUC</w:t>
      </w:r>
      <w:r w:rsidRPr="00325B20">
        <w:rPr>
          <w:sz w:val="28"/>
          <w:szCs w:val="28"/>
        </w:rPr>
        <w:t xml:space="preserve">1 позволяют создать «перекрестное» соединение </w:t>
      </w:r>
      <w:r w:rsidRPr="00325B20">
        <w:rPr>
          <w:sz w:val="28"/>
          <w:szCs w:val="28"/>
          <w:lang w:val="en-US"/>
        </w:rPr>
        <w:t>DLU</w:t>
      </w:r>
      <w:r w:rsidRPr="00325B20">
        <w:rPr>
          <w:sz w:val="28"/>
          <w:szCs w:val="28"/>
        </w:rPr>
        <w:t xml:space="preserve"> и </w:t>
      </w:r>
      <w:r w:rsidRPr="00325B20">
        <w:rPr>
          <w:sz w:val="28"/>
          <w:szCs w:val="28"/>
          <w:lang w:val="en-US"/>
        </w:rPr>
        <w:t>LTG</w:t>
      </w:r>
      <w:r w:rsidRPr="00325B20">
        <w:rPr>
          <w:sz w:val="28"/>
          <w:szCs w:val="28"/>
        </w:rPr>
        <w:t>.</w:t>
      </w:r>
    </w:p>
    <w:p w:rsidR="00325B20" w:rsidRPr="00325B20" w:rsidRDefault="00325B20" w:rsidP="009F000B">
      <w:pPr>
        <w:ind w:firstLine="709"/>
        <w:jc w:val="both"/>
        <w:rPr>
          <w:sz w:val="28"/>
          <w:szCs w:val="28"/>
        </w:rPr>
      </w:pPr>
    </w:p>
    <w:p w:rsidR="00325B20" w:rsidRPr="00325B20" w:rsidRDefault="00325B20" w:rsidP="009F000B">
      <w:pPr>
        <w:ind w:firstLine="709"/>
        <w:rPr>
          <w:sz w:val="28"/>
          <w:szCs w:val="28"/>
        </w:rPr>
      </w:pPr>
      <w:r w:rsidRPr="00325B20">
        <w:rPr>
          <w:sz w:val="28"/>
          <w:szCs w:val="28"/>
        </w:rPr>
        <w:t>CONFIGURE DIGITAL LINE UNIT - Эта команда инициирует переход рабочего состояния процессора DLU.</w:t>
      </w:r>
    </w:p>
    <w:p w:rsidR="00325B20" w:rsidRPr="00325B20" w:rsidRDefault="00325B20" w:rsidP="009F000B">
      <w:pPr>
        <w:ind w:firstLine="709"/>
        <w:rPr>
          <w:sz w:val="28"/>
          <w:szCs w:val="28"/>
        </w:rPr>
      </w:pPr>
      <w:r w:rsidRPr="00325B20">
        <w:rPr>
          <w:sz w:val="28"/>
          <w:szCs w:val="28"/>
        </w:rPr>
        <w:t>Предварительные условия:</w:t>
      </w:r>
    </w:p>
    <w:p w:rsidR="00325B20" w:rsidRPr="00325B20" w:rsidRDefault="00325B20" w:rsidP="009F000B">
      <w:pPr>
        <w:ind w:firstLine="709"/>
        <w:contextualSpacing/>
        <w:jc w:val="both"/>
        <w:rPr>
          <w:sz w:val="28"/>
          <w:szCs w:val="28"/>
        </w:rPr>
      </w:pPr>
      <w:r w:rsidRPr="00325B20">
        <w:rPr>
          <w:sz w:val="28"/>
          <w:szCs w:val="28"/>
        </w:rPr>
        <w:t>Конфигурируемый DLU должен быть создан.</w:t>
      </w:r>
    </w:p>
    <w:p w:rsidR="00325B20" w:rsidRPr="00325B20" w:rsidRDefault="00325B20" w:rsidP="009F000B">
      <w:pPr>
        <w:ind w:firstLine="709"/>
        <w:jc w:val="both"/>
        <w:rPr>
          <w:sz w:val="28"/>
          <w:szCs w:val="28"/>
        </w:rPr>
      </w:pPr>
      <w:r w:rsidRPr="00325B20">
        <w:rPr>
          <w:sz w:val="28"/>
          <w:szCs w:val="28"/>
        </w:rPr>
        <w:t>Примечание:</w:t>
      </w:r>
    </w:p>
    <w:p w:rsidR="00325B20" w:rsidRPr="00325B20" w:rsidRDefault="00325B20" w:rsidP="009F000B">
      <w:pPr>
        <w:ind w:firstLine="709"/>
        <w:contextualSpacing/>
        <w:jc w:val="both"/>
        <w:rPr>
          <w:sz w:val="28"/>
          <w:szCs w:val="28"/>
        </w:rPr>
      </w:pPr>
      <w:r w:rsidRPr="00325B20">
        <w:rPr>
          <w:sz w:val="28"/>
          <w:szCs w:val="28"/>
        </w:rPr>
        <w:t xml:space="preserve">По команде CONF DLU запускается конфигурирование </w:t>
      </w:r>
      <w:r w:rsidRPr="00325B20">
        <w:rPr>
          <w:bCs/>
          <w:sz w:val="28"/>
          <w:szCs w:val="28"/>
        </w:rPr>
        <w:t>только одного</w:t>
      </w:r>
      <w:r w:rsidRPr="00325B20">
        <w:rPr>
          <w:sz w:val="28"/>
          <w:szCs w:val="28"/>
        </w:rPr>
        <w:t xml:space="preserve"> процессора.</w:t>
      </w:r>
    </w:p>
    <w:p w:rsidR="00325B20" w:rsidRPr="00325B20" w:rsidRDefault="00325B20" w:rsidP="009F000B">
      <w:pPr>
        <w:keepNext/>
        <w:autoSpaceDE w:val="0"/>
        <w:autoSpaceDN w:val="0"/>
        <w:adjustRightInd w:val="0"/>
        <w:ind w:firstLine="709"/>
        <w:jc w:val="both"/>
        <w:rPr>
          <w:sz w:val="28"/>
          <w:szCs w:val="28"/>
          <w:u w:val="single"/>
        </w:rPr>
      </w:pPr>
      <w:r w:rsidRPr="00325B20">
        <w:rPr>
          <w:sz w:val="28"/>
          <w:szCs w:val="28"/>
          <w:u w:val="single"/>
        </w:rPr>
        <w:t>Формат ввода</w:t>
      </w:r>
    </w:p>
    <w:p w:rsidR="00325B20" w:rsidRPr="00EA2092" w:rsidRDefault="00325B20" w:rsidP="009F000B">
      <w:pPr>
        <w:ind w:firstLine="709"/>
        <w:jc w:val="both"/>
        <w:rPr>
          <w:bCs/>
          <w:sz w:val="28"/>
          <w:szCs w:val="28"/>
          <w:lang w:val="en-US"/>
        </w:rPr>
      </w:pPr>
      <w:r w:rsidRPr="00EA2092">
        <w:rPr>
          <w:bCs/>
          <w:sz w:val="28"/>
          <w:szCs w:val="28"/>
          <w:lang w:val="en-US"/>
        </w:rPr>
        <w:t xml:space="preserve">, </w:t>
      </w:r>
      <w:r w:rsidRPr="00325B20">
        <w:rPr>
          <w:bCs/>
          <w:sz w:val="28"/>
          <w:szCs w:val="28"/>
          <w:lang w:val="en-US"/>
        </w:rPr>
        <w:t>DLUC</w:t>
      </w:r>
      <w:r w:rsidRPr="00EA2092">
        <w:rPr>
          <w:bCs/>
          <w:sz w:val="28"/>
          <w:szCs w:val="28"/>
          <w:lang w:val="en-US"/>
        </w:rPr>
        <w:t>0=</w:t>
      </w:r>
      <w:r w:rsidRPr="00325B20">
        <w:rPr>
          <w:bCs/>
          <w:sz w:val="28"/>
          <w:szCs w:val="28"/>
          <w:lang w:val="en-US"/>
        </w:rPr>
        <w:t>CONF</w:t>
      </w:r>
      <w:r w:rsidRPr="00EA2092">
        <w:rPr>
          <w:bCs/>
          <w:sz w:val="28"/>
          <w:szCs w:val="28"/>
          <w:lang w:val="en-US"/>
        </w:rPr>
        <w:t xml:space="preserve"> </w:t>
      </w:r>
      <w:proofErr w:type="gramStart"/>
      <w:r w:rsidRPr="00325B20">
        <w:rPr>
          <w:bCs/>
          <w:sz w:val="28"/>
          <w:szCs w:val="28"/>
          <w:lang w:val="en-US"/>
        </w:rPr>
        <w:t>DLU</w:t>
      </w:r>
      <w:r w:rsidRPr="00EA2092">
        <w:rPr>
          <w:bCs/>
          <w:sz w:val="28"/>
          <w:szCs w:val="28"/>
          <w:lang w:val="en-US"/>
        </w:rPr>
        <w:t xml:space="preserve"> :</w:t>
      </w:r>
      <w:proofErr w:type="gramEnd"/>
      <w:r w:rsidRPr="00EA2092">
        <w:rPr>
          <w:bCs/>
          <w:sz w:val="28"/>
          <w:szCs w:val="28"/>
          <w:lang w:val="en-US"/>
        </w:rPr>
        <w:t xml:space="preserve"> </w:t>
      </w:r>
      <w:r w:rsidRPr="00325B20">
        <w:rPr>
          <w:bCs/>
          <w:sz w:val="28"/>
          <w:szCs w:val="28"/>
          <w:lang w:val="en-US"/>
        </w:rPr>
        <w:t>DLU</w:t>
      </w:r>
      <w:r w:rsidRPr="00EA2092">
        <w:rPr>
          <w:bCs/>
          <w:sz w:val="28"/>
          <w:szCs w:val="28"/>
          <w:lang w:val="en-US"/>
        </w:rPr>
        <w:t>= {</w:t>
      </w:r>
      <w:r w:rsidRPr="00EA2092">
        <w:rPr>
          <w:bCs/>
          <w:sz w:val="28"/>
          <w:szCs w:val="28"/>
          <w:lang w:val="en-US"/>
        </w:rPr>
        <w:tab/>
        <w:t xml:space="preserve">, </w:t>
      </w:r>
      <w:r w:rsidRPr="00325B20">
        <w:rPr>
          <w:bCs/>
          <w:sz w:val="28"/>
          <w:szCs w:val="28"/>
          <w:lang w:val="en-US"/>
        </w:rPr>
        <w:t>DLUC</w:t>
      </w:r>
      <w:r w:rsidRPr="00EA2092">
        <w:rPr>
          <w:bCs/>
          <w:sz w:val="28"/>
          <w:szCs w:val="28"/>
          <w:lang w:val="en-US"/>
        </w:rPr>
        <w:t>1=</w:t>
      </w:r>
      <w:r w:rsidRPr="00EA2092">
        <w:rPr>
          <w:bCs/>
          <w:sz w:val="28"/>
          <w:szCs w:val="28"/>
          <w:lang w:val="en-US"/>
        </w:rPr>
        <w:tab/>
        <w:t>} ,</w:t>
      </w:r>
      <w:r w:rsidRPr="00325B20">
        <w:rPr>
          <w:bCs/>
          <w:sz w:val="28"/>
          <w:szCs w:val="28"/>
          <w:lang w:val="en-US"/>
        </w:rPr>
        <w:t>OST</w:t>
      </w:r>
      <w:r w:rsidRPr="00EA2092">
        <w:rPr>
          <w:bCs/>
          <w:sz w:val="28"/>
          <w:szCs w:val="28"/>
          <w:lang w:val="en-US"/>
        </w:rPr>
        <w:t xml:space="preserve">= ; </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jc w:val="both"/>
        <w:rPr>
          <w:sz w:val="28"/>
          <w:szCs w:val="28"/>
          <w:lang w:val="en-US"/>
        </w:rPr>
      </w:pPr>
      <w:r w:rsidRPr="00325B20">
        <w:rPr>
          <w:b/>
          <w:bCs/>
          <w:sz w:val="28"/>
          <w:szCs w:val="28"/>
        </w:rPr>
        <w:t>DLU</w:t>
      </w:r>
      <w:r w:rsidRPr="00325B20">
        <w:rPr>
          <w:sz w:val="28"/>
          <w:szCs w:val="28"/>
        </w:rPr>
        <w:t xml:space="preserve"> - DIGITAL LINE UNIT NUMBER - При вводе X задается весь диапазон значений параметра. Этот параметр допускает ввод одиночного значения или диапазона значений, разделяемых символами &amp;&amp;. </w:t>
      </w:r>
      <w:r w:rsidRPr="00325B20">
        <w:rPr>
          <w:sz w:val="28"/>
          <w:szCs w:val="28"/>
          <w:lang w:val="en-US"/>
        </w:rPr>
        <w:t xml:space="preserve">10,20,30...2550, </w:t>
      </w:r>
    </w:p>
    <w:p w:rsidR="00325B20" w:rsidRPr="00325B20" w:rsidRDefault="00325B20" w:rsidP="009F000B">
      <w:pPr>
        <w:ind w:firstLine="709"/>
        <w:jc w:val="both"/>
        <w:rPr>
          <w:sz w:val="28"/>
          <w:szCs w:val="28"/>
          <w:lang w:val="en-US"/>
        </w:rPr>
      </w:pPr>
      <w:r w:rsidRPr="00325B20">
        <w:rPr>
          <w:b/>
          <w:bCs/>
          <w:sz w:val="28"/>
          <w:szCs w:val="28"/>
          <w:lang w:val="en-US"/>
        </w:rPr>
        <w:t>DLUC0</w:t>
      </w:r>
      <w:r w:rsidRPr="00325B20">
        <w:rPr>
          <w:sz w:val="28"/>
          <w:szCs w:val="28"/>
          <w:lang w:val="en-US"/>
        </w:rPr>
        <w:t xml:space="preserve"> - DIGITAL LINE UNIT CONTROL 0</w:t>
      </w:r>
    </w:p>
    <w:p w:rsidR="00325B20" w:rsidRPr="00325B20" w:rsidRDefault="00325B20" w:rsidP="009F000B">
      <w:pPr>
        <w:ind w:firstLine="709"/>
        <w:jc w:val="both"/>
        <w:rPr>
          <w:sz w:val="28"/>
          <w:szCs w:val="28"/>
          <w:lang w:val="en-US"/>
        </w:rPr>
      </w:pPr>
      <w:r w:rsidRPr="00325B20">
        <w:rPr>
          <w:sz w:val="28"/>
          <w:szCs w:val="28"/>
          <w:lang w:val="en-US"/>
        </w:rPr>
        <w:t>N - NO</w:t>
      </w:r>
    </w:p>
    <w:p w:rsidR="00325B20" w:rsidRPr="00325B20" w:rsidRDefault="00325B20" w:rsidP="009F000B">
      <w:pPr>
        <w:ind w:firstLine="709"/>
        <w:jc w:val="both"/>
        <w:rPr>
          <w:sz w:val="28"/>
          <w:szCs w:val="28"/>
          <w:lang w:val="en-US"/>
        </w:rPr>
      </w:pPr>
      <w:r w:rsidRPr="00325B20">
        <w:rPr>
          <w:sz w:val="28"/>
          <w:szCs w:val="28"/>
          <w:lang w:val="en-US"/>
        </w:rPr>
        <w:lastRenderedPageBreak/>
        <w:t>Y - YES</w:t>
      </w:r>
    </w:p>
    <w:p w:rsidR="00325B20" w:rsidRPr="00325B20" w:rsidRDefault="00325B20" w:rsidP="009F000B">
      <w:pPr>
        <w:ind w:firstLine="709"/>
        <w:jc w:val="both"/>
        <w:rPr>
          <w:sz w:val="28"/>
          <w:szCs w:val="28"/>
          <w:lang w:val="en-US"/>
        </w:rPr>
      </w:pPr>
      <w:r w:rsidRPr="00325B20">
        <w:rPr>
          <w:b/>
          <w:bCs/>
          <w:sz w:val="28"/>
          <w:szCs w:val="28"/>
          <w:lang w:val="en-US"/>
        </w:rPr>
        <w:t>DLUC1</w:t>
      </w:r>
      <w:r w:rsidRPr="00325B20">
        <w:rPr>
          <w:sz w:val="28"/>
          <w:szCs w:val="28"/>
          <w:lang w:val="en-US"/>
        </w:rPr>
        <w:t xml:space="preserve"> - DIGITAL LINE UNIT CONTROL 1</w:t>
      </w:r>
    </w:p>
    <w:p w:rsidR="00325B20" w:rsidRPr="00325B20" w:rsidRDefault="00325B20" w:rsidP="009F000B">
      <w:pPr>
        <w:ind w:firstLine="709"/>
        <w:jc w:val="both"/>
        <w:rPr>
          <w:sz w:val="28"/>
          <w:szCs w:val="28"/>
        </w:rPr>
      </w:pPr>
      <w:r w:rsidRPr="00325B20">
        <w:rPr>
          <w:sz w:val="28"/>
          <w:szCs w:val="28"/>
        </w:rPr>
        <w:t>N - NO</w:t>
      </w:r>
    </w:p>
    <w:p w:rsidR="00325B20" w:rsidRPr="00325B20" w:rsidRDefault="00325B20" w:rsidP="009F000B">
      <w:pPr>
        <w:ind w:firstLine="709"/>
        <w:jc w:val="both"/>
        <w:rPr>
          <w:sz w:val="28"/>
          <w:szCs w:val="28"/>
        </w:rPr>
      </w:pPr>
      <w:r w:rsidRPr="00325B20">
        <w:rPr>
          <w:sz w:val="28"/>
          <w:szCs w:val="28"/>
        </w:rPr>
        <w:t>Y – YES</w:t>
      </w:r>
    </w:p>
    <w:p w:rsidR="00325B20" w:rsidRPr="00325B20" w:rsidRDefault="00325B20" w:rsidP="009F000B">
      <w:pPr>
        <w:ind w:firstLine="709"/>
        <w:rPr>
          <w:sz w:val="28"/>
          <w:szCs w:val="28"/>
        </w:rPr>
      </w:pPr>
      <w:r w:rsidRPr="00325B20">
        <w:rPr>
          <w:sz w:val="28"/>
          <w:szCs w:val="28"/>
        </w:rPr>
        <w:t xml:space="preserve">Можно указать только один из </w:t>
      </w:r>
      <w:r w:rsidRPr="00325B20">
        <w:rPr>
          <w:sz w:val="28"/>
          <w:szCs w:val="28"/>
          <w:lang w:val="en-US"/>
        </w:rPr>
        <w:t>DLUC</w:t>
      </w:r>
      <w:r w:rsidRPr="00325B20">
        <w:rPr>
          <w:sz w:val="28"/>
          <w:szCs w:val="28"/>
        </w:rPr>
        <w:t>, который необходимо перевести в активное состояние.</w:t>
      </w:r>
    </w:p>
    <w:p w:rsidR="00325B20" w:rsidRPr="00325B20" w:rsidRDefault="00325B20" w:rsidP="009F000B">
      <w:pPr>
        <w:ind w:firstLine="709"/>
        <w:rPr>
          <w:sz w:val="28"/>
          <w:szCs w:val="28"/>
        </w:rPr>
      </w:pPr>
      <w:r w:rsidRPr="00325B20">
        <w:rPr>
          <w:b/>
          <w:bCs/>
          <w:sz w:val="28"/>
          <w:szCs w:val="28"/>
        </w:rPr>
        <w:t>OST</w:t>
      </w:r>
      <w:r w:rsidRPr="00325B20">
        <w:rPr>
          <w:sz w:val="28"/>
          <w:szCs w:val="28"/>
        </w:rPr>
        <w:t xml:space="preserve"> - OPERATING STATUS - Этот параметр указывает рабочие состояния. Этот параметр допускает ввод только одиночного значения.</w:t>
      </w:r>
    </w:p>
    <w:p w:rsidR="00325B20" w:rsidRPr="00325B20" w:rsidRDefault="00325B20" w:rsidP="009F000B">
      <w:pPr>
        <w:ind w:firstLine="709"/>
        <w:contextualSpacing/>
        <w:jc w:val="both"/>
        <w:rPr>
          <w:sz w:val="28"/>
          <w:szCs w:val="28"/>
        </w:rPr>
      </w:pPr>
      <w:r w:rsidRPr="00325B20">
        <w:rPr>
          <w:bCs/>
          <w:sz w:val="28"/>
          <w:szCs w:val="28"/>
        </w:rPr>
        <w:t>ACT</w:t>
      </w:r>
      <w:r w:rsidRPr="00325B20">
        <w:rPr>
          <w:sz w:val="28"/>
          <w:szCs w:val="28"/>
        </w:rPr>
        <w:t xml:space="preserve"> - ACTIVE</w:t>
      </w:r>
    </w:p>
    <w:p w:rsidR="00325B20" w:rsidRPr="00325B20" w:rsidRDefault="00325B20" w:rsidP="009F000B">
      <w:pPr>
        <w:ind w:firstLine="709"/>
        <w:contextualSpacing/>
        <w:jc w:val="both"/>
        <w:rPr>
          <w:sz w:val="28"/>
          <w:szCs w:val="28"/>
        </w:rPr>
      </w:pPr>
      <w:r w:rsidRPr="00325B20">
        <w:rPr>
          <w:sz w:val="28"/>
          <w:szCs w:val="28"/>
        </w:rPr>
        <w:t>PLA - PLANNED</w:t>
      </w:r>
    </w:p>
    <w:p w:rsidR="00325B20" w:rsidRPr="00325B20" w:rsidRDefault="00325B20" w:rsidP="009F000B">
      <w:pPr>
        <w:ind w:firstLine="709"/>
        <w:contextualSpacing/>
        <w:jc w:val="both"/>
        <w:rPr>
          <w:sz w:val="28"/>
          <w:szCs w:val="28"/>
          <w:lang w:val="en-US"/>
        </w:rPr>
      </w:pPr>
      <w:r w:rsidRPr="00325B20">
        <w:rPr>
          <w:sz w:val="28"/>
          <w:szCs w:val="28"/>
          <w:lang w:val="en-US"/>
        </w:rPr>
        <w:t>CBL - CONDITIONALLY BLOCKED</w:t>
      </w:r>
    </w:p>
    <w:p w:rsidR="00325B20" w:rsidRPr="00325B20" w:rsidRDefault="00325B20" w:rsidP="009F000B">
      <w:pPr>
        <w:ind w:firstLine="709"/>
        <w:contextualSpacing/>
        <w:jc w:val="both"/>
        <w:rPr>
          <w:sz w:val="28"/>
          <w:szCs w:val="28"/>
          <w:lang w:val="en-US"/>
        </w:rPr>
      </w:pPr>
      <w:r w:rsidRPr="00325B20">
        <w:rPr>
          <w:sz w:val="28"/>
          <w:szCs w:val="28"/>
          <w:lang w:val="en-US"/>
        </w:rPr>
        <w:t>MBL - MAINTENANCE BLOCKED</w:t>
      </w:r>
    </w:p>
    <w:p w:rsidR="00325B20" w:rsidRPr="00325B20" w:rsidRDefault="00325B20" w:rsidP="009F000B">
      <w:pPr>
        <w:ind w:firstLine="709"/>
        <w:jc w:val="both"/>
        <w:rPr>
          <w:b/>
          <w:bCs/>
          <w:i/>
          <w:sz w:val="28"/>
          <w:szCs w:val="28"/>
          <w:lang w:val="en-US"/>
        </w:rPr>
      </w:pPr>
    </w:p>
    <w:p w:rsidR="00325B20" w:rsidRPr="00325B20" w:rsidRDefault="00325B20" w:rsidP="009F000B">
      <w:pPr>
        <w:ind w:firstLine="709"/>
        <w:jc w:val="both"/>
        <w:rPr>
          <w:b/>
          <w:bCs/>
          <w:i/>
          <w:sz w:val="28"/>
          <w:szCs w:val="28"/>
          <w:lang w:val="en-US"/>
        </w:rPr>
      </w:pPr>
      <w:r w:rsidRPr="00325B20">
        <w:rPr>
          <w:b/>
          <w:bCs/>
          <w:i/>
          <w:sz w:val="28"/>
          <w:szCs w:val="28"/>
        </w:rPr>
        <w:t>Скрипт</w:t>
      </w:r>
      <w:r w:rsidRPr="00325B20">
        <w:rPr>
          <w:b/>
          <w:bCs/>
          <w:i/>
          <w:sz w:val="28"/>
          <w:szCs w:val="28"/>
          <w:lang w:val="en-US"/>
        </w:rPr>
        <w:t xml:space="preserve"> </w:t>
      </w:r>
      <w:r w:rsidRPr="00325B20">
        <w:rPr>
          <w:b/>
          <w:bCs/>
          <w:i/>
          <w:sz w:val="28"/>
          <w:szCs w:val="28"/>
        </w:rPr>
        <w:t>команд</w:t>
      </w:r>
      <w:r w:rsidRPr="00325B20">
        <w:rPr>
          <w:b/>
          <w:bCs/>
          <w:i/>
          <w:sz w:val="28"/>
          <w:szCs w:val="28"/>
          <w:lang w:val="en-US"/>
        </w:rPr>
        <w:t xml:space="preserve"> </w:t>
      </w:r>
      <w:r w:rsidRPr="00325B20">
        <w:rPr>
          <w:b/>
          <w:bCs/>
          <w:i/>
          <w:sz w:val="28"/>
          <w:szCs w:val="28"/>
        </w:rPr>
        <w:t>станции</w:t>
      </w:r>
      <w:r w:rsidRPr="00325B20">
        <w:rPr>
          <w:b/>
          <w:bCs/>
          <w:i/>
          <w:sz w:val="28"/>
          <w:szCs w:val="28"/>
          <w:lang w:val="en-US"/>
        </w:rPr>
        <w:t>:</w:t>
      </w:r>
    </w:p>
    <w:p w:rsidR="00325B20" w:rsidRPr="00325B20" w:rsidRDefault="00325B20" w:rsidP="009F000B">
      <w:pPr>
        <w:ind w:firstLine="709"/>
        <w:jc w:val="both"/>
        <w:rPr>
          <w:bCs/>
          <w:i/>
          <w:sz w:val="28"/>
          <w:szCs w:val="28"/>
          <w:lang w:val="en-US"/>
        </w:rPr>
      </w:pPr>
      <w:r w:rsidRPr="00325B20">
        <w:rPr>
          <w:bCs/>
          <w:i/>
          <w:sz w:val="28"/>
          <w:szCs w:val="28"/>
          <w:lang w:val="en-US"/>
        </w:rPr>
        <w:t>CONF DLU</w:t>
      </w:r>
      <w:proofErr w:type="gramStart"/>
      <w:r w:rsidRPr="00325B20">
        <w:rPr>
          <w:bCs/>
          <w:i/>
          <w:sz w:val="28"/>
          <w:szCs w:val="28"/>
          <w:lang w:val="en-US"/>
        </w:rPr>
        <w:t>:DLU</w:t>
      </w:r>
      <w:proofErr w:type="gramEnd"/>
      <w:r w:rsidRPr="00325B20">
        <w:rPr>
          <w:bCs/>
          <w:i/>
          <w:sz w:val="28"/>
          <w:szCs w:val="28"/>
          <w:lang w:val="en-US"/>
        </w:rPr>
        <w:t xml:space="preserve">=20&amp;&amp;160, DLUC1=Y,OST=ACT; </w:t>
      </w:r>
    </w:p>
    <w:p w:rsidR="00325B20" w:rsidRPr="00325B20" w:rsidRDefault="00325B20" w:rsidP="009F000B">
      <w:pPr>
        <w:ind w:firstLine="709"/>
        <w:jc w:val="both"/>
        <w:rPr>
          <w:bCs/>
          <w:i/>
          <w:sz w:val="28"/>
          <w:szCs w:val="28"/>
          <w:lang w:val="en-US"/>
        </w:rPr>
      </w:pPr>
      <w:r w:rsidRPr="00325B20">
        <w:rPr>
          <w:bCs/>
          <w:i/>
          <w:sz w:val="28"/>
          <w:szCs w:val="28"/>
          <w:lang w:val="en-US"/>
        </w:rPr>
        <w:t>CONF DLU</w:t>
      </w:r>
      <w:proofErr w:type="gramStart"/>
      <w:r w:rsidRPr="00325B20">
        <w:rPr>
          <w:bCs/>
          <w:i/>
          <w:sz w:val="28"/>
          <w:szCs w:val="28"/>
          <w:lang w:val="en-US"/>
        </w:rPr>
        <w:t>:DLU</w:t>
      </w:r>
      <w:proofErr w:type="gramEnd"/>
      <w:r w:rsidRPr="00325B20">
        <w:rPr>
          <w:bCs/>
          <w:i/>
          <w:sz w:val="28"/>
          <w:szCs w:val="28"/>
          <w:lang w:val="en-US"/>
        </w:rPr>
        <w:t xml:space="preserve">=20&amp;&amp;160, DLUC0=Y,OST=ACT; </w:t>
      </w:r>
    </w:p>
    <w:p w:rsidR="00325B20" w:rsidRPr="00325B20" w:rsidRDefault="00325B20" w:rsidP="009F000B">
      <w:pPr>
        <w:ind w:firstLine="709"/>
        <w:jc w:val="both"/>
        <w:rPr>
          <w:sz w:val="28"/>
          <w:szCs w:val="28"/>
          <w:lang w:val="en-US"/>
        </w:rPr>
      </w:pPr>
    </w:p>
    <w:p w:rsidR="00325B20" w:rsidRPr="00325B20" w:rsidRDefault="00325B20" w:rsidP="009F000B">
      <w:pPr>
        <w:ind w:firstLine="709"/>
        <w:rPr>
          <w:sz w:val="28"/>
          <w:szCs w:val="28"/>
        </w:rPr>
      </w:pPr>
      <w:r w:rsidRPr="00325B20">
        <w:rPr>
          <w:sz w:val="28"/>
          <w:szCs w:val="28"/>
        </w:rPr>
        <w:t>CONFIGURE DLU EQUIPMENT - Эта команда используется для задания конфигурации оборудования DLU.</w:t>
      </w:r>
    </w:p>
    <w:p w:rsidR="00325B20" w:rsidRPr="00325B20" w:rsidRDefault="00325B20" w:rsidP="009F000B">
      <w:pPr>
        <w:ind w:firstLine="709"/>
        <w:jc w:val="both"/>
        <w:rPr>
          <w:sz w:val="28"/>
          <w:szCs w:val="28"/>
          <w:u w:val="single"/>
        </w:rPr>
      </w:pPr>
      <w:r w:rsidRPr="00325B20">
        <w:rPr>
          <w:sz w:val="28"/>
          <w:szCs w:val="28"/>
          <w:u w:val="single"/>
        </w:rPr>
        <w:t>Формат ввода</w:t>
      </w:r>
    </w:p>
    <w:p w:rsidR="00325B20" w:rsidRPr="00EA2092" w:rsidRDefault="00325B20" w:rsidP="009F000B">
      <w:pPr>
        <w:keepNext/>
        <w:autoSpaceDE w:val="0"/>
        <w:autoSpaceDN w:val="0"/>
        <w:adjustRightInd w:val="0"/>
        <w:ind w:firstLine="709"/>
        <w:jc w:val="both"/>
        <w:rPr>
          <w:bCs/>
          <w:sz w:val="28"/>
          <w:szCs w:val="28"/>
          <w:lang w:val="en-US"/>
        </w:rPr>
      </w:pPr>
      <w:proofErr w:type="gramStart"/>
      <w:r w:rsidRPr="00EA2092">
        <w:rPr>
          <w:bCs/>
          <w:sz w:val="28"/>
          <w:szCs w:val="28"/>
          <w:lang w:val="en-US"/>
        </w:rPr>
        <w:t>,</w:t>
      </w:r>
      <w:r w:rsidRPr="00325B20">
        <w:rPr>
          <w:bCs/>
          <w:sz w:val="28"/>
          <w:szCs w:val="28"/>
          <w:lang w:val="en-US"/>
        </w:rPr>
        <w:t>DCC</w:t>
      </w:r>
      <w:proofErr w:type="gramEnd"/>
      <w:r w:rsidRPr="00EA2092">
        <w:rPr>
          <w:bCs/>
          <w:sz w:val="28"/>
          <w:szCs w:val="28"/>
          <w:lang w:val="en-US"/>
        </w:rPr>
        <w:t xml:space="preserve">= </w:t>
      </w:r>
      <w:r w:rsidRPr="00325B20">
        <w:rPr>
          <w:bCs/>
          <w:sz w:val="28"/>
          <w:szCs w:val="28"/>
          <w:lang w:val="en-US"/>
        </w:rPr>
        <w:t>CONF</w:t>
      </w:r>
      <w:r w:rsidRPr="00EA2092">
        <w:rPr>
          <w:bCs/>
          <w:sz w:val="28"/>
          <w:szCs w:val="28"/>
          <w:lang w:val="en-US"/>
        </w:rPr>
        <w:t xml:space="preserve"> </w:t>
      </w:r>
      <w:r w:rsidRPr="00325B20">
        <w:rPr>
          <w:bCs/>
          <w:sz w:val="28"/>
          <w:szCs w:val="28"/>
          <w:lang w:val="en-US"/>
        </w:rPr>
        <w:t>DLUEQ</w:t>
      </w:r>
      <w:r w:rsidRPr="00EA2092">
        <w:rPr>
          <w:bCs/>
          <w:sz w:val="28"/>
          <w:szCs w:val="28"/>
          <w:lang w:val="en-US"/>
        </w:rPr>
        <w:t xml:space="preserve"> : </w:t>
      </w:r>
      <w:r w:rsidRPr="00325B20">
        <w:rPr>
          <w:bCs/>
          <w:sz w:val="28"/>
          <w:szCs w:val="28"/>
          <w:lang w:val="en-US"/>
        </w:rPr>
        <w:t>DLU</w:t>
      </w:r>
      <w:r w:rsidRPr="00EA2092">
        <w:rPr>
          <w:bCs/>
          <w:sz w:val="28"/>
          <w:szCs w:val="28"/>
          <w:lang w:val="en-US"/>
        </w:rPr>
        <w:t>= {</w:t>
      </w:r>
      <w:r w:rsidRPr="00EA2092">
        <w:rPr>
          <w:bCs/>
          <w:sz w:val="28"/>
          <w:szCs w:val="28"/>
          <w:lang w:val="en-US"/>
        </w:rPr>
        <w:tab/>
        <w:t>,</w:t>
      </w:r>
      <w:r w:rsidRPr="00325B20">
        <w:rPr>
          <w:bCs/>
          <w:sz w:val="28"/>
          <w:szCs w:val="28"/>
          <w:lang w:val="en-US"/>
        </w:rPr>
        <w:t>RGMG</w:t>
      </w:r>
      <w:r w:rsidRPr="00EA2092">
        <w:rPr>
          <w:bCs/>
          <w:sz w:val="28"/>
          <w:szCs w:val="28"/>
          <w:lang w:val="en-US"/>
        </w:rPr>
        <w:t>=</w:t>
      </w:r>
      <w:r w:rsidRPr="00EA2092">
        <w:rPr>
          <w:bCs/>
          <w:sz w:val="28"/>
          <w:szCs w:val="28"/>
          <w:lang w:val="en-US"/>
        </w:rPr>
        <w:tab/>
        <w:t>} ,</w:t>
      </w:r>
      <w:r w:rsidRPr="00325B20">
        <w:rPr>
          <w:bCs/>
          <w:sz w:val="28"/>
          <w:szCs w:val="28"/>
          <w:lang w:val="en-US"/>
        </w:rPr>
        <w:t>OST</w:t>
      </w:r>
      <w:r w:rsidRPr="00EA2092">
        <w:rPr>
          <w:bCs/>
          <w:sz w:val="28"/>
          <w:szCs w:val="28"/>
          <w:lang w:val="en-US"/>
        </w:rPr>
        <w:t xml:space="preserve">= ; </w:t>
      </w:r>
    </w:p>
    <w:p w:rsidR="00325B20" w:rsidRPr="00325B20" w:rsidRDefault="00325B20" w:rsidP="009F000B">
      <w:pPr>
        <w:ind w:firstLine="709"/>
        <w:jc w:val="both"/>
        <w:rPr>
          <w:b/>
          <w:bCs/>
          <w:sz w:val="28"/>
          <w:szCs w:val="28"/>
        </w:rPr>
      </w:pPr>
      <w:r w:rsidRPr="00325B20">
        <w:rPr>
          <w:bCs/>
          <w:sz w:val="28"/>
          <w:szCs w:val="28"/>
        </w:rPr>
        <w:t>,RGB=</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DLU</w:t>
      </w:r>
      <w:r w:rsidRPr="00325B20">
        <w:rPr>
          <w:sz w:val="28"/>
          <w:szCs w:val="28"/>
        </w:rPr>
        <w:t xml:space="preserve"> - DIGITAL LINE UNIT NUMBER - Этот параметр допускает ввод только одиночного значения. 10,20,30...2550, диапазон десятичных чисел.</w:t>
      </w:r>
    </w:p>
    <w:p w:rsidR="00325B20" w:rsidRPr="00325B20" w:rsidRDefault="00325B20" w:rsidP="009F000B">
      <w:pPr>
        <w:ind w:firstLine="709"/>
        <w:rPr>
          <w:sz w:val="28"/>
          <w:szCs w:val="28"/>
        </w:rPr>
      </w:pPr>
      <w:r w:rsidRPr="00325B20">
        <w:rPr>
          <w:b/>
          <w:bCs/>
          <w:sz w:val="28"/>
          <w:szCs w:val="28"/>
        </w:rPr>
        <w:t>DCC</w:t>
      </w:r>
      <w:r w:rsidRPr="00325B20">
        <w:rPr>
          <w:sz w:val="28"/>
          <w:szCs w:val="28"/>
        </w:rPr>
        <w:t xml:space="preserve"> - DIRECT CURRENT CONVERTER - Этим параметром задается монтажная позиция преобразователя постоянного тока. Этот параметр допускает ввод одиночного значения или диапазона значений, разделяемых символами &amp;&amp;.</w:t>
      </w:r>
    </w:p>
    <w:p w:rsidR="00325B20" w:rsidRPr="00325B20" w:rsidRDefault="00325B20" w:rsidP="009F000B">
      <w:pPr>
        <w:ind w:firstLine="709"/>
        <w:rPr>
          <w:sz w:val="28"/>
          <w:szCs w:val="28"/>
          <w:lang w:val="en-US"/>
        </w:rPr>
      </w:pPr>
      <w:proofErr w:type="gramStart"/>
      <w:r w:rsidRPr="00325B20">
        <w:rPr>
          <w:sz w:val="28"/>
          <w:szCs w:val="28"/>
          <w:lang w:val="en-US"/>
        </w:rPr>
        <w:t>a-b</w:t>
      </w:r>
      <w:proofErr w:type="gramEnd"/>
    </w:p>
    <w:p w:rsidR="00325B20" w:rsidRPr="00325B20" w:rsidRDefault="00325B20" w:rsidP="009F000B">
      <w:pPr>
        <w:ind w:firstLine="709"/>
        <w:rPr>
          <w:sz w:val="28"/>
          <w:szCs w:val="28"/>
          <w:lang w:val="en-US"/>
        </w:rPr>
      </w:pPr>
      <w:proofErr w:type="gramStart"/>
      <w:r w:rsidRPr="00325B20">
        <w:rPr>
          <w:sz w:val="28"/>
          <w:szCs w:val="28"/>
          <w:lang w:val="en-US"/>
        </w:rPr>
        <w:t>a</w:t>
      </w:r>
      <w:proofErr w:type="gramEnd"/>
      <w:r w:rsidRPr="00325B20">
        <w:rPr>
          <w:sz w:val="28"/>
          <w:szCs w:val="28"/>
          <w:lang w:val="en-US"/>
        </w:rPr>
        <w:t xml:space="preserve">: SHELF NUMBER=0...7, </w:t>
      </w:r>
    </w:p>
    <w:p w:rsidR="00325B20" w:rsidRPr="00325B20" w:rsidRDefault="00325B20" w:rsidP="009F000B">
      <w:pPr>
        <w:ind w:firstLine="709"/>
        <w:rPr>
          <w:sz w:val="28"/>
          <w:szCs w:val="28"/>
        </w:rPr>
      </w:pPr>
      <w:r w:rsidRPr="00325B20">
        <w:rPr>
          <w:sz w:val="28"/>
          <w:szCs w:val="28"/>
        </w:rPr>
        <w:t xml:space="preserve">b: DCC NUMBER=0...3, </w:t>
      </w:r>
    </w:p>
    <w:p w:rsidR="00325B20" w:rsidRPr="00325B20" w:rsidRDefault="00325B20" w:rsidP="009F000B">
      <w:pPr>
        <w:ind w:firstLine="709"/>
        <w:rPr>
          <w:sz w:val="28"/>
          <w:szCs w:val="28"/>
        </w:rPr>
      </w:pPr>
      <w:r w:rsidRPr="00325B20">
        <w:rPr>
          <w:sz w:val="28"/>
          <w:szCs w:val="28"/>
        </w:rPr>
        <w:t>Эта информационная единица задает левый (=0) или правый (=1) преобразователи DCC. В случае использования блока DLUB для левого DCC используются значения (0 и 1), а для правого - (2 и 3).</w:t>
      </w:r>
    </w:p>
    <w:p w:rsidR="00325B20" w:rsidRPr="00325B20" w:rsidRDefault="00325B20" w:rsidP="009F000B">
      <w:pPr>
        <w:ind w:firstLine="709"/>
        <w:rPr>
          <w:sz w:val="28"/>
          <w:szCs w:val="28"/>
        </w:rPr>
      </w:pPr>
      <w:r w:rsidRPr="00325B20">
        <w:rPr>
          <w:b/>
          <w:bCs/>
          <w:sz w:val="28"/>
          <w:szCs w:val="28"/>
        </w:rPr>
        <w:t xml:space="preserve">RGMG </w:t>
      </w:r>
      <w:r w:rsidRPr="00325B20">
        <w:rPr>
          <w:sz w:val="28"/>
          <w:szCs w:val="28"/>
        </w:rPr>
        <w:t xml:space="preserve">- RING METER GENERATOR - Этим параметром задается генератор напряжений тарификации и генератор вызывного тока. Этот параметр допускает ввод только одиночного значения. 0...1, </w:t>
      </w:r>
    </w:p>
    <w:p w:rsidR="00325B20" w:rsidRPr="00325B20" w:rsidRDefault="00325B20" w:rsidP="009F000B">
      <w:pPr>
        <w:ind w:firstLine="709"/>
        <w:rPr>
          <w:sz w:val="28"/>
          <w:szCs w:val="28"/>
        </w:rPr>
      </w:pPr>
      <w:r w:rsidRPr="00325B20">
        <w:rPr>
          <w:b/>
          <w:bCs/>
          <w:sz w:val="28"/>
          <w:szCs w:val="28"/>
        </w:rPr>
        <w:t>RGB</w:t>
      </w:r>
      <w:r w:rsidRPr="00325B20">
        <w:rPr>
          <w:sz w:val="28"/>
          <w:szCs w:val="28"/>
        </w:rPr>
        <w:t xml:space="preserve"> - RING GENERATOR SHELF B - Этим параметром задается генератор вызывных сигналов. Этот параметр допускает ввод только одиночного значения. 0...1, диапазон десятичных чисел</w:t>
      </w:r>
    </w:p>
    <w:p w:rsidR="00325B20" w:rsidRPr="00325B20" w:rsidRDefault="00325B20" w:rsidP="009F000B">
      <w:pPr>
        <w:ind w:firstLine="709"/>
        <w:rPr>
          <w:sz w:val="28"/>
          <w:szCs w:val="28"/>
        </w:rPr>
      </w:pPr>
      <w:r w:rsidRPr="00325B20">
        <w:rPr>
          <w:b/>
          <w:bCs/>
          <w:sz w:val="28"/>
          <w:szCs w:val="28"/>
        </w:rPr>
        <w:t>OST</w:t>
      </w:r>
      <w:r w:rsidRPr="00325B20">
        <w:rPr>
          <w:sz w:val="28"/>
          <w:szCs w:val="28"/>
        </w:rPr>
        <w:t xml:space="preserve"> - OPERATING STATUS - Этим параметром задается рабочее состояние. Этот параметр допускает ввод только одиночного значения.</w:t>
      </w:r>
    </w:p>
    <w:p w:rsidR="00325B20" w:rsidRPr="00325B20" w:rsidRDefault="00325B20" w:rsidP="009F000B">
      <w:pPr>
        <w:ind w:firstLine="709"/>
        <w:contextualSpacing/>
        <w:jc w:val="both"/>
        <w:rPr>
          <w:sz w:val="28"/>
          <w:szCs w:val="28"/>
        </w:rPr>
      </w:pPr>
      <w:r w:rsidRPr="00325B20">
        <w:rPr>
          <w:bCs/>
          <w:sz w:val="28"/>
          <w:szCs w:val="28"/>
        </w:rPr>
        <w:t>ACT</w:t>
      </w:r>
      <w:r w:rsidRPr="00325B20">
        <w:rPr>
          <w:sz w:val="28"/>
          <w:szCs w:val="28"/>
        </w:rPr>
        <w:t xml:space="preserve"> - ACTIVE</w:t>
      </w:r>
    </w:p>
    <w:p w:rsidR="00325B20" w:rsidRPr="00325B20" w:rsidRDefault="00325B20" w:rsidP="009F000B">
      <w:pPr>
        <w:ind w:firstLine="709"/>
        <w:contextualSpacing/>
        <w:jc w:val="both"/>
        <w:rPr>
          <w:sz w:val="28"/>
          <w:szCs w:val="28"/>
        </w:rPr>
      </w:pPr>
      <w:r w:rsidRPr="00325B20">
        <w:rPr>
          <w:sz w:val="28"/>
          <w:szCs w:val="28"/>
        </w:rPr>
        <w:t>PLA - PLANNED</w:t>
      </w:r>
    </w:p>
    <w:p w:rsidR="00325B20" w:rsidRPr="00325B20" w:rsidRDefault="00325B20" w:rsidP="009F000B">
      <w:pPr>
        <w:ind w:firstLine="709"/>
        <w:contextualSpacing/>
        <w:jc w:val="both"/>
        <w:rPr>
          <w:sz w:val="28"/>
          <w:szCs w:val="28"/>
          <w:lang w:val="en-US"/>
        </w:rPr>
      </w:pPr>
      <w:r w:rsidRPr="00325B20">
        <w:rPr>
          <w:sz w:val="28"/>
          <w:szCs w:val="28"/>
          <w:lang w:val="en-US"/>
        </w:rPr>
        <w:t>MBL - MAINTENANCE BLOCKED</w:t>
      </w:r>
    </w:p>
    <w:p w:rsidR="00325B20" w:rsidRPr="00325B20" w:rsidRDefault="00325B20" w:rsidP="009F000B">
      <w:pPr>
        <w:tabs>
          <w:tab w:val="left" w:pos="360"/>
        </w:tabs>
        <w:autoSpaceDE w:val="0"/>
        <w:autoSpaceDN w:val="0"/>
        <w:adjustRightInd w:val="0"/>
        <w:ind w:firstLine="709"/>
        <w:jc w:val="both"/>
        <w:rPr>
          <w:sz w:val="28"/>
          <w:szCs w:val="28"/>
          <w:lang w:val="en-US"/>
        </w:rPr>
      </w:pPr>
    </w:p>
    <w:p w:rsidR="00325B20" w:rsidRPr="00325B20" w:rsidRDefault="00325B20" w:rsidP="009F000B">
      <w:pPr>
        <w:ind w:firstLine="709"/>
        <w:jc w:val="both"/>
        <w:rPr>
          <w:b/>
          <w:bCs/>
          <w:i/>
          <w:sz w:val="28"/>
          <w:szCs w:val="28"/>
          <w:lang w:val="en-US"/>
        </w:rPr>
      </w:pPr>
      <w:r w:rsidRPr="00325B20">
        <w:rPr>
          <w:b/>
          <w:bCs/>
          <w:i/>
          <w:sz w:val="28"/>
          <w:szCs w:val="28"/>
        </w:rPr>
        <w:t>Скрипт</w:t>
      </w:r>
      <w:r w:rsidRPr="00325B20">
        <w:rPr>
          <w:b/>
          <w:bCs/>
          <w:i/>
          <w:sz w:val="28"/>
          <w:szCs w:val="28"/>
          <w:lang w:val="en-US"/>
        </w:rPr>
        <w:t xml:space="preserve"> </w:t>
      </w:r>
      <w:r w:rsidRPr="00325B20">
        <w:rPr>
          <w:b/>
          <w:bCs/>
          <w:i/>
          <w:sz w:val="28"/>
          <w:szCs w:val="28"/>
        </w:rPr>
        <w:t>команд</w:t>
      </w:r>
      <w:r w:rsidRPr="00325B20">
        <w:rPr>
          <w:b/>
          <w:bCs/>
          <w:i/>
          <w:sz w:val="28"/>
          <w:szCs w:val="28"/>
          <w:lang w:val="en-US"/>
        </w:rPr>
        <w:t xml:space="preserve"> </w:t>
      </w:r>
      <w:r w:rsidRPr="00325B20">
        <w:rPr>
          <w:b/>
          <w:bCs/>
          <w:i/>
          <w:sz w:val="28"/>
          <w:szCs w:val="28"/>
        </w:rPr>
        <w:t>станции</w:t>
      </w:r>
      <w:r w:rsidRPr="00325B20">
        <w:rPr>
          <w:b/>
          <w:bCs/>
          <w:i/>
          <w:sz w:val="28"/>
          <w:szCs w:val="28"/>
          <w:lang w:val="en-US"/>
        </w:rPr>
        <w:t>:</w:t>
      </w:r>
    </w:p>
    <w:p w:rsidR="00325B20" w:rsidRPr="00325B20" w:rsidRDefault="00325B20" w:rsidP="009F000B">
      <w:pPr>
        <w:ind w:firstLine="709"/>
        <w:jc w:val="both"/>
        <w:rPr>
          <w:bCs/>
          <w:i/>
          <w:sz w:val="28"/>
          <w:szCs w:val="28"/>
          <w:lang w:val="en-US"/>
        </w:rPr>
      </w:pPr>
      <w:r w:rsidRPr="00325B20">
        <w:rPr>
          <w:bCs/>
          <w:i/>
          <w:sz w:val="28"/>
          <w:szCs w:val="28"/>
          <w:lang w:val="en-US"/>
        </w:rPr>
        <w:lastRenderedPageBreak/>
        <w:t xml:space="preserve">CONF DLUEQ: DLU=10&amp;&amp;130, RGMG=0,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DLUEQ: DLU=10&amp;&amp;130, RGMG=1,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DLUEQ: DLU=10&amp;&amp;130, DCC=0-0,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DLUEQ: DLU=10&amp;&amp;130, DCC=0-1, OST=ACT; </w:t>
      </w:r>
    </w:p>
    <w:p w:rsidR="00325B20" w:rsidRPr="00325B20" w:rsidRDefault="00325B20" w:rsidP="009F000B">
      <w:pPr>
        <w:ind w:firstLine="709"/>
        <w:jc w:val="both"/>
        <w:rPr>
          <w:bCs/>
          <w:sz w:val="28"/>
          <w:szCs w:val="28"/>
          <w:lang w:val="en-US"/>
        </w:rPr>
      </w:pPr>
    </w:p>
    <w:p w:rsidR="00325B20" w:rsidRDefault="004131C3" w:rsidP="004131C3">
      <w:pPr>
        <w:pStyle w:val="affb"/>
      </w:pPr>
      <w:bookmarkStart w:id="107" w:name="_Toc351453678"/>
      <w:bookmarkStart w:id="108" w:name="_Toc788275"/>
      <w:r>
        <w:t xml:space="preserve">6.3.2 </w:t>
      </w:r>
      <w:r w:rsidR="00325B20" w:rsidRPr="00325B20">
        <w:t>Создание абонентских модулей SLMACOS – для простых абонентов</w:t>
      </w:r>
      <w:bookmarkEnd w:id="107"/>
      <w:bookmarkEnd w:id="108"/>
    </w:p>
    <w:p w:rsidR="004131C3" w:rsidRPr="00325B20" w:rsidRDefault="004131C3" w:rsidP="004131C3">
      <w:pPr>
        <w:pStyle w:val="affb"/>
      </w:pPr>
    </w:p>
    <w:p w:rsidR="00325B20" w:rsidRPr="00325B20" w:rsidRDefault="00325B20" w:rsidP="009F000B">
      <w:pPr>
        <w:ind w:firstLine="709"/>
        <w:rPr>
          <w:sz w:val="28"/>
          <w:szCs w:val="28"/>
        </w:rPr>
      </w:pPr>
      <w:r w:rsidRPr="00325B20">
        <w:rPr>
          <w:sz w:val="28"/>
          <w:szCs w:val="28"/>
        </w:rPr>
        <w:t>CREATE DIGITAL LINE UNIT MODULE - По этой команде создается модуль DLU.</w:t>
      </w:r>
    </w:p>
    <w:p w:rsidR="00325B20" w:rsidRPr="00325B20" w:rsidRDefault="00325B20" w:rsidP="009F000B">
      <w:pPr>
        <w:ind w:firstLine="709"/>
        <w:rPr>
          <w:sz w:val="28"/>
          <w:szCs w:val="28"/>
        </w:rPr>
      </w:pPr>
      <w:r w:rsidRPr="00325B20">
        <w:rPr>
          <w:sz w:val="28"/>
          <w:szCs w:val="28"/>
        </w:rPr>
        <w:t>Предварительные условия:</w:t>
      </w:r>
    </w:p>
    <w:p w:rsidR="00325B20" w:rsidRPr="00325B20" w:rsidRDefault="00325B20" w:rsidP="009F000B">
      <w:pPr>
        <w:ind w:firstLine="709"/>
        <w:contextualSpacing/>
        <w:jc w:val="both"/>
        <w:rPr>
          <w:sz w:val="28"/>
          <w:szCs w:val="28"/>
        </w:rPr>
      </w:pPr>
      <w:r w:rsidRPr="00325B20">
        <w:rPr>
          <w:sz w:val="28"/>
          <w:szCs w:val="28"/>
        </w:rPr>
        <w:t>Заданный DLU должен существовать.</w:t>
      </w:r>
    </w:p>
    <w:p w:rsidR="00325B20" w:rsidRPr="00325B20" w:rsidRDefault="00325B20" w:rsidP="009F000B">
      <w:pPr>
        <w:ind w:firstLine="709"/>
        <w:contextualSpacing/>
        <w:jc w:val="both"/>
        <w:rPr>
          <w:sz w:val="28"/>
          <w:szCs w:val="28"/>
        </w:rPr>
      </w:pPr>
      <w:r w:rsidRPr="00325B20">
        <w:rPr>
          <w:sz w:val="28"/>
          <w:szCs w:val="28"/>
        </w:rPr>
        <w:t>Заданная монтажная позиция должна быть свободной и администрируемой.</w:t>
      </w:r>
    </w:p>
    <w:p w:rsidR="00325B20" w:rsidRPr="00325B20" w:rsidRDefault="00325B20" w:rsidP="009F000B">
      <w:pPr>
        <w:ind w:firstLine="709"/>
        <w:contextualSpacing/>
        <w:jc w:val="both"/>
        <w:rPr>
          <w:sz w:val="28"/>
          <w:szCs w:val="28"/>
        </w:rPr>
      </w:pPr>
      <w:r w:rsidRPr="00325B20">
        <w:rPr>
          <w:sz w:val="28"/>
          <w:szCs w:val="28"/>
        </w:rPr>
        <w:t>Тип DLU, тип модуля и монтажная позиция должны быть совместимы.</w:t>
      </w:r>
    </w:p>
    <w:p w:rsidR="00325B20" w:rsidRPr="00325B20" w:rsidRDefault="00325B20" w:rsidP="009F000B">
      <w:pPr>
        <w:ind w:firstLine="709"/>
        <w:jc w:val="both"/>
        <w:rPr>
          <w:sz w:val="28"/>
          <w:szCs w:val="28"/>
          <w:u w:val="single"/>
        </w:rPr>
      </w:pPr>
      <w:r w:rsidRPr="00325B20">
        <w:rPr>
          <w:sz w:val="28"/>
          <w:szCs w:val="28"/>
          <w:u w:val="single"/>
        </w:rPr>
        <w:t>Формат ввода</w:t>
      </w:r>
    </w:p>
    <w:p w:rsidR="00325B20" w:rsidRPr="00325B20" w:rsidRDefault="00325B20" w:rsidP="009F000B">
      <w:pPr>
        <w:ind w:firstLine="709"/>
        <w:jc w:val="both"/>
        <w:rPr>
          <w:sz w:val="28"/>
          <w:szCs w:val="28"/>
          <w:lang w:val="da-DK"/>
        </w:rPr>
      </w:pPr>
      <w:r w:rsidRPr="00325B20">
        <w:rPr>
          <w:bCs/>
          <w:sz w:val="28"/>
          <w:szCs w:val="28"/>
          <w:lang w:val="da-DK"/>
        </w:rPr>
        <w:t>CR DLUMOD : DLU= ,MOD= ,TYPE= ;</w:t>
      </w:r>
    </w:p>
    <w:p w:rsidR="00325B20" w:rsidRPr="00325B20" w:rsidRDefault="00325B20" w:rsidP="009F000B">
      <w:pPr>
        <w:keepNext/>
        <w:autoSpaceDE w:val="0"/>
        <w:autoSpaceDN w:val="0"/>
        <w:adjustRightInd w:val="0"/>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proofErr w:type="gramStart"/>
      <w:r w:rsidRPr="00325B20">
        <w:rPr>
          <w:b/>
          <w:bCs/>
          <w:sz w:val="28"/>
          <w:szCs w:val="28"/>
          <w:lang w:val="en-US"/>
        </w:rPr>
        <w:t>DLU</w:t>
      </w:r>
      <w:r w:rsidRPr="00EA2092">
        <w:rPr>
          <w:sz w:val="28"/>
          <w:szCs w:val="28"/>
          <w:lang w:val="en-US"/>
        </w:rPr>
        <w:t xml:space="preserve"> - </w:t>
      </w:r>
      <w:r w:rsidRPr="00325B20">
        <w:rPr>
          <w:sz w:val="28"/>
          <w:szCs w:val="28"/>
          <w:lang w:val="en-US"/>
        </w:rPr>
        <w:t>DIGITAL</w:t>
      </w:r>
      <w:r w:rsidRPr="00EA2092">
        <w:rPr>
          <w:sz w:val="28"/>
          <w:szCs w:val="28"/>
          <w:lang w:val="en-US"/>
        </w:rPr>
        <w:t xml:space="preserve"> </w:t>
      </w:r>
      <w:r w:rsidRPr="00325B20">
        <w:rPr>
          <w:sz w:val="28"/>
          <w:szCs w:val="28"/>
          <w:lang w:val="en-US"/>
        </w:rPr>
        <w:t>LINE</w:t>
      </w:r>
      <w:r w:rsidRPr="00EA2092">
        <w:rPr>
          <w:sz w:val="28"/>
          <w:szCs w:val="28"/>
          <w:lang w:val="en-US"/>
        </w:rPr>
        <w:t xml:space="preserve"> </w:t>
      </w:r>
      <w:r w:rsidRPr="00325B20">
        <w:rPr>
          <w:sz w:val="28"/>
          <w:szCs w:val="28"/>
          <w:lang w:val="en-US"/>
        </w:rPr>
        <w:t>UNIT</w:t>
      </w:r>
      <w:r w:rsidRPr="00EA2092">
        <w:rPr>
          <w:sz w:val="28"/>
          <w:szCs w:val="28"/>
          <w:lang w:val="en-US"/>
        </w:rPr>
        <w:t xml:space="preserve"> </w:t>
      </w:r>
      <w:r w:rsidRPr="00325B20">
        <w:rPr>
          <w:sz w:val="28"/>
          <w:szCs w:val="28"/>
          <w:lang w:val="en-US"/>
        </w:rPr>
        <w:t>NUMBER</w:t>
      </w:r>
      <w:r w:rsidRPr="00EA2092">
        <w:rPr>
          <w:sz w:val="28"/>
          <w:szCs w:val="28"/>
          <w:lang w:val="en-US"/>
        </w:rPr>
        <w:t xml:space="preserve"> - </w:t>
      </w:r>
      <w:r w:rsidRPr="00325B20">
        <w:rPr>
          <w:sz w:val="28"/>
          <w:szCs w:val="28"/>
        </w:rPr>
        <w:t>Этим</w:t>
      </w:r>
      <w:r w:rsidRPr="00EA2092">
        <w:rPr>
          <w:sz w:val="28"/>
          <w:szCs w:val="28"/>
          <w:lang w:val="en-US"/>
        </w:rPr>
        <w:t xml:space="preserve"> </w:t>
      </w:r>
      <w:r w:rsidRPr="00325B20">
        <w:rPr>
          <w:sz w:val="28"/>
          <w:szCs w:val="28"/>
        </w:rPr>
        <w:t>параметром</w:t>
      </w:r>
      <w:r w:rsidRPr="00EA2092">
        <w:rPr>
          <w:sz w:val="28"/>
          <w:szCs w:val="28"/>
          <w:lang w:val="en-US"/>
        </w:rPr>
        <w:t xml:space="preserve"> </w:t>
      </w:r>
      <w:r w:rsidRPr="00325B20">
        <w:rPr>
          <w:sz w:val="28"/>
          <w:szCs w:val="28"/>
        </w:rPr>
        <w:t>задается</w:t>
      </w:r>
      <w:r w:rsidRPr="00EA2092">
        <w:rPr>
          <w:sz w:val="28"/>
          <w:szCs w:val="28"/>
          <w:lang w:val="en-US"/>
        </w:rPr>
        <w:t xml:space="preserve"> </w:t>
      </w:r>
      <w:r w:rsidRPr="00325B20">
        <w:rPr>
          <w:sz w:val="28"/>
          <w:szCs w:val="28"/>
          <w:lang w:val="en-US"/>
        </w:rPr>
        <w:t>DLU</w:t>
      </w:r>
      <w:r w:rsidRPr="00EA2092">
        <w:rPr>
          <w:sz w:val="28"/>
          <w:szCs w:val="28"/>
          <w:lang w:val="en-US"/>
        </w:rPr>
        <w:t>.</w:t>
      </w:r>
      <w:proofErr w:type="gramEnd"/>
      <w:r w:rsidRPr="00EA2092">
        <w:rPr>
          <w:sz w:val="28"/>
          <w:szCs w:val="28"/>
          <w:lang w:val="en-US"/>
        </w:rPr>
        <w:t xml:space="preserve"> </w:t>
      </w:r>
      <w:r w:rsidRPr="00325B20">
        <w:rPr>
          <w:sz w:val="28"/>
          <w:szCs w:val="28"/>
        </w:rPr>
        <w:t xml:space="preserve">Этот параметр допускает ввод только одиночного значения. 10...2550, </w:t>
      </w:r>
    </w:p>
    <w:p w:rsidR="00325B20" w:rsidRPr="00325B20" w:rsidRDefault="00325B20" w:rsidP="009F000B">
      <w:pPr>
        <w:ind w:firstLine="709"/>
        <w:rPr>
          <w:sz w:val="28"/>
          <w:szCs w:val="28"/>
        </w:rPr>
      </w:pPr>
      <w:r w:rsidRPr="00325B20">
        <w:rPr>
          <w:b/>
          <w:bCs/>
          <w:sz w:val="28"/>
          <w:szCs w:val="28"/>
        </w:rPr>
        <w:t>MOD</w:t>
      </w:r>
      <w:r w:rsidRPr="00325B20">
        <w:rPr>
          <w:sz w:val="28"/>
          <w:szCs w:val="28"/>
        </w:rPr>
        <w:t xml:space="preserve"> – MODULE - Этим параметром задается монтажная позиция модуля DLU.</w:t>
      </w:r>
    </w:p>
    <w:p w:rsidR="00325B20" w:rsidRPr="00325B20" w:rsidRDefault="00325B20" w:rsidP="009F000B">
      <w:pPr>
        <w:ind w:firstLine="709"/>
        <w:rPr>
          <w:sz w:val="28"/>
          <w:szCs w:val="28"/>
        </w:rPr>
      </w:pPr>
      <w:r w:rsidRPr="00325B20">
        <w:rPr>
          <w:sz w:val="28"/>
          <w:szCs w:val="28"/>
        </w:rPr>
        <w:t>Этот параметр допускает ввод только одиночного значения.</w:t>
      </w:r>
    </w:p>
    <w:p w:rsidR="00325B20" w:rsidRPr="00325B20" w:rsidRDefault="00325B20" w:rsidP="009F000B">
      <w:pPr>
        <w:ind w:firstLine="709"/>
        <w:rPr>
          <w:sz w:val="28"/>
          <w:szCs w:val="28"/>
        </w:rPr>
      </w:pPr>
      <w:r w:rsidRPr="00325B20">
        <w:rPr>
          <w:sz w:val="28"/>
          <w:szCs w:val="28"/>
        </w:rPr>
        <w:t>a-b</w:t>
      </w:r>
    </w:p>
    <w:p w:rsidR="00325B20" w:rsidRPr="00325B20" w:rsidRDefault="00325B20" w:rsidP="009F000B">
      <w:pPr>
        <w:ind w:firstLine="709"/>
        <w:rPr>
          <w:sz w:val="28"/>
          <w:szCs w:val="28"/>
        </w:rPr>
      </w:pPr>
      <w:r w:rsidRPr="00325B20">
        <w:rPr>
          <w:sz w:val="28"/>
          <w:szCs w:val="28"/>
        </w:rPr>
        <w:t>a: SHELF NUMBER=0...7, Этим блоком задается номер полки DLU.</w:t>
      </w:r>
    </w:p>
    <w:p w:rsidR="00325B20" w:rsidRPr="00325B20" w:rsidRDefault="00325B20" w:rsidP="009F000B">
      <w:pPr>
        <w:ind w:firstLine="709"/>
        <w:rPr>
          <w:sz w:val="28"/>
          <w:szCs w:val="28"/>
        </w:rPr>
      </w:pPr>
      <w:r w:rsidRPr="00325B20">
        <w:rPr>
          <w:sz w:val="28"/>
          <w:szCs w:val="28"/>
        </w:rPr>
        <w:t>b: MODULE NUMBER=0...15, Этим блоком задается номер модуля в полке DLU.</w:t>
      </w:r>
    </w:p>
    <w:p w:rsidR="00325B20" w:rsidRPr="00325B20" w:rsidRDefault="00325B20" w:rsidP="009F000B">
      <w:pPr>
        <w:ind w:firstLine="709"/>
        <w:rPr>
          <w:sz w:val="28"/>
          <w:szCs w:val="28"/>
          <w:lang w:val="en-US"/>
        </w:rPr>
      </w:pPr>
      <w:r w:rsidRPr="00325B20">
        <w:rPr>
          <w:b/>
          <w:bCs/>
          <w:sz w:val="28"/>
          <w:szCs w:val="28"/>
          <w:lang w:val="en-US"/>
        </w:rPr>
        <w:t>TYPE</w:t>
      </w:r>
      <w:r w:rsidRPr="00325B20">
        <w:rPr>
          <w:sz w:val="28"/>
          <w:szCs w:val="28"/>
          <w:lang w:val="en-US"/>
        </w:rPr>
        <w:t xml:space="preserve"> - DIGITAL LINE UNIT MODULE TYPE</w:t>
      </w:r>
    </w:p>
    <w:p w:rsidR="00325B20" w:rsidRPr="00325B20" w:rsidRDefault="00325B20" w:rsidP="009F000B">
      <w:pPr>
        <w:ind w:firstLine="709"/>
        <w:rPr>
          <w:sz w:val="28"/>
          <w:szCs w:val="28"/>
        </w:rPr>
      </w:pPr>
      <w:r w:rsidRPr="00325B20">
        <w:rPr>
          <w:sz w:val="28"/>
          <w:szCs w:val="28"/>
        </w:rPr>
        <w:t>Этим параметром задается тип модуля DLU. Этот параметр допускает ввод только одиночного значения из следующей группы:</w:t>
      </w:r>
    </w:p>
    <w:p w:rsidR="00325B20" w:rsidRPr="00325B20" w:rsidRDefault="00325B20" w:rsidP="009F000B">
      <w:pPr>
        <w:ind w:firstLine="709"/>
        <w:rPr>
          <w:sz w:val="28"/>
          <w:szCs w:val="28"/>
          <w:lang w:val="en-US"/>
        </w:rPr>
      </w:pPr>
      <w:r w:rsidRPr="00325B20">
        <w:rPr>
          <w:bCs/>
          <w:sz w:val="28"/>
          <w:szCs w:val="28"/>
          <w:lang w:val="en-US"/>
        </w:rPr>
        <w:t>SLMACOS</w:t>
      </w:r>
      <w:r w:rsidRPr="00325B20">
        <w:rPr>
          <w:sz w:val="28"/>
          <w:szCs w:val="28"/>
          <w:lang w:val="en-US"/>
        </w:rPr>
        <w:t xml:space="preserve"> - SLMA DLU ORDINARY SUBSCRIBER (</w:t>
      </w:r>
      <w:r w:rsidRPr="00325B20">
        <w:rPr>
          <w:sz w:val="28"/>
          <w:szCs w:val="28"/>
        </w:rPr>
        <w:t>для</w:t>
      </w:r>
      <w:r w:rsidRPr="00325B20">
        <w:rPr>
          <w:sz w:val="28"/>
          <w:szCs w:val="28"/>
          <w:lang w:val="en-US"/>
        </w:rPr>
        <w:t xml:space="preserve"> </w:t>
      </w:r>
      <w:r w:rsidRPr="00325B20">
        <w:rPr>
          <w:sz w:val="28"/>
          <w:szCs w:val="28"/>
        </w:rPr>
        <w:t>обычных</w:t>
      </w:r>
      <w:r w:rsidRPr="00325B20">
        <w:rPr>
          <w:sz w:val="28"/>
          <w:szCs w:val="28"/>
          <w:lang w:val="en-US"/>
        </w:rPr>
        <w:t xml:space="preserve"> </w:t>
      </w:r>
      <w:r w:rsidRPr="00325B20">
        <w:rPr>
          <w:sz w:val="28"/>
          <w:szCs w:val="28"/>
        </w:rPr>
        <w:t>абонентов</w:t>
      </w:r>
      <w:r w:rsidRPr="00325B20">
        <w:rPr>
          <w:sz w:val="28"/>
          <w:szCs w:val="28"/>
          <w:lang w:val="en-US"/>
        </w:rPr>
        <w:t>)</w:t>
      </w:r>
    </w:p>
    <w:p w:rsidR="00325B20" w:rsidRPr="00325B20" w:rsidRDefault="00325B20" w:rsidP="009F000B">
      <w:pPr>
        <w:ind w:firstLine="709"/>
        <w:rPr>
          <w:sz w:val="28"/>
          <w:szCs w:val="28"/>
          <w:lang w:val="en-US"/>
        </w:rPr>
      </w:pPr>
      <w:r w:rsidRPr="00325B20">
        <w:rPr>
          <w:sz w:val="28"/>
          <w:szCs w:val="28"/>
          <w:lang w:val="en-US"/>
        </w:rPr>
        <w:t>SLMD - SLM DIGITAL (4 CIRCUITS)</w:t>
      </w:r>
    </w:p>
    <w:p w:rsidR="00325B20" w:rsidRPr="00325B20" w:rsidRDefault="00325B20" w:rsidP="009F000B">
      <w:pPr>
        <w:ind w:firstLine="709"/>
        <w:rPr>
          <w:sz w:val="28"/>
          <w:szCs w:val="28"/>
          <w:lang w:val="en-US"/>
        </w:rPr>
      </w:pPr>
      <w:r w:rsidRPr="00325B20">
        <w:rPr>
          <w:sz w:val="28"/>
          <w:szCs w:val="28"/>
          <w:lang w:val="en-US"/>
        </w:rPr>
        <w:t>ALEX - ALARM EXTERN</w:t>
      </w:r>
    </w:p>
    <w:p w:rsidR="00325B20" w:rsidRPr="00325B20" w:rsidRDefault="00325B20" w:rsidP="009F000B">
      <w:pPr>
        <w:ind w:firstLine="709"/>
        <w:rPr>
          <w:sz w:val="28"/>
          <w:szCs w:val="28"/>
          <w:lang w:val="en-US"/>
        </w:rPr>
      </w:pPr>
      <w:r w:rsidRPr="00325B20">
        <w:rPr>
          <w:sz w:val="28"/>
          <w:szCs w:val="28"/>
          <w:lang w:val="en-US"/>
        </w:rPr>
        <w:t>EMSP - EMERGENCY SERVICE PUSHBUTTON</w:t>
      </w:r>
    </w:p>
    <w:p w:rsidR="00325B20" w:rsidRPr="00325B20" w:rsidRDefault="00325B20" w:rsidP="009F000B">
      <w:pPr>
        <w:ind w:firstLine="709"/>
        <w:rPr>
          <w:sz w:val="28"/>
          <w:szCs w:val="28"/>
          <w:lang w:val="en-US"/>
        </w:rPr>
      </w:pPr>
      <w:r w:rsidRPr="00325B20">
        <w:rPr>
          <w:sz w:val="28"/>
          <w:szCs w:val="28"/>
          <w:lang w:val="en-US"/>
        </w:rPr>
        <w:t>FMTU - FUNCTION TEST MODULE FOR TU</w:t>
      </w:r>
    </w:p>
    <w:p w:rsidR="00325B20" w:rsidRPr="00325B20" w:rsidRDefault="00325B20" w:rsidP="009F000B">
      <w:pPr>
        <w:ind w:firstLine="709"/>
        <w:rPr>
          <w:sz w:val="28"/>
          <w:szCs w:val="28"/>
          <w:lang w:val="en-US"/>
        </w:rPr>
      </w:pPr>
      <w:r w:rsidRPr="00325B20">
        <w:rPr>
          <w:sz w:val="28"/>
          <w:szCs w:val="28"/>
          <w:lang w:val="en-US"/>
        </w:rPr>
        <w:t>SASC - STAND ALONE SERVICE CONTROLLER</w:t>
      </w:r>
    </w:p>
    <w:p w:rsidR="00325B20" w:rsidRPr="00325B20" w:rsidRDefault="00325B20" w:rsidP="009F000B">
      <w:pPr>
        <w:ind w:firstLine="709"/>
        <w:rPr>
          <w:sz w:val="28"/>
          <w:szCs w:val="28"/>
          <w:lang w:val="en-US"/>
        </w:rPr>
      </w:pPr>
      <w:r w:rsidRPr="00325B20">
        <w:rPr>
          <w:sz w:val="28"/>
          <w:szCs w:val="28"/>
          <w:lang w:val="en-US"/>
        </w:rPr>
        <w:t>SLMX - SUBSCRIBER LINE MULTIPLEXER</w:t>
      </w:r>
    </w:p>
    <w:p w:rsidR="00325B20" w:rsidRPr="00325B20" w:rsidRDefault="00325B20" w:rsidP="009F000B">
      <w:pPr>
        <w:ind w:firstLine="709"/>
        <w:rPr>
          <w:sz w:val="28"/>
          <w:szCs w:val="28"/>
        </w:rPr>
      </w:pPr>
      <w:r w:rsidRPr="00325B20">
        <w:rPr>
          <w:sz w:val="28"/>
          <w:szCs w:val="28"/>
        </w:rPr>
        <w:t xml:space="preserve">Для 13 </w:t>
      </w:r>
      <w:proofErr w:type="spellStart"/>
      <w:r w:rsidRPr="00325B20">
        <w:rPr>
          <w:sz w:val="28"/>
          <w:szCs w:val="28"/>
        </w:rPr>
        <w:t>стативов</w:t>
      </w:r>
      <w:proofErr w:type="spellEnd"/>
      <w:r w:rsidRPr="00325B20">
        <w:rPr>
          <w:sz w:val="28"/>
          <w:szCs w:val="28"/>
        </w:rPr>
        <w:t xml:space="preserve"> </w:t>
      </w:r>
      <w:r w:rsidRPr="00325B20">
        <w:rPr>
          <w:sz w:val="28"/>
          <w:szCs w:val="28"/>
          <w:lang w:val="en-US"/>
        </w:rPr>
        <w:t>DLU</w:t>
      </w:r>
      <w:r w:rsidRPr="00325B20">
        <w:rPr>
          <w:sz w:val="28"/>
          <w:szCs w:val="28"/>
        </w:rPr>
        <w:t xml:space="preserve"> с 10 по 60 будем использовать данную конфигурацию (112 </w:t>
      </w:r>
      <w:r w:rsidRPr="00325B20">
        <w:rPr>
          <w:sz w:val="28"/>
          <w:szCs w:val="28"/>
          <w:lang w:val="en-US"/>
        </w:rPr>
        <w:t>SLMA</w:t>
      </w:r>
      <w:r w:rsidRPr="00325B20">
        <w:rPr>
          <w:sz w:val="28"/>
          <w:szCs w:val="28"/>
        </w:rPr>
        <w:t>).</w:t>
      </w:r>
    </w:p>
    <w:p w:rsidR="00325B20" w:rsidRPr="00325B20" w:rsidRDefault="00325B20" w:rsidP="009F000B">
      <w:pPr>
        <w:ind w:firstLine="709"/>
        <w:jc w:val="both"/>
        <w:rPr>
          <w:bCs/>
          <w:sz w:val="28"/>
          <w:szCs w:val="28"/>
        </w:rPr>
      </w:pPr>
      <w:r w:rsidRPr="00325B20">
        <w:rPr>
          <w:bCs/>
          <w:sz w:val="28"/>
          <w:szCs w:val="28"/>
        </w:rPr>
        <w:t>Кассета</w:t>
      </w:r>
      <w:proofErr w:type="gramStart"/>
      <w:r w:rsidRPr="00325B20">
        <w:rPr>
          <w:bCs/>
          <w:sz w:val="28"/>
          <w:szCs w:val="28"/>
        </w:rPr>
        <w:t xml:space="preserve"> А</w:t>
      </w:r>
      <w:proofErr w:type="gramEnd"/>
    </w:p>
    <w:p w:rsidR="00325B20" w:rsidRPr="00325B20" w:rsidRDefault="00325B20" w:rsidP="009F000B">
      <w:pPr>
        <w:tabs>
          <w:tab w:val="left" w:pos="2520"/>
        </w:tabs>
        <w:ind w:firstLine="709"/>
        <w:jc w:val="both"/>
        <w:rPr>
          <w:sz w:val="28"/>
          <w:szCs w:val="20"/>
        </w:rPr>
      </w:pPr>
      <w:r w:rsidRPr="00325B20">
        <w:rPr>
          <w:sz w:val="28"/>
          <w:szCs w:val="20"/>
        </w:rPr>
        <w:t>Полка</w:t>
      </w:r>
      <w:proofErr w:type="gramStart"/>
      <w:r w:rsidRPr="00325B20">
        <w:rPr>
          <w:sz w:val="28"/>
          <w:szCs w:val="20"/>
        </w:rPr>
        <w:t xml:space="preserve"> А</w:t>
      </w:r>
      <w:proofErr w:type="gramEnd"/>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b/>
          <w:bCs/>
          <w:i/>
          <w:sz w:val="28"/>
          <w:szCs w:val="28"/>
        </w:rPr>
      </w:pPr>
      <w:r w:rsidRPr="00325B20">
        <w:rPr>
          <w:b/>
          <w:bCs/>
          <w:i/>
          <w:sz w:val="28"/>
          <w:szCs w:val="28"/>
        </w:rPr>
        <w:t>Скрипт команд станции:</w:t>
      </w:r>
    </w:p>
    <w:p w:rsidR="00325B20" w:rsidRPr="00DC30A3" w:rsidRDefault="00325B20" w:rsidP="009F000B">
      <w:pPr>
        <w:ind w:firstLine="709"/>
        <w:jc w:val="both"/>
        <w:rPr>
          <w:i/>
          <w:color w:val="000000"/>
          <w:sz w:val="28"/>
          <w:szCs w:val="20"/>
        </w:rPr>
      </w:pPr>
      <w:r w:rsidRPr="00325B20">
        <w:rPr>
          <w:i/>
          <w:color w:val="000000"/>
          <w:sz w:val="28"/>
          <w:szCs w:val="20"/>
          <w:lang w:val="en-US"/>
        </w:rPr>
        <w:t>CR</w:t>
      </w:r>
      <w:r w:rsidRPr="00DC30A3">
        <w:rPr>
          <w:i/>
          <w:color w:val="000000"/>
          <w:sz w:val="28"/>
          <w:szCs w:val="20"/>
        </w:rPr>
        <w:t xml:space="preserve"> </w:t>
      </w:r>
      <w:r w:rsidRPr="00325B20">
        <w:rPr>
          <w:i/>
          <w:color w:val="000000"/>
          <w:sz w:val="28"/>
          <w:szCs w:val="20"/>
          <w:lang w:val="en-US"/>
        </w:rPr>
        <w:t>DLUMOD</w:t>
      </w:r>
      <w:r w:rsidRPr="00DC30A3">
        <w:rPr>
          <w:i/>
          <w:color w:val="000000"/>
          <w:sz w:val="28"/>
          <w:szCs w:val="20"/>
        </w:rPr>
        <w:t xml:space="preserve">: </w:t>
      </w:r>
      <w:r w:rsidRPr="00325B20">
        <w:rPr>
          <w:i/>
          <w:color w:val="000000"/>
          <w:sz w:val="28"/>
          <w:szCs w:val="20"/>
          <w:lang w:val="en-US"/>
        </w:rPr>
        <w:t>DLU</w:t>
      </w:r>
      <w:r w:rsidRPr="00DC30A3">
        <w:rPr>
          <w:i/>
          <w:color w:val="000000"/>
          <w:sz w:val="28"/>
          <w:szCs w:val="20"/>
        </w:rPr>
        <w:t xml:space="preserve">=10, </w:t>
      </w:r>
      <w:r w:rsidRPr="00325B20">
        <w:rPr>
          <w:i/>
          <w:color w:val="000000"/>
          <w:sz w:val="28"/>
          <w:szCs w:val="20"/>
          <w:lang w:val="en-US"/>
        </w:rPr>
        <w:t>MOD</w:t>
      </w:r>
      <w:r w:rsidRPr="00DC30A3">
        <w:rPr>
          <w:i/>
          <w:color w:val="000000"/>
          <w:sz w:val="28"/>
          <w:szCs w:val="20"/>
        </w:rPr>
        <w:t xml:space="preserve">=0-7, </w:t>
      </w:r>
      <w:r w:rsidRPr="00325B20">
        <w:rPr>
          <w:i/>
          <w:color w:val="000000"/>
          <w:sz w:val="28"/>
          <w:szCs w:val="20"/>
          <w:lang w:val="en-US"/>
        </w:rPr>
        <w:t>TYPE</w:t>
      </w:r>
      <w:r w:rsidRPr="00DC30A3">
        <w:rPr>
          <w:i/>
          <w:color w:val="000000"/>
          <w:sz w:val="28"/>
          <w:szCs w:val="20"/>
        </w:rPr>
        <w:t>=</w:t>
      </w:r>
      <w:r w:rsidRPr="00325B20">
        <w:rPr>
          <w:i/>
          <w:color w:val="000000"/>
          <w:sz w:val="28"/>
          <w:szCs w:val="20"/>
          <w:lang w:val="en-US"/>
        </w:rPr>
        <w:t>SLMACOS</w:t>
      </w:r>
      <w:r w:rsidRPr="00DC30A3">
        <w:rPr>
          <w:i/>
          <w:color w:val="000000"/>
          <w:sz w:val="28"/>
          <w:szCs w:val="20"/>
        </w:rPr>
        <w:t>;</w:t>
      </w:r>
    </w:p>
    <w:p w:rsidR="00325B20" w:rsidRPr="00325B20" w:rsidRDefault="00325B20" w:rsidP="009F000B">
      <w:pPr>
        <w:ind w:firstLine="709"/>
        <w:jc w:val="both"/>
        <w:rPr>
          <w:i/>
          <w:color w:val="000000"/>
          <w:sz w:val="28"/>
          <w:szCs w:val="20"/>
          <w:lang w:val="en-US"/>
        </w:rPr>
      </w:pPr>
      <w:r w:rsidRPr="00325B20">
        <w:rPr>
          <w:i/>
          <w:color w:val="000000"/>
          <w:sz w:val="28"/>
          <w:szCs w:val="20"/>
          <w:lang w:val="en-US"/>
        </w:rPr>
        <w:t>CR DLUMOD: DLU=10, MOD=0-11, TYPE=SLMACOS;</w:t>
      </w:r>
    </w:p>
    <w:p w:rsidR="00325B20" w:rsidRPr="00325B20" w:rsidRDefault="00325B20" w:rsidP="009F000B">
      <w:pPr>
        <w:ind w:firstLine="709"/>
        <w:jc w:val="both"/>
        <w:rPr>
          <w:i/>
          <w:color w:val="000000"/>
          <w:sz w:val="28"/>
          <w:szCs w:val="20"/>
          <w:lang w:val="en-US"/>
        </w:rPr>
      </w:pPr>
      <w:r w:rsidRPr="00325B20">
        <w:rPr>
          <w:i/>
          <w:color w:val="000000"/>
          <w:sz w:val="28"/>
          <w:szCs w:val="20"/>
          <w:lang w:val="en-US"/>
        </w:rPr>
        <w:t>CR DLUMOD: DLU=10, MOD=1-7, TYPE=SLMACOS;</w:t>
      </w:r>
    </w:p>
    <w:p w:rsidR="00325B20" w:rsidRPr="00325B20" w:rsidRDefault="00325B20" w:rsidP="009F000B">
      <w:pPr>
        <w:ind w:firstLine="709"/>
        <w:jc w:val="both"/>
        <w:rPr>
          <w:i/>
          <w:color w:val="000000"/>
          <w:sz w:val="28"/>
          <w:szCs w:val="20"/>
          <w:lang w:val="en-US"/>
        </w:rPr>
      </w:pPr>
      <w:r w:rsidRPr="00325B20">
        <w:rPr>
          <w:i/>
          <w:color w:val="000000"/>
          <w:sz w:val="28"/>
          <w:szCs w:val="20"/>
          <w:lang w:val="en-US"/>
        </w:rPr>
        <w:t>CR DLUMOD: DLU=10, MOD=1-11, TYPE=SLMACOS;</w:t>
      </w:r>
    </w:p>
    <w:p w:rsidR="00325B20" w:rsidRPr="00325B20" w:rsidRDefault="00325B20" w:rsidP="009F000B">
      <w:pPr>
        <w:ind w:firstLine="709"/>
        <w:jc w:val="both"/>
        <w:rPr>
          <w:i/>
          <w:color w:val="000000"/>
          <w:sz w:val="28"/>
          <w:szCs w:val="20"/>
          <w:lang w:val="en-US"/>
        </w:rPr>
      </w:pPr>
      <w:r w:rsidRPr="00325B20">
        <w:rPr>
          <w:i/>
          <w:color w:val="000000"/>
          <w:sz w:val="28"/>
          <w:szCs w:val="20"/>
          <w:lang w:val="en-US"/>
        </w:rPr>
        <w:t>CR DLUMOD: DLU=10, MOD=7-15, TYPE=SLMACOS;</w:t>
      </w:r>
    </w:p>
    <w:p w:rsidR="00325B20" w:rsidRPr="00325B20" w:rsidRDefault="00325B20" w:rsidP="009F000B">
      <w:pPr>
        <w:ind w:firstLine="709"/>
        <w:jc w:val="both"/>
        <w:rPr>
          <w:b/>
          <w:i/>
          <w:color w:val="000000"/>
          <w:sz w:val="28"/>
          <w:szCs w:val="20"/>
          <w:lang w:val="en-US"/>
        </w:rPr>
      </w:pPr>
      <w:r w:rsidRPr="00325B20">
        <w:rPr>
          <w:b/>
          <w:i/>
          <w:color w:val="000000"/>
          <w:sz w:val="28"/>
          <w:szCs w:val="20"/>
          <w:lang w:val="en-US"/>
        </w:rPr>
        <w:lastRenderedPageBreak/>
        <w:t>.</w:t>
      </w:r>
    </w:p>
    <w:p w:rsidR="00325B20" w:rsidRPr="00325B20" w:rsidRDefault="00325B20" w:rsidP="009F000B">
      <w:pPr>
        <w:ind w:firstLine="709"/>
        <w:jc w:val="both"/>
        <w:rPr>
          <w:b/>
          <w:i/>
          <w:color w:val="000000"/>
          <w:sz w:val="28"/>
          <w:szCs w:val="20"/>
          <w:lang w:val="en-US"/>
        </w:rPr>
      </w:pPr>
      <w:r w:rsidRPr="00325B20">
        <w:rPr>
          <w:b/>
          <w:i/>
          <w:color w:val="000000"/>
          <w:sz w:val="28"/>
          <w:szCs w:val="20"/>
          <w:lang w:val="en-US"/>
        </w:rPr>
        <w:t>.</w:t>
      </w:r>
    </w:p>
    <w:p w:rsidR="00325B20" w:rsidRPr="00325B20" w:rsidRDefault="00325B20" w:rsidP="009F000B">
      <w:pPr>
        <w:ind w:firstLine="709"/>
        <w:jc w:val="both"/>
        <w:rPr>
          <w:i/>
          <w:color w:val="000000"/>
          <w:sz w:val="28"/>
          <w:szCs w:val="20"/>
          <w:lang w:val="en-US"/>
        </w:rPr>
      </w:pPr>
      <w:r w:rsidRPr="00325B20">
        <w:rPr>
          <w:i/>
          <w:color w:val="000000"/>
          <w:sz w:val="28"/>
          <w:szCs w:val="20"/>
          <w:lang w:val="en-US"/>
        </w:rPr>
        <w:t>CR DLUMOD: DLU=130, MOD=0-7, TYPE=SLMACOS;</w:t>
      </w:r>
    </w:p>
    <w:p w:rsidR="00325B20" w:rsidRPr="00325B20" w:rsidRDefault="00325B20" w:rsidP="009F000B">
      <w:pPr>
        <w:ind w:firstLine="709"/>
        <w:jc w:val="both"/>
        <w:rPr>
          <w:i/>
          <w:color w:val="000000"/>
          <w:sz w:val="28"/>
          <w:szCs w:val="20"/>
          <w:lang w:val="en-US"/>
        </w:rPr>
      </w:pPr>
      <w:r w:rsidRPr="00325B20">
        <w:rPr>
          <w:i/>
          <w:color w:val="000000"/>
          <w:sz w:val="28"/>
          <w:szCs w:val="20"/>
          <w:lang w:val="en-US"/>
        </w:rPr>
        <w:t>CR DLUMOD: DLU=130, MOD=0-11, TYPE=SLMACOS;</w:t>
      </w:r>
    </w:p>
    <w:p w:rsidR="00325B20" w:rsidRPr="00325B20" w:rsidRDefault="00325B20" w:rsidP="009F000B">
      <w:pPr>
        <w:ind w:firstLine="709"/>
        <w:jc w:val="both"/>
        <w:rPr>
          <w:i/>
          <w:color w:val="000000"/>
          <w:sz w:val="28"/>
          <w:szCs w:val="20"/>
          <w:lang w:val="en-US"/>
        </w:rPr>
      </w:pPr>
      <w:r w:rsidRPr="00325B20">
        <w:rPr>
          <w:i/>
          <w:color w:val="000000"/>
          <w:sz w:val="28"/>
          <w:szCs w:val="20"/>
          <w:lang w:val="en-US"/>
        </w:rPr>
        <w:t>CR DLUMOD: DLU=130, MOD=1-7, TYPE=SLMACOS;</w:t>
      </w:r>
    </w:p>
    <w:p w:rsidR="00325B20" w:rsidRPr="00325B20" w:rsidRDefault="00325B20" w:rsidP="009F000B">
      <w:pPr>
        <w:ind w:firstLine="709"/>
        <w:jc w:val="both"/>
        <w:rPr>
          <w:i/>
          <w:color w:val="000000"/>
          <w:sz w:val="28"/>
          <w:szCs w:val="20"/>
          <w:lang w:val="en-US"/>
        </w:rPr>
      </w:pPr>
      <w:r w:rsidRPr="00325B20">
        <w:rPr>
          <w:i/>
          <w:color w:val="000000"/>
          <w:sz w:val="28"/>
          <w:szCs w:val="20"/>
          <w:lang w:val="en-US"/>
        </w:rPr>
        <w:t>CR DLUMOD: DLU=130, MOD=1-11, TYPE=SLMACOS;</w:t>
      </w:r>
    </w:p>
    <w:p w:rsidR="00325B20" w:rsidRPr="00325B20" w:rsidRDefault="00325B20" w:rsidP="009F000B">
      <w:pPr>
        <w:ind w:firstLine="709"/>
        <w:jc w:val="both"/>
        <w:rPr>
          <w:i/>
          <w:color w:val="000000"/>
          <w:sz w:val="28"/>
          <w:szCs w:val="20"/>
          <w:lang w:val="en-US"/>
        </w:rPr>
      </w:pPr>
      <w:r w:rsidRPr="00325B20">
        <w:rPr>
          <w:i/>
          <w:color w:val="000000"/>
          <w:sz w:val="28"/>
          <w:szCs w:val="20"/>
          <w:lang w:val="en-US"/>
        </w:rPr>
        <w:t>CR DLUMOD: DLU=130, MOD=7-15, TYPE=SLMACOS;</w:t>
      </w:r>
    </w:p>
    <w:p w:rsidR="00325B20" w:rsidRPr="00325B20" w:rsidRDefault="00325B20" w:rsidP="009F000B">
      <w:pPr>
        <w:ind w:firstLine="709"/>
        <w:jc w:val="both"/>
        <w:rPr>
          <w:b/>
          <w:i/>
          <w:sz w:val="28"/>
          <w:szCs w:val="28"/>
          <w:lang w:val="en-US"/>
        </w:rPr>
      </w:pPr>
    </w:p>
    <w:p w:rsidR="00325B20" w:rsidRPr="00325B20" w:rsidRDefault="00325B20" w:rsidP="009F000B">
      <w:pPr>
        <w:ind w:firstLine="709"/>
        <w:rPr>
          <w:sz w:val="28"/>
          <w:szCs w:val="28"/>
        </w:rPr>
      </w:pPr>
      <w:r w:rsidRPr="00325B20">
        <w:rPr>
          <w:sz w:val="28"/>
          <w:szCs w:val="28"/>
        </w:rPr>
        <w:t xml:space="preserve">CONFIGURE DLU MODULE - Эта команда используется для </w:t>
      </w:r>
      <w:r w:rsidRPr="00325B20">
        <w:rPr>
          <w:b/>
          <w:sz w:val="28"/>
          <w:szCs w:val="28"/>
          <w:u w:val="single"/>
        </w:rPr>
        <w:t>задания конфигурации модулей DLU.</w:t>
      </w:r>
    </w:p>
    <w:p w:rsidR="00325B20" w:rsidRPr="00325B20" w:rsidRDefault="00325B20" w:rsidP="009F000B">
      <w:pPr>
        <w:ind w:firstLine="709"/>
        <w:jc w:val="both"/>
        <w:rPr>
          <w:sz w:val="28"/>
          <w:szCs w:val="28"/>
          <w:u w:val="single"/>
        </w:rPr>
      </w:pPr>
      <w:r w:rsidRPr="00325B20">
        <w:rPr>
          <w:sz w:val="28"/>
          <w:szCs w:val="28"/>
          <w:u w:val="single"/>
        </w:rPr>
        <w:t>Формат ввода</w:t>
      </w:r>
    </w:p>
    <w:p w:rsidR="00325B20" w:rsidRPr="00EA2092" w:rsidRDefault="00325B20" w:rsidP="009F000B">
      <w:pPr>
        <w:keepNext/>
        <w:autoSpaceDE w:val="0"/>
        <w:autoSpaceDN w:val="0"/>
        <w:adjustRightInd w:val="0"/>
        <w:ind w:firstLine="709"/>
        <w:jc w:val="both"/>
        <w:rPr>
          <w:bCs/>
          <w:sz w:val="28"/>
          <w:szCs w:val="28"/>
          <w:lang w:val="en-US"/>
        </w:rPr>
      </w:pPr>
      <w:r w:rsidRPr="00325B20">
        <w:rPr>
          <w:bCs/>
          <w:sz w:val="28"/>
          <w:szCs w:val="28"/>
          <w:lang w:val="en-US"/>
        </w:rPr>
        <w:t>CONF</w:t>
      </w:r>
      <w:r w:rsidRPr="00EA2092">
        <w:rPr>
          <w:bCs/>
          <w:sz w:val="28"/>
          <w:szCs w:val="28"/>
          <w:lang w:val="en-US"/>
        </w:rPr>
        <w:t xml:space="preserve"> </w:t>
      </w:r>
      <w:proofErr w:type="gramStart"/>
      <w:r w:rsidRPr="00325B20">
        <w:rPr>
          <w:bCs/>
          <w:sz w:val="28"/>
          <w:szCs w:val="28"/>
          <w:lang w:val="en-US"/>
        </w:rPr>
        <w:t>DLUMOD</w:t>
      </w:r>
      <w:r w:rsidRPr="00EA2092">
        <w:rPr>
          <w:bCs/>
          <w:sz w:val="28"/>
          <w:szCs w:val="28"/>
          <w:lang w:val="en-US"/>
        </w:rPr>
        <w:t xml:space="preserve"> :</w:t>
      </w:r>
      <w:proofErr w:type="gramEnd"/>
      <w:r w:rsidRPr="00EA2092">
        <w:rPr>
          <w:bCs/>
          <w:sz w:val="28"/>
          <w:szCs w:val="28"/>
          <w:lang w:val="en-US"/>
        </w:rPr>
        <w:t xml:space="preserve"> </w:t>
      </w:r>
      <w:r w:rsidRPr="00325B20">
        <w:rPr>
          <w:bCs/>
          <w:sz w:val="28"/>
          <w:szCs w:val="28"/>
          <w:lang w:val="en-US"/>
        </w:rPr>
        <w:t>DLU</w:t>
      </w:r>
      <w:r w:rsidRPr="00EA2092">
        <w:rPr>
          <w:bCs/>
          <w:sz w:val="28"/>
          <w:szCs w:val="28"/>
          <w:lang w:val="en-US"/>
        </w:rPr>
        <w:t>= ,</w:t>
      </w:r>
      <w:r w:rsidRPr="00325B20">
        <w:rPr>
          <w:bCs/>
          <w:sz w:val="28"/>
          <w:szCs w:val="28"/>
          <w:lang w:val="en-US"/>
        </w:rPr>
        <w:t>MOD</w:t>
      </w:r>
      <w:r w:rsidRPr="00EA2092">
        <w:rPr>
          <w:bCs/>
          <w:sz w:val="28"/>
          <w:szCs w:val="28"/>
          <w:lang w:val="en-US"/>
        </w:rPr>
        <w:t>= ,</w:t>
      </w:r>
      <w:r w:rsidRPr="00325B20">
        <w:rPr>
          <w:bCs/>
          <w:sz w:val="28"/>
          <w:szCs w:val="28"/>
          <w:lang w:val="en-US"/>
        </w:rPr>
        <w:t>OST</w:t>
      </w:r>
      <w:r w:rsidRPr="00EA2092">
        <w:rPr>
          <w:bCs/>
          <w:sz w:val="28"/>
          <w:szCs w:val="28"/>
          <w:lang w:val="en-US"/>
        </w:rPr>
        <w:t xml:space="preserve">= ; </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DLU</w:t>
      </w:r>
      <w:r w:rsidRPr="00325B20">
        <w:rPr>
          <w:sz w:val="28"/>
          <w:szCs w:val="28"/>
        </w:rPr>
        <w:t xml:space="preserve"> - DIGITAL LINE UNIT NUMBER - Этот параметр допускает ввод только одиночного значения. 10,20,30...2550, диапазон десятичных чисел</w:t>
      </w:r>
    </w:p>
    <w:p w:rsidR="00325B20" w:rsidRPr="00325B20" w:rsidRDefault="00325B20" w:rsidP="009F000B">
      <w:pPr>
        <w:ind w:firstLine="709"/>
        <w:rPr>
          <w:sz w:val="28"/>
          <w:szCs w:val="28"/>
        </w:rPr>
      </w:pPr>
      <w:r w:rsidRPr="00325B20">
        <w:rPr>
          <w:b/>
          <w:bCs/>
          <w:sz w:val="28"/>
          <w:szCs w:val="28"/>
        </w:rPr>
        <w:t>MOD</w:t>
      </w:r>
      <w:r w:rsidRPr="00325B20">
        <w:rPr>
          <w:sz w:val="28"/>
          <w:szCs w:val="28"/>
        </w:rPr>
        <w:t xml:space="preserve"> - MODULE NAME - Этим параметром задается монтажная позиция модуля DLU. Этот параметр допускает ввод одиночного значения или диапазона значений, разделяемых символами &amp;&amp;.</w:t>
      </w:r>
    </w:p>
    <w:p w:rsidR="00325B20" w:rsidRPr="00325B20" w:rsidRDefault="00325B20" w:rsidP="009F000B">
      <w:pPr>
        <w:ind w:firstLine="709"/>
        <w:rPr>
          <w:sz w:val="28"/>
          <w:szCs w:val="28"/>
          <w:lang w:val="en-US"/>
        </w:rPr>
      </w:pPr>
      <w:proofErr w:type="gramStart"/>
      <w:r w:rsidRPr="00325B20">
        <w:rPr>
          <w:sz w:val="28"/>
          <w:szCs w:val="28"/>
          <w:lang w:val="en-US"/>
        </w:rPr>
        <w:t>a-b</w:t>
      </w:r>
      <w:proofErr w:type="gramEnd"/>
    </w:p>
    <w:p w:rsidR="00325B20" w:rsidRPr="00325B20" w:rsidRDefault="00325B20" w:rsidP="009F000B">
      <w:pPr>
        <w:ind w:firstLine="709"/>
        <w:rPr>
          <w:sz w:val="28"/>
          <w:szCs w:val="28"/>
          <w:lang w:val="en-US"/>
        </w:rPr>
      </w:pPr>
      <w:proofErr w:type="gramStart"/>
      <w:r w:rsidRPr="00325B20">
        <w:rPr>
          <w:sz w:val="28"/>
          <w:szCs w:val="28"/>
          <w:lang w:val="en-US"/>
        </w:rPr>
        <w:t>a</w:t>
      </w:r>
      <w:proofErr w:type="gramEnd"/>
      <w:r w:rsidRPr="00325B20">
        <w:rPr>
          <w:sz w:val="28"/>
          <w:szCs w:val="28"/>
          <w:lang w:val="en-US"/>
        </w:rPr>
        <w:t xml:space="preserve">: SHELF NUMBER=0...7, </w:t>
      </w:r>
    </w:p>
    <w:p w:rsidR="00325B20" w:rsidRPr="00325B20" w:rsidRDefault="00325B20" w:rsidP="009F000B">
      <w:pPr>
        <w:ind w:firstLine="709"/>
        <w:rPr>
          <w:sz w:val="28"/>
          <w:szCs w:val="28"/>
        </w:rPr>
      </w:pPr>
      <w:r w:rsidRPr="00325B20">
        <w:rPr>
          <w:sz w:val="28"/>
          <w:szCs w:val="28"/>
        </w:rPr>
        <w:t xml:space="preserve">b: MODULE NUMBER=0...15, </w:t>
      </w:r>
    </w:p>
    <w:p w:rsidR="00325B20" w:rsidRPr="00325B20" w:rsidRDefault="00325B20" w:rsidP="009F000B">
      <w:pPr>
        <w:ind w:firstLine="709"/>
        <w:rPr>
          <w:sz w:val="28"/>
          <w:szCs w:val="28"/>
        </w:rPr>
      </w:pPr>
      <w:r w:rsidRPr="00325B20">
        <w:rPr>
          <w:b/>
          <w:bCs/>
          <w:sz w:val="28"/>
          <w:szCs w:val="28"/>
        </w:rPr>
        <w:t>OST</w:t>
      </w:r>
      <w:r w:rsidRPr="00325B20">
        <w:rPr>
          <w:sz w:val="28"/>
          <w:szCs w:val="28"/>
        </w:rPr>
        <w:t xml:space="preserve"> - OPERATING STATUS - Этот параметр допускает ввод только одиночного значения.</w:t>
      </w:r>
    </w:p>
    <w:p w:rsidR="00325B20" w:rsidRPr="00325B20" w:rsidRDefault="00325B20" w:rsidP="009F000B">
      <w:pPr>
        <w:ind w:firstLine="709"/>
        <w:jc w:val="both"/>
        <w:rPr>
          <w:sz w:val="28"/>
          <w:szCs w:val="28"/>
        </w:rPr>
      </w:pPr>
    </w:p>
    <w:p w:rsidR="00325B20" w:rsidRPr="00325B20" w:rsidRDefault="00325B20" w:rsidP="009F000B">
      <w:pPr>
        <w:ind w:firstLine="709"/>
        <w:jc w:val="both"/>
        <w:rPr>
          <w:sz w:val="28"/>
          <w:szCs w:val="28"/>
          <w:lang w:val="en-US"/>
        </w:rPr>
      </w:pPr>
      <w:r w:rsidRPr="00325B20">
        <w:rPr>
          <w:b/>
          <w:bCs/>
          <w:i/>
          <w:sz w:val="28"/>
          <w:szCs w:val="28"/>
        </w:rPr>
        <w:t>Скрипт</w:t>
      </w:r>
      <w:r w:rsidRPr="00325B20">
        <w:rPr>
          <w:b/>
          <w:bCs/>
          <w:i/>
          <w:sz w:val="28"/>
          <w:szCs w:val="28"/>
          <w:lang w:val="en-US"/>
        </w:rPr>
        <w:t xml:space="preserve"> </w:t>
      </w:r>
      <w:r w:rsidRPr="00325B20">
        <w:rPr>
          <w:b/>
          <w:bCs/>
          <w:i/>
          <w:sz w:val="28"/>
          <w:szCs w:val="28"/>
        </w:rPr>
        <w:t>команд</w:t>
      </w:r>
      <w:r w:rsidRPr="00325B20">
        <w:rPr>
          <w:b/>
          <w:bCs/>
          <w:i/>
          <w:sz w:val="28"/>
          <w:szCs w:val="28"/>
          <w:lang w:val="en-US"/>
        </w:rPr>
        <w:t xml:space="preserve"> </w:t>
      </w:r>
      <w:r w:rsidRPr="00325B20">
        <w:rPr>
          <w:b/>
          <w:bCs/>
          <w:i/>
          <w:sz w:val="28"/>
          <w:szCs w:val="28"/>
        </w:rPr>
        <w:t>станции</w:t>
      </w:r>
      <w:r w:rsidRPr="00325B20">
        <w:rPr>
          <w:b/>
          <w:bCs/>
          <w:i/>
          <w:sz w:val="28"/>
          <w:szCs w:val="28"/>
          <w:lang w:val="en-US"/>
        </w:rPr>
        <w:t>:</w:t>
      </w:r>
    </w:p>
    <w:p w:rsidR="00325B20" w:rsidRPr="00325B20" w:rsidRDefault="00325B20" w:rsidP="009F000B">
      <w:pPr>
        <w:ind w:firstLine="709"/>
        <w:jc w:val="both"/>
        <w:rPr>
          <w:i/>
          <w:sz w:val="28"/>
          <w:szCs w:val="28"/>
          <w:lang w:val="en-US"/>
        </w:rPr>
      </w:pPr>
      <w:r w:rsidRPr="00325B20">
        <w:rPr>
          <w:bCs/>
          <w:i/>
          <w:sz w:val="28"/>
          <w:szCs w:val="28"/>
          <w:lang w:val="en-US"/>
        </w:rPr>
        <w:t>ACT</w:t>
      </w:r>
      <w:r w:rsidRPr="00325B20">
        <w:rPr>
          <w:i/>
          <w:sz w:val="28"/>
          <w:szCs w:val="28"/>
          <w:lang w:val="en-US"/>
        </w:rPr>
        <w:t xml:space="preserve"> - ACTIVE</w:t>
      </w:r>
    </w:p>
    <w:p w:rsidR="00325B20" w:rsidRPr="00325B20" w:rsidRDefault="00325B20" w:rsidP="009F000B">
      <w:pPr>
        <w:ind w:firstLine="709"/>
        <w:jc w:val="both"/>
        <w:rPr>
          <w:i/>
          <w:sz w:val="28"/>
          <w:szCs w:val="28"/>
          <w:lang w:val="en-US"/>
        </w:rPr>
      </w:pPr>
      <w:r w:rsidRPr="00325B20">
        <w:rPr>
          <w:bCs/>
          <w:i/>
          <w:sz w:val="28"/>
          <w:szCs w:val="28"/>
          <w:lang w:val="en-US"/>
        </w:rPr>
        <w:t>PLA</w:t>
      </w:r>
      <w:r w:rsidRPr="00325B20">
        <w:rPr>
          <w:i/>
          <w:sz w:val="28"/>
          <w:szCs w:val="28"/>
          <w:lang w:val="en-US"/>
        </w:rPr>
        <w:t xml:space="preserve"> - PLANNED</w:t>
      </w:r>
    </w:p>
    <w:p w:rsidR="00325B20" w:rsidRPr="00325B20" w:rsidRDefault="00325B20" w:rsidP="009F000B">
      <w:pPr>
        <w:ind w:firstLine="709"/>
        <w:jc w:val="both"/>
        <w:rPr>
          <w:i/>
          <w:sz w:val="28"/>
          <w:szCs w:val="28"/>
          <w:lang w:val="en-US"/>
        </w:rPr>
      </w:pPr>
      <w:r w:rsidRPr="00325B20">
        <w:rPr>
          <w:bCs/>
          <w:i/>
          <w:sz w:val="28"/>
          <w:szCs w:val="28"/>
          <w:lang w:val="en-US"/>
        </w:rPr>
        <w:t>CBL</w:t>
      </w:r>
      <w:r w:rsidRPr="00325B20">
        <w:rPr>
          <w:i/>
          <w:sz w:val="28"/>
          <w:szCs w:val="28"/>
          <w:lang w:val="en-US"/>
        </w:rPr>
        <w:t xml:space="preserve"> - CONDITIONALLY BLOCKED</w:t>
      </w:r>
    </w:p>
    <w:p w:rsidR="00325B20" w:rsidRPr="00325B20" w:rsidRDefault="00325B20" w:rsidP="009F000B">
      <w:pPr>
        <w:ind w:firstLine="709"/>
        <w:jc w:val="both"/>
        <w:rPr>
          <w:i/>
          <w:sz w:val="28"/>
          <w:szCs w:val="28"/>
          <w:lang w:val="en-US"/>
        </w:rPr>
      </w:pPr>
      <w:r w:rsidRPr="00325B20">
        <w:rPr>
          <w:bCs/>
          <w:i/>
          <w:sz w:val="28"/>
          <w:szCs w:val="28"/>
          <w:lang w:val="en-US"/>
        </w:rPr>
        <w:t>MBL</w:t>
      </w:r>
      <w:r w:rsidRPr="00325B20">
        <w:rPr>
          <w:i/>
          <w:sz w:val="28"/>
          <w:szCs w:val="28"/>
          <w:lang w:val="en-US"/>
        </w:rPr>
        <w:t xml:space="preserve"> - MAINTENANCE BLOCKED</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DLU=10 ,MOD=0-0&amp;&amp;0-7,OST=ACT;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DLU=10 ,MOD=0-13&amp;&amp;0-15 ,OST=ACT;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DLU=10 ,MOD=1-0&amp;&amp;1-7,OST=ACT;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DLU=10 ,MOD=2-0&amp;&amp;7-15,OST=ACT;</w:t>
      </w:r>
    </w:p>
    <w:p w:rsidR="00325B20" w:rsidRPr="00325B20" w:rsidRDefault="00325B20" w:rsidP="009F000B">
      <w:pPr>
        <w:ind w:firstLine="709"/>
        <w:jc w:val="both"/>
        <w:rPr>
          <w:i/>
          <w:sz w:val="28"/>
          <w:szCs w:val="28"/>
          <w:lang w:val="en-US"/>
        </w:rPr>
      </w:pPr>
      <w:r w:rsidRPr="00325B20">
        <w:rPr>
          <w:i/>
          <w:sz w:val="28"/>
          <w:szCs w:val="28"/>
          <w:lang w:val="en-US"/>
        </w:rPr>
        <w: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DLU=40 ,MOD=0-0&amp;&amp;0-7,OST=ACT;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DLU=40 ,MOD=0-13&amp;&amp;0-15 ,OST=ACT;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DLU=40 ,MOD=1-0&amp;&amp;1-7,OST=ACT;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DLU=40 ,MOD=2-0&amp;&amp;7-15,OST=ACT;</w:t>
      </w:r>
    </w:p>
    <w:p w:rsidR="00325B20" w:rsidRPr="00325B20" w:rsidRDefault="00325B20" w:rsidP="009F000B">
      <w:pPr>
        <w:ind w:firstLine="709"/>
        <w:jc w:val="both"/>
        <w:rPr>
          <w:i/>
          <w:sz w:val="28"/>
          <w:szCs w:val="28"/>
          <w:lang w:val="en-US"/>
        </w:rPr>
      </w:pP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DLU=50 ,MOD=0-0&amp;&amp;0-7,OST=ACT;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DLU=50 ,MOD=0-13&amp;&amp;0-15 ,OST=ACT;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DLU=50 ,MOD=1-0&amp;&amp;1-7,OST=ACT;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DLU=50 ,MOD=1-11,OST=ACT;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DLU=50 ,MOD=2-0&amp;&amp;7-15,OST=ACT;</w:t>
      </w:r>
    </w:p>
    <w:p w:rsidR="00325B20" w:rsidRPr="00325B20" w:rsidRDefault="00325B20" w:rsidP="009F000B">
      <w:pPr>
        <w:ind w:firstLine="709"/>
        <w:jc w:val="both"/>
        <w:rPr>
          <w:i/>
          <w:sz w:val="28"/>
          <w:szCs w:val="28"/>
          <w:lang w:val="en-US"/>
        </w:rPr>
      </w:pPr>
      <w:r w:rsidRPr="00325B20">
        <w:rPr>
          <w:i/>
          <w:sz w:val="28"/>
          <w:szCs w:val="28"/>
          <w:lang w:val="en-US"/>
        </w:rPr>
        <w: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DLU=130 ,MOD=0-0&amp;&amp;0-7,OST=ACT;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DLU=130 ,MOD=0-13&amp;&amp;0-15 ,OST=ACT;</w:t>
      </w:r>
    </w:p>
    <w:p w:rsidR="00325B20" w:rsidRPr="00325B20" w:rsidRDefault="00325B20" w:rsidP="009F000B">
      <w:pPr>
        <w:ind w:firstLine="709"/>
        <w:jc w:val="both"/>
        <w:rPr>
          <w:i/>
          <w:sz w:val="28"/>
          <w:szCs w:val="28"/>
          <w:lang w:val="en-US"/>
        </w:rPr>
      </w:pPr>
      <w:r w:rsidRPr="00325B20">
        <w:rPr>
          <w:i/>
          <w:sz w:val="28"/>
          <w:szCs w:val="28"/>
          <w:lang w:val="en-US"/>
        </w:rPr>
        <w:lastRenderedPageBreak/>
        <w:t xml:space="preserve">CONF </w:t>
      </w:r>
      <w:proofErr w:type="gramStart"/>
      <w:r w:rsidRPr="00325B20">
        <w:rPr>
          <w:i/>
          <w:sz w:val="28"/>
          <w:szCs w:val="28"/>
          <w:lang w:val="en-US"/>
        </w:rPr>
        <w:t>DLUMOD :</w:t>
      </w:r>
      <w:proofErr w:type="gramEnd"/>
      <w:r w:rsidRPr="00325B20">
        <w:rPr>
          <w:i/>
          <w:sz w:val="28"/>
          <w:szCs w:val="28"/>
          <w:lang w:val="en-US"/>
        </w:rPr>
        <w:t xml:space="preserve"> DLU=130 ,MOD=1-0&amp;&amp;1-7,OST=ACT;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DLU=130 ,MOD=1-11,OST=ACT;</w:t>
      </w:r>
    </w:p>
    <w:p w:rsidR="00325B20" w:rsidRPr="00325B20" w:rsidRDefault="00325B20" w:rsidP="009F000B">
      <w:pPr>
        <w:ind w:firstLine="709"/>
        <w:jc w:val="both"/>
        <w:rPr>
          <w:i/>
          <w:sz w:val="28"/>
          <w:szCs w:val="28"/>
          <w:lang w:val="en-US"/>
        </w:rPr>
      </w:pPr>
      <w:r w:rsidRPr="00325B20">
        <w:rPr>
          <w:i/>
          <w:sz w:val="28"/>
          <w:szCs w:val="28"/>
          <w:lang w:val="en-US"/>
        </w:rPr>
        <w:t xml:space="preserve">CONF </w:t>
      </w:r>
      <w:proofErr w:type="gramStart"/>
      <w:r w:rsidRPr="00325B20">
        <w:rPr>
          <w:i/>
          <w:sz w:val="28"/>
          <w:szCs w:val="28"/>
          <w:lang w:val="en-US"/>
        </w:rPr>
        <w:t>DLUMOD :</w:t>
      </w:r>
      <w:proofErr w:type="gramEnd"/>
      <w:r w:rsidRPr="00325B20">
        <w:rPr>
          <w:i/>
          <w:sz w:val="28"/>
          <w:szCs w:val="28"/>
          <w:lang w:val="en-US"/>
        </w:rPr>
        <w:t xml:space="preserve"> DLU=130 ,MOD=2-0&amp;&amp;7-15,OST=ACT;</w:t>
      </w:r>
    </w:p>
    <w:p w:rsidR="00325B20" w:rsidRPr="00325B20" w:rsidRDefault="00325B20" w:rsidP="009F000B">
      <w:pPr>
        <w:ind w:firstLine="709"/>
        <w:jc w:val="both"/>
        <w:rPr>
          <w:sz w:val="28"/>
          <w:szCs w:val="28"/>
          <w:lang w:val="en-US"/>
        </w:rPr>
      </w:pPr>
    </w:p>
    <w:p w:rsidR="00325B20" w:rsidRPr="00325B20" w:rsidRDefault="00325B20" w:rsidP="009F000B">
      <w:pPr>
        <w:ind w:firstLine="709"/>
        <w:jc w:val="both"/>
        <w:rPr>
          <w:bCs/>
          <w:sz w:val="28"/>
          <w:szCs w:val="28"/>
        </w:rPr>
      </w:pPr>
      <w:r w:rsidRPr="00325B20">
        <w:rPr>
          <w:bCs/>
          <w:sz w:val="28"/>
          <w:szCs w:val="28"/>
        </w:rPr>
        <w:t xml:space="preserve">CONFIGURE DLU PORTS - Эта команда </w:t>
      </w:r>
      <w:r w:rsidRPr="00325B20">
        <w:rPr>
          <w:b/>
          <w:bCs/>
          <w:sz w:val="28"/>
          <w:szCs w:val="28"/>
          <w:u w:val="single"/>
        </w:rPr>
        <w:t>инициирует переход рабочего статуса для одного или нескольких портов DLU.</w:t>
      </w:r>
    </w:p>
    <w:p w:rsidR="00325B20" w:rsidRPr="00325B20" w:rsidRDefault="00325B20" w:rsidP="009F000B">
      <w:pPr>
        <w:ind w:firstLine="709"/>
        <w:jc w:val="both"/>
        <w:rPr>
          <w:sz w:val="28"/>
          <w:szCs w:val="28"/>
          <w:u w:val="single"/>
        </w:rPr>
      </w:pPr>
      <w:r w:rsidRPr="00325B20">
        <w:rPr>
          <w:sz w:val="28"/>
          <w:szCs w:val="28"/>
          <w:u w:val="single"/>
        </w:rPr>
        <w:t>Формат ввода</w:t>
      </w:r>
    </w:p>
    <w:p w:rsidR="00325B20" w:rsidRPr="00EA2092" w:rsidRDefault="00325B20" w:rsidP="009F000B">
      <w:pPr>
        <w:ind w:firstLine="709"/>
        <w:jc w:val="both"/>
        <w:rPr>
          <w:bCs/>
          <w:sz w:val="28"/>
          <w:szCs w:val="28"/>
          <w:lang w:val="en-US"/>
        </w:rPr>
      </w:pPr>
      <w:r w:rsidRPr="00325B20">
        <w:rPr>
          <w:bCs/>
          <w:sz w:val="28"/>
          <w:szCs w:val="28"/>
          <w:lang w:val="en-US"/>
        </w:rPr>
        <w:t>CONF</w:t>
      </w:r>
      <w:r w:rsidRPr="00EA2092">
        <w:rPr>
          <w:bCs/>
          <w:sz w:val="28"/>
          <w:szCs w:val="28"/>
          <w:lang w:val="en-US"/>
        </w:rPr>
        <w:t xml:space="preserve"> </w:t>
      </w:r>
      <w:proofErr w:type="gramStart"/>
      <w:r w:rsidRPr="00325B20">
        <w:rPr>
          <w:bCs/>
          <w:sz w:val="28"/>
          <w:szCs w:val="28"/>
          <w:lang w:val="en-US"/>
        </w:rPr>
        <w:t>DLUPORT</w:t>
      </w:r>
      <w:r w:rsidRPr="00EA2092">
        <w:rPr>
          <w:bCs/>
          <w:sz w:val="28"/>
          <w:szCs w:val="28"/>
          <w:lang w:val="en-US"/>
        </w:rPr>
        <w:t xml:space="preserve"> :</w:t>
      </w:r>
      <w:proofErr w:type="gramEnd"/>
      <w:r w:rsidRPr="00EA2092">
        <w:rPr>
          <w:bCs/>
          <w:sz w:val="28"/>
          <w:szCs w:val="28"/>
          <w:lang w:val="en-US"/>
        </w:rPr>
        <w:t xml:space="preserve"> </w:t>
      </w:r>
      <w:r w:rsidRPr="00325B20">
        <w:rPr>
          <w:bCs/>
          <w:sz w:val="28"/>
          <w:szCs w:val="28"/>
          <w:lang w:val="en-US"/>
        </w:rPr>
        <w:t>DLU</w:t>
      </w:r>
      <w:r w:rsidRPr="00EA2092">
        <w:rPr>
          <w:bCs/>
          <w:sz w:val="28"/>
          <w:szCs w:val="28"/>
          <w:lang w:val="en-US"/>
        </w:rPr>
        <w:t>= ,</w:t>
      </w:r>
      <w:r w:rsidRPr="00325B20">
        <w:rPr>
          <w:bCs/>
          <w:sz w:val="28"/>
          <w:szCs w:val="28"/>
          <w:lang w:val="en-US"/>
        </w:rPr>
        <w:t>LC</w:t>
      </w:r>
      <w:r w:rsidRPr="00EA2092">
        <w:rPr>
          <w:bCs/>
          <w:sz w:val="28"/>
          <w:szCs w:val="28"/>
          <w:lang w:val="en-US"/>
        </w:rPr>
        <w:t>= ,</w:t>
      </w:r>
      <w:r w:rsidRPr="00325B20">
        <w:rPr>
          <w:bCs/>
          <w:sz w:val="28"/>
          <w:szCs w:val="28"/>
          <w:lang w:val="en-US"/>
        </w:rPr>
        <w:t>OST</w:t>
      </w:r>
      <w:r w:rsidRPr="00EA2092">
        <w:rPr>
          <w:bCs/>
          <w:sz w:val="28"/>
          <w:szCs w:val="28"/>
          <w:lang w:val="en-US"/>
        </w:rPr>
        <w:t xml:space="preserve">= ; </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jc w:val="both"/>
        <w:rPr>
          <w:sz w:val="28"/>
          <w:szCs w:val="28"/>
        </w:rPr>
      </w:pPr>
      <w:r w:rsidRPr="00325B20">
        <w:rPr>
          <w:b/>
          <w:bCs/>
          <w:sz w:val="28"/>
          <w:szCs w:val="28"/>
        </w:rPr>
        <w:t>DLU</w:t>
      </w:r>
      <w:r w:rsidRPr="00325B20">
        <w:rPr>
          <w:sz w:val="28"/>
          <w:szCs w:val="28"/>
        </w:rPr>
        <w:t xml:space="preserve"> - DIGITAL LINE UNIT NUMBER, Этим параметром задается номер DLU .</w:t>
      </w:r>
    </w:p>
    <w:p w:rsidR="00325B20" w:rsidRPr="00325B20" w:rsidRDefault="00325B20" w:rsidP="009F000B">
      <w:pPr>
        <w:ind w:firstLine="709"/>
        <w:jc w:val="both"/>
        <w:rPr>
          <w:sz w:val="28"/>
          <w:szCs w:val="28"/>
        </w:rPr>
      </w:pPr>
      <w:r w:rsidRPr="00325B20">
        <w:rPr>
          <w:sz w:val="28"/>
          <w:szCs w:val="28"/>
        </w:rPr>
        <w:t xml:space="preserve">Этот параметр допускает ввод только одиночного значения. 10,20,30...2550, </w:t>
      </w:r>
    </w:p>
    <w:p w:rsidR="00325B20" w:rsidRPr="00325B20" w:rsidRDefault="00325B20" w:rsidP="009F000B">
      <w:pPr>
        <w:ind w:firstLine="709"/>
        <w:jc w:val="both"/>
        <w:rPr>
          <w:b/>
          <w:bCs/>
          <w:sz w:val="28"/>
          <w:szCs w:val="28"/>
        </w:rPr>
      </w:pPr>
      <w:r w:rsidRPr="00325B20">
        <w:rPr>
          <w:b/>
          <w:bCs/>
          <w:sz w:val="28"/>
          <w:szCs w:val="28"/>
        </w:rPr>
        <w:t>LC</w:t>
      </w:r>
      <w:r w:rsidRPr="00325B20">
        <w:rPr>
          <w:sz w:val="28"/>
          <w:szCs w:val="28"/>
        </w:rPr>
        <w:t xml:space="preserve"> - LINE CIRCUIT - </w:t>
      </w:r>
      <w:r w:rsidRPr="00325B20">
        <w:rPr>
          <w:bCs/>
          <w:sz w:val="28"/>
          <w:szCs w:val="28"/>
        </w:rPr>
        <w:t>Этим параметром задается абонентский комплект.</w:t>
      </w:r>
    </w:p>
    <w:p w:rsidR="00325B20" w:rsidRPr="00325B20" w:rsidRDefault="00325B20" w:rsidP="009F000B">
      <w:pPr>
        <w:ind w:firstLine="709"/>
        <w:rPr>
          <w:b/>
          <w:bCs/>
          <w:sz w:val="28"/>
          <w:szCs w:val="28"/>
        </w:rPr>
      </w:pPr>
      <w:r w:rsidRPr="00325B20">
        <w:rPr>
          <w:sz w:val="28"/>
          <w:szCs w:val="28"/>
        </w:rPr>
        <w:t xml:space="preserve">Для блока DLU с типом DLUA для параметра PORT разрешается только ввод значений </w:t>
      </w:r>
      <w:r w:rsidRPr="00325B20">
        <w:rPr>
          <w:bCs/>
          <w:sz w:val="28"/>
          <w:szCs w:val="28"/>
        </w:rPr>
        <w:t>0 ..7</w:t>
      </w:r>
      <w:r w:rsidRPr="00325B20">
        <w:rPr>
          <w:sz w:val="28"/>
          <w:szCs w:val="28"/>
        </w:rPr>
        <w:t xml:space="preserve">. </w:t>
      </w:r>
      <w:proofErr w:type="gramStart"/>
      <w:r w:rsidRPr="00325B20">
        <w:rPr>
          <w:sz w:val="28"/>
          <w:szCs w:val="28"/>
        </w:rPr>
        <w:t>(Текущий тип блока DLU может отображаться по команде MML:</w:t>
      </w:r>
      <w:proofErr w:type="gramEnd"/>
      <w:r w:rsidRPr="00325B20">
        <w:rPr>
          <w:sz w:val="28"/>
          <w:szCs w:val="28"/>
        </w:rPr>
        <w:t xml:space="preserve"> </w:t>
      </w:r>
      <w:proofErr w:type="gramStart"/>
      <w:r w:rsidRPr="00325B20">
        <w:rPr>
          <w:sz w:val="28"/>
          <w:szCs w:val="28"/>
        </w:rPr>
        <w:t>DISP DLU.)</w:t>
      </w:r>
      <w:proofErr w:type="gramEnd"/>
    </w:p>
    <w:p w:rsidR="00325B20" w:rsidRPr="00325B20" w:rsidRDefault="00325B20" w:rsidP="009F000B">
      <w:pPr>
        <w:ind w:firstLine="709"/>
        <w:rPr>
          <w:sz w:val="28"/>
          <w:szCs w:val="28"/>
        </w:rPr>
      </w:pPr>
      <w:r w:rsidRPr="00325B20">
        <w:rPr>
          <w:sz w:val="28"/>
          <w:szCs w:val="28"/>
        </w:rPr>
        <w:t>Этот параметр допускает ввод одиночного значения или диапазона значений, разделяемых символами &amp;&amp;.</w:t>
      </w:r>
    </w:p>
    <w:p w:rsidR="00325B20" w:rsidRPr="00325B20" w:rsidRDefault="00325B20" w:rsidP="009F000B">
      <w:pPr>
        <w:ind w:firstLine="709"/>
        <w:rPr>
          <w:sz w:val="28"/>
          <w:szCs w:val="28"/>
        </w:rPr>
      </w:pPr>
      <w:r w:rsidRPr="00325B20">
        <w:rPr>
          <w:sz w:val="28"/>
          <w:szCs w:val="28"/>
        </w:rPr>
        <w:t>a-b-c</w:t>
      </w:r>
    </w:p>
    <w:p w:rsidR="00325B20" w:rsidRPr="00325B20" w:rsidRDefault="00325B20" w:rsidP="009F000B">
      <w:pPr>
        <w:ind w:firstLine="709"/>
        <w:rPr>
          <w:sz w:val="28"/>
          <w:szCs w:val="28"/>
        </w:rPr>
      </w:pPr>
      <w:r w:rsidRPr="00325B20">
        <w:rPr>
          <w:sz w:val="28"/>
          <w:szCs w:val="28"/>
        </w:rPr>
        <w:t xml:space="preserve">a: SHELF=0...7, При вводе </w:t>
      </w:r>
      <w:r w:rsidRPr="00325B20">
        <w:rPr>
          <w:b/>
          <w:bCs/>
          <w:sz w:val="28"/>
          <w:szCs w:val="28"/>
        </w:rPr>
        <w:t>X</w:t>
      </w:r>
      <w:r w:rsidRPr="00325B20">
        <w:rPr>
          <w:sz w:val="28"/>
          <w:szCs w:val="28"/>
        </w:rPr>
        <w:t xml:space="preserve"> задается весь диапазон значений.</w:t>
      </w:r>
    </w:p>
    <w:p w:rsidR="00325B20" w:rsidRPr="00325B20" w:rsidRDefault="00325B20" w:rsidP="009F000B">
      <w:pPr>
        <w:ind w:firstLine="709"/>
        <w:rPr>
          <w:sz w:val="28"/>
          <w:szCs w:val="28"/>
        </w:rPr>
      </w:pPr>
      <w:r w:rsidRPr="00325B20">
        <w:rPr>
          <w:sz w:val="28"/>
          <w:szCs w:val="28"/>
        </w:rPr>
        <w:t xml:space="preserve">b: MODULE=0...15, При вводе </w:t>
      </w:r>
      <w:r w:rsidRPr="00325B20">
        <w:rPr>
          <w:b/>
          <w:bCs/>
          <w:sz w:val="28"/>
          <w:szCs w:val="28"/>
        </w:rPr>
        <w:t>X</w:t>
      </w:r>
      <w:r w:rsidRPr="00325B20">
        <w:rPr>
          <w:sz w:val="28"/>
          <w:szCs w:val="28"/>
        </w:rPr>
        <w:t xml:space="preserve"> задается весь диапазон значений.</w:t>
      </w:r>
    </w:p>
    <w:p w:rsidR="00325B20" w:rsidRPr="00325B20" w:rsidRDefault="00325B20" w:rsidP="009F000B">
      <w:pPr>
        <w:ind w:firstLine="709"/>
        <w:rPr>
          <w:sz w:val="28"/>
          <w:szCs w:val="28"/>
        </w:rPr>
      </w:pPr>
      <w:r w:rsidRPr="00325B20">
        <w:rPr>
          <w:sz w:val="28"/>
          <w:szCs w:val="28"/>
        </w:rPr>
        <w:t xml:space="preserve">c: CIRCUIT=0...7, При вводе </w:t>
      </w:r>
      <w:r w:rsidRPr="00325B20">
        <w:rPr>
          <w:b/>
          <w:bCs/>
          <w:sz w:val="28"/>
          <w:szCs w:val="28"/>
        </w:rPr>
        <w:t>X</w:t>
      </w:r>
      <w:r w:rsidRPr="00325B20">
        <w:rPr>
          <w:sz w:val="28"/>
          <w:szCs w:val="28"/>
        </w:rPr>
        <w:t xml:space="preserve"> задается весь диапазон значений.</w:t>
      </w:r>
    </w:p>
    <w:p w:rsidR="00325B20" w:rsidRPr="00325B20" w:rsidRDefault="00325B20" w:rsidP="009F000B">
      <w:pPr>
        <w:ind w:firstLine="709"/>
        <w:rPr>
          <w:sz w:val="28"/>
          <w:szCs w:val="28"/>
        </w:rPr>
      </w:pPr>
      <w:r w:rsidRPr="00325B20">
        <w:rPr>
          <w:b/>
          <w:bCs/>
          <w:sz w:val="28"/>
          <w:szCs w:val="28"/>
        </w:rPr>
        <w:t>OST</w:t>
      </w:r>
      <w:r w:rsidRPr="00325B20">
        <w:rPr>
          <w:sz w:val="28"/>
          <w:szCs w:val="28"/>
        </w:rPr>
        <w:t xml:space="preserve"> - OPERATING STATUS - Этот параметр допускает ввод только одиночного значения.</w:t>
      </w:r>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b/>
          <w:bCs/>
          <w:i/>
          <w:sz w:val="28"/>
          <w:szCs w:val="28"/>
          <w:lang w:val="en-US"/>
        </w:rPr>
      </w:pPr>
      <w:r w:rsidRPr="00325B20">
        <w:rPr>
          <w:b/>
          <w:bCs/>
          <w:i/>
          <w:sz w:val="28"/>
          <w:szCs w:val="28"/>
        </w:rPr>
        <w:t>Скрипт</w:t>
      </w:r>
      <w:r w:rsidRPr="00325B20">
        <w:rPr>
          <w:b/>
          <w:bCs/>
          <w:i/>
          <w:sz w:val="28"/>
          <w:szCs w:val="28"/>
          <w:lang w:val="en-US"/>
        </w:rPr>
        <w:t xml:space="preserve"> </w:t>
      </w:r>
      <w:r w:rsidRPr="00325B20">
        <w:rPr>
          <w:b/>
          <w:bCs/>
          <w:i/>
          <w:sz w:val="28"/>
          <w:szCs w:val="28"/>
        </w:rPr>
        <w:t>команд</w:t>
      </w:r>
      <w:r w:rsidRPr="00325B20">
        <w:rPr>
          <w:b/>
          <w:bCs/>
          <w:i/>
          <w:sz w:val="28"/>
          <w:szCs w:val="28"/>
          <w:lang w:val="en-US"/>
        </w:rPr>
        <w:t xml:space="preserve"> </w:t>
      </w:r>
      <w:r w:rsidRPr="00325B20">
        <w:rPr>
          <w:b/>
          <w:bCs/>
          <w:i/>
          <w:sz w:val="28"/>
          <w:szCs w:val="28"/>
        </w:rPr>
        <w:t>станции</w:t>
      </w:r>
      <w:r w:rsidRPr="00325B20">
        <w:rPr>
          <w:b/>
          <w:bCs/>
          <w:i/>
          <w:sz w:val="28"/>
          <w:szCs w:val="28"/>
          <w:lang w:val="en-US"/>
        </w:rPr>
        <w:t>:</w:t>
      </w:r>
    </w:p>
    <w:p w:rsidR="00325B20" w:rsidRPr="00325B20" w:rsidRDefault="00325B20" w:rsidP="009F000B">
      <w:pPr>
        <w:ind w:firstLine="709"/>
        <w:jc w:val="both"/>
        <w:rPr>
          <w:i/>
          <w:sz w:val="28"/>
          <w:szCs w:val="28"/>
          <w:lang w:val="en-US"/>
        </w:rPr>
      </w:pPr>
      <w:r w:rsidRPr="00325B20">
        <w:rPr>
          <w:bCs/>
          <w:i/>
          <w:sz w:val="28"/>
          <w:szCs w:val="28"/>
          <w:lang w:val="en-US"/>
        </w:rPr>
        <w:t>ACT</w:t>
      </w:r>
      <w:r w:rsidRPr="00325B20">
        <w:rPr>
          <w:i/>
          <w:sz w:val="28"/>
          <w:szCs w:val="28"/>
          <w:lang w:val="en-US"/>
        </w:rPr>
        <w:t xml:space="preserve"> - ACTIVE</w:t>
      </w:r>
    </w:p>
    <w:p w:rsidR="00325B20" w:rsidRPr="00325B20" w:rsidRDefault="00325B20" w:rsidP="009F000B">
      <w:pPr>
        <w:ind w:firstLine="709"/>
        <w:jc w:val="both"/>
        <w:rPr>
          <w:i/>
          <w:sz w:val="28"/>
          <w:szCs w:val="28"/>
          <w:lang w:val="en-US"/>
        </w:rPr>
      </w:pPr>
      <w:r w:rsidRPr="00325B20">
        <w:rPr>
          <w:i/>
          <w:sz w:val="28"/>
          <w:szCs w:val="28"/>
          <w:lang w:val="en-US"/>
        </w:rPr>
        <w:t>PLA - PLANNED</w:t>
      </w:r>
    </w:p>
    <w:p w:rsidR="00325B20" w:rsidRPr="00325B20" w:rsidRDefault="00325B20" w:rsidP="009F000B">
      <w:pPr>
        <w:ind w:firstLine="709"/>
        <w:jc w:val="both"/>
        <w:rPr>
          <w:i/>
          <w:sz w:val="28"/>
          <w:szCs w:val="28"/>
          <w:lang w:val="en-US"/>
        </w:rPr>
      </w:pPr>
      <w:r w:rsidRPr="00325B20">
        <w:rPr>
          <w:i/>
          <w:sz w:val="28"/>
          <w:szCs w:val="28"/>
          <w:lang w:val="en-US"/>
        </w:rPr>
        <w:t>MBL - MAINTENANCE BLOCKED</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DLU=10, LC=0-0&amp;&amp;7-x,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DLU=10, LC=0-13&amp;&amp;15-x,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DLU=10, LC=1-0&amp;&amp;7-x,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DLU=10, LC=2&amp;&amp;7-x-x, OST=ACT; </w:t>
      </w:r>
    </w:p>
    <w:p w:rsidR="00325B20" w:rsidRPr="00325B20" w:rsidRDefault="00325B20" w:rsidP="009F000B">
      <w:pPr>
        <w:ind w:firstLine="709"/>
        <w:jc w:val="both"/>
        <w:rPr>
          <w:bCs/>
          <w:i/>
          <w:sz w:val="28"/>
          <w:szCs w:val="28"/>
          <w:lang w:val="en-US"/>
        </w:rPr>
      </w:pPr>
      <w:r w:rsidRPr="00325B20">
        <w:rPr>
          <w:bCs/>
          <w:i/>
          <w:sz w:val="28"/>
          <w:szCs w:val="28"/>
          <w:lang w:val="en-US"/>
        </w:rPr>
        <w:t>……………………………………………………………</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DLU=40, LC=0-0&amp;&amp;7-x,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DLU=40, LC=0-13&amp;&amp;15-x,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DLU=40, LC=1-0&amp;&amp;7-x, OST=ACT; </w:t>
      </w:r>
    </w:p>
    <w:p w:rsidR="00325B20" w:rsidRPr="00325B20" w:rsidRDefault="00325B20" w:rsidP="009F000B">
      <w:pPr>
        <w:ind w:firstLine="709"/>
        <w:jc w:val="both"/>
        <w:rPr>
          <w:bCs/>
          <w:i/>
          <w:sz w:val="28"/>
          <w:szCs w:val="28"/>
          <w:lang w:val="en-US"/>
        </w:rPr>
      </w:pPr>
      <w:r w:rsidRPr="00325B20">
        <w:rPr>
          <w:bCs/>
          <w:i/>
          <w:sz w:val="28"/>
          <w:szCs w:val="28"/>
          <w:lang w:val="en-US"/>
        </w:rPr>
        <w:t>CONF DLUPORT: DLU=40, LC=2&amp;&amp;7-x-x, OST=ACT;</w:t>
      </w:r>
    </w:p>
    <w:p w:rsidR="00325B20" w:rsidRPr="00325B20" w:rsidRDefault="00325B20" w:rsidP="009F000B">
      <w:pPr>
        <w:ind w:firstLine="709"/>
        <w:jc w:val="both"/>
        <w:rPr>
          <w:bCs/>
          <w:i/>
          <w:sz w:val="28"/>
          <w:szCs w:val="28"/>
          <w:lang w:val="en-US"/>
        </w:rPr>
      </w:pP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DLU=50, LC=0-0&amp;&amp;7-x,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DLU=50, LC=0-13&amp;&amp;15-x,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DLU=50, LC=1-0&amp;&amp;7-x,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DLU=50, LC=1-11-x, OST=ACT; </w:t>
      </w:r>
    </w:p>
    <w:p w:rsidR="00325B20" w:rsidRPr="00325B20" w:rsidRDefault="00325B20" w:rsidP="009F000B">
      <w:pPr>
        <w:ind w:firstLine="709"/>
        <w:jc w:val="both"/>
        <w:rPr>
          <w:bCs/>
          <w:i/>
          <w:sz w:val="28"/>
          <w:szCs w:val="28"/>
          <w:lang w:val="en-US"/>
        </w:rPr>
      </w:pPr>
      <w:r w:rsidRPr="00325B20">
        <w:rPr>
          <w:bCs/>
          <w:i/>
          <w:sz w:val="28"/>
          <w:szCs w:val="28"/>
          <w:lang w:val="en-US"/>
        </w:rPr>
        <w:t>CONF DLUPORT: DLU=50, LC=2&amp;&amp;7-x-x, OST=ACT;</w:t>
      </w:r>
    </w:p>
    <w:p w:rsidR="00325B20" w:rsidRPr="00325B20" w:rsidRDefault="00325B20" w:rsidP="009F000B">
      <w:pPr>
        <w:ind w:firstLine="709"/>
        <w:jc w:val="both"/>
        <w:rPr>
          <w:bCs/>
          <w:i/>
          <w:sz w:val="28"/>
          <w:szCs w:val="28"/>
          <w:lang w:val="en-US"/>
        </w:rPr>
      </w:pPr>
      <w:r w:rsidRPr="00325B20">
        <w:rPr>
          <w:bCs/>
          <w:i/>
          <w:sz w:val="28"/>
          <w:szCs w:val="28"/>
          <w:lang w:val="en-US"/>
        </w:rPr>
        <w:t>……………………………………………………………</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DLU=130, LC=0-0&amp;&amp;7-x,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DLU=130, LC=0-13&amp;&amp;15-x, OST=ACT; </w:t>
      </w:r>
    </w:p>
    <w:p w:rsidR="00325B20" w:rsidRPr="00325B20" w:rsidRDefault="00325B20" w:rsidP="009F000B">
      <w:pPr>
        <w:ind w:firstLine="709"/>
        <w:jc w:val="both"/>
        <w:rPr>
          <w:bCs/>
          <w:i/>
          <w:sz w:val="28"/>
          <w:szCs w:val="28"/>
          <w:lang w:val="en-US"/>
        </w:rPr>
      </w:pPr>
      <w:r w:rsidRPr="00325B20">
        <w:rPr>
          <w:bCs/>
          <w:i/>
          <w:sz w:val="28"/>
          <w:szCs w:val="28"/>
          <w:lang w:val="en-US"/>
        </w:rPr>
        <w:lastRenderedPageBreak/>
        <w:t xml:space="preserve">CONF DLUPORT: DLU=130, LC=1-0&amp;&amp;7-x, OST=ACT; </w:t>
      </w:r>
    </w:p>
    <w:p w:rsidR="00325B20" w:rsidRPr="00325B20" w:rsidRDefault="00325B20" w:rsidP="009F000B">
      <w:pPr>
        <w:ind w:firstLine="709"/>
        <w:jc w:val="both"/>
        <w:rPr>
          <w:bCs/>
          <w:i/>
          <w:sz w:val="28"/>
          <w:szCs w:val="28"/>
          <w:lang w:val="en-US"/>
        </w:rPr>
      </w:pPr>
      <w:r w:rsidRPr="00325B20">
        <w:rPr>
          <w:bCs/>
          <w:i/>
          <w:sz w:val="28"/>
          <w:szCs w:val="28"/>
          <w:lang w:val="en-US"/>
        </w:rPr>
        <w:t xml:space="preserve">CONF DLUPORT: DLU=130, LC=1-11-x, OST=ACT; </w:t>
      </w:r>
    </w:p>
    <w:p w:rsidR="00325B20" w:rsidRPr="00325B20" w:rsidRDefault="00325B20" w:rsidP="009F000B">
      <w:pPr>
        <w:ind w:firstLine="709"/>
        <w:jc w:val="both"/>
        <w:rPr>
          <w:bCs/>
          <w:i/>
          <w:sz w:val="28"/>
          <w:szCs w:val="28"/>
          <w:lang w:val="en-US"/>
        </w:rPr>
      </w:pPr>
      <w:r w:rsidRPr="00325B20">
        <w:rPr>
          <w:bCs/>
          <w:i/>
          <w:sz w:val="28"/>
          <w:szCs w:val="28"/>
          <w:lang w:val="en-US"/>
        </w:rPr>
        <w:t>CONF DLUPORT: DLU=130, LC=2&amp;&amp;7-x-x, OST=ACT;</w:t>
      </w:r>
    </w:p>
    <w:p w:rsidR="00325B20" w:rsidRPr="00325B20" w:rsidRDefault="00325B20" w:rsidP="009F000B">
      <w:pPr>
        <w:ind w:firstLine="709"/>
        <w:jc w:val="both"/>
        <w:rPr>
          <w:bCs/>
          <w:sz w:val="28"/>
          <w:szCs w:val="28"/>
          <w:lang w:val="en-US"/>
        </w:rPr>
      </w:pPr>
    </w:p>
    <w:p w:rsidR="00325B20" w:rsidRPr="00325B20" w:rsidRDefault="004131C3" w:rsidP="004131C3">
      <w:pPr>
        <w:pStyle w:val="affb"/>
      </w:pPr>
      <w:bookmarkStart w:id="109" w:name="_Toc351453679"/>
      <w:bookmarkStart w:id="110" w:name="_Toc788276"/>
      <w:r>
        <w:t xml:space="preserve">6.4 </w:t>
      </w:r>
      <w:r w:rsidR="00325B20" w:rsidRPr="00325B20">
        <w:t>Создание и конфигурация оборудования сигнальных и других интерфейсов</w:t>
      </w:r>
      <w:bookmarkEnd w:id="109"/>
      <w:bookmarkEnd w:id="110"/>
    </w:p>
    <w:p w:rsidR="00325B20" w:rsidRPr="00325B20" w:rsidRDefault="00325B20" w:rsidP="009F000B">
      <w:pPr>
        <w:ind w:firstLine="709"/>
        <w:jc w:val="center"/>
        <w:rPr>
          <w:b/>
          <w:bCs/>
          <w:i/>
          <w:sz w:val="32"/>
          <w:szCs w:val="32"/>
          <w:u w:val="single"/>
        </w:rPr>
      </w:pPr>
    </w:p>
    <w:p w:rsidR="00325B20" w:rsidRPr="00325B20" w:rsidRDefault="00325B20" w:rsidP="009F000B">
      <w:pPr>
        <w:ind w:firstLine="709"/>
        <w:rPr>
          <w:sz w:val="28"/>
          <w:szCs w:val="28"/>
        </w:rPr>
      </w:pPr>
      <w:r w:rsidRPr="00325B20">
        <w:rPr>
          <w:sz w:val="28"/>
          <w:szCs w:val="28"/>
        </w:rPr>
        <w:t xml:space="preserve">CONFIGURE MB - По этой команде выполняется </w:t>
      </w:r>
      <w:r w:rsidRPr="00325B20">
        <w:rPr>
          <w:b/>
          <w:sz w:val="28"/>
          <w:szCs w:val="28"/>
        </w:rPr>
        <w:t>конфигурирование буфера сообщений (MB)</w:t>
      </w:r>
    </w:p>
    <w:p w:rsidR="00325B20" w:rsidRPr="00325B20" w:rsidRDefault="00325B20" w:rsidP="009F000B">
      <w:pPr>
        <w:ind w:firstLine="709"/>
        <w:jc w:val="both"/>
        <w:rPr>
          <w:sz w:val="28"/>
          <w:szCs w:val="28"/>
          <w:u w:val="single"/>
        </w:rPr>
      </w:pPr>
      <w:r w:rsidRPr="00325B20">
        <w:rPr>
          <w:sz w:val="28"/>
          <w:szCs w:val="28"/>
          <w:u w:val="single"/>
        </w:rPr>
        <w:t>Формат ввода</w:t>
      </w:r>
    </w:p>
    <w:p w:rsidR="00325B20" w:rsidRPr="00325B20" w:rsidRDefault="00325B20" w:rsidP="009F000B">
      <w:pPr>
        <w:ind w:firstLine="709"/>
        <w:jc w:val="both"/>
        <w:rPr>
          <w:bCs/>
          <w:sz w:val="28"/>
          <w:szCs w:val="28"/>
        </w:rPr>
      </w:pPr>
      <w:r w:rsidRPr="00325B20">
        <w:rPr>
          <w:bCs/>
          <w:sz w:val="28"/>
          <w:szCs w:val="28"/>
          <w:lang w:val="en-US"/>
        </w:rPr>
        <w:t>CONF</w:t>
      </w:r>
      <w:r w:rsidRPr="00325B20">
        <w:rPr>
          <w:bCs/>
          <w:sz w:val="28"/>
          <w:szCs w:val="28"/>
        </w:rPr>
        <w:t xml:space="preserve"> </w:t>
      </w:r>
      <w:proofErr w:type="gramStart"/>
      <w:r w:rsidRPr="00325B20">
        <w:rPr>
          <w:bCs/>
          <w:sz w:val="28"/>
          <w:szCs w:val="28"/>
          <w:lang w:val="en-US"/>
        </w:rPr>
        <w:t>MB</w:t>
      </w:r>
      <w:r w:rsidRPr="00325B20">
        <w:rPr>
          <w:bCs/>
          <w:sz w:val="28"/>
          <w:szCs w:val="28"/>
        </w:rPr>
        <w:t xml:space="preserve"> :</w:t>
      </w:r>
      <w:proofErr w:type="gramEnd"/>
      <w:r w:rsidRPr="00325B20">
        <w:rPr>
          <w:bCs/>
          <w:sz w:val="28"/>
          <w:szCs w:val="28"/>
        </w:rPr>
        <w:t xml:space="preserve"> </w:t>
      </w:r>
      <w:r w:rsidRPr="00325B20">
        <w:rPr>
          <w:bCs/>
          <w:sz w:val="28"/>
          <w:szCs w:val="28"/>
          <w:lang w:val="en-US"/>
        </w:rPr>
        <w:t>MB</w:t>
      </w:r>
      <w:r w:rsidRPr="00325B20">
        <w:rPr>
          <w:bCs/>
          <w:sz w:val="28"/>
          <w:szCs w:val="28"/>
        </w:rPr>
        <w:t>= ,</w:t>
      </w:r>
      <w:r w:rsidRPr="00325B20">
        <w:rPr>
          <w:bCs/>
          <w:sz w:val="28"/>
          <w:szCs w:val="28"/>
          <w:lang w:val="en-US"/>
        </w:rPr>
        <w:t>OST</w:t>
      </w:r>
      <w:r w:rsidRPr="00325B20">
        <w:rPr>
          <w:bCs/>
          <w:sz w:val="28"/>
          <w:szCs w:val="28"/>
        </w:rPr>
        <w:t>=;</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MB</w:t>
      </w:r>
      <w:r w:rsidRPr="00325B20">
        <w:rPr>
          <w:sz w:val="28"/>
          <w:szCs w:val="28"/>
        </w:rPr>
        <w:t xml:space="preserve"> - MESSAGE BUFFER - Этим параметром задается сторона буфера сообщений. Этот параметр допускает ввод только одиночного значения, </w:t>
      </w:r>
      <w:r w:rsidRPr="00325B20">
        <w:rPr>
          <w:bCs/>
          <w:sz w:val="28"/>
          <w:szCs w:val="28"/>
        </w:rPr>
        <w:t>0...1</w:t>
      </w:r>
    </w:p>
    <w:p w:rsidR="00325B20" w:rsidRPr="00325B20" w:rsidRDefault="00325B20" w:rsidP="009F000B">
      <w:pPr>
        <w:ind w:firstLine="709"/>
        <w:rPr>
          <w:sz w:val="28"/>
          <w:szCs w:val="28"/>
        </w:rPr>
      </w:pPr>
      <w:r w:rsidRPr="00325B20">
        <w:rPr>
          <w:b/>
          <w:bCs/>
          <w:sz w:val="28"/>
          <w:szCs w:val="28"/>
        </w:rPr>
        <w:t>OST</w:t>
      </w:r>
      <w:r w:rsidRPr="00325B20">
        <w:rPr>
          <w:sz w:val="28"/>
          <w:szCs w:val="28"/>
        </w:rPr>
        <w:t xml:space="preserve"> - OPERATING STATUS - Этим параметром задаются рабочие состояния.</w:t>
      </w:r>
    </w:p>
    <w:p w:rsidR="00325B20" w:rsidRPr="00325B20" w:rsidRDefault="00325B20" w:rsidP="009F000B">
      <w:pPr>
        <w:ind w:firstLine="709"/>
        <w:rPr>
          <w:sz w:val="28"/>
          <w:szCs w:val="28"/>
        </w:rPr>
      </w:pPr>
      <w:r w:rsidRPr="00325B20">
        <w:rPr>
          <w:sz w:val="28"/>
          <w:szCs w:val="28"/>
        </w:rPr>
        <w:t>Этот параметр допускает ввод только одиночного значения.</w:t>
      </w:r>
    </w:p>
    <w:p w:rsidR="00325B20" w:rsidRPr="00325B20" w:rsidRDefault="00325B20" w:rsidP="009F000B">
      <w:pPr>
        <w:ind w:firstLine="709"/>
        <w:contextualSpacing/>
        <w:jc w:val="both"/>
        <w:rPr>
          <w:sz w:val="28"/>
          <w:szCs w:val="28"/>
          <w:lang w:val="en-US"/>
        </w:rPr>
      </w:pPr>
      <w:r w:rsidRPr="00325B20">
        <w:rPr>
          <w:bCs/>
          <w:sz w:val="28"/>
          <w:szCs w:val="28"/>
          <w:lang w:val="en-US"/>
        </w:rPr>
        <w:t>ACT</w:t>
      </w:r>
      <w:r w:rsidRPr="00325B20">
        <w:rPr>
          <w:b/>
          <w:bCs/>
          <w:sz w:val="28"/>
          <w:szCs w:val="28"/>
          <w:lang w:val="en-US"/>
        </w:rPr>
        <w:t xml:space="preserve"> </w:t>
      </w:r>
      <w:r w:rsidRPr="00325B20">
        <w:rPr>
          <w:sz w:val="28"/>
          <w:szCs w:val="28"/>
          <w:lang w:val="en-US"/>
        </w:rPr>
        <w:t>- ACTIVE</w:t>
      </w:r>
    </w:p>
    <w:p w:rsidR="00325B20" w:rsidRPr="00325B20" w:rsidRDefault="00325B20" w:rsidP="009F000B">
      <w:pPr>
        <w:ind w:firstLine="709"/>
        <w:contextualSpacing/>
        <w:jc w:val="both"/>
        <w:rPr>
          <w:sz w:val="28"/>
          <w:szCs w:val="28"/>
          <w:lang w:val="en-US"/>
        </w:rPr>
      </w:pPr>
      <w:r w:rsidRPr="00325B20">
        <w:rPr>
          <w:sz w:val="28"/>
          <w:szCs w:val="28"/>
          <w:lang w:val="en-US"/>
        </w:rPr>
        <w:t>MBL - MAINTENANCE BLOCKED</w:t>
      </w:r>
    </w:p>
    <w:p w:rsidR="00325B20" w:rsidRPr="00325B20" w:rsidRDefault="00325B20" w:rsidP="009F000B">
      <w:pPr>
        <w:ind w:firstLine="709"/>
        <w:jc w:val="both"/>
        <w:rPr>
          <w:b/>
          <w:bCs/>
          <w:i/>
          <w:sz w:val="28"/>
          <w:szCs w:val="28"/>
          <w:lang w:val="en-US"/>
        </w:rPr>
      </w:pPr>
    </w:p>
    <w:p w:rsidR="00325B20" w:rsidRPr="00325B20" w:rsidRDefault="00325B20" w:rsidP="009F000B">
      <w:pPr>
        <w:ind w:firstLine="709"/>
        <w:jc w:val="both"/>
        <w:rPr>
          <w:b/>
          <w:bCs/>
          <w:i/>
          <w:sz w:val="28"/>
          <w:szCs w:val="28"/>
          <w:lang w:val="en-US"/>
        </w:rPr>
      </w:pPr>
      <w:r w:rsidRPr="00325B20">
        <w:rPr>
          <w:b/>
          <w:bCs/>
          <w:i/>
          <w:sz w:val="28"/>
          <w:szCs w:val="28"/>
        </w:rPr>
        <w:t>Скрипт</w:t>
      </w:r>
      <w:r w:rsidRPr="00325B20">
        <w:rPr>
          <w:b/>
          <w:bCs/>
          <w:i/>
          <w:sz w:val="28"/>
          <w:szCs w:val="28"/>
          <w:lang w:val="en-US"/>
        </w:rPr>
        <w:t xml:space="preserve"> </w:t>
      </w:r>
      <w:r w:rsidRPr="00325B20">
        <w:rPr>
          <w:b/>
          <w:bCs/>
          <w:i/>
          <w:sz w:val="28"/>
          <w:szCs w:val="28"/>
        </w:rPr>
        <w:t>команд</w:t>
      </w:r>
      <w:r w:rsidRPr="00325B20">
        <w:rPr>
          <w:b/>
          <w:bCs/>
          <w:i/>
          <w:sz w:val="28"/>
          <w:szCs w:val="28"/>
          <w:lang w:val="en-US"/>
        </w:rPr>
        <w:t xml:space="preserve"> </w:t>
      </w:r>
      <w:r w:rsidRPr="00325B20">
        <w:rPr>
          <w:b/>
          <w:bCs/>
          <w:i/>
          <w:sz w:val="28"/>
          <w:szCs w:val="28"/>
        </w:rPr>
        <w:t>станции</w:t>
      </w:r>
      <w:r w:rsidRPr="00325B20">
        <w:rPr>
          <w:b/>
          <w:bCs/>
          <w:i/>
          <w:sz w:val="28"/>
          <w:szCs w:val="28"/>
          <w:lang w:val="en-US"/>
        </w:rPr>
        <w:t>:</w:t>
      </w:r>
    </w:p>
    <w:p w:rsidR="00325B20" w:rsidRPr="00325B20" w:rsidRDefault="00325B20" w:rsidP="009F000B">
      <w:pPr>
        <w:ind w:firstLine="709"/>
        <w:jc w:val="both"/>
        <w:rPr>
          <w:bCs/>
          <w:i/>
          <w:sz w:val="28"/>
          <w:szCs w:val="28"/>
          <w:lang w:val="en-US"/>
        </w:rPr>
      </w:pPr>
      <w:r w:rsidRPr="00325B20">
        <w:rPr>
          <w:bCs/>
          <w:i/>
          <w:sz w:val="28"/>
          <w:szCs w:val="28"/>
          <w:lang w:val="en-US"/>
        </w:rPr>
        <w:t>CONF MB: MB=0, OST=ACT;</w:t>
      </w:r>
    </w:p>
    <w:p w:rsidR="00325B20" w:rsidRPr="00325B20" w:rsidRDefault="00325B20" w:rsidP="009F000B">
      <w:pPr>
        <w:ind w:firstLine="709"/>
        <w:jc w:val="both"/>
        <w:rPr>
          <w:bCs/>
          <w:i/>
          <w:sz w:val="28"/>
          <w:szCs w:val="28"/>
          <w:lang w:val="en-US"/>
        </w:rPr>
      </w:pPr>
      <w:r w:rsidRPr="00325B20">
        <w:rPr>
          <w:bCs/>
          <w:i/>
          <w:sz w:val="28"/>
          <w:szCs w:val="28"/>
          <w:lang w:val="en-US"/>
        </w:rPr>
        <w:t>CONF MB: MB=1, OST=ACT;</w:t>
      </w:r>
    </w:p>
    <w:p w:rsidR="00325B20" w:rsidRPr="00325B20" w:rsidRDefault="00325B20" w:rsidP="009F000B">
      <w:pPr>
        <w:ind w:firstLine="709"/>
        <w:jc w:val="both"/>
        <w:rPr>
          <w:bCs/>
          <w:sz w:val="28"/>
          <w:szCs w:val="28"/>
          <w:lang w:val="en-US"/>
        </w:rPr>
      </w:pPr>
    </w:p>
    <w:p w:rsidR="00325B20" w:rsidRPr="00325B20" w:rsidRDefault="00325B20" w:rsidP="009F000B">
      <w:pPr>
        <w:ind w:firstLine="709"/>
        <w:jc w:val="both"/>
        <w:rPr>
          <w:b/>
          <w:bCs/>
          <w:sz w:val="28"/>
          <w:szCs w:val="28"/>
          <w:u w:val="single"/>
        </w:rPr>
      </w:pPr>
      <w:r w:rsidRPr="00325B20">
        <w:rPr>
          <w:bCs/>
          <w:sz w:val="28"/>
          <w:szCs w:val="28"/>
        </w:rPr>
        <w:t xml:space="preserve">CONFIGURE SN - По этой команде выполняется </w:t>
      </w:r>
      <w:r w:rsidRPr="00325B20">
        <w:rPr>
          <w:b/>
          <w:bCs/>
          <w:sz w:val="28"/>
          <w:szCs w:val="28"/>
        </w:rPr>
        <w:t>конфигурирование коммутационного поля (SN)</w:t>
      </w:r>
    </w:p>
    <w:p w:rsidR="00325B20" w:rsidRPr="00325B20" w:rsidRDefault="00325B20" w:rsidP="009F000B">
      <w:pPr>
        <w:ind w:firstLine="709"/>
        <w:jc w:val="both"/>
        <w:rPr>
          <w:sz w:val="28"/>
          <w:szCs w:val="28"/>
          <w:u w:val="single"/>
          <w:lang w:val="en-US"/>
        </w:rPr>
      </w:pPr>
      <w:r w:rsidRPr="00325B20">
        <w:rPr>
          <w:sz w:val="28"/>
          <w:szCs w:val="28"/>
          <w:u w:val="single"/>
        </w:rPr>
        <w:t>Формат</w:t>
      </w:r>
      <w:r w:rsidRPr="00325B20">
        <w:rPr>
          <w:sz w:val="28"/>
          <w:szCs w:val="28"/>
          <w:u w:val="single"/>
          <w:lang w:val="en-US"/>
        </w:rPr>
        <w:t xml:space="preserve"> </w:t>
      </w:r>
      <w:r w:rsidRPr="00325B20">
        <w:rPr>
          <w:sz w:val="28"/>
          <w:szCs w:val="28"/>
          <w:u w:val="single"/>
        </w:rPr>
        <w:t>ввода</w:t>
      </w:r>
    </w:p>
    <w:p w:rsidR="00325B20" w:rsidRPr="00325B20" w:rsidRDefault="00325B20" w:rsidP="009F000B">
      <w:pPr>
        <w:ind w:firstLine="709"/>
        <w:jc w:val="both"/>
        <w:rPr>
          <w:bCs/>
          <w:sz w:val="28"/>
          <w:szCs w:val="28"/>
          <w:lang w:val="de-DE"/>
        </w:rPr>
      </w:pPr>
      <w:r w:rsidRPr="00325B20">
        <w:rPr>
          <w:bCs/>
          <w:sz w:val="28"/>
          <w:szCs w:val="28"/>
          <w:lang w:val="de-DE"/>
        </w:rPr>
        <w:t>CONF SN : SN= ,OST= [,UNCOND=];</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SN</w:t>
      </w:r>
      <w:r w:rsidRPr="00325B20">
        <w:rPr>
          <w:sz w:val="28"/>
          <w:szCs w:val="28"/>
        </w:rPr>
        <w:t xml:space="preserve"> - SWITCHING NETWORK - Этим параметром задается сторона SN. Этот параметр допускает ввод только одиночного значения, 0...1, диапазон десятичных чисел</w:t>
      </w:r>
    </w:p>
    <w:p w:rsidR="00325B20" w:rsidRPr="00325B20" w:rsidRDefault="00325B20" w:rsidP="009F000B">
      <w:pPr>
        <w:ind w:firstLine="709"/>
        <w:rPr>
          <w:sz w:val="28"/>
          <w:szCs w:val="28"/>
        </w:rPr>
      </w:pPr>
      <w:r w:rsidRPr="00325B20">
        <w:rPr>
          <w:b/>
          <w:bCs/>
          <w:sz w:val="28"/>
          <w:szCs w:val="28"/>
        </w:rPr>
        <w:t>OST</w:t>
      </w:r>
      <w:r w:rsidRPr="00325B20">
        <w:rPr>
          <w:sz w:val="28"/>
          <w:szCs w:val="28"/>
        </w:rPr>
        <w:t xml:space="preserve"> - OPERATING STATUS - Этим параметром задаются рабочие состояния. Коммутационное поле в целом не может быть переключено, если все </w:t>
      </w:r>
      <w:proofErr w:type="spellStart"/>
      <w:r w:rsidRPr="00325B20">
        <w:rPr>
          <w:sz w:val="28"/>
          <w:szCs w:val="28"/>
        </w:rPr>
        <w:t>субблоки</w:t>
      </w:r>
      <w:proofErr w:type="spellEnd"/>
      <w:r w:rsidRPr="00325B20">
        <w:rPr>
          <w:sz w:val="28"/>
          <w:szCs w:val="28"/>
        </w:rPr>
        <w:t xml:space="preserve"> не находятся в одном рабочее состояние. Этот параметр допускает ввод только одиночного значения.</w:t>
      </w:r>
    </w:p>
    <w:p w:rsidR="00325B20" w:rsidRPr="00325B20" w:rsidRDefault="00325B20" w:rsidP="009F000B">
      <w:pPr>
        <w:ind w:firstLine="709"/>
        <w:contextualSpacing/>
        <w:jc w:val="both"/>
        <w:rPr>
          <w:sz w:val="28"/>
          <w:szCs w:val="28"/>
        </w:rPr>
      </w:pPr>
      <w:r w:rsidRPr="00325B20">
        <w:rPr>
          <w:sz w:val="28"/>
          <w:szCs w:val="28"/>
        </w:rPr>
        <w:t>STB - STANDBY</w:t>
      </w:r>
    </w:p>
    <w:p w:rsidR="00325B20" w:rsidRPr="00325B20" w:rsidRDefault="00325B20" w:rsidP="009F000B">
      <w:pPr>
        <w:ind w:firstLine="709"/>
        <w:contextualSpacing/>
        <w:jc w:val="both"/>
        <w:rPr>
          <w:sz w:val="28"/>
          <w:szCs w:val="28"/>
        </w:rPr>
      </w:pPr>
      <w:r w:rsidRPr="00325B20">
        <w:rPr>
          <w:sz w:val="28"/>
          <w:szCs w:val="28"/>
        </w:rPr>
        <w:t>ACT - ACTIVE</w:t>
      </w:r>
    </w:p>
    <w:p w:rsidR="00325B20" w:rsidRPr="00325B20" w:rsidRDefault="00325B20" w:rsidP="009F000B">
      <w:pPr>
        <w:ind w:firstLine="709"/>
        <w:contextualSpacing/>
        <w:jc w:val="both"/>
        <w:rPr>
          <w:sz w:val="28"/>
          <w:szCs w:val="28"/>
        </w:rPr>
      </w:pPr>
      <w:r w:rsidRPr="00325B20">
        <w:rPr>
          <w:sz w:val="28"/>
          <w:szCs w:val="28"/>
        </w:rPr>
        <w:t>PLA - PLANNED</w:t>
      </w:r>
    </w:p>
    <w:p w:rsidR="00325B20" w:rsidRPr="00325B20" w:rsidRDefault="00325B20" w:rsidP="009F000B">
      <w:pPr>
        <w:ind w:firstLine="709"/>
        <w:contextualSpacing/>
        <w:jc w:val="both"/>
        <w:rPr>
          <w:sz w:val="28"/>
          <w:szCs w:val="28"/>
        </w:rPr>
      </w:pPr>
      <w:r w:rsidRPr="00325B20">
        <w:rPr>
          <w:sz w:val="28"/>
          <w:szCs w:val="28"/>
        </w:rPr>
        <w:t>MBL - MAINTENANCE BLOCKED</w:t>
      </w:r>
    </w:p>
    <w:p w:rsidR="00325B20" w:rsidRPr="00325B20" w:rsidRDefault="00325B20" w:rsidP="009F000B">
      <w:pPr>
        <w:ind w:firstLine="709"/>
        <w:rPr>
          <w:sz w:val="28"/>
          <w:szCs w:val="28"/>
        </w:rPr>
      </w:pPr>
      <w:r w:rsidRPr="00325B20">
        <w:rPr>
          <w:b/>
          <w:bCs/>
          <w:sz w:val="28"/>
          <w:szCs w:val="28"/>
        </w:rPr>
        <w:t>UNCOND</w:t>
      </w:r>
      <w:r w:rsidRPr="00325B20">
        <w:rPr>
          <w:sz w:val="28"/>
          <w:szCs w:val="28"/>
        </w:rPr>
        <w:t xml:space="preserve"> – UNCONDITIONAL - Если указано UNCOND = YES, то переключение </w:t>
      </w:r>
      <w:proofErr w:type="gramStart"/>
      <w:r w:rsidRPr="00325B20">
        <w:rPr>
          <w:sz w:val="28"/>
          <w:szCs w:val="28"/>
        </w:rPr>
        <w:t>выполняется</w:t>
      </w:r>
      <w:proofErr w:type="gramEnd"/>
      <w:r w:rsidRPr="00325B20">
        <w:rPr>
          <w:sz w:val="28"/>
          <w:szCs w:val="28"/>
        </w:rPr>
        <w:t xml:space="preserve"> безусловно, то есть состояние принимается без выполнения каких-либо внутренних тестов. Если указано UNCOND = NO, то целевое состояние не принимается, если внутренние тесты не выполнены с положительным результатом.</w:t>
      </w:r>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b/>
          <w:bCs/>
          <w:i/>
          <w:sz w:val="28"/>
          <w:szCs w:val="28"/>
          <w:lang w:val="en-US"/>
        </w:rPr>
      </w:pPr>
      <w:r w:rsidRPr="00325B20">
        <w:rPr>
          <w:b/>
          <w:bCs/>
          <w:i/>
          <w:sz w:val="28"/>
          <w:szCs w:val="28"/>
        </w:rPr>
        <w:t>Скрипт</w:t>
      </w:r>
      <w:r w:rsidRPr="00325B20">
        <w:rPr>
          <w:b/>
          <w:bCs/>
          <w:i/>
          <w:sz w:val="28"/>
          <w:szCs w:val="28"/>
          <w:lang w:val="en-US"/>
        </w:rPr>
        <w:t xml:space="preserve"> </w:t>
      </w:r>
      <w:r w:rsidRPr="00325B20">
        <w:rPr>
          <w:b/>
          <w:bCs/>
          <w:i/>
          <w:sz w:val="28"/>
          <w:szCs w:val="28"/>
        </w:rPr>
        <w:t>команд</w:t>
      </w:r>
      <w:r w:rsidRPr="00325B20">
        <w:rPr>
          <w:b/>
          <w:bCs/>
          <w:i/>
          <w:sz w:val="28"/>
          <w:szCs w:val="28"/>
          <w:lang w:val="en-US"/>
        </w:rPr>
        <w:t xml:space="preserve"> </w:t>
      </w:r>
      <w:r w:rsidRPr="00325B20">
        <w:rPr>
          <w:b/>
          <w:bCs/>
          <w:i/>
          <w:sz w:val="28"/>
          <w:szCs w:val="28"/>
        </w:rPr>
        <w:t>станции</w:t>
      </w:r>
      <w:r w:rsidRPr="00325B20">
        <w:rPr>
          <w:b/>
          <w:bCs/>
          <w:i/>
          <w:sz w:val="28"/>
          <w:szCs w:val="28"/>
          <w:lang w:val="en-US"/>
        </w:rPr>
        <w:t>:</w:t>
      </w:r>
    </w:p>
    <w:p w:rsidR="00325B20" w:rsidRPr="00325B20" w:rsidRDefault="00325B20" w:rsidP="009F000B">
      <w:pPr>
        <w:ind w:firstLine="709"/>
        <w:jc w:val="both"/>
        <w:rPr>
          <w:bCs/>
          <w:i/>
          <w:sz w:val="28"/>
          <w:szCs w:val="28"/>
          <w:lang w:val="de-DE"/>
        </w:rPr>
      </w:pPr>
      <w:r w:rsidRPr="00325B20">
        <w:rPr>
          <w:bCs/>
          <w:i/>
          <w:sz w:val="28"/>
          <w:szCs w:val="28"/>
          <w:lang w:val="de-DE"/>
        </w:rPr>
        <w:lastRenderedPageBreak/>
        <w:t>CONF SN : SN=0 ,OST=ACT ,UNCOND=NO;</w:t>
      </w:r>
    </w:p>
    <w:p w:rsidR="00325B20" w:rsidRPr="00325B20" w:rsidRDefault="00325B20" w:rsidP="009F000B">
      <w:pPr>
        <w:ind w:firstLine="709"/>
        <w:jc w:val="both"/>
        <w:rPr>
          <w:bCs/>
          <w:i/>
          <w:sz w:val="28"/>
          <w:szCs w:val="28"/>
          <w:lang w:val="de-DE"/>
        </w:rPr>
      </w:pPr>
      <w:r w:rsidRPr="00325B20">
        <w:rPr>
          <w:bCs/>
          <w:i/>
          <w:sz w:val="28"/>
          <w:szCs w:val="28"/>
          <w:lang w:val="de-DE"/>
        </w:rPr>
        <w:t>CONF SN : SN=1 ,OST=ACT ,UNCOND=NO;</w:t>
      </w:r>
    </w:p>
    <w:p w:rsidR="00325B20" w:rsidRPr="00325B20" w:rsidRDefault="00325B20" w:rsidP="009F000B">
      <w:pPr>
        <w:ind w:firstLine="709"/>
        <w:jc w:val="both"/>
        <w:rPr>
          <w:sz w:val="28"/>
          <w:szCs w:val="28"/>
          <w:lang w:val="de-DE"/>
        </w:rPr>
      </w:pPr>
    </w:p>
    <w:p w:rsidR="00325B20" w:rsidRPr="00325B20" w:rsidRDefault="00325B20" w:rsidP="009F000B">
      <w:pPr>
        <w:ind w:firstLine="709"/>
        <w:jc w:val="both"/>
        <w:rPr>
          <w:bCs/>
          <w:sz w:val="28"/>
          <w:szCs w:val="28"/>
        </w:rPr>
      </w:pPr>
      <w:r w:rsidRPr="00325B20">
        <w:rPr>
          <w:bCs/>
          <w:sz w:val="28"/>
          <w:szCs w:val="28"/>
        </w:rPr>
        <w:t xml:space="preserve">CONFIGURE TSG - По этой команде выполняется </w:t>
      </w:r>
      <w:r w:rsidRPr="00325B20">
        <w:rPr>
          <w:b/>
          <w:bCs/>
          <w:sz w:val="28"/>
          <w:szCs w:val="28"/>
          <w:u w:val="single"/>
        </w:rPr>
        <w:t>переключение групп ступеней временной коммутации в коммутационном поле (SN).</w:t>
      </w:r>
    </w:p>
    <w:p w:rsidR="00325B20" w:rsidRPr="00325B20" w:rsidRDefault="00325B20" w:rsidP="009F000B">
      <w:pPr>
        <w:ind w:firstLine="709"/>
        <w:jc w:val="both"/>
        <w:rPr>
          <w:sz w:val="28"/>
          <w:szCs w:val="28"/>
          <w:u w:val="single"/>
          <w:lang w:val="en-US"/>
        </w:rPr>
      </w:pPr>
      <w:r w:rsidRPr="00325B20">
        <w:rPr>
          <w:sz w:val="28"/>
          <w:szCs w:val="28"/>
          <w:u w:val="single"/>
        </w:rPr>
        <w:t>Формат</w:t>
      </w:r>
      <w:r w:rsidRPr="00325B20">
        <w:rPr>
          <w:sz w:val="28"/>
          <w:szCs w:val="28"/>
          <w:u w:val="single"/>
          <w:lang w:val="en-US"/>
        </w:rPr>
        <w:t xml:space="preserve"> </w:t>
      </w:r>
      <w:r w:rsidRPr="00325B20">
        <w:rPr>
          <w:sz w:val="28"/>
          <w:szCs w:val="28"/>
          <w:u w:val="single"/>
        </w:rPr>
        <w:t>ввода</w:t>
      </w:r>
    </w:p>
    <w:p w:rsidR="00325B20" w:rsidRPr="00325B20" w:rsidRDefault="00325B20" w:rsidP="009F000B">
      <w:pPr>
        <w:ind w:firstLine="709"/>
        <w:jc w:val="both"/>
        <w:rPr>
          <w:bCs/>
          <w:sz w:val="28"/>
          <w:szCs w:val="28"/>
          <w:lang w:val="en-US"/>
        </w:rPr>
      </w:pPr>
      <w:r w:rsidRPr="00325B20">
        <w:rPr>
          <w:bCs/>
          <w:sz w:val="28"/>
          <w:szCs w:val="28"/>
          <w:lang w:val="en-US"/>
        </w:rPr>
        <w:t xml:space="preserve">CONF </w:t>
      </w:r>
      <w:proofErr w:type="gramStart"/>
      <w:r w:rsidRPr="00325B20">
        <w:rPr>
          <w:bCs/>
          <w:sz w:val="28"/>
          <w:szCs w:val="28"/>
          <w:lang w:val="en-US"/>
        </w:rPr>
        <w:t>TSG :</w:t>
      </w:r>
      <w:proofErr w:type="gramEnd"/>
      <w:r w:rsidRPr="00325B20">
        <w:rPr>
          <w:bCs/>
          <w:sz w:val="28"/>
          <w:szCs w:val="28"/>
          <w:lang w:val="en-US"/>
        </w:rPr>
        <w:t xml:space="preserve"> SN= ,TSG= ,OST= [,UNCOND=]; </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SN</w:t>
      </w:r>
      <w:r w:rsidRPr="00325B20">
        <w:rPr>
          <w:sz w:val="28"/>
          <w:szCs w:val="28"/>
        </w:rPr>
        <w:t xml:space="preserve"> - SWITCHING NETWORK - Этим параметром задается сторона SN. Этот параметр допускает ввод только одиночного значения, 0...1, диапазон десятичных чисел</w:t>
      </w:r>
    </w:p>
    <w:p w:rsidR="00325B20" w:rsidRPr="00325B20" w:rsidRDefault="00325B20" w:rsidP="009F000B">
      <w:pPr>
        <w:ind w:firstLine="709"/>
        <w:rPr>
          <w:sz w:val="28"/>
          <w:szCs w:val="28"/>
        </w:rPr>
      </w:pPr>
      <w:r w:rsidRPr="00325B20">
        <w:rPr>
          <w:b/>
          <w:bCs/>
          <w:sz w:val="28"/>
          <w:szCs w:val="28"/>
        </w:rPr>
        <w:t>TSG</w:t>
      </w:r>
      <w:r w:rsidRPr="00325B20">
        <w:rPr>
          <w:sz w:val="28"/>
          <w:szCs w:val="28"/>
        </w:rPr>
        <w:t xml:space="preserve"> - TIME STAGE GROUP NUMBER - Этим параметром задается номер TSG. Этот параметр допускает ввод только одиночного значения</w:t>
      </w:r>
      <w:r w:rsidRPr="00325B20">
        <w:rPr>
          <w:b/>
          <w:sz w:val="28"/>
          <w:szCs w:val="28"/>
        </w:rPr>
        <w:t xml:space="preserve">, </w:t>
      </w:r>
      <w:r w:rsidRPr="00325B20">
        <w:rPr>
          <w:bCs/>
          <w:sz w:val="28"/>
          <w:szCs w:val="28"/>
        </w:rPr>
        <w:t>0...7</w:t>
      </w:r>
      <w:r w:rsidRPr="00325B20">
        <w:rPr>
          <w:sz w:val="28"/>
          <w:szCs w:val="28"/>
        </w:rPr>
        <w:t xml:space="preserve">, </w:t>
      </w:r>
    </w:p>
    <w:p w:rsidR="00325B20" w:rsidRPr="00325B20" w:rsidRDefault="00325B20" w:rsidP="009F000B">
      <w:pPr>
        <w:ind w:firstLine="709"/>
        <w:rPr>
          <w:sz w:val="28"/>
          <w:szCs w:val="28"/>
        </w:rPr>
      </w:pPr>
      <w:r w:rsidRPr="00325B20">
        <w:rPr>
          <w:b/>
          <w:bCs/>
          <w:sz w:val="28"/>
          <w:szCs w:val="28"/>
        </w:rPr>
        <w:t>OST</w:t>
      </w:r>
      <w:r w:rsidRPr="00325B20">
        <w:rPr>
          <w:sz w:val="28"/>
          <w:szCs w:val="28"/>
        </w:rPr>
        <w:t xml:space="preserve"> - OPERATING STATUS - Этим параметром задается целевое рабочее состояние. Коммутационное поле не может быть переключено, если все </w:t>
      </w:r>
      <w:proofErr w:type="spellStart"/>
      <w:r w:rsidRPr="00325B20">
        <w:rPr>
          <w:sz w:val="28"/>
          <w:szCs w:val="28"/>
        </w:rPr>
        <w:t>субблоки</w:t>
      </w:r>
      <w:proofErr w:type="spellEnd"/>
      <w:r w:rsidRPr="00325B20">
        <w:rPr>
          <w:sz w:val="28"/>
          <w:szCs w:val="28"/>
        </w:rPr>
        <w:t xml:space="preserve"> не находятся в одинаковом рабочем состоянии.</w:t>
      </w:r>
    </w:p>
    <w:p w:rsidR="00325B20" w:rsidRPr="00325B20" w:rsidRDefault="00325B20" w:rsidP="009F000B">
      <w:pPr>
        <w:ind w:firstLine="709"/>
        <w:rPr>
          <w:sz w:val="28"/>
          <w:szCs w:val="28"/>
        </w:rPr>
      </w:pPr>
      <w:r w:rsidRPr="00325B20">
        <w:rPr>
          <w:sz w:val="28"/>
          <w:szCs w:val="28"/>
        </w:rPr>
        <w:t>Этот параметр допускает ввод только одиночного значения.</w:t>
      </w:r>
    </w:p>
    <w:p w:rsidR="00325B20" w:rsidRPr="00325B20" w:rsidRDefault="00325B20" w:rsidP="009F000B">
      <w:pPr>
        <w:ind w:firstLine="709"/>
        <w:contextualSpacing/>
        <w:jc w:val="both"/>
        <w:rPr>
          <w:sz w:val="28"/>
          <w:szCs w:val="28"/>
          <w:lang w:val="en-US"/>
        </w:rPr>
      </w:pPr>
      <w:r w:rsidRPr="00325B20">
        <w:rPr>
          <w:sz w:val="28"/>
          <w:szCs w:val="28"/>
          <w:lang w:val="en-US"/>
        </w:rPr>
        <w:t>STB - STANDBY</w:t>
      </w:r>
    </w:p>
    <w:p w:rsidR="00325B20" w:rsidRPr="00325B20" w:rsidRDefault="00325B20" w:rsidP="009F000B">
      <w:pPr>
        <w:ind w:firstLine="709"/>
        <w:contextualSpacing/>
        <w:jc w:val="both"/>
        <w:rPr>
          <w:sz w:val="28"/>
          <w:szCs w:val="28"/>
          <w:lang w:val="en-US"/>
        </w:rPr>
      </w:pPr>
      <w:r w:rsidRPr="00325B20">
        <w:rPr>
          <w:sz w:val="28"/>
          <w:szCs w:val="28"/>
          <w:lang w:val="en-US"/>
        </w:rPr>
        <w:t>ACT - ACTIVE</w:t>
      </w:r>
    </w:p>
    <w:p w:rsidR="00325B20" w:rsidRPr="00325B20" w:rsidRDefault="00325B20" w:rsidP="009F000B">
      <w:pPr>
        <w:ind w:firstLine="709"/>
        <w:contextualSpacing/>
        <w:jc w:val="both"/>
        <w:rPr>
          <w:sz w:val="28"/>
          <w:szCs w:val="28"/>
          <w:lang w:val="en-US"/>
        </w:rPr>
      </w:pPr>
      <w:r w:rsidRPr="00325B20">
        <w:rPr>
          <w:sz w:val="28"/>
          <w:szCs w:val="28"/>
          <w:lang w:val="en-US"/>
        </w:rPr>
        <w:t>PLA - PLANNED</w:t>
      </w:r>
    </w:p>
    <w:p w:rsidR="00325B20" w:rsidRPr="00325B20" w:rsidRDefault="00325B20" w:rsidP="009F000B">
      <w:pPr>
        <w:ind w:firstLine="709"/>
        <w:contextualSpacing/>
        <w:jc w:val="both"/>
        <w:rPr>
          <w:sz w:val="28"/>
          <w:szCs w:val="28"/>
          <w:lang w:val="en-US"/>
        </w:rPr>
      </w:pPr>
      <w:r w:rsidRPr="00325B20">
        <w:rPr>
          <w:sz w:val="28"/>
          <w:szCs w:val="28"/>
          <w:lang w:val="en-US"/>
        </w:rPr>
        <w:t>MBL - MAINTENANCE BLOCKED</w:t>
      </w:r>
    </w:p>
    <w:p w:rsidR="00325B20" w:rsidRPr="00325B20" w:rsidRDefault="00325B20" w:rsidP="009F000B">
      <w:pPr>
        <w:ind w:firstLine="709"/>
        <w:jc w:val="both"/>
        <w:rPr>
          <w:b/>
          <w:bCs/>
          <w:i/>
          <w:sz w:val="28"/>
          <w:szCs w:val="28"/>
          <w:lang w:val="en-US"/>
        </w:rPr>
      </w:pPr>
    </w:p>
    <w:p w:rsidR="00325B20" w:rsidRPr="00325B20" w:rsidRDefault="00325B20" w:rsidP="009F000B">
      <w:pPr>
        <w:ind w:firstLine="709"/>
        <w:jc w:val="both"/>
        <w:rPr>
          <w:b/>
          <w:bCs/>
          <w:i/>
          <w:sz w:val="28"/>
          <w:szCs w:val="28"/>
          <w:lang w:val="en-US"/>
        </w:rPr>
      </w:pPr>
      <w:r w:rsidRPr="00325B20">
        <w:rPr>
          <w:b/>
          <w:bCs/>
          <w:i/>
          <w:sz w:val="28"/>
          <w:szCs w:val="28"/>
        </w:rPr>
        <w:t>Скрипт</w:t>
      </w:r>
      <w:r w:rsidRPr="00325B20">
        <w:rPr>
          <w:b/>
          <w:bCs/>
          <w:i/>
          <w:sz w:val="28"/>
          <w:szCs w:val="28"/>
          <w:lang w:val="en-US"/>
        </w:rPr>
        <w:t xml:space="preserve"> </w:t>
      </w:r>
      <w:r w:rsidRPr="00325B20">
        <w:rPr>
          <w:b/>
          <w:bCs/>
          <w:i/>
          <w:sz w:val="28"/>
          <w:szCs w:val="28"/>
        </w:rPr>
        <w:t>команд</w:t>
      </w:r>
      <w:r w:rsidRPr="00325B20">
        <w:rPr>
          <w:b/>
          <w:bCs/>
          <w:i/>
          <w:sz w:val="28"/>
          <w:szCs w:val="28"/>
          <w:lang w:val="en-US"/>
        </w:rPr>
        <w:t xml:space="preserve"> </w:t>
      </w:r>
      <w:r w:rsidRPr="00325B20">
        <w:rPr>
          <w:b/>
          <w:bCs/>
          <w:i/>
          <w:sz w:val="28"/>
          <w:szCs w:val="28"/>
        </w:rPr>
        <w:t>станции</w:t>
      </w:r>
      <w:r w:rsidRPr="00325B20">
        <w:rPr>
          <w:b/>
          <w:bCs/>
          <w:i/>
          <w:sz w:val="28"/>
          <w:szCs w:val="28"/>
          <w:lang w:val="en-US"/>
        </w:rPr>
        <w:t>:</w:t>
      </w:r>
    </w:p>
    <w:p w:rsidR="00325B20" w:rsidRPr="00325B20" w:rsidRDefault="00325B20" w:rsidP="009F000B">
      <w:pPr>
        <w:ind w:firstLine="709"/>
        <w:jc w:val="both"/>
        <w:rPr>
          <w:bCs/>
          <w:i/>
          <w:sz w:val="28"/>
          <w:szCs w:val="28"/>
          <w:lang w:val="en-US"/>
        </w:rPr>
      </w:pPr>
      <w:r w:rsidRPr="00325B20">
        <w:rPr>
          <w:bCs/>
          <w:i/>
          <w:sz w:val="28"/>
          <w:szCs w:val="28"/>
          <w:lang w:val="en-US"/>
        </w:rPr>
        <w:t>CONF TSG: SN=0, TSG=0, OST=ACT, UNCOND=NO;</w:t>
      </w:r>
    </w:p>
    <w:p w:rsidR="00325B20" w:rsidRPr="00325B20" w:rsidRDefault="00325B20" w:rsidP="009F000B">
      <w:pPr>
        <w:ind w:firstLine="709"/>
        <w:jc w:val="both"/>
        <w:rPr>
          <w:bCs/>
          <w:i/>
          <w:sz w:val="28"/>
          <w:szCs w:val="28"/>
          <w:lang w:val="en-US"/>
        </w:rPr>
      </w:pPr>
      <w:r w:rsidRPr="00325B20">
        <w:rPr>
          <w:bCs/>
          <w:i/>
          <w:sz w:val="28"/>
          <w:szCs w:val="28"/>
          <w:lang w:val="en-US"/>
        </w:rPr>
        <w:t>……………………………………………………………..</w:t>
      </w:r>
    </w:p>
    <w:p w:rsidR="00325B20" w:rsidRPr="00325B20" w:rsidRDefault="00325B20" w:rsidP="009F000B">
      <w:pPr>
        <w:ind w:firstLine="709"/>
        <w:jc w:val="both"/>
        <w:rPr>
          <w:bCs/>
          <w:i/>
          <w:sz w:val="28"/>
          <w:szCs w:val="28"/>
          <w:lang w:val="en-US"/>
        </w:rPr>
      </w:pPr>
      <w:r w:rsidRPr="00325B20">
        <w:rPr>
          <w:bCs/>
          <w:i/>
          <w:sz w:val="28"/>
          <w:szCs w:val="28"/>
          <w:lang w:val="en-US"/>
        </w:rPr>
        <w:t>CONF TSG: SN=0, TSG=3, OST=ACT, UNCOND=NO;</w:t>
      </w:r>
    </w:p>
    <w:p w:rsidR="00325B20" w:rsidRPr="00325B20" w:rsidRDefault="00325B20" w:rsidP="009F000B">
      <w:pPr>
        <w:ind w:firstLine="709"/>
        <w:jc w:val="both"/>
        <w:rPr>
          <w:bCs/>
          <w:i/>
          <w:sz w:val="28"/>
          <w:szCs w:val="28"/>
          <w:lang w:val="en-US"/>
        </w:rPr>
      </w:pPr>
      <w:r w:rsidRPr="00325B20">
        <w:rPr>
          <w:bCs/>
          <w:i/>
          <w:sz w:val="28"/>
          <w:szCs w:val="28"/>
          <w:lang w:val="en-US"/>
        </w:rPr>
        <w:t>CONF TSG: SN=1, TSG=0, OST=ACT, UNCOND=NO;</w:t>
      </w:r>
    </w:p>
    <w:p w:rsidR="00325B20" w:rsidRPr="00325B20" w:rsidRDefault="00325B20" w:rsidP="009F000B">
      <w:pPr>
        <w:ind w:firstLine="709"/>
        <w:jc w:val="both"/>
        <w:rPr>
          <w:bCs/>
          <w:i/>
          <w:sz w:val="28"/>
          <w:szCs w:val="28"/>
          <w:lang w:val="en-US"/>
        </w:rPr>
      </w:pPr>
      <w:r w:rsidRPr="00325B20">
        <w:rPr>
          <w:bCs/>
          <w:i/>
          <w:sz w:val="28"/>
          <w:szCs w:val="28"/>
          <w:lang w:val="en-US"/>
        </w:rPr>
        <w:t>……………………………………………………………..</w:t>
      </w:r>
    </w:p>
    <w:p w:rsidR="00325B20" w:rsidRPr="00325B20" w:rsidRDefault="00325B20" w:rsidP="009F000B">
      <w:pPr>
        <w:ind w:firstLine="709"/>
        <w:jc w:val="both"/>
        <w:rPr>
          <w:i/>
          <w:sz w:val="28"/>
          <w:szCs w:val="28"/>
          <w:lang w:val="en-US"/>
        </w:rPr>
      </w:pPr>
      <w:r w:rsidRPr="00325B20">
        <w:rPr>
          <w:bCs/>
          <w:i/>
          <w:sz w:val="28"/>
          <w:szCs w:val="28"/>
          <w:lang w:val="en-US"/>
        </w:rPr>
        <w:t>CONF TSG: SN=1, TSG=3, OST=ACT, UNCOND=NO;</w:t>
      </w:r>
    </w:p>
    <w:p w:rsidR="00325B20" w:rsidRPr="00325B20" w:rsidRDefault="00325B20" w:rsidP="009F000B">
      <w:pPr>
        <w:ind w:firstLine="709"/>
        <w:jc w:val="both"/>
        <w:rPr>
          <w:bCs/>
          <w:i/>
          <w:sz w:val="28"/>
          <w:szCs w:val="28"/>
          <w:lang w:val="en-US"/>
        </w:rPr>
      </w:pPr>
      <w:r w:rsidRPr="00325B20">
        <w:rPr>
          <w:bCs/>
          <w:i/>
          <w:sz w:val="28"/>
          <w:szCs w:val="28"/>
          <w:lang w:val="en-US"/>
        </w:rPr>
        <w:t>CONF TSG: SN=2, TSG=0, OST=ACT, UNCOND=NO;</w:t>
      </w:r>
    </w:p>
    <w:p w:rsidR="00325B20" w:rsidRPr="00325B20" w:rsidRDefault="00325B20" w:rsidP="009F000B">
      <w:pPr>
        <w:ind w:firstLine="709"/>
        <w:jc w:val="both"/>
        <w:rPr>
          <w:bCs/>
          <w:i/>
          <w:sz w:val="28"/>
          <w:szCs w:val="28"/>
          <w:lang w:val="en-US"/>
        </w:rPr>
      </w:pPr>
      <w:r w:rsidRPr="00325B20">
        <w:rPr>
          <w:bCs/>
          <w:i/>
          <w:sz w:val="28"/>
          <w:szCs w:val="28"/>
          <w:lang w:val="en-US"/>
        </w:rPr>
        <w:t>……………………………………………………………..</w:t>
      </w:r>
    </w:p>
    <w:p w:rsidR="00325B20" w:rsidRPr="00325B20" w:rsidRDefault="00325B20" w:rsidP="009F000B">
      <w:pPr>
        <w:ind w:firstLine="709"/>
        <w:jc w:val="both"/>
        <w:rPr>
          <w:i/>
          <w:sz w:val="28"/>
          <w:szCs w:val="28"/>
          <w:lang w:val="en-US"/>
        </w:rPr>
      </w:pPr>
      <w:r w:rsidRPr="00325B20">
        <w:rPr>
          <w:bCs/>
          <w:i/>
          <w:sz w:val="28"/>
          <w:szCs w:val="28"/>
          <w:lang w:val="en-US"/>
        </w:rPr>
        <w:t>CONF TSG: SN=2, TSG=3, OST=ACT, UNCOND=NO;</w:t>
      </w:r>
    </w:p>
    <w:p w:rsidR="00325B20" w:rsidRPr="00325B20" w:rsidRDefault="00325B20" w:rsidP="009F000B">
      <w:pPr>
        <w:ind w:firstLine="709"/>
        <w:jc w:val="both"/>
        <w:rPr>
          <w:bCs/>
          <w:sz w:val="28"/>
          <w:szCs w:val="28"/>
        </w:rPr>
      </w:pPr>
      <w:r w:rsidRPr="00325B20">
        <w:rPr>
          <w:bCs/>
          <w:sz w:val="28"/>
          <w:szCs w:val="28"/>
        </w:rPr>
        <w:t xml:space="preserve">CONFIGURE CCNC - По этой команде </w:t>
      </w:r>
      <w:r w:rsidRPr="00325B20">
        <w:rPr>
          <w:b/>
          <w:bCs/>
          <w:sz w:val="28"/>
          <w:szCs w:val="28"/>
          <w:u w:val="single"/>
        </w:rPr>
        <w:t>CCNP и все остальные процессоры CCNC переводятся в новое рабочее состояние.</w:t>
      </w:r>
    </w:p>
    <w:p w:rsidR="00325B20" w:rsidRPr="00325B20" w:rsidRDefault="00325B20" w:rsidP="009F000B">
      <w:pPr>
        <w:ind w:firstLine="709"/>
        <w:rPr>
          <w:sz w:val="28"/>
          <w:szCs w:val="28"/>
        </w:rPr>
      </w:pPr>
      <w:r w:rsidRPr="00325B20">
        <w:rPr>
          <w:sz w:val="28"/>
          <w:szCs w:val="28"/>
        </w:rPr>
        <w:t xml:space="preserve">Если активные блоки SIPA, SILTC или SILT должны быть переведены в состояние MBL, то при </w:t>
      </w:r>
      <w:proofErr w:type="spellStart"/>
      <w:r w:rsidRPr="00325B20">
        <w:rPr>
          <w:sz w:val="28"/>
          <w:szCs w:val="28"/>
        </w:rPr>
        <w:t>перемаршрутизации</w:t>
      </w:r>
      <w:proofErr w:type="spellEnd"/>
      <w:r w:rsidRPr="00325B20">
        <w:rPr>
          <w:sz w:val="28"/>
          <w:szCs w:val="28"/>
        </w:rPr>
        <w:t xml:space="preserve"> трафика к альтернативным каналам сигнализации сообщения могут быть потеряны. Этой потери сообщений можно избежать, если заранее перевести задействованные каналы сигнализации в состояние BL1 или BL2 (см. команду CONF C7LINK).</w:t>
      </w:r>
    </w:p>
    <w:p w:rsidR="00325B20" w:rsidRPr="00325B20" w:rsidRDefault="00325B20" w:rsidP="009F000B">
      <w:pPr>
        <w:ind w:firstLine="709"/>
        <w:rPr>
          <w:sz w:val="28"/>
          <w:szCs w:val="28"/>
        </w:rPr>
      </w:pPr>
      <w:r w:rsidRPr="00325B20">
        <w:rPr>
          <w:sz w:val="28"/>
          <w:szCs w:val="28"/>
        </w:rPr>
        <w:t>Если реализовано отклонение системой CCS7 перевода в состояние MBL через интерфейс MMI последнего активного блока (LM15903), то не разрешается отключать последний активный блок пары MUXM или CCNP или последний активный SILTC или SILT, поскольку это может привести к общему отказу сигнализации CCS7.</w:t>
      </w:r>
    </w:p>
    <w:p w:rsidR="00325B20" w:rsidRPr="00EA2092" w:rsidRDefault="00325B20" w:rsidP="009F000B">
      <w:pPr>
        <w:ind w:firstLine="709"/>
        <w:jc w:val="both"/>
        <w:rPr>
          <w:sz w:val="28"/>
          <w:szCs w:val="28"/>
          <w:u w:val="single"/>
        </w:rPr>
      </w:pPr>
      <w:r w:rsidRPr="00325B20">
        <w:rPr>
          <w:sz w:val="28"/>
          <w:szCs w:val="28"/>
          <w:u w:val="single"/>
        </w:rPr>
        <w:t>Формат</w:t>
      </w:r>
      <w:r w:rsidRPr="00EA2092">
        <w:rPr>
          <w:sz w:val="28"/>
          <w:szCs w:val="28"/>
          <w:u w:val="single"/>
        </w:rPr>
        <w:t xml:space="preserve"> </w:t>
      </w:r>
      <w:r w:rsidRPr="00325B20">
        <w:rPr>
          <w:sz w:val="28"/>
          <w:szCs w:val="28"/>
          <w:u w:val="single"/>
        </w:rPr>
        <w:t>ввода</w:t>
      </w:r>
    </w:p>
    <w:p w:rsidR="00325B20" w:rsidRPr="00EA2092" w:rsidRDefault="00325B20" w:rsidP="009F000B">
      <w:pPr>
        <w:ind w:firstLine="709"/>
        <w:jc w:val="both"/>
        <w:rPr>
          <w:bCs/>
          <w:sz w:val="28"/>
          <w:szCs w:val="28"/>
        </w:rPr>
      </w:pPr>
      <w:r w:rsidRPr="00325B20">
        <w:rPr>
          <w:bCs/>
          <w:sz w:val="28"/>
          <w:szCs w:val="28"/>
          <w:lang w:val="en-US"/>
        </w:rPr>
        <w:t>CONF</w:t>
      </w:r>
      <w:r w:rsidRPr="00EA2092">
        <w:rPr>
          <w:bCs/>
          <w:sz w:val="28"/>
          <w:szCs w:val="28"/>
        </w:rPr>
        <w:t xml:space="preserve"> </w:t>
      </w:r>
      <w:proofErr w:type="gramStart"/>
      <w:r w:rsidRPr="00325B20">
        <w:rPr>
          <w:bCs/>
          <w:sz w:val="28"/>
          <w:szCs w:val="28"/>
          <w:lang w:val="en-US"/>
        </w:rPr>
        <w:t>CCNC</w:t>
      </w:r>
      <w:r w:rsidRPr="00EA2092">
        <w:rPr>
          <w:bCs/>
          <w:sz w:val="28"/>
          <w:szCs w:val="28"/>
        </w:rPr>
        <w:t xml:space="preserve"> :</w:t>
      </w:r>
      <w:proofErr w:type="gramEnd"/>
      <w:r w:rsidRPr="00EA2092">
        <w:rPr>
          <w:bCs/>
          <w:sz w:val="28"/>
          <w:szCs w:val="28"/>
        </w:rPr>
        <w:t xml:space="preserve"> </w:t>
      </w:r>
      <w:r w:rsidRPr="00325B20">
        <w:rPr>
          <w:bCs/>
          <w:sz w:val="28"/>
          <w:szCs w:val="28"/>
          <w:lang w:val="en-US"/>
        </w:rPr>
        <w:t>UNIT</w:t>
      </w:r>
      <w:r w:rsidRPr="00EA2092">
        <w:rPr>
          <w:bCs/>
          <w:sz w:val="28"/>
          <w:szCs w:val="28"/>
        </w:rPr>
        <w:t>= ,</w:t>
      </w:r>
      <w:r w:rsidRPr="00325B20">
        <w:rPr>
          <w:bCs/>
          <w:sz w:val="28"/>
          <w:szCs w:val="28"/>
          <w:lang w:val="en-US"/>
        </w:rPr>
        <w:t>OST</w:t>
      </w:r>
      <w:r w:rsidRPr="00EA2092">
        <w:rPr>
          <w:bCs/>
          <w:sz w:val="28"/>
          <w:szCs w:val="28"/>
        </w:rPr>
        <w:t xml:space="preserve">= ; </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lastRenderedPageBreak/>
        <w:t>UNIT</w:t>
      </w:r>
      <w:r w:rsidRPr="00325B20">
        <w:rPr>
          <w:sz w:val="28"/>
          <w:szCs w:val="28"/>
        </w:rPr>
        <w:t xml:space="preserve"> - CCNC PROCESSOR UNIT - Этим параметром задается блок из следующей группы значений:</w:t>
      </w:r>
    </w:p>
    <w:p w:rsidR="00325B20" w:rsidRPr="00325B20" w:rsidRDefault="00325B20" w:rsidP="009F000B">
      <w:pPr>
        <w:ind w:firstLine="709"/>
        <w:jc w:val="both"/>
        <w:rPr>
          <w:b/>
          <w:sz w:val="28"/>
          <w:szCs w:val="28"/>
          <w:lang w:val="en-US"/>
        </w:rPr>
      </w:pPr>
      <w:r w:rsidRPr="00325B20">
        <w:rPr>
          <w:b/>
          <w:sz w:val="28"/>
          <w:szCs w:val="28"/>
          <w:lang w:val="en-US"/>
        </w:rPr>
        <w:t xml:space="preserve">a = </w:t>
      </w:r>
      <w:r w:rsidRPr="00325B20">
        <w:rPr>
          <w:b/>
          <w:sz w:val="28"/>
          <w:szCs w:val="28"/>
          <w:lang w:val="en-US"/>
        </w:rPr>
        <w:tab/>
      </w:r>
      <w:r w:rsidRPr="00325B20">
        <w:rPr>
          <w:b/>
          <w:sz w:val="28"/>
          <w:szCs w:val="28"/>
          <w:lang w:val="en-US"/>
        </w:rPr>
        <w:tab/>
        <w:t xml:space="preserve">b = </w:t>
      </w:r>
      <w:r w:rsidRPr="00325B20">
        <w:rPr>
          <w:b/>
          <w:sz w:val="28"/>
          <w:szCs w:val="28"/>
          <w:lang w:val="en-US"/>
        </w:rPr>
        <w:tab/>
        <w:t xml:space="preserve"> </w:t>
      </w:r>
    </w:p>
    <w:p w:rsidR="00325B20" w:rsidRPr="00325B20" w:rsidRDefault="00325B20" w:rsidP="009F000B">
      <w:pPr>
        <w:ind w:firstLine="709"/>
        <w:jc w:val="both"/>
        <w:rPr>
          <w:b/>
          <w:sz w:val="28"/>
          <w:szCs w:val="28"/>
          <w:lang w:val="en-US"/>
        </w:rPr>
      </w:pPr>
      <w:r w:rsidRPr="00325B20">
        <w:rPr>
          <w:b/>
          <w:sz w:val="28"/>
          <w:szCs w:val="28"/>
          <w:lang w:val="en-US"/>
        </w:rPr>
        <w:t xml:space="preserve">CCNP    </w:t>
      </w:r>
      <w:r w:rsidRPr="00325B20">
        <w:rPr>
          <w:b/>
          <w:sz w:val="28"/>
          <w:szCs w:val="28"/>
          <w:lang w:val="en-US"/>
        </w:rPr>
        <w:tab/>
        <w:t>0...1</w:t>
      </w:r>
    </w:p>
    <w:p w:rsidR="00325B20" w:rsidRPr="00325B20" w:rsidRDefault="00325B20" w:rsidP="009F000B">
      <w:pPr>
        <w:ind w:firstLine="709"/>
        <w:jc w:val="both"/>
        <w:rPr>
          <w:b/>
          <w:sz w:val="28"/>
          <w:szCs w:val="28"/>
          <w:lang w:val="en-US"/>
        </w:rPr>
      </w:pPr>
      <w:r w:rsidRPr="00325B20">
        <w:rPr>
          <w:b/>
          <w:sz w:val="28"/>
          <w:szCs w:val="28"/>
          <w:lang w:val="en-US"/>
        </w:rPr>
        <w:t xml:space="preserve">SIPA </w:t>
      </w:r>
      <w:r w:rsidRPr="00325B20">
        <w:rPr>
          <w:b/>
          <w:sz w:val="28"/>
          <w:szCs w:val="28"/>
          <w:lang w:val="en-US"/>
        </w:rPr>
        <w:tab/>
      </w:r>
      <w:r w:rsidRPr="00325B20">
        <w:rPr>
          <w:b/>
          <w:sz w:val="28"/>
          <w:szCs w:val="28"/>
          <w:lang w:val="en-US"/>
        </w:rPr>
        <w:tab/>
        <w:t xml:space="preserve">0...7, 10...17 </w:t>
      </w:r>
    </w:p>
    <w:p w:rsidR="00325B20" w:rsidRPr="00325B20" w:rsidRDefault="00325B20" w:rsidP="009F000B">
      <w:pPr>
        <w:ind w:firstLine="709"/>
        <w:jc w:val="both"/>
        <w:rPr>
          <w:b/>
          <w:sz w:val="28"/>
          <w:szCs w:val="28"/>
          <w:lang w:val="en-US"/>
        </w:rPr>
      </w:pPr>
      <w:r w:rsidRPr="00325B20">
        <w:rPr>
          <w:b/>
          <w:sz w:val="28"/>
          <w:szCs w:val="28"/>
          <w:lang w:val="en-US"/>
        </w:rPr>
        <w:t xml:space="preserve">SILTC  </w:t>
      </w:r>
      <w:r w:rsidRPr="00325B20">
        <w:rPr>
          <w:b/>
          <w:sz w:val="28"/>
          <w:szCs w:val="28"/>
          <w:lang w:val="en-US"/>
        </w:rPr>
        <w:tab/>
        <w:t>0...31</w:t>
      </w:r>
      <w:r w:rsidRPr="00325B20">
        <w:rPr>
          <w:b/>
          <w:sz w:val="28"/>
          <w:szCs w:val="28"/>
          <w:lang w:val="en-US"/>
        </w:rPr>
        <w:tab/>
        <w:t xml:space="preserve"> </w:t>
      </w:r>
    </w:p>
    <w:p w:rsidR="00325B20" w:rsidRPr="00325B20" w:rsidRDefault="00325B20" w:rsidP="009F000B">
      <w:pPr>
        <w:ind w:firstLine="709"/>
        <w:jc w:val="both"/>
        <w:rPr>
          <w:b/>
          <w:sz w:val="28"/>
          <w:szCs w:val="28"/>
        </w:rPr>
      </w:pPr>
      <w:r w:rsidRPr="00325B20">
        <w:rPr>
          <w:b/>
          <w:sz w:val="28"/>
          <w:szCs w:val="28"/>
          <w:lang w:val="en-US"/>
        </w:rPr>
        <w:t>SILT</w:t>
      </w:r>
      <w:r w:rsidRPr="00325B20">
        <w:rPr>
          <w:b/>
          <w:sz w:val="28"/>
          <w:szCs w:val="28"/>
        </w:rPr>
        <w:tab/>
      </w:r>
      <w:r w:rsidRPr="00325B20">
        <w:rPr>
          <w:b/>
          <w:sz w:val="28"/>
          <w:szCs w:val="28"/>
        </w:rPr>
        <w:tab/>
        <w:t xml:space="preserve">0...255  </w:t>
      </w:r>
      <w:r w:rsidRPr="00325B20">
        <w:rPr>
          <w:b/>
          <w:sz w:val="28"/>
          <w:szCs w:val="28"/>
        </w:rPr>
        <w:tab/>
        <w:t xml:space="preserve"> </w:t>
      </w:r>
    </w:p>
    <w:p w:rsidR="00325B20" w:rsidRPr="00325B20" w:rsidRDefault="00325B20" w:rsidP="009F000B">
      <w:pPr>
        <w:ind w:firstLine="709"/>
        <w:jc w:val="both"/>
        <w:rPr>
          <w:b/>
          <w:sz w:val="28"/>
          <w:szCs w:val="28"/>
        </w:rPr>
      </w:pPr>
      <w:r w:rsidRPr="00325B20">
        <w:rPr>
          <w:b/>
          <w:sz w:val="28"/>
          <w:szCs w:val="28"/>
          <w:lang w:val="en-US"/>
        </w:rPr>
        <w:t>MUXM</w:t>
      </w:r>
      <w:r w:rsidRPr="00325B20">
        <w:rPr>
          <w:b/>
          <w:sz w:val="28"/>
          <w:szCs w:val="28"/>
        </w:rPr>
        <w:t xml:space="preserve"> </w:t>
      </w:r>
      <w:r w:rsidRPr="00325B20">
        <w:rPr>
          <w:b/>
          <w:sz w:val="28"/>
          <w:szCs w:val="28"/>
        </w:rPr>
        <w:tab/>
        <w:t xml:space="preserve">0, 1, 10, 11 </w:t>
      </w:r>
      <w:r w:rsidRPr="00325B20">
        <w:rPr>
          <w:b/>
          <w:sz w:val="28"/>
          <w:szCs w:val="28"/>
        </w:rPr>
        <w:tab/>
        <w:t xml:space="preserve"> </w:t>
      </w:r>
    </w:p>
    <w:p w:rsidR="00325B20" w:rsidRPr="00325B20" w:rsidRDefault="00325B20" w:rsidP="009F000B">
      <w:pPr>
        <w:ind w:firstLine="709"/>
        <w:rPr>
          <w:sz w:val="28"/>
          <w:szCs w:val="28"/>
        </w:rPr>
      </w:pPr>
      <w:r w:rsidRPr="00325B20">
        <w:rPr>
          <w:sz w:val="28"/>
          <w:szCs w:val="28"/>
        </w:rPr>
        <w:t>Этот параметр допускает ввод только одиночного значения.</w:t>
      </w:r>
    </w:p>
    <w:p w:rsidR="00325B20" w:rsidRPr="00325B20" w:rsidRDefault="00325B20" w:rsidP="009F000B">
      <w:pPr>
        <w:ind w:firstLine="709"/>
        <w:rPr>
          <w:sz w:val="28"/>
          <w:szCs w:val="28"/>
        </w:rPr>
      </w:pPr>
      <w:r w:rsidRPr="00325B20">
        <w:rPr>
          <w:sz w:val="28"/>
          <w:szCs w:val="28"/>
        </w:rPr>
        <w:t xml:space="preserve">Модуль </w:t>
      </w:r>
      <w:r w:rsidRPr="00325B20">
        <w:rPr>
          <w:sz w:val="28"/>
          <w:szCs w:val="28"/>
          <w:lang w:val="en-US"/>
        </w:rPr>
        <w:t>SIPA</w:t>
      </w:r>
      <w:r w:rsidRPr="00325B20">
        <w:rPr>
          <w:sz w:val="28"/>
          <w:szCs w:val="28"/>
        </w:rPr>
        <w:t xml:space="preserve"> располагается в кассете СС</w:t>
      </w:r>
      <w:proofErr w:type="gramStart"/>
      <w:r w:rsidRPr="00325B20">
        <w:rPr>
          <w:sz w:val="28"/>
          <w:szCs w:val="28"/>
          <w:lang w:val="en-US"/>
        </w:rPr>
        <w:t>N</w:t>
      </w:r>
      <w:proofErr w:type="gramEnd"/>
      <w:r w:rsidRPr="00325B20">
        <w:rPr>
          <w:sz w:val="28"/>
          <w:szCs w:val="28"/>
        </w:rPr>
        <w:t>Р</w:t>
      </w:r>
    </w:p>
    <w:p w:rsidR="00325B20" w:rsidRPr="00325B20" w:rsidRDefault="00325B20" w:rsidP="009F000B">
      <w:pPr>
        <w:ind w:firstLine="709"/>
        <w:jc w:val="both"/>
        <w:rPr>
          <w:sz w:val="28"/>
          <w:szCs w:val="28"/>
          <w:lang w:val="en-US"/>
        </w:rPr>
      </w:pPr>
      <w:proofErr w:type="gramStart"/>
      <w:r w:rsidRPr="00325B20">
        <w:rPr>
          <w:sz w:val="28"/>
          <w:szCs w:val="28"/>
          <w:lang w:val="en-US"/>
        </w:rPr>
        <w:t>a-b</w:t>
      </w:r>
      <w:proofErr w:type="gramEnd"/>
    </w:p>
    <w:p w:rsidR="00325B20" w:rsidRPr="00325B20" w:rsidRDefault="00325B20" w:rsidP="009F000B">
      <w:pPr>
        <w:ind w:firstLine="709"/>
        <w:jc w:val="both"/>
        <w:rPr>
          <w:sz w:val="28"/>
          <w:szCs w:val="28"/>
          <w:lang w:val="en-US"/>
        </w:rPr>
      </w:pPr>
      <w:proofErr w:type="gramStart"/>
      <w:r w:rsidRPr="00325B20">
        <w:rPr>
          <w:sz w:val="28"/>
          <w:szCs w:val="28"/>
          <w:lang w:val="en-US"/>
        </w:rPr>
        <w:t>a</w:t>
      </w:r>
      <w:proofErr w:type="gramEnd"/>
      <w:r w:rsidRPr="00325B20">
        <w:rPr>
          <w:sz w:val="28"/>
          <w:szCs w:val="28"/>
          <w:lang w:val="en-US"/>
        </w:rPr>
        <w:t>: TYPE</w:t>
      </w:r>
    </w:p>
    <w:p w:rsidR="00325B20" w:rsidRPr="00325B20" w:rsidRDefault="00325B20" w:rsidP="009F000B">
      <w:pPr>
        <w:ind w:firstLine="709"/>
        <w:contextualSpacing/>
        <w:jc w:val="both"/>
        <w:rPr>
          <w:sz w:val="28"/>
          <w:szCs w:val="28"/>
          <w:lang w:val="en-US"/>
        </w:rPr>
      </w:pPr>
      <w:r w:rsidRPr="00325B20">
        <w:rPr>
          <w:sz w:val="28"/>
          <w:szCs w:val="28"/>
          <w:lang w:val="en-US"/>
        </w:rPr>
        <w:t>CCNP - COMM.CHANN.NETWORK PROCESSOR</w:t>
      </w:r>
    </w:p>
    <w:p w:rsidR="00325B20" w:rsidRPr="00325B20" w:rsidRDefault="00325B20" w:rsidP="009F000B">
      <w:pPr>
        <w:ind w:firstLine="709"/>
        <w:contextualSpacing/>
        <w:jc w:val="both"/>
        <w:rPr>
          <w:sz w:val="28"/>
          <w:szCs w:val="28"/>
          <w:lang w:val="en-US"/>
        </w:rPr>
      </w:pPr>
      <w:r w:rsidRPr="00325B20">
        <w:rPr>
          <w:sz w:val="28"/>
          <w:szCs w:val="28"/>
          <w:lang w:val="en-US"/>
        </w:rPr>
        <w:t>SIPA - SIGNALING PERIPHERAL ADAPTER</w:t>
      </w:r>
    </w:p>
    <w:p w:rsidR="00325B20" w:rsidRPr="00325B20" w:rsidRDefault="00325B20" w:rsidP="009F000B">
      <w:pPr>
        <w:ind w:firstLine="709"/>
        <w:contextualSpacing/>
        <w:jc w:val="both"/>
        <w:rPr>
          <w:sz w:val="28"/>
          <w:szCs w:val="28"/>
          <w:lang w:val="en-US"/>
        </w:rPr>
      </w:pPr>
      <w:r w:rsidRPr="00325B20">
        <w:rPr>
          <w:sz w:val="28"/>
          <w:szCs w:val="28"/>
          <w:lang w:val="en-US"/>
        </w:rPr>
        <w:t>SILTC - SIGNALING TERMINAL CONTROL</w:t>
      </w:r>
    </w:p>
    <w:p w:rsidR="00325B20" w:rsidRPr="00325B20" w:rsidRDefault="00325B20" w:rsidP="009F000B">
      <w:pPr>
        <w:ind w:firstLine="709"/>
        <w:contextualSpacing/>
        <w:jc w:val="both"/>
        <w:rPr>
          <w:sz w:val="28"/>
          <w:szCs w:val="28"/>
          <w:lang w:val="en-US"/>
        </w:rPr>
      </w:pPr>
      <w:r w:rsidRPr="00325B20">
        <w:rPr>
          <w:sz w:val="28"/>
          <w:szCs w:val="28"/>
          <w:lang w:val="en-US"/>
        </w:rPr>
        <w:t>SILT - SIGNALING LINK TERMINAL</w:t>
      </w:r>
    </w:p>
    <w:p w:rsidR="00325B20" w:rsidRPr="00325B20" w:rsidRDefault="00325B20" w:rsidP="009F000B">
      <w:pPr>
        <w:ind w:firstLine="709"/>
        <w:contextualSpacing/>
        <w:jc w:val="both"/>
        <w:rPr>
          <w:sz w:val="28"/>
          <w:szCs w:val="28"/>
          <w:lang w:val="en-US"/>
        </w:rPr>
      </w:pPr>
      <w:r w:rsidRPr="00325B20">
        <w:rPr>
          <w:sz w:val="28"/>
          <w:szCs w:val="28"/>
          <w:lang w:val="en-US"/>
        </w:rPr>
        <w:t>MUXM - MASTER MULTIPLEXER</w:t>
      </w:r>
    </w:p>
    <w:p w:rsidR="00325B20" w:rsidRPr="00325B20" w:rsidRDefault="00325B20" w:rsidP="009F000B">
      <w:pPr>
        <w:ind w:firstLine="709"/>
        <w:jc w:val="both"/>
        <w:rPr>
          <w:sz w:val="28"/>
          <w:szCs w:val="28"/>
        </w:rPr>
      </w:pPr>
      <w:r w:rsidRPr="00325B20">
        <w:rPr>
          <w:sz w:val="28"/>
          <w:szCs w:val="28"/>
        </w:rPr>
        <w:t>b: NUMBER=0...255, диапазон десятичных чисел</w:t>
      </w:r>
    </w:p>
    <w:p w:rsidR="00325B20" w:rsidRPr="00325B20" w:rsidRDefault="00325B20" w:rsidP="009F000B">
      <w:pPr>
        <w:ind w:firstLine="709"/>
        <w:rPr>
          <w:sz w:val="28"/>
          <w:szCs w:val="28"/>
        </w:rPr>
      </w:pPr>
      <w:r w:rsidRPr="00325B20">
        <w:rPr>
          <w:sz w:val="28"/>
          <w:szCs w:val="28"/>
        </w:rPr>
        <w:t>OST - OPERATING STATE - Этим параметром задается целевое рабочее состояние.</w:t>
      </w:r>
    </w:p>
    <w:p w:rsidR="00325B20" w:rsidRPr="00325B20" w:rsidRDefault="00325B20" w:rsidP="009F000B">
      <w:pPr>
        <w:ind w:firstLine="709"/>
        <w:rPr>
          <w:sz w:val="28"/>
          <w:szCs w:val="28"/>
        </w:rPr>
      </w:pPr>
      <w:r w:rsidRPr="00325B20">
        <w:rPr>
          <w:sz w:val="28"/>
          <w:szCs w:val="28"/>
        </w:rPr>
        <w:t>Совместимость: Этот параметр допускает ввод только одиночного значения.</w:t>
      </w:r>
    </w:p>
    <w:p w:rsidR="00325B20" w:rsidRPr="00325B20" w:rsidRDefault="00325B20" w:rsidP="009F000B">
      <w:pPr>
        <w:ind w:firstLine="709"/>
        <w:contextualSpacing/>
        <w:jc w:val="both"/>
        <w:rPr>
          <w:sz w:val="28"/>
          <w:szCs w:val="28"/>
          <w:lang w:val="en-US"/>
        </w:rPr>
      </w:pPr>
      <w:r w:rsidRPr="00325B20">
        <w:rPr>
          <w:sz w:val="28"/>
          <w:szCs w:val="28"/>
          <w:lang w:val="en-US"/>
        </w:rPr>
        <w:t>PLA - PLANNED</w:t>
      </w:r>
    </w:p>
    <w:p w:rsidR="00325B20" w:rsidRPr="00325B20" w:rsidRDefault="00325B20" w:rsidP="009F000B">
      <w:pPr>
        <w:ind w:firstLine="709"/>
        <w:contextualSpacing/>
        <w:jc w:val="both"/>
        <w:rPr>
          <w:sz w:val="28"/>
          <w:szCs w:val="28"/>
          <w:lang w:val="en-US"/>
        </w:rPr>
      </w:pPr>
      <w:r w:rsidRPr="00325B20">
        <w:rPr>
          <w:sz w:val="28"/>
          <w:szCs w:val="28"/>
          <w:lang w:val="en-US"/>
        </w:rPr>
        <w:t>STB - STANDBY</w:t>
      </w:r>
    </w:p>
    <w:p w:rsidR="00325B20" w:rsidRPr="00325B20" w:rsidRDefault="00325B20" w:rsidP="009F000B">
      <w:pPr>
        <w:ind w:firstLine="709"/>
        <w:contextualSpacing/>
        <w:jc w:val="both"/>
        <w:rPr>
          <w:sz w:val="28"/>
          <w:szCs w:val="28"/>
          <w:lang w:val="en-US"/>
        </w:rPr>
      </w:pPr>
      <w:r w:rsidRPr="00325B20">
        <w:rPr>
          <w:sz w:val="28"/>
          <w:szCs w:val="28"/>
          <w:lang w:val="en-US"/>
        </w:rPr>
        <w:t>MBL - MAINTENANCE BLOCKED</w:t>
      </w:r>
    </w:p>
    <w:p w:rsidR="00325B20" w:rsidRPr="00325B20" w:rsidRDefault="00325B20" w:rsidP="009F000B">
      <w:pPr>
        <w:ind w:firstLine="709"/>
        <w:contextualSpacing/>
        <w:jc w:val="both"/>
        <w:rPr>
          <w:sz w:val="28"/>
          <w:szCs w:val="28"/>
        </w:rPr>
      </w:pPr>
      <w:r w:rsidRPr="00325B20">
        <w:rPr>
          <w:sz w:val="28"/>
          <w:szCs w:val="28"/>
        </w:rPr>
        <w:t>ACT – ACTIVE</w:t>
      </w:r>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b/>
          <w:bCs/>
          <w:i/>
          <w:sz w:val="28"/>
          <w:szCs w:val="28"/>
        </w:rPr>
      </w:pPr>
      <w:r w:rsidRPr="00325B20">
        <w:rPr>
          <w:b/>
          <w:bCs/>
          <w:i/>
          <w:sz w:val="28"/>
          <w:szCs w:val="28"/>
        </w:rPr>
        <w:t>Скрипт команд станции:</w:t>
      </w:r>
    </w:p>
    <w:p w:rsidR="00325B20" w:rsidRPr="00325B20" w:rsidRDefault="00325B20" w:rsidP="009F000B">
      <w:pPr>
        <w:tabs>
          <w:tab w:val="left" w:pos="360"/>
        </w:tabs>
        <w:autoSpaceDE w:val="0"/>
        <w:autoSpaceDN w:val="0"/>
        <w:adjustRightInd w:val="0"/>
        <w:ind w:firstLine="709"/>
        <w:jc w:val="both"/>
        <w:rPr>
          <w:bCs/>
          <w:i/>
          <w:sz w:val="28"/>
          <w:szCs w:val="28"/>
          <w:lang w:val="en-US"/>
        </w:rPr>
      </w:pPr>
      <w:r w:rsidRPr="00325B20">
        <w:rPr>
          <w:bCs/>
          <w:i/>
          <w:sz w:val="28"/>
          <w:szCs w:val="28"/>
          <w:lang w:val="en-US"/>
        </w:rPr>
        <w:t>CONF CCNC: UNIT= CCNP-0, OST=ACT;</w:t>
      </w:r>
    </w:p>
    <w:p w:rsidR="00325B20" w:rsidRPr="00325B20" w:rsidRDefault="00325B20" w:rsidP="009F000B">
      <w:pPr>
        <w:tabs>
          <w:tab w:val="left" w:pos="360"/>
        </w:tabs>
        <w:autoSpaceDE w:val="0"/>
        <w:autoSpaceDN w:val="0"/>
        <w:adjustRightInd w:val="0"/>
        <w:ind w:firstLine="709"/>
        <w:jc w:val="both"/>
        <w:rPr>
          <w:bCs/>
          <w:i/>
          <w:sz w:val="28"/>
          <w:szCs w:val="28"/>
          <w:lang w:val="en-US"/>
        </w:rPr>
      </w:pPr>
      <w:r w:rsidRPr="00325B20">
        <w:rPr>
          <w:bCs/>
          <w:i/>
          <w:sz w:val="28"/>
          <w:szCs w:val="28"/>
          <w:lang w:val="en-US"/>
        </w:rPr>
        <w:t>CONF CCNC: UNIT= CCNP-1, OST=ACT;</w:t>
      </w:r>
    </w:p>
    <w:p w:rsidR="00325B20" w:rsidRPr="00325B20" w:rsidRDefault="00325B20" w:rsidP="009F000B">
      <w:pPr>
        <w:tabs>
          <w:tab w:val="left" w:pos="360"/>
        </w:tabs>
        <w:autoSpaceDE w:val="0"/>
        <w:autoSpaceDN w:val="0"/>
        <w:adjustRightInd w:val="0"/>
        <w:ind w:firstLine="709"/>
        <w:jc w:val="both"/>
        <w:rPr>
          <w:bCs/>
          <w:i/>
          <w:sz w:val="28"/>
          <w:szCs w:val="28"/>
          <w:lang w:val="en-US"/>
        </w:rPr>
      </w:pPr>
      <w:r w:rsidRPr="00325B20">
        <w:rPr>
          <w:bCs/>
          <w:i/>
          <w:sz w:val="28"/>
          <w:szCs w:val="28"/>
          <w:lang w:val="en-US"/>
        </w:rPr>
        <w:t>CONF CCNC: UNIT= SILT-1, OST=ACT;</w:t>
      </w:r>
    </w:p>
    <w:p w:rsidR="00325B20" w:rsidRPr="00325B20" w:rsidRDefault="00325B20" w:rsidP="009F000B">
      <w:pPr>
        <w:tabs>
          <w:tab w:val="left" w:pos="360"/>
        </w:tabs>
        <w:autoSpaceDE w:val="0"/>
        <w:autoSpaceDN w:val="0"/>
        <w:adjustRightInd w:val="0"/>
        <w:ind w:firstLine="709"/>
        <w:jc w:val="both"/>
        <w:rPr>
          <w:bCs/>
          <w:i/>
          <w:sz w:val="28"/>
          <w:szCs w:val="28"/>
          <w:lang w:val="en-US"/>
        </w:rPr>
      </w:pPr>
      <w:r w:rsidRPr="00325B20">
        <w:rPr>
          <w:bCs/>
          <w:i/>
          <w:sz w:val="28"/>
          <w:szCs w:val="28"/>
          <w:lang w:val="en-US"/>
        </w:rPr>
        <w:t>……………………………………………..</w:t>
      </w:r>
    </w:p>
    <w:p w:rsidR="00325B20" w:rsidRPr="00325B20" w:rsidRDefault="00325B20" w:rsidP="009F000B">
      <w:pPr>
        <w:ind w:firstLine="709"/>
        <w:rPr>
          <w:i/>
          <w:sz w:val="28"/>
          <w:szCs w:val="28"/>
          <w:lang w:val="en-US"/>
        </w:rPr>
      </w:pPr>
      <w:r w:rsidRPr="00325B20">
        <w:rPr>
          <w:i/>
          <w:sz w:val="28"/>
          <w:szCs w:val="28"/>
          <w:lang w:val="en-US"/>
        </w:rPr>
        <w:t>CONF CCNC: UNIT= SILT-8, OST=ACT;</w:t>
      </w:r>
    </w:p>
    <w:p w:rsidR="00325B20" w:rsidRPr="00325B20" w:rsidRDefault="00325B20" w:rsidP="009F000B">
      <w:pPr>
        <w:tabs>
          <w:tab w:val="left" w:pos="360"/>
        </w:tabs>
        <w:autoSpaceDE w:val="0"/>
        <w:autoSpaceDN w:val="0"/>
        <w:adjustRightInd w:val="0"/>
        <w:ind w:firstLine="709"/>
        <w:jc w:val="both"/>
        <w:rPr>
          <w:bCs/>
          <w:i/>
          <w:sz w:val="28"/>
          <w:szCs w:val="28"/>
          <w:lang w:val="en-US"/>
        </w:rPr>
      </w:pPr>
      <w:r w:rsidRPr="00325B20">
        <w:rPr>
          <w:bCs/>
          <w:i/>
          <w:sz w:val="28"/>
          <w:szCs w:val="28"/>
          <w:lang w:val="en-US"/>
        </w:rPr>
        <w:t>CONF CCNC: UNIT= SIPA-0, OST=ACT;</w:t>
      </w:r>
    </w:p>
    <w:p w:rsidR="00325B20" w:rsidRPr="00325B20" w:rsidRDefault="00325B20" w:rsidP="009F000B">
      <w:pPr>
        <w:tabs>
          <w:tab w:val="left" w:pos="360"/>
        </w:tabs>
        <w:autoSpaceDE w:val="0"/>
        <w:autoSpaceDN w:val="0"/>
        <w:adjustRightInd w:val="0"/>
        <w:ind w:firstLine="709"/>
        <w:jc w:val="both"/>
        <w:rPr>
          <w:bCs/>
          <w:i/>
          <w:sz w:val="28"/>
          <w:szCs w:val="28"/>
          <w:lang w:val="en-US"/>
        </w:rPr>
      </w:pPr>
      <w:r w:rsidRPr="00325B20">
        <w:rPr>
          <w:bCs/>
          <w:i/>
          <w:sz w:val="28"/>
          <w:szCs w:val="28"/>
          <w:lang w:val="en-US"/>
        </w:rPr>
        <w:t>CONF CCNC: UNIT= SILTC-0, OST=ACT;</w:t>
      </w:r>
    </w:p>
    <w:p w:rsidR="00325B20" w:rsidRPr="00325B20" w:rsidRDefault="00325B20" w:rsidP="009F000B">
      <w:pPr>
        <w:tabs>
          <w:tab w:val="left" w:pos="360"/>
        </w:tabs>
        <w:autoSpaceDE w:val="0"/>
        <w:autoSpaceDN w:val="0"/>
        <w:adjustRightInd w:val="0"/>
        <w:ind w:firstLine="709"/>
        <w:jc w:val="both"/>
        <w:rPr>
          <w:bCs/>
          <w:i/>
          <w:sz w:val="28"/>
          <w:szCs w:val="28"/>
          <w:lang w:val="en-US"/>
        </w:rPr>
      </w:pPr>
      <w:r w:rsidRPr="00325B20">
        <w:rPr>
          <w:bCs/>
          <w:i/>
          <w:sz w:val="28"/>
          <w:szCs w:val="28"/>
          <w:lang w:val="en-US"/>
        </w:rPr>
        <w:t>CONF CCNC: UNIT= MUXM-0, OST=ACT;</w:t>
      </w:r>
    </w:p>
    <w:p w:rsidR="00325B20" w:rsidRPr="00325B20" w:rsidRDefault="00325B20" w:rsidP="009F000B">
      <w:pPr>
        <w:ind w:firstLine="709"/>
        <w:jc w:val="both"/>
        <w:rPr>
          <w:bCs/>
          <w:sz w:val="28"/>
          <w:szCs w:val="28"/>
          <w:lang w:val="en-US"/>
        </w:rPr>
      </w:pPr>
    </w:p>
    <w:p w:rsidR="00325B20" w:rsidRPr="00325B20" w:rsidRDefault="00325B20" w:rsidP="009F000B">
      <w:pPr>
        <w:ind w:firstLine="709"/>
        <w:jc w:val="both"/>
        <w:rPr>
          <w:b/>
          <w:sz w:val="28"/>
          <w:szCs w:val="28"/>
          <w:lang w:val="en-US"/>
        </w:rPr>
      </w:pPr>
    </w:p>
    <w:p w:rsidR="004131C3" w:rsidRPr="000274D4" w:rsidRDefault="004131C3">
      <w:pPr>
        <w:rPr>
          <w:b/>
          <w:sz w:val="28"/>
          <w:szCs w:val="28"/>
          <w:lang w:val="en-US"/>
        </w:rPr>
      </w:pPr>
      <w:bookmarkStart w:id="111" w:name="_Toc351453680"/>
      <w:r w:rsidRPr="000274D4">
        <w:rPr>
          <w:b/>
          <w:sz w:val="28"/>
          <w:szCs w:val="28"/>
          <w:lang w:val="en-US"/>
        </w:rPr>
        <w:br w:type="page"/>
      </w:r>
    </w:p>
    <w:p w:rsidR="00325B20" w:rsidRPr="00325B20" w:rsidRDefault="004131C3" w:rsidP="004131C3">
      <w:pPr>
        <w:pStyle w:val="affb"/>
      </w:pPr>
      <w:bookmarkStart w:id="112" w:name="_Toc788277"/>
      <w:r>
        <w:lastRenderedPageBreak/>
        <w:t xml:space="preserve">7 </w:t>
      </w:r>
      <w:r w:rsidR="00325B20" w:rsidRPr="00325B20">
        <w:t>Создание телефонной конфигурации станции</w:t>
      </w:r>
      <w:bookmarkEnd w:id="111"/>
      <w:bookmarkEnd w:id="112"/>
    </w:p>
    <w:p w:rsidR="00325B20" w:rsidRPr="00325B20" w:rsidRDefault="00325B20" w:rsidP="009F000B">
      <w:pPr>
        <w:ind w:firstLine="709"/>
        <w:rPr>
          <w:sz w:val="28"/>
          <w:szCs w:val="28"/>
        </w:rPr>
      </w:pPr>
    </w:p>
    <w:p w:rsidR="00325B20" w:rsidRPr="00325B20" w:rsidRDefault="00325B20" w:rsidP="009F000B">
      <w:pPr>
        <w:numPr>
          <w:ilvl w:val="0"/>
          <w:numId w:val="14"/>
        </w:numPr>
        <w:ind w:left="0" w:firstLine="709"/>
        <w:contextualSpacing/>
        <w:outlineLvl w:val="1"/>
        <w:rPr>
          <w:b/>
          <w:vanish/>
          <w:sz w:val="28"/>
          <w:szCs w:val="28"/>
        </w:rPr>
      </w:pPr>
      <w:bookmarkStart w:id="113" w:name="_Toc351453681"/>
      <w:bookmarkStart w:id="114" w:name="_Toc351453767"/>
      <w:bookmarkStart w:id="115" w:name="_Toc787988"/>
      <w:bookmarkStart w:id="116" w:name="_Toc788069"/>
      <w:bookmarkStart w:id="117" w:name="_Toc788278"/>
      <w:bookmarkEnd w:id="113"/>
      <w:bookmarkEnd w:id="114"/>
      <w:bookmarkEnd w:id="115"/>
      <w:bookmarkEnd w:id="116"/>
      <w:bookmarkEnd w:id="117"/>
    </w:p>
    <w:p w:rsidR="00325B20" w:rsidRPr="00325B20" w:rsidRDefault="004131C3" w:rsidP="004131C3">
      <w:pPr>
        <w:pStyle w:val="affb"/>
      </w:pPr>
      <w:bookmarkStart w:id="118" w:name="_Toc351453682"/>
      <w:bookmarkStart w:id="119" w:name="_Toc788279"/>
      <w:r>
        <w:t xml:space="preserve">7.1 </w:t>
      </w:r>
      <w:r w:rsidR="00325B20" w:rsidRPr="00325B20">
        <w:t>Создание абонентов собственной станции</w:t>
      </w:r>
      <w:bookmarkEnd w:id="118"/>
      <w:bookmarkEnd w:id="119"/>
    </w:p>
    <w:p w:rsidR="00325B20" w:rsidRPr="00325B20" w:rsidRDefault="00325B20" w:rsidP="009F000B">
      <w:pPr>
        <w:ind w:firstLine="709"/>
        <w:jc w:val="center"/>
        <w:rPr>
          <w:b/>
          <w:i/>
          <w:sz w:val="32"/>
          <w:szCs w:val="32"/>
          <w:u w:val="single"/>
        </w:rPr>
      </w:pPr>
    </w:p>
    <w:p w:rsidR="00325B20" w:rsidRPr="00325B20" w:rsidRDefault="00325B20" w:rsidP="009F000B">
      <w:pPr>
        <w:ind w:firstLine="709"/>
        <w:rPr>
          <w:sz w:val="28"/>
          <w:szCs w:val="28"/>
        </w:rPr>
      </w:pPr>
      <w:r w:rsidRPr="00325B20">
        <w:rPr>
          <w:b/>
          <w:bCs/>
          <w:sz w:val="28"/>
          <w:szCs w:val="28"/>
        </w:rPr>
        <w:t xml:space="preserve">Администрирование абонентов </w:t>
      </w:r>
      <w:r w:rsidRPr="00325B20">
        <w:rPr>
          <w:sz w:val="28"/>
          <w:szCs w:val="28"/>
        </w:rPr>
        <w:t>производится согласно следующим процедурам:</w:t>
      </w:r>
    </w:p>
    <w:p w:rsidR="00325B20" w:rsidRPr="00325B20" w:rsidRDefault="0001730E" w:rsidP="009F000B">
      <w:pPr>
        <w:ind w:firstLine="709"/>
        <w:jc w:val="center"/>
        <w:rPr>
          <w:sz w:val="20"/>
          <w:szCs w:val="20"/>
        </w:rPr>
      </w:pPr>
      <w:r>
        <w:rPr>
          <w:noProof/>
          <w:sz w:val="20"/>
          <w:szCs w:val="20"/>
        </w:rPr>
        <w:drawing>
          <wp:inline distT="0" distB="0" distL="0" distR="0" wp14:anchorId="2FC5CC9B" wp14:editId="52471AB8">
            <wp:extent cx="5715000" cy="5105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5105400"/>
                    </a:xfrm>
                    <a:prstGeom prst="rect">
                      <a:avLst/>
                    </a:prstGeom>
                    <a:noFill/>
                    <a:ln>
                      <a:noFill/>
                    </a:ln>
                  </pic:spPr>
                </pic:pic>
              </a:graphicData>
            </a:graphic>
          </wp:inline>
        </w:drawing>
      </w:r>
    </w:p>
    <w:p w:rsidR="00325B20" w:rsidRPr="00325B20" w:rsidRDefault="00325B20" w:rsidP="009F000B">
      <w:pPr>
        <w:ind w:firstLine="709"/>
        <w:jc w:val="center"/>
        <w:rPr>
          <w:sz w:val="28"/>
          <w:szCs w:val="28"/>
        </w:rPr>
      </w:pPr>
      <w:r w:rsidRPr="00325B20">
        <w:rPr>
          <w:sz w:val="28"/>
          <w:szCs w:val="28"/>
        </w:rPr>
        <w:t>Рисунок 15 - Перечень процедур администрирования абонентов</w:t>
      </w:r>
    </w:p>
    <w:p w:rsidR="00325B20" w:rsidRPr="00325B20" w:rsidRDefault="00325B20" w:rsidP="009F000B">
      <w:pPr>
        <w:ind w:firstLine="709"/>
        <w:jc w:val="both"/>
        <w:rPr>
          <w:sz w:val="28"/>
          <w:szCs w:val="28"/>
        </w:rPr>
      </w:pPr>
    </w:p>
    <w:p w:rsidR="00325B20" w:rsidRDefault="00795C73" w:rsidP="00795C73">
      <w:pPr>
        <w:pStyle w:val="affb"/>
      </w:pPr>
      <w:bookmarkStart w:id="120" w:name="_Toc351453683"/>
      <w:bookmarkStart w:id="121" w:name="_Toc788280"/>
      <w:r>
        <w:t xml:space="preserve">7.1.1 </w:t>
      </w:r>
      <w:r w:rsidR="00325B20" w:rsidRPr="00325B20">
        <w:t>Создание аналоговых абонентов для основной станции</w:t>
      </w:r>
      <w:bookmarkEnd w:id="120"/>
      <w:bookmarkEnd w:id="121"/>
    </w:p>
    <w:p w:rsidR="00795C73" w:rsidRPr="00325B20" w:rsidRDefault="00795C73" w:rsidP="00795C73">
      <w:pPr>
        <w:pStyle w:val="affb"/>
      </w:pPr>
    </w:p>
    <w:p w:rsidR="00325B20" w:rsidRPr="00325B20" w:rsidRDefault="00325B20" w:rsidP="009F000B">
      <w:pPr>
        <w:ind w:firstLine="709"/>
        <w:rPr>
          <w:sz w:val="28"/>
          <w:szCs w:val="28"/>
        </w:rPr>
      </w:pPr>
      <w:r w:rsidRPr="00325B20">
        <w:rPr>
          <w:sz w:val="28"/>
          <w:szCs w:val="28"/>
        </w:rPr>
        <w:t xml:space="preserve">Создание абонентского номера (процедура </w:t>
      </w:r>
      <w:r w:rsidRPr="00325B20">
        <w:rPr>
          <w:b/>
          <w:bCs/>
          <w:sz w:val="28"/>
          <w:szCs w:val="28"/>
          <w:lang w:val="en-US"/>
        </w:rPr>
        <w:t>TP</w:t>
      </w:r>
      <w:r w:rsidRPr="00325B20">
        <w:rPr>
          <w:b/>
          <w:bCs/>
          <w:sz w:val="28"/>
          <w:szCs w:val="28"/>
        </w:rPr>
        <w:t>-011</w:t>
      </w:r>
      <w:r w:rsidRPr="00325B20">
        <w:rPr>
          <w:sz w:val="28"/>
          <w:szCs w:val="28"/>
        </w:rPr>
        <w:t>) для основной станции (</w:t>
      </w:r>
      <w:r w:rsidRPr="00325B20">
        <w:rPr>
          <w:sz w:val="28"/>
          <w:szCs w:val="28"/>
          <w:lang w:val="en-US"/>
        </w:rPr>
        <w:t>MS</w:t>
      </w:r>
      <w:r w:rsidRPr="00325B20">
        <w:rPr>
          <w:sz w:val="28"/>
          <w:szCs w:val="28"/>
        </w:rPr>
        <w:t xml:space="preserve"> – </w:t>
      </w:r>
      <w:r w:rsidRPr="00325B20">
        <w:rPr>
          <w:sz w:val="28"/>
          <w:szCs w:val="28"/>
          <w:lang w:val="en-US"/>
        </w:rPr>
        <w:t>Main</w:t>
      </w:r>
      <w:r w:rsidRPr="00325B20">
        <w:rPr>
          <w:sz w:val="28"/>
          <w:szCs w:val="28"/>
        </w:rPr>
        <w:t xml:space="preserve"> </w:t>
      </w:r>
      <w:r w:rsidRPr="00325B20">
        <w:rPr>
          <w:sz w:val="28"/>
          <w:szCs w:val="28"/>
          <w:lang w:val="en-US"/>
        </w:rPr>
        <w:t>Station</w:t>
      </w:r>
      <w:r w:rsidRPr="00325B20">
        <w:rPr>
          <w:sz w:val="28"/>
          <w:szCs w:val="28"/>
        </w:rPr>
        <w:t>) включает следующие команды:</w:t>
      </w:r>
    </w:p>
    <w:p w:rsidR="00325B20" w:rsidRPr="00325B20" w:rsidRDefault="00325B20" w:rsidP="009F000B">
      <w:pPr>
        <w:numPr>
          <w:ilvl w:val="0"/>
          <w:numId w:val="12"/>
        </w:numPr>
        <w:ind w:left="0" w:firstLine="709"/>
        <w:contextualSpacing/>
        <w:jc w:val="both"/>
        <w:rPr>
          <w:sz w:val="28"/>
          <w:szCs w:val="28"/>
        </w:rPr>
      </w:pPr>
      <w:r w:rsidRPr="00325B20">
        <w:rPr>
          <w:sz w:val="28"/>
          <w:szCs w:val="28"/>
        </w:rPr>
        <w:t xml:space="preserve">Командой </w:t>
      </w:r>
      <w:r w:rsidRPr="00325B20">
        <w:rPr>
          <w:b/>
          <w:bCs/>
          <w:sz w:val="28"/>
          <w:szCs w:val="28"/>
        </w:rPr>
        <w:t>ENTR AREACODE</w:t>
      </w:r>
      <w:r w:rsidRPr="00325B20">
        <w:rPr>
          <w:sz w:val="28"/>
          <w:szCs w:val="28"/>
        </w:rPr>
        <w:t xml:space="preserve"> создается код местной зоны (если он не создан)</w:t>
      </w:r>
    </w:p>
    <w:p w:rsidR="00325B20" w:rsidRPr="00325B20" w:rsidRDefault="00325B20" w:rsidP="009F000B">
      <w:pPr>
        <w:numPr>
          <w:ilvl w:val="0"/>
          <w:numId w:val="12"/>
        </w:numPr>
        <w:ind w:left="0" w:firstLine="709"/>
        <w:contextualSpacing/>
        <w:jc w:val="both"/>
        <w:rPr>
          <w:sz w:val="28"/>
          <w:szCs w:val="28"/>
        </w:rPr>
      </w:pPr>
      <w:r w:rsidRPr="00325B20">
        <w:rPr>
          <w:sz w:val="28"/>
          <w:szCs w:val="28"/>
        </w:rPr>
        <w:t xml:space="preserve">Командой </w:t>
      </w:r>
      <w:r w:rsidRPr="00325B20">
        <w:rPr>
          <w:b/>
          <w:bCs/>
          <w:sz w:val="28"/>
          <w:szCs w:val="28"/>
        </w:rPr>
        <w:t>CR DIGITGR</w:t>
      </w:r>
      <w:r w:rsidRPr="00325B20">
        <w:rPr>
          <w:sz w:val="28"/>
          <w:szCs w:val="28"/>
        </w:rPr>
        <w:t xml:space="preserve"> определяется число цифр трансляции </w:t>
      </w:r>
      <w:proofErr w:type="spellStart"/>
      <w:r w:rsidRPr="00325B20">
        <w:rPr>
          <w:sz w:val="28"/>
          <w:szCs w:val="28"/>
        </w:rPr>
        <w:t>аб</w:t>
      </w:r>
      <w:proofErr w:type="spellEnd"/>
      <w:r w:rsidRPr="00325B20">
        <w:rPr>
          <w:sz w:val="28"/>
          <w:szCs w:val="28"/>
        </w:rPr>
        <w:t>. Номера в GP</w:t>
      </w:r>
    </w:p>
    <w:p w:rsidR="00325B20" w:rsidRPr="00325B20" w:rsidRDefault="00325B20" w:rsidP="009F000B">
      <w:pPr>
        <w:numPr>
          <w:ilvl w:val="0"/>
          <w:numId w:val="12"/>
        </w:numPr>
        <w:ind w:left="0" w:firstLine="709"/>
        <w:contextualSpacing/>
        <w:jc w:val="both"/>
        <w:rPr>
          <w:sz w:val="28"/>
          <w:szCs w:val="28"/>
        </w:rPr>
      </w:pPr>
      <w:r w:rsidRPr="00325B20">
        <w:rPr>
          <w:sz w:val="28"/>
          <w:szCs w:val="28"/>
        </w:rPr>
        <w:t xml:space="preserve">Командой </w:t>
      </w:r>
      <w:r w:rsidRPr="00325B20">
        <w:rPr>
          <w:b/>
          <w:bCs/>
          <w:sz w:val="28"/>
          <w:szCs w:val="28"/>
        </w:rPr>
        <w:t>CR DN</w:t>
      </w:r>
      <w:r w:rsidRPr="00325B20">
        <w:rPr>
          <w:sz w:val="28"/>
          <w:szCs w:val="28"/>
        </w:rPr>
        <w:t xml:space="preserve"> создается абонентский номер или группа номеров</w:t>
      </w:r>
    </w:p>
    <w:p w:rsidR="00325B20" w:rsidRPr="00325B20" w:rsidRDefault="00325B20" w:rsidP="009F000B">
      <w:pPr>
        <w:numPr>
          <w:ilvl w:val="0"/>
          <w:numId w:val="12"/>
        </w:numPr>
        <w:ind w:left="0" w:firstLine="709"/>
        <w:contextualSpacing/>
        <w:jc w:val="both"/>
        <w:rPr>
          <w:sz w:val="28"/>
          <w:szCs w:val="28"/>
        </w:rPr>
      </w:pPr>
      <w:r w:rsidRPr="00325B20">
        <w:rPr>
          <w:sz w:val="28"/>
          <w:szCs w:val="28"/>
        </w:rPr>
        <w:t xml:space="preserve">Командой </w:t>
      </w:r>
      <w:r w:rsidRPr="00325B20">
        <w:rPr>
          <w:b/>
          <w:bCs/>
          <w:sz w:val="28"/>
          <w:szCs w:val="28"/>
        </w:rPr>
        <w:t>CR CPT</w:t>
      </w:r>
      <w:r w:rsidRPr="00325B20">
        <w:rPr>
          <w:sz w:val="28"/>
          <w:szCs w:val="28"/>
        </w:rPr>
        <w:t xml:space="preserve"> создается кодовая точка с заданным типом нагрузки (трафика)</w:t>
      </w:r>
    </w:p>
    <w:p w:rsidR="00325B20" w:rsidRPr="00325B20" w:rsidRDefault="00325B20" w:rsidP="009F000B">
      <w:pPr>
        <w:numPr>
          <w:ilvl w:val="0"/>
          <w:numId w:val="12"/>
        </w:numPr>
        <w:ind w:left="0" w:firstLine="709"/>
        <w:contextualSpacing/>
        <w:jc w:val="both"/>
        <w:rPr>
          <w:sz w:val="28"/>
          <w:szCs w:val="28"/>
        </w:rPr>
      </w:pPr>
      <w:r w:rsidRPr="00325B20">
        <w:rPr>
          <w:sz w:val="28"/>
          <w:szCs w:val="28"/>
        </w:rPr>
        <w:t xml:space="preserve">После этого можно создавать терминал абонента и подключать его к DLU-порту (процедура </w:t>
      </w:r>
      <w:r w:rsidRPr="00325B20">
        <w:rPr>
          <w:b/>
          <w:bCs/>
          <w:sz w:val="28"/>
          <w:szCs w:val="28"/>
        </w:rPr>
        <w:t>TP-031</w:t>
      </w:r>
      <w:r w:rsidRPr="00325B20">
        <w:rPr>
          <w:sz w:val="28"/>
          <w:szCs w:val="28"/>
        </w:rPr>
        <w:t xml:space="preserve">) командой </w:t>
      </w:r>
      <w:r w:rsidRPr="00325B20">
        <w:rPr>
          <w:b/>
          <w:bCs/>
          <w:sz w:val="28"/>
          <w:szCs w:val="28"/>
        </w:rPr>
        <w:t>CR SUB.</w:t>
      </w:r>
    </w:p>
    <w:p w:rsidR="00325B20" w:rsidRPr="00325B20" w:rsidRDefault="00325B20" w:rsidP="009F000B">
      <w:pPr>
        <w:ind w:firstLine="709"/>
        <w:rPr>
          <w:sz w:val="28"/>
          <w:szCs w:val="28"/>
        </w:rPr>
      </w:pPr>
      <w:r w:rsidRPr="00325B20">
        <w:rPr>
          <w:sz w:val="28"/>
          <w:szCs w:val="28"/>
        </w:rPr>
        <w:t>Создание кода местной зоны (</w:t>
      </w:r>
      <w:r w:rsidRPr="00325B20">
        <w:rPr>
          <w:sz w:val="28"/>
          <w:szCs w:val="28"/>
          <w:lang w:val="en-US"/>
        </w:rPr>
        <w:t>LAC</w:t>
      </w:r>
      <w:r w:rsidRPr="00325B20">
        <w:rPr>
          <w:sz w:val="28"/>
          <w:szCs w:val="28"/>
        </w:rPr>
        <w:t>)</w:t>
      </w:r>
    </w:p>
    <w:p w:rsidR="00325B20" w:rsidRPr="00325B20" w:rsidRDefault="00325B20" w:rsidP="009F000B">
      <w:pPr>
        <w:ind w:firstLine="709"/>
        <w:rPr>
          <w:sz w:val="28"/>
          <w:szCs w:val="28"/>
        </w:rPr>
      </w:pPr>
      <w:r w:rsidRPr="00325B20">
        <w:rPr>
          <w:sz w:val="28"/>
          <w:szCs w:val="28"/>
        </w:rPr>
        <w:lastRenderedPageBreak/>
        <w:t xml:space="preserve">Аналоговые </w:t>
      </w:r>
      <w:proofErr w:type="gramStart"/>
      <w:r w:rsidRPr="00325B20">
        <w:rPr>
          <w:sz w:val="28"/>
          <w:szCs w:val="28"/>
        </w:rPr>
        <w:t>АЛ</w:t>
      </w:r>
      <w:proofErr w:type="gramEnd"/>
      <w:r w:rsidRPr="00325B20">
        <w:rPr>
          <w:sz w:val="28"/>
          <w:szCs w:val="28"/>
        </w:rPr>
        <w:t xml:space="preserve">, таксофоны и учрежденческие АТС (РВХ) без автоматического установления соединения подключаются к блокам </w:t>
      </w:r>
      <w:r w:rsidRPr="00325B20">
        <w:rPr>
          <w:sz w:val="28"/>
          <w:szCs w:val="28"/>
          <w:lang w:val="en-US"/>
        </w:rPr>
        <w:t>DLU</w:t>
      </w:r>
      <w:r w:rsidRPr="00325B20">
        <w:rPr>
          <w:sz w:val="28"/>
          <w:szCs w:val="28"/>
        </w:rPr>
        <w:t>. Несколько линий доступа, которые ведут к одному абоненту, могут быть скомбинированы под одним номером в форме РВХ.</w:t>
      </w:r>
    </w:p>
    <w:p w:rsidR="00325B20" w:rsidRPr="00325B20" w:rsidRDefault="00325B20" w:rsidP="009F000B">
      <w:pPr>
        <w:ind w:firstLine="709"/>
        <w:rPr>
          <w:sz w:val="28"/>
          <w:szCs w:val="28"/>
        </w:rPr>
      </w:pPr>
      <w:r w:rsidRPr="00325B20">
        <w:rPr>
          <w:sz w:val="28"/>
          <w:szCs w:val="28"/>
        </w:rPr>
        <w:t xml:space="preserve">С помощью команды </w:t>
      </w:r>
      <w:r w:rsidRPr="00325B20">
        <w:rPr>
          <w:b/>
          <w:bCs/>
          <w:sz w:val="28"/>
          <w:szCs w:val="28"/>
          <w:lang w:val="en-US"/>
        </w:rPr>
        <w:t>ENTR</w:t>
      </w:r>
      <w:r w:rsidRPr="00325B20">
        <w:rPr>
          <w:b/>
          <w:bCs/>
          <w:sz w:val="28"/>
          <w:szCs w:val="28"/>
        </w:rPr>
        <w:t xml:space="preserve"> </w:t>
      </w:r>
      <w:r w:rsidRPr="00325B20">
        <w:rPr>
          <w:b/>
          <w:bCs/>
          <w:sz w:val="28"/>
          <w:szCs w:val="28"/>
          <w:lang w:val="en-US"/>
        </w:rPr>
        <w:t>AREACODE</w:t>
      </w:r>
      <w:r w:rsidRPr="00325B20">
        <w:rPr>
          <w:sz w:val="28"/>
          <w:szCs w:val="28"/>
        </w:rPr>
        <w:t xml:space="preserve"> можно создать до 15 местных кодов (</w:t>
      </w:r>
      <w:r w:rsidRPr="00325B20">
        <w:rPr>
          <w:b/>
          <w:bCs/>
          <w:sz w:val="28"/>
          <w:szCs w:val="28"/>
          <w:lang w:val="en-US"/>
        </w:rPr>
        <w:t>LAC</w:t>
      </w:r>
      <w:r w:rsidRPr="00325B20">
        <w:rPr>
          <w:sz w:val="28"/>
          <w:szCs w:val="28"/>
        </w:rPr>
        <w:t xml:space="preserve">) для различных локальных сетей. Каждой локальной станции </w:t>
      </w:r>
      <w:proofErr w:type="gramStart"/>
      <w:r w:rsidRPr="00325B20">
        <w:rPr>
          <w:sz w:val="28"/>
          <w:szCs w:val="28"/>
        </w:rPr>
        <w:t>назначается</w:t>
      </w:r>
      <w:proofErr w:type="gramEnd"/>
      <w:r w:rsidRPr="00325B20">
        <w:rPr>
          <w:sz w:val="28"/>
          <w:szCs w:val="28"/>
        </w:rPr>
        <w:t xml:space="preserve"> по крайней мере один из этих кодов. </w:t>
      </w:r>
    </w:p>
    <w:p w:rsidR="00325B20" w:rsidRPr="00325B20" w:rsidRDefault="00325B20" w:rsidP="009F000B">
      <w:pPr>
        <w:ind w:firstLine="709"/>
        <w:rPr>
          <w:sz w:val="28"/>
          <w:szCs w:val="28"/>
        </w:rPr>
      </w:pPr>
      <w:r w:rsidRPr="00325B20">
        <w:rPr>
          <w:sz w:val="28"/>
          <w:szCs w:val="28"/>
        </w:rPr>
        <w:t xml:space="preserve">ENTR AREACODE:LAC=(1…6 цифр), [DLU=можно объединить </w:t>
      </w:r>
      <w:proofErr w:type="gramStart"/>
      <w:r w:rsidRPr="00325B20">
        <w:rPr>
          <w:sz w:val="28"/>
          <w:szCs w:val="28"/>
        </w:rPr>
        <w:t>через</w:t>
      </w:r>
      <w:proofErr w:type="gramEnd"/>
      <w:r w:rsidRPr="00325B20">
        <w:rPr>
          <w:sz w:val="28"/>
          <w:szCs w:val="28"/>
        </w:rPr>
        <w:t xml:space="preserve"> &amp; до 32-х DLU </w:t>
      </w:r>
      <w:proofErr w:type="gramStart"/>
      <w:r w:rsidRPr="00325B20">
        <w:rPr>
          <w:sz w:val="28"/>
          <w:szCs w:val="28"/>
        </w:rPr>
        <w:t>для</w:t>
      </w:r>
      <w:proofErr w:type="gramEnd"/>
      <w:r w:rsidRPr="00325B20">
        <w:rPr>
          <w:sz w:val="28"/>
          <w:szCs w:val="28"/>
        </w:rPr>
        <w:t xml:space="preserve"> одного местного кода];</w:t>
      </w:r>
    </w:p>
    <w:p w:rsidR="00325B20" w:rsidRPr="00325B20" w:rsidRDefault="00325B20" w:rsidP="009F000B">
      <w:pPr>
        <w:ind w:firstLine="709"/>
        <w:rPr>
          <w:sz w:val="28"/>
          <w:szCs w:val="28"/>
        </w:rPr>
      </w:pPr>
      <w:proofErr w:type="gramStart"/>
      <w:r w:rsidRPr="00325B20">
        <w:rPr>
          <w:b/>
          <w:bCs/>
          <w:sz w:val="28"/>
          <w:szCs w:val="28"/>
          <w:lang w:val="en-US"/>
        </w:rPr>
        <w:t>LAC</w:t>
      </w:r>
      <w:r w:rsidRPr="00325B20">
        <w:rPr>
          <w:sz w:val="28"/>
          <w:szCs w:val="28"/>
        </w:rPr>
        <w:t xml:space="preserve"> можно выбирать произвольно.</w:t>
      </w:r>
      <w:proofErr w:type="gramEnd"/>
      <w:r w:rsidRPr="00325B20">
        <w:rPr>
          <w:sz w:val="28"/>
          <w:szCs w:val="28"/>
        </w:rPr>
        <w:t xml:space="preserve"> Тогда, при выбранной 6-значной нумерации </w:t>
      </w:r>
      <w:r w:rsidRPr="00325B20">
        <w:rPr>
          <w:b/>
          <w:bCs/>
          <w:sz w:val="28"/>
          <w:szCs w:val="28"/>
          <w:lang w:val="en-US"/>
        </w:rPr>
        <w:t>LAC</w:t>
      </w:r>
      <w:r w:rsidRPr="00325B20">
        <w:rPr>
          <w:b/>
          <w:bCs/>
          <w:sz w:val="28"/>
          <w:szCs w:val="28"/>
        </w:rPr>
        <w:t>=3182</w:t>
      </w:r>
      <w:r w:rsidRPr="00325B20">
        <w:rPr>
          <w:sz w:val="28"/>
          <w:szCs w:val="28"/>
        </w:rPr>
        <w:t>, и команда будет выглядеть:</w:t>
      </w:r>
    </w:p>
    <w:p w:rsidR="00325B20" w:rsidRPr="00325B20" w:rsidRDefault="00325B20" w:rsidP="009F000B">
      <w:pPr>
        <w:keepNext/>
        <w:numPr>
          <w:ilvl w:val="12"/>
          <w:numId w:val="0"/>
        </w:numPr>
        <w:autoSpaceDE w:val="0"/>
        <w:autoSpaceDN w:val="0"/>
        <w:adjustRightInd w:val="0"/>
        <w:ind w:firstLine="709"/>
        <w:rPr>
          <w:bCs/>
          <w:sz w:val="28"/>
          <w:szCs w:val="28"/>
        </w:rPr>
      </w:pPr>
      <w:r w:rsidRPr="00325B20">
        <w:rPr>
          <w:bCs/>
          <w:sz w:val="28"/>
          <w:szCs w:val="28"/>
        </w:rPr>
        <w:t>ENTR AREACODE:LAC=3182, DLU=10&amp;20&amp;30&amp;40&amp;50&amp;60&amp;70&amp;80&amp;90&amp;100&amp;110&amp;120&amp;130&amp;140&amp;150&amp;160;</w:t>
      </w:r>
    </w:p>
    <w:p w:rsidR="00325B20" w:rsidRPr="00325B20" w:rsidRDefault="00325B20" w:rsidP="009F000B">
      <w:pPr>
        <w:ind w:firstLine="709"/>
        <w:rPr>
          <w:sz w:val="28"/>
          <w:szCs w:val="28"/>
        </w:rPr>
      </w:pPr>
      <w:r w:rsidRPr="00325B20">
        <w:rPr>
          <w:sz w:val="28"/>
          <w:szCs w:val="28"/>
        </w:rPr>
        <w:t xml:space="preserve">Т.е. все </w:t>
      </w:r>
      <w:r w:rsidRPr="00325B20">
        <w:rPr>
          <w:sz w:val="28"/>
          <w:szCs w:val="28"/>
          <w:lang w:val="en-US"/>
        </w:rPr>
        <w:t>DLU</w:t>
      </w:r>
      <w:r w:rsidRPr="00325B20">
        <w:rPr>
          <w:sz w:val="28"/>
          <w:szCs w:val="28"/>
        </w:rPr>
        <w:t xml:space="preserve"> принадлежат одной местной сети с </w:t>
      </w:r>
      <w:r w:rsidRPr="00325B20">
        <w:rPr>
          <w:b/>
          <w:bCs/>
          <w:sz w:val="28"/>
          <w:szCs w:val="28"/>
          <w:lang w:val="en-US"/>
        </w:rPr>
        <w:t>LAC</w:t>
      </w:r>
      <w:r w:rsidRPr="00325B20">
        <w:rPr>
          <w:b/>
          <w:bCs/>
          <w:sz w:val="28"/>
          <w:szCs w:val="28"/>
        </w:rPr>
        <w:t>=3182</w:t>
      </w:r>
      <w:r w:rsidRPr="00325B20">
        <w:rPr>
          <w:sz w:val="28"/>
          <w:szCs w:val="28"/>
        </w:rPr>
        <w:t xml:space="preserve">. При связи внутри локальной сети </w:t>
      </w:r>
      <w:r w:rsidRPr="00325B20">
        <w:rPr>
          <w:sz w:val="28"/>
          <w:szCs w:val="28"/>
          <w:lang w:val="en-US"/>
        </w:rPr>
        <w:t>LAC</w:t>
      </w:r>
      <w:r w:rsidRPr="00325B20">
        <w:rPr>
          <w:sz w:val="28"/>
          <w:szCs w:val="28"/>
        </w:rPr>
        <w:t xml:space="preserve"> не набирается.</w:t>
      </w:r>
    </w:p>
    <w:p w:rsidR="00325B20" w:rsidRPr="00325B20" w:rsidRDefault="00325B20" w:rsidP="009F000B">
      <w:pPr>
        <w:numPr>
          <w:ilvl w:val="12"/>
          <w:numId w:val="0"/>
        </w:numPr>
        <w:ind w:firstLine="709"/>
        <w:jc w:val="both"/>
        <w:rPr>
          <w:sz w:val="28"/>
          <w:szCs w:val="28"/>
        </w:rPr>
      </w:pPr>
    </w:p>
    <w:p w:rsidR="00325B20" w:rsidRDefault="00795C73" w:rsidP="00795C73">
      <w:pPr>
        <w:pStyle w:val="affb"/>
      </w:pPr>
      <w:bookmarkStart w:id="122" w:name="_Toc351453684"/>
      <w:bookmarkStart w:id="123" w:name="_Toc788281"/>
      <w:r>
        <w:t xml:space="preserve">7.1.2 </w:t>
      </w:r>
      <w:r w:rsidR="00325B20" w:rsidRPr="00325B20">
        <w:t>Задание числа цифр трансляции абонентского номера в GP</w:t>
      </w:r>
      <w:bookmarkEnd w:id="122"/>
      <w:bookmarkEnd w:id="123"/>
    </w:p>
    <w:p w:rsidR="00795C73" w:rsidRPr="00325B20" w:rsidRDefault="00795C73" w:rsidP="00795C73">
      <w:pPr>
        <w:pStyle w:val="affb"/>
      </w:pPr>
    </w:p>
    <w:p w:rsidR="00325B20" w:rsidRPr="00325B20" w:rsidRDefault="00325B20" w:rsidP="009F000B">
      <w:pPr>
        <w:ind w:firstLine="709"/>
        <w:rPr>
          <w:sz w:val="28"/>
          <w:szCs w:val="28"/>
          <w:lang w:val="de-DE"/>
        </w:rPr>
      </w:pPr>
      <w:r w:rsidRPr="00325B20">
        <w:rPr>
          <w:sz w:val="28"/>
          <w:szCs w:val="28"/>
          <w:lang w:val="de-DE"/>
        </w:rPr>
        <w:t>CR DIGITGP:CODE=(1…3’hex), DIGITS=(1…15);</w:t>
      </w:r>
    </w:p>
    <w:p w:rsidR="00325B20" w:rsidRPr="00325B20" w:rsidRDefault="00325B20" w:rsidP="009F000B">
      <w:pPr>
        <w:ind w:firstLine="709"/>
        <w:rPr>
          <w:sz w:val="28"/>
          <w:szCs w:val="28"/>
        </w:rPr>
      </w:pPr>
      <w:r w:rsidRPr="00325B20">
        <w:rPr>
          <w:sz w:val="28"/>
          <w:szCs w:val="28"/>
        </w:rPr>
        <w:t xml:space="preserve">Параметр </w:t>
      </w:r>
      <w:r w:rsidRPr="00325B20">
        <w:rPr>
          <w:b/>
          <w:bCs/>
          <w:sz w:val="28"/>
          <w:szCs w:val="28"/>
          <w:lang w:val="en-US"/>
        </w:rPr>
        <w:t>CODE</w:t>
      </w:r>
      <w:r w:rsidRPr="00325B20">
        <w:rPr>
          <w:sz w:val="28"/>
          <w:szCs w:val="28"/>
        </w:rPr>
        <w:t xml:space="preserve"> допускает ввод от 1 до 3 16-ричных цифр, идентифицирующих номер управляющей записи в </w:t>
      </w:r>
      <w:r w:rsidRPr="00325B20">
        <w:rPr>
          <w:sz w:val="28"/>
          <w:szCs w:val="28"/>
          <w:lang w:val="en-US"/>
        </w:rPr>
        <w:t>GP</w:t>
      </w:r>
      <w:r w:rsidRPr="00325B20">
        <w:rPr>
          <w:sz w:val="28"/>
          <w:szCs w:val="28"/>
        </w:rPr>
        <w:t xml:space="preserve"> для трансляции цифр. Т.е. можно создать от 1 до </w:t>
      </w:r>
      <w:r w:rsidRPr="00325B20">
        <w:rPr>
          <w:sz w:val="28"/>
          <w:szCs w:val="28"/>
          <w:lang w:val="en-US"/>
        </w:rPr>
        <w:t>FFF</w:t>
      </w:r>
      <w:r w:rsidRPr="00325B20">
        <w:rPr>
          <w:sz w:val="28"/>
          <w:szCs w:val="28"/>
        </w:rPr>
        <w:t>=4096 программ пересчета цифр абонентского номера.</w:t>
      </w:r>
    </w:p>
    <w:p w:rsidR="00325B20" w:rsidRPr="00325B20" w:rsidRDefault="00325B20" w:rsidP="009F000B">
      <w:pPr>
        <w:ind w:firstLine="709"/>
        <w:rPr>
          <w:sz w:val="28"/>
          <w:szCs w:val="28"/>
        </w:rPr>
      </w:pPr>
      <w:r w:rsidRPr="00325B20">
        <w:rPr>
          <w:sz w:val="28"/>
          <w:szCs w:val="28"/>
        </w:rPr>
        <w:t xml:space="preserve">В параметре </w:t>
      </w:r>
      <w:r w:rsidRPr="00325B20">
        <w:rPr>
          <w:b/>
          <w:bCs/>
          <w:sz w:val="28"/>
          <w:szCs w:val="28"/>
          <w:lang w:val="en-US"/>
        </w:rPr>
        <w:t>DIGITS</w:t>
      </w:r>
      <w:r w:rsidRPr="00325B20">
        <w:rPr>
          <w:sz w:val="28"/>
          <w:szCs w:val="28"/>
        </w:rPr>
        <w:t xml:space="preserve"> указывается количество обрабатываемых цифр в </w:t>
      </w:r>
      <w:r w:rsidRPr="00325B20">
        <w:rPr>
          <w:sz w:val="28"/>
          <w:szCs w:val="28"/>
          <w:lang w:val="en-US"/>
        </w:rPr>
        <w:t>GP</w:t>
      </w:r>
      <w:r w:rsidRPr="00325B20">
        <w:rPr>
          <w:sz w:val="28"/>
          <w:szCs w:val="28"/>
        </w:rPr>
        <w:t xml:space="preserve"> по каждой из 4096-ти программ обработки.</w:t>
      </w:r>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b/>
          <w:bCs/>
          <w:i/>
          <w:sz w:val="28"/>
          <w:szCs w:val="28"/>
        </w:rPr>
      </w:pPr>
      <w:r w:rsidRPr="00325B20">
        <w:rPr>
          <w:b/>
          <w:bCs/>
          <w:i/>
          <w:sz w:val="28"/>
          <w:szCs w:val="28"/>
        </w:rPr>
        <w:t>Скрипт команд станции:</w:t>
      </w:r>
    </w:p>
    <w:p w:rsidR="00325B20" w:rsidRPr="00325B20" w:rsidRDefault="00325B20" w:rsidP="009F000B">
      <w:pPr>
        <w:numPr>
          <w:ilvl w:val="12"/>
          <w:numId w:val="0"/>
        </w:numPr>
        <w:ind w:firstLine="709"/>
        <w:jc w:val="both"/>
        <w:rPr>
          <w:bCs/>
          <w:i/>
          <w:sz w:val="28"/>
          <w:szCs w:val="28"/>
        </w:rPr>
      </w:pPr>
      <w:r w:rsidRPr="00325B20">
        <w:rPr>
          <w:bCs/>
          <w:i/>
          <w:sz w:val="28"/>
          <w:szCs w:val="28"/>
        </w:rPr>
        <w:t>CR DIGITGP:CODE=1, DIGITS=15;</w:t>
      </w:r>
    </w:p>
    <w:p w:rsidR="00325B20" w:rsidRPr="00325B20" w:rsidRDefault="00325B20" w:rsidP="009F000B">
      <w:pPr>
        <w:numPr>
          <w:ilvl w:val="12"/>
          <w:numId w:val="0"/>
        </w:numPr>
        <w:ind w:firstLine="709"/>
        <w:jc w:val="both"/>
        <w:rPr>
          <w:sz w:val="28"/>
          <w:szCs w:val="28"/>
        </w:rPr>
      </w:pPr>
    </w:p>
    <w:p w:rsidR="00325B20" w:rsidRDefault="00795C73" w:rsidP="00795C73">
      <w:pPr>
        <w:pStyle w:val="affb"/>
      </w:pPr>
      <w:bookmarkStart w:id="124" w:name="_Toc351453685"/>
      <w:bookmarkStart w:id="125" w:name="_Toc788282"/>
      <w:r>
        <w:t xml:space="preserve">7.1.3 </w:t>
      </w:r>
      <w:r w:rsidR="00325B20" w:rsidRPr="00325B20">
        <w:t>Создание абонентских номеров (DN)</w:t>
      </w:r>
      <w:bookmarkEnd w:id="124"/>
      <w:bookmarkEnd w:id="125"/>
    </w:p>
    <w:p w:rsidR="00795C73" w:rsidRPr="00325B20" w:rsidRDefault="00795C73" w:rsidP="00795C73">
      <w:pPr>
        <w:pStyle w:val="affb"/>
      </w:pPr>
    </w:p>
    <w:p w:rsidR="00325B20" w:rsidRPr="00325B20" w:rsidRDefault="00325B20" w:rsidP="009F000B">
      <w:pPr>
        <w:ind w:firstLine="709"/>
        <w:rPr>
          <w:sz w:val="28"/>
          <w:szCs w:val="28"/>
        </w:rPr>
      </w:pPr>
      <w:r w:rsidRPr="00325B20">
        <w:rPr>
          <w:sz w:val="28"/>
          <w:szCs w:val="28"/>
        </w:rPr>
        <w:t>Абонентские номера создаются и удаляются по одному номеру или блоками по 10, 100 или 1000 номеров. Заново созданному блоку абонентских номеров приписывается указатель кода (</w:t>
      </w:r>
      <w:proofErr w:type="gramStart"/>
      <w:r w:rsidRPr="00325B20">
        <w:rPr>
          <w:b/>
          <w:bCs/>
          <w:sz w:val="28"/>
          <w:szCs w:val="28"/>
        </w:rPr>
        <w:t>С</w:t>
      </w:r>
      <w:proofErr w:type="gramEnd"/>
      <w:r w:rsidRPr="00325B20">
        <w:rPr>
          <w:b/>
          <w:bCs/>
          <w:sz w:val="28"/>
          <w:szCs w:val="28"/>
          <w:lang w:val="en-US"/>
        </w:rPr>
        <w:t>ODE</w:t>
      </w:r>
      <w:r w:rsidRPr="00325B20">
        <w:rPr>
          <w:sz w:val="28"/>
          <w:szCs w:val="28"/>
        </w:rPr>
        <w:t xml:space="preserve">), состоящий из комбинации цифр, которые являются общими для всего блока. Например, для блока, состоящего из 100 номеров </w:t>
      </w:r>
      <w:r w:rsidRPr="00325B20">
        <w:rPr>
          <w:b/>
          <w:bCs/>
          <w:sz w:val="28"/>
          <w:szCs w:val="28"/>
        </w:rPr>
        <w:t>72200&amp;&amp;72299</w:t>
      </w:r>
      <w:r w:rsidRPr="00325B20">
        <w:rPr>
          <w:sz w:val="28"/>
          <w:szCs w:val="28"/>
        </w:rPr>
        <w:t xml:space="preserve">, кодом является комбинация </w:t>
      </w:r>
      <w:r w:rsidRPr="00325B20">
        <w:rPr>
          <w:b/>
          <w:bCs/>
          <w:sz w:val="28"/>
          <w:szCs w:val="28"/>
        </w:rPr>
        <w:t>722</w:t>
      </w:r>
      <w:r w:rsidRPr="00325B20">
        <w:rPr>
          <w:sz w:val="28"/>
          <w:szCs w:val="28"/>
        </w:rPr>
        <w:t>.</w:t>
      </w:r>
    </w:p>
    <w:p w:rsidR="00325B20" w:rsidRPr="00325B20" w:rsidRDefault="00325B20" w:rsidP="009F000B">
      <w:pPr>
        <w:ind w:firstLine="709"/>
        <w:rPr>
          <w:sz w:val="28"/>
          <w:szCs w:val="28"/>
        </w:rPr>
      </w:pPr>
      <w:r w:rsidRPr="00325B20">
        <w:rPr>
          <w:sz w:val="28"/>
          <w:szCs w:val="28"/>
          <w:lang w:val="en-US"/>
        </w:rPr>
        <w:t>CR</w:t>
      </w:r>
      <w:r w:rsidRPr="00325B20">
        <w:rPr>
          <w:sz w:val="28"/>
          <w:szCs w:val="28"/>
        </w:rPr>
        <w:t xml:space="preserve"> </w:t>
      </w:r>
      <w:r w:rsidRPr="00325B20">
        <w:rPr>
          <w:sz w:val="28"/>
          <w:szCs w:val="28"/>
          <w:lang w:val="en-US"/>
        </w:rPr>
        <w:t>DN</w:t>
      </w:r>
      <w:proofErr w:type="gramStart"/>
      <w:r w:rsidRPr="00325B20">
        <w:rPr>
          <w:sz w:val="28"/>
          <w:szCs w:val="28"/>
        </w:rPr>
        <w:t>:</w:t>
      </w:r>
      <w:r w:rsidRPr="00325B20">
        <w:rPr>
          <w:sz w:val="28"/>
          <w:szCs w:val="28"/>
          <w:lang w:val="en-US"/>
        </w:rPr>
        <w:t>LAC</w:t>
      </w:r>
      <w:proofErr w:type="gramEnd"/>
      <w:r w:rsidRPr="00325B20">
        <w:rPr>
          <w:sz w:val="28"/>
          <w:szCs w:val="28"/>
        </w:rPr>
        <w:t xml:space="preserve">=(1…6 цифр), </w:t>
      </w:r>
      <w:r w:rsidRPr="00325B20">
        <w:rPr>
          <w:sz w:val="28"/>
          <w:szCs w:val="28"/>
          <w:lang w:val="en-US"/>
        </w:rPr>
        <w:t>DN</w:t>
      </w:r>
      <w:r w:rsidRPr="00325B20">
        <w:rPr>
          <w:sz w:val="28"/>
          <w:szCs w:val="28"/>
        </w:rPr>
        <w:t>=(1…10 цифр);</w:t>
      </w:r>
      <w:r w:rsidRPr="00325B20">
        <w:rPr>
          <w:sz w:val="28"/>
          <w:szCs w:val="28"/>
        </w:rPr>
        <w:tab/>
      </w:r>
    </w:p>
    <w:p w:rsidR="00325B20" w:rsidRPr="00325B20" w:rsidRDefault="00325B20" w:rsidP="009F000B">
      <w:pPr>
        <w:ind w:firstLine="709"/>
        <w:rPr>
          <w:sz w:val="28"/>
          <w:szCs w:val="28"/>
        </w:rPr>
      </w:pPr>
      <w:r w:rsidRPr="00325B20">
        <w:rPr>
          <w:sz w:val="28"/>
          <w:szCs w:val="28"/>
        </w:rPr>
        <w:t xml:space="preserve">Эта команда используется совместно с командой создания кодовой точки (CPT), по которой для указанной комбинации цифр определяется пункт назначения – DEST (при создании маршрутов) или задается тип допустимого трафика – TPATYP (при создании абонентских номеров). </w:t>
      </w:r>
    </w:p>
    <w:p w:rsidR="00325B20" w:rsidRPr="00325B20" w:rsidRDefault="00325B20" w:rsidP="009F000B">
      <w:pPr>
        <w:ind w:firstLine="709"/>
        <w:rPr>
          <w:sz w:val="28"/>
          <w:szCs w:val="28"/>
        </w:rPr>
      </w:pPr>
      <w:r w:rsidRPr="00325B20">
        <w:rPr>
          <w:sz w:val="28"/>
          <w:szCs w:val="28"/>
          <w:lang w:val="en-US"/>
        </w:rPr>
        <w:t>CR</w:t>
      </w:r>
      <w:r w:rsidRPr="00325B20">
        <w:rPr>
          <w:sz w:val="28"/>
          <w:szCs w:val="28"/>
        </w:rPr>
        <w:t xml:space="preserve"> </w:t>
      </w:r>
      <w:r w:rsidRPr="00325B20">
        <w:rPr>
          <w:sz w:val="28"/>
          <w:szCs w:val="28"/>
          <w:lang w:val="en-US"/>
        </w:rPr>
        <w:t>CPT</w:t>
      </w:r>
      <w:r w:rsidRPr="00325B20">
        <w:rPr>
          <w:sz w:val="28"/>
          <w:szCs w:val="28"/>
        </w:rPr>
        <w:t xml:space="preserve">: </w:t>
      </w:r>
      <w:r w:rsidRPr="00325B20">
        <w:rPr>
          <w:sz w:val="28"/>
          <w:szCs w:val="28"/>
          <w:lang w:val="en-US"/>
        </w:rPr>
        <w:t>CODE</w:t>
      </w:r>
      <w:proofErr w:type="gramStart"/>
      <w:r w:rsidRPr="00325B20">
        <w:rPr>
          <w:sz w:val="28"/>
          <w:szCs w:val="28"/>
        </w:rPr>
        <w:t>=(</w:t>
      </w:r>
      <w:proofErr w:type="gramEnd"/>
      <w:r w:rsidRPr="00325B20">
        <w:rPr>
          <w:sz w:val="28"/>
          <w:szCs w:val="28"/>
        </w:rPr>
        <w:t xml:space="preserve">1…25 цифр), </w:t>
      </w:r>
      <w:r w:rsidRPr="00325B20">
        <w:rPr>
          <w:sz w:val="28"/>
          <w:szCs w:val="28"/>
          <w:lang w:val="en-US"/>
        </w:rPr>
        <w:t>LAC</w:t>
      </w:r>
      <w:r w:rsidRPr="00325B20">
        <w:rPr>
          <w:sz w:val="28"/>
          <w:szCs w:val="28"/>
        </w:rPr>
        <w:t xml:space="preserve">=(1…6 цифр), </w:t>
      </w:r>
      <w:r w:rsidRPr="00325B20">
        <w:rPr>
          <w:sz w:val="28"/>
          <w:szCs w:val="28"/>
          <w:lang w:val="en-US"/>
        </w:rPr>
        <w:t>TRATYP</w:t>
      </w:r>
      <w:r w:rsidRPr="00325B20">
        <w:rPr>
          <w:sz w:val="28"/>
          <w:szCs w:val="28"/>
        </w:rPr>
        <w:t>=</w:t>
      </w:r>
      <w:r w:rsidRPr="00325B20">
        <w:rPr>
          <w:sz w:val="28"/>
          <w:szCs w:val="28"/>
          <w:lang w:val="en-US"/>
        </w:rPr>
        <w:t>CPTDN</w:t>
      </w:r>
      <w:r w:rsidRPr="00325B20">
        <w:rPr>
          <w:sz w:val="28"/>
          <w:szCs w:val="28"/>
        </w:rPr>
        <w:t>;</w:t>
      </w:r>
    </w:p>
    <w:p w:rsidR="00325B20" w:rsidRPr="00325B20" w:rsidRDefault="00325B20" w:rsidP="009F000B">
      <w:pPr>
        <w:ind w:firstLine="709"/>
        <w:rPr>
          <w:sz w:val="28"/>
          <w:szCs w:val="28"/>
        </w:rPr>
      </w:pPr>
      <w:r w:rsidRPr="00325B20">
        <w:rPr>
          <w:sz w:val="28"/>
          <w:szCs w:val="28"/>
        </w:rPr>
        <w:t>Создаются группы номеров, согласно проектным данным на РАТС</w:t>
      </w:r>
      <w:proofErr w:type="gramStart"/>
      <w:r w:rsidRPr="00325B20">
        <w:rPr>
          <w:sz w:val="28"/>
          <w:szCs w:val="28"/>
        </w:rPr>
        <w:t>4</w:t>
      </w:r>
      <w:proofErr w:type="gramEnd"/>
      <w:r w:rsidRPr="00325B20">
        <w:rPr>
          <w:sz w:val="28"/>
          <w:szCs w:val="28"/>
        </w:rPr>
        <w:t>. При 6-значной нумерации и емкости номеров станции РАТС</w:t>
      </w:r>
      <w:proofErr w:type="gramStart"/>
      <w:r w:rsidRPr="00325B20">
        <w:rPr>
          <w:sz w:val="28"/>
          <w:szCs w:val="28"/>
        </w:rPr>
        <w:t>4</w:t>
      </w:r>
      <w:proofErr w:type="gramEnd"/>
      <w:r w:rsidRPr="00325B20">
        <w:rPr>
          <w:sz w:val="28"/>
          <w:szCs w:val="28"/>
        </w:rPr>
        <w:t xml:space="preserve"> равной 11500 абонентов, команда выглядит так:</w:t>
      </w:r>
    </w:p>
    <w:p w:rsidR="00325B20" w:rsidRPr="00325B20" w:rsidRDefault="00325B20" w:rsidP="009F000B">
      <w:pPr>
        <w:ind w:firstLine="709"/>
        <w:jc w:val="both"/>
        <w:rPr>
          <w:b/>
          <w:bCs/>
          <w:i/>
          <w:sz w:val="28"/>
          <w:szCs w:val="28"/>
        </w:rPr>
      </w:pPr>
    </w:p>
    <w:p w:rsidR="008D72CB" w:rsidRPr="00795C73" w:rsidRDefault="008D72CB" w:rsidP="009F000B">
      <w:pPr>
        <w:ind w:firstLine="709"/>
        <w:jc w:val="both"/>
        <w:rPr>
          <w:b/>
          <w:bCs/>
          <w:i/>
          <w:sz w:val="28"/>
          <w:szCs w:val="28"/>
        </w:rPr>
      </w:pPr>
      <w:r w:rsidRPr="00795C73">
        <w:rPr>
          <w:b/>
          <w:bCs/>
          <w:i/>
          <w:sz w:val="28"/>
          <w:szCs w:val="28"/>
        </w:rPr>
        <w:t>Скрипт команд станции:</w:t>
      </w:r>
    </w:p>
    <w:p w:rsidR="008D72CB" w:rsidRPr="00795C73" w:rsidRDefault="008D72CB" w:rsidP="009F000B">
      <w:pPr>
        <w:ind w:firstLine="709"/>
        <w:jc w:val="both"/>
        <w:rPr>
          <w:bCs/>
          <w:i/>
          <w:sz w:val="28"/>
          <w:szCs w:val="28"/>
        </w:rPr>
      </w:pPr>
      <w:r w:rsidRPr="00795C73">
        <w:rPr>
          <w:bCs/>
          <w:i/>
          <w:sz w:val="28"/>
          <w:szCs w:val="28"/>
        </w:rPr>
        <w:t>CR DN: LAC=3182, DN=140000&amp;&amp;140999;</w:t>
      </w:r>
    </w:p>
    <w:p w:rsidR="008D72CB" w:rsidRPr="00795C73" w:rsidRDefault="008D72CB" w:rsidP="009F000B">
      <w:pPr>
        <w:ind w:firstLine="709"/>
        <w:jc w:val="both"/>
        <w:rPr>
          <w:bCs/>
          <w:i/>
          <w:sz w:val="28"/>
          <w:szCs w:val="28"/>
          <w:lang w:val="en-US"/>
        </w:rPr>
      </w:pPr>
      <w:r w:rsidRPr="00795C73">
        <w:rPr>
          <w:bCs/>
          <w:i/>
          <w:sz w:val="28"/>
          <w:szCs w:val="28"/>
          <w:lang w:val="en-US"/>
        </w:rPr>
        <w:lastRenderedPageBreak/>
        <w:t>CR CPT: CODE=100, LAC=3182, TRATYP=CPTDN;</w:t>
      </w:r>
    </w:p>
    <w:p w:rsidR="008D72CB" w:rsidRPr="00795C73" w:rsidRDefault="008D72CB" w:rsidP="009F000B">
      <w:pPr>
        <w:ind w:firstLine="709"/>
        <w:jc w:val="both"/>
        <w:rPr>
          <w:bCs/>
          <w:i/>
          <w:sz w:val="28"/>
          <w:szCs w:val="28"/>
          <w:lang w:val="en-US"/>
        </w:rPr>
      </w:pPr>
      <w:r w:rsidRPr="00795C73">
        <w:rPr>
          <w:bCs/>
          <w:i/>
          <w:sz w:val="28"/>
          <w:szCs w:val="28"/>
          <w:lang w:val="en-US"/>
        </w:rPr>
        <w:t>CR DN: LAC=3182, DN=141000&amp;&amp;141999;</w:t>
      </w:r>
    </w:p>
    <w:p w:rsidR="008D72CB" w:rsidRPr="00795C73" w:rsidRDefault="008D72CB" w:rsidP="009F000B">
      <w:pPr>
        <w:ind w:firstLine="709"/>
        <w:jc w:val="both"/>
        <w:rPr>
          <w:bCs/>
          <w:i/>
          <w:sz w:val="28"/>
          <w:szCs w:val="28"/>
          <w:lang w:val="en-US"/>
        </w:rPr>
      </w:pPr>
      <w:r w:rsidRPr="00795C73">
        <w:rPr>
          <w:bCs/>
          <w:i/>
          <w:sz w:val="28"/>
          <w:szCs w:val="28"/>
          <w:lang w:val="en-US"/>
        </w:rPr>
        <w:t>CR CPT: CODE=101, LAC=3182, TRATYP=CPTDN;</w:t>
      </w:r>
    </w:p>
    <w:p w:rsidR="008D72CB" w:rsidRPr="00795C73" w:rsidRDefault="008D72CB" w:rsidP="009F000B">
      <w:pPr>
        <w:ind w:firstLine="709"/>
        <w:jc w:val="both"/>
        <w:rPr>
          <w:bCs/>
          <w:i/>
          <w:sz w:val="28"/>
          <w:szCs w:val="28"/>
          <w:lang w:val="en-US"/>
        </w:rPr>
      </w:pPr>
      <w:r w:rsidRPr="00795C73">
        <w:rPr>
          <w:bCs/>
          <w:i/>
          <w:sz w:val="28"/>
          <w:szCs w:val="28"/>
          <w:lang w:val="en-US"/>
        </w:rPr>
        <w:t>CR DN: LAC=3182, DN=142000&amp;&amp;142999;</w:t>
      </w:r>
    </w:p>
    <w:p w:rsidR="008D72CB" w:rsidRPr="00795C73" w:rsidRDefault="008D72CB" w:rsidP="009F000B">
      <w:pPr>
        <w:ind w:firstLine="709"/>
        <w:jc w:val="both"/>
        <w:rPr>
          <w:bCs/>
          <w:i/>
          <w:sz w:val="28"/>
          <w:szCs w:val="28"/>
          <w:lang w:val="en-US"/>
        </w:rPr>
      </w:pPr>
      <w:r w:rsidRPr="00795C73">
        <w:rPr>
          <w:bCs/>
          <w:i/>
          <w:sz w:val="28"/>
          <w:szCs w:val="28"/>
          <w:lang w:val="en-US"/>
        </w:rPr>
        <w:t>CR CPT: CODE=102, LAC=3182, TRATYP=CPTDN;</w:t>
      </w:r>
    </w:p>
    <w:p w:rsidR="008D72CB" w:rsidRPr="00795C73" w:rsidRDefault="008D72CB" w:rsidP="009F000B">
      <w:pPr>
        <w:ind w:firstLine="709"/>
        <w:jc w:val="both"/>
        <w:rPr>
          <w:bCs/>
          <w:i/>
          <w:sz w:val="28"/>
          <w:szCs w:val="28"/>
          <w:lang w:val="en-US"/>
        </w:rPr>
      </w:pPr>
      <w:r w:rsidRPr="00795C73">
        <w:rPr>
          <w:bCs/>
          <w:i/>
          <w:sz w:val="28"/>
          <w:szCs w:val="28"/>
          <w:lang w:val="en-US"/>
        </w:rPr>
        <w:t>CR DN: LAC=3182, DN=143000&amp;&amp;143999;</w:t>
      </w:r>
    </w:p>
    <w:p w:rsidR="008D72CB" w:rsidRPr="00795C73" w:rsidRDefault="008D72CB" w:rsidP="009F000B">
      <w:pPr>
        <w:ind w:firstLine="709"/>
        <w:jc w:val="both"/>
        <w:rPr>
          <w:bCs/>
          <w:i/>
          <w:sz w:val="28"/>
          <w:szCs w:val="28"/>
          <w:lang w:val="en-US"/>
        </w:rPr>
      </w:pPr>
      <w:r w:rsidRPr="00795C73">
        <w:rPr>
          <w:bCs/>
          <w:i/>
          <w:sz w:val="28"/>
          <w:szCs w:val="28"/>
          <w:lang w:val="en-US"/>
        </w:rPr>
        <w:t>CR CPT: CODE=103, LAC=3182, TRATYP=CPTDN;</w:t>
      </w:r>
    </w:p>
    <w:p w:rsidR="008D72CB" w:rsidRPr="00795C73" w:rsidRDefault="008D72CB" w:rsidP="009F000B">
      <w:pPr>
        <w:ind w:firstLine="709"/>
        <w:jc w:val="both"/>
        <w:rPr>
          <w:bCs/>
          <w:i/>
          <w:sz w:val="28"/>
          <w:szCs w:val="28"/>
          <w:lang w:val="en-US"/>
        </w:rPr>
      </w:pPr>
      <w:r w:rsidRPr="00795C73">
        <w:rPr>
          <w:bCs/>
          <w:i/>
          <w:sz w:val="28"/>
          <w:szCs w:val="28"/>
          <w:lang w:val="en-US"/>
        </w:rPr>
        <w:t>CR DN: LAC=3182, DN=144000&amp;&amp;144999;</w:t>
      </w:r>
    </w:p>
    <w:p w:rsidR="008D72CB" w:rsidRPr="00795C73" w:rsidRDefault="008D72CB" w:rsidP="009F000B">
      <w:pPr>
        <w:ind w:firstLine="709"/>
        <w:jc w:val="both"/>
        <w:rPr>
          <w:bCs/>
          <w:i/>
          <w:sz w:val="28"/>
          <w:szCs w:val="28"/>
          <w:lang w:val="en-US"/>
        </w:rPr>
      </w:pPr>
      <w:r w:rsidRPr="00795C73">
        <w:rPr>
          <w:bCs/>
          <w:i/>
          <w:sz w:val="28"/>
          <w:szCs w:val="28"/>
          <w:lang w:val="en-US"/>
        </w:rPr>
        <w:t>CR CPT: CODE=104, LAC=3182, TRATYP=CPTDN;</w:t>
      </w:r>
    </w:p>
    <w:p w:rsidR="008D72CB" w:rsidRPr="00795C73" w:rsidRDefault="008D72CB" w:rsidP="009F000B">
      <w:pPr>
        <w:ind w:firstLine="709"/>
        <w:jc w:val="both"/>
        <w:rPr>
          <w:bCs/>
          <w:i/>
          <w:sz w:val="28"/>
          <w:szCs w:val="28"/>
          <w:lang w:val="en-US"/>
        </w:rPr>
      </w:pPr>
      <w:r w:rsidRPr="00795C73">
        <w:rPr>
          <w:bCs/>
          <w:i/>
          <w:sz w:val="28"/>
          <w:szCs w:val="28"/>
          <w:lang w:val="en-US"/>
        </w:rPr>
        <w:t>CR DN: LAC=3182, DN=145000&amp;&amp;145999;</w:t>
      </w:r>
    </w:p>
    <w:p w:rsidR="008D72CB" w:rsidRPr="00795C73" w:rsidRDefault="008D72CB" w:rsidP="009F000B">
      <w:pPr>
        <w:ind w:firstLine="709"/>
        <w:jc w:val="both"/>
        <w:rPr>
          <w:bCs/>
          <w:i/>
          <w:sz w:val="28"/>
          <w:szCs w:val="28"/>
          <w:lang w:val="en-US"/>
        </w:rPr>
      </w:pPr>
      <w:r w:rsidRPr="00795C73">
        <w:rPr>
          <w:bCs/>
          <w:i/>
          <w:sz w:val="28"/>
          <w:szCs w:val="28"/>
          <w:lang w:val="en-US"/>
        </w:rPr>
        <w:t>CR CPT: CODE=105, LAC=3182, TRATYP=CPTDN;</w:t>
      </w:r>
    </w:p>
    <w:p w:rsidR="008D72CB" w:rsidRPr="00795C73" w:rsidRDefault="008D72CB" w:rsidP="009F000B">
      <w:pPr>
        <w:ind w:firstLine="709"/>
        <w:jc w:val="both"/>
        <w:rPr>
          <w:bCs/>
          <w:i/>
          <w:sz w:val="28"/>
          <w:szCs w:val="28"/>
          <w:lang w:val="en-US"/>
        </w:rPr>
      </w:pPr>
      <w:r w:rsidRPr="00795C73">
        <w:rPr>
          <w:bCs/>
          <w:i/>
          <w:sz w:val="28"/>
          <w:szCs w:val="28"/>
          <w:lang w:val="en-US"/>
        </w:rPr>
        <w:t>CR DN: LAC=3182, DN=146000&amp;&amp;146999;</w:t>
      </w:r>
    </w:p>
    <w:p w:rsidR="008D72CB" w:rsidRPr="00795C73" w:rsidRDefault="008D72CB" w:rsidP="009F000B">
      <w:pPr>
        <w:ind w:firstLine="709"/>
        <w:jc w:val="both"/>
        <w:rPr>
          <w:bCs/>
          <w:i/>
          <w:sz w:val="28"/>
          <w:szCs w:val="28"/>
          <w:lang w:val="en-US"/>
        </w:rPr>
      </w:pPr>
      <w:r w:rsidRPr="00795C73">
        <w:rPr>
          <w:bCs/>
          <w:i/>
          <w:sz w:val="28"/>
          <w:szCs w:val="28"/>
          <w:lang w:val="en-US"/>
        </w:rPr>
        <w:t>CR CPT: CODE=106, LAC=3182, TRATYP=CPTDN;</w:t>
      </w:r>
    </w:p>
    <w:p w:rsidR="008D72CB" w:rsidRPr="00795C73" w:rsidRDefault="008D72CB" w:rsidP="009F000B">
      <w:pPr>
        <w:ind w:firstLine="709"/>
        <w:jc w:val="both"/>
        <w:rPr>
          <w:bCs/>
          <w:i/>
          <w:sz w:val="28"/>
          <w:szCs w:val="28"/>
          <w:lang w:val="en-US"/>
        </w:rPr>
      </w:pPr>
      <w:r w:rsidRPr="00795C73">
        <w:rPr>
          <w:bCs/>
          <w:i/>
          <w:sz w:val="28"/>
          <w:szCs w:val="28"/>
          <w:lang w:val="en-US"/>
        </w:rPr>
        <w:t>CR DN: LAC=3182, DN=147000&amp;&amp;147999;</w:t>
      </w:r>
    </w:p>
    <w:p w:rsidR="008D72CB" w:rsidRPr="00795C73" w:rsidRDefault="008D72CB" w:rsidP="009F000B">
      <w:pPr>
        <w:ind w:firstLine="709"/>
        <w:jc w:val="both"/>
        <w:rPr>
          <w:bCs/>
          <w:i/>
          <w:sz w:val="28"/>
          <w:szCs w:val="28"/>
          <w:lang w:val="en-US"/>
        </w:rPr>
      </w:pPr>
      <w:r w:rsidRPr="00795C73">
        <w:rPr>
          <w:bCs/>
          <w:i/>
          <w:sz w:val="28"/>
          <w:szCs w:val="28"/>
          <w:lang w:val="en-US"/>
        </w:rPr>
        <w:t>CR CPT: CODE=107, LAC=3182, TRATYP=CPTDN;</w:t>
      </w:r>
    </w:p>
    <w:p w:rsidR="008D72CB" w:rsidRPr="00795C73" w:rsidRDefault="008D72CB" w:rsidP="009F000B">
      <w:pPr>
        <w:ind w:firstLine="709"/>
        <w:jc w:val="both"/>
        <w:rPr>
          <w:bCs/>
          <w:i/>
          <w:sz w:val="28"/>
          <w:szCs w:val="28"/>
          <w:lang w:val="en-US"/>
        </w:rPr>
      </w:pPr>
      <w:r w:rsidRPr="00795C73">
        <w:rPr>
          <w:bCs/>
          <w:i/>
          <w:sz w:val="28"/>
          <w:szCs w:val="28"/>
          <w:lang w:val="en-US"/>
        </w:rPr>
        <w:t>CR DN: LAC=3182, DN=148000&amp;&amp;148999;</w:t>
      </w:r>
    </w:p>
    <w:p w:rsidR="008D72CB" w:rsidRPr="00795C73" w:rsidRDefault="008D72CB" w:rsidP="009F000B">
      <w:pPr>
        <w:ind w:firstLine="709"/>
        <w:jc w:val="both"/>
        <w:rPr>
          <w:bCs/>
          <w:i/>
          <w:sz w:val="28"/>
          <w:szCs w:val="28"/>
          <w:lang w:val="en-US"/>
        </w:rPr>
      </w:pPr>
      <w:r w:rsidRPr="00795C73">
        <w:rPr>
          <w:bCs/>
          <w:i/>
          <w:sz w:val="28"/>
          <w:szCs w:val="28"/>
          <w:lang w:val="en-US"/>
        </w:rPr>
        <w:t>CR CPT: CODE=108, LAC=3182, TRATYP=CPTDN;</w:t>
      </w:r>
    </w:p>
    <w:p w:rsidR="008D72CB" w:rsidRPr="00795C73" w:rsidRDefault="008D72CB" w:rsidP="009F000B">
      <w:pPr>
        <w:ind w:firstLine="709"/>
        <w:jc w:val="both"/>
        <w:rPr>
          <w:bCs/>
          <w:i/>
          <w:sz w:val="28"/>
          <w:szCs w:val="28"/>
          <w:lang w:val="en-US"/>
        </w:rPr>
      </w:pPr>
      <w:r w:rsidRPr="00795C73">
        <w:rPr>
          <w:bCs/>
          <w:i/>
          <w:sz w:val="28"/>
          <w:szCs w:val="28"/>
          <w:lang w:val="en-US"/>
        </w:rPr>
        <w:t>CR DN: LAC=3182, DN=149000&amp;&amp;149999;</w:t>
      </w:r>
    </w:p>
    <w:p w:rsidR="008D72CB" w:rsidRPr="00795C73" w:rsidRDefault="008D72CB" w:rsidP="009F000B">
      <w:pPr>
        <w:ind w:firstLine="709"/>
        <w:jc w:val="both"/>
        <w:rPr>
          <w:bCs/>
          <w:i/>
          <w:sz w:val="28"/>
          <w:szCs w:val="28"/>
          <w:lang w:val="en-US"/>
        </w:rPr>
      </w:pPr>
      <w:r w:rsidRPr="00795C73">
        <w:rPr>
          <w:bCs/>
          <w:i/>
          <w:sz w:val="28"/>
          <w:szCs w:val="28"/>
          <w:lang w:val="en-US"/>
        </w:rPr>
        <w:t>CR CPT: CODE=109, LAC=3182, TRATYP=CPTDN;</w:t>
      </w:r>
    </w:p>
    <w:p w:rsidR="008D72CB" w:rsidRPr="00795C73" w:rsidRDefault="008D72CB" w:rsidP="009F000B">
      <w:pPr>
        <w:ind w:firstLine="709"/>
        <w:jc w:val="both"/>
        <w:rPr>
          <w:bCs/>
          <w:i/>
          <w:sz w:val="28"/>
          <w:szCs w:val="28"/>
          <w:lang w:val="en-US"/>
        </w:rPr>
      </w:pPr>
      <w:r w:rsidRPr="00795C73">
        <w:rPr>
          <w:bCs/>
          <w:i/>
          <w:sz w:val="28"/>
          <w:szCs w:val="28"/>
          <w:lang w:val="en-US"/>
        </w:rPr>
        <w:t>CR DN: LAC=3182, DN=150000&amp;&amp;150999;</w:t>
      </w:r>
    </w:p>
    <w:p w:rsidR="008D72CB" w:rsidRPr="00795C73" w:rsidRDefault="008D72CB" w:rsidP="009F000B">
      <w:pPr>
        <w:ind w:firstLine="709"/>
        <w:jc w:val="both"/>
        <w:rPr>
          <w:bCs/>
          <w:i/>
          <w:sz w:val="28"/>
          <w:szCs w:val="28"/>
          <w:lang w:val="en-US"/>
        </w:rPr>
      </w:pPr>
      <w:r w:rsidRPr="00795C73">
        <w:rPr>
          <w:bCs/>
          <w:i/>
          <w:sz w:val="28"/>
          <w:szCs w:val="28"/>
          <w:lang w:val="en-US"/>
        </w:rPr>
        <w:t>CR CPT: CODE=110, LAC=3182, TRATYP=CPTDN;</w:t>
      </w:r>
    </w:p>
    <w:p w:rsidR="008D72CB" w:rsidRPr="008D72CB" w:rsidRDefault="008D72CB" w:rsidP="009F000B">
      <w:pPr>
        <w:ind w:firstLine="709"/>
        <w:jc w:val="both"/>
        <w:rPr>
          <w:bCs/>
          <w:i/>
          <w:sz w:val="28"/>
          <w:szCs w:val="28"/>
        </w:rPr>
      </w:pPr>
      <w:r w:rsidRPr="00795C73">
        <w:rPr>
          <w:bCs/>
          <w:i/>
          <w:sz w:val="28"/>
          <w:szCs w:val="28"/>
        </w:rPr>
        <w:t>CR DN: LAC=3182, DN=151000&amp;&amp;151199;</w:t>
      </w:r>
    </w:p>
    <w:p w:rsidR="00795C73" w:rsidRDefault="00795C73" w:rsidP="009F000B">
      <w:pPr>
        <w:numPr>
          <w:ilvl w:val="2"/>
          <w:numId w:val="0"/>
        </w:numPr>
        <w:ind w:firstLine="709"/>
        <w:contextualSpacing/>
        <w:outlineLvl w:val="1"/>
        <w:rPr>
          <w:b/>
          <w:sz w:val="28"/>
          <w:szCs w:val="28"/>
        </w:rPr>
      </w:pPr>
      <w:bookmarkStart w:id="126" w:name="_Toc351453686"/>
    </w:p>
    <w:p w:rsidR="00325B20" w:rsidRDefault="00795C73" w:rsidP="00795C73">
      <w:pPr>
        <w:pStyle w:val="affb"/>
      </w:pPr>
      <w:bookmarkStart w:id="127" w:name="_Toc788283"/>
      <w:r>
        <w:t xml:space="preserve">7.1.4 </w:t>
      </w:r>
      <w:r w:rsidR="00325B20" w:rsidRPr="00325B20">
        <w:t>Создание абонентов и подключение их к портам DLU</w:t>
      </w:r>
      <w:bookmarkEnd w:id="126"/>
      <w:bookmarkEnd w:id="127"/>
    </w:p>
    <w:p w:rsidR="00795C73" w:rsidRPr="00325B20" w:rsidRDefault="00795C73" w:rsidP="00795C73">
      <w:pPr>
        <w:pStyle w:val="affb"/>
      </w:pPr>
    </w:p>
    <w:p w:rsidR="00325B20" w:rsidRPr="00325B20" w:rsidRDefault="00325B20" w:rsidP="009F000B">
      <w:pPr>
        <w:ind w:firstLine="709"/>
        <w:rPr>
          <w:sz w:val="28"/>
          <w:szCs w:val="28"/>
        </w:rPr>
      </w:pPr>
      <w:r w:rsidRPr="00325B20">
        <w:rPr>
          <w:sz w:val="28"/>
          <w:szCs w:val="28"/>
        </w:rPr>
        <w:t>Новый абонент может быть введен в состав станции при соблюдении следующих условий:</w:t>
      </w:r>
    </w:p>
    <w:p w:rsidR="00325B20" w:rsidRPr="00325B20" w:rsidRDefault="00325B20" w:rsidP="009F000B">
      <w:pPr>
        <w:ind w:firstLine="709"/>
        <w:contextualSpacing/>
        <w:jc w:val="both"/>
        <w:rPr>
          <w:sz w:val="28"/>
          <w:szCs w:val="28"/>
        </w:rPr>
      </w:pPr>
      <w:r w:rsidRPr="00325B20">
        <w:rPr>
          <w:sz w:val="28"/>
          <w:szCs w:val="28"/>
        </w:rPr>
        <w:t>абонентский номер входит в диапазон существующих номеров и не присвоен другому абоненту;</w:t>
      </w:r>
    </w:p>
    <w:p w:rsidR="00325B20" w:rsidRPr="00325B20" w:rsidRDefault="00325B20" w:rsidP="009F000B">
      <w:pPr>
        <w:ind w:firstLine="709"/>
        <w:contextualSpacing/>
        <w:jc w:val="both"/>
        <w:rPr>
          <w:sz w:val="28"/>
          <w:szCs w:val="28"/>
        </w:rPr>
      </w:pPr>
      <w:r w:rsidRPr="00325B20">
        <w:rPr>
          <w:sz w:val="28"/>
          <w:szCs w:val="28"/>
        </w:rPr>
        <w:t>порт является незадействованным, находится в состоянии ACTIVE и тип порта соответствует аппаратным средствам, которые требуются для абонентской линии.</w:t>
      </w:r>
    </w:p>
    <w:p w:rsidR="00325B20" w:rsidRPr="00325B20" w:rsidRDefault="00325B20" w:rsidP="009F000B">
      <w:pPr>
        <w:ind w:firstLine="709"/>
        <w:rPr>
          <w:sz w:val="28"/>
          <w:szCs w:val="28"/>
        </w:rPr>
      </w:pPr>
      <w:r w:rsidRPr="00325B20">
        <w:rPr>
          <w:sz w:val="28"/>
          <w:szCs w:val="28"/>
        </w:rPr>
        <w:t xml:space="preserve">Абонентские данные для нового абонента создаются с помощью команды </w:t>
      </w:r>
      <w:r w:rsidRPr="00325B20">
        <w:rPr>
          <w:b/>
          <w:bCs/>
          <w:sz w:val="28"/>
          <w:szCs w:val="28"/>
          <w:lang w:val="en-US"/>
        </w:rPr>
        <w:t>CR</w:t>
      </w:r>
      <w:r w:rsidRPr="00325B20">
        <w:rPr>
          <w:b/>
          <w:bCs/>
          <w:sz w:val="28"/>
          <w:szCs w:val="28"/>
        </w:rPr>
        <w:t xml:space="preserve"> </w:t>
      </w:r>
      <w:r w:rsidRPr="00325B20">
        <w:rPr>
          <w:b/>
          <w:bCs/>
          <w:sz w:val="28"/>
          <w:szCs w:val="28"/>
          <w:lang w:val="en-US"/>
        </w:rPr>
        <w:t>SUB</w:t>
      </w:r>
      <w:r w:rsidRPr="00325B20">
        <w:rPr>
          <w:sz w:val="28"/>
          <w:szCs w:val="28"/>
        </w:rPr>
        <w:t xml:space="preserve"> и в дальнейшем при необходимости могут быть изменены командой </w:t>
      </w:r>
      <w:r w:rsidRPr="00325B20">
        <w:rPr>
          <w:b/>
          <w:bCs/>
          <w:sz w:val="28"/>
          <w:szCs w:val="28"/>
          <w:lang w:val="en-US"/>
        </w:rPr>
        <w:t>MOD</w:t>
      </w:r>
      <w:r w:rsidRPr="00325B20">
        <w:rPr>
          <w:b/>
          <w:bCs/>
          <w:sz w:val="28"/>
          <w:szCs w:val="28"/>
        </w:rPr>
        <w:t xml:space="preserve"> </w:t>
      </w:r>
      <w:r w:rsidRPr="00325B20">
        <w:rPr>
          <w:b/>
          <w:bCs/>
          <w:sz w:val="28"/>
          <w:szCs w:val="28"/>
          <w:lang w:val="en-US"/>
        </w:rPr>
        <w:t>SUB</w:t>
      </w:r>
      <w:r w:rsidRPr="00325B20">
        <w:rPr>
          <w:sz w:val="28"/>
          <w:szCs w:val="28"/>
        </w:rPr>
        <w:t xml:space="preserve">. В частности, можно изменить параметр </w:t>
      </w:r>
      <w:r w:rsidRPr="00325B20">
        <w:rPr>
          <w:b/>
          <w:bCs/>
          <w:sz w:val="28"/>
          <w:szCs w:val="28"/>
          <w:lang w:val="en-US"/>
        </w:rPr>
        <w:t>EQN</w:t>
      </w:r>
      <w:r w:rsidRPr="00325B20">
        <w:rPr>
          <w:sz w:val="28"/>
          <w:szCs w:val="28"/>
        </w:rPr>
        <w:t xml:space="preserve"> без уничтожения и повторного создания абонентских данных. </w:t>
      </w:r>
    </w:p>
    <w:p w:rsidR="00325B20" w:rsidRPr="00325B20" w:rsidRDefault="00325B20" w:rsidP="009F000B">
      <w:pPr>
        <w:ind w:firstLine="709"/>
        <w:rPr>
          <w:sz w:val="28"/>
          <w:szCs w:val="28"/>
        </w:rPr>
      </w:pPr>
      <w:r w:rsidRPr="00325B20">
        <w:rPr>
          <w:sz w:val="28"/>
          <w:szCs w:val="28"/>
        </w:rPr>
        <w:t xml:space="preserve">Абоненту могут присваиваться начальные значения параметров, которые затем используются при тарификации и администрировании маршрутов, а также дополнительные виды услуг. </w:t>
      </w:r>
    </w:p>
    <w:p w:rsidR="00325B20" w:rsidRPr="00325B20" w:rsidRDefault="00325B20" w:rsidP="009F000B">
      <w:pPr>
        <w:ind w:firstLine="709"/>
        <w:rPr>
          <w:sz w:val="28"/>
          <w:szCs w:val="28"/>
        </w:rPr>
      </w:pPr>
      <w:r w:rsidRPr="00325B20">
        <w:rPr>
          <w:sz w:val="28"/>
          <w:szCs w:val="28"/>
        </w:rPr>
        <w:t xml:space="preserve">Уничтожение данных для определенной группы абонентов производится командой </w:t>
      </w:r>
      <w:r w:rsidRPr="00325B20">
        <w:rPr>
          <w:b/>
          <w:bCs/>
          <w:sz w:val="28"/>
          <w:szCs w:val="28"/>
          <w:lang w:val="en-US"/>
        </w:rPr>
        <w:t>CAN</w:t>
      </w:r>
      <w:r w:rsidRPr="00325B20">
        <w:rPr>
          <w:b/>
          <w:bCs/>
          <w:sz w:val="28"/>
          <w:szCs w:val="28"/>
        </w:rPr>
        <w:t xml:space="preserve"> </w:t>
      </w:r>
      <w:r w:rsidRPr="00325B20">
        <w:rPr>
          <w:b/>
          <w:bCs/>
          <w:sz w:val="28"/>
          <w:szCs w:val="28"/>
          <w:lang w:val="en-US"/>
        </w:rPr>
        <w:t>SUB</w:t>
      </w:r>
      <w:r w:rsidRPr="00325B20">
        <w:rPr>
          <w:sz w:val="28"/>
          <w:szCs w:val="28"/>
        </w:rPr>
        <w:t>.</w:t>
      </w:r>
    </w:p>
    <w:p w:rsidR="00325B20" w:rsidRPr="00325B20" w:rsidRDefault="00325B20" w:rsidP="009F000B">
      <w:pPr>
        <w:ind w:firstLine="709"/>
        <w:rPr>
          <w:sz w:val="28"/>
          <w:szCs w:val="28"/>
        </w:rPr>
      </w:pPr>
      <w:proofErr w:type="gramStart"/>
      <w:r w:rsidRPr="00325B20">
        <w:rPr>
          <w:sz w:val="28"/>
          <w:szCs w:val="28"/>
        </w:rPr>
        <w:t xml:space="preserve">При создании абонентов для основной станции, команда </w:t>
      </w:r>
      <w:r w:rsidRPr="00325B20">
        <w:rPr>
          <w:sz w:val="28"/>
          <w:szCs w:val="28"/>
          <w:lang w:val="en-US"/>
        </w:rPr>
        <w:t>CR</w:t>
      </w:r>
      <w:r w:rsidRPr="00325B20">
        <w:rPr>
          <w:sz w:val="28"/>
          <w:szCs w:val="28"/>
        </w:rPr>
        <w:t xml:space="preserve"> </w:t>
      </w:r>
      <w:r w:rsidRPr="00325B20">
        <w:rPr>
          <w:sz w:val="28"/>
          <w:szCs w:val="28"/>
          <w:lang w:val="en-US"/>
        </w:rPr>
        <w:t>SUB</w:t>
      </w:r>
      <w:r w:rsidRPr="00325B20">
        <w:rPr>
          <w:sz w:val="28"/>
          <w:szCs w:val="28"/>
        </w:rPr>
        <w:t xml:space="preserve"> имеет 23 параметра, большинство из которых необязательны и описывают набор ДВО для абонента:</w:t>
      </w:r>
      <w:proofErr w:type="gramEnd"/>
    </w:p>
    <w:p w:rsidR="00325B20" w:rsidRPr="00325B20" w:rsidRDefault="00325B20" w:rsidP="009F000B">
      <w:pPr>
        <w:numPr>
          <w:ilvl w:val="12"/>
          <w:numId w:val="0"/>
        </w:numPr>
        <w:ind w:firstLine="709"/>
        <w:jc w:val="both"/>
        <w:rPr>
          <w:sz w:val="28"/>
          <w:szCs w:val="28"/>
          <w:lang w:val="en-US"/>
        </w:rPr>
      </w:pPr>
      <w:r w:rsidRPr="00325B20">
        <w:rPr>
          <w:bCs/>
          <w:sz w:val="28"/>
          <w:szCs w:val="28"/>
          <w:lang w:val="en-US"/>
        </w:rPr>
        <w:t xml:space="preserve">CR SUB:[LAC=] ,DN= ,EQN= ,CAT= [,CHRG=] [,LNATT=] [,BLK=] [,COS=] [,ORIG1=] [,ORIG2=] [,COSDAT=] [,TRARSTR=] [,OPTRCL=] [,SUBTRCL=] </w:t>
      </w:r>
      <w:r w:rsidRPr="00325B20">
        <w:rPr>
          <w:bCs/>
          <w:sz w:val="28"/>
          <w:szCs w:val="28"/>
          <w:lang w:val="en-US"/>
        </w:rPr>
        <w:lastRenderedPageBreak/>
        <w:t>[,DEBCL=] [,DIV=] [,ABB=] [,ABURSTR=] [,LTT=] [,CLOSS=] [,NUMCAL=] [,DIGSIG=] [,V5EQBCH0=];</w:t>
      </w:r>
    </w:p>
    <w:p w:rsidR="00325B20" w:rsidRPr="00325B20" w:rsidRDefault="00325B20" w:rsidP="009F000B">
      <w:pPr>
        <w:ind w:firstLine="709"/>
        <w:rPr>
          <w:sz w:val="28"/>
          <w:szCs w:val="28"/>
        </w:rPr>
      </w:pPr>
      <w:r w:rsidRPr="00325B20">
        <w:rPr>
          <w:sz w:val="28"/>
          <w:szCs w:val="28"/>
          <w:lang w:val="en-US"/>
        </w:rPr>
        <w:tab/>
      </w:r>
      <w:r w:rsidRPr="00325B20">
        <w:rPr>
          <w:sz w:val="28"/>
          <w:szCs w:val="28"/>
        </w:rPr>
        <w:t>В курсовом проекте используем только следующие параметры:</w:t>
      </w:r>
    </w:p>
    <w:p w:rsidR="00325B20" w:rsidRPr="00325B20" w:rsidRDefault="00325B20" w:rsidP="009F000B">
      <w:pPr>
        <w:numPr>
          <w:ilvl w:val="12"/>
          <w:numId w:val="0"/>
        </w:numPr>
        <w:ind w:firstLine="709"/>
        <w:jc w:val="both"/>
        <w:rPr>
          <w:sz w:val="28"/>
          <w:szCs w:val="28"/>
          <w:lang w:val="en-US"/>
        </w:rPr>
      </w:pPr>
      <w:r w:rsidRPr="00325B20">
        <w:rPr>
          <w:bCs/>
          <w:sz w:val="28"/>
          <w:szCs w:val="28"/>
          <w:lang w:val="en-US"/>
        </w:rPr>
        <w:t>CR SUB</w:t>
      </w:r>
      <w:proofErr w:type="gramStart"/>
      <w:r w:rsidRPr="00325B20">
        <w:rPr>
          <w:bCs/>
          <w:sz w:val="28"/>
          <w:szCs w:val="28"/>
          <w:lang w:val="en-US"/>
        </w:rPr>
        <w:t>:[</w:t>
      </w:r>
      <w:proofErr w:type="gramEnd"/>
      <w:r w:rsidRPr="00325B20">
        <w:rPr>
          <w:bCs/>
          <w:sz w:val="28"/>
          <w:szCs w:val="28"/>
          <w:lang w:val="en-US"/>
        </w:rPr>
        <w:t>LAC=] ,DN= ,EQN=a-b-c-d ,CAT= [,LNATT=] [,COS=];</w:t>
      </w:r>
    </w:p>
    <w:p w:rsidR="00325B20" w:rsidRPr="00325B20" w:rsidRDefault="00325B20" w:rsidP="009F000B">
      <w:pPr>
        <w:numPr>
          <w:ilvl w:val="12"/>
          <w:numId w:val="0"/>
        </w:numPr>
        <w:ind w:firstLine="709"/>
        <w:jc w:val="both"/>
        <w:rPr>
          <w:sz w:val="28"/>
          <w:szCs w:val="28"/>
          <w:lang w:val="en-US"/>
        </w:rPr>
      </w:pPr>
    </w:p>
    <w:p w:rsidR="00325B20" w:rsidRPr="00325B20" w:rsidRDefault="00325B20" w:rsidP="009F000B">
      <w:pPr>
        <w:numPr>
          <w:ilvl w:val="12"/>
          <w:numId w:val="0"/>
        </w:numPr>
        <w:ind w:firstLine="709"/>
        <w:jc w:val="both"/>
        <w:rPr>
          <w:sz w:val="28"/>
          <w:szCs w:val="28"/>
        </w:rPr>
      </w:pPr>
      <w:r w:rsidRPr="00325B20">
        <w:rPr>
          <w:b/>
          <w:bCs/>
          <w:sz w:val="28"/>
          <w:szCs w:val="28"/>
          <w:u w:val="single"/>
        </w:rPr>
        <w:t>EQN</w:t>
      </w:r>
      <w:r w:rsidRPr="00325B20">
        <w:rPr>
          <w:sz w:val="28"/>
          <w:szCs w:val="28"/>
        </w:rPr>
        <w:t xml:space="preserve"> - EQUIPMENT NUMBER - Этот параметр допускает ввод только одиночного значения.</w:t>
      </w:r>
    </w:p>
    <w:p w:rsidR="00325B20" w:rsidRPr="00325B20" w:rsidRDefault="00325B20" w:rsidP="009F000B">
      <w:pPr>
        <w:numPr>
          <w:ilvl w:val="12"/>
          <w:numId w:val="0"/>
        </w:numPr>
        <w:ind w:firstLine="709"/>
        <w:jc w:val="both"/>
        <w:rPr>
          <w:b/>
          <w:bCs/>
          <w:sz w:val="28"/>
          <w:szCs w:val="28"/>
          <w:lang w:val="en-US"/>
        </w:rPr>
      </w:pPr>
      <w:proofErr w:type="gramStart"/>
      <w:r w:rsidRPr="00325B20">
        <w:rPr>
          <w:b/>
          <w:bCs/>
          <w:sz w:val="28"/>
          <w:szCs w:val="28"/>
          <w:lang w:val="en-US"/>
        </w:rPr>
        <w:t>a-b-c-d</w:t>
      </w:r>
      <w:proofErr w:type="gramEnd"/>
    </w:p>
    <w:p w:rsidR="00325B20" w:rsidRPr="00325B20" w:rsidRDefault="00325B20" w:rsidP="009F000B">
      <w:pPr>
        <w:numPr>
          <w:ilvl w:val="12"/>
          <w:numId w:val="0"/>
        </w:numPr>
        <w:ind w:firstLine="709"/>
        <w:jc w:val="both"/>
        <w:rPr>
          <w:sz w:val="28"/>
          <w:szCs w:val="28"/>
          <w:lang w:val="en-US"/>
        </w:rPr>
      </w:pPr>
      <w:proofErr w:type="gramStart"/>
      <w:r w:rsidRPr="00325B20">
        <w:rPr>
          <w:b/>
          <w:bCs/>
          <w:sz w:val="28"/>
          <w:szCs w:val="28"/>
          <w:lang w:val="en-US"/>
        </w:rPr>
        <w:t>a</w:t>
      </w:r>
      <w:proofErr w:type="gramEnd"/>
      <w:r w:rsidRPr="00325B20">
        <w:rPr>
          <w:sz w:val="28"/>
          <w:szCs w:val="28"/>
          <w:lang w:val="en-US"/>
        </w:rPr>
        <w:t xml:space="preserve">: EQUIPM.NO.FOR DLU = </w:t>
      </w:r>
      <w:r w:rsidRPr="00325B20">
        <w:rPr>
          <w:sz w:val="28"/>
          <w:szCs w:val="28"/>
        </w:rPr>
        <w:t>Номер</w:t>
      </w:r>
      <w:r w:rsidRPr="00325B20">
        <w:rPr>
          <w:sz w:val="28"/>
          <w:szCs w:val="28"/>
          <w:lang w:val="en-US"/>
        </w:rPr>
        <w:t xml:space="preserve"> DLU: </w:t>
      </w:r>
      <w:r w:rsidRPr="00325B20">
        <w:rPr>
          <w:b/>
          <w:bCs/>
          <w:sz w:val="28"/>
          <w:szCs w:val="28"/>
          <w:lang w:val="en-US"/>
        </w:rPr>
        <w:t>10,20,30,..,2550</w:t>
      </w:r>
      <w:r w:rsidRPr="00325B20">
        <w:rPr>
          <w:sz w:val="28"/>
          <w:szCs w:val="28"/>
          <w:lang w:val="en-US"/>
        </w:rPr>
        <w:t xml:space="preserve"> </w:t>
      </w:r>
    </w:p>
    <w:p w:rsidR="00325B20" w:rsidRPr="00325B20" w:rsidRDefault="00325B20" w:rsidP="009F000B">
      <w:pPr>
        <w:numPr>
          <w:ilvl w:val="12"/>
          <w:numId w:val="0"/>
        </w:numPr>
        <w:ind w:firstLine="709"/>
        <w:jc w:val="both"/>
        <w:rPr>
          <w:sz w:val="28"/>
          <w:szCs w:val="28"/>
          <w:lang w:val="en-US"/>
        </w:rPr>
      </w:pPr>
      <w:proofErr w:type="gramStart"/>
      <w:r w:rsidRPr="00325B20">
        <w:rPr>
          <w:b/>
          <w:bCs/>
          <w:sz w:val="28"/>
          <w:szCs w:val="28"/>
          <w:lang w:val="en-US"/>
        </w:rPr>
        <w:t>b</w:t>
      </w:r>
      <w:proofErr w:type="gramEnd"/>
      <w:r w:rsidRPr="00325B20">
        <w:rPr>
          <w:sz w:val="28"/>
          <w:szCs w:val="28"/>
          <w:lang w:val="en-US"/>
        </w:rPr>
        <w:t xml:space="preserve">: EQUIPM.NO.FOR SHELF= </w:t>
      </w:r>
      <w:r w:rsidRPr="00325B20">
        <w:rPr>
          <w:sz w:val="28"/>
          <w:szCs w:val="28"/>
        </w:rPr>
        <w:t>Полка</w:t>
      </w:r>
      <w:r w:rsidRPr="00325B20">
        <w:rPr>
          <w:sz w:val="28"/>
          <w:szCs w:val="28"/>
          <w:lang w:val="en-US"/>
        </w:rPr>
        <w:t xml:space="preserve">: </w:t>
      </w:r>
      <w:r w:rsidRPr="00325B20">
        <w:rPr>
          <w:b/>
          <w:bCs/>
          <w:sz w:val="28"/>
          <w:szCs w:val="28"/>
          <w:lang w:val="en-US"/>
        </w:rPr>
        <w:t>0..7</w:t>
      </w:r>
      <w:r w:rsidRPr="00325B20">
        <w:rPr>
          <w:sz w:val="28"/>
          <w:szCs w:val="28"/>
          <w:lang w:val="en-US"/>
        </w:rPr>
        <w:t xml:space="preserve"> </w:t>
      </w:r>
    </w:p>
    <w:p w:rsidR="00325B20" w:rsidRPr="00325B20" w:rsidRDefault="00325B20" w:rsidP="009F000B">
      <w:pPr>
        <w:numPr>
          <w:ilvl w:val="12"/>
          <w:numId w:val="0"/>
        </w:numPr>
        <w:ind w:firstLine="709"/>
        <w:jc w:val="both"/>
        <w:rPr>
          <w:sz w:val="28"/>
          <w:szCs w:val="28"/>
          <w:lang w:val="en-US"/>
        </w:rPr>
      </w:pPr>
      <w:proofErr w:type="gramStart"/>
      <w:r w:rsidRPr="00325B20">
        <w:rPr>
          <w:b/>
          <w:bCs/>
          <w:sz w:val="28"/>
          <w:szCs w:val="28"/>
          <w:lang w:val="en-US"/>
        </w:rPr>
        <w:t>c</w:t>
      </w:r>
      <w:proofErr w:type="gramEnd"/>
      <w:r w:rsidRPr="00325B20">
        <w:rPr>
          <w:sz w:val="28"/>
          <w:szCs w:val="28"/>
          <w:lang w:val="en-US"/>
        </w:rPr>
        <w:t xml:space="preserve">: EQUIPM.NO.FOR MODULE= </w:t>
      </w:r>
      <w:r w:rsidRPr="00325B20">
        <w:rPr>
          <w:sz w:val="28"/>
          <w:szCs w:val="28"/>
        </w:rPr>
        <w:t>Абонентский</w:t>
      </w:r>
      <w:r w:rsidRPr="00325B20">
        <w:rPr>
          <w:sz w:val="28"/>
          <w:szCs w:val="28"/>
          <w:lang w:val="en-US"/>
        </w:rPr>
        <w:t xml:space="preserve"> </w:t>
      </w:r>
      <w:r w:rsidRPr="00325B20">
        <w:rPr>
          <w:sz w:val="28"/>
          <w:szCs w:val="28"/>
        </w:rPr>
        <w:t>модуль</w:t>
      </w:r>
      <w:r w:rsidRPr="00325B20">
        <w:rPr>
          <w:sz w:val="28"/>
          <w:szCs w:val="28"/>
          <w:lang w:val="en-US"/>
        </w:rPr>
        <w:t xml:space="preserve"> SLMA: </w:t>
      </w:r>
      <w:r w:rsidRPr="00325B20">
        <w:rPr>
          <w:b/>
          <w:bCs/>
          <w:sz w:val="28"/>
          <w:szCs w:val="28"/>
          <w:lang w:val="en-US"/>
        </w:rPr>
        <w:t>0..15</w:t>
      </w:r>
      <w:r w:rsidRPr="00325B20">
        <w:rPr>
          <w:sz w:val="28"/>
          <w:szCs w:val="28"/>
          <w:lang w:val="en-US"/>
        </w:rPr>
        <w:t xml:space="preserve"> </w:t>
      </w:r>
    </w:p>
    <w:p w:rsidR="00325B20" w:rsidRPr="00325B20" w:rsidRDefault="00325B20" w:rsidP="009F000B">
      <w:pPr>
        <w:numPr>
          <w:ilvl w:val="12"/>
          <w:numId w:val="0"/>
        </w:numPr>
        <w:ind w:firstLine="709"/>
        <w:jc w:val="both"/>
        <w:rPr>
          <w:sz w:val="28"/>
          <w:szCs w:val="28"/>
        </w:rPr>
      </w:pPr>
      <w:r w:rsidRPr="00325B20">
        <w:rPr>
          <w:b/>
          <w:bCs/>
          <w:sz w:val="28"/>
          <w:szCs w:val="28"/>
        </w:rPr>
        <w:t>d</w:t>
      </w:r>
      <w:r w:rsidRPr="00325B20">
        <w:rPr>
          <w:sz w:val="28"/>
          <w:szCs w:val="28"/>
        </w:rPr>
        <w:t xml:space="preserve">: EQUIPM.NO.FOR CIRCUIT= Абонентский комплект: </w:t>
      </w:r>
      <w:r w:rsidRPr="00325B20">
        <w:rPr>
          <w:b/>
          <w:bCs/>
          <w:sz w:val="28"/>
          <w:szCs w:val="28"/>
        </w:rPr>
        <w:t>0..7</w:t>
      </w:r>
      <w:r w:rsidRPr="00325B20">
        <w:rPr>
          <w:sz w:val="28"/>
          <w:szCs w:val="28"/>
        </w:rPr>
        <w:t xml:space="preserve"> для порта DLU8</w:t>
      </w:r>
    </w:p>
    <w:p w:rsidR="00325B20" w:rsidRPr="00325B20" w:rsidRDefault="00325B20" w:rsidP="009F000B">
      <w:pPr>
        <w:numPr>
          <w:ilvl w:val="12"/>
          <w:numId w:val="0"/>
        </w:numPr>
        <w:ind w:firstLine="709"/>
        <w:jc w:val="both"/>
        <w:rPr>
          <w:sz w:val="28"/>
          <w:szCs w:val="28"/>
        </w:rPr>
      </w:pPr>
      <w:r w:rsidRPr="00325B20">
        <w:rPr>
          <w:b/>
          <w:bCs/>
          <w:sz w:val="28"/>
          <w:szCs w:val="28"/>
          <w:u w:val="single"/>
        </w:rPr>
        <w:t>CAT</w:t>
      </w:r>
      <w:r w:rsidRPr="00325B20">
        <w:rPr>
          <w:sz w:val="28"/>
          <w:szCs w:val="28"/>
        </w:rPr>
        <w:t xml:space="preserve"> – CATEGORY- Этим параметром задается категория абонента. Этот параметр допускает ввод только одиночного значения. Для основной станции – значение параметра = </w:t>
      </w:r>
      <w:r w:rsidRPr="00325B20">
        <w:rPr>
          <w:b/>
          <w:bCs/>
          <w:sz w:val="28"/>
          <w:szCs w:val="28"/>
        </w:rPr>
        <w:t>MS</w:t>
      </w:r>
      <w:r w:rsidRPr="00325B20">
        <w:rPr>
          <w:sz w:val="28"/>
          <w:szCs w:val="28"/>
        </w:rPr>
        <w:t xml:space="preserve"> - MAIN STATION (ANALOG) - Аналоговый абонент.</w:t>
      </w:r>
    </w:p>
    <w:p w:rsidR="00325B20" w:rsidRPr="00325B20" w:rsidRDefault="00325B20" w:rsidP="009F000B">
      <w:pPr>
        <w:numPr>
          <w:ilvl w:val="12"/>
          <w:numId w:val="0"/>
        </w:numPr>
        <w:ind w:firstLine="709"/>
        <w:jc w:val="both"/>
        <w:rPr>
          <w:sz w:val="28"/>
          <w:szCs w:val="28"/>
        </w:rPr>
      </w:pPr>
      <w:r w:rsidRPr="00325B20">
        <w:rPr>
          <w:b/>
          <w:bCs/>
          <w:sz w:val="28"/>
          <w:szCs w:val="28"/>
          <w:u w:val="single"/>
        </w:rPr>
        <w:t>LNATT</w:t>
      </w:r>
      <w:r w:rsidRPr="00325B20">
        <w:rPr>
          <w:sz w:val="28"/>
          <w:szCs w:val="28"/>
        </w:rPr>
        <w:t xml:space="preserve"> - LINE ATTRIBUTES – тип абонентского терминала</w:t>
      </w:r>
    </w:p>
    <w:p w:rsidR="00325B20" w:rsidRPr="00325B20" w:rsidRDefault="00325B20" w:rsidP="009F000B">
      <w:pPr>
        <w:ind w:firstLine="709"/>
        <w:contextualSpacing/>
        <w:jc w:val="both"/>
        <w:rPr>
          <w:sz w:val="28"/>
          <w:szCs w:val="28"/>
        </w:rPr>
      </w:pPr>
      <w:r w:rsidRPr="00325B20">
        <w:rPr>
          <w:b/>
          <w:bCs/>
          <w:sz w:val="28"/>
          <w:szCs w:val="28"/>
        </w:rPr>
        <w:t>LNATT=PB</w:t>
      </w:r>
      <w:r w:rsidRPr="00325B20">
        <w:rPr>
          <w:sz w:val="28"/>
          <w:szCs w:val="28"/>
        </w:rPr>
        <w:t xml:space="preserve"> – ТА с </w:t>
      </w:r>
      <w:proofErr w:type="spellStart"/>
      <w:r w:rsidRPr="00325B20">
        <w:rPr>
          <w:sz w:val="28"/>
          <w:szCs w:val="28"/>
        </w:rPr>
        <w:t>тастатурным</w:t>
      </w:r>
      <w:proofErr w:type="spellEnd"/>
      <w:r w:rsidRPr="00325B20">
        <w:rPr>
          <w:sz w:val="28"/>
          <w:szCs w:val="28"/>
        </w:rPr>
        <w:t xml:space="preserve"> набором является стандартным значением для абонента с </w:t>
      </w:r>
      <w:r w:rsidRPr="00325B20">
        <w:rPr>
          <w:b/>
          <w:bCs/>
          <w:sz w:val="28"/>
          <w:szCs w:val="28"/>
        </w:rPr>
        <w:t>CAT=MS</w:t>
      </w:r>
      <w:r w:rsidRPr="00325B20">
        <w:rPr>
          <w:sz w:val="28"/>
          <w:szCs w:val="28"/>
        </w:rPr>
        <w:t>;</w:t>
      </w:r>
    </w:p>
    <w:p w:rsidR="00325B20" w:rsidRPr="00325B20" w:rsidRDefault="00325B20" w:rsidP="009F000B">
      <w:pPr>
        <w:ind w:firstLine="709"/>
        <w:contextualSpacing/>
        <w:jc w:val="both"/>
        <w:rPr>
          <w:sz w:val="28"/>
          <w:szCs w:val="28"/>
        </w:rPr>
      </w:pPr>
      <w:r w:rsidRPr="00325B20">
        <w:rPr>
          <w:b/>
          <w:bCs/>
          <w:sz w:val="28"/>
          <w:szCs w:val="28"/>
        </w:rPr>
        <w:t>COS</w:t>
      </w:r>
      <w:r w:rsidRPr="00325B20">
        <w:rPr>
          <w:sz w:val="28"/>
          <w:szCs w:val="28"/>
        </w:rPr>
        <w:t xml:space="preserve"> - CLASSES OF SERVICE - Этот параметр допускает ввод одиночного значения или нескольких значений разделенных символом &amp;.</w:t>
      </w:r>
    </w:p>
    <w:p w:rsidR="00325B20" w:rsidRPr="00325B20" w:rsidRDefault="00325B20" w:rsidP="009F000B">
      <w:pPr>
        <w:numPr>
          <w:ilvl w:val="12"/>
          <w:numId w:val="0"/>
        </w:numPr>
        <w:ind w:firstLine="709"/>
        <w:jc w:val="both"/>
        <w:rPr>
          <w:sz w:val="28"/>
          <w:szCs w:val="28"/>
        </w:rPr>
      </w:pPr>
      <w:r w:rsidRPr="00325B20">
        <w:rPr>
          <w:sz w:val="28"/>
          <w:szCs w:val="28"/>
        </w:rPr>
        <w:t xml:space="preserve">В курсовом проекте используется значение параметра: </w:t>
      </w:r>
    </w:p>
    <w:p w:rsidR="00325B20" w:rsidRPr="00325B20" w:rsidRDefault="00325B20" w:rsidP="009F000B">
      <w:pPr>
        <w:numPr>
          <w:ilvl w:val="12"/>
          <w:numId w:val="0"/>
        </w:numPr>
        <w:ind w:firstLine="709"/>
        <w:jc w:val="both"/>
        <w:rPr>
          <w:sz w:val="28"/>
          <w:szCs w:val="28"/>
          <w:lang w:val="en-US"/>
        </w:rPr>
      </w:pPr>
      <w:r w:rsidRPr="00325B20">
        <w:rPr>
          <w:b/>
          <w:bCs/>
          <w:sz w:val="28"/>
          <w:szCs w:val="28"/>
          <w:lang w:val="en-US"/>
        </w:rPr>
        <w:t>COS=PROP0</w:t>
      </w:r>
      <w:r w:rsidRPr="00325B20">
        <w:rPr>
          <w:sz w:val="28"/>
          <w:szCs w:val="28"/>
          <w:lang w:val="en-US"/>
        </w:rPr>
        <w:t xml:space="preserve"> - PROPERTY 0 - CAT 01 - </w:t>
      </w:r>
      <w:r w:rsidRPr="00325B20">
        <w:rPr>
          <w:sz w:val="28"/>
          <w:szCs w:val="28"/>
        </w:rPr>
        <w:t>Обычный</w:t>
      </w:r>
      <w:r w:rsidRPr="00325B20">
        <w:rPr>
          <w:sz w:val="28"/>
          <w:szCs w:val="28"/>
          <w:lang w:val="en-US"/>
        </w:rPr>
        <w:t xml:space="preserve"> </w:t>
      </w:r>
      <w:r w:rsidRPr="00325B20">
        <w:rPr>
          <w:sz w:val="28"/>
          <w:szCs w:val="28"/>
        </w:rPr>
        <w:t>абонент</w:t>
      </w:r>
      <w:r w:rsidRPr="00325B20">
        <w:rPr>
          <w:sz w:val="28"/>
          <w:szCs w:val="28"/>
          <w:lang w:val="en-US"/>
        </w:rPr>
        <w:t>.</w:t>
      </w:r>
    </w:p>
    <w:p w:rsidR="00325B20" w:rsidRPr="00325B20" w:rsidRDefault="00325B20" w:rsidP="009F000B">
      <w:pPr>
        <w:ind w:firstLine="709"/>
        <w:jc w:val="both"/>
        <w:rPr>
          <w:b/>
          <w:bCs/>
          <w:i/>
          <w:sz w:val="28"/>
          <w:szCs w:val="28"/>
          <w:lang w:val="en-US"/>
        </w:rPr>
      </w:pPr>
    </w:p>
    <w:p w:rsidR="008D72CB" w:rsidRPr="00795C73" w:rsidRDefault="008D72CB" w:rsidP="009F000B">
      <w:pPr>
        <w:ind w:firstLine="709"/>
        <w:jc w:val="both"/>
        <w:rPr>
          <w:b/>
          <w:bCs/>
          <w:i/>
          <w:sz w:val="28"/>
          <w:szCs w:val="28"/>
          <w:lang w:val="en-US"/>
        </w:rPr>
      </w:pPr>
      <w:r w:rsidRPr="00795C73">
        <w:rPr>
          <w:b/>
          <w:bCs/>
          <w:i/>
          <w:sz w:val="28"/>
          <w:szCs w:val="28"/>
        </w:rPr>
        <w:t>Скрипт</w:t>
      </w:r>
      <w:r w:rsidRPr="00795C73">
        <w:rPr>
          <w:b/>
          <w:bCs/>
          <w:i/>
          <w:sz w:val="28"/>
          <w:szCs w:val="28"/>
          <w:lang w:val="en-US"/>
        </w:rPr>
        <w:t xml:space="preserve"> </w:t>
      </w:r>
      <w:r w:rsidRPr="00795C73">
        <w:rPr>
          <w:b/>
          <w:bCs/>
          <w:i/>
          <w:sz w:val="28"/>
          <w:szCs w:val="28"/>
        </w:rPr>
        <w:t>команд</w:t>
      </w:r>
      <w:r w:rsidRPr="00795C73">
        <w:rPr>
          <w:b/>
          <w:bCs/>
          <w:i/>
          <w:sz w:val="28"/>
          <w:szCs w:val="28"/>
          <w:lang w:val="en-US"/>
        </w:rPr>
        <w:t xml:space="preserve"> </w:t>
      </w:r>
      <w:r w:rsidRPr="00795C73">
        <w:rPr>
          <w:b/>
          <w:bCs/>
          <w:i/>
          <w:sz w:val="28"/>
          <w:szCs w:val="28"/>
        </w:rPr>
        <w:t>станции</w:t>
      </w:r>
      <w:r w:rsidRPr="00795C73">
        <w:rPr>
          <w:b/>
          <w:bCs/>
          <w:i/>
          <w:sz w:val="28"/>
          <w:szCs w:val="28"/>
          <w:lang w:val="en-US"/>
        </w:rPr>
        <w:t>:</w:t>
      </w:r>
    </w:p>
    <w:p w:rsidR="008D72CB" w:rsidRPr="00795C73" w:rsidRDefault="008D72CB" w:rsidP="009F000B">
      <w:pPr>
        <w:tabs>
          <w:tab w:val="left" w:pos="2520"/>
        </w:tabs>
        <w:ind w:firstLine="709"/>
        <w:jc w:val="both"/>
        <w:rPr>
          <w:i/>
          <w:sz w:val="28"/>
          <w:szCs w:val="28"/>
          <w:lang w:val="en-US"/>
        </w:rPr>
      </w:pPr>
      <w:r w:rsidRPr="00795C73">
        <w:rPr>
          <w:i/>
          <w:sz w:val="28"/>
          <w:szCs w:val="28"/>
          <w:lang w:val="en-US"/>
        </w:rPr>
        <w:t>CRSUB</w:t>
      </w:r>
      <w:proofErr w:type="gramStart"/>
      <w:r w:rsidRPr="00795C73">
        <w:rPr>
          <w:i/>
          <w:sz w:val="28"/>
          <w:szCs w:val="28"/>
          <w:lang w:val="en-US"/>
        </w:rPr>
        <w:t>:LAC</w:t>
      </w:r>
      <w:proofErr w:type="gramEnd"/>
      <w:r w:rsidRPr="00795C73">
        <w:rPr>
          <w:i/>
          <w:sz w:val="28"/>
          <w:szCs w:val="28"/>
          <w:lang w:val="en-US"/>
        </w:rPr>
        <w:t>=3182,DN=140000,EQM=10-0-0-0,CAT=MS,LNATT=RB, COS=PROP0;</w:t>
      </w:r>
    </w:p>
    <w:p w:rsidR="008D72CB" w:rsidRPr="00795C73" w:rsidRDefault="008D72CB" w:rsidP="009F000B">
      <w:pPr>
        <w:tabs>
          <w:tab w:val="left" w:pos="2520"/>
        </w:tabs>
        <w:ind w:firstLine="709"/>
        <w:jc w:val="both"/>
        <w:rPr>
          <w:i/>
          <w:sz w:val="28"/>
          <w:szCs w:val="28"/>
          <w:lang w:val="en-US"/>
        </w:rPr>
      </w:pPr>
      <w:r w:rsidRPr="00795C73">
        <w:rPr>
          <w:i/>
          <w:sz w:val="28"/>
          <w:szCs w:val="28"/>
          <w:lang w:val="en-US"/>
        </w:rPr>
        <w:t>CRSUB</w:t>
      </w:r>
      <w:proofErr w:type="gramStart"/>
      <w:r w:rsidRPr="00795C73">
        <w:rPr>
          <w:i/>
          <w:sz w:val="28"/>
          <w:szCs w:val="28"/>
          <w:lang w:val="en-US"/>
        </w:rPr>
        <w:t>:LAC</w:t>
      </w:r>
      <w:proofErr w:type="gramEnd"/>
      <w:r w:rsidRPr="00795C73">
        <w:rPr>
          <w:i/>
          <w:sz w:val="28"/>
          <w:szCs w:val="28"/>
          <w:lang w:val="en-US"/>
        </w:rPr>
        <w:t>=3182,DN=140001,EQM=10-0-0-1,CAT=MS,LNATT=RB, COS=PROP0;</w:t>
      </w:r>
    </w:p>
    <w:p w:rsidR="008D72CB" w:rsidRPr="00795C73" w:rsidRDefault="008D72CB" w:rsidP="009F000B">
      <w:pPr>
        <w:tabs>
          <w:tab w:val="left" w:pos="2520"/>
        </w:tabs>
        <w:ind w:firstLine="709"/>
        <w:jc w:val="both"/>
        <w:rPr>
          <w:i/>
          <w:sz w:val="28"/>
          <w:szCs w:val="28"/>
          <w:lang w:val="en-US"/>
        </w:rPr>
      </w:pPr>
      <w:r w:rsidRPr="00795C73">
        <w:rPr>
          <w:i/>
          <w:sz w:val="28"/>
          <w:szCs w:val="28"/>
          <w:lang w:val="en-US"/>
        </w:rPr>
        <w:t>CRSUB</w:t>
      </w:r>
      <w:proofErr w:type="gramStart"/>
      <w:r w:rsidRPr="00795C73">
        <w:rPr>
          <w:i/>
          <w:sz w:val="28"/>
          <w:szCs w:val="28"/>
          <w:lang w:val="en-US"/>
        </w:rPr>
        <w:t>:LAC</w:t>
      </w:r>
      <w:proofErr w:type="gramEnd"/>
      <w:r w:rsidRPr="00795C73">
        <w:rPr>
          <w:i/>
          <w:sz w:val="28"/>
          <w:szCs w:val="28"/>
          <w:lang w:val="en-US"/>
        </w:rPr>
        <w:t>=3182,DN=140002,EQM=10-0-0-2,CAT=MS,LNATT=RB, COS=PROP0;</w:t>
      </w:r>
    </w:p>
    <w:p w:rsidR="008D72CB" w:rsidRPr="00795C73" w:rsidRDefault="008D72CB" w:rsidP="009F000B">
      <w:pPr>
        <w:tabs>
          <w:tab w:val="left" w:pos="2520"/>
        </w:tabs>
        <w:ind w:firstLine="709"/>
        <w:jc w:val="both"/>
        <w:rPr>
          <w:i/>
          <w:sz w:val="28"/>
          <w:szCs w:val="28"/>
          <w:lang w:val="en-US"/>
        </w:rPr>
      </w:pPr>
      <w:r w:rsidRPr="00795C73">
        <w:rPr>
          <w:i/>
          <w:sz w:val="28"/>
          <w:szCs w:val="28"/>
          <w:lang w:val="en-US"/>
        </w:rPr>
        <w:t>CRSUB</w:t>
      </w:r>
      <w:proofErr w:type="gramStart"/>
      <w:r w:rsidRPr="00795C73">
        <w:rPr>
          <w:i/>
          <w:sz w:val="28"/>
          <w:szCs w:val="28"/>
          <w:lang w:val="en-US"/>
        </w:rPr>
        <w:t>:LAC</w:t>
      </w:r>
      <w:proofErr w:type="gramEnd"/>
      <w:r w:rsidRPr="00795C73">
        <w:rPr>
          <w:i/>
          <w:sz w:val="28"/>
          <w:szCs w:val="28"/>
          <w:lang w:val="en-US"/>
        </w:rPr>
        <w:t>=3182,DN=140003,EQM=10-0-0-3,CAT=MS,LNATT=RB, COS=PROP0;</w:t>
      </w:r>
    </w:p>
    <w:p w:rsidR="008D72CB" w:rsidRPr="00795C73" w:rsidRDefault="008D72CB" w:rsidP="009F000B">
      <w:pPr>
        <w:tabs>
          <w:tab w:val="left" w:pos="2520"/>
        </w:tabs>
        <w:ind w:firstLine="709"/>
        <w:jc w:val="both"/>
        <w:rPr>
          <w:i/>
          <w:sz w:val="28"/>
          <w:szCs w:val="28"/>
          <w:lang w:val="en-US"/>
        </w:rPr>
      </w:pPr>
      <w:r w:rsidRPr="00795C73">
        <w:rPr>
          <w:i/>
          <w:sz w:val="28"/>
          <w:szCs w:val="28"/>
          <w:lang w:val="en-US"/>
        </w:rPr>
        <w:t>…………………………………………………………………………………</w:t>
      </w:r>
    </w:p>
    <w:p w:rsidR="008D72CB" w:rsidRPr="008D72CB" w:rsidRDefault="008D72CB" w:rsidP="009F000B">
      <w:pPr>
        <w:tabs>
          <w:tab w:val="left" w:pos="2520"/>
        </w:tabs>
        <w:ind w:firstLine="709"/>
        <w:rPr>
          <w:i/>
          <w:sz w:val="28"/>
          <w:szCs w:val="28"/>
          <w:lang w:val="en-US"/>
        </w:rPr>
      </w:pPr>
      <w:r w:rsidRPr="00795C73">
        <w:rPr>
          <w:i/>
          <w:sz w:val="28"/>
          <w:szCs w:val="28"/>
          <w:lang w:val="en-US"/>
        </w:rPr>
        <w:t>CRSUB</w:t>
      </w:r>
      <w:proofErr w:type="gramStart"/>
      <w:r w:rsidRPr="00795C73">
        <w:rPr>
          <w:i/>
          <w:sz w:val="28"/>
          <w:szCs w:val="28"/>
          <w:lang w:val="en-US"/>
        </w:rPr>
        <w:t>:LAC</w:t>
      </w:r>
      <w:proofErr w:type="gramEnd"/>
      <w:r w:rsidRPr="00795C73">
        <w:rPr>
          <w:i/>
          <w:sz w:val="28"/>
          <w:szCs w:val="28"/>
          <w:lang w:val="en-US"/>
        </w:rPr>
        <w:t>=3182,DN=151199,EQM=130-7-10-7,CAT=MS,LNATT=RB, COS=PROP0;</w:t>
      </w:r>
    </w:p>
    <w:p w:rsidR="00325B20" w:rsidRPr="00325B20" w:rsidRDefault="00325B20" w:rsidP="009F000B">
      <w:pPr>
        <w:numPr>
          <w:ilvl w:val="12"/>
          <w:numId w:val="0"/>
        </w:numPr>
        <w:ind w:firstLine="709"/>
        <w:jc w:val="both"/>
        <w:rPr>
          <w:sz w:val="20"/>
          <w:szCs w:val="20"/>
          <w:lang w:val="en-US"/>
        </w:rPr>
      </w:pPr>
    </w:p>
    <w:p w:rsidR="00325B20" w:rsidRPr="00325B20" w:rsidRDefault="00325B20" w:rsidP="009F000B">
      <w:pPr>
        <w:ind w:firstLine="709"/>
        <w:rPr>
          <w:sz w:val="28"/>
          <w:szCs w:val="28"/>
        </w:rPr>
      </w:pPr>
      <w:r w:rsidRPr="00325B20">
        <w:rPr>
          <w:sz w:val="28"/>
          <w:szCs w:val="28"/>
        </w:rPr>
        <w:t xml:space="preserve">Этой командой в состав станции вводится новый абонент, у которого аппарат имеет </w:t>
      </w:r>
      <w:proofErr w:type="spellStart"/>
      <w:r w:rsidRPr="00325B20">
        <w:rPr>
          <w:sz w:val="28"/>
          <w:szCs w:val="28"/>
        </w:rPr>
        <w:t>тастатурный</w:t>
      </w:r>
      <w:proofErr w:type="spellEnd"/>
      <w:r w:rsidRPr="00325B20">
        <w:rPr>
          <w:sz w:val="28"/>
          <w:szCs w:val="28"/>
        </w:rPr>
        <w:t xml:space="preserve"> номеронабиратель. Параметр </w:t>
      </w:r>
      <w:r w:rsidRPr="00325B20">
        <w:rPr>
          <w:b/>
          <w:bCs/>
          <w:sz w:val="28"/>
          <w:szCs w:val="28"/>
          <w:lang w:val="en-US"/>
        </w:rPr>
        <w:t>EQN</w:t>
      </w:r>
      <w:r w:rsidRPr="00325B20">
        <w:rPr>
          <w:b/>
          <w:bCs/>
          <w:sz w:val="28"/>
          <w:szCs w:val="28"/>
        </w:rPr>
        <w:t>=10-7-0-1</w:t>
      </w:r>
      <w:r w:rsidRPr="00325B20">
        <w:rPr>
          <w:sz w:val="28"/>
          <w:szCs w:val="28"/>
        </w:rPr>
        <w:t xml:space="preserve"> определяет координаты порта для подключения абонентской линии на главном кроссе (</w:t>
      </w:r>
      <w:r w:rsidRPr="00325B20">
        <w:rPr>
          <w:sz w:val="28"/>
          <w:szCs w:val="28"/>
          <w:lang w:val="en-US"/>
        </w:rPr>
        <w:t>MDF</w:t>
      </w:r>
      <w:r w:rsidRPr="00325B20">
        <w:rPr>
          <w:sz w:val="28"/>
          <w:szCs w:val="28"/>
        </w:rPr>
        <w:t xml:space="preserve"> — </w:t>
      </w:r>
      <w:r w:rsidRPr="00325B20">
        <w:rPr>
          <w:sz w:val="28"/>
          <w:szCs w:val="28"/>
          <w:lang w:val="en-US"/>
        </w:rPr>
        <w:t>Main</w:t>
      </w:r>
      <w:r w:rsidRPr="00325B20">
        <w:rPr>
          <w:sz w:val="28"/>
          <w:szCs w:val="28"/>
        </w:rPr>
        <w:t xml:space="preserve"> </w:t>
      </w:r>
      <w:r w:rsidRPr="00325B20">
        <w:rPr>
          <w:sz w:val="28"/>
          <w:szCs w:val="28"/>
          <w:lang w:val="en-US"/>
        </w:rPr>
        <w:t>Distribution</w:t>
      </w:r>
      <w:r w:rsidRPr="00325B20">
        <w:rPr>
          <w:sz w:val="28"/>
          <w:szCs w:val="28"/>
        </w:rPr>
        <w:t xml:space="preserve"> </w:t>
      </w:r>
      <w:r w:rsidRPr="00325B20">
        <w:rPr>
          <w:sz w:val="28"/>
          <w:szCs w:val="28"/>
          <w:lang w:val="en-US"/>
        </w:rPr>
        <w:t>Frame</w:t>
      </w:r>
      <w:r w:rsidRPr="00325B20">
        <w:rPr>
          <w:sz w:val="28"/>
          <w:szCs w:val="28"/>
        </w:rPr>
        <w:t xml:space="preserve">), т.е. абонент с №440001 подключен к абонентскому комплекту №1 на модуле </w:t>
      </w:r>
      <w:r w:rsidRPr="00325B20">
        <w:rPr>
          <w:sz w:val="28"/>
          <w:szCs w:val="28"/>
          <w:lang w:val="en-US"/>
        </w:rPr>
        <w:t>SLMA</w:t>
      </w:r>
      <w:r w:rsidRPr="00325B20">
        <w:rPr>
          <w:sz w:val="28"/>
          <w:szCs w:val="28"/>
        </w:rPr>
        <w:t xml:space="preserve"> с №7-0, </w:t>
      </w:r>
      <w:proofErr w:type="gramStart"/>
      <w:r w:rsidRPr="00325B20">
        <w:rPr>
          <w:sz w:val="28"/>
          <w:szCs w:val="28"/>
        </w:rPr>
        <w:t>находящимся</w:t>
      </w:r>
      <w:proofErr w:type="gramEnd"/>
      <w:r w:rsidRPr="00325B20">
        <w:rPr>
          <w:sz w:val="28"/>
          <w:szCs w:val="28"/>
        </w:rPr>
        <w:t xml:space="preserve"> на 7-ой (нижней) полке в 10-м </w:t>
      </w:r>
      <w:r w:rsidRPr="00325B20">
        <w:rPr>
          <w:sz w:val="28"/>
          <w:szCs w:val="28"/>
          <w:lang w:val="en-US"/>
        </w:rPr>
        <w:t>DLU</w:t>
      </w:r>
      <w:r w:rsidRPr="00325B20">
        <w:rPr>
          <w:sz w:val="28"/>
          <w:szCs w:val="28"/>
        </w:rPr>
        <w:t xml:space="preserve">, а параметр </w:t>
      </w:r>
      <w:r w:rsidRPr="00325B20">
        <w:rPr>
          <w:b/>
          <w:bCs/>
          <w:sz w:val="28"/>
          <w:szCs w:val="28"/>
          <w:lang w:val="en-US"/>
        </w:rPr>
        <w:t>COS</w:t>
      </w:r>
      <w:r w:rsidRPr="00325B20">
        <w:rPr>
          <w:sz w:val="28"/>
          <w:szCs w:val="28"/>
        </w:rPr>
        <w:t xml:space="preserve"> задает класс обслуживания.</w:t>
      </w:r>
    </w:p>
    <w:p w:rsidR="00325B20" w:rsidRPr="00325B20" w:rsidRDefault="00325B20" w:rsidP="009F000B">
      <w:pPr>
        <w:ind w:firstLine="709"/>
        <w:rPr>
          <w:sz w:val="28"/>
          <w:szCs w:val="28"/>
        </w:rPr>
      </w:pPr>
      <w:r w:rsidRPr="00325B20">
        <w:rPr>
          <w:sz w:val="28"/>
          <w:szCs w:val="28"/>
        </w:rPr>
        <w:t xml:space="preserve">Для отображения полупостоянных и переменных абонентских данных имеются команды </w:t>
      </w:r>
      <w:r w:rsidRPr="00325B20">
        <w:rPr>
          <w:sz w:val="28"/>
          <w:szCs w:val="28"/>
          <w:lang w:val="en-US"/>
        </w:rPr>
        <w:t>DISP</w:t>
      </w:r>
      <w:r w:rsidRPr="00325B20">
        <w:rPr>
          <w:sz w:val="28"/>
          <w:szCs w:val="28"/>
        </w:rPr>
        <w:t xml:space="preserve"> </w:t>
      </w:r>
      <w:r w:rsidRPr="00325B20">
        <w:rPr>
          <w:sz w:val="28"/>
          <w:szCs w:val="28"/>
          <w:lang w:val="en-US"/>
        </w:rPr>
        <w:t>SUB</w:t>
      </w:r>
      <w:r w:rsidRPr="00325B20">
        <w:rPr>
          <w:sz w:val="28"/>
          <w:szCs w:val="28"/>
        </w:rPr>
        <w:t xml:space="preserve">, </w:t>
      </w:r>
      <w:r w:rsidRPr="00325B20">
        <w:rPr>
          <w:sz w:val="28"/>
          <w:szCs w:val="28"/>
          <w:lang w:val="en-US"/>
        </w:rPr>
        <w:t>STAT</w:t>
      </w:r>
      <w:r w:rsidRPr="00325B20">
        <w:rPr>
          <w:sz w:val="28"/>
          <w:szCs w:val="28"/>
        </w:rPr>
        <w:t xml:space="preserve"> </w:t>
      </w:r>
      <w:r w:rsidRPr="00325B20">
        <w:rPr>
          <w:sz w:val="28"/>
          <w:szCs w:val="28"/>
          <w:lang w:val="en-US"/>
        </w:rPr>
        <w:t>SUB</w:t>
      </w:r>
      <w:r w:rsidRPr="00325B20">
        <w:rPr>
          <w:sz w:val="28"/>
          <w:szCs w:val="28"/>
        </w:rPr>
        <w:t>.</w:t>
      </w:r>
    </w:p>
    <w:p w:rsidR="00325B20" w:rsidRPr="00325B20" w:rsidRDefault="00325B20" w:rsidP="009F000B">
      <w:pPr>
        <w:ind w:firstLine="709"/>
        <w:jc w:val="both"/>
        <w:rPr>
          <w:sz w:val="28"/>
          <w:szCs w:val="28"/>
        </w:rPr>
      </w:pPr>
    </w:p>
    <w:p w:rsidR="00795C73" w:rsidRDefault="00795C73" w:rsidP="009F000B">
      <w:pPr>
        <w:numPr>
          <w:ilvl w:val="1"/>
          <w:numId w:val="0"/>
        </w:numPr>
        <w:ind w:firstLine="709"/>
        <w:contextualSpacing/>
        <w:outlineLvl w:val="1"/>
        <w:rPr>
          <w:b/>
          <w:sz w:val="28"/>
          <w:szCs w:val="28"/>
        </w:rPr>
      </w:pPr>
      <w:bookmarkStart w:id="128" w:name="_Toc351453687"/>
    </w:p>
    <w:p w:rsidR="00795C73" w:rsidRDefault="00795C73" w:rsidP="009F000B">
      <w:pPr>
        <w:numPr>
          <w:ilvl w:val="1"/>
          <w:numId w:val="0"/>
        </w:numPr>
        <w:ind w:firstLine="709"/>
        <w:contextualSpacing/>
        <w:outlineLvl w:val="1"/>
        <w:rPr>
          <w:b/>
          <w:sz w:val="28"/>
          <w:szCs w:val="28"/>
        </w:rPr>
      </w:pPr>
    </w:p>
    <w:p w:rsidR="00325B20" w:rsidRPr="000274D4" w:rsidRDefault="00795C73" w:rsidP="000274D4">
      <w:pPr>
        <w:pStyle w:val="affb"/>
      </w:pPr>
      <w:bookmarkStart w:id="129" w:name="_Toc788284"/>
      <w:r w:rsidRPr="000274D4">
        <w:lastRenderedPageBreak/>
        <w:t xml:space="preserve">7.2 </w:t>
      </w:r>
      <w:r w:rsidR="00325B20" w:rsidRPr="000274D4">
        <w:t>Создание направлений и маршрутов к другим станциям</w:t>
      </w:r>
      <w:bookmarkEnd w:id="128"/>
      <w:bookmarkEnd w:id="129"/>
    </w:p>
    <w:p w:rsidR="00325B20" w:rsidRPr="00325B20" w:rsidRDefault="00325B20" w:rsidP="009F000B">
      <w:pPr>
        <w:ind w:firstLine="709"/>
        <w:rPr>
          <w:sz w:val="28"/>
          <w:szCs w:val="28"/>
        </w:rPr>
      </w:pPr>
      <w:r w:rsidRPr="00325B20">
        <w:rPr>
          <w:bCs/>
          <w:sz w:val="28"/>
          <w:szCs w:val="28"/>
        </w:rPr>
        <w:t>Администрирование маршрутизацией</w:t>
      </w:r>
      <w:r w:rsidRPr="00325B20">
        <w:rPr>
          <w:b/>
          <w:bCs/>
          <w:sz w:val="28"/>
          <w:szCs w:val="28"/>
        </w:rPr>
        <w:t xml:space="preserve"> </w:t>
      </w:r>
      <w:r w:rsidRPr="00325B20">
        <w:rPr>
          <w:sz w:val="28"/>
          <w:szCs w:val="28"/>
        </w:rPr>
        <w:t>включает в себя создание, отмену и модификацию данных, используемых при установлении входящих и исходящих соединений с другими станциями. Функции администрирования маршрутов подразделяются на следующие группы:</w:t>
      </w:r>
    </w:p>
    <w:p w:rsidR="00325B20" w:rsidRPr="00325B20" w:rsidRDefault="00325B20" w:rsidP="009F000B">
      <w:pPr>
        <w:numPr>
          <w:ilvl w:val="0"/>
          <w:numId w:val="5"/>
        </w:numPr>
        <w:tabs>
          <w:tab w:val="left" w:pos="0"/>
        </w:tabs>
        <w:autoSpaceDE w:val="0"/>
        <w:autoSpaceDN w:val="0"/>
        <w:adjustRightInd w:val="0"/>
        <w:ind w:left="0" w:firstLine="709"/>
        <w:jc w:val="both"/>
        <w:rPr>
          <w:sz w:val="28"/>
          <w:szCs w:val="28"/>
        </w:rPr>
      </w:pPr>
      <w:r w:rsidRPr="00325B20">
        <w:rPr>
          <w:sz w:val="28"/>
          <w:szCs w:val="28"/>
        </w:rPr>
        <w:t>администрирование процедурой анализа абонентского номера;</w:t>
      </w:r>
    </w:p>
    <w:p w:rsidR="00325B20" w:rsidRPr="00325B20" w:rsidRDefault="00325B20" w:rsidP="009F000B">
      <w:pPr>
        <w:numPr>
          <w:ilvl w:val="0"/>
          <w:numId w:val="5"/>
        </w:numPr>
        <w:tabs>
          <w:tab w:val="left" w:pos="0"/>
        </w:tabs>
        <w:autoSpaceDE w:val="0"/>
        <w:autoSpaceDN w:val="0"/>
        <w:adjustRightInd w:val="0"/>
        <w:ind w:left="0" w:firstLine="709"/>
        <w:jc w:val="both"/>
        <w:rPr>
          <w:sz w:val="28"/>
          <w:szCs w:val="28"/>
        </w:rPr>
      </w:pPr>
      <w:r w:rsidRPr="00325B20">
        <w:rPr>
          <w:sz w:val="28"/>
          <w:szCs w:val="28"/>
        </w:rPr>
        <w:t>администрирование параметрами направлений связи;</w:t>
      </w:r>
    </w:p>
    <w:p w:rsidR="00325B20" w:rsidRPr="00325B20" w:rsidRDefault="00325B20" w:rsidP="009F000B">
      <w:pPr>
        <w:numPr>
          <w:ilvl w:val="0"/>
          <w:numId w:val="5"/>
        </w:numPr>
        <w:tabs>
          <w:tab w:val="left" w:pos="0"/>
        </w:tabs>
        <w:autoSpaceDE w:val="0"/>
        <w:autoSpaceDN w:val="0"/>
        <w:adjustRightInd w:val="0"/>
        <w:ind w:left="0" w:firstLine="709"/>
        <w:jc w:val="both"/>
        <w:rPr>
          <w:sz w:val="28"/>
          <w:szCs w:val="28"/>
        </w:rPr>
      </w:pPr>
      <w:r w:rsidRPr="00325B20">
        <w:rPr>
          <w:sz w:val="28"/>
          <w:szCs w:val="28"/>
        </w:rPr>
        <w:t>администрирование процедурой выбора пути (маршрута) для установления соединения;</w:t>
      </w:r>
    </w:p>
    <w:p w:rsidR="00325B20" w:rsidRPr="00325B20" w:rsidRDefault="00325B20" w:rsidP="009F000B">
      <w:pPr>
        <w:numPr>
          <w:ilvl w:val="0"/>
          <w:numId w:val="5"/>
        </w:numPr>
        <w:tabs>
          <w:tab w:val="left" w:pos="0"/>
        </w:tabs>
        <w:autoSpaceDE w:val="0"/>
        <w:autoSpaceDN w:val="0"/>
        <w:adjustRightInd w:val="0"/>
        <w:ind w:left="0" w:firstLine="709"/>
        <w:jc w:val="both"/>
        <w:rPr>
          <w:sz w:val="28"/>
          <w:szCs w:val="28"/>
        </w:rPr>
      </w:pPr>
      <w:r w:rsidRPr="00325B20">
        <w:rPr>
          <w:sz w:val="28"/>
          <w:szCs w:val="28"/>
        </w:rPr>
        <w:t>администрирование исходящими и входящими соединительными линиями.</w:t>
      </w:r>
    </w:p>
    <w:p w:rsidR="00325B20" w:rsidRPr="00325B20" w:rsidRDefault="00325B20" w:rsidP="009F000B">
      <w:pPr>
        <w:numPr>
          <w:ilvl w:val="0"/>
          <w:numId w:val="5"/>
        </w:numPr>
        <w:tabs>
          <w:tab w:val="left" w:pos="0"/>
        </w:tabs>
        <w:autoSpaceDE w:val="0"/>
        <w:autoSpaceDN w:val="0"/>
        <w:adjustRightInd w:val="0"/>
        <w:ind w:left="0" w:firstLine="709"/>
        <w:jc w:val="both"/>
        <w:rPr>
          <w:sz w:val="28"/>
          <w:szCs w:val="28"/>
        </w:rPr>
      </w:pPr>
      <w:r w:rsidRPr="00325B20">
        <w:rPr>
          <w:sz w:val="28"/>
          <w:szCs w:val="28"/>
        </w:rPr>
        <w:t xml:space="preserve">Маршрутизация в системе </w:t>
      </w:r>
      <w:r w:rsidRPr="00325B20">
        <w:rPr>
          <w:sz w:val="28"/>
          <w:szCs w:val="28"/>
          <w:lang w:val="en-US"/>
        </w:rPr>
        <w:t>EWSD</w:t>
      </w:r>
      <w:r w:rsidRPr="00325B20">
        <w:rPr>
          <w:sz w:val="28"/>
          <w:szCs w:val="28"/>
        </w:rPr>
        <w:t xml:space="preserve"> включает в себя:</w:t>
      </w:r>
    </w:p>
    <w:p w:rsidR="00325B20" w:rsidRPr="00325B20" w:rsidRDefault="00325B20" w:rsidP="009F000B">
      <w:pPr>
        <w:numPr>
          <w:ilvl w:val="0"/>
          <w:numId w:val="5"/>
        </w:numPr>
        <w:tabs>
          <w:tab w:val="left" w:pos="0"/>
        </w:tabs>
        <w:autoSpaceDE w:val="0"/>
        <w:autoSpaceDN w:val="0"/>
        <w:adjustRightInd w:val="0"/>
        <w:ind w:left="0" w:firstLine="709"/>
        <w:jc w:val="both"/>
        <w:rPr>
          <w:sz w:val="28"/>
          <w:szCs w:val="28"/>
        </w:rPr>
      </w:pPr>
      <w:r w:rsidRPr="00325B20">
        <w:rPr>
          <w:sz w:val="28"/>
          <w:szCs w:val="28"/>
        </w:rPr>
        <w:t>анализ абонентского номера;</w:t>
      </w:r>
    </w:p>
    <w:p w:rsidR="00325B20" w:rsidRPr="00325B20" w:rsidRDefault="00325B20" w:rsidP="009F000B">
      <w:pPr>
        <w:numPr>
          <w:ilvl w:val="0"/>
          <w:numId w:val="5"/>
        </w:numPr>
        <w:tabs>
          <w:tab w:val="left" w:pos="0"/>
        </w:tabs>
        <w:autoSpaceDE w:val="0"/>
        <w:autoSpaceDN w:val="0"/>
        <w:adjustRightInd w:val="0"/>
        <w:ind w:left="0" w:firstLine="709"/>
        <w:jc w:val="both"/>
        <w:rPr>
          <w:sz w:val="28"/>
          <w:szCs w:val="28"/>
        </w:rPr>
      </w:pPr>
      <w:r w:rsidRPr="00325B20">
        <w:rPr>
          <w:sz w:val="28"/>
          <w:szCs w:val="28"/>
        </w:rPr>
        <w:t>определение направления, к которому относится поступивший вызов;</w:t>
      </w:r>
    </w:p>
    <w:p w:rsidR="00325B20" w:rsidRPr="00325B20" w:rsidRDefault="00325B20" w:rsidP="009F000B">
      <w:pPr>
        <w:numPr>
          <w:ilvl w:val="0"/>
          <w:numId w:val="5"/>
        </w:numPr>
        <w:tabs>
          <w:tab w:val="left" w:pos="0"/>
        </w:tabs>
        <w:autoSpaceDE w:val="0"/>
        <w:autoSpaceDN w:val="0"/>
        <w:adjustRightInd w:val="0"/>
        <w:ind w:left="0" w:firstLine="709"/>
        <w:jc w:val="both"/>
        <w:rPr>
          <w:sz w:val="28"/>
          <w:szCs w:val="28"/>
        </w:rPr>
      </w:pPr>
      <w:r w:rsidRPr="00325B20">
        <w:rPr>
          <w:sz w:val="28"/>
          <w:szCs w:val="28"/>
        </w:rPr>
        <w:t>выбор исходящего физического порта, через который данная АТС соединяется по ЦСЛ с другой АТС.</w:t>
      </w:r>
    </w:p>
    <w:p w:rsidR="00325B20" w:rsidRPr="00325B20" w:rsidRDefault="00325B20" w:rsidP="009F000B">
      <w:pPr>
        <w:numPr>
          <w:ilvl w:val="0"/>
          <w:numId w:val="5"/>
        </w:numPr>
        <w:tabs>
          <w:tab w:val="left" w:pos="0"/>
        </w:tabs>
        <w:autoSpaceDE w:val="0"/>
        <w:autoSpaceDN w:val="0"/>
        <w:adjustRightInd w:val="0"/>
        <w:ind w:left="0" w:firstLine="709"/>
        <w:jc w:val="both"/>
        <w:rPr>
          <w:sz w:val="28"/>
          <w:szCs w:val="28"/>
        </w:rPr>
      </w:pPr>
      <w:r w:rsidRPr="00325B20">
        <w:rPr>
          <w:sz w:val="28"/>
          <w:szCs w:val="28"/>
        </w:rPr>
        <w:t>определение типа сигнализации, в выбранном направлении связи.</w:t>
      </w:r>
    </w:p>
    <w:p w:rsidR="00325B20" w:rsidRPr="00325B20" w:rsidRDefault="00325B20" w:rsidP="009F000B">
      <w:pPr>
        <w:ind w:firstLine="709"/>
        <w:rPr>
          <w:sz w:val="28"/>
          <w:szCs w:val="28"/>
        </w:rPr>
      </w:pPr>
      <w:r w:rsidRPr="00325B20">
        <w:rPr>
          <w:sz w:val="28"/>
          <w:szCs w:val="28"/>
        </w:rPr>
        <w:t>Результатом анализа определенной части абонентского номера (</w:t>
      </w:r>
      <w:r w:rsidRPr="00325B20">
        <w:rPr>
          <w:b/>
          <w:bCs/>
          <w:sz w:val="28"/>
          <w:szCs w:val="28"/>
          <w:lang w:val="en-US"/>
        </w:rPr>
        <w:t>CODE</w:t>
      </w:r>
      <w:r w:rsidRPr="00325B20">
        <w:rPr>
          <w:sz w:val="28"/>
          <w:szCs w:val="28"/>
        </w:rPr>
        <w:t>) является пункт (зона) назначения (</w:t>
      </w:r>
      <w:r w:rsidRPr="00325B20">
        <w:rPr>
          <w:b/>
          <w:bCs/>
          <w:sz w:val="28"/>
          <w:szCs w:val="28"/>
          <w:lang w:val="en-US"/>
        </w:rPr>
        <w:t>DEST</w:t>
      </w:r>
      <w:r w:rsidRPr="00325B20">
        <w:rPr>
          <w:sz w:val="28"/>
          <w:szCs w:val="28"/>
        </w:rPr>
        <w:t xml:space="preserve">). Каждому из направлений связи, которые ведут к определенному пункту назначения, сопоставляется параметр </w:t>
      </w:r>
      <w:r w:rsidRPr="00325B20">
        <w:rPr>
          <w:b/>
          <w:bCs/>
          <w:sz w:val="28"/>
          <w:szCs w:val="28"/>
          <w:lang w:val="en-US"/>
        </w:rPr>
        <w:t>ROUTE</w:t>
      </w:r>
      <w:r w:rsidRPr="00325B20">
        <w:rPr>
          <w:sz w:val="28"/>
          <w:szCs w:val="28"/>
        </w:rPr>
        <w:t>. В соответствии со значениями этого параметра организуется последовательность просмотра направлений.</w:t>
      </w:r>
    </w:p>
    <w:p w:rsidR="00325B20" w:rsidRPr="00325B20" w:rsidRDefault="00325B20" w:rsidP="009F000B">
      <w:pPr>
        <w:ind w:firstLine="709"/>
        <w:rPr>
          <w:sz w:val="28"/>
          <w:szCs w:val="28"/>
        </w:rPr>
      </w:pPr>
      <w:r w:rsidRPr="00325B20">
        <w:rPr>
          <w:sz w:val="28"/>
          <w:szCs w:val="28"/>
        </w:rPr>
        <w:t xml:space="preserve">Отдельный канал (временной интервал – </w:t>
      </w:r>
      <w:proofErr w:type="spellStart"/>
      <w:proofErr w:type="gramStart"/>
      <w:r w:rsidRPr="00325B20">
        <w:rPr>
          <w:sz w:val="28"/>
          <w:szCs w:val="28"/>
        </w:rPr>
        <w:t>в</w:t>
      </w:r>
      <w:proofErr w:type="gramEnd"/>
      <w:r w:rsidRPr="00325B20">
        <w:rPr>
          <w:sz w:val="28"/>
          <w:szCs w:val="28"/>
        </w:rPr>
        <w:t>.и</w:t>
      </w:r>
      <w:proofErr w:type="spellEnd"/>
      <w:r w:rsidRPr="00325B20">
        <w:rPr>
          <w:sz w:val="28"/>
          <w:szCs w:val="28"/>
        </w:rPr>
        <w:t xml:space="preserve">.) в ИКМ-тракте обозначается термином </w:t>
      </w:r>
      <w:r w:rsidRPr="00325B20">
        <w:rPr>
          <w:b/>
          <w:bCs/>
          <w:sz w:val="28"/>
          <w:szCs w:val="28"/>
          <w:lang w:val="en-US"/>
        </w:rPr>
        <w:t>TRUNK</w:t>
      </w:r>
      <w:r w:rsidRPr="00325B20">
        <w:rPr>
          <w:sz w:val="28"/>
          <w:szCs w:val="28"/>
        </w:rPr>
        <w:t xml:space="preserve"> (соединительная линия). Все каналы из различных ИКМ-систем, используемые для установления соединений между двумя АТС, образуют группу (пучок) соединительных линий (</w:t>
      </w:r>
      <w:r w:rsidRPr="00325B20">
        <w:rPr>
          <w:b/>
          <w:bCs/>
          <w:sz w:val="28"/>
          <w:szCs w:val="28"/>
          <w:lang w:val="en-US"/>
        </w:rPr>
        <w:t>TGRP</w:t>
      </w:r>
      <w:r w:rsidRPr="00325B20">
        <w:rPr>
          <w:sz w:val="28"/>
          <w:szCs w:val="28"/>
        </w:rPr>
        <w:t>).</w:t>
      </w:r>
    </w:p>
    <w:p w:rsidR="00325B20" w:rsidRPr="00325B20" w:rsidRDefault="00325B20" w:rsidP="009F000B">
      <w:pPr>
        <w:ind w:firstLine="709"/>
        <w:rPr>
          <w:sz w:val="28"/>
          <w:szCs w:val="28"/>
        </w:rPr>
      </w:pPr>
      <w:r w:rsidRPr="00325B20">
        <w:rPr>
          <w:sz w:val="28"/>
          <w:szCs w:val="28"/>
        </w:rPr>
        <w:t>Параметры, связанные с перечисленными понятиями (</w:t>
      </w:r>
      <w:r w:rsidRPr="00325B20">
        <w:rPr>
          <w:b/>
          <w:bCs/>
          <w:sz w:val="28"/>
          <w:szCs w:val="28"/>
          <w:lang w:val="en-US"/>
        </w:rPr>
        <w:t>CODE</w:t>
      </w:r>
      <w:r w:rsidRPr="00325B20">
        <w:rPr>
          <w:b/>
          <w:bCs/>
          <w:sz w:val="28"/>
          <w:szCs w:val="28"/>
        </w:rPr>
        <w:t xml:space="preserve">, </w:t>
      </w:r>
      <w:r w:rsidRPr="00325B20">
        <w:rPr>
          <w:b/>
          <w:bCs/>
          <w:sz w:val="28"/>
          <w:szCs w:val="28"/>
          <w:lang w:val="en-US"/>
        </w:rPr>
        <w:t>DEST</w:t>
      </w:r>
      <w:r w:rsidRPr="00325B20">
        <w:rPr>
          <w:b/>
          <w:bCs/>
          <w:sz w:val="28"/>
          <w:szCs w:val="28"/>
        </w:rPr>
        <w:t xml:space="preserve">, </w:t>
      </w:r>
      <w:r w:rsidRPr="00325B20">
        <w:rPr>
          <w:b/>
          <w:bCs/>
          <w:sz w:val="28"/>
          <w:szCs w:val="28"/>
          <w:lang w:val="en-US"/>
        </w:rPr>
        <w:t>ROUTE</w:t>
      </w:r>
      <w:r w:rsidRPr="00325B20">
        <w:rPr>
          <w:b/>
          <w:bCs/>
          <w:sz w:val="28"/>
          <w:szCs w:val="28"/>
        </w:rPr>
        <w:t xml:space="preserve">, </w:t>
      </w:r>
      <w:r w:rsidRPr="00325B20">
        <w:rPr>
          <w:b/>
          <w:bCs/>
          <w:sz w:val="28"/>
          <w:szCs w:val="28"/>
          <w:lang w:val="en-US"/>
        </w:rPr>
        <w:t>TGRP</w:t>
      </w:r>
      <w:r w:rsidRPr="00325B20">
        <w:rPr>
          <w:b/>
          <w:bCs/>
          <w:sz w:val="28"/>
          <w:szCs w:val="28"/>
        </w:rPr>
        <w:t xml:space="preserve">, </w:t>
      </w:r>
      <w:r w:rsidRPr="00325B20">
        <w:rPr>
          <w:b/>
          <w:bCs/>
          <w:sz w:val="28"/>
          <w:szCs w:val="28"/>
          <w:lang w:val="en-US"/>
        </w:rPr>
        <w:t>TRUNK</w:t>
      </w:r>
      <w:r w:rsidRPr="00325B20">
        <w:rPr>
          <w:sz w:val="28"/>
          <w:szCs w:val="28"/>
        </w:rPr>
        <w:t xml:space="preserve">) могут быть определены и связаны между собой с помощью соответствующих команд </w:t>
      </w:r>
      <w:r w:rsidRPr="00325B20">
        <w:rPr>
          <w:sz w:val="28"/>
          <w:szCs w:val="28"/>
          <w:lang w:val="en-US"/>
        </w:rPr>
        <w:t>MML</w:t>
      </w:r>
      <w:r w:rsidRPr="00325B20">
        <w:rPr>
          <w:sz w:val="28"/>
          <w:szCs w:val="28"/>
        </w:rPr>
        <w:t>.</w:t>
      </w:r>
    </w:p>
    <w:p w:rsidR="00325B20" w:rsidRPr="00325B20" w:rsidRDefault="00325B20" w:rsidP="009F000B">
      <w:pPr>
        <w:ind w:firstLine="709"/>
        <w:jc w:val="both"/>
        <w:rPr>
          <w:bCs/>
          <w:iCs/>
          <w:sz w:val="28"/>
          <w:szCs w:val="28"/>
        </w:rPr>
      </w:pPr>
    </w:p>
    <w:p w:rsidR="00325B20" w:rsidRDefault="00795C73" w:rsidP="00795C73">
      <w:pPr>
        <w:pStyle w:val="affb"/>
      </w:pPr>
      <w:bookmarkStart w:id="130" w:name="_Toc351453688"/>
      <w:bookmarkStart w:id="131" w:name="_Toc788285"/>
      <w:r>
        <w:t xml:space="preserve">7.2.1 </w:t>
      </w:r>
      <w:r w:rsidR="00325B20" w:rsidRPr="00325B20">
        <w:t>Анализ абонентского номера</w:t>
      </w:r>
      <w:bookmarkEnd w:id="130"/>
      <w:bookmarkEnd w:id="131"/>
    </w:p>
    <w:p w:rsidR="00795C73" w:rsidRPr="00325B20" w:rsidRDefault="00795C73" w:rsidP="00795C73">
      <w:pPr>
        <w:pStyle w:val="affb"/>
      </w:pPr>
    </w:p>
    <w:p w:rsidR="00325B20" w:rsidRPr="00325B20" w:rsidRDefault="00325B20" w:rsidP="009F000B">
      <w:pPr>
        <w:ind w:firstLine="709"/>
        <w:rPr>
          <w:sz w:val="28"/>
          <w:szCs w:val="28"/>
        </w:rPr>
      </w:pPr>
      <w:r w:rsidRPr="00325B20">
        <w:rPr>
          <w:sz w:val="28"/>
          <w:szCs w:val="28"/>
        </w:rPr>
        <w:t xml:space="preserve">В данных для анализа номера устанавливается соответствие между значениями </w:t>
      </w:r>
      <w:r w:rsidRPr="00325B20">
        <w:rPr>
          <w:b/>
          <w:bCs/>
          <w:sz w:val="28"/>
          <w:szCs w:val="28"/>
          <w:lang w:val="en-US"/>
        </w:rPr>
        <w:t>CODE</w:t>
      </w:r>
      <w:r w:rsidRPr="00325B20">
        <w:rPr>
          <w:sz w:val="28"/>
          <w:szCs w:val="28"/>
        </w:rPr>
        <w:t xml:space="preserve"> и пунктами назначения (формирование этих данных производится с помощью команды </w:t>
      </w:r>
      <w:r w:rsidRPr="00325B20">
        <w:rPr>
          <w:b/>
          <w:bCs/>
          <w:sz w:val="28"/>
          <w:szCs w:val="28"/>
          <w:lang w:val="en-US"/>
        </w:rPr>
        <w:t>CRCPT</w:t>
      </w:r>
      <w:r w:rsidRPr="00325B20">
        <w:rPr>
          <w:sz w:val="28"/>
          <w:szCs w:val="28"/>
        </w:rPr>
        <w:t xml:space="preserve">). Результатом анализа, который проводится в </w:t>
      </w:r>
      <w:proofErr w:type="gramStart"/>
      <w:r w:rsidRPr="00325B20">
        <w:rPr>
          <w:sz w:val="28"/>
          <w:szCs w:val="28"/>
        </w:rPr>
        <w:t>СР</w:t>
      </w:r>
      <w:proofErr w:type="gramEnd"/>
      <w:r w:rsidRPr="00325B20">
        <w:rPr>
          <w:sz w:val="28"/>
          <w:szCs w:val="28"/>
        </w:rPr>
        <w:t>, может быть:</w:t>
      </w:r>
    </w:p>
    <w:p w:rsidR="00325B20" w:rsidRPr="00325B20" w:rsidRDefault="00325B20" w:rsidP="009F000B">
      <w:pPr>
        <w:ind w:firstLine="709"/>
        <w:contextualSpacing/>
        <w:jc w:val="both"/>
        <w:rPr>
          <w:sz w:val="28"/>
          <w:szCs w:val="28"/>
        </w:rPr>
      </w:pPr>
      <w:r w:rsidRPr="00325B20">
        <w:rPr>
          <w:sz w:val="28"/>
          <w:szCs w:val="28"/>
        </w:rPr>
        <w:t xml:space="preserve">значение параметра </w:t>
      </w:r>
      <w:r w:rsidRPr="00325B20">
        <w:rPr>
          <w:b/>
          <w:bCs/>
          <w:sz w:val="28"/>
          <w:szCs w:val="28"/>
        </w:rPr>
        <w:t>DEST</w:t>
      </w:r>
      <w:r w:rsidRPr="00325B20">
        <w:rPr>
          <w:sz w:val="28"/>
          <w:szCs w:val="28"/>
        </w:rPr>
        <w:t xml:space="preserve"> (и соответствующая зона назначения) для исходящей нагрузки;</w:t>
      </w:r>
    </w:p>
    <w:p w:rsidR="00325B20" w:rsidRPr="00325B20" w:rsidRDefault="00325B20" w:rsidP="009F000B">
      <w:pPr>
        <w:ind w:firstLine="709"/>
        <w:contextualSpacing/>
        <w:jc w:val="both"/>
        <w:rPr>
          <w:sz w:val="28"/>
          <w:szCs w:val="28"/>
        </w:rPr>
      </w:pPr>
      <w:r w:rsidRPr="00325B20">
        <w:rPr>
          <w:sz w:val="28"/>
          <w:szCs w:val="28"/>
        </w:rPr>
        <w:t>блок абонентских номеров (</w:t>
      </w:r>
      <w:r w:rsidRPr="00325B20">
        <w:rPr>
          <w:b/>
          <w:bCs/>
          <w:sz w:val="28"/>
          <w:szCs w:val="28"/>
        </w:rPr>
        <w:t>DN</w:t>
      </w:r>
      <w:r w:rsidRPr="00325B20">
        <w:rPr>
          <w:sz w:val="28"/>
          <w:szCs w:val="28"/>
        </w:rPr>
        <w:t xml:space="preserve">) для входящих вызовов к “своим” абонентам (нагрузка типа </w:t>
      </w:r>
      <w:r w:rsidRPr="00325B20">
        <w:rPr>
          <w:b/>
          <w:bCs/>
          <w:sz w:val="28"/>
          <w:szCs w:val="28"/>
        </w:rPr>
        <w:t>CPTDN</w:t>
      </w:r>
      <w:r w:rsidRPr="00325B20">
        <w:rPr>
          <w:sz w:val="28"/>
          <w:szCs w:val="28"/>
        </w:rPr>
        <w:t>);</w:t>
      </w:r>
    </w:p>
    <w:p w:rsidR="00325B20" w:rsidRPr="00325B20" w:rsidRDefault="00325B20" w:rsidP="009F000B">
      <w:pPr>
        <w:ind w:firstLine="709"/>
        <w:contextualSpacing/>
        <w:jc w:val="both"/>
        <w:rPr>
          <w:sz w:val="28"/>
          <w:szCs w:val="28"/>
        </w:rPr>
      </w:pPr>
      <w:r w:rsidRPr="00325B20">
        <w:rPr>
          <w:sz w:val="28"/>
          <w:szCs w:val="28"/>
        </w:rPr>
        <w:t>код перехвата (</w:t>
      </w:r>
      <w:r w:rsidRPr="00325B20">
        <w:rPr>
          <w:b/>
          <w:bCs/>
          <w:sz w:val="28"/>
          <w:szCs w:val="28"/>
        </w:rPr>
        <w:t>INTERCEPT</w:t>
      </w:r>
      <w:r w:rsidRPr="00325B20">
        <w:rPr>
          <w:sz w:val="28"/>
          <w:szCs w:val="28"/>
        </w:rPr>
        <w:t>).</w:t>
      </w:r>
    </w:p>
    <w:p w:rsidR="00325B20" w:rsidRPr="00325B20" w:rsidRDefault="00325B20" w:rsidP="009F000B">
      <w:pPr>
        <w:ind w:firstLine="709"/>
        <w:jc w:val="both"/>
        <w:rPr>
          <w:sz w:val="28"/>
          <w:szCs w:val="28"/>
          <w:u w:val="single"/>
        </w:rPr>
      </w:pPr>
      <w:r w:rsidRPr="00325B20">
        <w:rPr>
          <w:sz w:val="28"/>
          <w:szCs w:val="28"/>
          <w:u w:val="single"/>
        </w:rPr>
        <w:t>Формат команды:</w:t>
      </w:r>
    </w:p>
    <w:p w:rsidR="00325B20" w:rsidRPr="00325B20" w:rsidRDefault="00325B20" w:rsidP="009F000B">
      <w:pPr>
        <w:ind w:firstLine="709"/>
        <w:jc w:val="both"/>
        <w:rPr>
          <w:bCs/>
          <w:sz w:val="28"/>
          <w:szCs w:val="28"/>
          <w:lang w:val="en-US"/>
        </w:rPr>
      </w:pPr>
      <w:r w:rsidRPr="00325B20">
        <w:rPr>
          <w:bCs/>
          <w:sz w:val="28"/>
          <w:szCs w:val="28"/>
          <w:lang w:val="en-US"/>
        </w:rPr>
        <w:t>CR CPT: CODE</w:t>
      </w:r>
      <w:proofErr w:type="gramStart"/>
      <w:r w:rsidRPr="00325B20">
        <w:rPr>
          <w:bCs/>
          <w:sz w:val="28"/>
          <w:szCs w:val="28"/>
          <w:lang w:val="en-US"/>
        </w:rPr>
        <w:t>= ,DEST</w:t>
      </w:r>
      <w:proofErr w:type="gramEnd"/>
      <w:r w:rsidRPr="00325B20">
        <w:rPr>
          <w:bCs/>
          <w:sz w:val="28"/>
          <w:szCs w:val="28"/>
          <w:lang w:val="en-US"/>
        </w:rPr>
        <w:t>= [,LAC=] [,ORIG1=] [,MFCAT=] [,ZDIG=] [,ROUTYP=] [,TRATYP=] [,SYMCON=] [,EVALDCAR=];</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CODE</w:t>
      </w:r>
      <w:r w:rsidRPr="00325B20">
        <w:rPr>
          <w:sz w:val="28"/>
          <w:szCs w:val="28"/>
        </w:rPr>
        <w:t xml:space="preserve"> - DIGIT COMBINATION - С помощью параметра CODE задаются цифры, для которых создается кодовая точка. Кроме этих цифр, могут </w:t>
      </w:r>
      <w:r w:rsidRPr="00325B20">
        <w:rPr>
          <w:sz w:val="28"/>
          <w:szCs w:val="28"/>
        </w:rPr>
        <w:lastRenderedPageBreak/>
        <w:t>дополнительно вводиться специальные коды для определения пункта назначения. Этот параметр допускает ввод только одиночного значения. 1...20 десятичных цифр.</w:t>
      </w:r>
    </w:p>
    <w:p w:rsidR="00325B20" w:rsidRPr="00325B20" w:rsidRDefault="00325B20" w:rsidP="009F000B">
      <w:pPr>
        <w:ind w:firstLine="709"/>
        <w:rPr>
          <w:sz w:val="28"/>
          <w:szCs w:val="28"/>
        </w:rPr>
      </w:pPr>
      <w:r w:rsidRPr="00325B20">
        <w:rPr>
          <w:b/>
          <w:bCs/>
          <w:sz w:val="28"/>
          <w:szCs w:val="28"/>
        </w:rPr>
        <w:t>DEST</w:t>
      </w:r>
      <w:r w:rsidRPr="00325B20">
        <w:rPr>
          <w:sz w:val="28"/>
          <w:szCs w:val="28"/>
        </w:rPr>
        <w:t xml:space="preserve"> - DESTINATION - Этим параметром задается зона назначения, выбранная с помощью комбинации цифр. Указываемая зона назначения должна существовать, по крайней мере, с одним маршрутом или должна быть создана с новым кодом. Этот параметр допускает ввод только одиночного значения. 1...12 символов из набора символов для символических имен</w:t>
      </w:r>
    </w:p>
    <w:p w:rsidR="00325B20" w:rsidRPr="00325B20" w:rsidRDefault="00325B20" w:rsidP="009F000B">
      <w:pPr>
        <w:ind w:firstLine="709"/>
        <w:rPr>
          <w:sz w:val="28"/>
          <w:szCs w:val="28"/>
        </w:rPr>
      </w:pPr>
      <w:r w:rsidRPr="00325B20">
        <w:rPr>
          <w:b/>
          <w:bCs/>
          <w:sz w:val="28"/>
          <w:szCs w:val="28"/>
        </w:rPr>
        <w:t>LAC</w:t>
      </w:r>
      <w:r w:rsidRPr="00325B20">
        <w:rPr>
          <w:sz w:val="28"/>
          <w:szCs w:val="28"/>
        </w:rPr>
        <w:t xml:space="preserve"> - LOCAL AREA CODE - Этим параметром задается код местной зоны. Ввод этого параметра разрешается только при наличии множественного атрибута телефонного номера станции или в случае, если кодовая точка указывает на блок телефонного номера. Этот параметр допускает ввод только одиночного значения. 1...6 цифр, десятичное число</w:t>
      </w:r>
    </w:p>
    <w:p w:rsidR="00325B20" w:rsidRPr="00325B20" w:rsidRDefault="00325B20" w:rsidP="009F000B">
      <w:pPr>
        <w:ind w:firstLine="709"/>
        <w:rPr>
          <w:sz w:val="28"/>
          <w:szCs w:val="28"/>
        </w:rPr>
      </w:pPr>
      <w:r w:rsidRPr="00325B20">
        <w:rPr>
          <w:sz w:val="28"/>
          <w:szCs w:val="28"/>
        </w:rPr>
        <w:t>Описывается кодовая точка – одна из соседних станций – РАТС</w:t>
      </w:r>
      <w:proofErr w:type="gramStart"/>
      <w:r w:rsidRPr="00325B20">
        <w:rPr>
          <w:sz w:val="28"/>
          <w:szCs w:val="28"/>
        </w:rPr>
        <w:t>2</w:t>
      </w:r>
      <w:proofErr w:type="gramEnd"/>
      <w:r w:rsidRPr="00325B20">
        <w:rPr>
          <w:sz w:val="28"/>
          <w:szCs w:val="28"/>
        </w:rPr>
        <w:t xml:space="preserve"> с абонентской емкостью 13000 номеров (диапазон 6-тизначных номеров: </w:t>
      </w:r>
      <w:r w:rsidRPr="00325B20">
        <w:rPr>
          <w:b/>
          <w:bCs/>
          <w:sz w:val="28"/>
          <w:szCs w:val="28"/>
          <w:u w:val="single"/>
        </w:rPr>
        <w:t>11</w:t>
      </w:r>
      <w:r w:rsidRPr="00325B20">
        <w:rPr>
          <w:bCs/>
          <w:sz w:val="28"/>
          <w:szCs w:val="28"/>
        </w:rPr>
        <w:t>0000</w:t>
      </w:r>
      <w:r w:rsidRPr="00325B20">
        <w:rPr>
          <w:sz w:val="28"/>
          <w:szCs w:val="28"/>
        </w:rPr>
        <w:t>…</w:t>
      </w:r>
      <w:r w:rsidRPr="00325B20">
        <w:rPr>
          <w:b/>
          <w:bCs/>
          <w:sz w:val="28"/>
          <w:szCs w:val="28"/>
          <w:u w:val="single"/>
        </w:rPr>
        <w:t>11</w:t>
      </w:r>
      <w:r w:rsidRPr="00325B20">
        <w:rPr>
          <w:sz w:val="28"/>
          <w:szCs w:val="28"/>
        </w:rPr>
        <w:t xml:space="preserve">9999, </w:t>
      </w:r>
      <w:r w:rsidRPr="00325B20">
        <w:rPr>
          <w:b/>
          <w:sz w:val="28"/>
          <w:szCs w:val="28"/>
          <w:u w:val="single"/>
        </w:rPr>
        <w:t>12</w:t>
      </w:r>
      <w:r w:rsidRPr="00325B20">
        <w:rPr>
          <w:sz w:val="28"/>
          <w:szCs w:val="28"/>
        </w:rPr>
        <w:t>0000…</w:t>
      </w:r>
      <w:r w:rsidRPr="00325B20">
        <w:rPr>
          <w:b/>
          <w:sz w:val="28"/>
          <w:szCs w:val="28"/>
          <w:u w:val="single"/>
        </w:rPr>
        <w:t>12</w:t>
      </w:r>
      <w:r w:rsidRPr="00325B20">
        <w:rPr>
          <w:sz w:val="28"/>
          <w:szCs w:val="28"/>
        </w:rPr>
        <w:t xml:space="preserve">2999) </w:t>
      </w:r>
    </w:p>
    <w:p w:rsidR="00325B20" w:rsidRPr="00325B20" w:rsidRDefault="00325B20" w:rsidP="009F000B">
      <w:pPr>
        <w:ind w:firstLine="709"/>
        <w:jc w:val="both"/>
        <w:rPr>
          <w:b/>
          <w:bCs/>
          <w:i/>
          <w:sz w:val="28"/>
          <w:szCs w:val="28"/>
        </w:rPr>
      </w:pPr>
    </w:p>
    <w:p w:rsidR="008D72CB" w:rsidRPr="00795C73" w:rsidRDefault="008D72CB" w:rsidP="009F000B">
      <w:pPr>
        <w:ind w:firstLine="709"/>
        <w:jc w:val="both"/>
        <w:rPr>
          <w:b/>
          <w:bCs/>
          <w:i/>
          <w:sz w:val="28"/>
          <w:szCs w:val="28"/>
        </w:rPr>
      </w:pPr>
      <w:r w:rsidRPr="00795C73">
        <w:rPr>
          <w:b/>
          <w:bCs/>
          <w:i/>
          <w:sz w:val="28"/>
          <w:szCs w:val="28"/>
        </w:rPr>
        <w:t>Скрипт команд станции:</w:t>
      </w:r>
    </w:p>
    <w:p w:rsidR="008D72CB" w:rsidRPr="00795C73" w:rsidRDefault="008D72CB" w:rsidP="009F000B">
      <w:pPr>
        <w:ind w:firstLine="709"/>
        <w:jc w:val="both"/>
        <w:rPr>
          <w:bCs/>
          <w:i/>
          <w:sz w:val="28"/>
          <w:szCs w:val="28"/>
        </w:rPr>
      </w:pPr>
      <w:r w:rsidRPr="00795C73">
        <w:rPr>
          <w:bCs/>
          <w:i/>
          <w:sz w:val="28"/>
          <w:szCs w:val="28"/>
        </w:rPr>
        <w:t>CR CPT: CODE=17, DEST=ATS1, LAC=3182;</w:t>
      </w:r>
    </w:p>
    <w:p w:rsidR="008D72CB" w:rsidRPr="00795C73" w:rsidRDefault="008D72CB" w:rsidP="009F000B">
      <w:pPr>
        <w:ind w:firstLine="709"/>
        <w:jc w:val="both"/>
        <w:rPr>
          <w:bCs/>
          <w:i/>
          <w:sz w:val="28"/>
          <w:szCs w:val="28"/>
          <w:lang w:val="en-US"/>
        </w:rPr>
      </w:pPr>
      <w:r w:rsidRPr="00795C73">
        <w:rPr>
          <w:bCs/>
          <w:i/>
          <w:sz w:val="28"/>
          <w:szCs w:val="28"/>
          <w:lang w:val="en-US"/>
        </w:rPr>
        <w:t>CR CPT: CODE=18, DEST=ATS1, LAC=3182;</w:t>
      </w:r>
    </w:p>
    <w:p w:rsidR="008D72CB" w:rsidRPr="00795C73" w:rsidRDefault="008D72CB" w:rsidP="009F000B">
      <w:pPr>
        <w:ind w:firstLine="709"/>
        <w:jc w:val="both"/>
        <w:rPr>
          <w:bCs/>
          <w:i/>
          <w:sz w:val="28"/>
          <w:szCs w:val="28"/>
          <w:lang w:val="en-US"/>
        </w:rPr>
      </w:pPr>
      <w:r w:rsidRPr="00795C73">
        <w:rPr>
          <w:bCs/>
          <w:i/>
          <w:sz w:val="28"/>
          <w:szCs w:val="28"/>
          <w:lang w:val="en-US"/>
        </w:rPr>
        <w:t>CR CPT: CODE=19, DEST=ATS1, LAC=3182;</w:t>
      </w:r>
    </w:p>
    <w:p w:rsidR="008D72CB" w:rsidRPr="00795C73" w:rsidRDefault="008D72CB" w:rsidP="009F000B">
      <w:pPr>
        <w:ind w:firstLine="709"/>
        <w:jc w:val="both"/>
        <w:rPr>
          <w:bCs/>
          <w:i/>
          <w:sz w:val="28"/>
          <w:szCs w:val="28"/>
          <w:lang w:val="en-US"/>
        </w:rPr>
      </w:pPr>
      <w:r w:rsidRPr="00795C73">
        <w:rPr>
          <w:bCs/>
          <w:i/>
          <w:sz w:val="28"/>
          <w:szCs w:val="28"/>
          <w:lang w:val="en-US"/>
        </w:rPr>
        <w:t>CR CPT: CODE=20, DEST=ATS3, LAC=3182;</w:t>
      </w:r>
    </w:p>
    <w:p w:rsidR="008D72CB" w:rsidRPr="008D72CB" w:rsidRDefault="008D72CB" w:rsidP="009F000B">
      <w:pPr>
        <w:ind w:firstLine="709"/>
        <w:jc w:val="both"/>
        <w:rPr>
          <w:bCs/>
          <w:i/>
          <w:sz w:val="28"/>
          <w:szCs w:val="28"/>
          <w:lang w:val="en-US"/>
        </w:rPr>
      </w:pPr>
      <w:r w:rsidRPr="00795C73">
        <w:rPr>
          <w:bCs/>
          <w:i/>
          <w:sz w:val="28"/>
          <w:szCs w:val="28"/>
          <w:lang w:val="en-US"/>
        </w:rPr>
        <w:t>CR CPT: CODE=11, DEST=ATS3, LAC=3182;</w:t>
      </w:r>
    </w:p>
    <w:p w:rsidR="00325B20" w:rsidRPr="008D72CB" w:rsidRDefault="00325B20" w:rsidP="009F000B">
      <w:pPr>
        <w:ind w:firstLine="709"/>
        <w:jc w:val="both"/>
        <w:rPr>
          <w:sz w:val="28"/>
          <w:szCs w:val="28"/>
          <w:u w:val="single"/>
          <w:lang w:val="en-US"/>
        </w:rPr>
      </w:pPr>
    </w:p>
    <w:p w:rsidR="00325B20" w:rsidRDefault="00795C73" w:rsidP="00795C73">
      <w:pPr>
        <w:pStyle w:val="affb"/>
      </w:pPr>
      <w:bookmarkStart w:id="132" w:name="_Toc351453689"/>
      <w:bookmarkStart w:id="133" w:name="_Toc788286"/>
      <w:r>
        <w:t xml:space="preserve">7.2.2 </w:t>
      </w:r>
      <w:r w:rsidR="00325B20" w:rsidRPr="00325B20">
        <w:t>Создание пункта (зоны) назначения</w:t>
      </w:r>
      <w:bookmarkEnd w:id="132"/>
      <w:bookmarkEnd w:id="133"/>
    </w:p>
    <w:p w:rsidR="00795C73" w:rsidRPr="00325B20" w:rsidRDefault="00795C73" w:rsidP="00795C73">
      <w:pPr>
        <w:pStyle w:val="affb"/>
      </w:pPr>
    </w:p>
    <w:p w:rsidR="00325B20" w:rsidRPr="00325B20" w:rsidRDefault="00325B20" w:rsidP="009F000B">
      <w:pPr>
        <w:ind w:firstLine="709"/>
        <w:rPr>
          <w:sz w:val="28"/>
          <w:szCs w:val="28"/>
        </w:rPr>
      </w:pPr>
      <w:r w:rsidRPr="00325B20">
        <w:rPr>
          <w:sz w:val="28"/>
          <w:szCs w:val="28"/>
        </w:rPr>
        <w:t xml:space="preserve">Данные, характеризующие отдельный пункт назначения, создаются при вводе команды </w:t>
      </w:r>
      <w:r w:rsidRPr="00325B20">
        <w:rPr>
          <w:b/>
          <w:bCs/>
          <w:sz w:val="28"/>
          <w:szCs w:val="28"/>
          <w:lang w:val="en-US"/>
        </w:rPr>
        <w:t>CR</w:t>
      </w:r>
      <w:r w:rsidRPr="00325B20">
        <w:rPr>
          <w:b/>
          <w:bCs/>
          <w:sz w:val="28"/>
          <w:szCs w:val="28"/>
        </w:rPr>
        <w:t xml:space="preserve"> </w:t>
      </w:r>
      <w:r w:rsidRPr="00325B20">
        <w:rPr>
          <w:b/>
          <w:bCs/>
          <w:sz w:val="28"/>
          <w:szCs w:val="28"/>
          <w:lang w:val="en-US"/>
        </w:rPr>
        <w:t>DEST</w:t>
      </w:r>
      <w:r w:rsidRPr="00325B20">
        <w:rPr>
          <w:sz w:val="28"/>
          <w:szCs w:val="28"/>
        </w:rPr>
        <w:t xml:space="preserve"> и включают в себя следующее:</w:t>
      </w:r>
    </w:p>
    <w:p w:rsidR="00325B20" w:rsidRPr="00325B20" w:rsidRDefault="00325B20" w:rsidP="009F000B">
      <w:pPr>
        <w:ind w:firstLine="709"/>
        <w:contextualSpacing/>
        <w:jc w:val="both"/>
        <w:rPr>
          <w:sz w:val="28"/>
          <w:szCs w:val="28"/>
        </w:rPr>
      </w:pPr>
      <w:r w:rsidRPr="00325B20">
        <w:rPr>
          <w:sz w:val="28"/>
          <w:szCs w:val="28"/>
        </w:rPr>
        <w:t>имя пункта назначения (</w:t>
      </w:r>
      <w:r w:rsidRPr="00325B20">
        <w:rPr>
          <w:b/>
          <w:bCs/>
          <w:sz w:val="28"/>
          <w:szCs w:val="28"/>
        </w:rPr>
        <w:t>DEST</w:t>
      </w:r>
      <w:r w:rsidRPr="00325B20">
        <w:rPr>
          <w:sz w:val="28"/>
          <w:szCs w:val="28"/>
        </w:rPr>
        <w:t>) в виде аббревиатуры;</w:t>
      </w:r>
    </w:p>
    <w:p w:rsidR="00325B20" w:rsidRPr="00325B20" w:rsidRDefault="00325B20" w:rsidP="009F000B">
      <w:pPr>
        <w:ind w:firstLine="709"/>
        <w:contextualSpacing/>
        <w:jc w:val="both"/>
        <w:rPr>
          <w:sz w:val="28"/>
          <w:szCs w:val="28"/>
        </w:rPr>
      </w:pPr>
      <w:r w:rsidRPr="00325B20">
        <w:rPr>
          <w:sz w:val="28"/>
          <w:szCs w:val="28"/>
        </w:rPr>
        <w:t>тип нагрузки (</w:t>
      </w:r>
      <w:r w:rsidRPr="00325B20">
        <w:rPr>
          <w:b/>
          <w:bCs/>
          <w:sz w:val="28"/>
          <w:szCs w:val="28"/>
        </w:rPr>
        <w:t>TRAT</w:t>
      </w:r>
      <w:r w:rsidRPr="00325B20">
        <w:rPr>
          <w:sz w:val="28"/>
          <w:szCs w:val="28"/>
        </w:rPr>
        <w:t xml:space="preserve"> - NAT1, NAT2, ..., INTNAT) в соответствии с административной территориальной зоной, к которой относится пункт назначения;</w:t>
      </w:r>
    </w:p>
    <w:p w:rsidR="00325B20" w:rsidRPr="00325B20" w:rsidRDefault="00325B20" w:rsidP="009F000B">
      <w:pPr>
        <w:ind w:firstLine="709"/>
        <w:contextualSpacing/>
        <w:jc w:val="both"/>
        <w:rPr>
          <w:sz w:val="28"/>
          <w:szCs w:val="28"/>
        </w:rPr>
      </w:pPr>
      <w:r w:rsidRPr="00325B20">
        <w:rPr>
          <w:sz w:val="28"/>
          <w:szCs w:val="28"/>
        </w:rPr>
        <w:t>ограничения времени для исходящей нагрузки, связанные с посылкой сигнала вызова, длительностью вызова и др.</w:t>
      </w:r>
    </w:p>
    <w:p w:rsidR="00325B20" w:rsidRPr="00325B20" w:rsidRDefault="00325B20" w:rsidP="009F000B">
      <w:pPr>
        <w:keepNext/>
        <w:autoSpaceDE w:val="0"/>
        <w:autoSpaceDN w:val="0"/>
        <w:adjustRightInd w:val="0"/>
        <w:ind w:firstLine="709"/>
        <w:jc w:val="both"/>
        <w:rPr>
          <w:bCs/>
          <w:sz w:val="28"/>
          <w:szCs w:val="28"/>
          <w:u w:val="single"/>
          <w:lang w:val="fr-FR"/>
        </w:rPr>
      </w:pPr>
      <w:r w:rsidRPr="00325B20">
        <w:rPr>
          <w:bCs/>
          <w:sz w:val="28"/>
          <w:szCs w:val="28"/>
          <w:u w:val="single"/>
        </w:rPr>
        <w:t>Формат</w:t>
      </w:r>
      <w:r w:rsidRPr="00325B20">
        <w:rPr>
          <w:bCs/>
          <w:sz w:val="28"/>
          <w:szCs w:val="28"/>
          <w:u w:val="single"/>
          <w:lang w:val="fr-FR"/>
        </w:rPr>
        <w:t xml:space="preserve"> </w:t>
      </w:r>
      <w:r w:rsidRPr="00325B20">
        <w:rPr>
          <w:bCs/>
          <w:sz w:val="28"/>
          <w:szCs w:val="28"/>
          <w:u w:val="single"/>
        </w:rPr>
        <w:t>ввода</w:t>
      </w:r>
    </w:p>
    <w:p w:rsidR="00325B20" w:rsidRPr="00325B20" w:rsidRDefault="00325B20" w:rsidP="009F000B">
      <w:pPr>
        <w:ind w:firstLine="709"/>
        <w:jc w:val="both"/>
        <w:rPr>
          <w:bCs/>
          <w:sz w:val="28"/>
          <w:szCs w:val="28"/>
          <w:lang w:val="fr-FR"/>
        </w:rPr>
      </w:pPr>
      <w:r w:rsidRPr="00325B20">
        <w:rPr>
          <w:bCs/>
          <w:sz w:val="28"/>
          <w:szCs w:val="28"/>
          <w:lang w:val="fr-FR"/>
        </w:rPr>
        <w:t>CR DEST: DEST= [,TRAT=];</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DEST</w:t>
      </w:r>
      <w:r w:rsidRPr="00325B20">
        <w:rPr>
          <w:sz w:val="28"/>
          <w:szCs w:val="28"/>
        </w:rPr>
        <w:t xml:space="preserve"> – DESTINATION - Этим параметром задается имя пункта назначения. Этот параметр допускает ввод только одиночного значения. 1...12 символов из набора символов для символических имен</w:t>
      </w:r>
    </w:p>
    <w:p w:rsidR="00325B20" w:rsidRPr="00325B20" w:rsidRDefault="00325B20" w:rsidP="009F000B">
      <w:pPr>
        <w:ind w:firstLine="709"/>
        <w:rPr>
          <w:sz w:val="28"/>
          <w:szCs w:val="28"/>
        </w:rPr>
      </w:pPr>
      <w:r w:rsidRPr="00325B20">
        <w:rPr>
          <w:b/>
          <w:bCs/>
          <w:sz w:val="28"/>
          <w:szCs w:val="28"/>
        </w:rPr>
        <w:t>TRAT</w:t>
      </w:r>
      <w:r w:rsidRPr="00325B20">
        <w:rPr>
          <w:sz w:val="28"/>
          <w:szCs w:val="28"/>
        </w:rPr>
        <w:t xml:space="preserve"> - TRAFFIC TYPE - Этим параметром задается категория трафика, который обрабатывается в пункте назначения. Категория трафика анализируется:</w:t>
      </w:r>
    </w:p>
    <w:p w:rsidR="00325B20" w:rsidRPr="00325B20" w:rsidRDefault="00325B20" w:rsidP="009F000B">
      <w:pPr>
        <w:numPr>
          <w:ilvl w:val="0"/>
          <w:numId w:val="6"/>
        </w:numPr>
        <w:tabs>
          <w:tab w:val="left" w:pos="360"/>
        </w:tabs>
        <w:autoSpaceDE w:val="0"/>
        <w:autoSpaceDN w:val="0"/>
        <w:adjustRightInd w:val="0"/>
        <w:ind w:left="0" w:firstLine="709"/>
        <w:jc w:val="both"/>
        <w:rPr>
          <w:sz w:val="28"/>
          <w:szCs w:val="28"/>
        </w:rPr>
      </w:pPr>
      <w:r w:rsidRPr="00325B20">
        <w:rPr>
          <w:sz w:val="28"/>
          <w:szCs w:val="28"/>
        </w:rPr>
        <w:t>для определяемых конкретным пунктом назначения ограничений трафика</w:t>
      </w:r>
    </w:p>
    <w:p w:rsidR="00325B20" w:rsidRPr="00325B20" w:rsidRDefault="00325B20" w:rsidP="009F000B">
      <w:pPr>
        <w:numPr>
          <w:ilvl w:val="0"/>
          <w:numId w:val="6"/>
        </w:numPr>
        <w:tabs>
          <w:tab w:val="left" w:pos="360"/>
        </w:tabs>
        <w:autoSpaceDE w:val="0"/>
        <w:autoSpaceDN w:val="0"/>
        <w:adjustRightInd w:val="0"/>
        <w:ind w:left="0" w:firstLine="709"/>
        <w:jc w:val="both"/>
        <w:rPr>
          <w:sz w:val="28"/>
          <w:szCs w:val="28"/>
        </w:rPr>
      </w:pPr>
      <w:r w:rsidRPr="00325B20">
        <w:rPr>
          <w:sz w:val="28"/>
          <w:szCs w:val="28"/>
        </w:rPr>
        <w:t>во время активизированного состояния катастрофы междугородной связи.</w:t>
      </w:r>
    </w:p>
    <w:p w:rsidR="00325B20" w:rsidRPr="00325B20" w:rsidRDefault="00325B20" w:rsidP="009F000B">
      <w:pPr>
        <w:ind w:firstLine="709"/>
        <w:rPr>
          <w:sz w:val="28"/>
          <w:szCs w:val="28"/>
        </w:rPr>
      </w:pPr>
      <w:r w:rsidRPr="00325B20">
        <w:rPr>
          <w:sz w:val="28"/>
          <w:szCs w:val="28"/>
        </w:rPr>
        <w:t>Этот параметр допускает ввод только одиночного значения.</w:t>
      </w:r>
    </w:p>
    <w:p w:rsidR="00325B20" w:rsidRPr="00325B20" w:rsidRDefault="00325B20" w:rsidP="009F000B">
      <w:pPr>
        <w:numPr>
          <w:ilvl w:val="0"/>
          <w:numId w:val="6"/>
        </w:numPr>
        <w:tabs>
          <w:tab w:val="left" w:pos="360"/>
        </w:tabs>
        <w:autoSpaceDE w:val="0"/>
        <w:autoSpaceDN w:val="0"/>
        <w:adjustRightInd w:val="0"/>
        <w:ind w:left="0" w:firstLine="709"/>
        <w:jc w:val="both"/>
        <w:rPr>
          <w:sz w:val="28"/>
          <w:szCs w:val="28"/>
        </w:rPr>
      </w:pPr>
      <w:r w:rsidRPr="00325B20">
        <w:rPr>
          <w:b/>
          <w:bCs/>
          <w:sz w:val="28"/>
          <w:szCs w:val="28"/>
          <w:u w:val="single"/>
        </w:rPr>
        <w:lastRenderedPageBreak/>
        <w:t>INTCON</w:t>
      </w:r>
      <w:r w:rsidRPr="00325B20">
        <w:rPr>
          <w:sz w:val="28"/>
          <w:szCs w:val="28"/>
        </w:rPr>
        <w:t xml:space="preserve"> - INTERCONTINENTAL TRAFFIC - При активизированном состоянии катастрофы междугородной связи трафик к этому пункту назначения отклоняется.</w:t>
      </w:r>
    </w:p>
    <w:p w:rsidR="00325B20" w:rsidRPr="00325B20" w:rsidRDefault="00325B20" w:rsidP="009F000B">
      <w:pPr>
        <w:numPr>
          <w:ilvl w:val="0"/>
          <w:numId w:val="6"/>
        </w:numPr>
        <w:tabs>
          <w:tab w:val="left" w:pos="360"/>
        </w:tabs>
        <w:autoSpaceDE w:val="0"/>
        <w:autoSpaceDN w:val="0"/>
        <w:adjustRightInd w:val="0"/>
        <w:ind w:left="0" w:firstLine="709"/>
        <w:jc w:val="both"/>
        <w:rPr>
          <w:sz w:val="28"/>
          <w:szCs w:val="28"/>
        </w:rPr>
      </w:pPr>
      <w:r w:rsidRPr="00325B20">
        <w:rPr>
          <w:b/>
          <w:bCs/>
          <w:sz w:val="28"/>
          <w:szCs w:val="28"/>
          <w:u w:val="single"/>
        </w:rPr>
        <w:t>INTNAT</w:t>
      </w:r>
      <w:r w:rsidRPr="00325B20">
        <w:rPr>
          <w:sz w:val="28"/>
          <w:szCs w:val="28"/>
        </w:rPr>
        <w:t xml:space="preserve"> - INTERNATIONAL TRAFFIC - При активизированном состоянии катастрофы междугородной связи трафик к этому пункту назначения отклоняется.</w:t>
      </w:r>
    </w:p>
    <w:p w:rsidR="00325B20" w:rsidRPr="00325B20" w:rsidRDefault="00325B20" w:rsidP="009F000B">
      <w:pPr>
        <w:keepNext/>
        <w:numPr>
          <w:ilvl w:val="0"/>
          <w:numId w:val="6"/>
        </w:numPr>
        <w:tabs>
          <w:tab w:val="left" w:pos="360"/>
        </w:tabs>
        <w:autoSpaceDE w:val="0"/>
        <w:autoSpaceDN w:val="0"/>
        <w:adjustRightInd w:val="0"/>
        <w:ind w:left="0" w:firstLine="709"/>
        <w:jc w:val="both"/>
        <w:rPr>
          <w:b/>
          <w:bCs/>
          <w:sz w:val="28"/>
          <w:szCs w:val="28"/>
          <w:lang w:val="en-US"/>
        </w:rPr>
      </w:pPr>
      <w:r w:rsidRPr="00325B20">
        <w:rPr>
          <w:sz w:val="28"/>
          <w:szCs w:val="28"/>
          <w:u w:val="single"/>
          <w:lang w:val="en-US"/>
        </w:rPr>
        <w:t>LOCAL</w:t>
      </w:r>
      <w:r w:rsidRPr="00325B20">
        <w:rPr>
          <w:b/>
          <w:bCs/>
          <w:sz w:val="28"/>
          <w:szCs w:val="28"/>
          <w:lang w:val="en-US"/>
        </w:rPr>
        <w:t xml:space="preserve"> </w:t>
      </w:r>
      <w:proofErr w:type="spellStart"/>
      <w:r w:rsidRPr="00325B20">
        <w:rPr>
          <w:b/>
          <w:bCs/>
          <w:sz w:val="28"/>
          <w:szCs w:val="28"/>
          <w:lang w:val="en-US"/>
        </w:rPr>
        <w:t>LOCAL</w:t>
      </w:r>
      <w:proofErr w:type="spellEnd"/>
      <w:r w:rsidRPr="00325B20">
        <w:rPr>
          <w:b/>
          <w:bCs/>
          <w:sz w:val="28"/>
          <w:szCs w:val="28"/>
          <w:lang w:val="en-US"/>
        </w:rPr>
        <w:t xml:space="preserve"> TRAFFIC</w:t>
      </w:r>
    </w:p>
    <w:p w:rsidR="00325B20" w:rsidRPr="00325B20" w:rsidRDefault="00325B20" w:rsidP="009F000B">
      <w:pPr>
        <w:numPr>
          <w:ilvl w:val="0"/>
          <w:numId w:val="6"/>
        </w:numPr>
        <w:tabs>
          <w:tab w:val="left" w:pos="360"/>
        </w:tabs>
        <w:autoSpaceDE w:val="0"/>
        <w:autoSpaceDN w:val="0"/>
        <w:adjustRightInd w:val="0"/>
        <w:ind w:left="0" w:firstLine="709"/>
        <w:jc w:val="both"/>
        <w:rPr>
          <w:sz w:val="28"/>
          <w:szCs w:val="28"/>
          <w:lang w:val="en-US"/>
        </w:rPr>
      </w:pPr>
      <w:r w:rsidRPr="00325B20">
        <w:rPr>
          <w:b/>
          <w:bCs/>
          <w:sz w:val="28"/>
          <w:szCs w:val="28"/>
          <w:u w:val="single"/>
          <w:lang w:val="en-US"/>
        </w:rPr>
        <w:t>NAT1</w:t>
      </w:r>
      <w:r w:rsidRPr="00325B20">
        <w:rPr>
          <w:sz w:val="28"/>
          <w:szCs w:val="28"/>
          <w:lang w:val="en-US"/>
        </w:rPr>
        <w:t xml:space="preserve"> - NATIONAL TRAFFIC 1</w:t>
      </w:r>
    </w:p>
    <w:p w:rsidR="00325B20" w:rsidRPr="00325B20" w:rsidRDefault="00325B20" w:rsidP="009F000B">
      <w:pPr>
        <w:numPr>
          <w:ilvl w:val="0"/>
          <w:numId w:val="6"/>
        </w:numPr>
        <w:tabs>
          <w:tab w:val="left" w:pos="360"/>
        </w:tabs>
        <w:autoSpaceDE w:val="0"/>
        <w:autoSpaceDN w:val="0"/>
        <w:adjustRightInd w:val="0"/>
        <w:ind w:left="0" w:firstLine="709"/>
        <w:jc w:val="both"/>
        <w:rPr>
          <w:sz w:val="28"/>
          <w:szCs w:val="28"/>
          <w:lang w:val="en-US"/>
        </w:rPr>
      </w:pPr>
      <w:r w:rsidRPr="00325B20">
        <w:rPr>
          <w:b/>
          <w:bCs/>
          <w:sz w:val="28"/>
          <w:szCs w:val="28"/>
          <w:u w:val="single"/>
          <w:lang w:val="en-US"/>
        </w:rPr>
        <w:t>NAT2</w:t>
      </w:r>
      <w:r w:rsidRPr="00325B20">
        <w:rPr>
          <w:sz w:val="28"/>
          <w:szCs w:val="28"/>
          <w:lang w:val="en-US"/>
        </w:rPr>
        <w:t xml:space="preserve"> - NATIONAL TRAFFIC 2</w:t>
      </w:r>
    </w:p>
    <w:p w:rsidR="00325B20" w:rsidRPr="00325B20" w:rsidRDefault="00325B20" w:rsidP="009F000B">
      <w:pPr>
        <w:numPr>
          <w:ilvl w:val="0"/>
          <w:numId w:val="6"/>
        </w:numPr>
        <w:tabs>
          <w:tab w:val="left" w:pos="360"/>
        </w:tabs>
        <w:autoSpaceDE w:val="0"/>
        <w:autoSpaceDN w:val="0"/>
        <w:adjustRightInd w:val="0"/>
        <w:ind w:left="0" w:firstLine="709"/>
        <w:jc w:val="both"/>
        <w:rPr>
          <w:sz w:val="28"/>
          <w:szCs w:val="28"/>
        </w:rPr>
      </w:pPr>
      <w:r w:rsidRPr="00325B20">
        <w:rPr>
          <w:b/>
          <w:bCs/>
          <w:sz w:val="28"/>
          <w:szCs w:val="28"/>
          <w:u w:val="single"/>
        </w:rPr>
        <w:t>NAT3</w:t>
      </w:r>
      <w:r w:rsidRPr="00325B20">
        <w:rPr>
          <w:sz w:val="28"/>
          <w:szCs w:val="28"/>
        </w:rPr>
        <w:t xml:space="preserve"> - NATIONAL TRAFFIC 3 - При активизированном состоянии катастрофы междугородной связи трафик к этому пункту назначения отклоняется.</w:t>
      </w:r>
    </w:p>
    <w:p w:rsidR="00325B20" w:rsidRPr="00325B20" w:rsidRDefault="00325B20" w:rsidP="009F000B">
      <w:pPr>
        <w:numPr>
          <w:ilvl w:val="0"/>
          <w:numId w:val="6"/>
        </w:numPr>
        <w:tabs>
          <w:tab w:val="left" w:pos="360"/>
        </w:tabs>
        <w:autoSpaceDE w:val="0"/>
        <w:autoSpaceDN w:val="0"/>
        <w:adjustRightInd w:val="0"/>
        <w:ind w:left="0" w:firstLine="709"/>
        <w:jc w:val="both"/>
        <w:rPr>
          <w:sz w:val="28"/>
          <w:szCs w:val="28"/>
        </w:rPr>
      </w:pPr>
      <w:r w:rsidRPr="00325B20">
        <w:rPr>
          <w:b/>
          <w:bCs/>
          <w:sz w:val="28"/>
          <w:szCs w:val="28"/>
          <w:u w:val="single"/>
        </w:rPr>
        <w:t>NAT4</w:t>
      </w:r>
      <w:r w:rsidRPr="00325B20">
        <w:rPr>
          <w:sz w:val="28"/>
          <w:szCs w:val="28"/>
        </w:rPr>
        <w:t xml:space="preserve"> - NATIONAL TRAFFIC 4 - При активизированном состоянии катастрофы междугородной связи трафик к этому пункту назначения отклоняется.</w:t>
      </w:r>
    </w:p>
    <w:p w:rsidR="00325B20" w:rsidRPr="00325B20" w:rsidRDefault="00325B20" w:rsidP="009F000B">
      <w:pPr>
        <w:numPr>
          <w:ilvl w:val="0"/>
          <w:numId w:val="6"/>
        </w:numPr>
        <w:tabs>
          <w:tab w:val="left" w:pos="360"/>
        </w:tabs>
        <w:autoSpaceDE w:val="0"/>
        <w:autoSpaceDN w:val="0"/>
        <w:adjustRightInd w:val="0"/>
        <w:ind w:left="0" w:firstLine="709"/>
        <w:jc w:val="both"/>
        <w:rPr>
          <w:sz w:val="28"/>
          <w:szCs w:val="28"/>
        </w:rPr>
      </w:pPr>
      <w:r w:rsidRPr="00325B20">
        <w:rPr>
          <w:b/>
          <w:bCs/>
          <w:sz w:val="28"/>
          <w:szCs w:val="28"/>
          <w:u w:val="single"/>
        </w:rPr>
        <w:t>NOBLOCK</w:t>
      </w:r>
      <w:r w:rsidRPr="00325B20">
        <w:rPr>
          <w:sz w:val="28"/>
          <w:szCs w:val="28"/>
        </w:rPr>
        <w:t xml:space="preserve"> - NON BLOCKABLE TRAFFIC - Указывает, что для этого пункта назначения не могут быть созданы блокировки трафика.</w:t>
      </w:r>
    </w:p>
    <w:p w:rsidR="00325B20" w:rsidRPr="00325B20" w:rsidRDefault="00325B20" w:rsidP="009F000B">
      <w:pPr>
        <w:ind w:firstLine="709"/>
        <w:jc w:val="both"/>
        <w:rPr>
          <w:sz w:val="28"/>
          <w:szCs w:val="28"/>
        </w:rPr>
      </w:pPr>
      <w:r w:rsidRPr="00325B20">
        <w:rPr>
          <w:sz w:val="28"/>
          <w:szCs w:val="28"/>
        </w:rPr>
        <w:t xml:space="preserve">Значение по умолчанию: </w:t>
      </w:r>
      <w:r w:rsidRPr="00325B20">
        <w:rPr>
          <w:b/>
          <w:bCs/>
          <w:sz w:val="28"/>
          <w:szCs w:val="28"/>
          <w:u w:val="single"/>
        </w:rPr>
        <w:t>NOBLOCK</w:t>
      </w:r>
    </w:p>
    <w:p w:rsidR="00325B20" w:rsidRPr="00325B20" w:rsidRDefault="00325B20" w:rsidP="009F000B">
      <w:pPr>
        <w:ind w:firstLine="709"/>
        <w:rPr>
          <w:sz w:val="28"/>
          <w:szCs w:val="28"/>
        </w:rPr>
      </w:pPr>
      <w:r w:rsidRPr="00325B20">
        <w:rPr>
          <w:sz w:val="28"/>
          <w:szCs w:val="28"/>
        </w:rPr>
        <w:t>Создание пункта назначения – РАТС</w:t>
      </w:r>
      <w:proofErr w:type="gramStart"/>
      <w:r w:rsidRPr="00325B20">
        <w:rPr>
          <w:sz w:val="28"/>
          <w:szCs w:val="28"/>
        </w:rPr>
        <w:t>4</w:t>
      </w:r>
      <w:proofErr w:type="gramEnd"/>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b/>
          <w:bCs/>
          <w:i/>
          <w:sz w:val="28"/>
          <w:szCs w:val="28"/>
        </w:rPr>
      </w:pPr>
      <w:r w:rsidRPr="00325B20">
        <w:rPr>
          <w:b/>
          <w:bCs/>
          <w:i/>
          <w:sz w:val="28"/>
          <w:szCs w:val="28"/>
        </w:rPr>
        <w:t>Скрипт команд станции:</w:t>
      </w:r>
    </w:p>
    <w:p w:rsidR="00325B20" w:rsidRPr="00EA2092" w:rsidRDefault="00325B20" w:rsidP="009F000B">
      <w:pPr>
        <w:ind w:firstLine="709"/>
        <w:jc w:val="both"/>
        <w:rPr>
          <w:bCs/>
          <w:i/>
          <w:sz w:val="28"/>
          <w:szCs w:val="28"/>
          <w:lang w:val="en-US"/>
        </w:rPr>
      </w:pPr>
      <w:r w:rsidRPr="00325B20">
        <w:rPr>
          <w:bCs/>
          <w:i/>
          <w:sz w:val="28"/>
          <w:szCs w:val="28"/>
          <w:lang w:val="en-US"/>
        </w:rPr>
        <w:t>CR</w:t>
      </w:r>
      <w:r w:rsidRPr="00EA2092">
        <w:rPr>
          <w:bCs/>
          <w:i/>
          <w:sz w:val="28"/>
          <w:szCs w:val="28"/>
          <w:lang w:val="en-US"/>
        </w:rPr>
        <w:t xml:space="preserve"> </w:t>
      </w:r>
      <w:r w:rsidRPr="00325B20">
        <w:rPr>
          <w:bCs/>
          <w:i/>
          <w:sz w:val="28"/>
          <w:szCs w:val="28"/>
          <w:lang w:val="en-US"/>
        </w:rPr>
        <w:t>DEST</w:t>
      </w:r>
      <w:proofErr w:type="gramStart"/>
      <w:r w:rsidRPr="00EA2092">
        <w:rPr>
          <w:bCs/>
          <w:i/>
          <w:sz w:val="28"/>
          <w:szCs w:val="28"/>
          <w:lang w:val="en-US"/>
        </w:rPr>
        <w:t>:</w:t>
      </w:r>
      <w:r w:rsidRPr="00325B20">
        <w:rPr>
          <w:bCs/>
          <w:i/>
          <w:sz w:val="28"/>
          <w:szCs w:val="28"/>
          <w:lang w:val="en-US"/>
        </w:rPr>
        <w:t>DEST</w:t>
      </w:r>
      <w:proofErr w:type="gramEnd"/>
      <w:r w:rsidRPr="00EA2092">
        <w:rPr>
          <w:bCs/>
          <w:i/>
          <w:sz w:val="28"/>
          <w:szCs w:val="28"/>
          <w:lang w:val="en-US"/>
        </w:rPr>
        <w:t>=</w:t>
      </w:r>
      <w:r w:rsidRPr="00325B20">
        <w:rPr>
          <w:bCs/>
          <w:i/>
          <w:sz w:val="28"/>
          <w:szCs w:val="28"/>
          <w:lang w:val="en-US"/>
        </w:rPr>
        <w:t>ATS</w:t>
      </w:r>
      <w:r w:rsidRPr="00EA2092">
        <w:rPr>
          <w:bCs/>
          <w:i/>
          <w:sz w:val="28"/>
          <w:szCs w:val="28"/>
          <w:lang w:val="en-US"/>
        </w:rPr>
        <w:t>1;</w:t>
      </w:r>
    </w:p>
    <w:p w:rsidR="00325B20" w:rsidRPr="00325B20" w:rsidRDefault="00325B20" w:rsidP="009F000B">
      <w:pPr>
        <w:ind w:firstLine="709"/>
        <w:jc w:val="both"/>
        <w:rPr>
          <w:bCs/>
          <w:i/>
          <w:sz w:val="28"/>
          <w:szCs w:val="28"/>
          <w:lang w:val="en-US"/>
        </w:rPr>
      </w:pPr>
      <w:r w:rsidRPr="00325B20">
        <w:rPr>
          <w:bCs/>
          <w:i/>
          <w:sz w:val="28"/>
          <w:szCs w:val="28"/>
          <w:lang w:val="en-US"/>
        </w:rPr>
        <w:t>CR DEST</w:t>
      </w:r>
      <w:proofErr w:type="gramStart"/>
      <w:r w:rsidRPr="00325B20">
        <w:rPr>
          <w:bCs/>
          <w:i/>
          <w:sz w:val="28"/>
          <w:szCs w:val="28"/>
          <w:lang w:val="en-US"/>
        </w:rPr>
        <w:t>:DEST</w:t>
      </w:r>
      <w:proofErr w:type="gramEnd"/>
      <w:r w:rsidRPr="00325B20">
        <w:rPr>
          <w:bCs/>
          <w:i/>
          <w:sz w:val="28"/>
          <w:szCs w:val="28"/>
          <w:lang w:val="en-US"/>
        </w:rPr>
        <w:t>=ATS2;</w:t>
      </w:r>
    </w:p>
    <w:p w:rsidR="00325B20" w:rsidRPr="00EA2092" w:rsidRDefault="00325B20" w:rsidP="009F000B">
      <w:pPr>
        <w:ind w:firstLine="709"/>
        <w:jc w:val="both"/>
        <w:rPr>
          <w:i/>
          <w:sz w:val="28"/>
          <w:szCs w:val="28"/>
        </w:rPr>
      </w:pPr>
      <w:r w:rsidRPr="00325B20">
        <w:rPr>
          <w:bCs/>
          <w:i/>
          <w:sz w:val="28"/>
          <w:szCs w:val="28"/>
          <w:lang w:val="en-US"/>
        </w:rPr>
        <w:t>CR</w:t>
      </w:r>
      <w:r w:rsidRPr="00EA2092">
        <w:rPr>
          <w:bCs/>
          <w:i/>
          <w:sz w:val="28"/>
          <w:szCs w:val="28"/>
        </w:rPr>
        <w:t xml:space="preserve"> </w:t>
      </w:r>
      <w:r w:rsidRPr="00325B20">
        <w:rPr>
          <w:bCs/>
          <w:i/>
          <w:sz w:val="28"/>
          <w:szCs w:val="28"/>
          <w:lang w:val="en-US"/>
        </w:rPr>
        <w:t>DEST</w:t>
      </w:r>
      <w:proofErr w:type="gramStart"/>
      <w:r w:rsidRPr="00EA2092">
        <w:rPr>
          <w:bCs/>
          <w:i/>
          <w:sz w:val="28"/>
          <w:szCs w:val="28"/>
        </w:rPr>
        <w:t>:</w:t>
      </w:r>
      <w:r w:rsidRPr="00325B20">
        <w:rPr>
          <w:bCs/>
          <w:i/>
          <w:sz w:val="28"/>
          <w:szCs w:val="28"/>
          <w:lang w:val="en-US"/>
        </w:rPr>
        <w:t>DEST</w:t>
      </w:r>
      <w:proofErr w:type="gramEnd"/>
      <w:r w:rsidRPr="00EA2092">
        <w:rPr>
          <w:bCs/>
          <w:i/>
          <w:sz w:val="28"/>
          <w:szCs w:val="28"/>
        </w:rPr>
        <w:t>=</w:t>
      </w:r>
      <w:r w:rsidRPr="00325B20">
        <w:rPr>
          <w:bCs/>
          <w:i/>
          <w:sz w:val="28"/>
          <w:szCs w:val="28"/>
          <w:lang w:val="en-US"/>
        </w:rPr>
        <w:t>ATS</w:t>
      </w:r>
      <w:r w:rsidRPr="00EA2092">
        <w:rPr>
          <w:bCs/>
          <w:i/>
          <w:sz w:val="28"/>
          <w:szCs w:val="28"/>
        </w:rPr>
        <w:t>3;</w:t>
      </w:r>
    </w:p>
    <w:p w:rsidR="00325B20" w:rsidRPr="00EA2092" w:rsidRDefault="00325B20" w:rsidP="009F000B">
      <w:pPr>
        <w:ind w:firstLine="709"/>
        <w:jc w:val="both"/>
        <w:rPr>
          <w:sz w:val="28"/>
          <w:szCs w:val="28"/>
        </w:rPr>
      </w:pPr>
    </w:p>
    <w:p w:rsidR="00325B20" w:rsidRDefault="00795C73" w:rsidP="00795C73">
      <w:pPr>
        <w:pStyle w:val="affb"/>
      </w:pPr>
      <w:bookmarkStart w:id="134" w:name="_Toc351453690"/>
      <w:bookmarkStart w:id="135" w:name="_Toc788287"/>
      <w:r>
        <w:t xml:space="preserve">7.2.3 </w:t>
      </w:r>
      <w:r w:rsidR="00325B20" w:rsidRPr="00325B20">
        <w:t>Создание направления (маршрута)</w:t>
      </w:r>
      <w:bookmarkEnd w:id="134"/>
      <w:bookmarkEnd w:id="135"/>
    </w:p>
    <w:p w:rsidR="00795C73" w:rsidRPr="00325B20" w:rsidRDefault="00795C73" w:rsidP="00795C73">
      <w:pPr>
        <w:pStyle w:val="affb"/>
      </w:pPr>
    </w:p>
    <w:p w:rsidR="00325B20" w:rsidRPr="00325B20" w:rsidRDefault="00325B20" w:rsidP="009F000B">
      <w:pPr>
        <w:ind w:firstLine="709"/>
        <w:rPr>
          <w:sz w:val="28"/>
          <w:szCs w:val="28"/>
        </w:rPr>
      </w:pPr>
      <w:r w:rsidRPr="00325B20">
        <w:rPr>
          <w:sz w:val="28"/>
          <w:szCs w:val="28"/>
        </w:rPr>
        <w:t>Маршрут связи (</w:t>
      </w:r>
      <w:r w:rsidRPr="00325B20">
        <w:rPr>
          <w:b/>
          <w:bCs/>
          <w:sz w:val="28"/>
          <w:szCs w:val="28"/>
          <w:lang w:val="en-US"/>
        </w:rPr>
        <w:t>route</w:t>
      </w:r>
      <w:r w:rsidRPr="00325B20">
        <w:rPr>
          <w:sz w:val="28"/>
          <w:szCs w:val="28"/>
        </w:rPr>
        <w:t>) определяется как группа соединительных линий (</w:t>
      </w:r>
      <w:r w:rsidRPr="00325B20">
        <w:rPr>
          <w:b/>
          <w:bCs/>
          <w:sz w:val="28"/>
          <w:szCs w:val="28"/>
          <w:lang w:val="en-US"/>
        </w:rPr>
        <w:t>TGRP</w:t>
      </w:r>
      <w:r w:rsidRPr="00325B20">
        <w:rPr>
          <w:sz w:val="28"/>
          <w:szCs w:val="28"/>
        </w:rPr>
        <w:t xml:space="preserve">) для обслуживания нагрузки в определенную зону назначения и является одним из возможных путей для установления соединения к другой станции. В </w:t>
      </w:r>
      <w:r w:rsidRPr="00325B20">
        <w:rPr>
          <w:sz w:val="28"/>
          <w:szCs w:val="28"/>
          <w:lang w:val="en-US"/>
        </w:rPr>
        <w:t>EWSD</w:t>
      </w:r>
      <w:r w:rsidRPr="00325B20">
        <w:rPr>
          <w:sz w:val="28"/>
          <w:szCs w:val="28"/>
        </w:rPr>
        <w:t xml:space="preserve"> (версия 7.1) имеется возможность создать до 16 маршрутов связи к отдельному пункту назначения. </w:t>
      </w:r>
    </w:p>
    <w:p w:rsidR="00325B20" w:rsidRPr="00325B20" w:rsidRDefault="00325B20" w:rsidP="009F000B">
      <w:pPr>
        <w:ind w:firstLine="709"/>
        <w:rPr>
          <w:sz w:val="28"/>
          <w:szCs w:val="28"/>
        </w:rPr>
      </w:pPr>
      <w:r w:rsidRPr="00325B20">
        <w:rPr>
          <w:sz w:val="28"/>
          <w:szCs w:val="28"/>
        </w:rPr>
        <w:t xml:space="preserve">Маршрут создается командой </w:t>
      </w:r>
      <w:r w:rsidRPr="00325B20">
        <w:rPr>
          <w:b/>
          <w:bCs/>
          <w:sz w:val="28"/>
          <w:szCs w:val="28"/>
          <w:lang w:val="en-US"/>
        </w:rPr>
        <w:t>CR</w:t>
      </w:r>
      <w:r w:rsidRPr="00325B20">
        <w:rPr>
          <w:b/>
          <w:bCs/>
          <w:sz w:val="28"/>
          <w:szCs w:val="28"/>
        </w:rPr>
        <w:t xml:space="preserve"> </w:t>
      </w:r>
      <w:r w:rsidRPr="00325B20">
        <w:rPr>
          <w:b/>
          <w:bCs/>
          <w:sz w:val="28"/>
          <w:szCs w:val="28"/>
          <w:lang w:val="en-US"/>
        </w:rPr>
        <w:t>ROUTE</w:t>
      </w:r>
      <w:r w:rsidRPr="00325B20">
        <w:rPr>
          <w:sz w:val="28"/>
          <w:szCs w:val="28"/>
        </w:rPr>
        <w:t xml:space="preserve"> и характеризуется следующими данными:</w:t>
      </w:r>
    </w:p>
    <w:p w:rsidR="00325B20" w:rsidRPr="00325B20" w:rsidRDefault="00325B20" w:rsidP="009F000B">
      <w:pPr>
        <w:numPr>
          <w:ilvl w:val="0"/>
          <w:numId w:val="7"/>
        </w:numPr>
        <w:tabs>
          <w:tab w:val="left" w:pos="360"/>
        </w:tabs>
        <w:autoSpaceDE w:val="0"/>
        <w:autoSpaceDN w:val="0"/>
        <w:adjustRightInd w:val="0"/>
        <w:ind w:left="0" w:firstLine="709"/>
        <w:jc w:val="both"/>
        <w:rPr>
          <w:sz w:val="28"/>
          <w:szCs w:val="28"/>
        </w:rPr>
      </w:pPr>
      <w:r w:rsidRPr="00325B20">
        <w:rPr>
          <w:sz w:val="28"/>
          <w:szCs w:val="28"/>
        </w:rPr>
        <w:t>имя зоны (АТС) назначения (</w:t>
      </w:r>
      <w:r w:rsidRPr="00325B20">
        <w:rPr>
          <w:b/>
          <w:bCs/>
          <w:sz w:val="28"/>
          <w:szCs w:val="28"/>
          <w:lang w:val="en-US"/>
        </w:rPr>
        <w:t>DEST</w:t>
      </w:r>
      <w:r w:rsidRPr="00325B20">
        <w:rPr>
          <w:sz w:val="28"/>
          <w:szCs w:val="28"/>
        </w:rPr>
        <w:t>), для связи с которой используется группа соединительных линий;</w:t>
      </w:r>
    </w:p>
    <w:p w:rsidR="00325B20" w:rsidRPr="00325B20" w:rsidRDefault="00325B20" w:rsidP="009F000B">
      <w:pPr>
        <w:numPr>
          <w:ilvl w:val="0"/>
          <w:numId w:val="7"/>
        </w:numPr>
        <w:tabs>
          <w:tab w:val="left" w:pos="360"/>
        </w:tabs>
        <w:autoSpaceDE w:val="0"/>
        <w:autoSpaceDN w:val="0"/>
        <w:adjustRightInd w:val="0"/>
        <w:ind w:left="0" w:firstLine="709"/>
        <w:jc w:val="both"/>
        <w:rPr>
          <w:sz w:val="28"/>
          <w:szCs w:val="28"/>
        </w:rPr>
      </w:pPr>
      <w:r w:rsidRPr="00325B20">
        <w:rPr>
          <w:sz w:val="28"/>
          <w:szCs w:val="28"/>
        </w:rPr>
        <w:t>имя группы соединительных линий (</w:t>
      </w:r>
      <w:r w:rsidRPr="00325B20">
        <w:rPr>
          <w:b/>
          <w:bCs/>
          <w:sz w:val="28"/>
          <w:szCs w:val="28"/>
          <w:lang w:val="en-US"/>
        </w:rPr>
        <w:t>TGNO</w:t>
      </w:r>
      <w:r w:rsidRPr="00325B20">
        <w:rPr>
          <w:sz w:val="28"/>
          <w:szCs w:val="28"/>
        </w:rPr>
        <w:t>);</w:t>
      </w:r>
    </w:p>
    <w:p w:rsidR="00325B20" w:rsidRPr="00325B20" w:rsidRDefault="00325B20" w:rsidP="009F000B">
      <w:pPr>
        <w:numPr>
          <w:ilvl w:val="0"/>
          <w:numId w:val="7"/>
        </w:numPr>
        <w:tabs>
          <w:tab w:val="left" w:pos="360"/>
        </w:tabs>
        <w:autoSpaceDE w:val="0"/>
        <w:autoSpaceDN w:val="0"/>
        <w:adjustRightInd w:val="0"/>
        <w:ind w:left="0" w:firstLine="709"/>
        <w:jc w:val="both"/>
        <w:rPr>
          <w:sz w:val="28"/>
          <w:szCs w:val="28"/>
        </w:rPr>
      </w:pPr>
      <w:r w:rsidRPr="00325B20">
        <w:rPr>
          <w:sz w:val="28"/>
          <w:szCs w:val="28"/>
        </w:rPr>
        <w:t>номер направления связи (</w:t>
      </w:r>
      <w:r w:rsidRPr="00325B20">
        <w:rPr>
          <w:b/>
          <w:bCs/>
          <w:sz w:val="28"/>
          <w:szCs w:val="28"/>
          <w:lang w:val="en-US"/>
        </w:rPr>
        <w:t>ROUTE</w:t>
      </w:r>
      <w:r w:rsidRPr="00325B20">
        <w:rPr>
          <w:sz w:val="28"/>
          <w:szCs w:val="28"/>
        </w:rPr>
        <w:t>), определяющий его позицию при поочередном просмотре всего списка направлений к заданному пункту назначения;</w:t>
      </w:r>
    </w:p>
    <w:p w:rsidR="00325B20" w:rsidRPr="00325B20" w:rsidRDefault="00325B20" w:rsidP="009F000B">
      <w:pPr>
        <w:numPr>
          <w:ilvl w:val="0"/>
          <w:numId w:val="7"/>
        </w:numPr>
        <w:tabs>
          <w:tab w:val="left" w:pos="360"/>
        </w:tabs>
        <w:autoSpaceDE w:val="0"/>
        <w:autoSpaceDN w:val="0"/>
        <w:adjustRightInd w:val="0"/>
        <w:ind w:left="0" w:firstLine="709"/>
        <w:jc w:val="both"/>
        <w:rPr>
          <w:sz w:val="28"/>
          <w:szCs w:val="28"/>
        </w:rPr>
      </w:pPr>
      <w:r w:rsidRPr="00325B20">
        <w:rPr>
          <w:sz w:val="28"/>
          <w:szCs w:val="28"/>
        </w:rPr>
        <w:t>признак завершения процедуры поиска соединительного пути к вызываемому абоненту (</w:t>
      </w:r>
      <w:r w:rsidRPr="00325B20">
        <w:rPr>
          <w:sz w:val="28"/>
          <w:szCs w:val="28"/>
          <w:lang w:val="en-US"/>
        </w:rPr>
        <w:t>EOS</w:t>
      </w:r>
      <w:r w:rsidRPr="00325B20">
        <w:rPr>
          <w:sz w:val="28"/>
          <w:szCs w:val="28"/>
        </w:rPr>
        <w:t>); например, передача соответствующего сигнала в обратном направлении (</w:t>
      </w:r>
      <w:r w:rsidRPr="00325B20">
        <w:rPr>
          <w:sz w:val="28"/>
          <w:szCs w:val="28"/>
          <w:lang w:val="en-US"/>
        </w:rPr>
        <w:t>EOS</w:t>
      </w:r>
      <w:r w:rsidRPr="00325B20">
        <w:rPr>
          <w:sz w:val="28"/>
          <w:szCs w:val="28"/>
        </w:rPr>
        <w:t>=</w:t>
      </w:r>
      <w:r w:rsidRPr="00325B20">
        <w:rPr>
          <w:sz w:val="28"/>
          <w:szCs w:val="28"/>
          <w:lang w:val="en-US"/>
        </w:rPr>
        <w:t>SIGN</w:t>
      </w:r>
      <w:r w:rsidRPr="00325B20">
        <w:rPr>
          <w:sz w:val="28"/>
          <w:szCs w:val="28"/>
        </w:rPr>
        <w:t>);</w:t>
      </w:r>
    </w:p>
    <w:p w:rsidR="00325B20" w:rsidRPr="00325B20" w:rsidRDefault="00325B20" w:rsidP="009F000B">
      <w:pPr>
        <w:numPr>
          <w:ilvl w:val="0"/>
          <w:numId w:val="7"/>
        </w:numPr>
        <w:tabs>
          <w:tab w:val="left" w:pos="360"/>
        </w:tabs>
        <w:autoSpaceDE w:val="0"/>
        <w:autoSpaceDN w:val="0"/>
        <w:adjustRightInd w:val="0"/>
        <w:ind w:left="0" w:firstLine="709"/>
        <w:jc w:val="both"/>
        <w:rPr>
          <w:sz w:val="28"/>
          <w:szCs w:val="28"/>
        </w:rPr>
      </w:pPr>
      <w:r w:rsidRPr="00325B20">
        <w:rPr>
          <w:sz w:val="28"/>
          <w:szCs w:val="28"/>
        </w:rPr>
        <w:t>линейная сигнализация (</w:t>
      </w:r>
      <w:r w:rsidRPr="00325B20">
        <w:rPr>
          <w:sz w:val="28"/>
          <w:szCs w:val="28"/>
          <w:lang w:val="en-US"/>
        </w:rPr>
        <w:t>LNDES</w:t>
      </w:r>
      <w:r w:rsidRPr="00325B20">
        <w:rPr>
          <w:sz w:val="28"/>
          <w:szCs w:val="28"/>
        </w:rPr>
        <w:t>), т.е. специальные сигналы, которые необходимо принимать или передавать на стороне</w:t>
      </w:r>
      <w:proofErr w:type="gramStart"/>
      <w:r w:rsidRPr="00325B20">
        <w:rPr>
          <w:sz w:val="28"/>
          <w:szCs w:val="28"/>
        </w:rPr>
        <w:t xml:space="preserve"> В</w:t>
      </w:r>
      <w:proofErr w:type="gramEnd"/>
      <w:r w:rsidRPr="00325B20">
        <w:rPr>
          <w:sz w:val="28"/>
          <w:szCs w:val="28"/>
        </w:rPr>
        <w:t xml:space="preserve"> (например, тарифные импульсы для СЛ);</w:t>
      </w:r>
    </w:p>
    <w:p w:rsidR="00325B20" w:rsidRPr="00325B20" w:rsidRDefault="00325B20" w:rsidP="009F000B">
      <w:pPr>
        <w:numPr>
          <w:ilvl w:val="0"/>
          <w:numId w:val="7"/>
        </w:numPr>
        <w:tabs>
          <w:tab w:val="left" w:pos="360"/>
        </w:tabs>
        <w:autoSpaceDE w:val="0"/>
        <w:autoSpaceDN w:val="0"/>
        <w:adjustRightInd w:val="0"/>
        <w:ind w:left="0" w:firstLine="709"/>
        <w:jc w:val="both"/>
        <w:rPr>
          <w:sz w:val="28"/>
          <w:szCs w:val="28"/>
        </w:rPr>
      </w:pPr>
      <w:r w:rsidRPr="00325B20">
        <w:rPr>
          <w:sz w:val="28"/>
          <w:szCs w:val="28"/>
        </w:rPr>
        <w:t>код языка, который передается для соединения с определенным оператором;</w:t>
      </w:r>
    </w:p>
    <w:p w:rsidR="00325B20" w:rsidRPr="00325B20" w:rsidRDefault="00325B20" w:rsidP="009F000B">
      <w:pPr>
        <w:numPr>
          <w:ilvl w:val="0"/>
          <w:numId w:val="7"/>
        </w:numPr>
        <w:tabs>
          <w:tab w:val="left" w:pos="360"/>
        </w:tabs>
        <w:autoSpaceDE w:val="0"/>
        <w:autoSpaceDN w:val="0"/>
        <w:adjustRightInd w:val="0"/>
        <w:ind w:left="0" w:firstLine="709"/>
        <w:jc w:val="both"/>
        <w:rPr>
          <w:sz w:val="28"/>
          <w:szCs w:val="28"/>
        </w:rPr>
      </w:pPr>
      <w:r w:rsidRPr="00325B20">
        <w:rPr>
          <w:sz w:val="28"/>
          <w:szCs w:val="28"/>
        </w:rPr>
        <w:t>начало посылки цифр (</w:t>
      </w:r>
      <w:r w:rsidRPr="00325B20">
        <w:rPr>
          <w:sz w:val="28"/>
          <w:szCs w:val="28"/>
          <w:lang w:val="en-US"/>
        </w:rPr>
        <w:t>SSDI</w:t>
      </w:r>
      <w:r w:rsidRPr="00325B20">
        <w:rPr>
          <w:sz w:val="28"/>
          <w:szCs w:val="28"/>
        </w:rPr>
        <w:t>), т.е. номер позиции в абонентском номере, с которой начинается передача цифр в сторону</w:t>
      </w:r>
      <w:proofErr w:type="gramStart"/>
      <w:r w:rsidRPr="00325B20">
        <w:rPr>
          <w:sz w:val="28"/>
          <w:szCs w:val="28"/>
        </w:rPr>
        <w:t xml:space="preserve"> В</w:t>
      </w:r>
      <w:proofErr w:type="gramEnd"/>
      <w:r w:rsidRPr="00325B20">
        <w:rPr>
          <w:sz w:val="28"/>
          <w:szCs w:val="28"/>
        </w:rPr>
        <w:t>;</w:t>
      </w:r>
    </w:p>
    <w:p w:rsidR="00325B20" w:rsidRPr="00325B20" w:rsidRDefault="00325B20" w:rsidP="009F000B">
      <w:pPr>
        <w:numPr>
          <w:ilvl w:val="0"/>
          <w:numId w:val="7"/>
        </w:numPr>
        <w:tabs>
          <w:tab w:val="left" w:pos="360"/>
        </w:tabs>
        <w:autoSpaceDE w:val="0"/>
        <w:autoSpaceDN w:val="0"/>
        <w:adjustRightInd w:val="0"/>
        <w:ind w:left="0" w:firstLine="709"/>
        <w:jc w:val="both"/>
        <w:rPr>
          <w:sz w:val="28"/>
          <w:szCs w:val="28"/>
        </w:rPr>
      </w:pPr>
      <w:r w:rsidRPr="00325B20">
        <w:rPr>
          <w:sz w:val="28"/>
          <w:szCs w:val="28"/>
        </w:rPr>
        <w:lastRenderedPageBreak/>
        <w:t>количество цифр, необходимых для начала процедуры установления соединения (</w:t>
      </w:r>
      <w:r w:rsidRPr="00325B20">
        <w:rPr>
          <w:sz w:val="28"/>
          <w:szCs w:val="28"/>
          <w:lang w:val="en-US"/>
        </w:rPr>
        <w:t>DINO</w:t>
      </w:r>
      <w:r w:rsidRPr="00325B20">
        <w:rPr>
          <w:sz w:val="28"/>
          <w:szCs w:val="28"/>
        </w:rPr>
        <w:t>).</w:t>
      </w:r>
    </w:p>
    <w:p w:rsidR="00325B20" w:rsidRPr="00325B20" w:rsidRDefault="00325B20" w:rsidP="009F000B">
      <w:pPr>
        <w:ind w:firstLine="709"/>
        <w:jc w:val="both"/>
        <w:rPr>
          <w:sz w:val="28"/>
          <w:szCs w:val="28"/>
          <w:u w:val="single"/>
          <w:lang w:val="en-US"/>
        </w:rPr>
      </w:pPr>
      <w:r w:rsidRPr="00325B20">
        <w:rPr>
          <w:sz w:val="28"/>
          <w:szCs w:val="28"/>
          <w:u w:val="single"/>
        </w:rPr>
        <w:t>Формат</w:t>
      </w:r>
      <w:r w:rsidRPr="00325B20">
        <w:rPr>
          <w:sz w:val="28"/>
          <w:szCs w:val="28"/>
          <w:u w:val="single"/>
          <w:lang w:val="en-US"/>
        </w:rPr>
        <w:t xml:space="preserve"> </w:t>
      </w:r>
      <w:r w:rsidRPr="00325B20">
        <w:rPr>
          <w:sz w:val="28"/>
          <w:szCs w:val="28"/>
          <w:u w:val="single"/>
        </w:rPr>
        <w:t>ввода</w:t>
      </w:r>
    </w:p>
    <w:p w:rsidR="00325B20" w:rsidRPr="00325B20" w:rsidRDefault="00325B20" w:rsidP="009F000B">
      <w:pPr>
        <w:ind w:firstLine="709"/>
        <w:jc w:val="both"/>
        <w:rPr>
          <w:bCs/>
          <w:sz w:val="28"/>
          <w:szCs w:val="28"/>
          <w:lang w:val="fr-FR"/>
        </w:rPr>
      </w:pPr>
      <w:r w:rsidRPr="00325B20">
        <w:rPr>
          <w:bCs/>
          <w:sz w:val="28"/>
          <w:szCs w:val="28"/>
          <w:lang w:val="fr-FR"/>
        </w:rPr>
        <w:t>CR ROUTE : DEST= ,ROUTE= ,TGNO= [,DINO=] [,ZDIG=] [,TRACA=];</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DEST</w:t>
      </w:r>
      <w:r w:rsidRPr="00325B20">
        <w:rPr>
          <w:sz w:val="28"/>
          <w:szCs w:val="28"/>
        </w:rPr>
        <w:t xml:space="preserve"> – DESTINATION - Этим параметром задается имя зоны назначения, для которой необходимо создать маршрут. Этот параметр допускает ввод только одиночного значения. 1...12 символов из набора символов для символических имен</w:t>
      </w:r>
    </w:p>
    <w:p w:rsidR="00325B20" w:rsidRPr="00325B20" w:rsidRDefault="00325B20" w:rsidP="009F000B">
      <w:pPr>
        <w:ind w:firstLine="709"/>
        <w:rPr>
          <w:sz w:val="28"/>
          <w:szCs w:val="28"/>
        </w:rPr>
      </w:pPr>
      <w:r w:rsidRPr="00325B20">
        <w:rPr>
          <w:b/>
          <w:bCs/>
          <w:sz w:val="28"/>
          <w:szCs w:val="28"/>
        </w:rPr>
        <w:t>ROUTE</w:t>
      </w:r>
      <w:r w:rsidRPr="00325B20">
        <w:rPr>
          <w:sz w:val="28"/>
          <w:szCs w:val="28"/>
        </w:rPr>
        <w:t xml:space="preserve"> - ROUTE DESCRIPTION - Этот параметр допускает ввод только одиночного значения.</w:t>
      </w:r>
    </w:p>
    <w:p w:rsidR="00325B20" w:rsidRPr="00325B20" w:rsidRDefault="00325B20" w:rsidP="009F000B">
      <w:pPr>
        <w:ind w:firstLine="709"/>
        <w:jc w:val="both"/>
        <w:rPr>
          <w:b/>
          <w:bCs/>
          <w:sz w:val="28"/>
          <w:szCs w:val="28"/>
        </w:rPr>
      </w:pPr>
      <w:proofErr w:type="gramStart"/>
      <w:r w:rsidRPr="00325B20">
        <w:rPr>
          <w:b/>
          <w:bCs/>
          <w:sz w:val="28"/>
          <w:szCs w:val="28"/>
          <w:lang w:val="en-US"/>
        </w:rPr>
        <w:t>a</w:t>
      </w:r>
      <w:r w:rsidRPr="00325B20">
        <w:rPr>
          <w:b/>
          <w:bCs/>
          <w:sz w:val="28"/>
          <w:szCs w:val="28"/>
        </w:rPr>
        <w:t>[</w:t>
      </w:r>
      <w:proofErr w:type="gramEnd"/>
      <w:r w:rsidRPr="00325B20">
        <w:rPr>
          <w:b/>
          <w:bCs/>
          <w:sz w:val="28"/>
          <w:szCs w:val="28"/>
        </w:rPr>
        <w:t>-</w:t>
      </w:r>
      <w:r w:rsidRPr="00325B20">
        <w:rPr>
          <w:b/>
          <w:bCs/>
          <w:sz w:val="28"/>
          <w:szCs w:val="28"/>
          <w:lang w:val="en-US"/>
        </w:rPr>
        <w:t>b</w:t>
      </w:r>
      <w:r w:rsidRPr="00325B20">
        <w:rPr>
          <w:b/>
          <w:bCs/>
          <w:sz w:val="28"/>
          <w:szCs w:val="28"/>
        </w:rPr>
        <w:t>[-</w:t>
      </w:r>
      <w:r w:rsidRPr="00325B20">
        <w:rPr>
          <w:b/>
          <w:bCs/>
          <w:sz w:val="28"/>
          <w:szCs w:val="28"/>
          <w:lang w:val="en-US"/>
        </w:rPr>
        <w:t>c</w:t>
      </w:r>
      <w:r w:rsidRPr="00325B20">
        <w:rPr>
          <w:b/>
          <w:bCs/>
          <w:sz w:val="28"/>
          <w:szCs w:val="28"/>
        </w:rPr>
        <w:t>]]</w:t>
      </w:r>
    </w:p>
    <w:p w:rsidR="00325B20" w:rsidRPr="00325B20" w:rsidRDefault="00325B20" w:rsidP="009F000B">
      <w:pPr>
        <w:ind w:firstLine="709"/>
        <w:jc w:val="both"/>
        <w:rPr>
          <w:b/>
          <w:bCs/>
          <w:sz w:val="28"/>
          <w:szCs w:val="28"/>
        </w:rPr>
      </w:pPr>
      <w:r w:rsidRPr="00325B20">
        <w:rPr>
          <w:b/>
          <w:bCs/>
          <w:sz w:val="28"/>
          <w:szCs w:val="28"/>
        </w:rPr>
        <w:t>a</w:t>
      </w:r>
      <w:r w:rsidRPr="00325B20">
        <w:rPr>
          <w:sz w:val="28"/>
          <w:szCs w:val="28"/>
        </w:rPr>
        <w:t>: ROUTE=1...16, диапазон десятичных чисел. Этот блок параметра указывает позицию маршрута в последовательности искания в таблице зоны назначения.</w:t>
      </w:r>
    </w:p>
    <w:p w:rsidR="00325B20" w:rsidRPr="00325B20" w:rsidRDefault="00325B20" w:rsidP="009F000B">
      <w:pPr>
        <w:ind w:firstLine="709"/>
        <w:jc w:val="both"/>
        <w:rPr>
          <w:sz w:val="28"/>
          <w:szCs w:val="28"/>
        </w:rPr>
      </w:pPr>
      <w:r w:rsidRPr="00325B20">
        <w:rPr>
          <w:b/>
          <w:bCs/>
          <w:sz w:val="28"/>
          <w:szCs w:val="28"/>
        </w:rPr>
        <w:t>TGNO</w:t>
      </w:r>
      <w:r w:rsidRPr="00325B20">
        <w:rPr>
          <w:sz w:val="28"/>
          <w:szCs w:val="28"/>
        </w:rPr>
        <w:t xml:space="preserve"> - TRUNK GROUP NUMBER - Этим параметром задается группа соединительных линий. Этот параметр допускает ввод только одиночного значения.</w:t>
      </w:r>
    </w:p>
    <w:p w:rsidR="00325B20" w:rsidRPr="00325B20" w:rsidRDefault="00325B20" w:rsidP="009F000B">
      <w:pPr>
        <w:ind w:firstLine="709"/>
        <w:jc w:val="both"/>
        <w:rPr>
          <w:b/>
          <w:bCs/>
          <w:sz w:val="28"/>
          <w:szCs w:val="28"/>
        </w:rPr>
      </w:pPr>
      <w:r w:rsidRPr="00325B20">
        <w:rPr>
          <w:b/>
          <w:bCs/>
          <w:sz w:val="28"/>
          <w:szCs w:val="28"/>
        </w:rPr>
        <w:t>a[-b]</w:t>
      </w:r>
    </w:p>
    <w:p w:rsidR="00325B20" w:rsidRPr="00325B20" w:rsidRDefault="00325B20" w:rsidP="009F000B">
      <w:pPr>
        <w:ind w:firstLine="709"/>
        <w:jc w:val="both"/>
        <w:rPr>
          <w:sz w:val="28"/>
          <w:szCs w:val="28"/>
        </w:rPr>
      </w:pPr>
      <w:r w:rsidRPr="00325B20">
        <w:rPr>
          <w:b/>
          <w:bCs/>
          <w:sz w:val="28"/>
          <w:szCs w:val="28"/>
        </w:rPr>
        <w:t>a</w:t>
      </w:r>
      <w:r w:rsidRPr="00325B20">
        <w:rPr>
          <w:sz w:val="28"/>
          <w:szCs w:val="28"/>
        </w:rPr>
        <w:t>: TRUNK GROUP NR., TRUNK GROUP CLUSTER OR CALL TYPE= 1...6 символов из набора символов для символических имен. Указывает номер группы соединительных линий.</w:t>
      </w:r>
    </w:p>
    <w:p w:rsidR="00325B20" w:rsidRPr="00325B20" w:rsidRDefault="00325B20" w:rsidP="009F000B">
      <w:pPr>
        <w:ind w:firstLine="709"/>
        <w:jc w:val="both"/>
        <w:rPr>
          <w:sz w:val="28"/>
          <w:szCs w:val="28"/>
        </w:rPr>
      </w:pPr>
      <w:r w:rsidRPr="00325B20">
        <w:rPr>
          <w:b/>
          <w:bCs/>
          <w:sz w:val="28"/>
          <w:szCs w:val="28"/>
        </w:rPr>
        <w:t>DINO</w:t>
      </w:r>
      <w:r w:rsidRPr="00325B20">
        <w:rPr>
          <w:sz w:val="28"/>
          <w:szCs w:val="28"/>
        </w:rPr>
        <w:t xml:space="preserve"> - NUMBER OF DIGITS FOR HOLDING (Число цифр для удержания) - Этот параметр допускает ввод только одиночного значения.</w:t>
      </w:r>
    </w:p>
    <w:p w:rsidR="00325B20" w:rsidRPr="00325B20" w:rsidRDefault="00325B20" w:rsidP="009F000B">
      <w:pPr>
        <w:ind w:firstLine="709"/>
        <w:jc w:val="both"/>
        <w:rPr>
          <w:b/>
          <w:bCs/>
          <w:sz w:val="28"/>
          <w:szCs w:val="28"/>
          <w:lang w:val="en-US"/>
        </w:rPr>
      </w:pPr>
      <w:proofErr w:type="gramStart"/>
      <w:r w:rsidRPr="00325B20">
        <w:rPr>
          <w:b/>
          <w:bCs/>
          <w:sz w:val="28"/>
          <w:szCs w:val="28"/>
          <w:lang w:val="en-US"/>
        </w:rPr>
        <w:t>a[</w:t>
      </w:r>
      <w:proofErr w:type="gramEnd"/>
      <w:r w:rsidRPr="00325B20">
        <w:rPr>
          <w:b/>
          <w:bCs/>
          <w:sz w:val="28"/>
          <w:szCs w:val="28"/>
          <w:lang w:val="en-US"/>
        </w:rPr>
        <w:t>-b]</w:t>
      </w:r>
    </w:p>
    <w:p w:rsidR="00325B20" w:rsidRPr="00325B20" w:rsidRDefault="00325B20" w:rsidP="009F000B">
      <w:pPr>
        <w:ind w:firstLine="709"/>
        <w:jc w:val="both"/>
        <w:rPr>
          <w:sz w:val="28"/>
          <w:szCs w:val="28"/>
          <w:lang w:val="en-US"/>
        </w:rPr>
      </w:pPr>
      <w:proofErr w:type="gramStart"/>
      <w:r w:rsidRPr="00325B20">
        <w:rPr>
          <w:b/>
          <w:bCs/>
          <w:sz w:val="28"/>
          <w:szCs w:val="28"/>
          <w:lang w:val="en-US"/>
        </w:rPr>
        <w:t>a</w:t>
      </w:r>
      <w:proofErr w:type="gramEnd"/>
      <w:r w:rsidRPr="00325B20">
        <w:rPr>
          <w:sz w:val="28"/>
          <w:szCs w:val="28"/>
          <w:lang w:val="en-US"/>
        </w:rPr>
        <w:t>: NUMBER OF DIGITS FOR HOLDING</w:t>
      </w:r>
    </w:p>
    <w:p w:rsidR="00325B20" w:rsidRPr="00325B20" w:rsidRDefault="00325B20" w:rsidP="009F000B">
      <w:pPr>
        <w:ind w:firstLine="709"/>
        <w:rPr>
          <w:sz w:val="28"/>
          <w:szCs w:val="28"/>
        </w:rPr>
      </w:pPr>
      <w:r w:rsidRPr="00325B20">
        <w:rPr>
          <w:b/>
          <w:bCs/>
          <w:sz w:val="28"/>
          <w:szCs w:val="28"/>
          <w:u w:val="single"/>
        </w:rPr>
        <w:t xml:space="preserve">D1, </w:t>
      </w:r>
      <w:r w:rsidRPr="00325B20">
        <w:rPr>
          <w:b/>
          <w:bCs/>
          <w:sz w:val="28"/>
          <w:szCs w:val="28"/>
          <w:u w:val="single"/>
          <w:lang w:val="en-US"/>
        </w:rPr>
        <w:t>D</w:t>
      </w:r>
      <w:r w:rsidRPr="00325B20">
        <w:rPr>
          <w:b/>
          <w:bCs/>
          <w:sz w:val="28"/>
          <w:szCs w:val="28"/>
          <w:u w:val="single"/>
        </w:rPr>
        <w:t xml:space="preserve">2, …, </w:t>
      </w:r>
      <w:r w:rsidRPr="00325B20">
        <w:rPr>
          <w:b/>
          <w:bCs/>
          <w:sz w:val="28"/>
          <w:szCs w:val="28"/>
          <w:u w:val="single"/>
          <w:lang w:val="en-US"/>
        </w:rPr>
        <w:t>D</w:t>
      </w:r>
      <w:r w:rsidRPr="00325B20">
        <w:rPr>
          <w:b/>
          <w:bCs/>
          <w:sz w:val="28"/>
          <w:szCs w:val="28"/>
          <w:u w:val="single"/>
        </w:rPr>
        <w:t>19</w:t>
      </w:r>
      <w:r w:rsidRPr="00325B20">
        <w:rPr>
          <w:sz w:val="28"/>
          <w:szCs w:val="28"/>
        </w:rPr>
        <w:t xml:space="preserve"> - Указывает, что занятие линии вызываемого абонента не производится до тех пор, пока не будет принята одна, две, …, 19 цифр.</w:t>
      </w:r>
    </w:p>
    <w:p w:rsidR="00325B20" w:rsidRPr="00325B20" w:rsidRDefault="00325B20" w:rsidP="009F000B">
      <w:pPr>
        <w:ind w:firstLine="709"/>
        <w:rPr>
          <w:sz w:val="28"/>
          <w:szCs w:val="28"/>
        </w:rPr>
      </w:pPr>
      <w:r w:rsidRPr="00325B20">
        <w:rPr>
          <w:b/>
          <w:bCs/>
          <w:sz w:val="28"/>
          <w:szCs w:val="28"/>
          <w:u w:val="single"/>
        </w:rPr>
        <w:t>ENBLOC</w:t>
      </w:r>
      <w:r w:rsidRPr="00325B20">
        <w:rPr>
          <w:sz w:val="28"/>
          <w:szCs w:val="28"/>
        </w:rPr>
        <w:t xml:space="preserve"> - ENBLOC MODE - Указывает, что занятие линии вызываемого абонента не производится до тех пор, пока не будет обнаружен конец набора номера.</w:t>
      </w:r>
    </w:p>
    <w:p w:rsidR="00325B20" w:rsidRPr="00325B20" w:rsidRDefault="00325B20" w:rsidP="009F000B">
      <w:pPr>
        <w:ind w:firstLine="709"/>
        <w:rPr>
          <w:sz w:val="28"/>
          <w:szCs w:val="28"/>
        </w:rPr>
      </w:pPr>
      <w:r w:rsidRPr="00325B20">
        <w:rPr>
          <w:b/>
          <w:bCs/>
          <w:sz w:val="28"/>
          <w:szCs w:val="28"/>
          <w:u w:val="single"/>
        </w:rPr>
        <w:t>OVERLAP</w:t>
      </w:r>
      <w:r w:rsidRPr="00325B20">
        <w:rPr>
          <w:sz w:val="28"/>
          <w:szCs w:val="28"/>
        </w:rPr>
        <w:t xml:space="preserve"> - OVERLAP MODE - Указывает, что занятие линии вызываемого абонента производится немедленно.</w:t>
      </w:r>
    </w:p>
    <w:p w:rsidR="00325B20" w:rsidRPr="00325B20" w:rsidRDefault="00325B20" w:rsidP="009F000B">
      <w:pPr>
        <w:ind w:firstLine="709"/>
        <w:rPr>
          <w:sz w:val="28"/>
          <w:szCs w:val="28"/>
        </w:rPr>
      </w:pPr>
      <w:r w:rsidRPr="00325B20">
        <w:rPr>
          <w:sz w:val="28"/>
          <w:szCs w:val="28"/>
        </w:rPr>
        <w:t>Этот блок параметра указывает минимальное количество цифр, которые должны быть получены перед занятием, а для CCS7 количество цифр, необходимое для сообщения о начальном адресе (IAM).</w:t>
      </w:r>
    </w:p>
    <w:p w:rsidR="00325B20" w:rsidRPr="00325B20" w:rsidRDefault="00325B20" w:rsidP="009F000B">
      <w:pPr>
        <w:ind w:firstLine="709"/>
        <w:rPr>
          <w:sz w:val="28"/>
          <w:szCs w:val="28"/>
          <w:u w:val="single"/>
        </w:rPr>
      </w:pPr>
      <w:r w:rsidRPr="00325B20">
        <w:rPr>
          <w:sz w:val="28"/>
          <w:szCs w:val="28"/>
        </w:rPr>
        <w:t>Необходимо создать как минимум по два маршрута от проектируемой АТС к каждой из существующих АТС и АМТС.</w:t>
      </w:r>
      <w:r w:rsidRPr="00325B20">
        <w:rPr>
          <w:sz w:val="28"/>
          <w:szCs w:val="28"/>
          <w:u w:val="single"/>
        </w:rPr>
        <w:t xml:space="preserve"> </w:t>
      </w:r>
    </w:p>
    <w:p w:rsidR="00325B20" w:rsidRPr="00325B20" w:rsidRDefault="0001730E" w:rsidP="009F000B">
      <w:pPr>
        <w:ind w:firstLine="709"/>
        <w:jc w:val="center"/>
        <w:rPr>
          <w:sz w:val="28"/>
          <w:szCs w:val="28"/>
          <w:u w:val="single"/>
        </w:rPr>
      </w:pPr>
      <w:r>
        <w:rPr>
          <w:noProof/>
          <w:sz w:val="28"/>
          <w:szCs w:val="28"/>
        </w:rPr>
        <w:lastRenderedPageBreak/>
        <w:drawing>
          <wp:inline distT="0" distB="0" distL="0" distR="0" wp14:anchorId="0CD8D878" wp14:editId="75F51BFA">
            <wp:extent cx="4286250" cy="4981575"/>
            <wp:effectExtent l="0" t="0" r="0"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4981575"/>
                    </a:xfrm>
                    <a:prstGeom prst="rect">
                      <a:avLst/>
                    </a:prstGeom>
                    <a:noFill/>
                    <a:ln>
                      <a:noFill/>
                    </a:ln>
                  </pic:spPr>
                </pic:pic>
              </a:graphicData>
            </a:graphic>
          </wp:inline>
        </w:drawing>
      </w:r>
    </w:p>
    <w:p w:rsidR="00325B20" w:rsidRPr="00325B20" w:rsidRDefault="00325B20" w:rsidP="009F000B">
      <w:pPr>
        <w:ind w:firstLine="709"/>
        <w:jc w:val="center"/>
        <w:rPr>
          <w:sz w:val="28"/>
          <w:szCs w:val="28"/>
        </w:rPr>
      </w:pPr>
      <w:r w:rsidRPr="00325B20">
        <w:rPr>
          <w:sz w:val="28"/>
          <w:szCs w:val="28"/>
        </w:rPr>
        <w:t>Рисунок 16 - Схема МСС в проектируемой сети</w:t>
      </w:r>
    </w:p>
    <w:p w:rsidR="00325B20" w:rsidRPr="00325B20" w:rsidRDefault="00325B20" w:rsidP="009F000B">
      <w:pPr>
        <w:ind w:firstLine="709"/>
        <w:jc w:val="both"/>
        <w:rPr>
          <w:sz w:val="28"/>
          <w:szCs w:val="28"/>
        </w:rPr>
      </w:pPr>
    </w:p>
    <w:p w:rsidR="00325B20" w:rsidRPr="00325B20" w:rsidRDefault="00325B20" w:rsidP="009F000B">
      <w:pPr>
        <w:ind w:firstLine="709"/>
        <w:rPr>
          <w:sz w:val="28"/>
          <w:szCs w:val="28"/>
        </w:rPr>
      </w:pPr>
      <w:r w:rsidRPr="00325B20">
        <w:rPr>
          <w:sz w:val="28"/>
          <w:szCs w:val="28"/>
        </w:rPr>
        <w:t>Первый (основной) маршрут проходит напрямую от РАТС</w:t>
      </w:r>
      <w:proofErr w:type="gramStart"/>
      <w:r w:rsidRPr="00325B20">
        <w:rPr>
          <w:sz w:val="28"/>
          <w:szCs w:val="28"/>
        </w:rPr>
        <w:t>4</w:t>
      </w:r>
      <w:proofErr w:type="gramEnd"/>
      <w:r w:rsidRPr="00325B20">
        <w:rPr>
          <w:sz w:val="28"/>
          <w:szCs w:val="28"/>
        </w:rPr>
        <w:t xml:space="preserve"> к РАТС</w:t>
      </w:r>
      <w:proofErr w:type="spellStart"/>
      <w:r w:rsidRPr="00325B20">
        <w:rPr>
          <w:sz w:val="28"/>
          <w:szCs w:val="28"/>
          <w:lang w:val="en-US"/>
        </w:rPr>
        <w:t>i</w:t>
      </w:r>
      <w:proofErr w:type="spellEnd"/>
      <w:r w:rsidRPr="00325B20">
        <w:rPr>
          <w:sz w:val="28"/>
          <w:szCs w:val="28"/>
        </w:rPr>
        <w:t>, по пучку с именем TGNO=</w:t>
      </w:r>
      <w:r w:rsidRPr="00325B20">
        <w:rPr>
          <w:sz w:val="28"/>
          <w:szCs w:val="28"/>
          <w:lang w:val="en-US"/>
        </w:rPr>
        <w:t>LINE</w:t>
      </w:r>
      <w:r w:rsidRPr="00325B20">
        <w:rPr>
          <w:sz w:val="28"/>
          <w:szCs w:val="28"/>
        </w:rPr>
        <w:t>2. Создадим его:</w:t>
      </w:r>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b/>
          <w:bCs/>
          <w:i/>
          <w:sz w:val="28"/>
          <w:szCs w:val="28"/>
        </w:rPr>
      </w:pPr>
      <w:r w:rsidRPr="00325B20">
        <w:rPr>
          <w:b/>
          <w:bCs/>
          <w:i/>
          <w:sz w:val="28"/>
          <w:szCs w:val="28"/>
        </w:rPr>
        <w:t>Скрипт команд станции:</w:t>
      </w:r>
    </w:p>
    <w:p w:rsidR="00325B20" w:rsidRPr="00325B20" w:rsidRDefault="00325B20" w:rsidP="009F000B">
      <w:pPr>
        <w:ind w:firstLine="709"/>
        <w:rPr>
          <w:i/>
          <w:sz w:val="28"/>
          <w:szCs w:val="28"/>
          <w:lang w:val="fr-FR"/>
        </w:rPr>
      </w:pPr>
      <w:r w:rsidRPr="00325B20">
        <w:rPr>
          <w:i/>
          <w:sz w:val="28"/>
          <w:szCs w:val="28"/>
          <w:lang w:val="fr-FR"/>
        </w:rPr>
        <w:t>CR ROUTE:DEST=ATS1, ROUTE=1, TGNO=LINE1, DINO=D4-2;</w:t>
      </w:r>
    </w:p>
    <w:p w:rsidR="00325B20" w:rsidRPr="00325B20" w:rsidRDefault="00325B20" w:rsidP="009F000B">
      <w:pPr>
        <w:ind w:firstLine="709"/>
        <w:rPr>
          <w:i/>
          <w:sz w:val="28"/>
          <w:szCs w:val="28"/>
          <w:lang w:val="fr-FR"/>
        </w:rPr>
      </w:pPr>
      <w:r w:rsidRPr="00325B20">
        <w:rPr>
          <w:i/>
          <w:sz w:val="28"/>
          <w:szCs w:val="28"/>
          <w:lang w:val="fr-FR"/>
        </w:rPr>
        <w:t>CR ROUTE:DEST=ATS2, ROUTE=1, TGNO=LINE2, DINO=D4-2;</w:t>
      </w:r>
    </w:p>
    <w:p w:rsidR="00325B20" w:rsidRPr="00325B20" w:rsidRDefault="00325B20" w:rsidP="009F000B">
      <w:pPr>
        <w:ind w:firstLine="709"/>
        <w:rPr>
          <w:i/>
          <w:sz w:val="28"/>
          <w:szCs w:val="28"/>
          <w:lang w:val="fr-FR"/>
        </w:rPr>
      </w:pPr>
      <w:r w:rsidRPr="00325B20">
        <w:rPr>
          <w:i/>
          <w:sz w:val="28"/>
          <w:szCs w:val="28"/>
          <w:lang w:val="fr-FR"/>
        </w:rPr>
        <w:t>CR ROUTE:DEST=ATS3, ROUTE=1, TGNO=LINE3, DINO=D4-2;</w:t>
      </w:r>
    </w:p>
    <w:p w:rsidR="00325B20" w:rsidRPr="00325B20" w:rsidRDefault="00325B20" w:rsidP="009F000B">
      <w:pPr>
        <w:ind w:firstLine="709"/>
        <w:rPr>
          <w:i/>
          <w:sz w:val="28"/>
          <w:szCs w:val="28"/>
          <w:lang w:val="fr-FR"/>
        </w:rPr>
      </w:pPr>
      <w:r w:rsidRPr="00325B20">
        <w:rPr>
          <w:i/>
          <w:sz w:val="28"/>
          <w:szCs w:val="28"/>
          <w:lang w:val="fr-FR"/>
        </w:rPr>
        <w:t>CR ROUTE:DEST=MTS, ROUTE=1, TGNO=LINE</w:t>
      </w:r>
      <w:r w:rsidRPr="00325B20">
        <w:rPr>
          <w:i/>
          <w:sz w:val="28"/>
          <w:szCs w:val="28"/>
          <w:lang w:val="en-US"/>
        </w:rPr>
        <w:t>AMTS</w:t>
      </w:r>
      <w:r w:rsidRPr="00325B20">
        <w:rPr>
          <w:i/>
          <w:sz w:val="28"/>
          <w:szCs w:val="28"/>
          <w:lang w:val="fr-FR"/>
        </w:rPr>
        <w:t>, DINO=D4-2;</w:t>
      </w:r>
    </w:p>
    <w:p w:rsidR="00325B20" w:rsidRPr="00325B20" w:rsidRDefault="00325B20" w:rsidP="009F000B">
      <w:pPr>
        <w:ind w:firstLine="709"/>
        <w:rPr>
          <w:sz w:val="28"/>
          <w:szCs w:val="28"/>
          <w:lang w:val="fr-FR"/>
        </w:rPr>
      </w:pPr>
    </w:p>
    <w:p w:rsidR="00325B20" w:rsidRPr="00325B20" w:rsidRDefault="00325B20" w:rsidP="009F000B">
      <w:pPr>
        <w:ind w:firstLine="709"/>
        <w:rPr>
          <w:sz w:val="28"/>
          <w:szCs w:val="28"/>
        </w:rPr>
      </w:pPr>
      <w:r w:rsidRPr="00325B20">
        <w:rPr>
          <w:sz w:val="28"/>
          <w:szCs w:val="28"/>
        </w:rPr>
        <w:t xml:space="preserve">Второй (обходной) маршрут проходит по пучку с именем </w:t>
      </w:r>
      <w:r w:rsidRPr="00325B20">
        <w:rPr>
          <w:sz w:val="28"/>
          <w:szCs w:val="28"/>
          <w:lang w:val="en-US"/>
        </w:rPr>
        <w:t>TGNO</w:t>
      </w:r>
      <w:r w:rsidRPr="00325B20">
        <w:rPr>
          <w:sz w:val="28"/>
          <w:szCs w:val="28"/>
        </w:rPr>
        <w:t>=</w:t>
      </w:r>
      <w:r w:rsidRPr="00325B20">
        <w:rPr>
          <w:sz w:val="28"/>
          <w:szCs w:val="28"/>
          <w:lang w:val="en-US"/>
        </w:rPr>
        <w:t>LINE</w:t>
      </w:r>
      <w:r w:rsidRPr="00325B20">
        <w:rPr>
          <w:sz w:val="28"/>
          <w:szCs w:val="28"/>
        </w:rPr>
        <w:t xml:space="preserve">i, т.е. транзитом через </w:t>
      </w:r>
      <w:proofErr w:type="spellStart"/>
      <w:r w:rsidRPr="00325B20">
        <w:rPr>
          <w:sz w:val="28"/>
          <w:szCs w:val="28"/>
        </w:rPr>
        <w:t>РАТС</w:t>
      </w:r>
      <w:proofErr w:type="gramStart"/>
      <w:r w:rsidRPr="00325B20">
        <w:rPr>
          <w:sz w:val="28"/>
          <w:szCs w:val="28"/>
        </w:rPr>
        <w:t>i</w:t>
      </w:r>
      <w:proofErr w:type="spellEnd"/>
      <w:proofErr w:type="gramEnd"/>
      <w:r w:rsidRPr="00325B20">
        <w:rPr>
          <w:sz w:val="28"/>
          <w:szCs w:val="28"/>
        </w:rPr>
        <w:t xml:space="preserve">. </w:t>
      </w:r>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b/>
          <w:bCs/>
          <w:i/>
          <w:sz w:val="28"/>
          <w:szCs w:val="28"/>
          <w:lang w:val="en-US"/>
        </w:rPr>
      </w:pPr>
      <w:r w:rsidRPr="00325B20">
        <w:rPr>
          <w:b/>
          <w:bCs/>
          <w:i/>
          <w:sz w:val="28"/>
          <w:szCs w:val="28"/>
        </w:rPr>
        <w:t>Скрипт</w:t>
      </w:r>
      <w:r w:rsidRPr="00325B20">
        <w:rPr>
          <w:b/>
          <w:bCs/>
          <w:i/>
          <w:sz w:val="28"/>
          <w:szCs w:val="28"/>
          <w:lang w:val="en-US"/>
        </w:rPr>
        <w:t xml:space="preserve"> </w:t>
      </w:r>
      <w:r w:rsidRPr="00325B20">
        <w:rPr>
          <w:b/>
          <w:bCs/>
          <w:i/>
          <w:sz w:val="28"/>
          <w:szCs w:val="28"/>
        </w:rPr>
        <w:t>команд</w:t>
      </w:r>
      <w:r w:rsidRPr="00325B20">
        <w:rPr>
          <w:b/>
          <w:bCs/>
          <w:i/>
          <w:sz w:val="28"/>
          <w:szCs w:val="28"/>
          <w:lang w:val="en-US"/>
        </w:rPr>
        <w:t xml:space="preserve"> </w:t>
      </w:r>
      <w:r w:rsidRPr="00325B20">
        <w:rPr>
          <w:b/>
          <w:bCs/>
          <w:i/>
          <w:sz w:val="28"/>
          <w:szCs w:val="28"/>
        </w:rPr>
        <w:t>станции</w:t>
      </w:r>
      <w:r w:rsidRPr="00325B20">
        <w:rPr>
          <w:b/>
          <w:bCs/>
          <w:i/>
          <w:sz w:val="28"/>
          <w:szCs w:val="28"/>
          <w:lang w:val="en-US"/>
        </w:rPr>
        <w:t>:</w:t>
      </w:r>
    </w:p>
    <w:p w:rsidR="00325B20" w:rsidRPr="00325B20" w:rsidRDefault="00325B20" w:rsidP="009F000B">
      <w:pPr>
        <w:ind w:firstLine="709"/>
        <w:jc w:val="both"/>
        <w:rPr>
          <w:bCs/>
          <w:i/>
          <w:sz w:val="28"/>
          <w:szCs w:val="28"/>
          <w:lang w:val="fr-FR"/>
        </w:rPr>
      </w:pPr>
      <w:r w:rsidRPr="00325B20">
        <w:rPr>
          <w:bCs/>
          <w:i/>
          <w:sz w:val="28"/>
          <w:szCs w:val="28"/>
          <w:lang w:val="fr-FR"/>
        </w:rPr>
        <w:t>CR ROUTE:DEST=ATS1, ROUTE=2, TGNO=LINE2, DINO=D4-2;</w:t>
      </w:r>
    </w:p>
    <w:p w:rsidR="00325B20" w:rsidRPr="00325B20" w:rsidRDefault="00325B20" w:rsidP="009F000B">
      <w:pPr>
        <w:ind w:firstLine="709"/>
        <w:jc w:val="both"/>
        <w:rPr>
          <w:bCs/>
          <w:i/>
          <w:sz w:val="28"/>
          <w:szCs w:val="28"/>
          <w:lang w:val="fr-FR"/>
        </w:rPr>
      </w:pPr>
      <w:r w:rsidRPr="00325B20">
        <w:rPr>
          <w:bCs/>
          <w:i/>
          <w:sz w:val="28"/>
          <w:szCs w:val="28"/>
          <w:lang w:val="fr-FR"/>
        </w:rPr>
        <w:t>CR ROUTE:DEST=ATS2, ROUTE=2, TGNO=LINE1, DINO=D4-2;</w:t>
      </w:r>
    </w:p>
    <w:p w:rsidR="00325B20" w:rsidRPr="00325B20" w:rsidRDefault="00325B20" w:rsidP="009F000B">
      <w:pPr>
        <w:ind w:firstLine="709"/>
        <w:jc w:val="both"/>
        <w:rPr>
          <w:bCs/>
          <w:i/>
          <w:sz w:val="28"/>
          <w:szCs w:val="28"/>
          <w:lang w:val="fr-FR"/>
        </w:rPr>
      </w:pPr>
      <w:r w:rsidRPr="00325B20">
        <w:rPr>
          <w:bCs/>
          <w:i/>
          <w:sz w:val="28"/>
          <w:szCs w:val="28"/>
          <w:lang w:val="fr-FR"/>
        </w:rPr>
        <w:t>CR ROUTE:DEST=ATS3, ROUTE=2, TGNO=LINE2, DINO=D4-2;</w:t>
      </w:r>
    </w:p>
    <w:p w:rsidR="00325B20" w:rsidRPr="00325B20" w:rsidRDefault="00325B20" w:rsidP="009F000B">
      <w:pPr>
        <w:ind w:firstLine="709"/>
        <w:jc w:val="both"/>
        <w:rPr>
          <w:bCs/>
          <w:i/>
          <w:sz w:val="28"/>
          <w:szCs w:val="28"/>
          <w:lang w:val="fr-FR"/>
        </w:rPr>
      </w:pPr>
      <w:r w:rsidRPr="00325B20">
        <w:rPr>
          <w:bCs/>
          <w:i/>
          <w:sz w:val="28"/>
          <w:szCs w:val="28"/>
          <w:lang w:val="fr-FR"/>
        </w:rPr>
        <w:t>CR ROUTE:DEST=AMTS, ROUTE=2, TGNO=LINE3, DINO=D1-2;</w:t>
      </w:r>
    </w:p>
    <w:p w:rsidR="00325B20" w:rsidRPr="00325B20" w:rsidRDefault="00325B20" w:rsidP="009F000B">
      <w:pPr>
        <w:ind w:firstLine="709"/>
        <w:jc w:val="both"/>
        <w:rPr>
          <w:bCs/>
          <w:iCs/>
          <w:sz w:val="28"/>
          <w:szCs w:val="28"/>
          <w:lang w:val="en-US"/>
        </w:rPr>
      </w:pPr>
    </w:p>
    <w:p w:rsidR="00325B20" w:rsidRPr="00325B20" w:rsidRDefault="00795C73" w:rsidP="00795C73">
      <w:pPr>
        <w:pStyle w:val="affb"/>
      </w:pPr>
      <w:bookmarkStart w:id="136" w:name="_Toc351453691"/>
      <w:bookmarkStart w:id="137" w:name="_Toc788288"/>
      <w:r>
        <w:t xml:space="preserve">7.2.4 </w:t>
      </w:r>
      <w:r w:rsidR="00325B20" w:rsidRPr="00325B20">
        <w:t>Создание группы (пучка) СЛ</w:t>
      </w:r>
      <w:bookmarkEnd w:id="136"/>
      <w:bookmarkEnd w:id="137"/>
    </w:p>
    <w:p w:rsidR="00325B20" w:rsidRPr="00325B20" w:rsidRDefault="00325B20" w:rsidP="009F000B">
      <w:pPr>
        <w:ind w:firstLine="709"/>
        <w:rPr>
          <w:sz w:val="28"/>
          <w:szCs w:val="28"/>
        </w:rPr>
      </w:pPr>
      <w:r w:rsidRPr="00325B20">
        <w:rPr>
          <w:sz w:val="28"/>
          <w:szCs w:val="28"/>
        </w:rPr>
        <w:t xml:space="preserve">Объединение в группу всех соединительных линий, которые обслуживают нагрузку к определенной станции, позволяет обращаться к этим линиям с помощью </w:t>
      </w:r>
      <w:r w:rsidRPr="00325B20">
        <w:rPr>
          <w:sz w:val="28"/>
          <w:szCs w:val="28"/>
        </w:rPr>
        <w:lastRenderedPageBreak/>
        <w:t>соответствующего имени и сформировать данные для хранения, которые являются общими для всей группы. Существуют группы входящих, исходящих и двухсторонних СЛ. Несколько маршрутов к различным пунктам назначения могут использовать один и тот же пучок СЛ.</w:t>
      </w:r>
    </w:p>
    <w:p w:rsidR="00325B20" w:rsidRPr="00325B20" w:rsidRDefault="00325B20" w:rsidP="009F000B">
      <w:pPr>
        <w:ind w:firstLine="709"/>
        <w:rPr>
          <w:sz w:val="28"/>
          <w:szCs w:val="28"/>
        </w:rPr>
      </w:pPr>
      <w:r w:rsidRPr="00325B20">
        <w:rPr>
          <w:sz w:val="28"/>
          <w:szCs w:val="28"/>
        </w:rPr>
        <w:t xml:space="preserve">Создание группы СЛ выполняется с помощью команды </w:t>
      </w:r>
      <w:r w:rsidRPr="00325B20">
        <w:rPr>
          <w:b/>
          <w:bCs/>
          <w:sz w:val="28"/>
          <w:szCs w:val="28"/>
          <w:lang w:val="en-US"/>
        </w:rPr>
        <w:t>CR</w:t>
      </w:r>
      <w:r w:rsidRPr="00325B20">
        <w:rPr>
          <w:b/>
          <w:bCs/>
          <w:sz w:val="28"/>
          <w:szCs w:val="28"/>
        </w:rPr>
        <w:t xml:space="preserve"> </w:t>
      </w:r>
      <w:r w:rsidRPr="00325B20">
        <w:rPr>
          <w:b/>
          <w:bCs/>
          <w:sz w:val="28"/>
          <w:szCs w:val="28"/>
          <w:lang w:val="en-US"/>
        </w:rPr>
        <w:t>TGRP</w:t>
      </w:r>
      <w:r w:rsidRPr="00325B20">
        <w:rPr>
          <w:b/>
          <w:bCs/>
          <w:sz w:val="28"/>
          <w:szCs w:val="28"/>
        </w:rPr>
        <w:t>.</w:t>
      </w:r>
    </w:p>
    <w:p w:rsidR="00325B20" w:rsidRPr="00325B20" w:rsidRDefault="00325B20" w:rsidP="009F000B">
      <w:pPr>
        <w:ind w:firstLine="709"/>
        <w:jc w:val="both"/>
        <w:rPr>
          <w:sz w:val="28"/>
          <w:szCs w:val="28"/>
          <w:u w:val="single"/>
        </w:rPr>
      </w:pPr>
      <w:r w:rsidRPr="00325B20">
        <w:rPr>
          <w:sz w:val="28"/>
          <w:szCs w:val="28"/>
          <w:u w:val="single"/>
        </w:rPr>
        <w:t>Формат ввода:</w:t>
      </w:r>
    </w:p>
    <w:p w:rsidR="00325B20" w:rsidRPr="00EA2092" w:rsidRDefault="00325B20" w:rsidP="009F000B">
      <w:pPr>
        <w:ind w:firstLine="709"/>
        <w:jc w:val="both"/>
        <w:rPr>
          <w:bCs/>
          <w:sz w:val="28"/>
          <w:szCs w:val="28"/>
          <w:lang w:val="en-US"/>
        </w:rPr>
      </w:pPr>
      <w:r w:rsidRPr="00325B20">
        <w:rPr>
          <w:bCs/>
          <w:sz w:val="28"/>
          <w:szCs w:val="28"/>
          <w:lang w:val="en-US"/>
        </w:rPr>
        <w:t>CR</w:t>
      </w:r>
      <w:r w:rsidRPr="00EA2092">
        <w:rPr>
          <w:bCs/>
          <w:sz w:val="28"/>
          <w:szCs w:val="28"/>
          <w:lang w:val="en-US"/>
        </w:rPr>
        <w:t xml:space="preserve"> </w:t>
      </w:r>
      <w:r w:rsidRPr="00325B20">
        <w:rPr>
          <w:bCs/>
          <w:sz w:val="28"/>
          <w:szCs w:val="28"/>
          <w:lang w:val="en-US"/>
        </w:rPr>
        <w:t>TGRP</w:t>
      </w:r>
      <w:r w:rsidRPr="00EA2092">
        <w:rPr>
          <w:bCs/>
          <w:sz w:val="28"/>
          <w:szCs w:val="28"/>
          <w:lang w:val="en-US"/>
        </w:rPr>
        <w:t xml:space="preserve">: </w:t>
      </w:r>
      <w:r w:rsidRPr="00325B20">
        <w:rPr>
          <w:bCs/>
          <w:sz w:val="28"/>
          <w:szCs w:val="28"/>
          <w:lang w:val="en-US"/>
        </w:rPr>
        <w:t>TGNO</w:t>
      </w:r>
      <w:proofErr w:type="gramStart"/>
      <w:r w:rsidRPr="00EA2092">
        <w:rPr>
          <w:bCs/>
          <w:sz w:val="28"/>
          <w:szCs w:val="28"/>
          <w:lang w:val="en-US"/>
        </w:rPr>
        <w:t>= ,</w:t>
      </w:r>
      <w:proofErr w:type="gramEnd"/>
      <w:r w:rsidRPr="00EA2092">
        <w:rPr>
          <w:bCs/>
          <w:sz w:val="28"/>
          <w:szCs w:val="28"/>
          <w:lang w:val="en-US"/>
        </w:rPr>
        <w:t xml:space="preserve"> </w:t>
      </w:r>
      <w:r w:rsidRPr="00325B20">
        <w:rPr>
          <w:bCs/>
          <w:sz w:val="28"/>
          <w:szCs w:val="28"/>
          <w:lang w:val="en-US"/>
        </w:rPr>
        <w:t>OPMODE</w:t>
      </w:r>
      <w:r w:rsidRPr="00EA2092">
        <w:rPr>
          <w:bCs/>
          <w:sz w:val="28"/>
          <w:szCs w:val="28"/>
          <w:lang w:val="en-US"/>
        </w:rPr>
        <w:t xml:space="preserve">= , </w:t>
      </w:r>
      <w:r w:rsidRPr="00325B20">
        <w:rPr>
          <w:bCs/>
          <w:sz w:val="28"/>
          <w:szCs w:val="28"/>
          <w:lang w:val="en-US"/>
        </w:rPr>
        <w:t>GCOS</w:t>
      </w:r>
      <w:r w:rsidRPr="00EA2092">
        <w:rPr>
          <w:bCs/>
          <w:sz w:val="28"/>
          <w:szCs w:val="28"/>
          <w:lang w:val="en-US"/>
        </w:rPr>
        <w:t>=;</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TGNO</w:t>
      </w:r>
      <w:r w:rsidRPr="00325B20">
        <w:rPr>
          <w:sz w:val="28"/>
          <w:szCs w:val="28"/>
        </w:rPr>
        <w:t xml:space="preserve"> - TRUNK GROUP NUMBER - Этим параметром задается номер группы соединительных линий. Оператором системы может быть выбран любой номер при условии, что он четко идентифицируется на станции. Этот номер используется </w:t>
      </w:r>
      <w:proofErr w:type="gramStart"/>
      <w:r w:rsidRPr="00325B20">
        <w:rPr>
          <w:sz w:val="28"/>
          <w:szCs w:val="28"/>
        </w:rPr>
        <w:t>для</w:t>
      </w:r>
      <w:proofErr w:type="gramEnd"/>
      <w:r w:rsidRPr="00325B20">
        <w:rPr>
          <w:sz w:val="28"/>
          <w:szCs w:val="28"/>
        </w:rPr>
        <w:t>:</w:t>
      </w:r>
    </w:p>
    <w:p w:rsidR="00325B20" w:rsidRPr="00325B20" w:rsidRDefault="00325B20" w:rsidP="009F000B">
      <w:pPr>
        <w:ind w:firstLine="709"/>
        <w:contextualSpacing/>
        <w:jc w:val="both"/>
        <w:rPr>
          <w:sz w:val="28"/>
          <w:szCs w:val="28"/>
        </w:rPr>
      </w:pPr>
      <w:r w:rsidRPr="00325B20">
        <w:rPr>
          <w:sz w:val="28"/>
          <w:szCs w:val="28"/>
        </w:rPr>
        <w:t>адресации группы соединительных линий при вводе команд, которые относятся к группе соединительных линий,</w:t>
      </w:r>
    </w:p>
    <w:p w:rsidR="00325B20" w:rsidRPr="00325B20" w:rsidRDefault="00325B20" w:rsidP="009F000B">
      <w:pPr>
        <w:ind w:firstLine="709"/>
        <w:contextualSpacing/>
        <w:jc w:val="both"/>
        <w:rPr>
          <w:sz w:val="28"/>
          <w:szCs w:val="28"/>
        </w:rPr>
      </w:pPr>
      <w:r w:rsidRPr="00325B20">
        <w:rPr>
          <w:sz w:val="28"/>
          <w:szCs w:val="28"/>
        </w:rPr>
        <w:t>идентификации группы соединительных линий при системных выводах.</w:t>
      </w:r>
    </w:p>
    <w:p w:rsidR="00325B20" w:rsidRPr="00325B20" w:rsidRDefault="00325B20" w:rsidP="009F000B">
      <w:pPr>
        <w:ind w:firstLine="709"/>
        <w:rPr>
          <w:sz w:val="28"/>
          <w:szCs w:val="28"/>
        </w:rPr>
      </w:pPr>
      <w:r w:rsidRPr="00325B20">
        <w:rPr>
          <w:sz w:val="28"/>
          <w:szCs w:val="28"/>
        </w:rPr>
        <w:t>Этот параметр допускает ввод только одиночного значения. 1...6 символов из набора символов для символических имен</w:t>
      </w:r>
    </w:p>
    <w:p w:rsidR="00325B20" w:rsidRPr="00325B20" w:rsidRDefault="00325B20" w:rsidP="009F000B">
      <w:pPr>
        <w:ind w:firstLine="709"/>
        <w:rPr>
          <w:sz w:val="28"/>
          <w:szCs w:val="28"/>
        </w:rPr>
      </w:pPr>
      <w:r w:rsidRPr="00325B20">
        <w:rPr>
          <w:b/>
          <w:bCs/>
          <w:sz w:val="28"/>
          <w:szCs w:val="28"/>
        </w:rPr>
        <w:t>OPMODE</w:t>
      </w:r>
      <w:r w:rsidRPr="00325B20">
        <w:rPr>
          <w:sz w:val="28"/>
          <w:szCs w:val="28"/>
        </w:rPr>
        <w:t xml:space="preserve"> - OPERATION MODE - Этим параметром задается рабочий режим соединительной линии. Этот параметр допускает ввод только одиночного значения.</w:t>
      </w:r>
    </w:p>
    <w:p w:rsidR="00325B20" w:rsidRPr="00325B20" w:rsidRDefault="00325B20" w:rsidP="009F000B">
      <w:pPr>
        <w:ind w:firstLine="709"/>
        <w:rPr>
          <w:sz w:val="28"/>
          <w:szCs w:val="28"/>
        </w:rPr>
      </w:pPr>
      <w:r w:rsidRPr="00325B20">
        <w:rPr>
          <w:sz w:val="28"/>
          <w:szCs w:val="28"/>
        </w:rPr>
        <w:t>Для всех СЛ используется значение</w:t>
      </w:r>
      <w:r w:rsidRPr="00325B20">
        <w:rPr>
          <w:b/>
          <w:sz w:val="28"/>
          <w:szCs w:val="28"/>
        </w:rPr>
        <w:t xml:space="preserve"> -</w:t>
      </w:r>
      <w:r w:rsidRPr="00325B20">
        <w:rPr>
          <w:b/>
          <w:sz w:val="28"/>
          <w:szCs w:val="28"/>
          <w:u w:val="single"/>
        </w:rPr>
        <w:t xml:space="preserve"> BW</w:t>
      </w:r>
      <w:r w:rsidRPr="00325B20">
        <w:rPr>
          <w:sz w:val="28"/>
          <w:szCs w:val="28"/>
        </w:rPr>
        <w:t xml:space="preserve"> – BOTHWAY (двусторонние СЛ)</w:t>
      </w:r>
    </w:p>
    <w:p w:rsidR="00325B20" w:rsidRPr="00325B20" w:rsidRDefault="00325B20" w:rsidP="009F000B">
      <w:pPr>
        <w:ind w:firstLine="709"/>
        <w:rPr>
          <w:sz w:val="28"/>
          <w:szCs w:val="28"/>
        </w:rPr>
      </w:pPr>
      <w:r w:rsidRPr="00325B20">
        <w:rPr>
          <w:b/>
          <w:bCs/>
          <w:sz w:val="28"/>
          <w:szCs w:val="28"/>
        </w:rPr>
        <w:t>GCOS</w:t>
      </w:r>
      <w:r w:rsidRPr="00325B20">
        <w:rPr>
          <w:sz w:val="28"/>
          <w:szCs w:val="28"/>
        </w:rPr>
        <w:t xml:space="preserve"> - GROUP CLASSES OF SERVICE - Этот параметр допускает ввод одиночного значения или нескольких значений разделенных символом &amp;.</w:t>
      </w:r>
    </w:p>
    <w:p w:rsidR="00325B20" w:rsidRPr="00325B20" w:rsidRDefault="00325B20" w:rsidP="009F000B">
      <w:pPr>
        <w:ind w:firstLine="709"/>
        <w:rPr>
          <w:sz w:val="28"/>
          <w:szCs w:val="28"/>
        </w:rPr>
      </w:pPr>
      <w:r w:rsidRPr="00325B20">
        <w:rPr>
          <w:sz w:val="28"/>
          <w:szCs w:val="28"/>
        </w:rPr>
        <w:t xml:space="preserve">Для всех СЛ используются следующие значения параметра </w:t>
      </w:r>
      <w:r w:rsidRPr="00325B20">
        <w:rPr>
          <w:sz w:val="28"/>
          <w:szCs w:val="28"/>
          <w:lang w:val="en-US"/>
        </w:rPr>
        <w:t>GCOS</w:t>
      </w:r>
      <w:r w:rsidRPr="00325B20">
        <w:rPr>
          <w:sz w:val="28"/>
          <w:szCs w:val="28"/>
        </w:rPr>
        <w:t>:</w:t>
      </w:r>
    </w:p>
    <w:p w:rsidR="00325B20" w:rsidRPr="00325B20" w:rsidRDefault="00325B20" w:rsidP="009F000B">
      <w:pPr>
        <w:ind w:firstLine="709"/>
        <w:rPr>
          <w:sz w:val="28"/>
          <w:szCs w:val="28"/>
        </w:rPr>
      </w:pPr>
      <w:r w:rsidRPr="00325B20">
        <w:rPr>
          <w:b/>
          <w:bCs/>
          <w:sz w:val="28"/>
          <w:szCs w:val="28"/>
          <w:u w:val="single"/>
        </w:rPr>
        <w:t>CCS7IUP</w:t>
      </w:r>
      <w:r w:rsidRPr="00325B20">
        <w:rPr>
          <w:b/>
          <w:bCs/>
          <w:sz w:val="28"/>
          <w:szCs w:val="28"/>
        </w:rPr>
        <w:t xml:space="preserve"> - CCS7 SIGNALING IUP</w:t>
      </w:r>
      <w:r w:rsidRPr="00325B20">
        <w:rPr>
          <w:sz w:val="28"/>
          <w:szCs w:val="28"/>
        </w:rPr>
        <w:t xml:space="preserve"> - Группа соединительных линий обслуживаемых по CCS7 через Подсистему Пользователя ISDN - </w:t>
      </w:r>
      <w:r w:rsidRPr="00325B20">
        <w:rPr>
          <w:sz w:val="28"/>
          <w:szCs w:val="28"/>
          <w:lang w:val="en-US"/>
        </w:rPr>
        <w:t>ISUP</w:t>
      </w:r>
      <w:r w:rsidRPr="00325B20">
        <w:rPr>
          <w:sz w:val="28"/>
          <w:szCs w:val="28"/>
        </w:rPr>
        <w:t>.</w:t>
      </w:r>
    </w:p>
    <w:p w:rsidR="00325B20" w:rsidRPr="00325B20" w:rsidRDefault="00325B20" w:rsidP="009F000B">
      <w:pPr>
        <w:ind w:firstLine="709"/>
        <w:rPr>
          <w:sz w:val="28"/>
          <w:szCs w:val="28"/>
        </w:rPr>
      </w:pPr>
      <w:r w:rsidRPr="00325B20">
        <w:rPr>
          <w:b/>
          <w:bCs/>
          <w:sz w:val="28"/>
          <w:szCs w:val="28"/>
          <w:u w:val="single"/>
        </w:rPr>
        <w:t>PRIOPRE</w:t>
      </w:r>
      <w:r w:rsidRPr="00325B20">
        <w:rPr>
          <w:sz w:val="28"/>
          <w:szCs w:val="28"/>
        </w:rPr>
        <w:t xml:space="preserve"> - PRIORITY PRELIMINARY - Это значение параметра </w:t>
      </w:r>
      <w:r w:rsidRPr="00325B20">
        <w:rPr>
          <w:b/>
          <w:bCs/>
          <w:sz w:val="28"/>
          <w:szCs w:val="28"/>
        </w:rPr>
        <w:t xml:space="preserve">GCOS </w:t>
      </w:r>
      <w:r w:rsidRPr="00325B20">
        <w:rPr>
          <w:sz w:val="28"/>
          <w:szCs w:val="28"/>
        </w:rPr>
        <w:t>означает, что станция с большим номером имеет преимущество в занятии четных СЛ в пучке между двумя АТС.</w:t>
      </w:r>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sz w:val="28"/>
          <w:szCs w:val="28"/>
        </w:rPr>
      </w:pPr>
      <w:r w:rsidRPr="00325B20">
        <w:rPr>
          <w:b/>
          <w:bCs/>
          <w:i/>
          <w:sz w:val="28"/>
          <w:szCs w:val="28"/>
        </w:rPr>
        <w:t>Скрипт команд станции:</w:t>
      </w:r>
    </w:p>
    <w:p w:rsidR="00325B20" w:rsidRPr="00325B20" w:rsidRDefault="00325B20" w:rsidP="009F000B">
      <w:pPr>
        <w:ind w:firstLine="709"/>
        <w:jc w:val="both"/>
        <w:rPr>
          <w:bCs/>
          <w:i/>
          <w:sz w:val="28"/>
          <w:szCs w:val="28"/>
        </w:rPr>
      </w:pPr>
      <w:r w:rsidRPr="00325B20">
        <w:rPr>
          <w:bCs/>
          <w:i/>
          <w:sz w:val="28"/>
          <w:szCs w:val="28"/>
          <w:lang w:val="en-US"/>
        </w:rPr>
        <w:t>CRTGRP</w:t>
      </w:r>
      <w:r w:rsidRPr="00325B20">
        <w:rPr>
          <w:bCs/>
          <w:i/>
          <w:sz w:val="28"/>
          <w:szCs w:val="28"/>
        </w:rPr>
        <w:t xml:space="preserve">: </w:t>
      </w:r>
      <w:r w:rsidRPr="00325B20">
        <w:rPr>
          <w:bCs/>
          <w:i/>
          <w:sz w:val="28"/>
          <w:szCs w:val="28"/>
          <w:lang w:val="en-US"/>
        </w:rPr>
        <w:t>TGNO</w:t>
      </w:r>
      <w:r w:rsidRPr="00325B20">
        <w:rPr>
          <w:bCs/>
          <w:i/>
          <w:sz w:val="28"/>
          <w:szCs w:val="28"/>
        </w:rPr>
        <w:t>=</w:t>
      </w:r>
      <w:r w:rsidRPr="00325B20">
        <w:rPr>
          <w:bCs/>
          <w:i/>
          <w:sz w:val="28"/>
          <w:szCs w:val="28"/>
          <w:lang w:val="en-US"/>
        </w:rPr>
        <w:t>LINE</w:t>
      </w:r>
      <w:r w:rsidRPr="00325B20">
        <w:rPr>
          <w:bCs/>
          <w:i/>
          <w:sz w:val="28"/>
          <w:szCs w:val="28"/>
        </w:rPr>
        <w:t xml:space="preserve">1, </w:t>
      </w:r>
      <w:r w:rsidRPr="00325B20">
        <w:rPr>
          <w:bCs/>
          <w:i/>
          <w:sz w:val="28"/>
          <w:szCs w:val="28"/>
          <w:lang w:val="en-US"/>
        </w:rPr>
        <w:t>OPMODE</w:t>
      </w:r>
      <w:r w:rsidRPr="00325B20">
        <w:rPr>
          <w:bCs/>
          <w:i/>
          <w:sz w:val="28"/>
          <w:szCs w:val="28"/>
        </w:rPr>
        <w:t>=</w:t>
      </w:r>
      <w:r w:rsidRPr="00325B20">
        <w:rPr>
          <w:bCs/>
          <w:i/>
          <w:sz w:val="28"/>
          <w:szCs w:val="28"/>
          <w:lang w:val="en-US"/>
        </w:rPr>
        <w:t>BW</w:t>
      </w:r>
      <w:r w:rsidRPr="00325B20">
        <w:rPr>
          <w:bCs/>
          <w:i/>
          <w:sz w:val="28"/>
          <w:szCs w:val="28"/>
        </w:rPr>
        <w:t xml:space="preserve">, </w:t>
      </w:r>
      <w:r w:rsidRPr="00325B20">
        <w:rPr>
          <w:bCs/>
          <w:i/>
          <w:sz w:val="28"/>
          <w:szCs w:val="28"/>
          <w:lang w:val="en-US"/>
        </w:rPr>
        <w:t>GCOS</w:t>
      </w:r>
      <w:r w:rsidRPr="00325B20">
        <w:rPr>
          <w:bCs/>
          <w:i/>
          <w:sz w:val="28"/>
          <w:szCs w:val="28"/>
        </w:rPr>
        <w:t>=</w:t>
      </w:r>
      <w:r w:rsidRPr="00325B20">
        <w:rPr>
          <w:bCs/>
          <w:i/>
          <w:sz w:val="28"/>
          <w:szCs w:val="28"/>
          <w:lang w:val="en-US"/>
        </w:rPr>
        <w:t>PRIOPRE</w:t>
      </w:r>
      <w:r w:rsidRPr="00325B20">
        <w:rPr>
          <w:bCs/>
          <w:i/>
          <w:sz w:val="28"/>
          <w:szCs w:val="28"/>
        </w:rPr>
        <w:t>&amp;</w:t>
      </w:r>
      <w:r w:rsidRPr="00325B20">
        <w:rPr>
          <w:bCs/>
          <w:i/>
          <w:sz w:val="28"/>
          <w:szCs w:val="28"/>
          <w:lang w:val="en-US"/>
        </w:rPr>
        <w:t>CCS</w:t>
      </w:r>
      <w:r w:rsidRPr="00325B20">
        <w:rPr>
          <w:bCs/>
          <w:i/>
          <w:sz w:val="28"/>
          <w:szCs w:val="28"/>
        </w:rPr>
        <w:t>7</w:t>
      </w:r>
      <w:r w:rsidRPr="00325B20">
        <w:rPr>
          <w:bCs/>
          <w:i/>
          <w:sz w:val="28"/>
          <w:szCs w:val="28"/>
          <w:lang w:val="en-US"/>
        </w:rPr>
        <w:t>IUP</w:t>
      </w:r>
      <w:r w:rsidRPr="00325B20">
        <w:rPr>
          <w:bCs/>
          <w:i/>
          <w:sz w:val="28"/>
          <w:szCs w:val="28"/>
        </w:rPr>
        <w:t>;</w:t>
      </w:r>
    </w:p>
    <w:p w:rsidR="00325B20" w:rsidRPr="00325B20" w:rsidRDefault="00325B20" w:rsidP="009F000B">
      <w:pPr>
        <w:ind w:firstLine="709"/>
        <w:jc w:val="both"/>
        <w:rPr>
          <w:bCs/>
          <w:i/>
          <w:sz w:val="28"/>
          <w:szCs w:val="28"/>
          <w:lang w:val="en-US"/>
        </w:rPr>
      </w:pPr>
      <w:r w:rsidRPr="00325B20">
        <w:rPr>
          <w:bCs/>
          <w:i/>
          <w:sz w:val="28"/>
          <w:szCs w:val="28"/>
          <w:lang w:val="en-US"/>
        </w:rPr>
        <w:t>CRTGRP: TGNO=LINE2, OPMODE=BW, GCOS=PRIOPRE&amp;CCS7IUP;</w:t>
      </w:r>
    </w:p>
    <w:p w:rsidR="00325B20" w:rsidRPr="00325B20" w:rsidRDefault="00325B20" w:rsidP="009F000B">
      <w:pPr>
        <w:ind w:firstLine="709"/>
        <w:jc w:val="both"/>
        <w:rPr>
          <w:bCs/>
          <w:i/>
          <w:sz w:val="28"/>
          <w:szCs w:val="28"/>
          <w:lang w:val="en-US"/>
        </w:rPr>
      </w:pPr>
      <w:r w:rsidRPr="00325B20">
        <w:rPr>
          <w:bCs/>
          <w:i/>
          <w:sz w:val="28"/>
          <w:szCs w:val="28"/>
          <w:lang w:val="en-US"/>
        </w:rPr>
        <w:t>CRTGRP: TGNO=LINE3, OPMODE=BW, GCOS=PRIOPRE&amp;CCS7IUP;</w:t>
      </w:r>
    </w:p>
    <w:p w:rsidR="00325B20" w:rsidRPr="00325B20" w:rsidRDefault="00325B20" w:rsidP="009F000B">
      <w:pPr>
        <w:ind w:firstLine="709"/>
        <w:jc w:val="both"/>
        <w:rPr>
          <w:bCs/>
          <w:i/>
          <w:sz w:val="28"/>
          <w:szCs w:val="28"/>
          <w:lang w:val="en-US"/>
        </w:rPr>
      </w:pPr>
      <w:r w:rsidRPr="00325B20">
        <w:rPr>
          <w:bCs/>
          <w:i/>
          <w:sz w:val="28"/>
          <w:szCs w:val="28"/>
          <w:lang w:val="en-US"/>
        </w:rPr>
        <w:t>CRTGRP: TGNO=LINEAMTS, OPMODE=BW, GCOS=PRIOPRE&amp;CCS7IUP;</w:t>
      </w:r>
    </w:p>
    <w:p w:rsidR="00325B20" w:rsidRPr="00325B20" w:rsidRDefault="00325B20" w:rsidP="009F000B">
      <w:pPr>
        <w:ind w:firstLine="709"/>
        <w:jc w:val="both"/>
        <w:rPr>
          <w:bCs/>
          <w:iCs/>
          <w:sz w:val="28"/>
          <w:szCs w:val="28"/>
          <w:lang w:val="en-US"/>
        </w:rPr>
      </w:pPr>
    </w:p>
    <w:p w:rsidR="00325B20" w:rsidRDefault="00795C73" w:rsidP="00795C73">
      <w:pPr>
        <w:pStyle w:val="affb"/>
      </w:pPr>
      <w:bookmarkStart w:id="138" w:name="_Toc351453692"/>
      <w:bookmarkStart w:id="139" w:name="_Toc788289"/>
      <w:r>
        <w:t xml:space="preserve">7.2.5 </w:t>
      </w:r>
      <w:r w:rsidR="00325B20" w:rsidRPr="00325B20">
        <w:t>Создание отдельных СЛ (</w:t>
      </w:r>
      <w:proofErr w:type="spellStart"/>
      <w:r w:rsidR="00325B20" w:rsidRPr="00325B20">
        <w:t>транков</w:t>
      </w:r>
      <w:proofErr w:type="spellEnd"/>
      <w:r w:rsidR="00325B20" w:rsidRPr="00325B20">
        <w:t>)</w:t>
      </w:r>
      <w:bookmarkEnd w:id="138"/>
      <w:bookmarkEnd w:id="139"/>
    </w:p>
    <w:p w:rsidR="00795C73" w:rsidRPr="00325B20" w:rsidRDefault="00795C73" w:rsidP="00795C73">
      <w:pPr>
        <w:pStyle w:val="affb"/>
      </w:pPr>
    </w:p>
    <w:p w:rsidR="00325B20" w:rsidRPr="00325B20" w:rsidRDefault="00325B20" w:rsidP="009F000B">
      <w:pPr>
        <w:ind w:firstLine="709"/>
        <w:rPr>
          <w:sz w:val="28"/>
          <w:szCs w:val="28"/>
        </w:rPr>
      </w:pPr>
      <w:r w:rsidRPr="00325B20">
        <w:rPr>
          <w:sz w:val="28"/>
          <w:szCs w:val="28"/>
        </w:rPr>
        <w:t>Каждой соединительной линии (</w:t>
      </w:r>
      <w:proofErr w:type="spellStart"/>
      <w:r w:rsidRPr="00325B20">
        <w:rPr>
          <w:sz w:val="28"/>
          <w:szCs w:val="28"/>
        </w:rPr>
        <w:t>транку</w:t>
      </w:r>
      <w:proofErr w:type="spellEnd"/>
      <w:r w:rsidRPr="00325B20">
        <w:rPr>
          <w:sz w:val="28"/>
          <w:szCs w:val="28"/>
        </w:rPr>
        <w:t xml:space="preserve">) назначается порт в некотором блоке </w:t>
      </w:r>
      <w:r w:rsidRPr="00325B20">
        <w:rPr>
          <w:sz w:val="28"/>
          <w:szCs w:val="28"/>
          <w:lang w:val="en-US"/>
        </w:rPr>
        <w:t>LTG</w:t>
      </w:r>
      <w:r w:rsidRPr="00325B20">
        <w:rPr>
          <w:sz w:val="28"/>
          <w:szCs w:val="28"/>
        </w:rPr>
        <w:t xml:space="preserve"> и, соответственно, определенный канал (временной интервал) в составе ИКМ-тракта. При организации СЛ используется команда </w:t>
      </w:r>
      <w:r w:rsidRPr="00325B20">
        <w:rPr>
          <w:b/>
          <w:bCs/>
          <w:sz w:val="28"/>
          <w:szCs w:val="28"/>
          <w:lang w:val="en-US"/>
        </w:rPr>
        <w:t>CR</w:t>
      </w:r>
      <w:r w:rsidRPr="00325B20">
        <w:rPr>
          <w:b/>
          <w:bCs/>
          <w:sz w:val="28"/>
          <w:szCs w:val="28"/>
        </w:rPr>
        <w:t xml:space="preserve"> </w:t>
      </w:r>
      <w:r w:rsidRPr="00325B20">
        <w:rPr>
          <w:b/>
          <w:bCs/>
          <w:sz w:val="28"/>
          <w:szCs w:val="28"/>
          <w:lang w:val="en-US"/>
        </w:rPr>
        <w:t>TRUNK</w:t>
      </w:r>
      <w:r w:rsidRPr="00325B20">
        <w:rPr>
          <w:sz w:val="28"/>
          <w:szCs w:val="28"/>
        </w:rPr>
        <w:t>, в которой определяются следующие параметры:</w:t>
      </w:r>
    </w:p>
    <w:p w:rsidR="00325B20" w:rsidRPr="00325B20" w:rsidRDefault="00325B20" w:rsidP="009F000B">
      <w:pPr>
        <w:ind w:firstLine="709"/>
        <w:contextualSpacing/>
        <w:jc w:val="both"/>
        <w:rPr>
          <w:sz w:val="28"/>
          <w:szCs w:val="28"/>
        </w:rPr>
      </w:pPr>
      <w:r w:rsidRPr="00325B20">
        <w:rPr>
          <w:sz w:val="28"/>
          <w:szCs w:val="28"/>
        </w:rPr>
        <w:t>имя группы СЛ (TGNO), к которой принадлежит рассматриваемая линия;</w:t>
      </w:r>
    </w:p>
    <w:p w:rsidR="00325B20" w:rsidRPr="00325B20" w:rsidRDefault="00325B20" w:rsidP="009F000B">
      <w:pPr>
        <w:ind w:firstLine="709"/>
        <w:contextualSpacing/>
        <w:jc w:val="both"/>
        <w:rPr>
          <w:sz w:val="28"/>
          <w:szCs w:val="28"/>
        </w:rPr>
      </w:pPr>
      <w:r w:rsidRPr="00325B20">
        <w:rPr>
          <w:sz w:val="28"/>
          <w:szCs w:val="28"/>
        </w:rPr>
        <w:t>номер линии (LNO), используемый для идентификации отдельной СЛ в составе группы;</w:t>
      </w:r>
    </w:p>
    <w:p w:rsidR="00325B20" w:rsidRPr="00325B20" w:rsidRDefault="00325B20" w:rsidP="009F000B">
      <w:pPr>
        <w:ind w:firstLine="709"/>
        <w:contextualSpacing/>
        <w:jc w:val="both"/>
        <w:rPr>
          <w:sz w:val="28"/>
          <w:szCs w:val="28"/>
        </w:rPr>
      </w:pPr>
      <w:r w:rsidRPr="00325B20">
        <w:rPr>
          <w:sz w:val="28"/>
          <w:szCs w:val="28"/>
        </w:rPr>
        <w:t>физический номер цифрового канала (EQN);</w:t>
      </w:r>
    </w:p>
    <w:p w:rsidR="00325B20" w:rsidRPr="00325B20" w:rsidRDefault="00325B20" w:rsidP="009F000B">
      <w:pPr>
        <w:ind w:firstLine="709"/>
        <w:contextualSpacing/>
        <w:jc w:val="both"/>
        <w:rPr>
          <w:sz w:val="28"/>
          <w:szCs w:val="28"/>
        </w:rPr>
      </w:pPr>
      <w:r w:rsidRPr="00325B20">
        <w:rPr>
          <w:sz w:val="28"/>
          <w:szCs w:val="28"/>
        </w:rPr>
        <w:t>класс обслуживания (LCOS), определяющий тип процедуры сигнализации.</w:t>
      </w:r>
    </w:p>
    <w:p w:rsidR="00325B20" w:rsidRPr="00325B20" w:rsidRDefault="00325B20" w:rsidP="009F000B">
      <w:pPr>
        <w:ind w:firstLine="709"/>
        <w:jc w:val="both"/>
        <w:rPr>
          <w:sz w:val="28"/>
          <w:szCs w:val="28"/>
          <w:u w:val="single"/>
        </w:rPr>
      </w:pPr>
      <w:r w:rsidRPr="00325B20">
        <w:rPr>
          <w:sz w:val="28"/>
          <w:szCs w:val="28"/>
          <w:u w:val="single"/>
        </w:rPr>
        <w:t>Формат ввода:</w:t>
      </w:r>
    </w:p>
    <w:p w:rsidR="00325B20" w:rsidRPr="00EA2092" w:rsidRDefault="00325B20" w:rsidP="009F000B">
      <w:pPr>
        <w:ind w:firstLine="709"/>
        <w:jc w:val="both"/>
        <w:rPr>
          <w:bCs/>
          <w:sz w:val="28"/>
          <w:szCs w:val="28"/>
          <w:lang w:val="en-US"/>
        </w:rPr>
      </w:pPr>
      <w:r w:rsidRPr="00325B20">
        <w:rPr>
          <w:bCs/>
          <w:sz w:val="28"/>
          <w:szCs w:val="28"/>
          <w:lang w:val="en-US"/>
        </w:rPr>
        <w:lastRenderedPageBreak/>
        <w:t>CR</w:t>
      </w:r>
      <w:r w:rsidRPr="00EA2092">
        <w:rPr>
          <w:bCs/>
          <w:sz w:val="28"/>
          <w:szCs w:val="28"/>
          <w:lang w:val="en-US"/>
        </w:rPr>
        <w:t xml:space="preserve"> </w:t>
      </w:r>
      <w:proofErr w:type="gramStart"/>
      <w:r w:rsidRPr="00325B20">
        <w:rPr>
          <w:bCs/>
          <w:sz w:val="28"/>
          <w:szCs w:val="28"/>
          <w:lang w:val="en-US"/>
        </w:rPr>
        <w:t>TRUNK</w:t>
      </w:r>
      <w:r w:rsidRPr="00EA2092">
        <w:rPr>
          <w:bCs/>
          <w:sz w:val="28"/>
          <w:szCs w:val="28"/>
          <w:lang w:val="en-US"/>
        </w:rPr>
        <w:t xml:space="preserve"> :</w:t>
      </w:r>
      <w:proofErr w:type="gramEnd"/>
      <w:r w:rsidRPr="00EA2092">
        <w:rPr>
          <w:bCs/>
          <w:sz w:val="28"/>
          <w:szCs w:val="28"/>
          <w:lang w:val="en-US"/>
        </w:rPr>
        <w:t xml:space="preserve"> </w:t>
      </w:r>
      <w:r w:rsidRPr="00325B20">
        <w:rPr>
          <w:bCs/>
          <w:sz w:val="28"/>
          <w:szCs w:val="28"/>
          <w:lang w:val="en-US"/>
        </w:rPr>
        <w:t>TGNO</w:t>
      </w:r>
      <w:r w:rsidRPr="00EA2092">
        <w:rPr>
          <w:bCs/>
          <w:sz w:val="28"/>
          <w:szCs w:val="28"/>
          <w:lang w:val="en-US"/>
        </w:rPr>
        <w:t>= ,</w:t>
      </w:r>
      <w:r w:rsidRPr="00325B20">
        <w:rPr>
          <w:bCs/>
          <w:sz w:val="28"/>
          <w:szCs w:val="28"/>
          <w:lang w:val="en-US"/>
        </w:rPr>
        <w:t>EQN</w:t>
      </w:r>
      <w:r w:rsidRPr="00EA2092">
        <w:rPr>
          <w:bCs/>
          <w:sz w:val="28"/>
          <w:szCs w:val="28"/>
          <w:lang w:val="en-US"/>
        </w:rPr>
        <w:t>= ,</w:t>
      </w:r>
      <w:r w:rsidRPr="00325B20">
        <w:rPr>
          <w:bCs/>
          <w:sz w:val="28"/>
          <w:szCs w:val="28"/>
          <w:lang w:val="en-US"/>
        </w:rPr>
        <w:t>LCOS</w:t>
      </w:r>
      <w:r w:rsidRPr="00EA2092">
        <w:rPr>
          <w:bCs/>
          <w:sz w:val="28"/>
          <w:szCs w:val="28"/>
          <w:lang w:val="en-US"/>
        </w:rPr>
        <w:t>= ;</w:t>
      </w:r>
    </w:p>
    <w:p w:rsidR="00325B20" w:rsidRPr="00325B20" w:rsidRDefault="00325B20" w:rsidP="009F000B">
      <w:pPr>
        <w:ind w:firstLine="709"/>
        <w:jc w:val="both"/>
        <w:rPr>
          <w:sz w:val="28"/>
          <w:szCs w:val="28"/>
          <w:u w:val="single"/>
        </w:rPr>
      </w:pPr>
      <w:r w:rsidRPr="00325B20">
        <w:rPr>
          <w:sz w:val="28"/>
          <w:szCs w:val="28"/>
          <w:u w:val="single"/>
        </w:rPr>
        <w:t>Вводимый параметр</w:t>
      </w:r>
    </w:p>
    <w:p w:rsidR="00325B20" w:rsidRPr="00325B20" w:rsidRDefault="00325B20" w:rsidP="009F000B">
      <w:pPr>
        <w:ind w:firstLine="709"/>
        <w:rPr>
          <w:sz w:val="28"/>
          <w:szCs w:val="28"/>
        </w:rPr>
      </w:pPr>
      <w:r w:rsidRPr="00325B20">
        <w:rPr>
          <w:b/>
          <w:bCs/>
          <w:sz w:val="28"/>
          <w:szCs w:val="28"/>
        </w:rPr>
        <w:t>TGNO</w:t>
      </w:r>
      <w:r w:rsidRPr="00325B20">
        <w:rPr>
          <w:sz w:val="28"/>
          <w:szCs w:val="28"/>
        </w:rPr>
        <w:t xml:space="preserve"> - TRUNK GROUP NUMBER - Этот параметр допускает ввод только одиночного значения. 1...6 символов из набора символов для символических имен</w:t>
      </w:r>
    </w:p>
    <w:p w:rsidR="00325B20" w:rsidRPr="00325B20" w:rsidRDefault="00325B20" w:rsidP="009F000B">
      <w:pPr>
        <w:ind w:firstLine="709"/>
        <w:rPr>
          <w:sz w:val="28"/>
          <w:szCs w:val="28"/>
        </w:rPr>
      </w:pPr>
      <w:r w:rsidRPr="00325B20">
        <w:rPr>
          <w:b/>
          <w:bCs/>
          <w:sz w:val="28"/>
          <w:szCs w:val="28"/>
        </w:rPr>
        <w:t>EQN</w:t>
      </w:r>
      <w:r w:rsidRPr="00325B20">
        <w:rPr>
          <w:sz w:val="28"/>
          <w:szCs w:val="28"/>
        </w:rPr>
        <w:t xml:space="preserve"> - EQUIPMENT NUMBER - Этот параметр допускает ввод только одиночного значения.</w:t>
      </w:r>
    </w:p>
    <w:p w:rsidR="00325B20" w:rsidRPr="00325B20" w:rsidRDefault="00325B20" w:rsidP="009F000B">
      <w:pPr>
        <w:ind w:firstLine="709"/>
        <w:jc w:val="both"/>
        <w:rPr>
          <w:b/>
          <w:bCs/>
          <w:sz w:val="28"/>
          <w:szCs w:val="28"/>
          <w:lang w:val="en-US"/>
        </w:rPr>
      </w:pPr>
      <w:proofErr w:type="gramStart"/>
      <w:r w:rsidRPr="00325B20">
        <w:rPr>
          <w:b/>
          <w:bCs/>
          <w:sz w:val="28"/>
          <w:szCs w:val="28"/>
          <w:lang w:val="en-US"/>
        </w:rPr>
        <w:t>a-b-c-d</w:t>
      </w:r>
      <w:proofErr w:type="gramEnd"/>
    </w:p>
    <w:p w:rsidR="00325B20" w:rsidRPr="00325B20" w:rsidRDefault="00325B20" w:rsidP="009F000B">
      <w:pPr>
        <w:ind w:firstLine="709"/>
        <w:jc w:val="both"/>
        <w:rPr>
          <w:sz w:val="28"/>
          <w:szCs w:val="28"/>
          <w:lang w:val="en-US"/>
        </w:rPr>
      </w:pPr>
      <w:proofErr w:type="gramStart"/>
      <w:r w:rsidRPr="00325B20">
        <w:rPr>
          <w:b/>
          <w:bCs/>
          <w:sz w:val="28"/>
          <w:szCs w:val="28"/>
          <w:lang w:val="en-US"/>
        </w:rPr>
        <w:t>a</w:t>
      </w:r>
      <w:proofErr w:type="gramEnd"/>
      <w:r w:rsidRPr="00325B20">
        <w:rPr>
          <w:sz w:val="28"/>
          <w:szCs w:val="28"/>
          <w:lang w:val="en-US"/>
        </w:rPr>
        <w:t xml:space="preserve">: TIME SWITCH GROUP=0...7, </w:t>
      </w:r>
      <w:r w:rsidRPr="00325B20">
        <w:rPr>
          <w:sz w:val="28"/>
          <w:szCs w:val="28"/>
        </w:rPr>
        <w:t>диапазон</w:t>
      </w:r>
      <w:r w:rsidRPr="00325B20">
        <w:rPr>
          <w:sz w:val="28"/>
          <w:szCs w:val="28"/>
          <w:lang w:val="en-US"/>
        </w:rPr>
        <w:t xml:space="preserve"> </w:t>
      </w:r>
      <w:r w:rsidRPr="00325B20">
        <w:rPr>
          <w:sz w:val="28"/>
          <w:szCs w:val="28"/>
        </w:rPr>
        <w:t>десятичных</w:t>
      </w:r>
      <w:r w:rsidRPr="00325B20">
        <w:rPr>
          <w:sz w:val="28"/>
          <w:szCs w:val="28"/>
          <w:lang w:val="en-US"/>
        </w:rPr>
        <w:t xml:space="preserve"> </w:t>
      </w:r>
      <w:r w:rsidRPr="00325B20">
        <w:rPr>
          <w:sz w:val="28"/>
          <w:szCs w:val="28"/>
        </w:rPr>
        <w:t>чисел</w:t>
      </w:r>
    </w:p>
    <w:p w:rsidR="00325B20" w:rsidRPr="00325B20" w:rsidRDefault="00325B20" w:rsidP="009F000B">
      <w:pPr>
        <w:ind w:firstLine="709"/>
        <w:jc w:val="both"/>
        <w:rPr>
          <w:sz w:val="28"/>
          <w:szCs w:val="28"/>
        </w:rPr>
      </w:pPr>
      <w:proofErr w:type="gramStart"/>
      <w:r w:rsidRPr="00325B20">
        <w:rPr>
          <w:b/>
          <w:bCs/>
          <w:sz w:val="28"/>
          <w:szCs w:val="28"/>
          <w:lang w:val="en-US"/>
        </w:rPr>
        <w:t>b</w:t>
      </w:r>
      <w:proofErr w:type="gramEnd"/>
      <w:r w:rsidRPr="00325B20">
        <w:rPr>
          <w:sz w:val="28"/>
          <w:szCs w:val="28"/>
        </w:rPr>
        <w:t xml:space="preserve">: </w:t>
      </w:r>
      <w:r w:rsidRPr="00325B20">
        <w:rPr>
          <w:sz w:val="28"/>
          <w:szCs w:val="28"/>
          <w:lang w:val="en-US"/>
        </w:rPr>
        <w:t>LINE</w:t>
      </w:r>
      <w:r w:rsidRPr="00325B20">
        <w:rPr>
          <w:sz w:val="28"/>
          <w:szCs w:val="28"/>
        </w:rPr>
        <w:t xml:space="preserve"> </w:t>
      </w:r>
      <w:r w:rsidRPr="00325B20">
        <w:rPr>
          <w:sz w:val="28"/>
          <w:szCs w:val="28"/>
          <w:lang w:val="en-US"/>
        </w:rPr>
        <w:t>TRUNK</w:t>
      </w:r>
      <w:r w:rsidRPr="00325B20">
        <w:rPr>
          <w:sz w:val="28"/>
          <w:szCs w:val="28"/>
        </w:rPr>
        <w:t xml:space="preserve"> </w:t>
      </w:r>
      <w:r w:rsidRPr="00325B20">
        <w:rPr>
          <w:sz w:val="28"/>
          <w:szCs w:val="28"/>
          <w:lang w:val="en-US"/>
        </w:rPr>
        <w:t>GROUP</w:t>
      </w:r>
      <w:r w:rsidRPr="00325B20">
        <w:rPr>
          <w:sz w:val="28"/>
          <w:szCs w:val="28"/>
        </w:rPr>
        <w:t>=0...63, диапазон десятичных чисел</w:t>
      </w:r>
    </w:p>
    <w:p w:rsidR="00325B20" w:rsidRPr="00325B20" w:rsidRDefault="00325B20" w:rsidP="009F000B">
      <w:pPr>
        <w:ind w:firstLine="709"/>
        <w:jc w:val="both"/>
        <w:rPr>
          <w:sz w:val="28"/>
          <w:szCs w:val="28"/>
        </w:rPr>
      </w:pPr>
      <w:r w:rsidRPr="00325B20">
        <w:rPr>
          <w:b/>
          <w:bCs/>
          <w:sz w:val="28"/>
          <w:szCs w:val="28"/>
        </w:rPr>
        <w:t>c</w:t>
      </w:r>
      <w:r w:rsidRPr="00325B20">
        <w:rPr>
          <w:sz w:val="28"/>
          <w:szCs w:val="28"/>
        </w:rPr>
        <w:t>: LINE TRUNK UNIT=0...3, диапазон десятичных чисел</w:t>
      </w:r>
    </w:p>
    <w:p w:rsidR="00325B20" w:rsidRPr="00325B20" w:rsidRDefault="00325B20" w:rsidP="009F000B">
      <w:pPr>
        <w:ind w:firstLine="709"/>
        <w:jc w:val="both"/>
        <w:rPr>
          <w:sz w:val="28"/>
          <w:szCs w:val="28"/>
        </w:rPr>
      </w:pPr>
      <w:r w:rsidRPr="00325B20">
        <w:rPr>
          <w:b/>
          <w:bCs/>
          <w:sz w:val="28"/>
          <w:szCs w:val="28"/>
        </w:rPr>
        <w:t>d</w:t>
      </w:r>
      <w:r w:rsidRPr="00325B20">
        <w:rPr>
          <w:sz w:val="28"/>
          <w:szCs w:val="28"/>
        </w:rPr>
        <w:t>: CHANNEL=0...31, диапазон десятичных чисел</w:t>
      </w:r>
    </w:p>
    <w:p w:rsidR="00325B20" w:rsidRPr="00325B20" w:rsidRDefault="00325B20" w:rsidP="009F000B">
      <w:pPr>
        <w:ind w:firstLine="709"/>
        <w:jc w:val="both"/>
        <w:rPr>
          <w:sz w:val="28"/>
          <w:szCs w:val="28"/>
        </w:rPr>
      </w:pPr>
      <w:r w:rsidRPr="00325B20">
        <w:rPr>
          <w:b/>
          <w:bCs/>
          <w:sz w:val="28"/>
          <w:szCs w:val="28"/>
        </w:rPr>
        <w:t>LCOS</w:t>
      </w:r>
      <w:r w:rsidRPr="00325B20">
        <w:rPr>
          <w:sz w:val="28"/>
          <w:szCs w:val="28"/>
        </w:rPr>
        <w:t xml:space="preserve"> - LINE CLASSES OF SERVICE - Этот параметр допускает ввод одиночного значения или нескольких значений разделенных символом &amp;.</w:t>
      </w:r>
    </w:p>
    <w:p w:rsidR="00325B20" w:rsidRPr="00325B20" w:rsidRDefault="00325B20" w:rsidP="009F000B">
      <w:pPr>
        <w:ind w:firstLine="709"/>
        <w:rPr>
          <w:sz w:val="28"/>
          <w:szCs w:val="28"/>
        </w:rPr>
      </w:pPr>
      <w:r w:rsidRPr="00325B20">
        <w:rPr>
          <w:sz w:val="28"/>
          <w:szCs w:val="28"/>
        </w:rPr>
        <w:t>Используем значение параметра</w:t>
      </w:r>
      <w:r w:rsidRPr="00325B20">
        <w:rPr>
          <w:b/>
          <w:bCs/>
          <w:sz w:val="28"/>
          <w:szCs w:val="28"/>
        </w:rPr>
        <w:t xml:space="preserve"> </w:t>
      </w:r>
      <w:r w:rsidRPr="00325B20">
        <w:rPr>
          <w:b/>
          <w:bCs/>
          <w:sz w:val="28"/>
          <w:szCs w:val="28"/>
          <w:lang w:val="en-US"/>
        </w:rPr>
        <w:t>L</w:t>
      </w:r>
      <w:r w:rsidRPr="00325B20">
        <w:rPr>
          <w:b/>
          <w:bCs/>
          <w:sz w:val="28"/>
          <w:szCs w:val="28"/>
        </w:rPr>
        <w:t xml:space="preserve">COS - </w:t>
      </w:r>
      <w:r w:rsidRPr="00325B20">
        <w:rPr>
          <w:b/>
          <w:bCs/>
          <w:sz w:val="28"/>
          <w:szCs w:val="28"/>
          <w:lang w:val="en-US"/>
        </w:rPr>
        <w:t>DIGSIG</w:t>
      </w:r>
      <w:r w:rsidRPr="00325B20">
        <w:rPr>
          <w:b/>
          <w:bCs/>
          <w:sz w:val="28"/>
          <w:szCs w:val="28"/>
        </w:rPr>
        <w:t>12</w:t>
      </w:r>
      <w:r w:rsidRPr="00325B20">
        <w:rPr>
          <w:sz w:val="28"/>
          <w:szCs w:val="28"/>
        </w:rPr>
        <w:t xml:space="preserve"> - </w:t>
      </w:r>
      <w:r w:rsidRPr="00325B20">
        <w:rPr>
          <w:sz w:val="28"/>
          <w:szCs w:val="28"/>
          <w:lang w:val="en-US"/>
        </w:rPr>
        <w:t>DIGITAL</w:t>
      </w:r>
      <w:r w:rsidRPr="00325B20">
        <w:rPr>
          <w:sz w:val="28"/>
          <w:szCs w:val="28"/>
        </w:rPr>
        <w:t xml:space="preserve"> </w:t>
      </w:r>
      <w:r w:rsidRPr="00325B20">
        <w:rPr>
          <w:sz w:val="28"/>
          <w:szCs w:val="28"/>
          <w:lang w:val="en-US"/>
        </w:rPr>
        <w:t>SIGNALING</w:t>
      </w:r>
      <w:r w:rsidRPr="00325B20">
        <w:rPr>
          <w:sz w:val="28"/>
          <w:szCs w:val="28"/>
        </w:rPr>
        <w:t xml:space="preserve"> 12, что означает - используется ОКС-7 с подсистемой </w:t>
      </w:r>
      <w:r w:rsidRPr="00325B20">
        <w:rPr>
          <w:sz w:val="28"/>
          <w:szCs w:val="28"/>
          <w:lang w:val="en-US"/>
        </w:rPr>
        <w:t>ISUP</w:t>
      </w:r>
      <w:r w:rsidRPr="00325B20">
        <w:rPr>
          <w:sz w:val="28"/>
          <w:szCs w:val="28"/>
        </w:rPr>
        <w:t>.</w:t>
      </w:r>
    </w:p>
    <w:p w:rsidR="00325B20" w:rsidRPr="00325B20" w:rsidRDefault="00325B20" w:rsidP="009F000B">
      <w:pPr>
        <w:ind w:firstLine="709"/>
        <w:jc w:val="both"/>
        <w:rPr>
          <w:b/>
          <w:bCs/>
          <w:i/>
          <w:sz w:val="28"/>
          <w:szCs w:val="28"/>
        </w:rPr>
      </w:pPr>
    </w:p>
    <w:p w:rsidR="00325B20" w:rsidRPr="00325B20" w:rsidRDefault="00325B20" w:rsidP="009F000B">
      <w:pPr>
        <w:ind w:firstLine="709"/>
        <w:jc w:val="both"/>
        <w:rPr>
          <w:sz w:val="28"/>
          <w:szCs w:val="28"/>
        </w:rPr>
      </w:pPr>
      <w:r w:rsidRPr="00325B20">
        <w:rPr>
          <w:b/>
          <w:bCs/>
          <w:i/>
          <w:sz w:val="28"/>
          <w:szCs w:val="28"/>
        </w:rPr>
        <w:t>Скрипт команд станции:</w:t>
      </w:r>
    </w:p>
    <w:p w:rsidR="00325B20" w:rsidRPr="00EA2092" w:rsidRDefault="00325B20" w:rsidP="009F000B">
      <w:pPr>
        <w:ind w:firstLine="709"/>
        <w:jc w:val="both"/>
        <w:rPr>
          <w:i/>
          <w:sz w:val="28"/>
          <w:szCs w:val="28"/>
          <w:lang w:val="en-US"/>
        </w:rPr>
      </w:pPr>
      <w:r w:rsidRPr="00325B20">
        <w:rPr>
          <w:i/>
          <w:sz w:val="28"/>
          <w:szCs w:val="28"/>
          <w:lang w:val="en-US"/>
        </w:rPr>
        <w:t>CR</w:t>
      </w:r>
      <w:r w:rsidRPr="00EA2092">
        <w:rPr>
          <w:i/>
          <w:sz w:val="28"/>
          <w:szCs w:val="28"/>
          <w:lang w:val="en-US"/>
        </w:rPr>
        <w:t xml:space="preserve"> </w:t>
      </w:r>
      <w:r w:rsidRPr="00325B20">
        <w:rPr>
          <w:i/>
          <w:sz w:val="28"/>
          <w:szCs w:val="28"/>
          <w:lang w:val="en-US"/>
        </w:rPr>
        <w:t>TRUNK</w:t>
      </w:r>
      <w:proofErr w:type="gramStart"/>
      <w:r w:rsidRPr="00EA2092">
        <w:rPr>
          <w:i/>
          <w:sz w:val="28"/>
          <w:szCs w:val="28"/>
          <w:lang w:val="en-US"/>
        </w:rPr>
        <w:t>:</w:t>
      </w:r>
      <w:r w:rsidRPr="00325B20">
        <w:rPr>
          <w:i/>
          <w:sz w:val="28"/>
          <w:szCs w:val="28"/>
          <w:lang w:val="en-US"/>
        </w:rPr>
        <w:t>TGNO</w:t>
      </w:r>
      <w:proofErr w:type="gramEnd"/>
      <w:r w:rsidRPr="00EA2092">
        <w:rPr>
          <w:i/>
          <w:sz w:val="28"/>
          <w:szCs w:val="28"/>
          <w:lang w:val="en-US"/>
        </w:rPr>
        <w:t>=</w:t>
      </w:r>
      <w:r w:rsidRPr="00325B20">
        <w:rPr>
          <w:i/>
          <w:sz w:val="28"/>
          <w:szCs w:val="28"/>
          <w:lang w:val="en-US"/>
        </w:rPr>
        <w:t>LINE</w:t>
      </w:r>
      <w:r w:rsidRPr="00EA2092">
        <w:rPr>
          <w:i/>
          <w:sz w:val="28"/>
          <w:szCs w:val="28"/>
          <w:lang w:val="en-US"/>
        </w:rPr>
        <w:t xml:space="preserve">1, </w:t>
      </w:r>
      <w:r w:rsidRPr="00325B20">
        <w:rPr>
          <w:i/>
          <w:sz w:val="28"/>
          <w:szCs w:val="28"/>
          <w:lang w:val="en-US"/>
        </w:rPr>
        <w:t>EQN</w:t>
      </w:r>
      <w:r w:rsidRPr="00EA2092">
        <w:rPr>
          <w:i/>
          <w:sz w:val="28"/>
          <w:szCs w:val="28"/>
          <w:lang w:val="en-US"/>
        </w:rPr>
        <w:t xml:space="preserve">=0-16-0-0, </w:t>
      </w:r>
      <w:r w:rsidRPr="00325B20">
        <w:rPr>
          <w:i/>
          <w:sz w:val="28"/>
          <w:szCs w:val="28"/>
          <w:lang w:val="en-US"/>
        </w:rPr>
        <w:t>LCOS</w:t>
      </w:r>
      <w:r w:rsidRPr="00EA2092">
        <w:rPr>
          <w:i/>
          <w:sz w:val="28"/>
          <w:szCs w:val="28"/>
          <w:lang w:val="en-US"/>
        </w:rPr>
        <w:t>=</w:t>
      </w:r>
      <w:r w:rsidRPr="00325B20">
        <w:rPr>
          <w:i/>
          <w:sz w:val="28"/>
          <w:szCs w:val="28"/>
          <w:lang w:val="en-US"/>
        </w:rPr>
        <w:t>DIGSIG</w:t>
      </w:r>
      <w:r w:rsidRPr="00EA2092">
        <w:rPr>
          <w:i/>
          <w:sz w:val="28"/>
          <w:szCs w:val="28"/>
          <w:lang w:val="en-US"/>
        </w:rPr>
        <w:t>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=LINE1, EQN=0-16-0-31, LCOS=DIGSIG12;</w:t>
      </w:r>
    </w:p>
    <w:p w:rsidR="00325B20" w:rsidRPr="00325B20" w:rsidRDefault="00325B20" w:rsidP="009F000B">
      <w:pPr>
        <w:ind w:firstLine="709"/>
        <w:jc w:val="both"/>
        <w:rPr>
          <w:i/>
          <w:sz w:val="28"/>
          <w:szCs w:val="28"/>
          <w:lang w:val="en-US"/>
        </w:rPr>
      </w:pPr>
      <w:r w:rsidRPr="00325B20">
        <w:rPr>
          <w:i/>
          <w:sz w:val="28"/>
          <w:szCs w:val="28"/>
          <w:lang w:val="en-US"/>
        </w:rPr>
        <w:t>………………………………………………</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=LINE1, EQN=0-16-0-0,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=LINE1, EQN=0-16-0-31,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=LINE2, EQN=0-17-0-0,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=LINE2, EQN=0-17-0-31, LCOS=DIGSIG12;</w:t>
      </w:r>
    </w:p>
    <w:p w:rsidR="00325B20" w:rsidRPr="00325B20" w:rsidRDefault="00325B20" w:rsidP="009F000B">
      <w:pPr>
        <w:ind w:firstLine="709"/>
        <w:jc w:val="both"/>
        <w:rPr>
          <w:i/>
          <w:sz w:val="28"/>
          <w:szCs w:val="28"/>
          <w:lang w:val="en-US"/>
        </w:rPr>
      </w:pPr>
      <w:r w:rsidRPr="00325B20">
        <w:rPr>
          <w:i/>
          <w:sz w:val="28"/>
          <w:szCs w:val="28"/>
          <w:lang w:val="en-US"/>
        </w:rPr>
        <w:t>………………………………………………</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=LINE2, EQN=0-17-0-0,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=LINE2, EQN=0-17-0-31,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=LINE3, EQN=0-18-1-0,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=LINE3, EQN=0-18-1-31, LCOS=DIGSIG12;</w:t>
      </w:r>
    </w:p>
    <w:p w:rsidR="00325B20" w:rsidRPr="00325B20" w:rsidRDefault="00325B20" w:rsidP="009F000B">
      <w:pPr>
        <w:ind w:firstLine="709"/>
        <w:jc w:val="both"/>
        <w:rPr>
          <w:i/>
          <w:sz w:val="28"/>
          <w:szCs w:val="28"/>
          <w:lang w:val="en-US"/>
        </w:rPr>
      </w:pPr>
      <w:r w:rsidRPr="00325B20">
        <w:rPr>
          <w:i/>
          <w:sz w:val="28"/>
          <w:szCs w:val="28"/>
          <w:lang w:val="en-US"/>
        </w:rPr>
        <w:t>………………………………………………..</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=LINE3, EQN=0-18-2-0,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=LINE3, EQN=0-18-2-31,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=LINEAMTS, EQN=0-19-3-0,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=LINEAMTS, EQN=0-19-3-31,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=LINEAMTS, EQN=0-20-0-0, LCOS=DIGSIG12;</w:t>
      </w:r>
    </w:p>
    <w:p w:rsidR="00325B20" w:rsidRPr="00325B20" w:rsidRDefault="00325B20" w:rsidP="009F000B">
      <w:pPr>
        <w:ind w:firstLine="709"/>
        <w:jc w:val="both"/>
        <w:rPr>
          <w:i/>
          <w:sz w:val="28"/>
          <w:szCs w:val="28"/>
          <w:lang w:val="en-US"/>
        </w:rPr>
      </w:pPr>
      <w:r w:rsidRPr="00325B20">
        <w:rPr>
          <w:i/>
          <w:sz w:val="28"/>
          <w:szCs w:val="28"/>
          <w:lang w:val="en-US"/>
        </w:rPr>
        <w:t>CR TRUNK</w:t>
      </w:r>
      <w:proofErr w:type="gramStart"/>
      <w:r w:rsidRPr="00325B20">
        <w:rPr>
          <w:i/>
          <w:sz w:val="28"/>
          <w:szCs w:val="28"/>
          <w:lang w:val="en-US"/>
        </w:rPr>
        <w:t>:TGNO</w:t>
      </w:r>
      <w:proofErr w:type="gramEnd"/>
      <w:r w:rsidRPr="00325B20">
        <w:rPr>
          <w:i/>
          <w:sz w:val="28"/>
          <w:szCs w:val="28"/>
          <w:lang w:val="en-US"/>
        </w:rPr>
        <w:t>=LINEAMTS, EQN=0-20-0-31, LCOS=DIGSIG12;</w:t>
      </w:r>
    </w:p>
    <w:p w:rsidR="00325B20" w:rsidRPr="00325B20" w:rsidRDefault="00325B20" w:rsidP="009F000B">
      <w:pPr>
        <w:ind w:firstLine="709"/>
        <w:jc w:val="both"/>
        <w:rPr>
          <w:b/>
          <w:sz w:val="28"/>
          <w:szCs w:val="28"/>
          <w:lang w:val="en-US"/>
        </w:rPr>
      </w:pPr>
    </w:p>
    <w:p w:rsidR="00325B20" w:rsidRPr="00325B20" w:rsidRDefault="00325B20" w:rsidP="009F000B">
      <w:pPr>
        <w:ind w:firstLine="709"/>
        <w:jc w:val="both"/>
        <w:rPr>
          <w:b/>
          <w:sz w:val="28"/>
          <w:szCs w:val="28"/>
          <w:lang w:val="en-US"/>
        </w:rPr>
      </w:pPr>
    </w:p>
    <w:p w:rsidR="00795C73" w:rsidRPr="000274D4" w:rsidRDefault="00795C73">
      <w:pPr>
        <w:rPr>
          <w:b/>
          <w:sz w:val="28"/>
          <w:szCs w:val="28"/>
          <w:lang w:val="en-US"/>
        </w:rPr>
      </w:pPr>
      <w:bookmarkStart w:id="140" w:name="_Toc351453693"/>
      <w:r w:rsidRPr="000274D4">
        <w:rPr>
          <w:b/>
          <w:sz w:val="28"/>
          <w:szCs w:val="28"/>
          <w:lang w:val="en-US"/>
        </w:rPr>
        <w:br w:type="page"/>
      </w:r>
    </w:p>
    <w:p w:rsidR="00325B20" w:rsidRPr="00325B20" w:rsidRDefault="00795C73" w:rsidP="00795C73">
      <w:pPr>
        <w:pStyle w:val="affb"/>
      </w:pPr>
      <w:bookmarkStart w:id="141" w:name="_Toc788290"/>
      <w:r>
        <w:lastRenderedPageBreak/>
        <w:t xml:space="preserve">8 </w:t>
      </w:r>
      <w:r w:rsidR="00325B20" w:rsidRPr="00325B20">
        <w:t>Создание сигнальной конфигурации</w:t>
      </w:r>
      <w:bookmarkEnd w:id="140"/>
      <w:bookmarkEnd w:id="141"/>
    </w:p>
    <w:p w:rsidR="00325B20" w:rsidRPr="00325B20" w:rsidRDefault="00325B20" w:rsidP="009F000B">
      <w:pPr>
        <w:ind w:firstLine="709"/>
        <w:rPr>
          <w:sz w:val="28"/>
          <w:szCs w:val="28"/>
        </w:rPr>
      </w:pPr>
    </w:p>
    <w:p w:rsidR="00325B20" w:rsidRPr="00325B20" w:rsidRDefault="00325B20" w:rsidP="009F000B">
      <w:pPr>
        <w:numPr>
          <w:ilvl w:val="0"/>
          <w:numId w:val="14"/>
        </w:numPr>
        <w:ind w:left="0" w:firstLine="709"/>
        <w:contextualSpacing/>
        <w:outlineLvl w:val="1"/>
        <w:rPr>
          <w:b/>
          <w:vanish/>
          <w:sz w:val="28"/>
          <w:szCs w:val="28"/>
        </w:rPr>
      </w:pPr>
      <w:bookmarkStart w:id="142" w:name="_Toc351453694"/>
      <w:bookmarkStart w:id="143" w:name="_Toc351453780"/>
      <w:bookmarkStart w:id="144" w:name="_Toc788001"/>
      <w:bookmarkStart w:id="145" w:name="_Toc788082"/>
      <w:bookmarkStart w:id="146" w:name="_Toc788291"/>
      <w:bookmarkEnd w:id="142"/>
      <w:bookmarkEnd w:id="143"/>
      <w:bookmarkEnd w:id="144"/>
      <w:bookmarkEnd w:id="145"/>
      <w:bookmarkEnd w:id="146"/>
    </w:p>
    <w:p w:rsidR="00325B20" w:rsidRDefault="00795C73" w:rsidP="00795C73">
      <w:pPr>
        <w:pStyle w:val="affb"/>
      </w:pPr>
      <w:bookmarkStart w:id="147" w:name="_Toc351453695"/>
      <w:bookmarkStart w:id="148" w:name="_Toc788292"/>
      <w:r>
        <w:t xml:space="preserve">8.1 </w:t>
      </w:r>
      <w:r w:rsidR="00325B20" w:rsidRPr="00325B20">
        <w:t>Общие вопросы создания ОКС №7</w:t>
      </w:r>
      <w:bookmarkEnd w:id="147"/>
      <w:bookmarkEnd w:id="148"/>
    </w:p>
    <w:p w:rsidR="00795C73" w:rsidRPr="00325B20" w:rsidRDefault="00795C73" w:rsidP="00795C73">
      <w:pPr>
        <w:pStyle w:val="affb"/>
      </w:pPr>
    </w:p>
    <w:p w:rsidR="00325B20" w:rsidRPr="00325B20" w:rsidRDefault="00325B20" w:rsidP="009F000B">
      <w:pPr>
        <w:ind w:firstLine="709"/>
        <w:jc w:val="both"/>
        <w:rPr>
          <w:sz w:val="28"/>
          <w:szCs w:val="28"/>
        </w:rPr>
      </w:pPr>
      <w:r w:rsidRPr="00325B20">
        <w:rPr>
          <w:sz w:val="28"/>
          <w:szCs w:val="28"/>
        </w:rPr>
        <w:t>Созданию ОКС №7, должен предшествовать период проектирования на основе предоставленных оператором связи данных. Проектирование выполняется институтом "</w:t>
      </w:r>
      <w:proofErr w:type="spellStart"/>
      <w:r w:rsidRPr="00325B20">
        <w:rPr>
          <w:sz w:val="28"/>
          <w:szCs w:val="28"/>
        </w:rPr>
        <w:t>Гипросвязь</w:t>
      </w:r>
      <w:proofErr w:type="spellEnd"/>
      <w:r w:rsidRPr="00325B20">
        <w:rPr>
          <w:sz w:val="28"/>
          <w:szCs w:val="28"/>
        </w:rPr>
        <w:t xml:space="preserve">", имеющим лицензию на этот вид работы. </w:t>
      </w:r>
    </w:p>
    <w:p w:rsidR="00325B20" w:rsidRPr="00325B20" w:rsidRDefault="00325B20" w:rsidP="009F000B">
      <w:pPr>
        <w:ind w:firstLine="709"/>
        <w:jc w:val="both"/>
        <w:rPr>
          <w:sz w:val="28"/>
          <w:szCs w:val="28"/>
        </w:rPr>
      </w:pPr>
      <w:proofErr w:type="gramStart"/>
      <w:r w:rsidRPr="00325B20">
        <w:rPr>
          <w:sz w:val="28"/>
          <w:szCs w:val="28"/>
        </w:rPr>
        <w:t xml:space="preserve">По проектным данным готовятся базы данных для создания ОКС №7 в конкретных </w:t>
      </w:r>
      <w:r w:rsidRPr="00325B20">
        <w:rPr>
          <w:sz w:val="28"/>
          <w:szCs w:val="28"/>
          <w:lang w:val="en-US"/>
        </w:rPr>
        <w:t>SP</w:t>
      </w:r>
      <w:r w:rsidRPr="00325B20">
        <w:rPr>
          <w:sz w:val="28"/>
          <w:szCs w:val="28"/>
        </w:rPr>
        <w:t xml:space="preserve">, причем оборудование и ПО, на котором реализуется ОКС, может быть от разных производителей, но это не должно влиять на работу ОКС, так как каждый производитель оборудования и ПО ОКС должен следовать рекомендациям </w:t>
      </w:r>
      <w:r w:rsidRPr="00325B20">
        <w:rPr>
          <w:sz w:val="28"/>
          <w:szCs w:val="28"/>
          <w:lang w:val="en-US"/>
        </w:rPr>
        <w:t>ITU</w:t>
      </w:r>
      <w:r w:rsidRPr="00325B20">
        <w:rPr>
          <w:sz w:val="28"/>
          <w:szCs w:val="28"/>
        </w:rPr>
        <w:t>-</w:t>
      </w:r>
      <w:r w:rsidRPr="00325B20">
        <w:rPr>
          <w:sz w:val="28"/>
          <w:szCs w:val="28"/>
          <w:lang w:val="en-US"/>
        </w:rPr>
        <w:t>T</w:t>
      </w:r>
      <w:r w:rsidRPr="00325B20">
        <w:rPr>
          <w:sz w:val="28"/>
          <w:szCs w:val="28"/>
        </w:rPr>
        <w:t xml:space="preserve"> (</w:t>
      </w:r>
      <w:r w:rsidRPr="00325B20">
        <w:rPr>
          <w:sz w:val="28"/>
          <w:szCs w:val="28"/>
          <w:lang w:val="en-US"/>
        </w:rPr>
        <w:t>CCITT</w:t>
      </w:r>
      <w:r w:rsidRPr="00325B20">
        <w:rPr>
          <w:sz w:val="28"/>
          <w:szCs w:val="28"/>
        </w:rPr>
        <w:t>) на функции ОКС №7.</w:t>
      </w:r>
      <w:proofErr w:type="gramEnd"/>
    </w:p>
    <w:p w:rsidR="00325B20" w:rsidRPr="00325B20" w:rsidRDefault="00325B20" w:rsidP="009F000B">
      <w:pPr>
        <w:ind w:firstLine="709"/>
        <w:jc w:val="both"/>
        <w:rPr>
          <w:sz w:val="28"/>
          <w:szCs w:val="28"/>
        </w:rPr>
      </w:pPr>
      <w:r w:rsidRPr="00325B20">
        <w:rPr>
          <w:sz w:val="28"/>
          <w:szCs w:val="28"/>
        </w:rPr>
        <w:t xml:space="preserve">В процессе эксплуатации оператор неизбежно сталкивается с проблемой модификации сети ОКС №7 и отдельных ее элементов. Это связано и с развитием сети (увеличением числа абонентов, ростом количества услуг, появлением новых сетей и операторов, взаимодействующих между собой) и с </w:t>
      </w:r>
      <w:proofErr w:type="gramStart"/>
      <w:r w:rsidRPr="00325B20">
        <w:rPr>
          <w:sz w:val="28"/>
          <w:szCs w:val="28"/>
        </w:rPr>
        <w:t>тем</w:t>
      </w:r>
      <w:proofErr w:type="gramEnd"/>
      <w:r w:rsidRPr="00325B20">
        <w:rPr>
          <w:sz w:val="28"/>
          <w:szCs w:val="28"/>
        </w:rPr>
        <w:t xml:space="preserve"> что на первом этапе внедрения ОКС №7, проектные данные слишком ориентировочно оценивали реальную картину нагрузки. Другого и не могло быть, так </w:t>
      </w:r>
      <w:proofErr w:type="gramStart"/>
      <w:r w:rsidRPr="00325B20">
        <w:rPr>
          <w:sz w:val="28"/>
          <w:szCs w:val="28"/>
        </w:rPr>
        <w:t>как</w:t>
      </w:r>
      <w:proofErr w:type="gramEnd"/>
      <w:r w:rsidRPr="00325B20">
        <w:rPr>
          <w:sz w:val="28"/>
          <w:szCs w:val="28"/>
        </w:rPr>
        <w:t xml:space="preserve"> не имея сети ОКС можно оперировать только со "</w:t>
      </w:r>
      <w:proofErr w:type="spellStart"/>
      <w:r w:rsidRPr="00325B20">
        <w:rPr>
          <w:sz w:val="28"/>
          <w:szCs w:val="28"/>
        </w:rPr>
        <w:t>среднепотолочными</w:t>
      </w:r>
      <w:proofErr w:type="spellEnd"/>
      <w:r w:rsidRPr="00325B20">
        <w:rPr>
          <w:sz w:val="28"/>
          <w:szCs w:val="28"/>
        </w:rPr>
        <w:t>" данными или с данными на зарубежных сетях. Чтобы модификация сети ОКС №7отражала реальные изменения, необходимо в процессе эксплуатации ОКС №7, регулярно проводить измерения реальной нагрузки в сети ОКС №7 и качества обслуживания.</w:t>
      </w:r>
    </w:p>
    <w:p w:rsidR="00325B20" w:rsidRPr="00325B20" w:rsidRDefault="00325B20" w:rsidP="009F000B">
      <w:pPr>
        <w:ind w:firstLine="709"/>
        <w:jc w:val="both"/>
        <w:rPr>
          <w:sz w:val="28"/>
          <w:szCs w:val="28"/>
        </w:rPr>
      </w:pPr>
      <w:proofErr w:type="gramStart"/>
      <w:r w:rsidRPr="00325B20">
        <w:rPr>
          <w:sz w:val="28"/>
          <w:szCs w:val="28"/>
        </w:rPr>
        <w:t xml:space="preserve">Рассмотрим процесс администрирования ОКС №7 на примере конкретной конфигурации сети ОКС №7, содержащей все необходимые атрибуты для создания и функционирования, а именно - наличие нескольких сигнальных пунктов </w:t>
      </w:r>
      <w:r w:rsidRPr="00325B20">
        <w:rPr>
          <w:sz w:val="28"/>
          <w:szCs w:val="28"/>
          <w:lang w:val="en-US"/>
        </w:rPr>
        <w:t>SP</w:t>
      </w:r>
      <w:r w:rsidRPr="00325B20">
        <w:rPr>
          <w:sz w:val="28"/>
          <w:szCs w:val="28"/>
        </w:rPr>
        <w:t xml:space="preserve"> и </w:t>
      </w:r>
      <w:r w:rsidRPr="00325B20">
        <w:rPr>
          <w:sz w:val="28"/>
          <w:szCs w:val="28"/>
          <w:lang w:val="en-US"/>
        </w:rPr>
        <w:t>STP</w:t>
      </w:r>
      <w:r w:rsidRPr="00325B20">
        <w:rPr>
          <w:sz w:val="28"/>
          <w:szCs w:val="28"/>
        </w:rPr>
        <w:t>, наличие обходных маршрутов и резервных звеньев, работающих с разделением нагрузки и без разделения, привязку созданных элементов сети ОКС №7 к конкретному оборудованию.</w:t>
      </w:r>
      <w:proofErr w:type="gramEnd"/>
    </w:p>
    <w:p w:rsidR="00325B20" w:rsidRPr="00325B20" w:rsidRDefault="00325B20" w:rsidP="009F000B">
      <w:pPr>
        <w:ind w:firstLine="709"/>
        <w:jc w:val="both"/>
        <w:rPr>
          <w:sz w:val="28"/>
          <w:szCs w:val="28"/>
        </w:rPr>
      </w:pPr>
      <w:r w:rsidRPr="00325B20">
        <w:rPr>
          <w:sz w:val="28"/>
          <w:szCs w:val="28"/>
        </w:rPr>
        <w:t>Конкретная конфигурация сети ОКС №7 зависит от уровня иерархии. Рассмотрим общие принципы проектирования сетей ОКС №7, различных иерархий.</w:t>
      </w:r>
    </w:p>
    <w:p w:rsidR="00325B20" w:rsidRPr="00325B20" w:rsidRDefault="00325B20" w:rsidP="009F000B">
      <w:pPr>
        <w:ind w:firstLine="709"/>
        <w:jc w:val="both"/>
        <w:rPr>
          <w:sz w:val="28"/>
          <w:szCs w:val="28"/>
        </w:rPr>
      </w:pPr>
      <w:r w:rsidRPr="00325B20">
        <w:rPr>
          <w:sz w:val="28"/>
          <w:szCs w:val="28"/>
        </w:rPr>
        <w:t xml:space="preserve">Междугородная сеть </w:t>
      </w:r>
      <w:r w:rsidRPr="00325B20">
        <w:rPr>
          <w:color w:val="000000"/>
          <w:sz w:val="28"/>
          <w:szCs w:val="28"/>
        </w:rPr>
        <w:t xml:space="preserve">ОКС №7 </w:t>
      </w:r>
      <w:r w:rsidRPr="00325B20">
        <w:rPr>
          <w:sz w:val="28"/>
          <w:szCs w:val="28"/>
        </w:rPr>
        <w:t xml:space="preserve">РФ </w:t>
      </w:r>
      <w:r w:rsidRPr="00325B20">
        <w:rPr>
          <w:color w:val="000000"/>
          <w:sz w:val="28"/>
          <w:szCs w:val="28"/>
        </w:rPr>
        <w:t xml:space="preserve">представляет </w:t>
      </w:r>
      <w:r w:rsidRPr="00325B20">
        <w:rPr>
          <w:sz w:val="28"/>
          <w:szCs w:val="28"/>
        </w:rPr>
        <w:t xml:space="preserve">собой совокупность </w:t>
      </w:r>
      <w:r w:rsidRPr="00325B20">
        <w:rPr>
          <w:color w:val="000000"/>
          <w:sz w:val="28"/>
          <w:szCs w:val="28"/>
        </w:rPr>
        <w:t xml:space="preserve">SP (АМТС), </w:t>
      </w:r>
      <w:r w:rsidRPr="00325B20">
        <w:rPr>
          <w:sz w:val="28"/>
          <w:szCs w:val="28"/>
        </w:rPr>
        <w:t xml:space="preserve">взаимодействующих через </w:t>
      </w:r>
      <w:proofErr w:type="spellStart"/>
      <w:r w:rsidRPr="00325B20">
        <w:rPr>
          <w:color w:val="000000"/>
          <w:sz w:val="28"/>
          <w:szCs w:val="28"/>
        </w:rPr>
        <w:t>полносвязную</w:t>
      </w:r>
      <w:proofErr w:type="spellEnd"/>
      <w:r w:rsidRPr="00325B20">
        <w:rPr>
          <w:color w:val="000000"/>
          <w:sz w:val="28"/>
          <w:szCs w:val="28"/>
        </w:rPr>
        <w:t xml:space="preserve"> одноуровневую </w:t>
      </w:r>
      <w:r w:rsidRPr="00325B20">
        <w:rPr>
          <w:sz w:val="28"/>
          <w:szCs w:val="28"/>
        </w:rPr>
        <w:t xml:space="preserve">сеть </w:t>
      </w:r>
      <w:r w:rsidRPr="00325B20">
        <w:rPr>
          <w:color w:val="000000"/>
          <w:sz w:val="28"/>
          <w:szCs w:val="28"/>
        </w:rPr>
        <w:t xml:space="preserve">STP (УАК </w:t>
      </w:r>
      <w:r w:rsidRPr="00325B20">
        <w:rPr>
          <w:sz w:val="28"/>
          <w:szCs w:val="28"/>
        </w:rPr>
        <w:t xml:space="preserve">или ОТС). Каждый </w:t>
      </w:r>
      <w:r w:rsidRPr="00325B20">
        <w:rPr>
          <w:color w:val="000000"/>
          <w:sz w:val="28"/>
          <w:szCs w:val="28"/>
        </w:rPr>
        <w:t xml:space="preserve">SP </w:t>
      </w:r>
      <w:r w:rsidRPr="00325B20">
        <w:rPr>
          <w:sz w:val="28"/>
          <w:szCs w:val="28"/>
        </w:rPr>
        <w:t xml:space="preserve">опирается на 2-3 </w:t>
      </w:r>
      <w:r w:rsidRPr="00325B20">
        <w:rPr>
          <w:color w:val="000000"/>
          <w:sz w:val="28"/>
          <w:szCs w:val="28"/>
        </w:rPr>
        <w:t xml:space="preserve">STP, </w:t>
      </w:r>
      <w:r w:rsidRPr="00325B20">
        <w:rPr>
          <w:sz w:val="28"/>
          <w:szCs w:val="28"/>
        </w:rPr>
        <w:t xml:space="preserve">что </w:t>
      </w:r>
      <w:r w:rsidRPr="00325B20">
        <w:rPr>
          <w:color w:val="000000"/>
          <w:sz w:val="28"/>
          <w:szCs w:val="28"/>
        </w:rPr>
        <w:t xml:space="preserve">обеспечивает </w:t>
      </w:r>
      <w:r w:rsidRPr="00325B20">
        <w:rPr>
          <w:sz w:val="28"/>
          <w:szCs w:val="28"/>
        </w:rPr>
        <w:t>надежность сети и выполнение норм на количество транзитов</w:t>
      </w:r>
      <w:r w:rsidRPr="00325B20">
        <w:rPr>
          <w:color w:val="000000"/>
          <w:sz w:val="28"/>
          <w:szCs w:val="28"/>
        </w:rPr>
        <w:t xml:space="preserve">. </w:t>
      </w:r>
      <w:r w:rsidRPr="00325B20">
        <w:rPr>
          <w:sz w:val="28"/>
          <w:szCs w:val="28"/>
        </w:rPr>
        <w:t xml:space="preserve">Объединение </w:t>
      </w:r>
      <w:r w:rsidRPr="00325B20">
        <w:rPr>
          <w:color w:val="000000"/>
          <w:sz w:val="28"/>
          <w:szCs w:val="28"/>
        </w:rPr>
        <w:t xml:space="preserve">SP </w:t>
      </w:r>
      <w:r w:rsidRPr="00325B20">
        <w:rPr>
          <w:sz w:val="28"/>
          <w:szCs w:val="28"/>
        </w:rPr>
        <w:t xml:space="preserve">в кластеры целесообразно проводить в соответствии с разработанными ранее принципами деления на территориальные зоны (8 зон, по количеству </w:t>
      </w:r>
      <w:r w:rsidRPr="00325B20">
        <w:rPr>
          <w:color w:val="000000"/>
          <w:sz w:val="28"/>
          <w:szCs w:val="28"/>
        </w:rPr>
        <w:t>УАК)</w:t>
      </w:r>
      <w:r w:rsidRPr="00325B20">
        <w:rPr>
          <w:sz w:val="28"/>
          <w:szCs w:val="28"/>
        </w:rPr>
        <w:t xml:space="preserve">. </w:t>
      </w:r>
    </w:p>
    <w:p w:rsidR="00325B20" w:rsidRPr="00325B20" w:rsidRDefault="00325B20" w:rsidP="009F000B">
      <w:pPr>
        <w:ind w:firstLine="709"/>
        <w:jc w:val="both"/>
        <w:rPr>
          <w:color w:val="000000"/>
          <w:sz w:val="28"/>
          <w:szCs w:val="28"/>
        </w:rPr>
      </w:pPr>
      <w:r w:rsidRPr="00325B20">
        <w:rPr>
          <w:sz w:val="28"/>
          <w:szCs w:val="28"/>
        </w:rPr>
        <w:t xml:space="preserve">При развитии сети </w:t>
      </w:r>
      <w:r w:rsidRPr="00325B20">
        <w:rPr>
          <w:color w:val="000000"/>
          <w:sz w:val="28"/>
          <w:szCs w:val="28"/>
        </w:rPr>
        <w:t xml:space="preserve">ОКС №7 </w:t>
      </w:r>
      <w:r w:rsidRPr="00325B20">
        <w:rPr>
          <w:sz w:val="28"/>
          <w:szCs w:val="28"/>
        </w:rPr>
        <w:t xml:space="preserve">на междугородной сети Российской Федерации допускается </w:t>
      </w:r>
      <w:r w:rsidRPr="00325B20">
        <w:rPr>
          <w:color w:val="000000"/>
          <w:sz w:val="28"/>
          <w:szCs w:val="28"/>
        </w:rPr>
        <w:t xml:space="preserve">использование </w:t>
      </w:r>
      <w:r w:rsidRPr="00325B20">
        <w:rPr>
          <w:sz w:val="28"/>
          <w:szCs w:val="28"/>
        </w:rPr>
        <w:t xml:space="preserve">как </w:t>
      </w:r>
      <w:proofErr w:type="gramStart"/>
      <w:r w:rsidRPr="00325B20">
        <w:rPr>
          <w:sz w:val="28"/>
          <w:szCs w:val="28"/>
        </w:rPr>
        <w:t>связанного</w:t>
      </w:r>
      <w:proofErr w:type="gramEnd"/>
      <w:r w:rsidRPr="00325B20">
        <w:rPr>
          <w:sz w:val="28"/>
          <w:szCs w:val="28"/>
        </w:rPr>
        <w:t xml:space="preserve">, так и </w:t>
      </w:r>
      <w:proofErr w:type="spellStart"/>
      <w:r w:rsidRPr="00325B20">
        <w:rPr>
          <w:color w:val="000000"/>
          <w:sz w:val="28"/>
          <w:szCs w:val="28"/>
        </w:rPr>
        <w:t>квазисвязанного</w:t>
      </w:r>
      <w:proofErr w:type="spellEnd"/>
      <w:r w:rsidRPr="00325B20">
        <w:rPr>
          <w:color w:val="000000"/>
          <w:sz w:val="28"/>
          <w:szCs w:val="28"/>
        </w:rPr>
        <w:t xml:space="preserve"> </w:t>
      </w:r>
      <w:r w:rsidRPr="00325B20">
        <w:rPr>
          <w:sz w:val="28"/>
          <w:szCs w:val="28"/>
        </w:rPr>
        <w:t xml:space="preserve">режимов передачи. При достаточной нагрузке между </w:t>
      </w:r>
      <w:r w:rsidRPr="00325B20">
        <w:rPr>
          <w:color w:val="000000"/>
          <w:sz w:val="28"/>
          <w:szCs w:val="28"/>
        </w:rPr>
        <w:t xml:space="preserve">АМТСЭ, </w:t>
      </w:r>
      <w:r w:rsidRPr="00325B20">
        <w:rPr>
          <w:sz w:val="28"/>
          <w:szCs w:val="28"/>
        </w:rPr>
        <w:t xml:space="preserve">в том числе и в случае принадлежности </w:t>
      </w:r>
      <w:r w:rsidRPr="00325B20">
        <w:rPr>
          <w:color w:val="000000"/>
          <w:sz w:val="28"/>
          <w:szCs w:val="28"/>
        </w:rPr>
        <w:t xml:space="preserve">SP </w:t>
      </w:r>
      <w:r w:rsidRPr="00325B20">
        <w:rPr>
          <w:sz w:val="28"/>
          <w:szCs w:val="28"/>
        </w:rPr>
        <w:t>к различным кластерам, между ними могут</w:t>
      </w:r>
      <w:r w:rsidRPr="00325B20">
        <w:rPr>
          <w:color w:val="000000"/>
          <w:sz w:val="28"/>
          <w:szCs w:val="28"/>
        </w:rPr>
        <w:t xml:space="preserve"> </w:t>
      </w:r>
      <w:r w:rsidRPr="00325B20">
        <w:rPr>
          <w:sz w:val="28"/>
          <w:szCs w:val="28"/>
        </w:rPr>
        <w:t xml:space="preserve">организовываться прямые пучки звеньев </w:t>
      </w:r>
      <w:r w:rsidRPr="00325B20">
        <w:rPr>
          <w:color w:val="000000"/>
          <w:sz w:val="28"/>
          <w:szCs w:val="28"/>
        </w:rPr>
        <w:t xml:space="preserve">сигнализации. </w:t>
      </w:r>
      <w:r w:rsidRPr="00325B20">
        <w:rPr>
          <w:sz w:val="28"/>
          <w:szCs w:val="28"/>
        </w:rPr>
        <w:t>В этом случае они</w:t>
      </w:r>
      <w:r w:rsidRPr="00325B20">
        <w:rPr>
          <w:color w:val="000000"/>
          <w:sz w:val="28"/>
          <w:szCs w:val="28"/>
        </w:rPr>
        <w:t xml:space="preserve"> </w:t>
      </w:r>
      <w:r w:rsidRPr="00325B20">
        <w:rPr>
          <w:sz w:val="28"/>
          <w:szCs w:val="28"/>
        </w:rPr>
        <w:t xml:space="preserve">будут использоваться как </w:t>
      </w:r>
      <w:r w:rsidRPr="00325B20">
        <w:rPr>
          <w:color w:val="000000"/>
          <w:sz w:val="28"/>
          <w:szCs w:val="28"/>
        </w:rPr>
        <w:t xml:space="preserve">прямые </w:t>
      </w:r>
      <w:r w:rsidRPr="00325B20">
        <w:rPr>
          <w:sz w:val="28"/>
          <w:szCs w:val="28"/>
        </w:rPr>
        <w:t xml:space="preserve">пути, а </w:t>
      </w:r>
      <w:r w:rsidRPr="00325B20">
        <w:rPr>
          <w:color w:val="000000"/>
          <w:sz w:val="28"/>
          <w:szCs w:val="28"/>
        </w:rPr>
        <w:t xml:space="preserve">маршруты </w:t>
      </w:r>
      <w:r w:rsidRPr="00325B20">
        <w:rPr>
          <w:sz w:val="28"/>
          <w:szCs w:val="28"/>
        </w:rPr>
        <w:t xml:space="preserve">через </w:t>
      </w:r>
      <w:r w:rsidRPr="00325B20">
        <w:rPr>
          <w:color w:val="000000"/>
          <w:sz w:val="28"/>
          <w:szCs w:val="28"/>
        </w:rPr>
        <w:t xml:space="preserve">STP </w:t>
      </w:r>
      <w:r w:rsidRPr="00325B20">
        <w:rPr>
          <w:sz w:val="28"/>
          <w:szCs w:val="28"/>
        </w:rPr>
        <w:t xml:space="preserve">как </w:t>
      </w:r>
      <w:r w:rsidRPr="00325B20">
        <w:rPr>
          <w:color w:val="000000"/>
          <w:sz w:val="28"/>
          <w:szCs w:val="28"/>
        </w:rPr>
        <w:t xml:space="preserve">альтернативные. </w:t>
      </w:r>
    </w:p>
    <w:p w:rsidR="00325B20" w:rsidRPr="00325B20" w:rsidRDefault="00325B20" w:rsidP="009F000B">
      <w:pPr>
        <w:ind w:firstLine="709"/>
        <w:jc w:val="both"/>
        <w:rPr>
          <w:color w:val="000000"/>
          <w:sz w:val="28"/>
          <w:szCs w:val="28"/>
        </w:rPr>
      </w:pPr>
      <w:r w:rsidRPr="00325B20">
        <w:rPr>
          <w:sz w:val="28"/>
          <w:szCs w:val="28"/>
        </w:rPr>
        <w:t xml:space="preserve">Шлюзом между региональными (местными, </w:t>
      </w:r>
      <w:proofErr w:type="spellStart"/>
      <w:r w:rsidRPr="00325B20">
        <w:rPr>
          <w:sz w:val="28"/>
          <w:szCs w:val="28"/>
        </w:rPr>
        <w:t>зоновыми</w:t>
      </w:r>
      <w:proofErr w:type="spellEnd"/>
      <w:r w:rsidRPr="00325B20">
        <w:rPr>
          <w:sz w:val="28"/>
          <w:szCs w:val="28"/>
        </w:rPr>
        <w:t xml:space="preserve">) сетями </w:t>
      </w:r>
      <w:r w:rsidRPr="00325B20">
        <w:rPr>
          <w:color w:val="000000"/>
          <w:sz w:val="28"/>
          <w:szCs w:val="28"/>
        </w:rPr>
        <w:t xml:space="preserve">ОКС </w:t>
      </w:r>
      <w:r w:rsidRPr="00325B20">
        <w:rPr>
          <w:sz w:val="28"/>
          <w:szCs w:val="28"/>
        </w:rPr>
        <w:t xml:space="preserve">и федеральной (междугородной) сетью зоны является </w:t>
      </w:r>
      <w:r w:rsidRPr="00325B20">
        <w:rPr>
          <w:color w:val="000000"/>
          <w:sz w:val="28"/>
          <w:szCs w:val="28"/>
        </w:rPr>
        <w:t xml:space="preserve">АМТСЭ </w:t>
      </w:r>
      <w:r w:rsidRPr="00325B20">
        <w:rPr>
          <w:sz w:val="28"/>
          <w:szCs w:val="28"/>
        </w:rPr>
        <w:t xml:space="preserve">зоны. При </w:t>
      </w:r>
      <w:r w:rsidRPr="00325B20">
        <w:rPr>
          <w:color w:val="000000"/>
          <w:sz w:val="28"/>
          <w:szCs w:val="28"/>
        </w:rPr>
        <w:t xml:space="preserve">этом </w:t>
      </w:r>
      <w:r w:rsidRPr="00325B20">
        <w:rPr>
          <w:sz w:val="28"/>
          <w:szCs w:val="28"/>
        </w:rPr>
        <w:t>АМТСЭ</w:t>
      </w:r>
      <w:r w:rsidRPr="00325B20">
        <w:rPr>
          <w:color w:val="000000"/>
          <w:sz w:val="28"/>
          <w:szCs w:val="28"/>
        </w:rPr>
        <w:t xml:space="preserve"> </w:t>
      </w:r>
      <w:r w:rsidRPr="00325B20">
        <w:rPr>
          <w:sz w:val="28"/>
          <w:szCs w:val="28"/>
        </w:rPr>
        <w:t>присваивается двойная нумерация пункта сигнализации:</w:t>
      </w:r>
      <w:r w:rsidRPr="00325B20">
        <w:rPr>
          <w:color w:val="000000"/>
          <w:sz w:val="28"/>
          <w:szCs w:val="28"/>
        </w:rPr>
        <w:t xml:space="preserve"> </w:t>
      </w:r>
    </w:p>
    <w:p w:rsidR="00325B20" w:rsidRPr="00325B20" w:rsidRDefault="00325B20" w:rsidP="009F000B">
      <w:pPr>
        <w:ind w:firstLine="709"/>
        <w:contextualSpacing/>
        <w:jc w:val="both"/>
        <w:rPr>
          <w:color w:val="000000"/>
          <w:sz w:val="28"/>
          <w:szCs w:val="28"/>
        </w:rPr>
      </w:pPr>
      <w:r w:rsidRPr="00325B20">
        <w:rPr>
          <w:sz w:val="28"/>
          <w:szCs w:val="28"/>
        </w:rPr>
        <w:t xml:space="preserve">нумерация </w:t>
      </w:r>
      <w:r w:rsidRPr="00325B20">
        <w:rPr>
          <w:color w:val="000000"/>
          <w:sz w:val="28"/>
          <w:szCs w:val="28"/>
        </w:rPr>
        <w:t xml:space="preserve">SP </w:t>
      </w:r>
      <w:r w:rsidRPr="00325B20">
        <w:rPr>
          <w:sz w:val="28"/>
          <w:szCs w:val="28"/>
        </w:rPr>
        <w:t xml:space="preserve">в федеральной сети </w:t>
      </w:r>
      <w:r w:rsidRPr="00325B20">
        <w:rPr>
          <w:color w:val="000000"/>
          <w:sz w:val="28"/>
          <w:szCs w:val="28"/>
        </w:rPr>
        <w:t xml:space="preserve">(NI=10) </w:t>
      </w:r>
    </w:p>
    <w:p w:rsidR="00325B20" w:rsidRPr="00325B20" w:rsidRDefault="00325B20" w:rsidP="009F000B">
      <w:pPr>
        <w:ind w:firstLine="709"/>
        <w:contextualSpacing/>
        <w:jc w:val="both"/>
        <w:rPr>
          <w:color w:val="000000"/>
          <w:sz w:val="28"/>
          <w:szCs w:val="28"/>
        </w:rPr>
      </w:pPr>
      <w:r w:rsidRPr="00325B20">
        <w:rPr>
          <w:sz w:val="28"/>
          <w:szCs w:val="28"/>
        </w:rPr>
        <w:lastRenderedPageBreak/>
        <w:t xml:space="preserve">нумерация </w:t>
      </w:r>
      <w:r w:rsidRPr="00325B20">
        <w:rPr>
          <w:color w:val="000000"/>
          <w:sz w:val="28"/>
          <w:szCs w:val="28"/>
        </w:rPr>
        <w:t xml:space="preserve">SP </w:t>
      </w:r>
      <w:r w:rsidRPr="00325B20">
        <w:rPr>
          <w:sz w:val="28"/>
          <w:szCs w:val="28"/>
        </w:rPr>
        <w:t xml:space="preserve">в местной сети </w:t>
      </w:r>
      <w:r w:rsidRPr="00325B20">
        <w:rPr>
          <w:color w:val="000000"/>
          <w:sz w:val="28"/>
          <w:szCs w:val="28"/>
        </w:rPr>
        <w:t xml:space="preserve">(NI=11). </w:t>
      </w:r>
    </w:p>
    <w:p w:rsidR="00325B20" w:rsidRPr="00325B20" w:rsidRDefault="00325B20" w:rsidP="009F000B">
      <w:pPr>
        <w:ind w:firstLine="709"/>
        <w:jc w:val="both"/>
        <w:rPr>
          <w:sz w:val="28"/>
          <w:szCs w:val="28"/>
        </w:rPr>
      </w:pPr>
      <w:proofErr w:type="gramStart"/>
      <w:r w:rsidRPr="00325B20">
        <w:rPr>
          <w:sz w:val="28"/>
          <w:szCs w:val="28"/>
        </w:rPr>
        <w:t xml:space="preserve">Важным критерием построения национальной сети </w:t>
      </w:r>
      <w:r w:rsidRPr="00325B20">
        <w:rPr>
          <w:color w:val="000000"/>
          <w:sz w:val="28"/>
          <w:szCs w:val="28"/>
        </w:rPr>
        <w:t xml:space="preserve">ОКС №7 </w:t>
      </w:r>
      <w:r w:rsidRPr="00325B20">
        <w:rPr>
          <w:sz w:val="28"/>
          <w:szCs w:val="28"/>
        </w:rPr>
        <w:t xml:space="preserve">является </w:t>
      </w:r>
      <w:r w:rsidRPr="00325B20">
        <w:rPr>
          <w:color w:val="000000"/>
          <w:sz w:val="28"/>
          <w:szCs w:val="28"/>
        </w:rPr>
        <w:t xml:space="preserve">выполнение </w:t>
      </w:r>
      <w:r w:rsidRPr="00325B20">
        <w:rPr>
          <w:sz w:val="28"/>
          <w:szCs w:val="28"/>
        </w:rPr>
        <w:t xml:space="preserve">норм качества и уровня обслуживания </w:t>
      </w:r>
      <w:r w:rsidRPr="00325B20">
        <w:rPr>
          <w:color w:val="000000"/>
          <w:sz w:val="28"/>
          <w:szCs w:val="28"/>
        </w:rPr>
        <w:t>(</w:t>
      </w:r>
      <w:proofErr w:type="spellStart"/>
      <w:r w:rsidRPr="00325B20">
        <w:rPr>
          <w:color w:val="000000"/>
          <w:sz w:val="28"/>
          <w:szCs w:val="28"/>
        </w:rPr>
        <w:t>QoS</w:t>
      </w:r>
      <w:proofErr w:type="spellEnd"/>
      <w:r w:rsidRPr="00325B20">
        <w:rPr>
          <w:color w:val="000000"/>
          <w:sz w:val="28"/>
          <w:szCs w:val="28"/>
        </w:rPr>
        <w:t xml:space="preserve"> </w:t>
      </w:r>
      <w:r w:rsidRPr="00325B20">
        <w:rPr>
          <w:sz w:val="28"/>
          <w:szCs w:val="28"/>
        </w:rPr>
        <w:t>и G</w:t>
      </w:r>
      <w:proofErr w:type="spellStart"/>
      <w:r w:rsidRPr="00325B20">
        <w:rPr>
          <w:sz w:val="28"/>
          <w:szCs w:val="28"/>
          <w:lang w:val="en-US"/>
        </w:rPr>
        <w:t>oS</w:t>
      </w:r>
      <w:proofErr w:type="spellEnd"/>
      <w:r w:rsidRPr="00325B20">
        <w:rPr>
          <w:sz w:val="28"/>
          <w:szCs w:val="28"/>
        </w:rPr>
        <w:t xml:space="preserve"> параметры, рек.</w:t>
      </w:r>
      <w:proofErr w:type="gramEnd"/>
      <w:r w:rsidRPr="00325B20">
        <w:rPr>
          <w:sz w:val="28"/>
          <w:szCs w:val="28"/>
        </w:rPr>
        <w:t xml:space="preserve"> </w:t>
      </w:r>
      <w:proofErr w:type="gramStart"/>
      <w:r w:rsidRPr="00325B20">
        <w:rPr>
          <w:color w:val="000000"/>
          <w:sz w:val="28"/>
          <w:szCs w:val="28"/>
        </w:rPr>
        <w:t>МСЭ-Т Е.721, Е.723).</w:t>
      </w:r>
      <w:proofErr w:type="gramEnd"/>
      <w:r w:rsidRPr="00325B20">
        <w:rPr>
          <w:color w:val="000000"/>
          <w:sz w:val="28"/>
          <w:szCs w:val="28"/>
        </w:rPr>
        <w:t xml:space="preserve"> </w:t>
      </w:r>
      <w:r w:rsidRPr="00325B20">
        <w:rPr>
          <w:sz w:val="28"/>
          <w:szCs w:val="28"/>
        </w:rPr>
        <w:t xml:space="preserve">Например, структура сети </w:t>
      </w:r>
      <w:r w:rsidRPr="00325B20">
        <w:rPr>
          <w:color w:val="000000"/>
          <w:sz w:val="28"/>
          <w:szCs w:val="28"/>
        </w:rPr>
        <w:t xml:space="preserve">ОКС №7 </w:t>
      </w:r>
      <w:r w:rsidRPr="00325B20">
        <w:rPr>
          <w:sz w:val="28"/>
          <w:szCs w:val="28"/>
        </w:rPr>
        <w:t>должна учитывать наличие следующего количества транзитных пунктов в соединении:</w:t>
      </w:r>
    </w:p>
    <w:p w:rsidR="00325B20" w:rsidRPr="00325B20" w:rsidRDefault="00325B20" w:rsidP="009F000B">
      <w:pPr>
        <w:ind w:firstLine="709"/>
        <w:jc w:val="both"/>
        <w:rPr>
          <w:sz w:val="28"/>
          <w:szCs w:val="28"/>
        </w:rPr>
      </w:pPr>
      <w:proofErr w:type="gramStart"/>
      <w:r w:rsidRPr="00325B20">
        <w:rPr>
          <w:sz w:val="28"/>
          <w:szCs w:val="28"/>
        </w:rPr>
        <w:t xml:space="preserve">На сети России </w:t>
      </w:r>
      <w:proofErr w:type="spellStart"/>
      <w:r w:rsidRPr="00325B20">
        <w:rPr>
          <w:color w:val="000000"/>
          <w:sz w:val="28"/>
          <w:szCs w:val="28"/>
        </w:rPr>
        <w:t>QoS</w:t>
      </w:r>
      <w:proofErr w:type="spellEnd"/>
      <w:r w:rsidRPr="00325B20">
        <w:rPr>
          <w:color w:val="000000"/>
          <w:sz w:val="28"/>
          <w:szCs w:val="28"/>
        </w:rPr>
        <w:t xml:space="preserve"> </w:t>
      </w:r>
      <w:r w:rsidRPr="00325B20">
        <w:rPr>
          <w:sz w:val="28"/>
          <w:szCs w:val="28"/>
        </w:rPr>
        <w:t xml:space="preserve">и </w:t>
      </w:r>
      <w:r w:rsidRPr="00325B20">
        <w:rPr>
          <w:sz w:val="28"/>
          <w:szCs w:val="28"/>
          <w:lang w:val="en-US"/>
        </w:rPr>
        <w:t>G</w:t>
      </w:r>
      <w:proofErr w:type="spellStart"/>
      <w:r w:rsidRPr="00325B20">
        <w:rPr>
          <w:color w:val="000000"/>
          <w:sz w:val="28"/>
          <w:szCs w:val="28"/>
        </w:rPr>
        <w:t>oS</w:t>
      </w:r>
      <w:proofErr w:type="spellEnd"/>
      <w:r w:rsidRPr="00325B20">
        <w:rPr>
          <w:color w:val="000000"/>
          <w:sz w:val="28"/>
          <w:szCs w:val="28"/>
        </w:rPr>
        <w:t xml:space="preserve"> </w:t>
      </w:r>
      <w:r w:rsidRPr="00325B20">
        <w:rPr>
          <w:sz w:val="28"/>
          <w:szCs w:val="28"/>
        </w:rPr>
        <w:t xml:space="preserve">параметры могут отличиться от рекомендованных </w:t>
      </w:r>
      <w:r w:rsidRPr="00325B20">
        <w:rPr>
          <w:color w:val="000000"/>
          <w:sz w:val="28"/>
          <w:szCs w:val="28"/>
        </w:rPr>
        <w:t xml:space="preserve">МСЭ-Т </w:t>
      </w:r>
      <w:r w:rsidRPr="00325B20">
        <w:rPr>
          <w:sz w:val="28"/>
          <w:szCs w:val="28"/>
        </w:rPr>
        <w:t xml:space="preserve">и должны быть проведены дополнительные работы по определению значений параметров, допустимых на сети </w:t>
      </w:r>
      <w:r w:rsidRPr="00325B20">
        <w:rPr>
          <w:color w:val="000000"/>
          <w:sz w:val="28"/>
          <w:szCs w:val="28"/>
        </w:rPr>
        <w:t xml:space="preserve">ОКС №7 </w:t>
      </w:r>
      <w:r w:rsidRPr="00325B20">
        <w:rPr>
          <w:sz w:val="28"/>
          <w:szCs w:val="28"/>
        </w:rPr>
        <w:t xml:space="preserve">Российской Федерации с учетом параметров уже существующей сети. </w:t>
      </w:r>
      <w:proofErr w:type="gramEnd"/>
    </w:p>
    <w:p w:rsidR="00325B20" w:rsidRPr="00325B20" w:rsidRDefault="00325B20" w:rsidP="009F000B">
      <w:pPr>
        <w:ind w:firstLine="709"/>
        <w:jc w:val="both"/>
        <w:rPr>
          <w:color w:val="000000"/>
          <w:sz w:val="28"/>
          <w:szCs w:val="28"/>
        </w:rPr>
      </w:pPr>
      <w:r w:rsidRPr="00325B20">
        <w:rPr>
          <w:sz w:val="28"/>
          <w:szCs w:val="28"/>
        </w:rPr>
        <w:t xml:space="preserve">При построении сети </w:t>
      </w:r>
      <w:r w:rsidRPr="00325B20">
        <w:rPr>
          <w:color w:val="000000"/>
          <w:sz w:val="28"/>
          <w:szCs w:val="28"/>
        </w:rPr>
        <w:t xml:space="preserve">ОКС №7 </w:t>
      </w:r>
      <w:r w:rsidRPr="00325B20">
        <w:rPr>
          <w:sz w:val="28"/>
          <w:szCs w:val="28"/>
        </w:rPr>
        <w:t xml:space="preserve">важным также является вопрос целесообразности организации на национальном уровне сети транзитных пунктов сигнализации с функцией обработки сообщений подсистемы управления </w:t>
      </w:r>
      <w:r w:rsidRPr="00325B20">
        <w:rPr>
          <w:color w:val="000000"/>
          <w:sz w:val="28"/>
          <w:szCs w:val="28"/>
        </w:rPr>
        <w:t xml:space="preserve">сигнальным </w:t>
      </w:r>
      <w:r w:rsidRPr="00325B20">
        <w:rPr>
          <w:sz w:val="28"/>
          <w:szCs w:val="28"/>
        </w:rPr>
        <w:t xml:space="preserve">соединением (узлы </w:t>
      </w:r>
      <w:r w:rsidRPr="00325B20">
        <w:rPr>
          <w:color w:val="000000"/>
          <w:sz w:val="28"/>
          <w:szCs w:val="28"/>
          <w:lang w:val="en-US"/>
        </w:rPr>
        <w:t>S</w:t>
      </w:r>
      <w:r w:rsidRPr="00325B20">
        <w:rPr>
          <w:color w:val="000000"/>
          <w:sz w:val="28"/>
          <w:szCs w:val="28"/>
        </w:rPr>
        <w:t xml:space="preserve">PR) </w:t>
      </w:r>
      <w:r w:rsidRPr="00325B20">
        <w:rPr>
          <w:sz w:val="28"/>
          <w:szCs w:val="28"/>
        </w:rPr>
        <w:t xml:space="preserve">для </w:t>
      </w:r>
      <w:r w:rsidRPr="00325B20">
        <w:rPr>
          <w:color w:val="000000"/>
          <w:sz w:val="28"/>
          <w:szCs w:val="28"/>
        </w:rPr>
        <w:t xml:space="preserve">обеспечения обмена сигнальной информацией между интеллектуальными </w:t>
      </w:r>
      <w:r w:rsidRPr="00325B20">
        <w:rPr>
          <w:sz w:val="28"/>
          <w:szCs w:val="28"/>
        </w:rPr>
        <w:t>или подвижными сетями, находящимися в разных междугородных зонах.</w:t>
      </w:r>
      <w:r w:rsidRPr="00325B20">
        <w:rPr>
          <w:color w:val="000000"/>
          <w:sz w:val="28"/>
          <w:szCs w:val="28"/>
        </w:rPr>
        <w:t xml:space="preserve"> </w:t>
      </w:r>
    </w:p>
    <w:p w:rsidR="00325B20" w:rsidRPr="00325B20" w:rsidRDefault="00325B20" w:rsidP="009F000B">
      <w:pPr>
        <w:ind w:firstLine="709"/>
        <w:jc w:val="both"/>
        <w:rPr>
          <w:sz w:val="28"/>
          <w:szCs w:val="28"/>
        </w:rPr>
      </w:pPr>
    </w:p>
    <w:p w:rsidR="00325B20" w:rsidRDefault="00795C73" w:rsidP="00795C73">
      <w:pPr>
        <w:pStyle w:val="affb"/>
        <w:rPr>
          <w:color w:val="000000"/>
        </w:rPr>
      </w:pPr>
      <w:bookmarkStart w:id="149" w:name="_Toc351453696"/>
      <w:bookmarkStart w:id="150" w:name="_Toc788293"/>
      <w:r>
        <w:t xml:space="preserve">8.2 </w:t>
      </w:r>
      <w:r w:rsidR="00325B20" w:rsidRPr="00325B20">
        <w:t xml:space="preserve">Структура сети </w:t>
      </w:r>
      <w:r w:rsidR="00325B20" w:rsidRPr="00325B20">
        <w:rPr>
          <w:color w:val="000000"/>
        </w:rPr>
        <w:t>ОКС №7</w:t>
      </w:r>
      <w:bookmarkEnd w:id="149"/>
      <w:bookmarkEnd w:id="150"/>
    </w:p>
    <w:p w:rsidR="00795C73" w:rsidRPr="00325B20" w:rsidRDefault="00795C73" w:rsidP="00795C73">
      <w:pPr>
        <w:pStyle w:val="affb"/>
        <w:rPr>
          <w:color w:val="000000"/>
        </w:rPr>
      </w:pPr>
    </w:p>
    <w:p w:rsidR="00325B20" w:rsidRPr="00325B20" w:rsidRDefault="00325B20" w:rsidP="009F000B">
      <w:pPr>
        <w:ind w:firstLine="709"/>
        <w:jc w:val="both"/>
        <w:rPr>
          <w:sz w:val="28"/>
          <w:szCs w:val="28"/>
        </w:rPr>
      </w:pPr>
      <w:r w:rsidRPr="00325B20">
        <w:rPr>
          <w:sz w:val="28"/>
          <w:szCs w:val="28"/>
        </w:rPr>
        <w:t xml:space="preserve">При организации сети </w:t>
      </w:r>
      <w:r w:rsidRPr="00325B20">
        <w:rPr>
          <w:color w:val="000000"/>
          <w:sz w:val="28"/>
          <w:szCs w:val="28"/>
        </w:rPr>
        <w:t xml:space="preserve">ОКС №7 </w:t>
      </w:r>
      <w:r w:rsidRPr="00325B20">
        <w:rPr>
          <w:sz w:val="28"/>
          <w:szCs w:val="28"/>
        </w:rPr>
        <w:t xml:space="preserve">на ГТС необходимо иметь в виду структуру существующей сети телефонных станций, являющихся в настоящее время основными источниками и потребителями сигнальной информации, а именно: </w:t>
      </w:r>
    </w:p>
    <w:p w:rsidR="00325B20" w:rsidRPr="00325B20" w:rsidRDefault="00325B20" w:rsidP="009F000B">
      <w:pPr>
        <w:ind w:firstLine="709"/>
        <w:contextualSpacing/>
        <w:jc w:val="both"/>
        <w:rPr>
          <w:sz w:val="28"/>
          <w:szCs w:val="28"/>
        </w:rPr>
      </w:pPr>
      <w:r w:rsidRPr="00325B20">
        <w:rPr>
          <w:sz w:val="28"/>
          <w:szCs w:val="28"/>
        </w:rPr>
        <w:t xml:space="preserve">существующие </w:t>
      </w:r>
      <w:r w:rsidRPr="00325B20">
        <w:rPr>
          <w:color w:val="000000"/>
          <w:sz w:val="28"/>
          <w:szCs w:val="28"/>
        </w:rPr>
        <w:t xml:space="preserve">АТС </w:t>
      </w:r>
      <w:r w:rsidRPr="00325B20">
        <w:rPr>
          <w:sz w:val="28"/>
          <w:szCs w:val="28"/>
        </w:rPr>
        <w:t>внутри</w:t>
      </w:r>
      <w:r w:rsidRPr="00325B20">
        <w:rPr>
          <w:b/>
          <w:bCs/>
          <w:sz w:val="28"/>
          <w:szCs w:val="28"/>
        </w:rPr>
        <w:t xml:space="preserve"> </w:t>
      </w:r>
      <w:r w:rsidRPr="00325B20">
        <w:rPr>
          <w:sz w:val="28"/>
          <w:szCs w:val="28"/>
        </w:rPr>
        <w:t>отдельного узлового района связываются между собой цифровыми первичными трактами</w:t>
      </w:r>
      <w:r w:rsidRPr="00325B20">
        <w:rPr>
          <w:b/>
          <w:bCs/>
          <w:sz w:val="28"/>
          <w:szCs w:val="28"/>
        </w:rPr>
        <w:t xml:space="preserve"> </w:t>
      </w:r>
      <w:r w:rsidRPr="00325B20">
        <w:rPr>
          <w:sz w:val="28"/>
          <w:szCs w:val="28"/>
        </w:rPr>
        <w:t xml:space="preserve">напрямую; </w:t>
      </w:r>
    </w:p>
    <w:p w:rsidR="00325B20" w:rsidRPr="00325B20" w:rsidRDefault="00325B20" w:rsidP="009F000B">
      <w:pPr>
        <w:ind w:firstLine="709"/>
        <w:contextualSpacing/>
        <w:jc w:val="both"/>
        <w:rPr>
          <w:sz w:val="28"/>
          <w:szCs w:val="28"/>
        </w:rPr>
      </w:pPr>
      <w:r w:rsidRPr="00325B20">
        <w:rPr>
          <w:sz w:val="28"/>
          <w:szCs w:val="28"/>
        </w:rPr>
        <w:t xml:space="preserve">в отдельных узловых районах организуются электронные узлы </w:t>
      </w:r>
      <w:r w:rsidRPr="00325B20">
        <w:rPr>
          <w:color w:val="000000"/>
          <w:sz w:val="28"/>
          <w:szCs w:val="28"/>
        </w:rPr>
        <w:t xml:space="preserve">(УВСЭ), </w:t>
      </w:r>
      <w:r w:rsidRPr="00325B20">
        <w:rPr>
          <w:sz w:val="28"/>
          <w:szCs w:val="28"/>
        </w:rPr>
        <w:t xml:space="preserve">предназначенные, главным образом, для связи с существующими </w:t>
      </w:r>
      <w:r w:rsidRPr="00325B20">
        <w:rPr>
          <w:color w:val="000000"/>
          <w:sz w:val="28"/>
          <w:szCs w:val="28"/>
        </w:rPr>
        <w:t xml:space="preserve">АТС </w:t>
      </w:r>
      <w:r w:rsidRPr="00325B20">
        <w:rPr>
          <w:sz w:val="28"/>
          <w:szCs w:val="28"/>
        </w:rPr>
        <w:t xml:space="preserve">и </w:t>
      </w:r>
      <w:r w:rsidRPr="00325B20">
        <w:rPr>
          <w:color w:val="000000"/>
          <w:sz w:val="28"/>
          <w:szCs w:val="28"/>
        </w:rPr>
        <w:t>УВС;</w:t>
      </w:r>
    </w:p>
    <w:p w:rsidR="00325B20" w:rsidRPr="00325B20" w:rsidRDefault="00325B20" w:rsidP="009F000B">
      <w:pPr>
        <w:ind w:firstLine="709"/>
        <w:contextualSpacing/>
        <w:jc w:val="both"/>
        <w:rPr>
          <w:sz w:val="28"/>
          <w:szCs w:val="28"/>
        </w:rPr>
      </w:pPr>
      <w:r w:rsidRPr="00325B20">
        <w:rPr>
          <w:sz w:val="28"/>
          <w:szCs w:val="28"/>
        </w:rPr>
        <w:t xml:space="preserve">цифровые </w:t>
      </w:r>
      <w:r w:rsidRPr="00325B20">
        <w:rPr>
          <w:color w:val="000000"/>
          <w:sz w:val="28"/>
          <w:szCs w:val="28"/>
        </w:rPr>
        <w:t xml:space="preserve">АТС </w:t>
      </w:r>
      <w:r w:rsidRPr="00325B20">
        <w:rPr>
          <w:sz w:val="28"/>
          <w:szCs w:val="28"/>
        </w:rPr>
        <w:t xml:space="preserve">разных узловых районов связываются между </w:t>
      </w:r>
      <w:r w:rsidRPr="00325B20">
        <w:rPr>
          <w:color w:val="000000"/>
          <w:sz w:val="28"/>
          <w:szCs w:val="28"/>
        </w:rPr>
        <w:t xml:space="preserve">собой </w:t>
      </w:r>
      <w:r w:rsidRPr="00325B20">
        <w:rPr>
          <w:sz w:val="28"/>
          <w:szCs w:val="28"/>
        </w:rPr>
        <w:t xml:space="preserve">или напрямую, или через </w:t>
      </w:r>
      <w:r w:rsidRPr="00325B20">
        <w:rPr>
          <w:color w:val="000000"/>
          <w:sz w:val="28"/>
          <w:szCs w:val="28"/>
        </w:rPr>
        <w:t xml:space="preserve">УВСЭ; </w:t>
      </w:r>
      <w:r w:rsidRPr="00325B20">
        <w:rPr>
          <w:sz w:val="28"/>
          <w:szCs w:val="28"/>
        </w:rPr>
        <w:t xml:space="preserve">выбор способа связи зависит как от емкости цифровой </w:t>
      </w:r>
      <w:r w:rsidRPr="00325B20">
        <w:rPr>
          <w:color w:val="000000"/>
          <w:sz w:val="28"/>
          <w:szCs w:val="28"/>
        </w:rPr>
        <w:t xml:space="preserve">ГТС, </w:t>
      </w:r>
      <w:r w:rsidRPr="00325B20">
        <w:rPr>
          <w:sz w:val="28"/>
          <w:szCs w:val="28"/>
        </w:rPr>
        <w:t xml:space="preserve">так и от емкости </w:t>
      </w:r>
      <w:r w:rsidRPr="00325B20">
        <w:rPr>
          <w:color w:val="000000"/>
          <w:sz w:val="28"/>
          <w:szCs w:val="28"/>
        </w:rPr>
        <w:t xml:space="preserve">АТС. </w:t>
      </w:r>
      <w:r w:rsidRPr="00325B20">
        <w:rPr>
          <w:sz w:val="28"/>
          <w:szCs w:val="28"/>
        </w:rPr>
        <w:t xml:space="preserve">На некоторых </w:t>
      </w:r>
      <w:r w:rsidRPr="00325B20">
        <w:rPr>
          <w:color w:val="000000"/>
          <w:sz w:val="28"/>
          <w:szCs w:val="28"/>
        </w:rPr>
        <w:t xml:space="preserve">ГТС </w:t>
      </w:r>
      <w:r w:rsidRPr="00325B20">
        <w:rPr>
          <w:sz w:val="28"/>
          <w:szCs w:val="28"/>
        </w:rPr>
        <w:t xml:space="preserve">при малой емкости </w:t>
      </w:r>
      <w:r w:rsidRPr="00325B20">
        <w:rPr>
          <w:color w:val="000000"/>
          <w:sz w:val="28"/>
          <w:szCs w:val="28"/>
        </w:rPr>
        <w:t xml:space="preserve">АТСЭ </w:t>
      </w:r>
      <w:r w:rsidRPr="00325B20">
        <w:rPr>
          <w:sz w:val="28"/>
          <w:szCs w:val="28"/>
        </w:rPr>
        <w:t xml:space="preserve">(до 20 тыс. номеров) возможна также связь </w:t>
      </w:r>
      <w:r w:rsidRPr="00325B20">
        <w:rPr>
          <w:color w:val="000000"/>
          <w:sz w:val="28"/>
          <w:szCs w:val="28"/>
        </w:rPr>
        <w:t xml:space="preserve">н </w:t>
      </w:r>
      <w:r w:rsidRPr="00325B20">
        <w:rPr>
          <w:sz w:val="28"/>
          <w:szCs w:val="28"/>
        </w:rPr>
        <w:t xml:space="preserve">через узел исходящих сообщений; </w:t>
      </w:r>
    </w:p>
    <w:p w:rsidR="00325B20" w:rsidRPr="00325B20" w:rsidRDefault="00325B20" w:rsidP="009F000B">
      <w:pPr>
        <w:ind w:firstLine="709"/>
        <w:contextualSpacing/>
        <w:jc w:val="both"/>
        <w:rPr>
          <w:sz w:val="28"/>
          <w:szCs w:val="28"/>
        </w:rPr>
      </w:pPr>
      <w:proofErr w:type="gramStart"/>
      <w:r w:rsidRPr="00325B20">
        <w:rPr>
          <w:sz w:val="28"/>
          <w:szCs w:val="28"/>
        </w:rPr>
        <w:t xml:space="preserve">на </w:t>
      </w:r>
      <w:r w:rsidRPr="00325B20">
        <w:rPr>
          <w:color w:val="000000"/>
          <w:sz w:val="28"/>
          <w:szCs w:val="28"/>
        </w:rPr>
        <w:t xml:space="preserve">ГТС </w:t>
      </w:r>
      <w:r w:rsidRPr="00325B20">
        <w:rPr>
          <w:sz w:val="28"/>
          <w:szCs w:val="28"/>
        </w:rPr>
        <w:t xml:space="preserve">без </w:t>
      </w:r>
      <w:proofErr w:type="spellStart"/>
      <w:r w:rsidRPr="00325B20">
        <w:rPr>
          <w:color w:val="000000"/>
          <w:sz w:val="28"/>
          <w:szCs w:val="28"/>
        </w:rPr>
        <w:t>узлообразования</w:t>
      </w:r>
      <w:proofErr w:type="spellEnd"/>
      <w:r w:rsidRPr="00325B20">
        <w:rPr>
          <w:color w:val="000000"/>
          <w:sz w:val="28"/>
          <w:szCs w:val="28"/>
        </w:rPr>
        <w:t xml:space="preserve"> АТСЭ </w:t>
      </w:r>
      <w:r w:rsidRPr="00325B20">
        <w:rPr>
          <w:sz w:val="28"/>
          <w:szCs w:val="28"/>
        </w:rPr>
        <w:t xml:space="preserve">внедряются как отдельные станции, связь с существующими </w:t>
      </w:r>
      <w:r w:rsidRPr="00325B20">
        <w:rPr>
          <w:color w:val="000000"/>
          <w:sz w:val="28"/>
          <w:szCs w:val="28"/>
        </w:rPr>
        <w:t xml:space="preserve">АТС </w:t>
      </w:r>
      <w:r w:rsidRPr="00325B20">
        <w:rPr>
          <w:sz w:val="28"/>
          <w:szCs w:val="28"/>
        </w:rPr>
        <w:t xml:space="preserve">может </w:t>
      </w:r>
      <w:r w:rsidRPr="00325B20">
        <w:rPr>
          <w:color w:val="000000"/>
          <w:sz w:val="28"/>
          <w:szCs w:val="28"/>
        </w:rPr>
        <w:t xml:space="preserve">осуществляться через </w:t>
      </w:r>
      <w:r w:rsidRPr="00325B20">
        <w:rPr>
          <w:sz w:val="28"/>
          <w:szCs w:val="28"/>
        </w:rPr>
        <w:t xml:space="preserve">отдельные </w:t>
      </w:r>
      <w:r w:rsidRPr="00325B20">
        <w:rPr>
          <w:color w:val="000000"/>
          <w:sz w:val="28"/>
          <w:szCs w:val="28"/>
        </w:rPr>
        <w:t xml:space="preserve">АТСЭ, </w:t>
      </w:r>
      <w:r w:rsidRPr="00325B20">
        <w:rPr>
          <w:sz w:val="28"/>
          <w:szCs w:val="28"/>
        </w:rPr>
        <w:t xml:space="preserve">выполняющие роль шлюзов; </w:t>
      </w:r>
      <w:proofErr w:type="gramEnd"/>
    </w:p>
    <w:p w:rsidR="00325B20" w:rsidRPr="00325B20" w:rsidRDefault="00325B20" w:rsidP="009F000B">
      <w:pPr>
        <w:ind w:firstLine="709"/>
        <w:contextualSpacing/>
        <w:jc w:val="both"/>
        <w:rPr>
          <w:sz w:val="28"/>
          <w:szCs w:val="28"/>
        </w:rPr>
      </w:pPr>
      <w:r w:rsidRPr="00325B20">
        <w:rPr>
          <w:sz w:val="28"/>
          <w:szCs w:val="28"/>
        </w:rPr>
        <w:t xml:space="preserve">на </w:t>
      </w:r>
      <w:r w:rsidRPr="00325B20">
        <w:rPr>
          <w:color w:val="000000"/>
          <w:sz w:val="28"/>
          <w:szCs w:val="28"/>
        </w:rPr>
        <w:t xml:space="preserve">ГТС </w:t>
      </w:r>
      <w:r w:rsidRPr="00325B20">
        <w:rPr>
          <w:sz w:val="28"/>
          <w:szCs w:val="28"/>
        </w:rPr>
        <w:t xml:space="preserve">с </w:t>
      </w:r>
      <w:proofErr w:type="spellStart"/>
      <w:r w:rsidRPr="00325B20">
        <w:rPr>
          <w:color w:val="000000"/>
          <w:sz w:val="28"/>
          <w:szCs w:val="28"/>
        </w:rPr>
        <w:t>узлообразованием</w:t>
      </w:r>
      <w:proofErr w:type="spellEnd"/>
      <w:r w:rsidRPr="00325B20">
        <w:rPr>
          <w:color w:val="000000"/>
          <w:sz w:val="28"/>
          <w:szCs w:val="28"/>
        </w:rPr>
        <w:t xml:space="preserve"> </w:t>
      </w:r>
      <w:r w:rsidRPr="00325B20">
        <w:rPr>
          <w:sz w:val="28"/>
          <w:szCs w:val="28"/>
        </w:rPr>
        <w:t xml:space="preserve">организуются отдельные цифровые узловые районы, кратные </w:t>
      </w:r>
      <w:r w:rsidRPr="00325B20">
        <w:rPr>
          <w:color w:val="000000"/>
          <w:sz w:val="28"/>
          <w:szCs w:val="28"/>
        </w:rPr>
        <w:t>100-</w:t>
      </w:r>
      <w:r w:rsidRPr="00325B20">
        <w:rPr>
          <w:sz w:val="28"/>
          <w:szCs w:val="28"/>
        </w:rPr>
        <w:t xml:space="preserve">тысячной емкости, для которых выделяются индексы </w:t>
      </w:r>
      <w:r w:rsidRPr="00325B20">
        <w:rPr>
          <w:color w:val="000000"/>
          <w:sz w:val="28"/>
          <w:szCs w:val="28"/>
        </w:rPr>
        <w:t xml:space="preserve">b </w:t>
      </w:r>
      <w:r w:rsidRPr="00325B20">
        <w:rPr>
          <w:sz w:val="28"/>
          <w:szCs w:val="28"/>
        </w:rPr>
        <w:t xml:space="preserve">или </w:t>
      </w:r>
      <w:proofErr w:type="spellStart"/>
      <w:r w:rsidRPr="00325B20">
        <w:rPr>
          <w:color w:val="000000"/>
          <w:sz w:val="28"/>
          <w:szCs w:val="28"/>
        </w:rPr>
        <w:t>а</w:t>
      </w:r>
      <w:proofErr w:type="gramStart"/>
      <w:r w:rsidRPr="00325B20">
        <w:rPr>
          <w:color w:val="000000"/>
          <w:sz w:val="28"/>
          <w:szCs w:val="28"/>
        </w:rPr>
        <w:t>b</w:t>
      </w:r>
      <w:proofErr w:type="spellEnd"/>
      <w:proofErr w:type="gramEnd"/>
      <w:r w:rsidRPr="00325B20">
        <w:rPr>
          <w:color w:val="000000"/>
          <w:sz w:val="28"/>
          <w:szCs w:val="28"/>
        </w:rPr>
        <w:t xml:space="preserve"> </w:t>
      </w:r>
      <w:r w:rsidRPr="00325B20">
        <w:rPr>
          <w:sz w:val="28"/>
          <w:szCs w:val="28"/>
        </w:rPr>
        <w:t xml:space="preserve">из номерной емкости зоны. </w:t>
      </w:r>
    </w:p>
    <w:p w:rsidR="00325B20" w:rsidRPr="00325B20" w:rsidRDefault="00325B20" w:rsidP="009F000B">
      <w:pPr>
        <w:ind w:firstLine="709"/>
        <w:jc w:val="both"/>
        <w:rPr>
          <w:sz w:val="28"/>
          <w:szCs w:val="28"/>
        </w:rPr>
      </w:pPr>
      <w:r w:rsidRPr="00325B20">
        <w:rPr>
          <w:sz w:val="28"/>
          <w:szCs w:val="28"/>
        </w:rPr>
        <w:t xml:space="preserve">При построении сети </w:t>
      </w:r>
      <w:r w:rsidRPr="00325B20">
        <w:rPr>
          <w:color w:val="000000"/>
          <w:sz w:val="28"/>
          <w:szCs w:val="28"/>
        </w:rPr>
        <w:t>ОКС №7</w:t>
      </w:r>
      <w:r w:rsidRPr="00325B20">
        <w:rPr>
          <w:sz w:val="28"/>
          <w:szCs w:val="28"/>
        </w:rPr>
        <w:t xml:space="preserve">на </w:t>
      </w:r>
      <w:r w:rsidRPr="00325B20">
        <w:rPr>
          <w:color w:val="000000"/>
          <w:sz w:val="28"/>
          <w:szCs w:val="28"/>
        </w:rPr>
        <w:t xml:space="preserve">ГТС следует </w:t>
      </w:r>
      <w:r w:rsidRPr="00325B20">
        <w:rPr>
          <w:sz w:val="28"/>
          <w:szCs w:val="28"/>
        </w:rPr>
        <w:t xml:space="preserve">иметь </w:t>
      </w:r>
      <w:proofErr w:type="gramStart"/>
      <w:r w:rsidRPr="00325B20">
        <w:rPr>
          <w:sz w:val="28"/>
          <w:szCs w:val="28"/>
        </w:rPr>
        <w:t>ввиду</w:t>
      </w:r>
      <w:proofErr w:type="gramEnd"/>
      <w:r w:rsidRPr="00325B20">
        <w:rPr>
          <w:sz w:val="28"/>
          <w:szCs w:val="28"/>
        </w:rPr>
        <w:t>,</w:t>
      </w:r>
      <w:r w:rsidRPr="00325B20">
        <w:rPr>
          <w:color w:val="000000"/>
          <w:sz w:val="28"/>
          <w:szCs w:val="28"/>
        </w:rPr>
        <w:t xml:space="preserve"> </w:t>
      </w:r>
      <w:r w:rsidRPr="00325B20">
        <w:rPr>
          <w:sz w:val="28"/>
          <w:szCs w:val="28"/>
        </w:rPr>
        <w:t xml:space="preserve">что сеть </w:t>
      </w:r>
      <w:r w:rsidRPr="00325B20">
        <w:rPr>
          <w:color w:val="000000"/>
          <w:sz w:val="28"/>
          <w:szCs w:val="28"/>
        </w:rPr>
        <w:t xml:space="preserve">ОКС №7 </w:t>
      </w:r>
      <w:r w:rsidRPr="00325B20">
        <w:rPr>
          <w:sz w:val="28"/>
          <w:szCs w:val="28"/>
        </w:rPr>
        <w:t>должна быть в</w:t>
      </w:r>
      <w:r w:rsidRPr="00325B20">
        <w:rPr>
          <w:color w:val="000000"/>
          <w:sz w:val="28"/>
          <w:szCs w:val="28"/>
        </w:rPr>
        <w:t xml:space="preserve"> основном связанной; </w:t>
      </w:r>
      <w:proofErr w:type="spellStart"/>
      <w:r w:rsidRPr="00325B20">
        <w:rPr>
          <w:color w:val="000000"/>
          <w:sz w:val="28"/>
          <w:szCs w:val="28"/>
        </w:rPr>
        <w:t>квазисвязанный</w:t>
      </w:r>
      <w:proofErr w:type="spellEnd"/>
      <w:r w:rsidRPr="00325B20">
        <w:rPr>
          <w:color w:val="000000"/>
          <w:sz w:val="28"/>
          <w:szCs w:val="28"/>
        </w:rPr>
        <w:t xml:space="preserve"> </w:t>
      </w:r>
      <w:r w:rsidRPr="00325B20">
        <w:rPr>
          <w:sz w:val="28"/>
          <w:szCs w:val="28"/>
        </w:rPr>
        <w:t xml:space="preserve">способ </w:t>
      </w:r>
      <w:r w:rsidRPr="00325B20">
        <w:rPr>
          <w:color w:val="000000"/>
          <w:sz w:val="28"/>
          <w:szCs w:val="28"/>
        </w:rPr>
        <w:t xml:space="preserve">должен </w:t>
      </w:r>
      <w:r w:rsidRPr="00325B20">
        <w:rPr>
          <w:sz w:val="28"/>
          <w:szCs w:val="28"/>
        </w:rPr>
        <w:t>быть предназначен для работы в аварийной</w:t>
      </w:r>
      <w:r w:rsidRPr="00325B20">
        <w:rPr>
          <w:color w:val="000000"/>
          <w:sz w:val="28"/>
          <w:szCs w:val="28"/>
        </w:rPr>
        <w:t xml:space="preserve"> </w:t>
      </w:r>
      <w:r w:rsidRPr="00325B20">
        <w:rPr>
          <w:sz w:val="28"/>
          <w:szCs w:val="28"/>
        </w:rPr>
        <w:t xml:space="preserve">ситуации или при перегрузках, поэтому всегда должны предусматриваться альтернативные маршруты. </w:t>
      </w:r>
    </w:p>
    <w:p w:rsidR="00325B20" w:rsidRPr="00325B20" w:rsidRDefault="00325B20" w:rsidP="009F000B">
      <w:pPr>
        <w:ind w:firstLine="709"/>
        <w:jc w:val="both"/>
        <w:rPr>
          <w:sz w:val="28"/>
          <w:szCs w:val="28"/>
        </w:rPr>
      </w:pPr>
      <w:r w:rsidRPr="00325B20">
        <w:rPr>
          <w:sz w:val="28"/>
          <w:szCs w:val="28"/>
        </w:rPr>
        <w:t xml:space="preserve">На ГТС без </w:t>
      </w:r>
      <w:proofErr w:type="spellStart"/>
      <w:r w:rsidRPr="00325B20">
        <w:rPr>
          <w:color w:val="000000"/>
          <w:sz w:val="28"/>
          <w:szCs w:val="28"/>
        </w:rPr>
        <w:t>узлообразования</w:t>
      </w:r>
      <w:proofErr w:type="spellEnd"/>
      <w:r w:rsidRPr="00325B20">
        <w:rPr>
          <w:color w:val="000000"/>
          <w:sz w:val="28"/>
          <w:szCs w:val="28"/>
        </w:rPr>
        <w:t xml:space="preserve"> </w:t>
      </w:r>
      <w:r w:rsidRPr="00325B20">
        <w:rPr>
          <w:sz w:val="28"/>
          <w:szCs w:val="28"/>
        </w:rPr>
        <w:t xml:space="preserve">связь между пунктами сигнализации </w:t>
      </w:r>
      <w:r w:rsidRPr="00325B20">
        <w:rPr>
          <w:color w:val="000000"/>
          <w:sz w:val="28"/>
          <w:szCs w:val="28"/>
        </w:rPr>
        <w:t xml:space="preserve">осуществляется </w:t>
      </w:r>
      <w:r w:rsidRPr="00325B20">
        <w:rPr>
          <w:sz w:val="28"/>
          <w:szCs w:val="28"/>
        </w:rPr>
        <w:t xml:space="preserve">по принципу "каждый с </w:t>
      </w:r>
      <w:r w:rsidRPr="00325B20">
        <w:rPr>
          <w:color w:val="000000"/>
          <w:sz w:val="28"/>
          <w:szCs w:val="28"/>
        </w:rPr>
        <w:t xml:space="preserve">каждым". </w:t>
      </w:r>
      <w:r w:rsidRPr="00325B20">
        <w:rPr>
          <w:sz w:val="28"/>
          <w:szCs w:val="28"/>
        </w:rPr>
        <w:t>На некотор</w:t>
      </w:r>
      <w:r w:rsidRPr="00325B20">
        <w:rPr>
          <w:color w:val="000000"/>
          <w:sz w:val="28"/>
          <w:szCs w:val="28"/>
        </w:rPr>
        <w:t xml:space="preserve">ые АТС </w:t>
      </w:r>
      <w:r w:rsidRPr="00325B20">
        <w:rPr>
          <w:sz w:val="28"/>
          <w:szCs w:val="28"/>
        </w:rPr>
        <w:t xml:space="preserve">могут </w:t>
      </w:r>
      <w:r w:rsidRPr="00325B20">
        <w:rPr>
          <w:color w:val="000000"/>
          <w:sz w:val="28"/>
          <w:szCs w:val="28"/>
        </w:rPr>
        <w:t xml:space="preserve">быть возложены функции транзитных </w:t>
      </w:r>
      <w:r w:rsidRPr="00325B20">
        <w:rPr>
          <w:sz w:val="28"/>
          <w:szCs w:val="28"/>
        </w:rPr>
        <w:t xml:space="preserve">пунктов </w:t>
      </w:r>
      <w:r w:rsidRPr="00325B20">
        <w:rPr>
          <w:color w:val="000000"/>
          <w:sz w:val="28"/>
          <w:szCs w:val="28"/>
        </w:rPr>
        <w:t xml:space="preserve">сигнализации </w:t>
      </w:r>
      <w:r w:rsidRPr="00325B20">
        <w:rPr>
          <w:sz w:val="28"/>
          <w:szCs w:val="28"/>
        </w:rPr>
        <w:t xml:space="preserve">для обеспечения </w:t>
      </w:r>
      <w:r w:rsidRPr="00325B20">
        <w:rPr>
          <w:color w:val="000000"/>
          <w:sz w:val="28"/>
          <w:szCs w:val="28"/>
        </w:rPr>
        <w:t xml:space="preserve">альтернативных </w:t>
      </w:r>
      <w:r w:rsidRPr="00325B20">
        <w:rPr>
          <w:sz w:val="28"/>
          <w:szCs w:val="28"/>
        </w:rPr>
        <w:t xml:space="preserve">маршрутов. </w:t>
      </w:r>
    </w:p>
    <w:p w:rsidR="00325B20" w:rsidRPr="00325B20" w:rsidRDefault="00325B20" w:rsidP="009F000B">
      <w:pPr>
        <w:ind w:firstLine="709"/>
        <w:jc w:val="both"/>
        <w:rPr>
          <w:color w:val="000000"/>
          <w:sz w:val="28"/>
          <w:szCs w:val="28"/>
        </w:rPr>
      </w:pPr>
      <w:r w:rsidRPr="00325B20">
        <w:rPr>
          <w:sz w:val="28"/>
          <w:szCs w:val="28"/>
        </w:rPr>
        <w:t xml:space="preserve">На </w:t>
      </w:r>
      <w:r w:rsidRPr="00325B20">
        <w:rPr>
          <w:color w:val="000000"/>
          <w:sz w:val="28"/>
          <w:szCs w:val="28"/>
        </w:rPr>
        <w:t xml:space="preserve">ГТС </w:t>
      </w:r>
      <w:r w:rsidRPr="00325B20">
        <w:rPr>
          <w:sz w:val="28"/>
          <w:szCs w:val="28"/>
        </w:rPr>
        <w:t xml:space="preserve">с </w:t>
      </w:r>
      <w:proofErr w:type="spellStart"/>
      <w:r w:rsidRPr="00325B20">
        <w:rPr>
          <w:color w:val="000000"/>
          <w:sz w:val="28"/>
          <w:szCs w:val="28"/>
        </w:rPr>
        <w:t>узлообразованием</w:t>
      </w:r>
      <w:proofErr w:type="spellEnd"/>
      <w:r w:rsidRPr="00325B20">
        <w:rPr>
          <w:color w:val="000000"/>
          <w:sz w:val="28"/>
          <w:szCs w:val="28"/>
        </w:rPr>
        <w:t xml:space="preserve"> </w:t>
      </w:r>
      <w:r w:rsidRPr="00325B20">
        <w:rPr>
          <w:sz w:val="28"/>
          <w:szCs w:val="28"/>
        </w:rPr>
        <w:t xml:space="preserve">внутри узлового района между </w:t>
      </w:r>
      <w:r w:rsidRPr="00325B20">
        <w:rPr>
          <w:color w:val="000000"/>
          <w:sz w:val="28"/>
          <w:szCs w:val="28"/>
        </w:rPr>
        <w:t xml:space="preserve">АТСЭ должны </w:t>
      </w:r>
      <w:r w:rsidRPr="00325B20">
        <w:rPr>
          <w:sz w:val="28"/>
          <w:szCs w:val="28"/>
        </w:rPr>
        <w:t xml:space="preserve">быть организованы прямые звенья </w:t>
      </w:r>
      <w:r w:rsidRPr="00325B20">
        <w:rPr>
          <w:color w:val="000000"/>
          <w:sz w:val="28"/>
          <w:szCs w:val="28"/>
        </w:rPr>
        <w:t xml:space="preserve">сигнализации. </w:t>
      </w:r>
      <w:r w:rsidRPr="00325B20">
        <w:rPr>
          <w:sz w:val="28"/>
          <w:szCs w:val="28"/>
        </w:rPr>
        <w:t xml:space="preserve">Прямые звенья </w:t>
      </w:r>
      <w:r w:rsidRPr="00325B20">
        <w:rPr>
          <w:color w:val="000000"/>
          <w:sz w:val="28"/>
          <w:szCs w:val="28"/>
        </w:rPr>
        <w:t xml:space="preserve">ОКС №7 </w:t>
      </w:r>
      <w:r w:rsidRPr="00325B20">
        <w:rPr>
          <w:sz w:val="28"/>
          <w:szCs w:val="28"/>
        </w:rPr>
        <w:t xml:space="preserve">могут быть организованы и между </w:t>
      </w:r>
      <w:r w:rsidRPr="00325B20">
        <w:rPr>
          <w:color w:val="000000"/>
          <w:sz w:val="28"/>
          <w:szCs w:val="28"/>
        </w:rPr>
        <w:t xml:space="preserve">АТСЭ </w:t>
      </w:r>
      <w:r w:rsidRPr="00325B20">
        <w:rPr>
          <w:sz w:val="28"/>
          <w:szCs w:val="28"/>
        </w:rPr>
        <w:t xml:space="preserve">разных </w:t>
      </w:r>
      <w:r w:rsidRPr="00325B20">
        <w:rPr>
          <w:color w:val="000000"/>
          <w:sz w:val="28"/>
          <w:szCs w:val="28"/>
        </w:rPr>
        <w:t xml:space="preserve">узловых </w:t>
      </w:r>
      <w:r w:rsidRPr="00325B20">
        <w:rPr>
          <w:sz w:val="28"/>
          <w:szCs w:val="28"/>
        </w:rPr>
        <w:t xml:space="preserve">районов при наличии </w:t>
      </w:r>
      <w:r w:rsidRPr="00325B20">
        <w:rPr>
          <w:sz w:val="28"/>
          <w:szCs w:val="28"/>
        </w:rPr>
        <w:lastRenderedPageBreak/>
        <w:t xml:space="preserve">достаточной нагрузки. На </w:t>
      </w:r>
      <w:r w:rsidRPr="00325B20">
        <w:rPr>
          <w:color w:val="000000"/>
          <w:sz w:val="28"/>
          <w:szCs w:val="28"/>
        </w:rPr>
        <w:t xml:space="preserve">узловые </w:t>
      </w:r>
      <w:r w:rsidRPr="00325B20">
        <w:rPr>
          <w:sz w:val="28"/>
          <w:szCs w:val="28"/>
        </w:rPr>
        <w:t xml:space="preserve">станции должны быть возложены следующие </w:t>
      </w:r>
      <w:r w:rsidRPr="00325B20">
        <w:rPr>
          <w:color w:val="000000"/>
          <w:sz w:val="28"/>
          <w:szCs w:val="28"/>
        </w:rPr>
        <w:t xml:space="preserve">функции </w:t>
      </w:r>
      <w:r w:rsidRPr="00325B20">
        <w:rPr>
          <w:sz w:val="28"/>
          <w:szCs w:val="28"/>
        </w:rPr>
        <w:t>транзитных узлов коммутации</w:t>
      </w:r>
      <w:r w:rsidRPr="00325B20">
        <w:rPr>
          <w:color w:val="000000"/>
          <w:sz w:val="28"/>
          <w:szCs w:val="28"/>
        </w:rPr>
        <w:t xml:space="preserve">: </w:t>
      </w:r>
    </w:p>
    <w:p w:rsidR="00325B20" w:rsidRPr="00325B20" w:rsidRDefault="00325B20" w:rsidP="009F000B">
      <w:pPr>
        <w:ind w:firstLine="709"/>
        <w:contextualSpacing/>
        <w:jc w:val="both"/>
        <w:rPr>
          <w:sz w:val="28"/>
          <w:szCs w:val="28"/>
        </w:rPr>
      </w:pPr>
      <w:r w:rsidRPr="00325B20">
        <w:rPr>
          <w:sz w:val="28"/>
          <w:szCs w:val="28"/>
        </w:rPr>
        <w:t xml:space="preserve">обеспечение связи в нормальной ситуации между </w:t>
      </w:r>
      <w:r w:rsidRPr="00325B20">
        <w:rPr>
          <w:color w:val="000000"/>
          <w:sz w:val="28"/>
          <w:szCs w:val="28"/>
        </w:rPr>
        <w:t xml:space="preserve">АТСЭ </w:t>
      </w:r>
      <w:r w:rsidRPr="00325B20">
        <w:rPr>
          <w:sz w:val="28"/>
          <w:szCs w:val="28"/>
        </w:rPr>
        <w:t xml:space="preserve">разных узловых районов в </w:t>
      </w:r>
      <w:r w:rsidRPr="00325B20">
        <w:rPr>
          <w:color w:val="000000"/>
          <w:sz w:val="28"/>
          <w:szCs w:val="28"/>
        </w:rPr>
        <w:t xml:space="preserve">случае </w:t>
      </w:r>
      <w:r w:rsidRPr="00325B20">
        <w:rPr>
          <w:sz w:val="28"/>
          <w:szCs w:val="28"/>
        </w:rPr>
        <w:t xml:space="preserve">малой нагрузки; </w:t>
      </w:r>
    </w:p>
    <w:p w:rsidR="00325B20" w:rsidRPr="00325B20" w:rsidRDefault="00325B20" w:rsidP="009F000B">
      <w:pPr>
        <w:ind w:firstLine="709"/>
        <w:contextualSpacing/>
        <w:jc w:val="both"/>
        <w:rPr>
          <w:sz w:val="28"/>
          <w:szCs w:val="28"/>
        </w:rPr>
      </w:pPr>
      <w:r w:rsidRPr="00325B20">
        <w:rPr>
          <w:sz w:val="28"/>
          <w:szCs w:val="28"/>
        </w:rPr>
        <w:t xml:space="preserve">обеспечение связи в аварийной ситуации. </w:t>
      </w:r>
    </w:p>
    <w:p w:rsidR="00325B20" w:rsidRPr="00325B20" w:rsidRDefault="00325B20" w:rsidP="009F000B">
      <w:pPr>
        <w:ind w:firstLine="709"/>
        <w:jc w:val="both"/>
        <w:rPr>
          <w:sz w:val="28"/>
          <w:szCs w:val="28"/>
        </w:rPr>
      </w:pPr>
      <w:r w:rsidRPr="00325B20">
        <w:rPr>
          <w:sz w:val="28"/>
          <w:szCs w:val="28"/>
        </w:rPr>
        <w:t>При построении сети ОКС №7 на ГТС следует придерживаться следующих принципов:</w:t>
      </w:r>
    </w:p>
    <w:p w:rsidR="00325B20" w:rsidRPr="00325B20" w:rsidRDefault="00325B20" w:rsidP="009F000B">
      <w:pPr>
        <w:ind w:firstLine="709"/>
        <w:contextualSpacing/>
        <w:jc w:val="both"/>
        <w:rPr>
          <w:sz w:val="28"/>
          <w:szCs w:val="28"/>
        </w:rPr>
      </w:pPr>
      <w:r w:rsidRPr="00325B20">
        <w:rPr>
          <w:sz w:val="28"/>
          <w:szCs w:val="28"/>
        </w:rPr>
        <w:t>нагрузка звена сигнализации (ЗС) между SP не должна превышать в нормальных условиях 0.2 Эрл.</w:t>
      </w:r>
    </w:p>
    <w:p w:rsidR="00325B20" w:rsidRPr="00325B20" w:rsidRDefault="00325B20" w:rsidP="009F000B">
      <w:pPr>
        <w:ind w:firstLine="709"/>
        <w:contextualSpacing/>
        <w:jc w:val="both"/>
        <w:rPr>
          <w:sz w:val="28"/>
          <w:szCs w:val="28"/>
        </w:rPr>
      </w:pPr>
      <w:r w:rsidRPr="00325B20">
        <w:rPr>
          <w:sz w:val="28"/>
          <w:szCs w:val="28"/>
        </w:rPr>
        <w:t xml:space="preserve">если нагрузка ЗС превышает 0.2 Эрл, то необходимо организовывать </w:t>
      </w:r>
      <w:proofErr w:type="gramStart"/>
      <w:r w:rsidRPr="00325B20">
        <w:rPr>
          <w:sz w:val="28"/>
          <w:szCs w:val="28"/>
        </w:rPr>
        <w:t>дополнительные</w:t>
      </w:r>
      <w:proofErr w:type="gramEnd"/>
      <w:r w:rsidRPr="00325B20">
        <w:rPr>
          <w:sz w:val="28"/>
          <w:szCs w:val="28"/>
        </w:rPr>
        <w:t xml:space="preserve"> параллельные ЗС.</w:t>
      </w:r>
    </w:p>
    <w:p w:rsidR="00795C73" w:rsidRDefault="00795C73" w:rsidP="009F000B">
      <w:pPr>
        <w:numPr>
          <w:ilvl w:val="1"/>
          <w:numId w:val="0"/>
        </w:numPr>
        <w:ind w:firstLine="709"/>
        <w:contextualSpacing/>
        <w:jc w:val="both"/>
        <w:outlineLvl w:val="1"/>
        <w:rPr>
          <w:b/>
          <w:sz w:val="28"/>
          <w:szCs w:val="28"/>
        </w:rPr>
      </w:pPr>
      <w:bookmarkStart w:id="151" w:name="_Toc351453697"/>
    </w:p>
    <w:p w:rsidR="00325B20" w:rsidRDefault="00795C73" w:rsidP="00795C73">
      <w:pPr>
        <w:pStyle w:val="affb"/>
      </w:pPr>
      <w:bookmarkStart w:id="152" w:name="_Toc788294"/>
      <w:r>
        <w:t xml:space="preserve">8.3 </w:t>
      </w:r>
      <w:r w:rsidR="00325B20" w:rsidRPr="00325B20">
        <w:t>Создание ОКС №7 на базе EWSD (</w:t>
      </w:r>
      <w:proofErr w:type="spellStart"/>
      <w:r w:rsidR="00325B20" w:rsidRPr="00325B20">
        <w:t>Siemens</w:t>
      </w:r>
      <w:proofErr w:type="spellEnd"/>
      <w:r w:rsidR="00325B20" w:rsidRPr="00325B20">
        <w:t>)</w:t>
      </w:r>
      <w:bookmarkEnd w:id="151"/>
      <w:bookmarkEnd w:id="152"/>
    </w:p>
    <w:p w:rsidR="00795C73" w:rsidRPr="00325B20" w:rsidRDefault="00795C73" w:rsidP="00795C73">
      <w:pPr>
        <w:pStyle w:val="affb"/>
      </w:pPr>
    </w:p>
    <w:p w:rsidR="00325B20" w:rsidRPr="00325B20" w:rsidRDefault="00325B20" w:rsidP="009F000B">
      <w:pPr>
        <w:ind w:firstLine="709"/>
        <w:jc w:val="both"/>
        <w:rPr>
          <w:sz w:val="28"/>
          <w:szCs w:val="28"/>
        </w:rPr>
      </w:pPr>
      <w:r w:rsidRPr="00325B20">
        <w:rPr>
          <w:sz w:val="28"/>
          <w:szCs w:val="28"/>
        </w:rPr>
        <w:t>С учетом вышеуказанных подходов к проектированию сетей ОКС №7, рассмотрим создание сети ОКС №7 и администрирование ее элементов на примере местной сети следующей конфигурации (рисунок 17):</w:t>
      </w:r>
    </w:p>
    <w:p w:rsidR="00325B20" w:rsidRPr="00325B20" w:rsidRDefault="00325B20" w:rsidP="009F000B">
      <w:pPr>
        <w:ind w:firstLine="709"/>
        <w:jc w:val="both"/>
        <w:rPr>
          <w:sz w:val="28"/>
          <w:szCs w:val="28"/>
        </w:rPr>
      </w:pPr>
    </w:p>
    <w:p w:rsidR="00325B20" w:rsidRPr="00325B20" w:rsidRDefault="0001730E" w:rsidP="009F000B">
      <w:pPr>
        <w:ind w:firstLine="709"/>
        <w:jc w:val="center"/>
        <w:rPr>
          <w:sz w:val="28"/>
          <w:szCs w:val="28"/>
        </w:rPr>
      </w:pPr>
      <w:r>
        <w:rPr>
          <w:noProof/>
          <w:sz w:val="28"/>
          <w:szCs w:val="28"/>
        </w:rPr>
        <w:drawing>
          <wp:inline distT="0" distB="0" distL="0" distR="0" wp14:anchorId="573F425A" wp14:editId="30E14C57">
            <wp:extent cx="6477000" cy="5229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0" cy="5229225"/>
                    </a:xfrm>
                    <a:prstGeom prst="rect">
                      <a:avLst/>
                    </a:prstGeom>
                    <a:noFill/>
                    <a:ln>
                      <a:noFill/>
                    </a:ln>
                  </pic:spPr>
                </pic:pic>
              </a:graphicData>
            </a:graphic>
          </wp:inline>
        </w:drawing>
      </w:r>
    </w:p>
    <w:p w:rsidR="00325B20" w:rsidRPr="00325B20" w:rsidRDefault="00325B20" w:rsidP="009F000B">
      <w:pPr>
        <w:ind w:firstLine="709"/>
        <w:jc w:val="center"/>
        <w:rPr>
          <w:sz w:val="28"/>
          <w:szCs w:val="28"/>
        </w:rPr>
      </w:pPr>
      <w:r w:rsidRPr="00325B20">
        <w:rPr>
          <w:sz w:val="28"/>
          <w:szCs w:val="28"/>
        </w:rPr>
        <w:t>Рисунок 17 – Структурная схема сигнальной сети</w:t>
      </w:r>
    </w:p>
    <w:p w:rsidR="00325B20" w:rsidRPr="00325B20" w:rsidRDefault="00325B20" w:rsidP="009F000B">
      <w:pPr>
        <w:ind w:firstLine="709"/>
        <w:jc w:val="center"/>
        <w:rPr>
          <w:sz w:val="28"/>
          <w:szCs w:val="28"/>
        </w:rPr>
      </w:pPr>
    </w:p>
    <w:p w:rsidR="00325B20" w:rsidRPr="00325B20" w:rsidRDefault="00325B20" w:rsidP="009F000B">
      <w:pPr>
        <w:ind w:firstLine="709"/>
        <w:jc w:val="both"/>
        <w:rPr>
          <w:sz w:val="28"/>
          <w:szCs w:val="28"/>
        </w:rPr>
      </w:pPr>
      <w:r w:rsidRPr="00325B20">
        <w:rPr>
          <w:sz w:val="28"/>
          <w:szCs w:val="28"/>
        </w:rPr>
        <w:lastRenderedPageBreak/>
        <w:t>Собственная («своя») зона сигнализации, включает собственный пункт сигнализации</w:t>
      </w:r>
      <w:proofErr w:type="gramStart"/>
      <w:r w:rsidRPr="00325B20">
        <w:rPr>
          <w:sz w:val="28"/>
          <w:szCs w:val="28"/>
        </w:rPr>
        <w:t xml:space="preserve"> А</w:t>
      </w:r>
      <w:proofErr w:type="gramEnd"/>
      <w:r w:rsidRPr="00325B20">
        <w:rPr>
          <w:sz w:val="28"/>
          <w:szCs w:val="28"/>
        </w:rPr>
        <w:t xml:space="preserve">, и смежные с ним пункты </w:t>
      </w:r>
      <w:r w:rsidRPr="00325B20">
        <w:rPr>
          <w:sz w:val="28"/>
          <w:szCs w:val="28"/>
          <w:lang w:val="en-US"/>
        </w:rPr>
        <w:t>B</w:t>
      </w:r>
      <w:r w:rsidRPr="00325B20">
        <w:rPr>
          <w:sz w:val="28"/>
          <w:szCs w:val="28"/>
        </w:rPr>
        <w:t xml:space="preserve">, </w:t>
      </w:r>
      <w:r w:rsidRPr="00325B20">
        <w:rPr>
          <w:sz w:val="28"/>
          <w:szCs w:val="28"/>
          <w:lang w:val="en-US"/>
        </w:rPr>
        <w:t>C</w:t>
      </w:r>
      <w:r w:rsidRPr="00325B20">
        <w:rPr>
          <w:sz w:val="28"/>
          <w:szCs w:val="28"/>
        </w:rPr>
        <w:t xml:space="preserve">, и </w:t>
      </w:r>
      <w:r w:rsidRPr="00325B20">
        <w:rPr>
          <w:sz w:val="28"/>
          <w:szCs w:val="28"/>
          <w:lang w:val="en-US"/>
        </w:rPr>
        <w:t>D</w:t>
      </w:r>
      <w:r w:rsidRPr="00325B20">
        <w:rPr>
          <w:sz w:val="28"/>
          <w:szCs w:val="28"/>
        </w:rPr>
        <w:t xml:space="preserve">, </w:t>
      </w:r>
      <w:r w:rsidRPr="00325B20">
        <w:rPr>
          <w:sz w:val="28"/>
          <w:szCs w:val="28"/>
          <w:lang w:val="en-US"/>
        </w:rPr>
        <w:t>E</w:t>
      </w:r>
      <w:r w:rsidRPr="00325B20">
        <w:rPr>
          <w:sz w:val="28"/>
          <w:szCs w:val="28"/>
        </w:rPr>
        <w:t xml:space="preserve"> причем пункты В и </w:t>
      </w:r>
      <w:r w:rsidRPr="00325B20">
        <w:rPr>
          <w:sz w:val="28"/>
          <w:szCs w:val="28"/>
          <w:lang w:val="en-US"/>
        </w:rPr>
        <w:t>D</w:t>
      </w:r>
      <w:r w:rsidRPr="00325B20">
        <w:rPr>
          <w:sz w:val="28"/>
          <w:szCs w:val="28"/>
        </w:rPr>
        <w:t xml:space="preserve"> - транзитные (</w:t>
      </w:r>
      <w:r w:rsidRPr="00325B20">
        <w:rPr>
          <w:sz w:val="28"/>
          <w:szCs w:val="28"/>
          <w:lang w:val="en-US"/>
        </w:rPr>
        <w:t>STP</w:t>
      </w:r>
      <w:r w:rsidRPr="00325B20">
        <w:rPr>
          <w:sz w:val="28"/>
          <w:szCs w:val="28"/>
        </w:rPr>
        <w:t>);</w:t>
      </w:r>
    </w:p>
    <w:p w:rsidR="00325B20" w:rsidRPr="00325B20" w:rsidRDefault="00325B20" w:rsidP="009F000B">
      <w:pPr>
        <w:ind w:firstLine="709"/>
        <w:jc w:val="both"/>
        <w:rPr>
          <w:sz w:val="28"/>
          <w:szCs w:val="28"/>
        </w:rPr>
      </w:pPr>
      <w:r w:rsidRPr="00325B20">
        <w:rPr>
          <w:sz w:val="28"/>
          <w:szCs w:val="28"/>
        </w:rPr>
        <w:t xml:space="preserve">С пунктами из внешней зоны сигнальная связь поддерживается через транзитные (узловые) пункты сигнализации </w:t>
      </w:r>
      <w:r w:rsidRPr="00325B20">
        <w:rPr>
          <w:sz w:val="28"/>
          <w:szCs w:val="28"/>
          <w:lang w:val="en-US"/>
        </w:rPr>
        <w:t>STP</w:t>
      </w:r>
      <w:r w:rsidRPr="00325B20">
        <w:rPr>
          <w:sz w:val="28"/>
          <w:szCs w:val="28"/>
        </w:rPr>
        <w:t xml:space="preserve">, причем для надежности сети ОКС №7 каждый </w:t>
      </w:r>
      <w:r w:rsidRPr="00325B20">
        <w:rPr>
          <w:sz w:val="28"/>
          <w:szCs w:val="28"/>
          <w:lang w:val="en-US"/>
        </w:rPr>
        <w:t>SP</w:t>
      </w:r>
      <w:r w:rsidRPr="00325B20">
        <w:rPr>
          <w:sz w:val="28"/>
          <w:szCs w:val="28"/>
        </w:rPr>
        <w:t xml:space="preserve">, "опирается" как минимум на два </w:t>
      </w:r>
      <w:r w:rsidRPr="00325B20">
        <w:rPr>
          <w:sz w:val="28"/>
          <w:szCs w:val="28"/>
          <w:lang w:val="en-US"/>
        </w:rPr>
        <w:t>STP</w:t>
      </w:r>
      <w:r w:rsidRPr="00325B20">
        <w:rPr>
          <w:sz w:val="28"/>
          <w:szCs w:val="28"/>
        </w:rPr>
        <w:t xml:space="preserve">. На рисунке 17 - в качестве </w:t>
      </w:r>
      <w:r w:rsidRPr="00325B20">
        <w:rPr>
          <w:sz w:val="28"/>
          <w:szCs w:val="28"/>
          <w:lang w:val="en-US"/>
        </w:rPr>
        <w:t>STP</w:t>
      </w:r>
      <w:r w:rsidRPr="00325B20">
        <w:rPr>
          <w:sz w:val="28"/>
          <w:szCs w:val="28"/>
        </w:rPr>
        <w:t xml:space="preserve"> задействованы узлы</w:t>
      </w:r>
      <w:proofErr w:type="gramStart"/>
      <w:r w:rsidRPr="00325B20">
        <w:rPr>
          <w:sz w:val="28"/>
          <w:szCs w:val="28"/>
        </w:rPr>
        <w:t xml:space="preserve"> С</w:t>
      </w:r>
      <w:proofErr w:type="gramEnd"/>
      <w:r w:rsidRPr="00325B20">
        <w:rPr>
          <w:sz w:val="28"/>
          <w:szCs w:val="28"/>
        </w:rPr>
        <w:t xml:space="preserve">, </w:t>
      </w:r>
      <w:r w:rsidRPr="00325B20">
        <w:rPr>
          <w:sz w:val="28"/>
          <w:szCs w:val="28"/>
          <w:lang w:val="en-US"/>
        </w:rPr>
        <w:t>D</w:t>
      </w:r>
      <w:r w:rsidRPr="00325B20">
        <w:rPr>
          <w:sz w:val="28"/>
          <w:szCs w:val="28"/>
        </w:rPr>
        <w:t xml:space="preserve"> и </w:t>
      </w:r>
      <w:r w:rsidRPr="00325B20">
        <w:rPr>
          <w:sz w:val="28"/>
          <w:szCs w:val="28"/>
          <w:lang w:val="en-US"/>
        </w:rPr>
        <w:t>G</w:t>
      </w:r>
      <w:r w:rsidRPr="00325B20">
        <w:rPr>
          <w:sz w:val="28"/>
          <w:szCs w:val="28"/>
        </w:rPr>
        <w:t xml:space="preserve">, связь между которыми организована по принципу "каждый с каждым", причем пучки звеньев между </w:t>
      </w:r>
      <w:r w:rsidRPr="00325B20">
        <w:rPr>
          <w:sz w:val="28"/>
          <w:szCs w:val="28"/>
          <w:lang w:val="en-US"/>
        </w:rPr>
        <w:t>STP</w:t>
      </w:r>
      <w:r w:rsidRPr="00325B20">
        <w:rPr>
          <w:sz w:val="28"/>
          <w:szCs w:val="28"/>
        </w:rPr>
        <w:t xml:space="preserve"> включают по 2 звена сигнализации.</w:t>
      </w:r>
    </w:p>
    <w:p w:rsidR="00325B20" w:rsidRPr="00325B20" w:rsidRDefault="00325B20" w:rsidP="009F000B">
      <w:pPr>
        <w:ind w:firstLine="709"/>
        <w:jc w:val="both"/>
        <w:rPr>
          <w:sz w:val="28"/>
          <w:szCs w:val="28"/>
        </w:rPr>
      </w:pPr>
      <w:r w:rsidRPr="00325B20">
        <w:rPr>
          <w:sz w:val="28"/>
          <w:szCs w:val="28"/>
        </w:rPr>
        <w:t>Рассмотрим для данной конфигурации сети маршрутную таблицу.</w:t>
      </w:r>
    </w:p>
    <w:p w:rsidR="00325B20" w:rsidRPr="00325B20" w:rsidRDefault="00325B20" w:rsidP="009F000B">
      <w:pPr>
        <w:ind w:firstLine="709"/>
        <w:jc w:val="both"/>
        <w:rPr>
          <w:sz w:val="28"/>
          <w:szCs w:val="28"/>
        </w:rPr>
      </w:pPr>
      <w:r w:rsidRPr="00325B20">
        <w:rPr>
          <w:sz w:val="28"/>
          <w:szCs w:val="28"/>
        </w:rPr>
        <w:t xml:space="preserve">Маршрутная таблица в пункте сигнализации </w:t>
      </w:r>
      <w:r w:rsidRPr="00325B20">
        <w:rPr>
          <w:sz w:val="28"/>
          <w:szCs w:val="28"/>
          <w:lang w:val="en-US"/>
        </w:rPr>
        <w:t>A</w:t>
      </w:r>
      <w:r w:rsidRPr="00325B20">
        <w:rPr>
          <w:sz w:val="28"/>
          <w:szCs w:val="28"/>
        </w:rPr>
        <w:t xml:space="preserve"> (</w:t>
      </w:r>
      <w:r w:rsidRPr="00325B20">
        <w:rPr>
          <w:sz w:val="28"/>
          <w:szCs w:val="28"/>
          <w:lang w:val="en-US"/>
        </w:rPr>
        <w:t>SPC</w:t>
      </w:r>
      <w:r w:rsidRPr="00325B20">
        <w:rPr>
          <w:sz w:val="28"/>
          <w:szCs w:val="28"/>
        </w:rPr>
        <w:t>=300) выглядит следующим образом.</w:t>
      </w:r>
    </w:p>
    <w:p w:rsidR="00325B20" w:rsidRPr="00325B20" w:rsidRDefault="00325B20" w:rsidP="009F000B">
      <w:pPr>
        <w:ind w:firstLine="709"/>
        <w:jc w:val="both"/>
        <w:rPr>
          <w:sz w:val="28"/>
          <w:szCs w:val="28"/>
        </w:rPr>
      </w:pPr>
    </w:p>
    <w:p w:rsidR="00325B20" w:rsidRPr="00325B20" w:rsidRDefault="00325B20" w:rsidP="009F000B">
      <w:pPr>
        <w:ind w:firstLine="709"/>
        <w:jc w:val="both"/>
        <w:rPr>
          <w:sz w:val="28"/>
          <w:szCs w:val="28"/>
        </w:rPr>
      </w:pPr>
      <w:r w:rsidRPr="00325B20">
        <w:rPr>
          <w:sz w:val="28"/>
          <w:szCs w:val="28"/>
        </w:rPr>
        <w:t xml:space="preserve">Таблица 17 - Маршрутная таблица в </w:t>
      </w:r>
      <w:r w:rsidRPr="00325B20">
        <w:rPr>
          <w:sz w:val="28"/>
          <w:szCs w:val="28"/>
          <w:lang w:val="en-US"/>
        </w:rPr>
        <w:t>SP</w:t>
      </w:r>
      <w:r w:rsidRPr="00325B20">
        <w:rPr>
          <w:sz w:val="28"/>
          <w:szCs w:val="28"/>
        </w:rPr>
        <w:t xml:space="preserve"> </w:t>
      </w:r>
      <w:r w:rsidRPr="00325B20">
        <w:rPr>
          <w:sz w:val="28"/>
          <w:szCs w:val="28"/>
          <w:lang w:val="en-US"/>
        </w:rPr>
        <w:t>A</w:t>
      </w:r>
    </w:p>
    <w:p w:rsidR="00325B20" w:rsidRPr="00325B20" w:rsidRDefault="00325B20" w:rsidP="009F000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3118"/>
        <w:gridCol w:w="3260"/>
      </w:tblGrid>
      <w:tr w:rsidR="00325B20" w:rsidRPr="00325B20" w:rsidTr="00CD6665">
        <w:tc>
          <w:tcPr>
            <w:tcW w:w="1701" w:type="dxa"/>
            <w:shd w:val="clear" w:color="auto" w:fill="auto"/>
          </w:tcPr>
          <w:p w:rsidR="00325B20" w:rsidRPr="00325B20" w:rsidRDefault="00325B20" w:rsidP="00CD6665">
            <w:pPr>
              <w:jc w:val="center"/>
              <w:rPr>
                <w:b/>
                <w:sz w:val="22"/>
                <w:szCs w:val="22"/>
              </w:rPr>
            </w:pPr>
            <w:r w:rsidRPr="00325B20">
              <w:rPr>
                <w:b/>
                <w:sz w:val="22"/>
                <w:szCs w:val="22"/>
              </w:rPr>
              <w:t>Наименование пучка звеньев</w:t>
            </w:r>
          </w:p>
        </w:tc>
        <w:tc>
          <w:tcPr>
            <w:tcW w:w="1560" w:type="dxa"/>
            <w:shd w:val="clear" w:color="auto" w:fill="auto"/>
          </w:tcPr>
          <w:p w:rsidR="00325B20" w:rsidRPr="00325B20" w:rsidRDefault="00325B20" w:rsidP="00CD6665">
            <w:pPr>
              <w:jc w:val="center"/>
              <w:rPr>
                <w:b/>
                <w:sz w:val="22"/>
                <w:szCs w:val="22"/>
              </w:rPr>
            </w:pPr>
            <w:r w:rsidRPr="00325B20">
              <w:rPr>
                <w:b/>
                <w:sz w:val="22"/>
                <w:szCs w:val="22"/>
              </w:rPr>
              <w:t>Количество звеньев в пучке</w:t>
            </w:r>
          </w:p>
        </w:tc>
        <w:tc>
          <w:tcPr>
            <w:tcW w:w="3118" w:type="dxa"/>
            <w:shd w:val="clear" w:color="auto" w:fill="auto"/>
          </w:tcPr>
          <w:p w:rsidR="00325B20" w:rsidRPr="00325B20" w:rsidRDefault="00325B20" w:rsidP="00CD6665">
            <w:pPr>
              <w:jc w:val="center"/>
              <w:rPr>
                <w:b/>
                <w:sz w:val="22"/>
                <w:szCs w:val="22"/>
              </w:rPr>
            </w:pPr>
            <w:r w:rsidRPr="00325B20">
              <w:rPr>
                <w:b/>
                <w:sz w:val="22"/>
                <w:szCs w:val="22"/>
              </w:rPr>
              <w:t xml:space="preserve">Наименование </w:t>
            </w:r>
            <w:r w:rsidRPr="00325B20">
              <w:rPr>
                <w:b/>
                <w:sz w:val="22"/>
                <w:szCs w:val="22"/>
                <w:lang w:val="en-US"/>
              </w:rPr>
              <w:t>SP</w:t>
            </w:r>
            <w:r w:rsidRPr="00325B20">
              <w:rPr>
                <w:b/>
                <w:sz w:val="22"/>
                <w:szCs w:val="22"/>
              </w:rPr>
              <w:t>/</w:t>
            </w:r>
            <w:r w:rsidRPr="00325B20">
              <w:rPr>
                <w:b/>
                <w:sz w:val="22"/>
                <w:szCs w:val="22"/>
                <w:lang w:val="en-US"/>
              </w:rPr>
              <w:t>STP</w:t>
            </w:r>
            <w:r w:rsidRPr="00325B20">
              <w:rPr>
                <w:b/>
                <w:sz w:val="22"/>
                <w:szCs w:val="22"/>
              </w:rPr>
              <w:t>, которого можно достичь по этому пучку</w:t>
            </w:r>
          </w:p>
        </w:tc>
        <w:tc>
          <w:tcPr>
            <w:tcW w:w="3260" w:type="dxa"/>
            <w:shd w:val="clear" w:color="auto" w:fill="auto"/>
          </w:tcPr>
          <w:p w:rsidR="00325B20" w:rsidRPr="00325B20" w:rsidRDefault="00325B20" w:rsidP="00CD6665">
            <w:pPr>
              <w:jc w:val="center"/>
              <w:rPr>
                <w:b/>
                <w:sz w:val="22"/>
                <w:szCs w:val="22"/>
              </w:rPr>
            </w:pPr>
            <w:r w:rsidRPr="00325B20">
              <w:rPr>
                <w:b/>
                <w:sz w:val="22"/>
                <w:szCs w:val="22"/>
              </w:rPr>
              <w:t>Код Пункта Назначения - КПН (</w:t>
            </w:r>
            <w:r w:rsidRPr="00325B20">
              <w:rPr>
                <w:b/>
                <w:sz w:val="22"/>
                <w:szCs w:val="22"/>
                <w:lang w:val="en-US"/>
              </w:rPr>
              <w:t>DPC</w:t>
            </w:r>
            <w:r w:rsidRPr="00325B20">
              <w:rPr>
                <w:b/>
                <w:sz w:val="22"/>
                <w:szCs w:val="22"/>
              </w:rPr>
              <w:t>), которого можно достичь по этому пучку</w:t>
            </w:r>
          </w:p>
        </w:tc>
      </w:tr>
      <w:tr w:rsidR="00325B20" w:rsidRPr="00325B20" w:rsidTr="00CD6665">
        <w:tc>
          <w:tcPr>
            <w:tcW w:w="1701" w:type="dxa"/>
            <w:shd w:val="clear" w:color="auto" w:fill="auto"/>
          </w:tcPr>
          <w:p w:rsidR="00325B20" w:rsidRPr="00325B20" w:rsidRDefault="00325B20" w:rsidP="00CD6665">
            <w:pPr>
              <w:jc w:val="center"/>
              <w:rPr>
                <w:sz w:val="22"/>
                <w:szCs w:val="22"/>
                <w:lang w:val="en-US"/>
              </w:rPr>
            </w:pPr>
            <w:r w:rsidRPr="00325B20">
              <w:rPr>
                <w:sz w:val="22"/>
                <w:szCs w:val="22"/>
                <w:lang w:val="en-US"/>
              </w:rPr>
              <w:t>AB</w:t>
            </w:r>
          </w:p>
        </w:tc>
        <w:tc>
          <w:tcPr>
            <w:tcW w:w="1560" w:type="dxa"/>
            <w:shd w:val="clear" w:color="auto" w:fill="auto"/>
          </w:tcPr>
          <w:p w:rsidR="00325B20" w:rsidRPr="00325B20" w:rsidRDefault="00325B20" w:rsidP="00CD6665">
            <w:pPr>
              <w:jc w:val="center"/>
              <w:rPr>
                <w:sz w:val="22"/>
                <w:szCs w:val="22"/>
              </w:rPr>
            </w:pPr>
            <w:r w:rsidRPr="00325B20">
              <w:rPr>
                <w:sz w:val="22"/>
                <w:szCs w:val="22"/>
              </w:rPr>
              <w:t>2</w:t>
            </w:r>
          </w:p>
        </w:tc>
        <w:tc>
          <w:tcPr>
            <w:tcW w:w="3118" w:type="dxa"/>
            <w:shd w:val="clear" w:color="auto" w:fill="auto"/>
          </w:tcPr>
          <w:p w:rsidR="00325B20" w:rsidRPr="00325B20" w:rsidRDefault="00325B20" w:rsidP="00CD6665">
            <w:pPr>
              <w:jc w:val="center"/>
              <w:rPr>
                <w:sz w:val="22"/>
                <w:szCs w:val="22"/>
                <w:lang w:val="en-US"/>
              </w:rPr>
            </w:pPr>
            <w:r w:rsidRPr="00325B20">
              <w:rPr>
                <w:sz w:val="22"/>
                <w:szCs w:val="22"/>
                <w:lang w:val="en-US"/>
              </w:rPr>
              <w:t>B,C,D</w:t>
            </w:r>
          </w:p>
        </w:tc>
        <w:tc>
          <w:tcPr>
            <w:tcW w:w="3260" w:type="dxa"/>
            <w:shd w:val="clear" w:color="auto" w:fill="auto"/>
          </w:tcPr>
          <w:p w:rsidR="00325B20" w:rsidRPr="00325B20" w:rsidRDefault="00325B20" w:rsidP="00CD6665">
            <w:pPr>
              <w:jc w:val="center"/>
              <w:rPr>
                <w:sz w:val="22"/>
                <w:szCs w:val="22"/>
                <w:lang w:val="en-US"/>
              </w:rPr>
            </w:pPr>
            <w:r w:rsidRPr="00325B20">
              <w:rPr>
                <w:sz w:val="22"/>
                <w:szCs w:val="22"/>
                <w:lang w:val="en-US"/>
              </w:rPr>
              <w:t>400,200,100</w:t>
            </w:r>
          </w:p>
        </w:tc>
      </w:tr>
      <w:tr w:rsidR="00325B20" w:rsidRPr="00325B20" w:rsidTr="00CD6665">
        <w:tc>
          <w:tcPr>
            <w:tcW w:w="1701" w:type="dxa"/>
            <w:shd w:val="clear" w:color="auto" w:fill="auto"/>
          </w:tcPr>
          <w:p w:rsidR="00325B20" w:rsidRPr="00325B20" w:rsidRDefault="00325B20" w:rsidP="00CD6665">
            <w:pPr>
              <w:jc w:val="center"/>
              <w:rPr>
                <w:sz w:val="22"/>
                <w:szCs w:val="22"/>
                <w:lang w:val="en-US"/>
              </w:rPr>
            </w:pPr>
            <w:r w:rsidRPr="00325B20">
              <w:rPr>
                <w:sz w:val="22"/>
                <w:szCs w:val="22"/>
                <w:lang w:val="en-US"/>
              </w:rPr>
              <w:t>AC</w:t>
            </w:r>
          </w:p>
        </w:tc>
        <w:tc>
          <w:tcPr>
            <w:tcW w:w="1560" w:type="dxa"/>
            <w:shd w:val="clear" w:color="auto" w:fill="auto"/>
          </w:tcPr>
          <w:p w:rsidR="00325B20" w:rsidRPr="00325B20" w:rsidRDefault="00325B20" w:rsidP="00CD6665">
            <w:pPr>
              <w:jc w:val="center"/>
              <w:rPr>
                <w:sz w:val="22"/>
                <w:szCs w:val="22"/>
                <w:lang w:val="en-US"/>
              </w:rPr>
            </w:pPr>
            <w:r w:rsidRPr="00325B20">
              <w:rPr>
                <w:sz w:val="22"/>
                <w:szCs w:val="22"/>
                <w:lang w:val="en-US"/>
              </w:rPr>
              <w:t>2</w:t>
            </w:r>
          </w:p>
        </w:tc>
        <w:tc>
          <w:tcPr>
            <w:tcW w:w="3118" w:type="dxa"/>
            <w:shd w:val="clear" w:color="auto" w:fill="auto"/>
          </w:tcPr>
          <w:p w:rsidR="00325B20" w:rsidRPr="00325B20" w:rsidRDefault="00325B20" w:rsidP="00CD6665">
            <w:pPr>
              <w:jc w:val="center"/>
              <w:rPr>
                <w:sz w:val="22"/>
                <w:szCs w:val="22"/>
              </w:rPr>
            </w:pPr>
            <w:r w:rsidRPr="00325B20">
              <w:rPr>
                <w:sz w:val="22"/>
                <w:szCs w:val="22"/>
              </w:rPr>
              <w:t>С</w:t>
            </w:r>
          </w:p>
        </w:tc>
        <w:tc>
          <w:tcPr>
            <w:tcW w:w="3260" w:type="dxa"/>
            <w:shd w:val="clear" w:color="auto" w:fill="auto"/>
          </w:tcPr>
          <w:p w:rsidR="00325B20" w:rsidRPr="00325B20" w:rsidRDefault="00325B20" w:rsidP="00CD6665">
            <w:pPr>
              <w:jc w:val="center"/>
              <w:rPr>
                <w:sz w:val="22"/>
                <w:szCs w:val="22"/>
                <w:lang w:val="en-US"/>
              </w:rPr>
            </w:pPr>
            <w:r w:rsidRPr="00325B20">
              <w:rPr>
                <w:sz w:val="22"/>
                <w:szCs w:val="22"/>
                <w:lang w:val="en-US"/>
              </w:rPr>
              <w:t>200</w:t>
            </w:r>
          </w:p>
        </w:tc>
      </w:tr>
      <w:tr w:rsidR="00325B20" w:rsidRPr="00325B20" w:rsidTr="00CD6665">
        <w:tc>
          <w:tcPr>
            <w:tcW w:w="1701" w:type="dxa"/>
            <w:tcBorders>
              <w:bottom w:val="single" w:sz="4" w:space="0" w:color="auto"/>
            </w:tcBorders>
            <w:shd w:val="clear" w:color="auto" w:fill="auto"/>
          </w:tcPr>
          <w:p w:rsidR="00325B20" w:rsidRPr="00325B20" w:rsidRDefault="00325B20" w:rsidP="00CD6665">
            <w:pPr>
              <w:jc w:val="center"/>
              <w:rPr>
                <w:sz w:val="22"/>
                <w:szCs w:val="22"/>
                <w:lang w:val="en-US"/>
              </w:rPr>
            </w:pPr>
            <w:r w:rsidRPr="00325B20">
              <w:rPr>
                <w:sz w:val="22"/>
                <w:szCs w:val="22"/>
                <w:lang w:val="en-US"/>
              </w:rPr>
              <w:t>AD</w:t>
            </w:r>
          </w:p>
        </w:tc>
        <w:tc>
          <w:tcPr>
            <w:tcW w:w="1560" w:type="dxa"/>
            <w:tcBorders>
              <w:bottom w:val="single" w:sz="4" w:space="0" w:color="auto"/>
            </w:tcBorders>
            <w:shd w:val="clear" w:color="auto" w:fill="auto"/>
          </w:tcPr>
          <w:p w:rsidR="00325B20" w:rsidRPr="00325B20" w:rsidRDefault="00325B20" w:rsidP="00CD6665">
            <w:pPr>
              <w:jc w:val="center"/>
              <w:rPr>
                <w:sz w:val="22"/>
                <w:szCs w:val="22"/>
                <w:lang w:val="en-US"/>
              </w:rPr>
            </w:pPr>
            <w:r w:rsidRPr="00325B20">
              <w:rPr>
                <w:sz w:val="22"/>
                <w:szCs w:val="22"/>
                <w:lang w:val="en-US"/>
              </w:rPr>
              <w:t>2</w:t>
            </w:r>
          </w:p>
        </w:tc>
        <w:tc>
          <w:tcPr>
            <w:tcW w:w="3118" w:type="dxa"/>
            <w:tcBorders>
              <w:bottom w:val="single" w:sz="4" w:space="0" w:color="auto"/>
            </w:tcBorders>
            <w:shd w:val="clear" w:color="auto" w:fill="auto"/>
          </w:tcPr>
          <w:p w:rsidR="00325B20" w:rsidRPr="00325B20" w:rsidRDefault="00325B20" w:rsidP="00CD6665">
            <w:pPr>
              <w:jc w:val="center"/>
              <w:rPr>
                <w:sz w:val="22"/>
                <w:szCs w:val="22"/>
                <w:lang w:val="en-US"/>
              </w:rPr>
            </w:pPr>
            <w:r w:rsidRPr="00325B20">
              <w:rPr>
                <w:sz w:val="22"/>
                <w:szCs w:val="22"/>
                <w:lang w:val="en-US"/>
              </w:rPr>
              <w:t>D,B,C</w:t>
            </w:r>
          </w:p>
        </w:tc>
        <w:tc>
          <w:tcPr>
            <w:tcW w:w="3260" w:type="dxa"/>
            <w:tcBorders>
              <w:bottom w:val="single" w:sz="4" w:space="0" w:color="auto"/>
            </w:tcBorders>
            <w:shd w:val="clear" w:color="auto" w:fill="auto"/>
          </w:tcPr>
          <w:p w:rsidR="00325B20" w:rsidRPr="00325B20" w:rsidRDefault="00325B20" w:rsidP="00CD6665">
            <w:pPr>
              <w:jc w:val="center"/>
              <w:rPr>
                <w:sz w:val="22"/>
                <w:szCs w:val="22"/>
                <w:lang w:val="en-US"/>
              </w:rPr>
            </w:pPr>
            <w:r w:rsidRPr="00325B20">
              <w:rPr>
                <w:sz w:val="22"/>
                <w:szCs w:val="22"/>
                <w:lang w:val="en-US"/>
              </w:rPr>
              <w:t>100,400,200</w:t>
            </w:r>
          </w:p>
        </w:tc>
      </w:tr>
      <w:tr w:rsidR="00325B20" w:rsidRPr="00325B20" w:rsidTr="00CD6665">
        <w:tc>
          <w:tcPr>
            <w:tcW w:w="1701" w:type="dxa"/>
            <w:shd w:val="clear" w:color="auto" w:fill="auto"/>
          </w:tcPr>
          <w:p w:rsidR="00325B20" w:rsidRPr="00325B20" w:rsidRDefault="00325B20" w:rsidP="00CD6665">
            <w:pPr>
              <w:jc w:val="center"/>
              <w:rPr>
                <w:sz w:val="22"/>
                <w:szCs w:val="22"/>
                <w:lang w:val="en-US"/>
              </w:rPr>
            </w:pPr>
            <w:r w:rsidRPr="00325B20">
              <w:rPr>
                <w:sz w:val="22"/>
                <w:szCs w:val="22"/>
                <w:lang w:val="en-US"/>
              </w:rPr>
              <w:t>AE</w:t>
            </w:r>
          </w:p>
        </w:tc>
        <w:tc>
          <w:tcPr>
            <w:tcW w:w="1560" w:type="dxa"/>
            <w:shd w:val="clear" w:color="auto" w:fill="auto"/>
          </w:tcPr>
          <w:p w:rsidR="00325B20" w:rsidRPr="00325B20" w:rsidRDefault="00325B20" w:rsidP="00CD6665">
            <w:pPr>
              <w:jc w:val="center"/>
              <w:rPr>
                <w:sz w:val="22"/>
                <w:szCs w:val="22"/>
                <w:lang w:val="en-US"/>
              </w:rPr>
            </w:pPr>
            <w:r w:rsidRPr="00325B20">
              <w:rPr>
                <w:sz w:val="22"/>
                <w:szCs w:val="22"/>
                <w:lang w:val="en-US"/>
              </w:rPr>
              <w:t>2</w:t>
            </w:r>
          </w:p>
        </w:tc>
        <w:tc>
          <w:tcPr>
            <w:tcW w:w="3118" w:type="dxa"/>
            <w:shd w:val="clear" w:color="auto" w:fill="auto"/>
          </w:tcPr>
          <w:p w:rsidR="00325B20" w:rsidRPr="00325B20" w:rsidRDefault="00325B20" w:rsidP="00CD6665">
            <w:pPr>
              <w:jc w:val="center"/>
              <w:rPr>
                <w:sz w:val="22"/>
                <w:szCs w:val="22"/>
                <w:lang w:val="en-US"/>
              </w:rPr>
            </w:pPr>
            <w:r w:rsidRPr="00325B20">
              <w:rPr>
                <w:sz w:val="22"/>
                <w:szCs w:val="22"/>
                <w:lang w:val="en-US"/>
              </w:rPr>
              <w:t>E,B,C</w:t>
            </w:r>
          </w:p>
        </w:tc>
        <w:tc>
          <w:tcPr>
            <w:tcW w:w="3260" w:type="dxa"/>
            <w:shd w:val="clear" w:color="auto" w:fill="auto"/>
          </w:tcPr>
          <w:p w:rsidR="00325B20" w:rsidRPr="00325B20" w:rsidRDefault="00325B20" w:rsidP="00CD6665">
            <w:pPr>
              <w:jc w:val="center"/>
              <w:rPr>
                <w:sz w:val="22"/>
                <w:szCs w:val="22"/>
                <w:lang w:val="en-US"/>
              </w:rPr>
            </w:pPr>
            <w:r w:rsidRPr="00325B20">
              <w:rPr>
                <w:sz w:val="22"/>
                <w:szCs w:val="22"/>
                <w:lang w:val="en-US"/>
              </w:rPr>
              <w:t>100,400,200</w:t>
            </w:r>
          </w:p>
        </w:tc>
      </w:tr>
    </w:tbl>
    <w:p w:rsidR="00325B20" w:rsidRPr="00325B20" w:rsidRDefault="00325B20" w:rsidP="00325B20">
      <w:pPr>
        <w:ind w:firstLine="720"/>
        <w:jc w:val="both"/>
        <w:rPr>
          <w:sz w:val="28"/>
          <w:szCs w:val="28"/>
        </w:rPr>
      </w:pPr>
    </w:p>
    <w:p w:rsidR="00325B20" w:rsidRPr="00325B20" w:rsidRDefault="00325B20" w:rsidP="00795C73">
      <w:pPr>
        <w:ind w:firstLine="709"/>
        <w:rPr>
          <w:sz w:val="28"/>
          <w:szCs w:val="28"/>
        </w:rPr>
      </w:pPr>
      <w:r w:rsidRPr="00325B20">
        <w:rPr>
          <w:sz w:val="28"/>
          <w:szCs w:val="28"/>
        </w:rPr>
        <w:t xml:space="preserve">Из таблицы 17, можно видеть, что из пункта </w:t>
      </w:r>
      <w:r w:rsidRPr="00325B20">
        <w:rPr>
          <w:sz w:val="28"/>
          <w:szCs w:val="28"/>
          <w:lang w:val="en-US"/>
        </w:rPr>
        <w:t>A</w:t>
      </w:r>
      <w:r w:rsidRPr="00325B20">
        <w:rPr>
          <w:sz w:val="28"/>
          <w:szCs w:val="28"/>
        </w:rPr>
        <w:t xml:space="preserve"> в пункт </w:t>
      </w:r>
      <w:r w:rsidRPr="00325B20">
        <w:rPr>
          <w:sz w:val="28"/>
          <w:szCs w:val="28"/>
          <w:lang w:val="en-US"/>
        </w:rPr>
        <w:t>C</w:t>
      </w:r>
      <w:r w:rsidRPr="00325B20">
        <w:rPr>
          <w:sz w:val="28"/>
          <w:szCs w:val="28"/>
        </w:rPr>
        <w:t xml:space="preserve"> (направление А-</w:t>
      </w:r>
      <w:proofErr w:type="gramStart"/>
      <w:r w:rsidRPr="00325B20">
        <w:rPr>
          <w:sz w:val="28"/>
          <w:szCs w:val="28"/>
          <w:lang w:val="en-US"/>
        </w:rPr>
        <w:t>C</w:t>
      </w:r>
      <w:proofErr w:type="gramEnd"/>
      <w:r w:rsidRPr="00325B20">
        <w:rPr>
          <w:sz w:val="28"/>
          <w:szCs w:val="28"/>
        </w:rPr>
        <w:t>) сигнальное сообщение может пройти по одному из 3-х возможных маршрутов:</w:t>
      </w:r>
    </w:p>
    <w:p w:rsidR="00325B20" w:rsidRPr="00325B20" w:rsidRDefault="00325B20" w:rsidP="00795C73">
      <w:pPr>
        <w:ind w:firstLine="709"/>
        <w:jc w:val="both"/>
        <w:rPr>
          <w:sz w:val="28"/>
          <w:szCs w:val="28"/>
        </w:rPr>
      </w:pPr>
      <w:r w:rsidRPr="00325B20">
        <w:rPr>
          <w:sz w:val="28"/>
          <w:szCs w:val="28"/>
          <w:u w:val="single"/>
        </w:rPr>
        <w:t>маршрут № 1</w:t>
      </w:r>
      <w:r w:rsidRPr="00325B20">
        <w:rPr>
          <w:sz w:val="28"/>
          <w:szCs w:val="28"/>
        </w:rPr>
        <w:t xml:space="preserve"> - напрямую по звену А</w:t>
      </w:r>
      <w:proofErr w:type="gramStart"/>
      <w:r w:rsidRPr="00325B20">
        <w:rPr>
          <w:sz w:val="28"/>
          <w:szCs w:val="28"/>
          <w:lang w:val="en-US"/>
        </w:rPr>
        <w:t>C</w:t>
      </w:r>
      <w:proofErr w:type="gramEnd"/>
      <w:r w:rsidRPr="00325B20">
        <w:rPr>
          <w:sz w:val="28"/>
          <w:szCs w:val="28"/>
        </w:rPr>
        <w:t xml:space="preserve">, т. е.: </w:t>
      </w:r>
      <w:r w:rsidRPr="00325B20">
        <w:rPr>
          <w:sz w:val="28"/>
          <w:szCs w:val="28"/>
          <w:u w:val="single"/>
          <w:lang w:val="en-US"/>
        </w:rPr>
        <w:t>SP</w:t>
      </w:r>
      <w:r w:rsidRPr="00325B20">
        <w:rPr>
          <w:sz w:val="28"/>
          <w:szCs w:val="28"/>
          <w:u w:val="single"/>
        </w:rPr>
        <w:t xml:space="preserve"> </w:t>
      </w:r>
      <w:r w:rsidRPr="00325B20">
        <w:rPr>
          <w:sz w:val="28"/>
          <w:szCs w:val="28"/>
          <w:u w:val="single"/>
          <w:lang w:val="en-US"/>
        </w:rPr>
        <w:t>A</w:t>
      </w:r>
      <w:r w:rsidRPr="00325B20">
        <w:rPr>
          <w:sz w:val="28"/>
          <w:szCs w:val="28"/>
          <w:u w:val="single"/>
        </w:rPr>
        <w:t xml:space="preserve"> - звено А</w:t>
      </w:r>
      <w:r w:rsidRPr="00325B20">
        <w:rPr>
          <w:sz w:val="28"/>
          <w:szCs w:val="28"/>
          <w:u w:val="single"/>
          <w:lang w:val="en-US"/>
        </w:rPr>
        <w:t>C</w:t>
      </w:r>
      <w:r w:rsidRPr="00325B20">
        <w:rPr>
          <w:sz w:val="28"/>
          <w:szCs w:val="28"/>
          <w:u w:val="single"/>
        </w:rPr>
        <w:t xml:space="preserve"> - </w:t>
      </w:r>
      <w:r w:rsidRPr="00325B20">
        <w:rPr>
          <w:sz w:val="28"/>
          <w:szCs w:val="28"/>
          <w:u w:val="single"/>
          <w:lang w:val="en-US"/>
        </w:rPr>
        <w:t>SP</w:t>
      </w:r>
      <w:r w:rsidRPr="00325B20">
        <w:rPr>
          <w:sz w:val="28"/>
          <w:szCs w:val="28"/>
          <w:u w:val="single"/>
        </w:rPr>
        <w:t xml:space="preserve"> </w:t>
      </w:r>
      <w:r w:rsidRPr="00325B20">
        <w:rPr>
          <w:sz w:val="28"/>
          <w:szCs w:val="28"/>
          <w:u w:val="single"/>
          <w:lang w:val="en-US"/>
        </w:rPr>
        <w:t>C</w:t>
      </w:r>
      <w:r w:rsidRPr="00325B20">
        <w:rPr>
          <w:sz w:val="28"/>
          <w:szCs w:val="28"/>
        </w:rPr>
        <w:t>;</w:t>
      </w:r>
    </w:p>
    <w:p w:rsidR="00325B20" w:rsidRPr="00325B20" w:rsidRDefault="00325B20" w:rsidP="00795C73">
      <w:pPr>
        <w:ind w:firstLine="709"/>
        <w:jc w:val="both"/>
        <w:rPr>
          <w:sz w:val="28"/>
          <w:szCs w:val="28"/>
        </w:rPr>
      </w:pPr>
      <w:r w:rsidRPr="00325B20">
        <w:rPr>
          <w:sz w:val="28"/>
          <w:szCs w:val="28"/>
          <w:u w:val="single"/>
        </w:rPr>
        <w:t>маршрут № 2</w:t>
      </w:r>
      <w:r w:rsidRPr="00325B20">
        <w:rPr>
          <w:sz w:val="28"/>
          <w:szCs w:val="28"/>
        </w:rPr>
        <w:t xml:space="preserve"> - через </w:t>
      </w:r>
      <w:r w:rsidRPr="00325B20">
        <w:rPr>
          <w:sz w:val="28"/>
          <w:szCs w:val="28"/>
          <w:lang w:val="en-US"/>
        </w:rPr>
        <w:t>STP</w:t>
      </w:r>
      <w:r w:rsidRPr="00325B20">
        <w:rPr>
          <w:sz w:val="28"/>
          <w:szCs w:val="28"/>
        </w:rPr>
        <w:t xml:space="preserve"> </w:t>
      </w:r>
      <w:r w:rsidRPr="00325B20">
        <w:rPr>
          <w:sz w:val="28"/>
          <w:szCs w:val="28"/>
          <w:lang w:val="en-US"/>
        </w:rPr>
        <w:t>B</w:t>
      </w:r>
      <w:r w:rsidRPr="00325B20">
        <w:rPr>
          <w:sz w:val="28"/>
          <w:szCs w:val="28"/>
        </w:rPr>
        <w:t xml:space="preserve">, т. е.: </w:t>
      </w:r>
      <w:r w:rsidRPr="00325B20">
        <w:rPr>
          <w:sz w:val="28"/>
          <w:szCs w:val="28"/>
          <w:u w:val="single"/>
          <w:lang w:val="en-US"/>
        </w:rPr>
        <w:t>SP</w:t>
      </w:r>
      <w:r w:rsidRPr="00325B20">
        <w:rPr>
          <w:sz w:val="28"/>
          <w:szCs w:val="28"/>
          <w:u w:val="single"/>
        </w:rPr>
        <w:t xml:space="preserve"> </w:t>
      </w:r>
      <w:r w:rsidRPr="00325B20">
        <w:rPr>
          <w:sz w:val="28"/>
          <w:szCs w:val="28"/>
          <w:u w:val="single"/>
          <w:lang w:val="en-US"/>
        </w:rPr>
        <w:t>A</w:t>
      </w:r>
      <w:r w:rsidRPr="00325B20">
        <w:rPr>
          <w:sz w:val="28"/>
          <w:szCs w:val="28"/>
          <w:u w:val="single"/>
        </w:rPr>
        <w:t xml:space="preserve"> - звено А</w:t>
      </w:r>
      <w:proofErr w:type="gramStart"/>
      <w:r w:rsidRPr="00325B20">
        <w:rPr>
          <w:sz w:val="28"/>
          <w:szCs w:val="28"/>
          <w:u w:val="single"/>
          <w:lang w:val="en-US"/>
        </w:rPr>
        <w:t>B</w:t>
      </w:r>
      <w:proofErr w:type="gramEnd"/>
      <w:r w:rsidRPr="00325B20">
        <w:rPr>
          <w:sz w:val="28"/>
          <w:szCs w:val="28"/>
          <w:u w:val="single"/>
        </w:rPr>
        <w:t xml:space="preserve"> - </w:t>
      </w:r>
      <w:r w:rsidRPr="00325B20">
        <w:rPr>
          <w:sz w:val="28"/>
          <w:szCs w:val="28"/>
          <w:u w:val="single"/>
          <w:lang w:val="en-US"/>
        </w:rPr>
        <w:t>SP</w:t>
      </w:r>
      <w:r w:rsidRPr="00325B20">
        <w:rPr>
          <w:sz w:val="28"/>
          <w:szCs w:val="28"/>
          <w:u w:val="single"/>
        </w:rPr>
        <w:t xml:space="preserve"> </w:t>
      </w:r>
      <w:r w:rsidRPr="00325B20">
        <w:rPr>
          <w:sz w:val="28"/>
          <w:szCs w:val="28"/>
          <w:u w:val="single"/>
          <w:lang w:val="en-US"/>
        </w:rPr>
        <w:t>B</w:t>
      </w:r>
      <w:r w:rsidRPr="00325B20">
        <w:rPr>
          <w:sz w:val="28"/>
          <w:szCs w:val="28"/>
          <w:u w:val="single"/>
        </w:rPr>
        <w:t xml:space="preserve"> - звено </w:t>
      </w:r>
      <w:r w:rsidRPr="00325B20">
        <w:rPr>
          <w:sz w:val="28"/>
          <w:szCs w:val="28"/>
          <w:u w:val="single"/>
          <w:lang w:val="en-US"/>
        </w:rPr>
        <w:t>BC</w:t>
      </w:r>
      <w:r w:rsidRPr="00325B20">
        <w:rPr>
          <w:sz w:val="28"/>
          <w:szCs w:val="28"/>
          <w:u w:val="single"/>
        </w:rPr>
        <w:t xml:space="preserve"> - </w:t>
      </w:r>
      <w:r w:rsidRPr="00325B20">
        <w:rPr>
          <w:sz w:val="28"/>
          <w:szCs w:val="28"/>
          <w:u w:val="single"/>
          <w:lang w:val="en-US"/>
        </w:rPr>
        <w:t>SP</w:t>
      </w:r>
      <w:r w:rsidRPr="00325B20">
        <w:rPr>
          <w:sz w:val="28"/>
          <w:szCs w:val="28"/>
          <w:u w:val="single"/>
        </w:rPr>
        <w:t xml:space="preserve"> </w:t>
      </w:r>
      <w:r w:rsidRPr="00325B20">
        <w:rPr>
          <w:sz w:val="28"/>
          <w:szCs w:val="28"/>
          <w:u w:val="single"/>
          <w:lang w:val="en-US"/>
        </w:rPr>
        <w:t>C</w:t>
      </w:r>
      <w:r w:rsidRPr="00325B20">
        <w:rPr>
          <w:sz w:val="28"/>
          <w:szCs w:val="28"/>
        </w:rPr>
        <w:t>;</w:t>
      </w:r>
    </w:p>
    <w:p w:rsidR="00325B20" w:rsidRPr="00325B20" w:rsidRDefault="00325B20" w:rsidP="00795C73">
      <w:pPr>
        <w:ind w:firstLine="709"/>
        <w:jc w:val="both"/>
        <w:rPr>
          <w:sz w:val="28"/>
          <w:szCs w:val="28"/>
        </w:rPr>
      </w:pPr>
      <w:r w:rsidRPr="00325B20">
        <w:rPr>
          <w:sz w:val="28"/>
          <w:szCs w:val="28"/>
          <w:u w:val="single"/>
        </w:rPr>
        <w:t>маршрут № 3</w:t>
      </w:r>
      <w:r w:rsidRPr="00325B20">
        <w:rPr>
          <w:sz w:val="28"/>
          <w:szCs w:val="28"/>
        </w:rPr>
        <w:t xml:space="preserve"> - через </w:t>
      </w:r>
      <w:r w:rsidRPr="00325B20">
        <w:rPr>
          <w:sz w:val="28"/>
          <w:szCs w:val="28"/>
          <w:lang w:val="en-US"/>
        </w:rPr>
        <w:t>STP</w:t>
      </w:r>
      <w:r w:rsidRPr="00325B20">
        <w:rPr>
          <w:sz w:val="28"/>
          <w:szCs w:val="28"/>
        </w:rPr>
        <w:t xml:space="preserve"> </w:t>
      </w:r>
      <w:r w:rsidRPr="00325B20">
        <w:rPr>
          <w:sz w:val="28"/>
          <w:szCs w:val="28"/>
          <w:lang w:val="en-US"/>
        </w:rPr>
        <w:t>D</w:t>
      </w:r>
      <w:r w:rsidRPr="00325B20">
        <w:rPr>
          <w:sz w:val="28"/>
          <w:szCs w:val="28"/>
        </w:rPr>
        <w:t xml:space="preserve">, т. е.: </w:t>
      </w:r>
      <w:r w:rsidRPr="00325B20">
        <w:rPr>
          <w:sz w:val="28"/>
          <w:szCs w:val="28"/>
          <w:u w:val="single"/>
          <w:lang w:val="en-US"/>
        </w:rPr>
        <w:t>SP</w:t>
      </w:r>
      <w:r w:rsidRPr="00325B20">
        <w:rPr>
          <w:sz w:val="28"/>
          <w:szCs w:val="28"/>
          <w:u w:val="single"/>
        </w:rPr>
        <w:t xml:space="preserve"> </w:t>
      </w:r>
      <w:r w:rsidRPr="00325B20">
        <w:rPr>
          <w:sz w:val="28"/>
          <w:szCs w:val="28"/>
          <w:u w:val="single"/>
          <w:lang w:val="en-US"/>
        </w:rPr>
        <w:t>A</w:t>
      </w:r>
      <w:r w:rsidRPr="00325B20">
        <w:rPr>
          <w:sz w:val="28"/>
          <w:szCs w:val="28"/>
          <w:u w:val="single"/>
        </w:rPr>
        <w:t xml:space="preserve"> - звено А</w:t>
      </w:r>
      <w:proofErr w:type="gramStart"/>
      <w:r w:rsidRPr="00325B20">
        <w:rPr>
          <w:sz w:val="28"/>
          <w:szCs w:val="28"/>
          <w:u w:val="single"/>
          <w:lang w:val="en-US"/>
        </w:rPr>
        <w:t>D</w:t>
      </w:r>
      <w:proofErr w:type="gramEnd"/>
      <w:r w:rsidRPr="00325B20">
        <w:rPr>
          <w:sz w:val="28"/>
          <w:szCs w:val="28"/>
          <w:u w:val="single"/>
        </w:rPr>
        <w:t xml:space="preserve"> - </w:t>
      </w:r>
      <w:r w:rsidRPr="00325B20">
        <w:rPr>
          <w:sz w:val="28"/>
          <w:szCs w:val="28"/>
          <w:u w:val="single"/>
          <w:lang w:val="en-US"/>
        </w:rPr>
        <w:t>SP</w:t>
      </w:r>
      <w:r w:rsidRPr="00325B20">
        <w:rPr>
          <w:sz w:val="28"/>
          <w:szCs w:val="28"/>
          <w:u w:val="single"/>
        </w:rPr>
        <w:t xml:space="preserve"> </w:t>
      </w:r>
      <w:r w:rsidRPr="00325B20">
        <w:rPr>
          <w:sz w:val="28"/>
          <w:szCs w:val="28"/>
          <w:u w:val="single"/>
          <w:lang w:val="en-US"/>
        </w:rPr>
        <w:t>D</w:t>
      </w:r>
      <w:r w:rsidRPr="00325B20">
        <w:rPr>
          <w:sz w:val="28"/>
          <w:szCs w:val="28"/>
          <w:u w:val="single"/>
        </w:rPr>
        <w:t xml:space="preserve"> - звено </w:t>
      </w:r>
      <w:r w:rsidRPr="00325B20">
        <w:rPr>
          <w:sz w:val="28"/>
          <w:szCs w:val="28"/>
          <w:u w:val="single"/>
          <w:lang w:val="en-US"/>
        </w:rPr>
        <w:t>DC</w:t>
      </w:r>
      <w:r w:rsidRPr="00325B20">
        <w:rPr>
          <w:sz w:val="28"/>
          <w:szCs w:val="28"/>
          <w:u w:val="single"/>
        </w:rPr>
        <w:t xml:space="preserve">- </w:t>
      </w:r>
      <w:r w:rsidRPr="00325B20">
        <w:rPr>
          <w:sz w:val="28"/>
          <w:szCs w:val="28"/>
          <w:u w:val="single"/>
          <w:lang w:val="en-US"/>
        </w:rPr>
        <w:t>SP</w:t>
      </w:r>
      <w:r w:rsidRPr="00325B20">
        <w:rPr>
          <w:sz w:val="28"/>
          <w:szCs w:val="28"/>
          <w:u w:val="single"/>
        </w:rPr>
        <w:t xml:space="preserve"> </w:t>
      </w:r>
      <w:r w:rsidRPr="00325B20">
        <w:rPr>
          <w:sz w:val="28"/>
          <w:szCs w:val="28"/>
          <w:u w:val="single"/>
          <w:lang w:val="en-US"/>
        </w:rPr>
        <w:t>C</w:t>
      </w:r>
      <w:r w:rsidRPr="00325B20">
        <w:rPr>
          <w:sz w:val="28"/>
          <w:szCs w:val="28"/>
        </w:rPr>
        <w:t>;</w:t>
      </w:r>
    </w:p>
    <w:p w:rsidR="00325B20" w:rsidRPr="00325B20" w:rsidRDefault="00325B20" w:rsidP="00795C73">
      <w:pPr>
        <w:ind w:firstLine="709"/>
        <w:jc w:val="both"/>
        <w:rPr>
          <w:sz w:val="28"/>
          <w:szCs w:val="28"/>
        </w:rPr>
      </w:pPr>
      <w:r w:rsidRPr="00325B20">
        <w:rPr>
          <w:sz w:val="28"/>
          <w:szCs w:val="28"/>
          <w:u w:val="single"/>
        </w:rPr>
        <w:t>маршрут № 4</w:t>
      </w:r>
      <w:r w:rsidRPr="00325B20">
        <w:rPr>
          <w:sz w:val="28"/>
          <w:szCs w:val="28"/>
        </w:rPr>
        <w:t xml:space="preserve"> - через </w:t>
      </w:r>
      <w:r w:rsidRPr="00325B20">
        <w:rPr>
          <w:sz w:val="28"/>
          <w:szCs w:val="28"/>
          <w:lang w:val="en-US"/>
        </w:rPr>
        <w:t>STP</w:t>
      </w:r>
      <w:r w:rsidRPr="00325B20">
        <w:rPr>
          <w:sz w:val="28"/>
          <w:szCs w:val="28"/>
        </w:rPr>
        <w:t xml:space="preserve"> </w:t>
      </w:r>
      <w:r w:rsidRPr="00325B20">
        <w:rPr>
          <w:sz w:val="28"/>
          <w:szCs w:val="28"/>
          <w:lang w:val="en-US"/>
        </w:rPr>
        <w:t>E</w:t>
      </w:r>
      <w:r w:rsidRPr="00325B20">
        <w:rPr>
          <w:sz w:val="28"/>
          <w:szCs w:val="28"/>
        </w:rPr>
        <w:t xml:space="preserve">, т. е.: </w:t>
      </w:r>
      <w:r w:rsidRPr="00325B20">
        <w:rPr>
          <w:sz w:val="28"/>
          <w:szCs w:val="28"/>
          <w:u w:val="single"/>
          <w:lang w:val="en-US"/>
        </w:rPr>
        <w:t>SP</w:t>
      </w:r>
      <w:r w:rsidRPr="00325B20">
        <w:rPr>
          <w:sz w:val="28"/>
          <w:szCs w:val="28"/>
          <w:u w:val="single"/>
        </w:rPr>
        <w:t xml:space="preserve"> </w:t>
      </w:r>
      <w:r w:rsidRPr="00325B20">
        <w:rPr>
          <w:sz w:val="28"/>
          <w:szCs w:val="28"/>
          <w:u w:val="single"/>
          <w:lang w:val="en-US"/>
        </w:rPr>
        <w:t>A</w:t>
      </w:r>
      <w:r w:rsidRPr="00325B20">
        <w:rPr>
          <w:sz w:val="28"/>
          <w:szCs w:val="28"/>
          <w:u w:val="single"/>
        </w:rPr>
        <w:t xml:space="preserve"> - звено А</w:t>
      </w:r>
      <w:proofErr w:type="gramStart"/>
      <w:r w:rsidRPr="00325B20">
        <w:rPr>
          <w:sz w:val="28"/>
          <w:szCs w:val="28"/>
          <w:u w:val="single"/>
          <w:lang w:val="en-US"/>
        </w:rPr>
        <w:t>E</w:t>
      </w:r>
      <w:proofErr w:type="gramEnd"/>
      <w:r w:rsidRPr="00325B20">
        <w:rPr>
          <w:sz w:val="28"/>
          <w:szCs w:val="28"/>
          <w:u w:val="single"/>
        </w:rPr>
        <w:t xml:space="preserve"> - </w:t>
      </w:r>
      <w:r w:rsidRPr="00325B20">
        <w:rPr>
          <w:sz w:val="28"/>
          <w:szCs w:val="28"/>
          <w:u w:val="single"/>
          <w:lang w:val="en-US"/>
        </w:rPr>
        <w:t>SP</w:t>
      </w:r>
      <w:r w:rsidRPr="00325B20">
        <w:rPr>
          <w:sz w:val="28"/>
          <w:szCs w:val="28"/>
          <w:u w:val="single"/>
        </w:rPr>
        <w:t xml:space="preserve"> </w:t>
      </w:r>
      <w:r w:rsidRPr="00325B20">
        <w:rPr>
          <w:sz w:val="28"/>
          <w:szCs w:val="28"/>
          <w:u w:val="single"/>
          <w:lang w:val="en-US"/>
        </w:rPr>
        <w:t>E</w:t>
      </w:r>
      <w:r w:rsidRPr="00325B20">
        <w:rPr>
          <w:sz w:val="28"/>
          <w:szCs w:val="28"/>
          <w:u w:val="single"/>
        </w:rPr>
        <w:t xml:space="preserve"> - звено </w:t>
      </w:r>
      <w:r w:rsidRPr="00325B20">
        <w:rPr>
          <w:sz w:val="28"/>
          <w:szCs w:val="28"/>
          <w:u w:val="single"/>
          <w:lang w:val="en-US"/>
        </w:rPr>
        <w:t>DC</w:t>
      </w:r>
      <w:r w:rsidRPr="00325B20">
        <w:rPr>
          <w:sz w:val="28"/>
          <w:szCs w:val="28"/>
          <w:u w:val="single"/>
        </w:rPr>
        <w:t xml:space="preserve">- </w:t>
      </w:r>
      <w:r w:rsidRPr="00325B20">
        <w:rPr>
          <w:sz w:val="28"/>
          <w:szCs w:val="28"/>
          <w:u w:val="single"/>
          <w:lang w:val="en-US"/>
        </w:rPr>
        <w:t>SP</w:t>
      </w:r>
      <w:r w:rsidRPr="00325B20">
        <w:rPr>
          <w:sz w:val="28"/>
          <w:szCs w:val="28"/>
          <w:u w:val="single"/>
        </w:rPr>
        <w:t xml:space="preserve"> </w:t>
      </w:r>
      <w:r w:rsidRPr="00325B20">
        <w:rPr>
          <w:sz w:val="28"/>
          <w:szCs w:val="28"/>
          <w:u w:val="single"/>
          <w:lang w:val="en-US"/>
        </w:rPr>
        <w:t>C</w:t>
      </w:r>
      <w:r w:rsidRPr="00325B20">
        <w:rPr>
          <w:sz w:val="28"/>
          <w:szCs w:val="28"/>
        </w:rPr>
        <w:t>;</w:t>
      </w:r>
    </w:p>
    <w:p w:rsidR="00325B20" w:rsidRPr="00325B20" w:rsidRDefault="00325B20" w:rsidP="00795C73">
      <w:pPr>
        <w:ind w:firstLine="709"/>
        <w:jc w:val="both"/>
        <w:rPr>
          <w:sz w:val="28"/>
          <w:szCs w:val="28"/>
        </w:rPr>
      </w:pPr>
    </w:p>
    <w:p w:rsidR="00325B20" w:rsidRPr="00325B20" w:rsidRDefault="00325B20" w:rsidP="00795C73">
      <w:pPr>
        <w:ind w:firstLine="709"/>
        <w:rPr>
          <w:sz w:val="28"/>
          <w:szCs w:val="28"/>
        </w:rPr>
      </w:pPr>
      <w:r w:rsidRPr="00325B20">
        <w:rPr>
          <w:sz w:val="28"/>
          <w:szCs w:val="28"/>
        </w:rPr>
        <w:t xml:space="preserve">Соответствующие возможности маршрутизации должны быть, конечно, заложены в маршрутных таблицах тех </w:t>
      </w:r>
      <w:r w:rsidRPr="00325B20">
        <w:rPr>
          <w:sz w:val="28"/>
          <w:szCs w:val="28"/>
          <w:lang w:val="en-US"/>
        </w:rPr>
        <w:t>SP</w:t>
      </w:r>
      <w:r w:rsidRPr="00325B20">
        <w:rPr>
          <w:sz w:val="28"/>
          <w:szCs w:val="28"/>
        </w:rPr>
        <w:t>/</w:t>
      </w:r>
      <w:r w:rsidRPr="00325B20">
        <w:rPr>
          <w:sz w:val="28"/>
          <w:szCs w:val="28"/>
          <w:lang w:val="en-US"/>
        </w:rPr>
        <w:t>STP</w:t>
      </w:r>
      <w:r w:rsidRPr="00325B20">
        <w:rPr>
          <w:sz w:val="28"/>
          <w:szCs w:val="28"/>
        </w:rPr>
        <w:t xml:space="preserve">, которые упоминаются в приведенных маршрутах. Маршрут №1, должен использоваться как основной, а один из двух других маршрутов - как резервный. Допускается и разделение нагрузки между первыми двумя маршрутами, но это должно быть оговорено в проекте. Любое отступление от проектных данных может повлечь за собой непредсказуемые последствия, из-за возможных перегрузок в </w:t>
      </w:r>
      <w:r w:rsidRPr="00325B20">
        <w:rPr>
          <w:sz w:val="28"/>
          <w:szCs w:val="28"/>
          <w:lang w:val="en-US"/>
        </w:rPr>
        <w:t>STP</w:t>
      </w:r>
      <w:r w:rsidRPr="00325B20">
        <w:rPr>
          <w:sz w:val="28"/>
          <w:szCs w:val="28"/>
        </w:rPr>
        <w:t xml:space="preserve">, не учтенных проектом. </w:t>
      </w:r>
      <w:r w:rsidRPr="00325B20">
        <w:rPr>
          <w:sz w:val="28"/>
          <w:szCs w:val="28"/>
        </w:rPr>
        <w:tab/>
        <w:t xml:space="preserve"> </w:t>
      </w:r>
    </w:p>
    <w:p w:rsidR="00325B20" w:rsidRPr="00325B20" w:rsidRDefault="00325B20" w:rsidP="00795C73">
      <w:pPr>
        <w:ind w:firstLine="709"/>
        <w:rPr>
          <w:sz w:val="28"/>
          <w:szCs w:val="28"/>
        </w:rPr>
      </w:pPr>
      <w:r w:rsidRPr="00325B20">
        <w:rPr>
          <w:sz w:val="28"/>
          <w:szCs w:val="28"/>
        </w:rPr>
        <w:t xml:space="preserve">Элементами </w:t>
      </w:r>
      <w:r w:rsidRPr="00325B20">
        <w:rPr>
          <w:sz w:val="28"/>
          <w:szCs w:val="28"/>
          <w:u w:val="single"/>
        </w:rPr>
        <w:t>уровня 1</w:t>
      </w:r>
      <w:r w:rsidRPr="00325B20">
        <w:rPr>
          <w:sz w:val="28"/>
          <w:szCs w:val="28"/>
        </w:rPr>
        <w:t xml:space="preserve"> (физического или звена данных сигнализации) являются:</w:t>
      </w:r>
    </w:p>
    <w:p w:rsidR="00325B20" w:rsidRPr="00325B20" w:rsidRDefault="00325B20" w:rsidP="00795C73">
      <w:pPr>
        <w:ind w:firstLine="709"/>
        <w:contextualSpacing/>
        <w:jc w:val="both"/>
        <w:rPr>
          <w:sz w:val="28"/>
          <w:szCs w:val="28"/>
        </w:rPr>
      </w:pPr>
      <w:r w:rsidRPr="00325B20">
        <w:rPr>
          <w:sz w:val="28"/>
          <w:szCs w:val="28"/>
        </w:rPr>
        <w:t>ИКМ-тракт, точнее один из временных интервалов (t/s) ИКМ-тракта;</w:t>
      </w:r>
    </w:p>
    <w:p w:rsidR="00325B20" w:rsidRPr="00325B20" w:rsidRDefault="00325B20" w:rsidP="00795C73">
      <w:pPr>
        <w:ind w:firstLine="709"/>
        <w:contextualSpacing/>
        <w:jc w:val="both"/>
        <w:rPr>
          <w:sz w:val="28"/>
          <w:szCs w:val="28"/>
        </w:rPr>
      </w:pPr>
      <w:r w:rsidRPr="00325B20">
        <w:rPr>
          <w:sz w:val="28"/>
          <w:szCs w:val="28"/>
        </w:rPr>
        <w:t>оборудование линейной группы LTG;</w:t>
      </w:r>
    </w:p>
    <w:p w:rsidR="00325B20" w:rsidRPr="00325B20" w:rsidRDefault="00325B20" w:rsidP="00795C73">
      <w:pPr>
        <w:ind w:firstLine="709"/>
        <w:contextualSpacing/>
        <w:jc w:val="both"/>
        <w:rPr>
          <w:sz w:val="28"/>
          <w:szCs w:val="28"/>
        </w:rPr>
      </w:pPr>
      <w:r w:rsidRPr="00325B20">
        <w:rPr>
          <w:sz w:val="28"/>
          <w:szCs w:val="28"/>
        </w:rPr>
        <w:t>оборудование коммутационного поля SN (полупостоянное соединение);</w:t>
      </w:r>
    </w:p>
    <w:p w:rsidR="00325B20" w:rsidRPr="00325B20" w:rsidRDefault="00325B20" w:rsidP="00795C73">
      <w:pPr>
        <w:ind w:firstLine="709"/>
        <w:contextualSpacing/>
        <w:jc w:val="both"/>
        <w:rPr>
          <w:sz w:val="28"/>
          <w:szCs w:val="28"/>
        </w:rPr>
      </w:pPr>
      <w:r w:rsidRPr="00325B20">
        <w:rPr>
          <w:sz w:val="28"/>
          <w:szCs w:val="28"/>
        </w:rPr>
        <w:t>мультиплексор в контроллере ОКС №7 MUX.</w:t>
      </w:r>
    </w:p>
    <w:p w:rsidR="00325B20" w:rsidRPr="00325B20" w:rsidRDefault="00325B20" w:rsidP="00795C73">
      <w:pPr>
        <w:ind w:firstLine="709"/>
        <w:contextualSpacing/>
        <w:jc w:val="both"/>
        <w:rPr>
          <w:sz w:val="28"/>
          <w:szCs w:val="28"/>
        </w:rPr>
      </w:pPr>
      <w:r w:rsidRPr="00325B20">
        <w:rPr>
          <w:sz w:val="28"/>
          <w:szCs w:val="28"/>
        </w:rPr>
        <w:t xml:space="preserve">Задачами администрирования на </w:t>
      </w:r>
      <w:r w:rsidRPr="00325B20">
        <w:rPr>
          <w:sz w:val="28"/>
          <w:szCs w:val="28"/>
          <w:u w:val="single"/>
        </w:rPr>
        <w:t>уровне 1</w:t>
      </w:r>
      <w:r w:rsidRPr="00325B20">
        <w:rPr>
          <w:sz w:val="28"/>
          <w:szCs w:val="28"/>
        </w:rPr>
        <w:t xml:space="preserve"> являются: </w:t>
      </w:r>
    </w:p>
    <w:p w:rsidR="00325B20" w:rsidRPr="00325B20" w:rsidRDefault="00325B20" w:rsidP="00795C73">
      <w:pPr>
        <w:ind w:firstLine="709"/>
        <w:contextualSpacing/>
        <w:jc w:val="both"/>
        <w:rPr>
          <w:sz w:val="28"/>
          <w:szCs w:val="28"/>
        </w:rPr>
      </w:pPr>
      <w:r w:rsidRPr="00325B20">
        <w:rPr>
          <w:sz w:val="28"/>
          <w:szCs w:val="28"/>
        </w:rPr>
        <w:t xml:space="preserve">установление соответствия между логическими номерами звеньев в пучке и физическими/логическими номерами оборудования ИКМ-тракта, т. е. назначение </w:t>
      </w:r>
      <w:r w:rsidRPr="00325B20">
        <w:rPr>
          <w:sz w:val="28"/>
          <w:szCs w:val="28"/>
        </w:rPr>
        <w:lastRenderedPageBreak/>
        <w:t>конкретного временного интервала в ИКМ-тракте, для звена сигнализации с конкретным именем;</w:t>
      </w:r>
    </w:p>
    <w:p w:rsidR="00325B20" w:rsidRPr="00325B20" w:rsidRDefault="00325B20" w:rsidP="00795C73">
      <w:pPr>
        <w:ind w:firstLine="709"/>
        <w:contextualSpacing/>
        <w:jc w:val="both"/>
        <w:rPr>
          <w:sz w:val="28"/>
          <w:szCs w:val="28"/>
        </w:rPr>
      </w:pPr>
      <w:proofErr w:type="gramStart"/>
      <w:r w:rsidRPr="00325B20">
        <w:rPr>
          <w:sz w:val="28"/>
          <w:szCs w:val="28"/>
        </w:rPr>
        <w:t>установление полупостоянного соединения (NUC) в коммутационном поле между конкретной LTG и модулем SILT;</w:t>
      </w:r>
      <w:proofErr w:type="gramEnd"/>
    </w:p>
    <w:p w:rsidR="00325B20" w:rsidRPr="00325B20" w:rsidRDefault="00325B20" w:rsidP="00795C73">
      <w:pPr>
        <w:ind w:firstLine="709"/>
        <w:contextualSpacing/>
        <w:jc w:val="both"/>
        <w:rPr>
          <w:sz w:val="28"/>
          <w:szCs w:val="28"/>
        </w:rPr>
      </w:pPr>
      <w:r w:rsidRPr="00325B20">
        <w:rPr>
          <w:sz w:val="28"/>
          <w:szCs w:val="28"/>
        </w:rPr>
        <w:t>активизация полупостоянного соединения.</w:t>
      </w:r>
    </w:p>
    <w:p w:rsidR="00325B20" w:rsidRPr="00325B20" w:rsidRDefault="00325B20" w:rsidP="00795C73">
      <w:pPr>
        <w:ind w:firstLine="709"/>
        <w:rPr>
          <w:sz w:val="28"/>
          <w:szCs w:val="28"/>
        </w:rPr>
      </w:pPr>
      <w:r w:rsidRPr="00325B20">
        <w:rPr>
          <w:sz w:val="28"/>
          <w:szCs w:val="28"/>
        </w:rPr>
        <w:t xml:space="preserve">Элементами </w:t>
      </w:r>
      <w:r w:rsidRPr="00325B20">
        <w:rPr>
          <w:sz w:val="28"/>
          <w:szCs w:val="28"/>
          <w:u w:val="single"/>
        </w:rPr>
        <w:t>2-го уровня</w:t>
      </w:r>
      <w:r w:rsidRPr="00325B20">
        <w:rPr>
          <w:sz w:val="28"/>
          <w:szCs w:val="28"/>
        </w:rPr>
        <w:t xml:space="preserve"> ОКС №7 (канального или звена сигнализации) являются модули (платы) </w:t>
      </w:r>
      <w:r w:rsidRPr="00325B20">
        <w:rPr>
          <w:sz w:val="28"/>
          <w:szCs w:val="28"/>
          <w:lang w:val="en-US"/>
        </w:rPr>
        <w:t>SILT</w:t>
      </w:r>
      <w:r w:rsidRPr="00325B20">
        <w:rPr>
          <w:sz w:val="28"/>
          <w:szCs w:val="28"/>
        </w:rPr>
        <w:t xml:space="preserve"> в контроллере ОКС №7 </w:t>
      </w:r>
      <w:r w:rsidRPr="00325B20">
        <w:rPr>
          <w:sz w:val="28"/>
          <w:szCs w:val="28"/>
          <w:lang w:val="en-US"/>
        </w:rPr>
        <w:t>CCNC</w:t>
      </w:r>
      <w:r w:rsidRPr="00325B20">
        <w:rPr>
          <w:sz w:val="28"/>
          <w:szCs w:val="28"/>
        </w:rPr>
        <w:t xml:space="preserve">. </w:t>
      </w:r>
    </w:p>
    <w:p w:rsidR="00325B20" w:rsidRPr="00325B20" w:rsidRDefault="00325B20" w:rsidP="00795C73">
      <w:pPr>
        <w:ind w:firstLine="709"/>
        <w:rPr>
          <w:sz w:val="28"/>
          <w:szCs w:val="28"/>
        </w:rPr>
      </w:pPr>
      <w:r w:rsidRPr="00325B20">
        <w:rPr>
          <w:sz w:val="28"/>
          <w:szCs w:val="28"/>
        </w:rPr>
        <w:t>На данном уровне в результате администрирования должно быть создано:</w:t>
      </w:r>
    </w:p>
    <w:p w:rsidR="00325B20" w:rsidRPr="00325B20" w:rsidRDefault="00325B20" w:rsidP="00795C73">
      <w:pPr>
        <w:ind w:firstLine="709"/>
        <w:contextualSpacing/>
        <w:jc w:val="both"/>
        <w:rPr>
          <w:sz w:val="28"/>
          <w:szCs w:val="28"/>
        </w:rPr>
      </w:pPr>
      <w:r w:rsidRPr="00325B20">
        <w:rPr>
          <w:sz w:val="28"/>
          <w:szCs w:val="28"/>
        </w:rPr>
        <w:t>пучок звеньев сигнализации, с указанием количества звеньев в пучке, типа звеньев, способа разделения нагрузки между звеньями одного пучка;</w:t>
      </w:r>
    </w:p>
    <w:p w:rsidR="00325B20" w:rsidRPr="00325B20" w:rsidRDefault="00325B20" w:rsidP="00795C73">
      <w:pPr>
        <w:ind w:firstLine="709"/>
        <w:contextualSpacing/>
        <w:jc w:val="both"/>
        <w:rPr>
          <w:sz w:val="28"/>
          <w:szCs w:val="28"/>
        </w:rPr>
      </w:pPr>
      <w:r w:rsidRPr="00325B20">
        <w:rPr>
          <w:sz w:val="28"/>
          <w:szCs w:val="28"/>
        </w:rPr>
        <w:t>отдельные звенья сигнализации с привязкой их логических номеров конкретным номерам SILT;</w:t>
      </w:r>
    </w:p>
    <w:p w:rsidR="00325B20" w:rsidRPr="00325B20" w:rsidRDefault="00325B20" w:rsidP="00795C73">
      <w:pPr>
        <w:ind w:firstLine="709"/>
        <w:contextualSpacing/>
        <w:jc w:val="both"/>
        <w:rPr>
          <w:sz w:val="28"/>
          <w:szCs w:val="28"/>
        </w:rPr>
      </w:pPr>
      <w:r w:rsidRPr="00325B20">
        <w:rPr>
          <w:sz w:val="28"/>
          <w:szCs w:val="28"/>
        </w:rPr>
        <w:t>активизированы пучки звеньев.</w:t>
      </w:r>
    </w:p>
    <w:p w:rsidR="00325B20" w:rsidRPr="00325B20" w:rsidRDefault="00325B20" w:rsidP="00795C73">
      <w:pPr>
        <w:ind w:firstLine="709"/>
        <w:contextualSpacing/>
        <w:jc w:val="both"/>
        <w:rPr>
          <w:sz w:val="28"/>
          <w:szCs w:val="28"/>
        </w:rPr>
      </w:pPr>
      <w:r w:rsidRPr="00325B20">
        <w:rPr>
          <w:sz w:val="28"/>
          <w:szCs w:val="28"/>
        </w:rPr>
        <w:t xml:space="preserve">Элементом </w:t>
      </w:r>
      <w:r w:rsidRPr="00325B20">
        <w:rPr>
          <w:sz w:val="28"/>
          <w:szCs w:val="28"/>
          <w:u w:val="single"/>
        </w:rPr>
        <w:t>3-го уровня</w:t>
      </w:r>
      <w:r w:rsidRPr="00325B20">
        <w:rPr>
          <w:sz w:val="28"/>
          <w:szCs w:val="28"/>
        </w:rPr>
        <w:t xml:space="preserve"> (сетевого) является дублированный процессор ОКС №7 - CCNP.</w:t>
      </w:r>
    </w:p>
    <w:p w:rsidR="00325B20" w:rsidRPr="00325B20" w:rsidRDefault="00325B20" w:rsidP="00795C73">
      <w:pPr>
        <w:ind w:firstLine="709"/>
        <w:rPr>
          <w:sz w:val="28"/>
          <w:szCs w:val="28"/>
        </w:rPr>
      </w:pPr>
      <w:r w:rsidRPr="00325B20">
        <w:rPr>
          <w:sz w:val="28"/>
          <w:szCs w:val="28"/>
        </w:rPr>
        <w:t xml:space="preserve">На </w:t>
      </w:r>
      <w:r w:rsidRPr="00325B20">
        <w:rPr>
          <w:sz w:val="28"/>
          <w:szCs w:val="28"/>
          <w:u w:val="single"/>
        </w:rPr>
        <w:t>3-м уровне</w:t>
      </w:r>
      <w:r w:rsidRPr="00325B20">
        <w:rPr>
          <w:sz w:val="28"/>
          <w:szCs w:val="28"/>
        </w:rPr>
        <w:t xml:space="preserve"> администрированию подлежат:</w:t>
      </w:r>
    </w:p>
    <w:p w:rsidR="00325B20" w:rsidRPr="00325B20" w:rsidRDefault="00325B20" w:rsidP="00795C73">
      <w:pPr>
        <w:ind w:firstLine="709"/>
        <w:contextualSpacing/>
        <w:jc w:val="both"/>
        <w:rPr>
          <w:sz w:val="28"/>
          <w:szCs w:val="28"/>
        </w:rPr>
      </w:pPr>
      <w:r w:rsidRPr="00325B20">
        <w:rPr>
          <w:sz w:val="28"/>
          <w:szCs w:val="28"/>
        </w:rPr>
        <w:t>пункты сигнализации SP и STP в собственной зоне, с указанием принадлежности к уровню иерархии сети (индикатор сети NI), функции, выполняемой данным пунктом SP или STP;</w:t>
      </w:r>
    </w:p>
    <w:p w:rsidR="00325B20" w:rsidRPr="00325B20" w:rsidRDefault="00325B20" w:rsidP="00795C73">
      <w:pPr>
        <w:ind w:firstLine="709"/>
        <w:contextualSpacing/>
        <w:jc w:val="both"/>
        <w:rPr>
          <w:sz w:val="28"/>
          <w:szCs w:val="28"/>
        </w:rPr>
      </w:pPr>
      <w:r w:rsidRPr="00325B20">
        <w:rPr>
          <w:sz w:val="28"/>
          <w:szCs w:val="28"/>
        </w:rPr>
        <w:t>возможные пучки каналов между SP, согласно проекту, с указанием приоритетного пучка и способа разделения нагрузки между пучками;</w:t>
      </w:r>
    </w:p>
    <w:p w:rsidR="00325B20" w:rsidRPr="00325B20" w:rsidRDefault="00325B20" w:rsidP="00795C73">
      <w:pPr>
        <w:ind w:firstLine="709"/>
        <w:contextualSpacing/>
        <w:jc w:val="both"/>
        <w:rPr>
          <w:sz w:val="28"/>
          <w:szCs w:val="28"/>
        </w:rPr>
      </w:pPr>
      <w:r w:rsidRPr="00325B20">
        <w:rPr>
          <w:sz w:val="28"/>
          <w:szCs w:val="28"/>
        </w:rPr>
        <w:t>отношения между DPC и пучками разговорных каналов, с указанием символических имен пучков разговорных каналов.</w:t>
      </w:r>
    </w:p>
    <w:p w:rsidR="00325B20" w:rsidRPr="00325B20" w:rsidRDefault="00325B20" w:rsidP="00795C73">
      <w:pPr>
        <w:ind w:firstLine="709"/>
        <w:rPr>
          <w:sz w:val="28"/>
          <w:szCs w:val="28"/>
        </w:rPr>
      </w:pPr>
      <w:r w:rsidRPr="00325B20">
        <w:rPr>
          <w:sz w:val="28"/>
          <w:szCs w:val="28"/>
        </w:rPr>
        <w:t>Подсистема пользователя (</w:t>
      </w:r>
      <w:r w:rsidRPr="00325B20">
        <w:rPr>
          <w:sz w:val="28"/>
          <w:szCs w:val="28"/>
          <w:lang w:val="en-US"/>
        </w:rPr>
        <w:t>UP</w:t>
      </w:r>
      <w:r w:rsidRPr="00325B20">
        <w:rPr>
          <w:sz w:val="28"/>
          <w:szCs w:val="28"/>
        </w:rPr>
        <w:t xml:space="preserve">) - </w:t>
      </w:r>
      <w:r w:rsidRPr="00325B20">
        <w:rPr>
          <w:sz w:val="28"/>
          <w:szCs w:val="28"/>
          <w:u w:val="single"/>
        </w:rPr>
        <w:t>4-й уровень</w:t>
      </w:r>
      <w:r w:rsidRPr="00325B20">
        <w:rPr>
          <w:sz w:val="28"/>
          <w:szCs w:val="28"/>
        </w:rPr>
        <w:t xml:space="preserve">, представляет собой программное обеспечение, инсталлируемое в </w:t>
      </w:r>
      <w:r w:rsidRPr="00325B20">
        <w:rPr>
          <w:sz w:val="28"/>
          <w:szCs w:val="28"/>
          <w:lang w:val="en-US"/>
        </w:rPr>
        <w:t>LTG</w:t>
      </w:r>
      <w:r w:rsidRPr="00325B20">
        <w:rPr>
          <w:sz w:val="28"/>
          <w:szCs w:val="28"/>
        </w:rPr>
        <w:t xml:space="preserve"> и </w:t>
      </w:r>
      <w:r w:rsidRPr="00325B20">
        <w:rPr>
          <w:sz w:val="28"/>
          <w:szCs w:val="28"/>
          <w:lang w:val="en-US"/>
        </w:rPr>
        <w:t>CP</w:t>
      </w:r>
      <w:r w:rsidRPr="00325B20">
        <w:rPr>
          <w:sz w:val="28"/>
          <w:szCs w:val="28"/>
        </w:rPr>
        <w:t xml:space="preserve">. </w:t>
      </w:r>
    </w:p>
    <w:p w:rsidR="00325B20" w:rsidRPr="00325B20" w:rsidRDefault="00325B20" w:rsidP="00795C73">
      <w:pPr>
        <w:ind w:firstLine="709"/>
        <w:rPr>
          <w:sz w:val="28"/>
          <w:szCs w:val="28"/>
        </w:rPr>
      </w:pPr>
      <w:r w:rsidRPr="00325B20">
        <w:rPr>
          <w:sz w:val="28"/>
          <w:szCs w:val="28"/>
        </w:rPr>
        <w:t xml:space="preserve">При администрировании </w:t>
      </w:r>
      <w:r w:rsidRPr="00325B20">
        <w:rPr>
          <w:sz w:val="28"/>
          <w:szCs w:val="28"/>
          <w:lang w:val="en-US"/>
        </w:rPr>
        <w:t>UP</w:t>
      </w:r>
      <w:r w:rsidRPr="00325B20">
        <w:rPr>
          <w:sz w:val="28"/>
          <w:szCs w:val="28"/>
        </w:rPr>
        <w:t>, должна быть описана конкретная подсистема пользователя (</w:t>
      </w:r>
      <w:r w:rsidRPr="00325B20">
        <w:rPr>
          <w:sz w:val="28"/>
          <w:szCs w:val="28"/>
          <w:lang w:val="en-US"/>
        </w:rPr>
        <w:t>TUP</w:t>
      </w:r>
      <w:r w:rsidRPr="00325B20">
        <w:rPr>
          <w:sz w:val="28"/>
          <w:szCs w:val="28"/>
        </w:rPr>
        <w:t xml:space="preserve"> или </w:t>
      </w:r>
      <w:r w:rsidRPr="00325B20">
        <w:rPr>
          <w:sz w:val="28"/>
          <w:szCs w:val="28"/>
          <w:lang w:val="en-US"/>
        </w:rPr>
        <w:t>ISUP</w:t>
      </w:r>
      <w:r w:rsidRPr="00325B20">
        <w:rPr>
          <w:sz w:val="28"/>
          <w:szCs w:val="28"/>
        </w:rPr>
        <w:t xml:space="preserve">), создаваемая в </w:t>
      </w:r>
      <w:proofErr w:type="gramStart"/>
      <w:r w:rsidRPr="00325B20">
        <w:rPr>
          <w:sz w:val="28"/>
          <w:szCs w:val="28"/>
        </w:rPr>
        <w:t>смежных</w:t>
      </w:r>
      <w:proofErr w:type="gramEnd"/>
      <w:r w:rsidRPr="00325B20">
        <w:rPr>
          <w:sz w:val="28"/>
          <w:szCs w:val="28"/>
        </w:rPr>
        <w:t xml:space="preserve"> </w:t>
      </w:r>
      <w:r w:rsidRPr="00325B20">
        <w:rPr>
          <w:sz w:val="28"/>
          <w:szCs w:val="28"/>
          <w:lang w:val="en-US"/>
        </w:rPr>
        <w:t>SP</w:t>
      </w:r>
      <w:r w:rsidRPr="00325B20">
        <w:rPr>
          <w:sz w:val="28"/>
          <w:szCs w:val="28"/>
        </w:rPr>
        <w:t>.</w:t>
      </w:r>
    </w:p>
    <w:p w:rsidR="00325B20" w:rsidRPr="00325B20" w:rsidRDefault="00325B20" w:rsidP="00795C73">
      <w:pPr>
        <w:ind w:firstLine="709"/>
        <w:rPr>
          <w:sz w:val="28"/>
          <w:szCs w:val="28"/>
        </w:rPr>
      </w:pPr>
      <w:r w:rsidRPr="00325B20">
        <w:rPr>
          <w:sz w:val="28"/>
          <w:szCs w:val="28"/>
          <w:lang w:val="en-US"/>
        </w:rPr>
        <w:t>C</w:t>
      </w:r>
      <w:proofErr w:type="spellStart"/>
      <w:r w:rsidRPr="00325B20">
        <w:rPr>
          <w:sz w:val="28"/>
          <w:szCs w:val="28"/>
        </w:rPr>
        <w:t>оздадим</w:t>
      </w:r>
      <w:proofErr w:type="spellEnd"/>
      <w:r w:rsidRPr="00325B20">
        <w:rPr>
          <w:sz w:val="28"/>
          <w:szCs w:val="28"/>
        </w:rPr>
        <w:t xml:space="preserve"> базу данных в пункте </w:t>
      </w:r>
      <w:r w:rsidRPr="00325B20">
        <w:rPr>
          <w:sz w:val="28"/>
          <w:szCs w:val="28"/>
          <w:lang w:val="en-US"/>
        </w:rPr>
        <w:t>SP</w:t>
      </w:r>
      <w:r w:rsidRPr="00325B20">
        <w:rPr>
          <w:sz w:val="28"/>
          <w:szCs w:val="28"/>
        </w:rPr>
        <w:t xml:space="preserve"> </w:t>
      </w:r>
      <w:r w:rsidRPr="00325B20">
        <w:rPr>
          <w:sz w:val="28"/>
          <w:szCs w:val="28"/>
          <w:lang w:val="en-US"/>
        </w:rPr>
        <w:t>A</w:t>
      </w:r>
      <w:r w:rsidRPr="00325B20">
        <w:rPr>
          <w:sz w:val="28"/>
          <w:szCs w:val="28"/>
        </w:rPr>
        <w:t xml:space="preserve"> (</w:t>
      </w:r>
      <w:r w:rsidRPr="00325B20">
        <w:rPr>
          <w:sz w:val="28"/>
          <w:szCs w:val="28"/>
          <w:lang w:val="en-US"/>
        </w:rPr>
        <w:t>SPC</w:t>
      </w:r>
      <w:r w:rsidRPr="00325B20">
        <w:rPr>
          <w:sz w:val="28"/>
          <w:szCs w:val="28"/>
        </w:rPr>
        <w:t xml:space="preserve">=300), попутно сопровождая применение </w:t>
      </w:r>
      <w:r w:rsidRPr="00325B20">
        <w:rPr>
          <w:sz w:val="28"/>
          <w:szCs w:val="28"/>
          <w:lang w:val="en-US"/>
        </w:rPr>
        <w:t>MML</w:t>
      </w:r>
      <w:r w:rsidRPr="00325B20">
        <w:rPr>
          <w:sz w:val="28"/>
          <w:szCs w:val="28"/>
        </w:rPr>
        <w:t xml:space="preserve"> - команд соответствующими комментариями.</w:t>
      </w:r>
    </w:p>
    <w:p w:rsidR="00325B20" w:rsidRPr="00325B20" w:rsidRDefault="00325B20" w:rsidP="00795C73">
      <w:pPr>
        <w:ind w:firstLine="709"/>
        <w:jc w:val="both"/>
        <w:rPr>
          <w:bCs/>
          <w:iCs/>
          <w:sz w:val="28"/>
          <w:szCs w:val="28"/>
        </w:rPr>
      </w:pPr>
    </w:p>
    <w:p w:rsidR="00325B20" w:rsidRPr="00325B20" w:rsidRDefault="00795C73" w:rsidP="00795C73">
      <w:pPr>
        <w:pStyle w:val="affb"/>
      </w:pPr>
      <w:bookmarkStart w:id="153" w:name="_Toc351453698"/>
      <w:bookmarkStart w:id="154" w:name="_Toc788295"/>
      <w:r>
        <w:t xml:space="preserve">8.3.1 </w:t>
      </w:r>
      <w:r w:rsidR="00325B20" w:rsidRPr="00325B20">
        <w:t>Создание собственного пункта сигнализации  (SP A с SPC=300)</w:t>
      </w:r>
      <w:bookmarkEnd w:id="153"/>
      <w:bookmarkEnd w:id="154"/>
    </w:p>
    <w:p w:rsidR="00325B20" w:rsidRPr="00325B20" w:rsidRDefault="00325B20" w:rsidP="00795C73">
      <w:pPr>
        <w:ind w:firstLine="709"/>
        <w:jc w:val="both"/>
        <w:rPr>
          <w:sz w:val="28"/>
          <w:szCs w:val="28"/>
          <w:u w:val="single"/>
        </w:rPr>
      </w:pPr>
      <w:r w:rsidRPr="00325B20">
        <w:rPr>
          <w:sz w:val="28"/>
          <w:szCs w:val="28"/>
          <w:u w:val="single"/>
        </w:rPr>
        <w:t>Формат ввода</w:t>
      </w:r>
    </w:p>
    <w:p w:rsidR="00325B20" w:rsidRPr="00325B20" w:rsidRDefault="00325B20" w:rsidP="00795C73">
      <w:pPr>
        <w:ind w:firstLine="709"/>
        <w:jc w:val="both"/>
        <w:rPr>
          <w:bCs/>
          <w:sz w:val="28"/>
          <w:szCs w:val="28"/>
          <w:lang w:val="da-DK"/>
        </w:rPr>
      </w:pPr>
      <w:r w:rsidRPr="00325B20">
        <w:rPr>
          <w:bCs/>
          <w:sz w:val="28"/>
          <w:szCs w:val="28"/>
          <w:lang w:val="da-DK"/>
        </w:rPr>
        <w:t>CR C7OP:SPC=, NETIND=, STPI=, [SDL=], [SENDTFP=];</w:t>
      </w:r>
    </w:p>
    <w:p w:rsidR="00325B20" w:rsidRPr="00325B20" w:rsidRDefault="00325B20" w:rsidP="00795C73">
      <w:pPr>
        <w:ind w:firstLine="709"/>
        <w:jc w:val="both"/>
        <w:rPr>
          <w:bCs/>
          <w:sz w:val="28"/>
          <w:szCs w:val="28"/>
          <w:u w:val="single"/>
        </w:rPr>
      </w:pPr>
      <w:r w:rsidRPr="00325B20">
        <w:rPr>
          <w:bCs/>
          <w:sz w:val="28"/>
          <w:szCs w:val="28"/>
          <w:u w:val="single"/>
        </w:rPr>
        <w:t>Вводимый параметр</w:t>
      </w:r>
    </w:p>
    <w:p w:rsidR="00325B20" w:rsidRPr="00325B20" w:rsidRDefault="00325B20" w:rsidP="00795C73">
      <w:pPr>
        <w:ind w:firstLine="709"/>
        <w:jc w:val="both"/>
        <w:rPr>
          <w:bCs/>
          <w:sz w:val="28"/>
          <w:szCs w:val="28"/>
          <w:u w:val="single"/>
        </w:rPr>
      </w:pPr>
      <w:r w:rsidRPr="00325B20">
        <w:rPr>
          <w:b/>
          <w:bCs/>
          <w:sz w:val="28"/>
          <w:szCs w:val="28"/>
          <w:u w:val="single"/>
          <w:lang w:val="en-US"/>
        </w:rPr>
        <w:t>CR</w:t>
      </w:r>
      <w:r w:rsidRPr="00325B20">
        <w:rPr>
          <w:b/>
          <w:bCs/>
          <w:sz w:val="28"/>
          <w:szCs w:val="28"/>
          <w:u w:val="single"/>
        </w:rPr>
        <w:t xml:space="preserve"> </w:t>
      </w:r>
      <w:r w:rsidRPr="00325B20">
        <w:rPr>
          <w:b/>
          <w:bCs/>
          <w:sz w:val="28"/>
          <w:szCs w:val="28"/>
          <w:u w:val="single"/>
          <w:lang w:val="en-US"/>
        </w:rPr>
        <w:t>C</w:t>
      </w:r>
      <w:r w:rsidRPr="00325B20">
        <w:rPr>
          <w:b/>
          <w:bCs/>
          <w:sz w:val="28"/>
          <w:szCs w:val="28"/>
          <w:u w:val="single"/>
        </w:rPr>
        <w:t>7</w:t>
      </w:r>
      <w:r w:rsidRPr="00325B20">
        <w:rPr>
          <w:b/>
          <w:bCs/>
          <w:sz w:val="28"/>
          <w:szCs w:val="28"/>
          <w:u w:val="single"/>
          <w:lang w:val="en-US"/>
        </w:rPr>
        <w:t>OP</w:t>
      </w:r>
      <w:r w:rsidRPr="00325B20">
        <w:rPr>
          <w:b/>
          <w:bCs/>
          <w:sz w:val="28"/>
          <w:szCs w:val="28"/>
        </w:rPr>
        <w:t xml:space="preserve"> - CREATE CCS7 OWN SIGNALING POINT - </w:t>
      </w:r>
      <w:r w:rsidRPr="00325B20">
        <w:rPr>
          <w:sz w:val="28"/>
          <w:szCs w:val="28"/>
        </w:rPr>
        <w:t xml:space="preserve">Эта команда создает собственный пункт сигнализации CCS7, который предоставляет станции EWSD средства идентификации в сети сигнализации. Предварительные условия: Специфичная для проекта структура SPC собственного пункта сигнализации должна быть определена. </w:t>
      </w:r>
    </w:p>
    <w:p w:rsidR="00325B20" w:rsidRPr="00325B20" w:rsidRDefault="00325B20" w:rsidP="00795C73">
      <w:pPr>
        <w:ind w:firstLine="709"/>
        <w:jc w:val="both"/>
        <w:rPr>
          <w:sz w:val="28"/>
          <w:szCs w:val="28"/>
        </w:rPr>
      </w:pPr>
      <w:r w:rsidRPr="00325B20">
        <w:rPr>
          <w:b/>
          <w:bCs/>
          <w:sz w:val="28"/>
          <w:szCs w:val="28"/>
          <w:u w:val="single"/>
        </w:rPr>
        <w:t>SPC</w:t>
      </w:r>
      <w:r w:rsidRPr="00325B20">
        <w:rPr>
          <w:b/>
          <w:bCs/>
          <w:sz w:val="28"/>
          <w:szCs w:val="28"/>
        </w:rPr>
        <w:t xml:space="preserve"> - SIGNALING POINT CODE - </w:t>
      </w:r>
      <w:r w:rsidRPr="00325B20">
        <w:rPr>
          <w:sz w:val="28"/>
          <w:szCs w:val="28"/>
        </w:rPr>
        <w:t>Этот параметр указывает код пункта сигнализации исходной станции. Допустимые значения определяются индивидуальными операторами сети для конкретного проекта. Этот параметр допускает ввод только одиночного значения (SPC= 0...16383, диапазон десятичных чисел)</w:t>
      </w:r>
    </w:p>
    <w:p w:rsidR="00325B20" w:rsidRPr="00325B20" w:rsidRDefault="00325B20" w:rsidP="00795C73">
      <w:pPr>
        <w:ind w:firstLine="709"/>
        <w:jc w:val="both"/>
        <w:rPr>
          <w:sz w:val="28"/>
          <w:szCs w:val="28"/>
        </w:rPr>
      </w:pPr>
      <w:r w:rsidRPr="00325B20">
        <w:rPr>
          <w:b/>
          <w:bCs/>
          <w:sz w:val="28"/>
          <w:szCs w:val="28"/>
          <w:u w:val="single"/>
        </w:rPr>
        <w:t>STPI</w:t>
      </w:r>
      <w:r w:rsidRPr="00325B20">
        <w:rPr>
          <w:b/>
          <w:bCs/>
          <w:sz w:val="28"/>
          <w:szCs w:val="28"/>
        </w:rPr>
        <w:t xml:space="preserve"> - SIGN. TRANSFER POINT INDICATOR - </w:t>
      </w:r>
      <w:r w:rsidRPr="00325B20">
        <w:rPr>
          <w:sz w:val="28"/>
          <w:szCs w:val="28"/>
        </w:rPr>
        <w:t xml:space="preserve">Этот параметр указывает функцию собственного пункта сигнализации в сети CCS7. </w:t>
      </w:r>
    </w:p>
    <w:p w:rsidR="00325B20" w:rsidRPr="00325B20" w:rsidRDefault="00325B20" w:rsidP="00795C73">
      <w:pPr>
        <w:ind w:firstLine="709"/>
        <w:jc w:val="both"/>
        <w:rPr>
          <w:sz w:val="28"/>
          <w:szCs w:val="28"/>
        </w:rPr>
      </w:pPr>
      <w:r w:rsidRPr="00325B20">
        <w:rPr>
          <w:b/>
          <w:bCs/>
          <w:sz w:val="28"/>
          <w:szCs w:val="28"/>
        </w:rPr>
        <w:lastRenderedPageBreak/>
        <w:t>SP -</w:t>
      </w:r>
      <w:r w:rsidRPr="00325B20">
        <w:rPr>
          <w:sz w:val="28"/>
          <w:szCs w:val="28"/>
        </w:rPr>
        <w:t xml:space="preserve"> SIGNALING POINT - Собственный пункт сигнализации выполняет функции оконечного пункта сигнализации. </w:t>
      </w:r>
    </w:p>
    <w:p w:rsidR="00325B20" w:rsidRPr="00325B20" w:rsidRDefault="00325B20" w:rsidP="00795C73">
      <w:pPr>
        <w:ind w:firstLine="709"/>
        <w:jc w:val="both"/>
        <w:rPr>
          <w:sz w:val="28"/>
          <w:szCs w:val="28"/>
        </w:rPr>
      </w:pPr>
      <w:r w:rsidRPr="00325B20">
        <w:rPr>
          <w:b/>
          <w:bCs/>
          <w:sz w:val="28"/>
          <w:szCs w:val="28"/>
        </w:rPr>
        <w:t>STP</w:t>
      </w:r>
      <w:r w:rsidRPr="00325B20">
        <w:rPr>
          <w:sz w:val="28"/>
          <w:szCs w:val="28"/>
        </w:rPr>
        <w:t xml:space="preserve"> - SIGNALING TRANSFER POINT Собственный пункт сигнализации выполняет функции транзитного пункта сигнализации и оконечного пункта сигнализации.</w:t>
      </w:r>
    </w:p>
    <w:p w:rsidR="00325B20" w:rsidRPr="00325B20" w:rsidRDefault="00325B20" w:rsidP="00795C73">
      <w:pPr>
        <w:ind w:firstLine="709"/>
        <w:jc w:val="both"/>
        <w:rPr>
          <w:sz w:val="28"/>
          <w:szCs w:val="28"/>
        </w:rPr>
      </w:pPr>
      <w:r w:rsidRPr="00325B20">
        <w:rPr>
          <w:b/>
          <w:bCs/>
          <w:sz w:val="28"/>
          <w:szCs w:val="28"/>
          <w:u w:val="single"/>
        </w:rPr>
        <w:t>SDL</w:t>
      </w:r>
      <w:r w:rsidRPr="00325B20">
        <w:rPr>
          <w:b/>
          <w:bCs/>
          <w:sz w:val="28"/>
          <w:szCs w:val="28"/>
        </w:rPr>
        <w:t xml:space="preserve"> - SUPPORTED DATA LENGTH - </w:t>
      </w:r>
      <w:r w:rsidRPr="00325B20">
        <w:rPr>
          <w:sz w:val="28"/>
          <w:szCs w:val="28"/>
        </w:rPr>
        <w:t xml:space="preserve">Этот параметр указывает максимальную длину (в байтах) сигнального блока сообщения, </w:t>
      </w:r>
      <w:proofErr w:type="gramStart"/>
      <w:r w:rsidRPr="00325B20">
        <w:rPr>
          <w:sz w:val="28"/>
          <w:szCs w:val="28"/>
        </w:rPr>
        <w:t>которая</w:t>
      </w:r>
      <w:proofErr w:type="gramEnd"/>
      <w:r w:rsidRPr="00325B20">
        <w:rPr>
          <w:sz w:val="28"/>
          <w:szCs w:val="28"/>
        </w:rPr>
        <w:t xml:space="preserve"> поддерживается подсистемой передачи сообщений. Этот параметр допускает ввод только одиночного значения (62 или 272, диапазон десятичных чисел).</w:t>
      </w:r>
    </w:p>
    <w:p w:rsidR="00325B20" w:rsidRPr="00325B20" w:rsidRDefault="00325B20" w:rsidP="00795C73">
      <w:pPr>
        <w:ind w:firstLine="709"/>
        <w:jc w:val="both"/>
        <w:rPr>
          <w:sz w:val="28"/>
          <w:szCs w:val="28"/>
        </w:rPr>
      </w:pPr>
      <w:r w:rsidRPr="00325B20">
        <w:rPr>
          <w:b/>
          <w:bCs/>
          <w:sz w:val="28"/>
          <w:szCs w:val="28"/>
        </w:rPr>
        <w:t>Необязательный параметр</w:t>
      </w:r>
      <w:r w:rsidRPr="00325B20">
        <w:rPr>
          <w:sz w:val="28"/>
          <w:szCs w:val="28"/>
        </w:rPr>
        <w:t>. Значение по умолчанию: 272</w:t>
      </w:r>
    </w:p>
    <w:p w:rsidR="00325B20" w:rsidRPr="00325B20" w:rsidRDefault="00325B20" w:rsidP="00795C73">
      <w:pPr>
        <w:ind w:firstLine="709"/>
        <w:jc w:val="both"/>
        <w:rPr>
          <w:sz w:val="28"/>
          <w:szCs w:val="28"/>
        </w:rPr>
      </w:pPr>
      <w:r w:rsidRPr="00325B20">
        <w:rPr>
          <w:b/>
          <w:bCs/>
          <w:sz w:val="28"/>
          <w:szCs w:val="28"/>
          <w:u w:val="single"/>
        </w:rPr>
        <w:t>SENDTFP</w:t>
      </w:r>
      <w:r w:rsidRPr="00325B20">
        <w:rPr>
          <w:b/>
          <w:bCs/>
          <w:sz w:val="28"/>
          <w:szCs w:val="28"/>
        </w:rPr>
        <w:t xml:space="preserve"> - SEND TRANSFER PROHIBITED - </w:t>
      </w:r>
      <w:r w:rsidRPr="00325B20">
        <w:rPr>
          <w:sz w:val="28"/>
          <w:szCs w:val="28"/>
        </w:rPr>
        <w:t xml:space="preserve">Этот параметр указывает функцию </w:t>
      </w:r>
      <w:proofErr w:type="spellStart"/>
      <w:r w:rsidRPr="00325B20">
        <w:rPr>
          <w:sz w:val="28"/>
          <w:szCs w:val="28"/>
        </w:rPr>
        <w:t>send</w:t>
      </w:r>
      <w:proofErr w:type="spellEnd"/>
      <w:r w:rsidRPr="00325B20">
        <w:rPr>
          <w:sz w:val="28"/>
          <w:szCs w:val="28"/>
        </w:rPr>
        <w:t xml:space="preserve"> </w:t>
      </w:r>
      <w:proofErr w:type="spellStart"/>
      <w:r w:rsidRPr="00325B20">
        <w:rPr>
          <w:sz w:val="28"/>
          <w:szCs w:val="28"/>
        </w:rPr>
        <w:t>transfer</w:t>
      </w:r>
      <w:proofErr w:type="spellEnd"/>
      <w:r w:rsidRPr="00325B20">
        <w:rPr>
          <w:sz w:val="28"/>
          <w:szCs w:val="28"/>
        </w:rPr>
        <w:t xml:space="preserve"> </w:t>
      </w:r>
      <w:proofErr w:type="spellStart"/>
      <w:r w:rsidRPr="00325B20">
        <w:rPr>
          <w:sz w:val="28"/>
          <w:szCs w:val="28"/>
        </w:rPr>
        <w:t>prohibited</w:t>
      </w:r>
      <w:proofErr w:type="spellEnd"/>
      <w:r w:rsidRPr="00325B20">
        <w:rPr>
          <w:sz w:val="28"/>
          <w:szCs w:val="28"/>
        </w:rPr>
        <w:t xml:space="preserve"> (TFP) (передача сигнала "запрет передачи" - </w:t>
      </w:r>
      <w:r w:rsidRPr="00325B20">
        <w:rPr>
          <w:sz w:val="28"/>
          <w:szCs w:val="28"/>
          <w:lang w:val="en-US"/>
        </w:rPr>
        <w:t>TFP</w:t>
      </w:r>
      <w:r w:rsidRPr="00325B20">
        <w:rPr>
          <w:sz w:val="28"/>
          <w:szCs w:val="28"/>
        </w:rPr>
        <w:t>).</w:t>
      </w:r>
    </w:p>
    <w:p w:rsidR="00325B20" w:rsidRPr="00325B20" w:rsidRDefault="00325B20" w:rsidP="00795C73">
      <w:pPr>
        <w:ind w:firstLine="709"/>
        <w:rPr>
          <w:sz w:val="28"/>
          <w:szCs w:val="28"/>
        </w:rPr>
      </w:pPr>
      <w:r w:rsidRPr="00325B20">
        <w:rPr>
          <w:sz w:val="28"/>
          <w:szCs w:val="28"/>
        </w:rPr>
        <w:t xml:space="preserve">С помощью этого параметра реализуется функция управления сигнальной сетью (3-й уровень), позволяющая не повторять ошибки маршрутизации, возникающие, </w:t>
      </w:r>
      <w:proofErr w:type="gramStart"/>
      <w:r w:rsidRPr="00325B20">
        <w:rPr>
          <w:sz w:val="28"/>
          <w:szCs w:val="28"/>
        </w:rPr>
        <w:t>например</w:t>
      </w:r>
      <w:proofErr w:type="gramEnd"/>
      <w:r w:rsidRPr="00325B20">
        <w:rPr>
          <w:sz w:val="28"/>
          <w:szCs w:val="28"/>
        </w:rPr>
        <w:t xml:space="preserve"> вследствие сбоев в базах данных </w:t>
      </w:r>
      <w:r w:rsidRPr="00325B20">
        <w:rPr>
          <w:sz w:val="28"/>
          <w:szCs w:val="28"/>
          <w:lang w:val="en-US"/>
        </w:rPr>
        <w:t>SP</w:t>
      </w:r>
      <w:r w:rsidRPr="00325B20">
        <w:rPr>
          <w:sz w:val="28"/>
          <w:szCs w:val="28"/>
        </w:rPr>
        <w:t xml:space="preserve"> (направление сигнальных единиц по несуществующим или недоступным адресам).</w:t>
      </w:r>
    </w:p>
    <w:p w:rsidR="00325B20" w:rsidRPr="00325B20" w:rsidRDefault="00325B20" w:rsidP="00795C73">
      <w:pPr>
        <w:ind w:firstLine="709"/>
        <w:rPr>
          <w:sz w:val="28"/>
          <w:szCs w:val="28"/>
        </w:rPr>
      </w:pPr>
      <w:r w:rsidRPr="00325B20">
        <w:rPr>
          <w:sz w:val="28"/>
          <w:szCs w:val="28"/>
        </w:rPr>
        <w:t xml:space="preserve">Здесь значение параметра </w:t>
      </w:r>
      <w:r w:rsidRPr="00325B20">
        <w:rPr>
          <w:b/>
          <w:bCs/>
          <w:sz w:val="28"/>
          <w:szCs w:val="28"/>
          <w:lang w:val="en-US"/>
        </w:rPr>
        <w:t>NETIND</w:t>
      </w:r>
      <w:r w:rsidRPr="00325B20">
        <w:rPr>
          <w:sz w:val="28"/>
          <w:szCs w:val="28"/>
        </w:rPr>
        <w:t xml:space="preserve"> (индикатор сети) равное </w:t>
      </w:r>
      <w:r w:rsidRPr="00325B20">
        <w:rPr>
          <w:b/>
          <w:bCs/>
          <w:sz w:val="28"/>
          <w:szCs w:val="28"/>
          <w:lang w:val="en-US"/>
        </w:rPr>
        <w:t>NAT</w:t>
      </w:r>
      <w:r w:rsidRPr="00325B20">
        <w:rPr>
          <w:b/>
          <w:bCs/>
          <w:sz w:val="28"/>
          <w:szCs w:val="28"/>
        </w:rPr>
        <w:t>1</w:t>
      </w:r>
      <w:r w:rsidRPr="00325B20">
        <w:rPr>
          <w:sz w:val="28"/>
          <w:szCs w:val="28"/>
        </w:rPr>
        <w:t xml:space="preserve"> соответствует местной сети с индикатором </w:t>
      </w:r>
      <w:r w:rsidRPr="00325B20">
        <w:rPr>
          <w:sz w:val="28"/>
          <w:szCs w:val="28"/>
          <w:lang w:val="en-US"/>
        </w:rPr>
        <w:t>NI</w:t>
      </w:r>
      <w:r w:rsidRPr="00325B20">
        <w:rPr>
          <w:sz w:val="28"/>
          <w:szCs w:val="28"/>
        </w:rPr>
        <w:t>=11.</w:t>
      </w:r>
    </w:p>
    <w:p w:rsidR="00325B20" w:rsidRPr="00325B20" w:rsidRDefault="00325B20" w:rsidP="00795C73">
      <w:pPr>
        <w:ind w:firstLine="709"/>
        <w:jc w:val="both"/>
        <w:rPr>
          <w:b/>
          <w:bCs/>
          <w:i/>
          <w:sz w:val="28"/>
          <w:szCs w:val="28"/>
        </w:rPr>
      </w:pPr>
    </w:p>
    <w:p w:rsidR="00325B20" w:rsidRPr="00325B20" w:rsidRDefault="00325B20" w:rsidP="00795C73">
      <w:pPr>
        <w:ind w:firstLine="709"/>
        <w:jc w:val="both"/>
        <w:rPr>
          <w:sz w:val="28"/>
          <w:szCs w:val="28"/>
        </w:rPr>
      </w:pPr>
      <w:r w:rsidRPr="00325B20">
        <w:rPr>
          <w:b/>
          <w:bCs/>
          <w:i/>
          <w:sz w:val="28"/>
          <w:szCs w:val="28"/>
        </w:rPr>
        <w:t>Скрипт команд станции:</w:t>
      </w:r>
    </w:p>
    <w:p w:rsidR="00325B20" w:rsidRPr="00325B20" w:rsidRDefault="00325B20" w:rsidP="00795C73">
      <w:pPr>
        <w:ind w:firstLine="709"/>
        <w:jc w:val="both"/>
        <w:rPr>
          <w:sz w:val="28"/>
          <w:szCs w:val="28"/>
        </w:rPr>
      </w:pPr>
      <w:r w:rsidRPr="00325B20">
        <w:rPr>
          <w:bCs/>
          <w:sz w:val="28"/>
          <w:szCs w:val="28"/>
          <w:lang w:val="da-DK"/>
        </w:rPr>
        <w:t>CR C7OP:SPC=300, NETIND=NAT1, STPI=SP;</w:t>
      </w:r>
    </w:p>
    <w:p w:rsidR="00325B20" w:rsidRPr="00325B20" w:rsidRDefault="00325B20" w:rsidP="00795C73">
      <w:pPr>
        <w:ind w:firstLine="709"/>
        <w:jc w:val="both"/>
        <w:rPr>
          <w:b/>
          <w:bCs/>
          <w:i/>
          <w:iCs/>
          <w:sz w:val="28"/>
          <w:szCs w:val="28"/>
        </w:rPr>
      </w:pPr>
      <w:r w:rsidRPr="00325B20">
        <w:rPr>
          <w:sz w:val="28"/>
          <w:szCs w:val="28"/>
        </w:rPr>
        <w:tab/>
      </w:r>
    </w:p>
    <w:p w:rsidR="00325B20" w:rsidRDefault="00795C73" w:rsidP="00795C73">
      <w:pPr>
        <w:pStyle w:val="affb"/>
      </w:pPr>
      <w:bookmarkStart w:id="155" w:name="_Toc351453699"/>
      <w:bookmarkStart w:id="156" w:name="_Toc788296"/>
      <w:r>
        <w:t xml:space="preserve">8.3.2 </w:t>
      </w:r>
      <w:r w:rsidR="00325B20" w:rsidRPr="00325B20">
        <w:t>Создание пунктов назначения для станций B, C и D (в собственной зоне)</w:t>
      </w:r>
      <w:bookmarkEnd w:id="155"/>
      <w:bookmarkEnd w:id="156"/>
    </w:p>
    <w:p w:rsidR="00795C73" w:rsidRPr="00325B20" w:rsidRDefault="00795C73" w:rsidP="00795C73">
      <w:pPr>
        <w:pStyle w:val="affb"/>
      </w:pPr>
    </w:p>
    <w:p w:rsidR="00325B20" w:rsidRPr="00325B20" w:rsidRDefault="00325B20" w:rsidP="00795C73">
      <w:pPr>
        <w:ind w:firstLine="709"/>
        <w:rPr>
          <w:sz w:val="28"/>
          <w:szCs w:val="28"/>
        </w:rPr>
      </w:pPr>
      <w:r w:rsidRPr="00325B20">
        <w:rPr>
          <w:sz w:val="28"/>
          <w:szCs w:val="28"/>
        </w:rPr>
        <w:t xml:space="preserve">Вначале создаем пучки звеньев сигнализации к пунктам </w:t>
      </w:r>
      <w:r w:rsidRPr="00325B20">
        <w:rPr>
          <w:sz w:val="28"/>
          <w:szCs w:val="28"/>
          <w:lang w:val="en-US"/>
        </w:rPr>
        <w:t>B</w:t>
      </w:r>
      <w:r w:rsidRPr="00325B20">
        <w:rPr>
          <w:sz w:val="28"/>
          <w:szCs w:val="28"/>
        </w:rPr>
        <w:t xml:space="preserve">, </w:t>
      </w:r>
      <w:r w:rsidRPr="00325B20">
        <w:rPr>
          <w:sz w:val="28"/>
          <w:szCs w:val="28"/>
          <w:lang w:val="en-US"/>
        </w:rPr>
        <w:t>C</w:t>
      </w:r>
      <w:r w:rsidRPr="00325B20">
        <w:rPr>
          <w:sz w:val="28"/>
          <w:szCs w:val="28"/>
        </w:rPr>
        <w:t xml:space="preserve"> и </w:t>
      </w:r>
      <w:r w:rsidRPr="00325B20">
        <w:rPr>
          <w:sz w:val="28"/>
          <w:szCs w:val="28"/>
          <w:lang w:val="en-US"/>
        </w:rPr>
        <w:t>D</w:t>
      </w:r>
      <w:r w:rsidRPr="00325B20">
        <w:rPr>
          <w:sz w:val="28"/>
          <w:szCs w:val="28"/>
        </w:rPr>
        <w:t xml:space="preserve"> согласно маршрутной таблице:</w:t>
      </w:r>
    </w:p>
    <w:p w:rsidR="00325B20" w:rsidRPr="00325B20" w:rsidRDefault="00325B20" w:rsidP="00795C73">
      <w:pPr>
        <w:ind w:firstLine="709"/>
        <w:jc w:val="both"/>
        <w:rPr>
          <w:sz w:val="28"/>
          <w:szCs w:val="28"/>
          <w:u w:val="single"/>
        </w:rPr>
      </w:pPr>
      <w:r w:rsidRPr="00325B20">
        <w:rPr>
          <w:sz w:val="28"/>
          <w:szCs w:val="28"/>
          <w:u w:val="single"/>
        </w:rPr>
        <w:t>Формат ввода</w:t>
      </w:r>
    </w:p>
    <w:p w:rsidR="00325B20" w:rsidRPr="00325B20" w:rsidRDefault="00325B20" w:rsidP="00795C73">
      <w:pPr>
        <w:ind w:firstLine="709"/>
        <w:jc w:val="both"/>
        <w:rPr>
          <w:bCs/>
          <w:sz w:val="28"/>
          <w:szCs w:val="28"/>
        </w:rPr>
      </w:pPr>
      <w:r w:rsidRPr="00325B20">
        <w:rPr>
          <w:bCs/>
          <w:sz w:val="28"/>
          <w:szCs w:val="28"/>
          <w:lang w:val="en-US"/>
        </w:rPr>
        <w:t>CR</w:t>
      </w:r>
      <w:r w:rsidRPr="00325B20">
        <w:rPr>
          <w:bCs/>
          <w:sz w:val="28"/>
          <w:szCs w:val="28"/>
        </w:rPr>
        <w:t xml:space="preserve"> </w:t>
      </w:r>
      <w:r w:rsidRPr="00325B20">
        <w:rPr>
          <w:bCs/>
          <w:sz w:val="28"/>
          <w:szCs w:val="28"/>
          <w:lang w:val="en-US"/>
        </w:rPr>
        <w:t>C</w:t>
      </w:r>
      <w:r w:rsidRPr="00325B20">
        <w:rPr>
          <w:bCs/>
          <w:sz w:val="28"/>
          <w:szCs w:val="28"/>
        </w:rPr>
        <w:t>7</w:t>
      </w:r>
      <w:r w:rsidRPr="00325B20">
        <w:rPr>
          <w:bCs/>
          <w:sz w:val="28"/>
          <w:szCs w:val="28"/>
          <w:lang w:val="en-US"/>
        </w:rPr>
        <w:t>LSET</w:t>
      </w:r>
      <w:r w:rsidRPr="00325B20">
        <w:rPr>
          <w:bCs/>
          <w:sz w:val="28"/>
          <w:szCs w:val="28"/>
        </w:rPr>
        <w:t xml:space="preserve">: </w:t>
      </w:r>
      <w:r w:rsidRPr="00325B20">
        <w:rPr>
          <w:bCs/>
          <w:sz w:val="28"/>
          <w:szCs w:val="28"/>
          <w:lang w:val="en-US"/>
        </w:rPr>
        <w:t>LSNAM</w:t>
      </w:r>
      <w:r w:rsidRPr="00325B20">
        <w:rPr>
          <w:bCs/>
          <w:sz w:val="28"/>
          <w:szCs w:val="28"/>
        </w:rPr>
        <w:t xml:space="preserve">=, </w:t>
      </w:r>
      <w:r w:rsidRPr="00325B20">
        <w:rPr>
          <w:bCs/>
          <w:sz w:val="28"/>
          <w:szCs w:val="28"/>
          <w:lang w:val="en-US"/>
        </w:rPr>
        <w:t>SPC</w:t>
      </w:r>
      <w:r w:rsidRPr="00325B20">
        <w:rPr>
          <w:bCs/>
          <w:sz w:val="28"/>
          <w:szCs w:val="28"/>
        </w:rPr>
        <w:t xml:space="preserve">=, </w:t>
      </w:r>
      <w:r w:rsidRPr="00325B20">
        <w:rPr>
          <w:bCs/>
          <w:sz w:val="28"/>
          <w:szCs w:val="28"/>
          <w:lang w:val="en-US"/>
        </w:rPr>
        <w:t>NETIND</w:t>
      </w:r>
      <w:r w:rsidRPr="00325B20">
        <w:rPr>
          <w:bCs/>
          <w:sz w:val="28"/>
          <w:szCs w:val="28"/>
        </w:rPr>
        <w:t xml:space="preserve">=, </w:t>
      </w:r>
      <w:r w:rsidRPr="00325B20">
        <w:rPr>
          <w:bCs/>
          <w:sz w:val="28"/>
          <w:szCs w:val="28"/>
          <w:lang w:val="en-US"/>
        </w:rPr>
        <w:t>LSK</w:t>
      </w:r>
      <w:r w:rsidRPr="00325B20">
        <w:rPr>
          <w:bCs/>
          <w:sz w:val="28"/>
          <w:szCs w:val="28"/>
        </w:rPr>
        <w:t>=;</w:t>
      </w:r>
    </w:p>
    <w:p w:rsidR="00325B20" w:rsidRPr="00325B20" w:rsidRDefault="00325B20" w:rsidP="00795C73">
      <w:pPr>
        <w:ind w:firstLine="709"/>
        <w:jc w:val="both"/>
        <w:rPr>
          <w:bCs/>
          <w:sz w:val="28"/>
          <w:szCs w:val="28"/>
          <w:u w:val="single"/>
        </w:rPr>
      </w:pPr>
      <w:r w:rsidRPr="00325B20">
        <w:rPr>
          <w:bCs/>
          <w:sz w:val="28"/>
          <w:szCs w:val="28"/>
          <w:u w:val="single"/>
        </w:rPr>
        <w:t>Вводимый параметр</w:t>
      </w:r>
    </w:p>
    <w:p w:rsidR="00325B20" w:rsidRPr="00325B20" w:rsidRDefault="00325B20" w:rsidP="00795C73">
      <w:pPr>
        <w:ind w:firstLine="709"/>
        <w:rPr>
          <w:sz w:val="28"/>
          <w:szCs w:val="28"/>
        </w:rPr>
      </w:pPr>
      <w:r w:rsidRPr="00325B20">
        <w:rPr>
          <w:b/>
          <w:bCs/>
          <w:sz w:val="28"/>
          <w:szCs w:val="28"/>
          <w:u w:val="single"/>
          <w:lang w:val="en-US"/>
        </w:rPr>
        <w:t>CR</w:t>
      </w:r>
      <w:r w:rsidRPr="00325B20">
        <w:rPr>
          <w:b/>
          <w:bCs/>
          <w:sz w:val="28"/>
          <w:szCs w:val="28"/>
          <w:u w:val="single"/>
        </w:rPr>
        <w:t xml:space="preserve"> </w:t>
      </w:r>
      <w:r w:rsidRPr="00325B20">
        <w:rPr>
          <w:b/>
          <w:bCs/>
          <w:sz w:val="28"/>
          <w:szCs w:val="28"/>
          <w:u w:val="single"/>
          <w:lang w:val="en-US"/>
        </w:rPr>
        <w:t>C</w:t>
      </w:r>
      <w:r w:rsidRPr="00325B20">
        <w:rPr>
          <w:b/>
          <w:bCs/>
          <w:sz w:val="28"/>
          <w:szCs w:val="28"/>
          <w:u w:val="single"/>
        </w:rPr>
        <w:t>7</w:t>
      </w:r>
      <w:r w:rsidRPr="00325B20">
        <w:rPr>
          <w:b/>
          <w:bCs/>
          <w:sz w:val="28"/>
          <w:szCs w:val="28"/>
          <w:u w:val="single"/>
          <w:lang w:val="en-US"/>
        </w:rPr>
        <w:t>LSET</w:t>
      </w:r>
      <w:r w:rsidRPr="00325B20">
        <w:rPr>
          <w:b/>
          <w:bCs/>
          <w:sz w:val="28"/>
          <w:szCs w:val="28"/>
        </w:rPr>
        <w:t xml:space="preserve"> - CREATE CCS7 LINK SET - </w:t>
      </w:r>
      <w:r w:rsidRPr="00325B20">
        <w:rPr>
          <w:sz w:val="28"/>
          <w:szCs w:val="28"/>
        </w:rPr>
        <w:t>Эта команда создает набор звеньев - пучок (максимум 16 звеньев в пучке), используемых для передачи сигнального трафика между смежными пунктами сигнализации. К смежному пункту сигнализации можно создать только один набор звеньев</w:t>
      </w:r>
    </w:p>
    <w:p w:rsidR="00325B20" w:rsidRPr="00325B20" w:rsidRDefault="00325B20" w:rsidP="00795C73">
      <w:pPr>
        <w:ind w:firstLine="709"/>
        <w:jc w:val="both"/>
        <w:rPr>
          <w:sz w:val="28"/>
          <w:szCs w:val="28"/>
        </w:rPr>
      </w:pPr>
      <w:r w:rsidRPr="00325B20">
        <w:rPr>
          <w:sz w:val="28"/>
          <w:szCs w:val="28"/>
          <w:u w:val="single"/>
        </w:rPr>
        <w:t>Предварительные условия</w:t>
      </w:r>
      <w:r w:rsidRPr="00325B20">
        <w:rPr>
          <w:sz w:val="28"/>
          <w:szCs w:val="28"/>
        </w:rPr>
        <w:t>: - Собственный пункт сигнализации должен быть создан.</w:t>
      </w:r>
    </w:p>
    <w:p w:rsidR="00325B20" w:rsidRPr="00325B20" w:rsidRDefault="00325B20" w:rsidP="00795C73">
      <w:pPr>
        <w:ind w:firstLine="709"/>
        <w:rPr>
          <w:sz w:val="28"/>
          <w:szCs w:val="28"/>
        </w:rPr>
      </w:pPr>
      <w:r w:rsidRPr="00325B20">
        <w:rPr>
          <w:b/>
          <w:bCs/>
          <w:sz w:val="28"/>
          <w:szCs w:val="28"/>
          <w:u w:val="single"/>
          <w:lang w:val="en-US"/>
        </w:rPr>
        <w:t>LSNAM</w:t>
      </w:r>
      <w:r w:rsidRPr="00325B20">
        <w:rPr>
          <w:sz w:val="28"/>
          <w:szCs w:val="28"/>
        </w:rPr>
        <w:t xml:space="preserve"> - имя пучка звеньев сигнализации между пунктами А и В (параметр - </w:t>
      </w:r>
      <w:r w:rsidRPr="00325B20">
        <w:rPr>
          <w:b/>
          <w:bCs/>
          <w:sz w:val="28"/>
          <w:szCs w:val="28"/>
          <w:lang w:val="en-US"/>
        </w:rPr>
        <w:t>LSNAM</w:t>
      </w:r>
      <w:r w:rsidRPr="00325B20">
        <w:rPr>
          <w:sz w:val="28"/>
          <w:szCs w:val="28"/>
        </w:rPr>
        <w:t xml:space="preserve"> - LINK SET</w:t>
      </w:r>
      <w:r w:rsidRPr="00325B20">
        <w:rPr>
          <w:sz w:val="28"/>
          <w:szCs w:val="28"/>
        </w:rPr>
        <w:tab/>
        <w:t>NAME - допускает ввод только одиночного значения - 1...12 символов из набора символов для символических имен);</w:t>
      </w:r>
    </w:p>
    <w:p w:rsidR="00325B20" w:rsidRPr="00325B20" w:rsidRDefault="00325B20" w:rsidP="00795C73">
      <w:pPr>
        <w:ind w:firstLine="709"/>
        <w:jc w:val="both"/>
        <w:rPr>
          <w:sz w:val="28"/>
          <w:szCs w:val="28"/>
        </w:rPr>
      </w:pPr>
      <w:proofErr w:type="gramStart"/>
      <w:r w:rsidRPr="00325B20">
        <w:rPr>
          <w:b/>
          <w:bCs/>
          <w:sz w:val="28"/>
          <w:szCs w:val="28"/>
          <w:u w:val="single"/>
          <w:lang w:val="en-US"/>
        </w:rPr>
        <w:t>SPC</w:t>
      </w:r>
      <w:r w:rsidRPr="00325B20">
        <w:rPr>
          <w:b/>
          <w:bCs/>
          <w:sz w:val="28"/>
          <w:szCs w:val="28"/>
        </w:rPr>
        <w:t xml:space="preserve"> </w:t>
      </w:r>
      <w:r w:rsidRPr="00325B20">
        <w:rPr>
          <w:sz w:val="28"/>
          <w:szCs w:val="28"/>
        </w:rPr>
        <w:t>- код сигнального пункта В (</w:t>
      </w:r>
      <w:r w:rsidRPr="00325B20">
        <w:rPr>
          <w:b/>
          <w:bCs/>
          <w:sz w:val="28"/>
          <w:szCs w:val="28"/>
        </w:rPr>
        <w:t>SPC</w:t>
      </w:r>
      <w:r w:rsidRPr="00325B20">
        <w:rPr>
          <w:sz w:val="28"/>
          <w:szCs w:val="28"/>
        </w:rPr>
        <w:t xml:space="preserve"> - SIGNALING POINT CODE - Этот параметр указывает код пункта сигнализации, к которому ведет пучок звеньев.</w:t>
      </w:r>
      <w:proofErr w:type="gramEnd"/>
      <w:r w:rsidRPr="00325B20">
        <w:rPr>
          <w:sz w:val="28"/>
          <w:szCs w:val="28"/>
        </w:rPr>
        <w:t xml:space="preserve"> Допустимые значения определяются индивидуальным сетевым оператором для конкретного проекта. Этот параметр допускает ввод только одиночного значения (SPC = 0...16383, диапазон десятичных чисел);</w:t>
      </w:r>
    </w:p>
    <w:p w:rsidR="00325B20" w:rsidRPr="00325B20" w:rsidRDefault="00325B20" w:rsidP="00795C73">
      <w:pPr>
        <w:ind w:firstLine="709"/>
        <w:rPr>
          <w:sz w:val="28"/>
          <w:szCs w:val="28"/>
        </w:rPr>
      </w:pPr>
      <w:r w:rsidRPr="00325B20">
        <w:rPr>
          <w:sz w:val="28"/>
          <w:szCs w:val="28"/>
        </w:rPr>
        <w:t xml:space="preserve">В данном случае значение параметра </w:t>
      </w:r>
      <w:r w:rsidRPr="00325B20">
        <w:rPr>
          <w:b/>
          <w:bCs/>
          <w:sz w:val="28"/>
          <w:szCs w:val="28"/>
          <w:u w:val="single"/>
          <w:lang w:val="en-US"/>
        </w:rPr>
        <w:t>NETIND</w:t>
      </w:r>
      <w:r w:rsidRPr="00325B20">
        <w:rPr>
          <w:sz w:val="28"/>
          <w:szCs w:val="28"/>
        </w:rPr>
        <w:t xml:space="preserve"> (индикатор сети) также равное </w:t>
      </w:r>
      <w:r w:rsidRPr="00325B20">
        <w:rPr>
          <w:b/>
          <w:bCs/>
          <w:sz w:val="28"/>
          <w:szCs w:val="28"/>
          <w:lang w:val="en-US"/>
        </w:rPr>
        <w:t>NAT</w:t>
      </w:r>
      <w:r w:rsidRPr="00325B20">
        <w:rPr>
          <w:b/>
          <w:bCs/>
          <w:sz w:val="28"/>
          <w:szCs w:val="28"/>
        </w:rPr>
        <w:t>1</w:t>
      </w:r>
      <w:r w:rsidRPr="00325B20">
        <w:rPr>
          <w:sz w:val="28"/>
          <w:szCs w:val="28"/>
        </w:rPr>
        <w:t xml:space="preserve"> соответствует местной сети с индикатором </w:t>
      </w:r>
      <w:r w:rsidRPr="00325B20">
        <w:rPr>
          <w:sz w:val="28"/>
          <w:szCs w:val="28"/>
          <w:lang w:val="en-US"/>
        </w:rPr>
        <w:t>NI</w:t>
      </w:r>
      <w:r w:rsidRPr="00325B20">
        <w:rPr>
          <w:sz w:val="28"/>
          <w:szCs w:val="28"/>
        </w:rPr>
        <w:t>=11, т.е. пункт</w:t>
      </w:r>
      <w:proofErr w:type="gramStart"/>
      <w:r w:rsidRPr="00325B20">
        <w:rPr>
          <w:sz w:val="28"/>
          <w:szCs w:val="28"/>
        </w:rPr>
        <w:t xml:space="preserve"> В</w:t>
      </w:r>
      <w:proofErr w:type="gramEnd"/>
      <w:r w:rsidRPr="00325B20">
        <w:rPr>
          <w:sz w:val="28"/>
          <w:szCs w:val="28"/>
        </w:rPr>
        <w:t xml:space="preserve"> создается в одной зоне с пунктом А;</w:t>
      </w:r>
    </w:p>
    <w:p w:rsidR="00325B20" w:rsidRPr="00325B20" w:rsidRDefault="00325B20" w:rsidP="00795C73">
      <w:pPr>
        <w:ind w:firstLine="709"/>
        <w:rPr>
          <w:sz w:val="28"/>
          <w:szCs w:val="28"/>
        </w:rPr>
      </w:pPr>
      <w:proofErr w:type="gramStart"/>
      <w:r w:rsidRPr="00325B20">
        <w:rPr>
          <w:b/>
          <w:bCs/>
          <w:sz w:val="28"/>
          <w:szCs w:val="28"/>
          <w:u w:val="single"/>
          <w:lang w:val="en-US"/>
        </w:rPr>
        <w:lastRenderedPageBreak/>
        <w:t>LSK</w:t>
      </w:r>
      <w:r w:rsidRPr="00325B20">
        <w:rPr>
          <w:b/>
          <w:bCs/>
          <w:sz w:val="28"/>
          <w:szCs w:val="28"/>
        </w:rPr>
        <w:t xml:space="preserve"> </w:t>
      </w:r>
      <w:r w:rsidRPr="00325B20">
        <w:rPr>
          <w:sz w:val="28"/>
          <w:szCs w:val="28"/>
        </w:rPr>
        <w:t>- ключ разделения нагрузки для звеньев сигнализации (</w:t>
      </w:r>
      <w:r w:rsidRPr="00325B20">
        <w:rPr>
          <w:b/>
          <w:bCs/>
          <w:sz w:val="28"/>
          <w:szCs w:val="28"/>
        </w:rPr>
        <w:t>LSK</w:t>
      </w:r>
      <w:r w:rsidRPr="00325B20">
        <w:rPr>
          <w:sz w:val="28"/>
          <w:szCs w:val="28"/>
        </w:rPr>
        <w:t xml:space="preserve"> - LOAD SHARING KEY </w:t>
      </w:r>
      <w:r w:rsidRPr="00325B20">
        <w:rPr>
          <w:b/>
          <w:bCs/>
          <w:sz w:val="28"/>
          <w:szCs w:val="28"/>
        </w:rPr>
        <w:t>FOR LINK SET).</w:t>
      </w:r>
      <w:proofErr w:type="gramEnd"/>
      <w:r w:rsidRPr="00325B20">
        <w:rPr>
          <w:sz w:val="28"/>
          <w:szCs w:val="28"/>
        </w:rPr>
        <w:t xml:space="preserve"> Этот параметр указывает ключ (маску) разделения нагрузки </w:t>
      </w:r>
      <w:r w:rsidRPr="00325B20">
        <w:rPr>
          <w:b/>
          <w:bCs/>
          <w:sz w:val="28"/>
          <w:szCs w:val="28"/>
        </w:rPr>
        <w:t>для пучка звеньев</w:t>
      </w:r>
      <w:r w:rsidRPr="00325B20">
        <w:rPr>
          <w:sz w:val="28"/>
          <w:szCs w:val="28"/>
        </w:rPr>
        <w:t xml:space="preserve">. Этот ключ указывает метод, используемый для определения максимального числа активных звеньев в пучке, по которым распределяется нагрузка. </w:t>
      </w:r>
    </w:p>
    <w:p w:rsidR="00325B20" w:rsidRPr="00325B20" w:rsidRDefault="00325B20" w:rsidP="00795C73">
      <w:pPr>
        <w:ind w:firstLine="709"/>
        <w:rPr>
          <w:sz w:val="28"/>
          <w:szCs w:val="28"/>
        </w:rPr>
      </w:pPr>
      <w:r w:rsidRPr="00325B20">
        <w:rPr>
          <w:sz w:val="28"/>
          <w:szCs w:val="28"/>
        </w:rPr>
        <w:t xml:space="preserve">Нагрузка распределяется по одному (LSK = 0), двум (LSK = 1, 2, 4, 8), четырем (LSK = 3, 5, 6, 9, 10, 12), восьми (LSK = 7, 11, 13, 14) или шестнадцати (LSK = 15) каналам сигнализации. При распределении по двум, четырем или восьми каналам сигнализации параметр LSK также определяет, какие части нагрузки распределяются по каждому из звеньев сигнализации. </w:t>
      </w:r>
      <w:proofErr w:type="gramStart"/>
      <w:r w:rsidRPr="00325B20">
        <w:rPr>
          <w:sz w:val="28"/>
          <w:szCs w:val="28"/>
        </w:rPr>
        <w:t>Этот параметр допускает ввод только одиночного значения - 0...15, диапазон десятичных чисел).</w:t>
      </w:r>
      <w:proofErr w:type="gramEnd"/>
    </w:p>
    <w:p w:rsidR="00325B20" w:rsidRPr="00325B20" w:rsidRDefault="00325B20" w:rsidP="00795C73">
      <w:pPr>
        <w:ind w:firstLine="709"/>
        <w:rPr>
          <w:sz w:val="28"/>
          <w:szCs w:val="28"/>
        </w:rPr>
      </w:pPr>
      <w:r w:rsidRPr="00325B20">
        <w:rPr>
          <w:sz w:val="28"/>
          <w:szCs w:val="28"/>
        </w:rPr>
        <w:t>Звено сигнализации, по которому будет передана данная сигнальная единица, определяется конкретным заполнением поля</w:t>
      </w:r>
      <w:r w:rsidRPr="00325B20">
        <w:rPr>
          <w:b/>
          <w:bCs/>
          <w:sz w:val="28"/>
          <w:szCs w:val="28"/>
        </w:rPr>
        <w:t xml:space="preserve"> </w:t>
      </w:r>
      <w:r w:rsidRPr="00325B20">
        <w:rPr>
          <w:b/>
          <w:bCs/>
          <w:sz w:val="28"/>
          <w:szCs w:val="28"/>
          <w:lang w:val="en-US"/>
        </w:rPr>
        <w:t>SLC</w:t>
      </w:r>
      <w:r w:rsidRPr="00325B20">
        <w:rPr>
          <w:b/>
          <w:bCs/>
          <w:sz w:val="28"/>
          <w:szCs w:val="28"/>
        </w:rPr>
        <w:t xml:space="preserve"> (КЗС)</w:t>
      </w:r>
      <w:r w:rsidRPr="00325B20">
        <w:rPr>
          <w:sz w:val="28"/>
          <w:szCs w:val="28"/>
        </w:rPr>
        <w:t xml:space="preserve">, которое, как известно, представлено младшими битами поля </w:t>
      </w:r>
      <w:r w:rsidRPr="00325B20">
        <w:rPr>
          <w:sz w:val="28"/>
          <w:szCs w:val="28"/>
          <w:lang w:val="en-US"/>
        </w:rPr>
        <w:t>CIC</w:t>
      </w:r>
      <w:r w:rsidRPr="00325B20">
        <w:rPr>
          <w:sz w:val="28"/>
          <w:szCs w:val="28"/>
        </w:rPr>
        <w:t xml:space="preserve">. </w:t>
      </w:r>
    </w:p>
    <w:p w:rsidR="00325B20" w:rsidRPr="00325B20" w:rsidRDefault="00325B20" w:rsidP="00795C73">
      <w:pPr>
        <w:ind w:firstLine="709"/>
        <w:rPr>
          <w:sz w:val="28"/>
          <w:szCs w:val="28"/>
        </w:rPr>
      </w:pPr>
      <w:r w:rsidRPr="00325B20">
        <w:rPr>
          <w:sz w:val="28"/>
          <w:szCs w:val="28"/>
        </w:rPr>
        <w:t xml:space="preserve">Так как нагрузка распределяется по двум имеющимся звеньям в пучке: 0-му и 1-му. </w:t>
      </w:r>
    </w:p>
    <w:p w:rsidR="00325B20" w:rsidRPr="00325B20" w:rsidRDefault="00325B20" w:rsidP="00795C73">
      <w:pPr>
        <w:ind w:firstLine="709"/>
        <w:rPr>
          <w:sz w:val="28"/>
          <w:szCs w:val="28"/>
        </w:rPr>
      </w:pPr>
      <w:r w:rsidRPr="00325B20">
        <w:rPr>
          <w:sz w:val="28"/>
          <w:szCs w:val="28"/>
        </w:rPr>
        <w:t>Когда координационный процессор (</w:t>
      </w:r>
      <w:proofErr w:type="gramStart"/>
      <w:r w:rsidRPr="00325B20">
        <w:rPr>
          <w:sz w:val="28"/>
          <w:szCs w:val="28"/>
        </w:rPr>
        <w:t>СР</w:t>
      </w:r>
      <w:proofErr w:type="gramEnd"/>
      <w:r w:rsidRPr="00325B20">
        <w:rPr>
          <w:sz w:val="28"/>
          <w:szCs w:val="28"/>
        </w:rPr>
        <w:t xml:space="preserve">) после поиска пути в коммутационном поле занимает разговорный канал с конкретным значением </w:t>
      </w:r>
      <w:r w:rsidRPr="00325B20">
        <w:rPr>
          <w:sz w:val="28"/>
          <w:szCs w:val="28"/>
          <w:lang w:val="en-US"/>
        </w:rPr>
        <w:t>CIC</w:t>
      </w:r>
      <w:r w:rsidRPr="00325B20">
        <w:rPr>
          <w:sz w:val="28"/>
          <w:szCs w:val="28"/>
        </w:rPr>
        <w:t xml:space="preserve">, то это значение </w:t>
      </w:r>
      <w:r w:rsidRPr="00325B20">
        <w:rPr>
          <w:sz w:val="28"/>
          <w:szCs w:val="28"/>
          <w:lang w:val="en-US"/>
        </w:rPr>
        <w:t>CIC</w:t>
      </w:r>
      <w:r w:rsidRPr="00325B20">
        <w:rPr>
          <w:sz w:val="28"/>
          <w:szCs w:val="28"/>
        </w:rPr>
        <w:t xml:space="preserve"> помещается в поле сигнальной единицы с одноименным названием. Младшие четыре бита в поле </w:t>
      </w:r>
      <w:r w:rsidRPr="00325B20">
        <w:rPr>
          <w:sz w:val="28"/>
          <w:szCs w:val="28"/>
          <w:lang w:val="en-US"/>
        </w:rPr>
        <w:t>CIC</w:t>
      </w:r>
      <w:r w:rsidRPr="00325B20">
        <w:rPr>
          <w:sz w:val="28"/>
          <w:szCs w:val="28"/>
        </w:rPr>
        <w:t xml:space="preserve"> используются для разделения нагрузки по звеньям сигнализации. Пусть указана маска </w:t>
      </w:r>
      <w:r w:rsidRPr="00325B20">
        <w:rPr>
          <w:sz w:val="28"/>
          <w:szCs w:val="28"/>
          <w:lang w:val="en-US"/>
        </w:rPr>
        <w:t>LSK</w:t>
      </w:r>
      <w:r w:rsidRPr="00325B20">
        <w:rPr>
          <w:sz w:val="28"/>
          <w:szCs w:val="28"/>
        </w:rPr>
        <w:t xml:space="preserve">=1 (или 0001 - в двоичном коде), то есть для разделения нагрузки выбран младший разряд поля </w:t>
      </w:r>
      <w:r w:rsidRPr="00325B20">
        <w:rPr>
          <w:b/>
          <w:bCs/>
          <w:sz w:val="28"/>
          <w:szCs w:val="28"/>
          <w:lang w:val="en-US"/>
        </w:rPr>
        <w:t>SLC</w:t>
      </w:r>
      <w:r w:rsidRPr="00325B20">
        <w:rPr>
          <w:b/>
          <w:bCs/>
          <w:sz w:val="28"/>
          <w:szCs w:val="28"/>
        </w:rPr>
        <w:t xml:space="preserve"> (КЗС)</w:t>
      </w:r>
      <w:r w:rsidRPr="00325B20">
        <w:rPr>
          <w:sz w:val="28"/>
          <w:szCs w:val="28"/>
        </w:rPr>
        <w:t xml:space="preserve">. Половина значений </w:t>
      </w:r>
      <w:r w:rsidRPr="00325B20">
        <w:rPr>
          <w:sz w:val="28"/>
          <w:szCs w:val="28"/>
          <w:lang w:val="en-US"/>
        </w:rPr>
        <w:t>CIC</w:t>
      </w:r>
      <w:r w:rsidRPr="00325B20">
        <w:rPr>
          <w:sz w:val="28"/>
          <w:szCs w:val="28"/>
        </w:rPr>
        <w:t xml:space="preserve"> - четная, а другая - нечетная.</w:t>
      </w:r>
    </w:p>
    <w:p w:rsidR="00325B20" w:rsidRPr="00325B20" w:rsidRDefault="00325B20" w:rsidP="00795C73">
      <w:pPr>
        <w:ind w:firstLine="709"/>
        <w:jc w:val="both"/>
        <w:rPr>
          <w:sz w:val="28"/>
          <w:szCs w:val="28"/>
        </w:rPr>
      </w:pPr>
      <w:r w:rsidRPr="00325B20">
        <w:rPr>
          <w:sz w:val="28"/>
          <w:szCs w:val="28"/>
        </w:rPr>
        <w:t xml:space="preserve">В этом случае значащие сигнальные единицы, у которых значение </w:t>
      </w:r>
      <w:r w:rsidRPr="00325B20">
        <w:rPr>
          <w:sz w:val="28"/>
          <w:szCs w:val="28"/>
          <w:lang w:val="en-US"/>
        </w:rPr>
        <w:t>CIC</w:t>
      </w:r>
      <w:r w:rsidRPr="00325B20">
        <w:rPr>
          <w:sz w:val="28"/>
          <w:szCs w:val="28"/>
        </w:rPr>
        <w:t xml:space="preserve"> - четное (младший бит будет равен нулю), будут передаваться по 0-му звену сигнализации в пучке, а значащие сигнальные единицы, у которых значение </w:t>
      </w:r>
      <w:r w:rsidRPr="00325B20">
        <w:rPr>
          <w:sz w:val="28"/>
          <w:szCs w:val="28"/>
          <w:lang w:val="en-US"/>
        </w:rPr>
        <w:t>CIC</w:t>
      </w:r>
      <w:r w:rsidRPr="00325B20">
        <w:rPr>
          <w:sz w:val="28"/>
          <w:szCs w:val="28"/>
        </w:rPr>
        <w:t xml:space="preserve"> - нечетное (младший бит будет равен единице), будут передаваться по 1-му звену сигнализации в пучке.</w:t>
      </w:r>
    </w:p>
    <w:p w:rsidR="00325B20" w:rsidRPr="00325B20" w:rsidRDefault="00325B20" w:rsidP="00795C73">
      <w:pPr>
        <w:ind w:firstLine="709"/>
        <w:jc w:val="both"/>
        <w:rPr>
          <w:sz w:val="28"/>
          <w:szCs w:val="28"/>
        </w:rPr>
      </w:pPr>
      <w:r w:rsidRPr="00325B20">
        <w:rPr>
          <w:sz w:val="28"/>
          <w:szCs w:val="28"/>
        </w:rPr>
        <w:t xml:space="preserve">Выбор значения параметра </w:t>
      </w:r>
      <w:r w:rsidRPr="00325B20">
        <w:rPr>
          <w:sz w:val="28"/>
          <w:szCs w:val="28"/>
          <w:lang w:val="en-US"/>
        </w:rPr>
        <w:t>LSK</w:t>
      </w:r>
      <w:r w:rsidRPr="00325B20">
        <w:rPr>
          <w:sz w:val="28"/>
          <w:szCs w:val="28"/>
        </w:rPr>
        <w:t xml:space="preserve"> зависит от числа разговорных каналов, обслуживаемых этими звеньями. Анализ </w:t>
      </w:r>
      <w:proofErr w:type="gramStart"/>
      <w:r w:rsidRPr="00325B20">
        <w:rPr>
          <w:sz w:val="28"/>
          <w:szCs w:val="28"/>
        </w:rPr>
        <w:t>более младших</w:t>
      </w:r>
      <w:proofErr w:type="gramEnd"/>
      <w:r w:rsidRPr="00325B20">
        <w:rPr>
          <w:sz w:val="28"/>
          <w:szCs w:val="28"/>
        </w:rPr>
        <w:t xml:space="preserve"> битов кода </w:t>
      </w:r>
      <w:r w:rsidRPr="00325B20">
        <w:rPr>
          <w:b/>
          <w:bCs/>
          <w:sz w:val="28"/>
          <w:szCs w:val="28"/>
          <w:lang w:val="en-US"/>
        </w:rPr>
        <w:t>SLC</w:t>
      </w:r>
      <w:r w:rsidRPr="00325B20">
        <w:rPr>
          <w:b/>
          <w:bCs/>
          <w:sz w:val="28"/>
          <w:szCs w:val="28"/>
        </w:rPr>
        <w:t xml:space="preserve"> (КЗС),</w:t>
      </w:r>
      <w:r w:rsidRPr="00325B20">
        <w:rPr>
          <w:sz w:val="28"/>
          <w:szCs w:val="28"/>
        </w:rPr>
        <w:t xml:space="preserve"> позволяет более равномерно распределять нагрузку даже при небольшом числе разговорных каналов, обслуживаемых в данный момент этими звеньями.</w:t>
      </w:r>
    </w:p>
    <w:p w:rsidR="00325B20" w:rsidRPr="00325B20" w:rsidRDefault="00325B20" w:rsidP="00795C73">
      <w:pPr>
        <w:ind w:firstLine="709"/>
        <w:jc w:val="both"/>
        <w:rPr>
          <w:b/>
          <w:bCs/>
          <w:i/>
          <w:sz w:val="28"/>
          <w:szCs w:val="28"/>
        </w:rPr>
      </w:pPr>
    </w:p>
    <w:p w:rsidR="00325B20" w:rsidRPr="00325B20" w:rsidRDefault="00325B20" w:rsidP="00795C73">
      <w:pPr>
        <w:ind w:firstLine="709"/>
        <w:jc w:val="both"/>
        <w:rPr>
          <w:sz w:val="28"/>
          <w:szCs w:val="28"/>
        </w:rPr>
      </w:pPr>
      <w:r w:rsidRPr="00325B20">
        <w:rPr>
          <w:b/>
          <w:bCs/>
          <w:i/>
          <w:sz w:val="28"/>
          <w:szCs w:val="28"/>
        </w:rPr>
        <w:t>Скрипт команд станции:</w:t>
      </w:r>
    </w:p>
    <w:p w:rsidR="00325B20" w:rsidRPr="00325B20" w:rsidRDefault="00325B20" w:rsidP="00795C73">
      <w:pPr>
        <w:ind w:firstLine="709"/>
        <w:jc w:val="both"/>
        <w:rPr>
          <w:bCs/>
          <w:i/>
          <w:sz w:val="28"/>
          <w:szCs w:val="28"/>
        </w:rPr>
      </w:pPr>
      <w:r w:rsidRPr="00325B20">
        <w:rPr>
          <w:bCs/>
          <w:i/>
          <w:sz w:val="28"/>
          <w:szCs w:val="28"/>
          <w:lang w:val="en-US"/>
        </w:rPr>
        <w:t>CR</w:t>
      </w:r>
      <w:r w:rsidRPr="00325B20">
        <w:rPr>
          <w:bCs/>
          <w:i/>
          <w:sz w:val="28"/>
          <w:szCs w:val="28"/>
        </w:rPr>
        <w:t xml:space="preserve"> </w:t>
      </w:r>
      <w:r w:rsidRPr="00325B20">
        <w:rPr>
          <w:bCs/>
          <w:i/>
          <w:sz w:val="28"/>
          <w:szCs w:val="28"/>
          <w:lang w:val="en-US"/>
        </w:rPr>
        <w:t>C</w:t>
      </w:r>
      <w:r w:rsidRPr="00325B20">
        <w:rPr>
          <w:bCs/>
          <w:i/>
          <w:sz w:val="28"/>
          <w:szCs w:val="28"/>
        </w:rPr>
        <w:t>7</w:t>
      </w:r>
      <w:r w:rsidRPr="00325B20">
        <w:rPr>
          <w:bCs/>
          <w:i/>
          <w:sz w:val="28"/>
          <w:szCs w:val="28"/>
          <w:lang w:val="en-US"/>
        </w:rPr>
        <w:t>LSET</w:t>
      </w:r>
      <w:r w:rsidRPr="00325B20">
        <w:rPr>
          <w:bCs/>
          <w:i/>
          <w:sz w:val="28"/>
          <w:szCs w:val="28"/>
        </w:rPr>
        <w:t xml:space="preserve">: </w:t>
      </w:r>
      <w:r w:rsidRPr="00325B20">
        <w:rPr>
          <w:bCs/>
          <w:i/>
          <w:sz w:val="28"/>
          <w:szCs w:val="28"/>
          <w:lang w:val="en-US"/>
        </w:rPr>
        <w:t>LSNAM</w:t>
      </w:r>
      <w:r w:rsidRPr="00325B20">
        <w:rPr>
          <w:bCs/>
          <w:i/>
          <w:sz w:val="28"/>
          <w:szCs w:val="28"/>
        </w:rPr>
        <w:t>=</w:t>
      </w:r>
      <w:r w:rsidRPr="00325B20">
        <w:rPr>
          <w:bCs/>
          <w:i/>
          <w:sz w:val="28"/>
          <w:szCs w:val="28"/>
          <w:lang w:val="en-US"/>
        </w:rPr>
        <w:t>AB</w:t>
      </w:r>
      <w:r w:rsidRPr="00325B20">
        <w:rPr>
          <w:bCs/>
          <w:i/>
          <w:sz w:val="28"/>
          <w:szCs w:val="28"/>
        </w:rPr>
        <w:t xml:space="preserve">, </w:t>
      </w:r>
      <w:r w:rsidRPr="00325B20">
        <w:rPr>
          <w:bCs/>
          <w:i/>
          <w:sz w:val="28"/>
          <w:szCs w:val="28"/>
          <w:lang w:val="en-US"/>
        </w:rPr>
        <w:t>SPC</w:t>
      </w:r>
      <w:r w:rsidRPr="00325B20">
        <w:rPr>
          <w:bCs/>
          <w:i/>
          <w:sz w:val="28"/>
          <w:szCs w:val="28"/>
        </w:rPr>
        <w:t xml:space="preserve">=100, </w:t>
      </w:r>
      <w:r w:rsidRPr="00325B20">
        <w:rPr>
          <w:bCs/>
          <w:i/>
          <w:sz w:val="28"/>
          <w:szCs w:val="28"/>
          <w:lang w:val="en-US"/>
        </w:rPr>
        <w:t>NETIND</w:t>
      </w:r>
      <w:r w:rsidRPr="00325B20">
        <w:rPr>
          <w:bCs/>
          <w:i/>
          <w:sz w:val="28"/>
          <w:szCs w:val="28"/>
        </w:rPr>
        <w:t>=</w:t>
      </w:r>
      <w:r w:rsidRPr="00325B20">
        <w:rPr>
          <w:bCs/>
          <w:i/>
          <w:sz w:val="28"/>
          <w:szCs w:val="28"/>
          <w:lang w:val="en-US"/>
        </w:rPr>
        <w:t>NAT</w:t>
      </w:r>
      <w:r w:rsidRPr="00325B20">
        <w:rPr>
          <w:bCs/>
          <w:i/>
          <w:sz w:val="28"/>
          <w:szCs w:val="28"/>
        </w:rPr>
        <w:t xml:space="preserve">1, </w:t>
      </w:r>
      <w:r w:rsidRPr="00325B20">
        <w:rPr>
          <w:bCs/>
          <w:i/>
          <w:sz w:val="28"/>
          <w:szCs w:val="28"/>
          <w:lang w:val="en-US"/>
        </w:rPr>
        <w:t>LSK</w:t>
      </w:r>
      <w:r w:rsidRPr="00325B20">
        <w:rPr>
          <w:bCs/>
          <w:i/>
          <w:sz w:val="28"/>
          <w:szCs w:val="28"/>
        </w:rPr>
        <w:t>=1;</w:t>
      </w:r>
    </w:p>
    <w:p w:rsidR="00325B20" w:rsidRPr="00325B20" w:rsidRDefault="00325B20" w:rsidP="00795C73">
      <w:pPr>
        <w:ind w:firstLine="709"/>
        <w:jc w:val="both"/>
        <w:rPr>
          <w:bCs/>
          <w:i/>
          <w:sz w:val="28"/>
          <w:szCs w:val="28"/>
          <w:lang w:val="da-DK"/>
        </w:rPr>
      </w:pPr>
      <w:r w:rsidRPr="00325B20">
        <w:rPr>
          <w:bCs/>
          <w:i/>
          <w:sz w:val="28"/>
          <w:szCs w:val="28"/>
          <w:lang w:val="da-DK"/>
        </w:rPr>
        <w:t>CR C7LSET: LSNAM=AC, SPC=200, NETIND=NAT1, LSK=1;</w:t>
      </w:r>
    </w:p>
    <w:p w:rsidR="00325B20" w:rsidRPr="00325B20" w:rsidRDefault="00325B20" w:rsidP="00795C73">
      <w:pPr>
        <w:ind w:firstLine="709"/>
        <w:jc w:val="both"/>
        <w:rPr>
          <w:bCs/>
          <w:i/>
          <w:sz w:val="28"/>
          <w:szCs w:val="28"/>
          <w:lang w:val="da-DK"/>
        </w:rPr>
      </w:pPr>
      <w:r w:rsidRPr="00325B20">
        <w:rPr>
          <w:bCs/>
          <w:i/>
          <w:sz w:val="28"/>
          <w:szCs w:val="28"/>
          <w:lang w:val="da-DK"/>
        </w:rPr>
        <w:t>CR C7LSET: LSNAM=AD, SPC=400, NETIND=NAT1, LSK=1;</w:t>
      </w:r>
    </w:p>
    <w:p w:rsidR="00325B20" w:rsidRPr="00325B20" w:rsidRDefault="00325B20" w:rsidP="00795C73">
      <w:pPr>
        <w:ind w:firstLine="709"/>
        <w:jc w:val="both"/>
        <w:rPr>
          <w:bCs/>
          <w:i/>
          <w:sz w:val="28"/>
          <w:szCs w:val="28"/>
          <w:lang w:val="da-DK"/>
        </w:rPr>
      </w:pPr>
      <w:r w:rsidRPr="00325B20">
        <w:rPr>
          <w:bCs/>
          <w:i/>
          <w:sz w:val="28"/>
          <w:szCs w:val="28"/>
          <w:lang w:val="da-DK"/>
        </w:rPr>
        <w:t>CR C7LSET: LSNAM=AE, SPC=300, NETIND=NAT1, LSK=1;</w:t>
      </w:r>
    </w:p>
    <w:p w:rsidR="00325B20" w:rsidRPr="00325B20" w:rsidRDefault="00325B20" w:rsidP="00795C73">
      <w:pPr>
        <w:ind w:firstLine="709"/>
        <w:jc w:val="both"/>
        <w:rPr>
          <w:sz w:val="28"/>
          <w:szCs w:val="28"/>
          <w:lang w:val="en-US"/>
        </w:rPr>
      </w:pPr>
    </w:p>
    <w:p w:rsidR="00325B20" w:rsidRPr="00325B20" w:rsidRDefault="00325B20" w:rsidP="00795C73">
      <w:pPr>
        <w:ind w:firstLine="709"/>
        <w:jc w:val="both"/>
        <w:rPr>
          <w:b/>
          <w:sz w:val="28"/>
          <w:szCs w:val="28"/>
          <w:u w:val="single"/>
        </w:rPr>
      </w:pPr>
      <w:r w:rsidRPr="00325B20">
        <w:rPr>
          <w:b/>
          <w:sz w:val="28"/>
          <w:szCs w:val="28"/>
          <w:u w:val="single"/>
        </w:rPr>
        <w:t>Теперь создадим пункты назначения</w:t>
      </w:r>
      <w:proofErr w:type="gramStart"/>
      <w:r w:rsidRPr="00325B20">
        <w:rPr>
          <w:b/>
          <w:sz w:val="28"/>
          <w:szCs w:val="28"/>
          <w:u w:val="single"/>
        </w:rPr>
        <w:t xml:space="preserve"> В</w:t>
      </w:r>
      <w:proofErr w:type="gramEnd"/>
      <w:r w:rsidRPr="00325B20">
        <w:rPr>
          <w:b/>
          <w:sz w:val="28"/>
          <w:szCs w:val="28"/>
          <w:u w:val="single"/>
        </w:rPr>
        <w:t xml:space="preserve">, С и </w:t>
      </w:r>
      <w:r w:rsidRPr="00325B20">
        <w:rPr>
          <w:b/>
          <w:sz w:val="28"/>
          <w:szCs w:val="28"/>
          <w:u w:val="single"/>
          <w:lang w:val="en-US"/>
        </w:rPr>
        <w:t>D</w:t>
      </w:r>
      <w:r w:rsidRPr="00325B20">
        <w:rPr>
          <w:b/>
          <w:sz w:val="28"/>
          <w:szCs w:val="28"/>
          <w:u w:val="single"/>
        </w:rPr>
        <w:t>, Е:</w:t>
      </w:r>
    </w:p>
    <w:p w:rsidR="00325B20" w:rsidRPr="00325B20" w:rsidRDefault="00325B20" w:rsidP="00795C73">
      <w:pPr>
        <w:ind w:firstLine="709"/>
        <w:jc w:val="both"/>
        <w:rPr>
          <w:sz w:val="28"/>
          <w:szCs w:val="28"/>
          <w:u w:val="single"/>
        </w:rPr>
      </w:pPr>
      <w:r w:rsidRPr="00325B20">
        <w:rPr>
          <w:sz w:val="28"/>
          <w:szCs w:val="28"/>
          <w:u w:val="single"/>
        </w:rPr>
        <w:t>Формат ввода</w:t>
      </w:r>
    </w:p>
    <w:p w:rsidR="00325B20" w:rsidRPr="00325B20" w:rsidRDefault="00325B20" w:rsidP="00795C73">
      <w:pPr>
        <w:ind w:firstLine="709"/>
        <w:jc w:val="both"/>
        <w:rPr>
          <w:bCs/>
          <w:sz w:val="28"/>
          <w:szCs w:val="28"/>
        </w:rPr>
      </w:pPr>
      <w:r w:rsidRPr="00325B20">
        <w:rPr>
          <w:bCs/>
          <w:sz w:val="28"/>
          <w:szCs w:val="28"/>
          <w:lang w:val="en-US"/>
        </w:rPr>
        <w:t>CR</w:t>
      </w:r>
      <w:r w:rsidRPr="00325B20">
        <w:rPr>
          <w:bCs/>
          <w:sz w:val="28"/>
          <w:szCs w:val="28"/>
        </w:rPr>
        <w:t xml:space="preserve"> </w:t>
      </w:r>
      <w:r w:rsidRPr="00325B20">
        <w:rPr>
          <w:bCs/>
          <w:sz w:val="28"/>
          <w:szCs w:val="28"/>
          <w:lang w:val="en-US"/>
        </w:rPr>
        <w:t>C</w:t>
      </w:r>
      <w:r w:rsidRPr="00325B20">
        <w:rPr>
          <w:bCs/>
          <w:sz w:val="28"/>
          <w:szCs w:val="28"/>
        </w:rPr>
        <w:t>7</w:t>
      </w:r>
      <w:r w:rsidRPr="00325B20">
        <w:rPr>
          <w:bCs/>
          <w:sz w:val="28"/>
          <w:szCs w:val="28"/>
          <w:lang w:val="en-US"/>
        </w:rPr>
        <w:t>DP</w:t>
      </w:r>
      <w:r w:rsidRPr="00325B20">
        <w:rPr>
          <w:bCs/>
          <w:sz w:val="28"/>
          <w:szCs w:val="28"/>
        </w:rPr>
        <w:t xml:space="preserve">: </w:t>
      </w:r>
      <w:r w:rsidRPr="00325B20">
        <w:rPr>
          <w:bCs/>
          <w:sz w:val="28"/>
          <w:szCs w:val="28"/>
          <w:lang w:val="en-US"/>
        </w:rPr>
        <w:t>DPC</w:t>
      </w:r>
      <w:r w:rsidRPr="00325B20">
        <w:rPr>
          <w:bCs/>
          <w:sz w:val="28"/>
          <w:szCs w:val="28"/>
        </w:rPr>
        <w:t xml:space="preserve">=, </w:t>
      </w:r>
      <w:r w:rsidRPr="00325B20">
        <w:rPr>
          <w:bCs/>
          <w:sz w:val="28"/>
          <w:szCs w:val="28"/>
          <w:lang w:val="en-US"/>
        </w:rPr>
        <w:t>NETIND</w:t>
      </w:r>
      <w:r w:rsidRPr="00325B20">
        <w:rPr>
          <w:bCs/>
          <w:sz w:val="28"/>
          <w:szCs w:val="28"/>
        </w:rPr>
        <w:t xml:space="preserve">=, </w:t>
      </w:r>
      <w:r w:rsidRPr="00325B20">
        <w:rPr>
          <w:bCs/>
          <w:sz w:val="28"/>
          <w:szCs w:val="28"/>
          <w:lang w:val="en-US"/>
        </w:rPr>
        <w:t>PRD</w:t>
      </w:r>
      <w:r w:rsidRPr="00325B20">
        <w:rPr>
          <w:bCs/>
          <w:sz w:val="28"/>
          <w:szCs w:val="28"/>
        </w:rPr>
        <w:t xml:space="preserve">=, </w:t>
      </w:r>
      <w:r w:rsidRPr="00325B20">
        <w:rPr>
          <w:bCs/>
          <w:sz w:val="28"/>
          <w:szCs w:val="28"/>
          <w:lang w:val="en-US"/>
        </w:rPr>
        <w:t>LSK</w:t>
      </w:r>
      <w:r w:rsidRPr="00325B20">
        <w:rPr>
          <w:bCs/>
          <w:sz w:val="28"/>
          <w:szCs w:val="28"/>
        </w:rPr>
        <w:t>=;</w:t>
      </w:r>
    </w:p>
    <w:p w:rsidR="00325B20" w:rsidRPr="00325B20" w:rsidRDefault="00325B20" w:rsidP="00795C73">
      <w:pPr>
        <w:ind w:firstLine="709"/>
        <w:jc w:val="both"/>
        <w:rPr>
          <w:bCs/>
          <w:sz w:val="28"/>
          <w:szCs w:val="28"/>
          <w:u w:val="single"/>
        </w:rPr>
      </w:pPr>
      <w:r w:rsidRPr="00325B20">
        <w:rPr>
          <w:bCs/>
          <w:sz w:val="28"/>
          <w:szCs w:val="28"/>
          <w:u w:val="single"/>
        </w:rPr>
        <w:t>Вводимый параметр</w:t>
      </w:r>
    </w:p>
    <w:p w:rsidR="00325B20" w:rsidRPr="00325B20" w:rsidRDefault="00325B20" w:rsidP="00795C73">
      <w:pPr>
        <w:ind w:firstLine="709"/>
        <w:rPr>
          <w:sz w:val="28"/>
          <w:szCs w:val="28"/>
        </w:rPr>
      </w:pPr>
      <w:r w:rsidRPr="00325B20">
        <w:rPr>
          <w:b/>
          <w:bCs/>
          <w:sz w:val="28"/>
          <w:szCs w:val="28"/>
          <w:u w:val="single"/>
          <w:lang w:val="en-US"/>
        </w:rPr>
        <w:t>CR</w:t>
      </w:r>
      <w:r w:rsidRPr="00325B20">
        <w:rPr>
          <w:b/>
          <w:bCs/>
          <w:sz w:val="28"/>
          <w:szCs w:val="28"/>
          <w:u w:val="single"/>
        </w:rPr>
        <w:t xml:space="preserve"> </w:t>
      </w:r>
      <w:r w:rsidRPr="00325B20">
        <w:rPr>
          <w:b/>
          <w:bCs/>
          <w:sz w:val="28"/>
          <w:szCs w:val="28"/>
          <w:u w:val="single"/>
          <w:lang w:val="en-US"/>
        </w:rPr>
        <w:t>C</w:t>
      </w:r>
      <w:r w:rsidRPr="00325B20">
        <w:rPr>
          <w:b/>
          <w:bCs/>
          <w:sz w:val="28"/>
          <w:szCs w:val="28"/>
          <w:u w:val="single"/>
        </w:rPr>
        <w:t>7</w:t>
      </w:r>
      <w:r w:rsidRPr="00325B20">
        <w:rPr>
          <w:b/>
          <w:bCs/>
          <w:sz w:val="28"/>
          <w:szCs w:val="28"/>
          <w:u w:val="single"/>
          <w:lang w:val="en-US"/>
        </w:rPr>
        <w:t>DP</w:t>
      </w:r>
      <w:r w:rsidRPr="00325B20">
        <w:rPr>
          <w:b/>
          <w:bCs/>
          <w:sz w:val="28"/>
          <w:szCs w:val="28"/>
        </w:rPr>
        <w:t xml:space="preserve"> - CREATE CCS7 DESTINATION POINT - </w:t>
      </w:r>
      <w:r w:rsidRPr="00325B20">
        <w:rPr>
          <w:sz w:val="28"/>
          <w:szCs w:val="28"/>
        </w:rPr>
        <w:t xml:space="preserve">Эта команда создает пункт назначения на сети CCS7. Пункт назначения может находиться в собственной зоне или во внешней зоне. Набор маршрутов описывает все существующие возможности для достижения пункта назначения. Это может быть </w:t>
      </w:r>
      <w:r w:rsidRPr="00325B20">
        <w:rPr>
          <w:sz w:val="28"/>
          <w:szCs w:val="28"/>
        </w:rPr>
        <w:lastRenderedPageBreak/>
        <w:t xml:space="preserve">выполнено через один или несколько маршрутов. Маршрут - это набор звеньев, ведущий непосредственно к пункту назначения или к смежному пункту сигнализации, через который может </w:t>
      </w:r>
      <w:proofErr w:type="gramStart"/>
      <w:r w:rsidRPr="00325B20">
        <w:rPr>
          <w:sz w:val="28"/>
          <w:szCs w:val="28"/>
        </w:rPr>
        <w:t>быть</w:t>
      </w:r>
      <w:proofErr w:type="gramEnd"/>
      <w:r w:rsidRPr="00325B20">
        <w:rPr>
          <w:sz w:val="28"/>
          <w:szCs w:val="28"/>
        </w:rPr>
        <w:t xml:space="preserve"> достигнут пункт назначения. Создаваемый набор маршрутов может содержать от одного до восьми направлений маршрута (наборы звеньев). </w:t>
      </w:r>
      <w:r w:rsidRPr="00325B20">
        <w:rPr>
          <w:b/>
          <w:bCs/>
          <w:sz w:val="28"/>
          <w:szCs w:val="28"/>
        </w:rPr>
        <w:t>Первому направлению</w:t>
      </w:r>
      <w:r w:rsidRPr="00325B20">
        <w:rPr>
          <w:sz w:val="28"/>
          <w:szCs w:val="28"/>
        </w:rPr>
        <w:t xml:space="preserve"> маршрута в этом наборе назначается </w:t>
      </w:r>
      <w:r w:rsidRPr="00325B20">
        <w:rPr>
          <w:b/>
          <w:bCs/>
          <w:sz w:val="28"/>
          <w:szCs w:val="28"/>
        </w:rPr>
        <w:t>самый высокий приоритет</w:t>
      </w:r>
      <w:r w:rsidRPr="00325B20">
        <w:rPr>
          <w:sz w:val="28"/>
          <w:szCs w:val="28"/>
        </w:rPr>
        <w:t xml:space="preserve"> маршрутизации.</w:t>
      </w:r>
    </w:p>
    <w:p w:rsidR="00325B20" w:rsidRPr="00325B20" w:rsidRDefault="00325B20" w:rsidP="00795C73">
      <w:pPr>
        <w:ind w:firstLine="709"/>
        <w:rPr>
          <w:sz w:val="28"/>
          <w:szCs w:val="28"/>
        </w:rPr>
      </w:pPr>
      <w:r w:rsidRPr="00325B20">
        <w:rPr>
          <w:sz w:val="28"/>
          <w:szCs w:val="28"/>
          <w:u w:val="single"/>
        </w:rPr>
        <w:t>Предварительные условия</w:t>
      </w:r>
      <w:r w:rsidRPr="00325B20">
        <w:rPr>
          <w:sz w:val="28"/>
          <w:szCs w:val="28"/>
        </w:rPr>
        <w:t>: Пучок звеньев в наборе маршрутов должен быть создан.</w:t>
      </w:r>
    </w:p>
    <w:p w:rsidR="00325B20" w:rsidRPr="00325B20" w:rsidRDefault="00325B20" w:rsidP="00795C73">
      <w:pPr>
        <w:ind w:firstLine="709"/>
        <w:rPr>
          <w:sz w:val="28"/>
          <w:szCs w:val="28"/>
        </w:rPr>
      </w:pPr>
      <w:r w:rsidRPr="00325B20">
        <w:rPr>
          <w:b/>
          <w:bCs/>
          <w:sz w:val="28"/>
          <w:szCs w:val="28"/>
          <w:u w:val="single"/>
        </w:rPr>
        <w:t>DPC</w:t>
      </w:r>
      <w:r w:rsidRPr="00325B20">
        <w:rPr>
          <w:b/>
          <w:bCs/>
          <w:sz w:val="28"/>
          <w:szCs w:val="28"/>
        </w:rPr>
        <w:t xml:space="preserve"> - DESTINATION POINT CODE - </w:t>
      </w:r>
      <w:r w:rsidRPr="00325B20">
        <w:rPr>
          <w:sz w:val="28"/>
          <w:szCs w:val="28"/>
        </w:rPr>
        <w:t>Этот параметр допускает ввод только одиночного значения (</w:t>
      </w:r>
      <w:r w:rsidRPr="00325B20">
        <w:rPr>
          <w:sz w:val="28"/>
          <w:szCs w:val="28"/>
          <w:lang w:val="en-US"/>
        </w:rPr>
        <w:t>DPC</w:t>
      </w:r>
      <w:r w:rsidRPr="00325B20">
        <w:rPr>
          <w:sz w:val="28"/>
          <w:szCs w:val="28"/>
        </w:rPr>
        <w:t>= 0...16383, диапазон десятичных чисел);</w:t>
      </w:r>
    </w:p>
    <w:p w:rsidR="00325B20" w:rsidRPr="00325B20" w:rsidRDefault="00325B20" w:rsidP="00795C73">
      <w:pPr>
        <w:ind w:firstLine="709"/>
        <w:rPr>
          <w:sz w:val="28"/>
          <w:szCs w:val="28"/>
        </w:rPr>
      </w:pPr>
      <w:r w:rsidRPr="00325B20">
        <w:rPr>
          <w:b/>
          <w:bCs/>
          <w:sz w:val="28"/>
          <w:szCs w:val="28"/>
          <w:u w:val="single"/>
        </w:rPr>
        <w:t>PRD</w:t>
      </w:r>
      <w:r w:rsidRPr="00325B20">
        <w:rPr>
          <w:b/>
          <w:bCs/>
          <w:sz w:val="28"/>
          <w:szCs w:val="28"/>
        </w:rPr>
        <w:t xml:space="preserve"> - POSSIBLE ROUTE DIRECTION (Возможные направления маршрутов) - </w:t>
      </w:r>
      <w:r w:rsidRPr="00325B20">
        <w:rPr>
          <w:sz w:val="28"/>
          <w:szCs w:val="28"/>
        </w:rPr>
        <w:t>Этот параметр допускает ввод одиночного значения или нескольких значений разделенных символом &amp; (1...12 символов из набора символов для символических имен);</w:t>
      </w:r>
    </w:p>
    <w:p w:rsidR="00325B20" w:rsidRPr="00325B20" w:rsidRDefault="00325B20" w:rsidP="00795C73">
      <w:pPr>
        <w:ind w:firstLine="709"/>
        <w:rPr>
          <w:sz w:val="28"/>
          <w:szCs w:val="28"/>
        </w:rPr>
      </w:pPr>
      <w:r w:rsidRPr="00325B20">
        <w:rPr>
          <w:b/>
          <w:bCs/>
          <w:sz w:val="28"/>
          <w:szCs w:val="28"/>
          <w:u w:val="single"/>
        </w:rPr>
        <w:t>LSK</w:t>
      </w:r>
      <w:r w:rsidRPr="00325B20">
        <w:rPr>
          <w:b/>
          <w:bCs/>
          <w:sz w:val="28"/>
          <w:szCs w:val="28"/>
        </w:rPr>
        <w:t xml:space="preserve"> - LOAD SHARING KEY </w:t>
      </w:r>
      <w:r w:rsidRPr="00325B20">
        <w:rPr>
          <w:b/>
          <w:bCs/>
          <w:sz w:val="28"/>
          <w:szCs w:val="28"/>
          <w:u w:val="single"/>
        </w:rPr>
        <w:t>FOR RT DIRECT</w:t>
      </w:r>
      <w:r w:rsidRPr="00325B20">
        <w:rPr>
          <w:b/>
          <w:bCs/>
          <w:sz w:val="28"/>
          <w:szCs w:val="28"/>
        </w:rPr>
        <w:t xml:space="preserve"> - </w:t>
      </w:r>
      <w:r w:rsidRPr="00325B20">
        <w:rPr>
          <w:sz w:val="28"/>
          <w:szCs w:val="28"/>
        </w:rPr>
        <w:t xml:space="preserve">Этот параметр указывает ключ разделения нагрузки </w:t>
      </w:r>
      <w:r w:rsidRPr="00325B20">
        <w:rPr>
          <w:sz w:val="28"/>
          <w:szCs w:val="28"/>
          <w:u w:val="single"/>
        </w:rPr>
        <w:t>для набора маршрутов</w:t>
      </w:r>
      <w:r w:rsidRPr="00325B20">
        <w:rPr>
          <w:sz w:val="28"/>
          <w:szCs w:val="28"/>
        </w:rPr>
        <w:t>. Он указывает метод, используемый для определения того, распределяется ли нагрузка по одному (LSK = 0) или двум (LSK&gt; 0) наборам каналов сигнализации. При распределении по двум наборам каналов сигнализации параметр LSK = 1,2,3 или 4 также определяет, какие части нагрузки распределяются по каждому из двух наборов каналов сигнализации. Этот параметр допускает ввод только одиночного значения - 0...4, диапазон десятичных чисел.</w:t>
      </w:r>
    </w:p>
    <w:p w:rsidR="00325B20" w:rsidRPr="00325B20" w:rsidRDefault="00325B20" w:rsidP="00795C73">
      <w:pPr>
        <w:ind w:firstLine="709"/>
        <w:rPr>
          <w:sz w:val="28"/>
          <w:szCs w:val="28"/>
        </w:rPr>
      </w:pPr>
      <w:r w:rsidRPr="00325B20">
        <w:rPr>
          <w:sz w:val="28"/>
          <w:szCs w:val="28"/>
        </w:rPr>
        <w:t xml:space="preserve">В данном случае для всех пунктов </w:t>
      </w:r>
      <w:r w:rsidRPr="00325B20">
        <w:rPr>
          <w:b/>
          <w:bCs/>
          <w:sz w:val="28"/>
          <w:szCs w:val="28"/>
          <w:lang w:val="en-US"/>
        </w:rPr>
        <w:t>LSK</w:t>
      </w:r>
      <w:r w:rsidRPr="00325B20">
        <w:rPr>
          <w:b/>
          <w:bCs/>
          <w:sz w:val="28"/>
          <w:szCs w:val="28"/>
        </w:rPr>
        <w:t>=0</w:t>
      </w:r>
      <w:r w:rsidRPr="00325B20">
        <w:rPr>
          <w:sz w:val="28"/>
          <w:szCs w:val="28"/>
        </w:rPr>
        <w:t xml:space="preserve">, то есть разделение нагрузки между маршрутами не предусмотрено (проектом), и вся нагрузка будет </w:t>
      </w:r>
      <w:proofErr w:type="spellStart"/>
      <w:r w:rsidRPr="00325B20">
        <w:rPr>
          <w:sz w:val="28"/>
          <w:szCs w:val="28"/>
        </w:rPr>
        <w:t>маршрутироваться</w:t>
      </w:r>
      <w:proofErr w:type="spellEnd"/>
      <w:r w:rsidRPr="00325B20">
        <w:rPr>
          <w:sz w:val="28"/>
          <w:szCs w:val="28"/>
        </w:rPr>
        <w:t xml:space="preserve"> по пучку звеньев, указанным </w:t>
      </w:r>
      <w:r w:rsidRPr="00325B20">
        <w:rPr>
          <w:sz w:val="28"/>
          <w:szCs w:val="28"/>
          <w:u w:val="single"/>
        </w:rPr>
        <w:t>первым</w:t>
      </w:r>
      <w:r w:rsidRPr="00325B20">
        <w:rPr>
          <w:sz w:val="28"/>
          <w:szCs w:val="28"/>
        </w:rPr>
        <w:t xml:space="preserve"> в параметре </w:t>
      </w:r>
      <w:r w:rsidRPr="00325B20">
        <w:rPr>
          <w:b/>
          <w:bCs/>
          <w:sz w:val="28"/>
          <w:szCs w:val="28"/>
          <w:lang w:val="en-US"/>
        </w:rPr>
        <w:t>PRD</w:t>
      </w:r>
      <w:r w:rsidRPr="00325B20">
        <w:rPr>
          <w:sz w:val="28"/>
          <w:szCs w:val="28"/>
        </w:rPr>
        <w:t xml:space="preserve"> команды </w:t>
      </w:r>
      <w:r w:rsidRPr="00325B20">
        <w:rPr>
          <w:b/>
          <w:bCs/>
          <w:sz w:val="28"/>
          <w:szCs w:val="28"/>
          <w:lang w:val="en-US"/>
        </w:rPr>
        <w:t>CR</w:t>
      </w:r>
      <w:r w:rsidRPr="00325B20">
        <w:rPr>
          <w:b/>
          <w:bCs/>
          <w:sz w:val="28"/>
          <w:szCs w:val="28"/>
        </w:rPr>
        <w:t xml:space="preserve"> </w:t>
      </w:r>
      <w:r w:rsidRPr="00325B20">
        <w:rPr>
          <w:b/>
          <w:bCs/>
          <w:sz w:val="28"/>
          <w:szCs w:val="28"/>
          <w:lang w:val="en-US"/>
        </w:rPr>
        <w:t>C</w:t>
      </w:r>
      <w:r w:rsidRPr="00325B20">
        <w:rPr>
          <w:b/>
          <w:bCs/>
          <w:sz w:val="28"/>
          <w:szCs w:val="28"/>
        </w:rPr>
        <w:t>7</w:t>
      </w:r>
      <w:r w:rsidRPr="00325B20">
        <w:rPr>
          <w:b/>
          <w:bCs/>
          <w:sz w:val="28"/>
          <w:szCs w:val="28"/>
          <w:lang w:val="en-US"/>
        </w:rPr>
        <w:t>DP</w:t>
      </w:r>
      <w:r w:rsidRPr="00325B20">
        <w:rPr>
          <w:sz w:val="28"/>
          <w:szCs w:val="28"/>
        </w:rPr>
        <w:t>.</w:t>
      </w:r>
    </w:p>
    <w:p w:rsidR="00325B20" w:rsidRPr="00325B20" w:rsidRDefault="00325B20" w:rsidP="00795C73">
      <w:pPr>
        <w:ind w:firstLine="709"/>
        <w:jc w:val="both"/>
        <w:rPr>
          <w:b/>
          <w:bCs/>
          <w:i/>
          <w:sz w:val="28"/>
          <w:szCs w:val="28"/>
        </w:rPr>
      </w:pPr>
    </w:p>
    <w:p w:rsidR="00325B20" w:rsidRPr="00325B20" w:rsidRDefault="00325B20" w:rsidP="00795C73">
      <w:pPr>
        <w:ind w:firstLine="709"/>
        <w:jc w:val="both"/>
        <w:rPr>
          <w:sz w:val="28"/>
          <w:szCs w:val="28"/>
        </w:rPr>
      </w:pPr>
      <w:r w:rsidRPr="00325B20">
        <w:rPr>
          <w:b/>
          <w:bCs/>
          <w:i/>
          <w:sz w:val="28"/>
          <w:szCs w:val="28"/>
        </w:rPr>
        <w:t>Скрипт команд станции:</w:t>
      </w:r>
    </w:p>
    <w:p w:rsidR="00325B20" w:rsidRPr="00325B20" w:rsidRDefault="00325B20" w:rsidP="00795C73">
      <w:pPr>
        <w:ind w:firstLine="709"/>
        <w:jc w:val="both"/>
        <w:rPr>
          <w:sz w:val="28"/>
          <w:szCs w:val="28"/>
        </w:rPr>
      </w:pPr>
      <w:r w:rsidRPr="00325B20">
        <w:rPr>
          <w:sz w:val="28"/>
          <w:szCs w:val="28"/>
        </w:rPr>
        <w:t>пункт назначения</w:t>
      </w:r>
      <w:proofErr w:type="gramStart"/>
      <w:r w:rsidRPr="00325B20">
        <w:rPr>
          <w:sz w:val="28"/>
          <w:szCs w:val="28"/>
        </w:rPr>
        <w:t xml:space="preserve"> В</w:t>
      </w:r>
      <w:proofErr w:type="gramEnd"/>
      <w:r w:rsidRPr="00325B20">
        <w:rPr>
          <w:sz w:val="28"/>
          <w:szCs w:val="28"/>
        </w:rPr>
        <w:t>:</w:t>
      </w:r>
    </w:p>
    <w:p w:rsidR="00325B20" w:rsidRPr="00EA2092" w:rsidRDefault="00325B20" w:rsidP="00795C73">
      <w:pPr>
        <w:ind w:firstLine="709"/>
        <w:jc w:val="both"/>
        <w:rPr>
          <w:bCs/>
          <w:i/>
          <w:sz w:val="28"/>
          <w:szCs w:val="28"/>
        </w:rPr>
      </w:pPr>
      <w:r w:rsidRPr="00325B20">
        <w:rPr>
          <w:bCs/>
          <w:i/>
          <w:sz w:val="28"/>
          <w:szCs w:val="28"/>
          <w:lang w:val="en-US"/>
        </w:rPr>
        <w:t>CR</w:t>
      </w:r>
      <w:r w:rsidRPr="00EA2092">
        <w:rPr>
          <w:bCs/>
          <w:i/>
          <w:sz w:val="28"/>
          <w:szCs w:val="28"/>
        </w:rPr>
        <w:t xml:space="preserve"> </w:t>
      </w:r>
      <w:r w:rsidRPr="00325B20">
        <w:rPr>
          <w:bCs/>
          <w:i/>
          <w:sz w:val="28"/>
          <w:szCs w:val="28"/>
          <w:lang w:val="en-US"/>
        </w:rPr>
        <w:t>C</w:t>
      </w:r>
      <w:r w:rsidRPr="00EA2092">
        <w:rPr>
          <w:bCs/>
          <w:i/>
          <w:sz w:val="28"/>
          <w:szCs w:val="28"/>
        </w:rPr>
        <w:t>7</w:t>
      </w:r>
      <w:r w:rsidRPr="00325B20">
        <w:rPr>
          <w:bCs/>
          <w:i/>
          <w:sz w:val="28"/>
          <w:szCs w:val="28"/>
          <w:lang w:val="en-US"/>
        </w:rPr>
        <w:t>DP</w:t>
      </w:r>
      <w:r w:rsidRPr="00EA2092">
        <w:rPr>
          <w:bCs/>
          <w:i/>
          <w:sz w:val="28"/>
          <w:szCs w:val="28"/>
        </w:rPr>
        <w:t xml:space="preserve">: </w:t>
      </w:r>
      <w:r w:rsidRPr="00325B20">
        <w:rPr>
          <w:bCs/>
          <w:i/>
          <w:sz w:val="28"/>
          <w:szCs w:val="28"/>
          <w:lang w:val="en-US"/>
        </w:rPr>
        <w:t>DPC</w:t>
      </w:r>
      <w:r w:rsidRPr="00EA2092">
        <w:rPr>
          <w:bCs/>
          <w:i/>
          <w:sz w:val="28"/>
          <w:szCs w:val="28"/>
        </w:rPr>
        <w:t xml:space="preserve">=400, </w:t>
      </w:r>
      <w:r w:rsidRPr="00325B20">
        <w:rPr>
          <w:bCs/>
          <w:i/>
          <w:sz w:val="28"/>
          <w:szCs w:val="28"/>
          <w:lang w:val="en-US"/>
        </w:rPr>
        <w:t>NETIND</w:t>
      </w:r>
      <w:r w:rsidRPr="00EA2092">
        <w:rPr>
          <w:bCs/>
          <w:i/>
          <w:sz w:val="28"/>
          <w:szCs w:val="28"/>
        </w:rPr>
        <w:t>=</w:t>
      </w:r>
      <w:r w:rsidRPr="00325B20">
        <w:rPr>
          <w:bCs/>
          <w:i/>
          <w:sz w:val="28"/>
          <w:szCs w:val="28"/>
          <w:lang w:val="en-US"/>
        </w:rPr>
        <w:t>NAT</w:t>
      </w:r>
      <w:r w:rsidRPr="00EA2092">
        <w:rPr>
          <w:bCs/>
          <w:i/>
          <w:sz w:val="28"/>
          <w:szCs w:val="28"/>
        </w:rPr>
        <w:t xml:space="preserve">1, </w:t>
      </w:r>
      <w:r w:rsidRPr="00325B20">
        <w:rPr>
          <w:bCs/>
          <w:i/>
          <w:sz w:val="28"/>
          <w:szCs w:val="28"/>
          <w:lang w:val="en-US"/>
        </w:rPr>
        <w:t>PRD</w:t>
      </w:r>
      <w:r w:rsidRPr="00EA2092">
        <w:rPr>
          <w:bCs/>
          <w:i/>
          <w:sz w:val="28"/>
          <w:szCs w:val="28"/>
        </w:rPr>
        <w:t>=</w:t>
      </w:r>
      <w:r w:rsidRPr="00325B20">
        <w:rPr>
          <w:bCs/>
          <w:i/>
          <w:sz w:val="28"/>
          <w:szCs w:val="28"/>
          <w:lang w:val="en-US"/>
        </w:rPr>
        <w:t>AB</w:t>
      </w:r>
      <w:r w:rsidRPr="00EA2092">
        <w:rPr>
          <w:bCs/>
          <w:i/>
          <w:sz w:val="28"/>
          <w:szCs w:val="28"/>
        </w:rPr>
        <w:t>&amp;</w:t>
      </w:r>
      <w:r w:rsidRPr="00325B20">
        <w:rPr>
          <w:bCs/>
          <w:i/>
          <w:sz w:val="28"/>
          <w:szCs w:val="28"/>
          <w:lang w:val="en-US"/>
        </w:rPr>
        <w:t>AD</w:t>
      </w:r>
      <w:r w:rsidRPr="00EA2092">
        <w:rPr>
          <w:bCs/>
          <w:i/>
          <w:sz w:val="28"/>
          <w:szCs w:val="28"/>
        </w:rPr>
        <w:t xml:space="preserve">, </w:t>
      </w:r>
      <w:r w:rsidRPr="00325B20">
        <w:rPr>
          <w:bCs/>
          <w:i/>
          <w:sz w:val="28"/>
          <w:szCs w:val="28"/>
          <w:lang w:val="en-US"/>
        </w:rPr>
        <w:t>LSK</w:t>
      </w:r>
      <w:r w:rsidRPr="00EA2092">
        <w:rPr>
          <w:bCs/>
          <w:i/>
          <w:sz w:val="28"/>
          <w:szCs w:val="28"/>
        </w:rPr>
        <w:t>=0;</w:t>
      </w:r>
    </w:p>
    <w:p w:rsidR="00325B20" w:rsidRPr="00EA2092" w:rsidRDefault="00325B20" w:rsidP="00795C73">
      <w:pPr>
        <w:ind w:firstLine="709"/>
        <w:jc w:val="both"/>
        <w:rPr>
          <w:b/>
          <w:bCs/>
          <w:sz w:val="28"/>
          <w:szCs w:val="28"/>
        </w:rPr>
      </w:pPr>
      <w:r w:rsidRPr="00325B20">
        <w:rPr>
          <w:sz w:val="28"/>
          <w:szCs w:val="28"/>
        </w:rPr>
        <w:t>пункт</w:t>
      </w:r>
      <w:r w:rsidRPr="00EA2092">
        <w:rPr>
          <w:sz w:val="28"/>
          <w:szCs w:val="28"/>
        </w:rPr>
        <w:t xml:space="preserve"> </w:t>
      </w:r>
      <w:r w:rsidRPr="00325B20">
        <w:rPr>
          <w:sz w:val="28"/>
          <w:szCs w:val="28"/>
        </w:rPr>
        <w:t>назначения</w:t>
      </w:r>
      <w:r w:rsidRPr="00EA2092">
        <w:rPr>
          <w:sz w:val="28"/>
          <w:szCs w:val="28"/>
        </w:rPr>
        <w:t xml:space="preserve"> </w:t>
      </w:r>
      <w:r w:rsidRPr="00325B20">
        <w:rPr>
          <w:sz w:val="28"/>
          <w:szCs w:val="28"/>
          <w:lang w:val="en-US"/>
        </w:rPr>
        <w:t>C</w:t>
      </w:r>
      <w:r w:rsidRPr="00EA2092">
        <w:rPr>
          <w:sz w:val="28"/>
          <w:szCs w:val="28"/>
        </w:rPr>
        <w:t>:</w:t>
      </w:r>
    </w:p>
    <w:p w:rsidR="00325B20" w:rsidRPr="00EA2092" w:rsidRDefault="00325B20" w:rsidP="00795C73">
      <w:pPr>
        <w:ind w:firstLine="709"/>
        <w:jc w:val="both"/>
        <w:rPr>
          <w:bCs/>
          <w:i/>
          <w:sz w:val="28"/>
          <w:szCs w:val="28"/>
        </w:rPr>
      </w:pPr>
      <w:r w:rsidRPr="00325B20">
        <w:rPr>
          <w:bCs/>
          <w:i/>
          <w:sz w:val="28"/>
          <w:szCs w:val="28"/>
          <w:lang w:val="en-US"/>
        </w:rPr>
        <w:t>CR</w:t>
      </w:r>
      <w:r w:rsidRPr="00EA2092">
        <w:rPr>
          <w:bCs/>
          <w:i/>
          <w:sz w:val="28"/>
          <w:szCs w:val="28"/>
        </w:rPr>
        <w:t xml:space="preserve"> </w:t>
      </w:r>
      <w:r w:rsidRPr="00325B20">
        <w:rPr>
          <w:bCs/>
          <w:i/>
          <w:sz w:val="28"/>
          <w:szCs w:val="28"/>
          <w:lang w:val="en-US"/>
        </w:rPr>
        <w:t>C</w:t>
      </w:r>
      <w:r w:rsidRPr="00EA2092">
        <w:rPr>
          <w:bCs/>
          <w:i/>
          <w:sz w:val="28"/>
          <w:szCs w:val="28"/>
        </w:rPr>
        <w:t>7</w:t>
      </w:r>
      <w:r w:rsidRPr="00325B20">
        <w:rPr>
          <w:bCs/>
          <w:i/>
          <w:sz w:val="28"/>
          <w:szCs w:val="28"/>
          <w:lang w:val="en-US"/>
        </w:rPr>
        <w:t>DP</w:t>
      </w:r>
      <w:r w:rsidRPr="00EA2092">
        <w:rPr>
          <w:bCs/>
          <w:i/>
          <w:sz w:val="28"/>
          <w:szCs w:val="28"/>
        </w:rPr>
        <w:t xml:space="preserve">: </w:t>
      </w:r>
      <w:r w:rsidRPr="00325B20">
        <w:rPr>
          <w:bCs/>
          <w:i/>
          <w:sz w:val="28"/>
          <w:szCs w:val="28"/>
          <w:lang w:val="en-US"/>
        </w:rPr>
        <w:t>DPC</w:t>
      </w:r>
      <w:r w:rsidRPr="00EA2092">
        <w:rPr>
          <w:bCs/>
          <w:i/>
          <w:sz w:val="28"/>
          <w:szCs w:val="28"/>
        </w:rPr>
        <w:t xml:space="preserve">=200, </w:t>
      </w:r>
      <w:r w:rsidRPr="00325B20">
        <w:rPr>
          <w:bCs/>
          <w:i/>
          <w:sz w:val="28"/>
          <w:szCs w:val="28"/>
          <w:lang w:val="en-US"/>
        </w:rPr>
        <w:t>NETIND</w:t>
      </w:r>
      <w:r w:rsidRPr="00EA2092">
        <w:rPr>
          <w:bCs/>
          <w:i/>
          <w:sz w:val="28"/>
          <w:szCs w:val="28"/>
        </w:rPr>
        <w:t>=</w:t>
      </w:r>
      <w:r w:rsidRPr="00325B20">
        <w:rPr>
          <w:bCs/>
          <w:i/>
          <w:sz w:val="28"/>
          <w:szCs w:val="28"/>
          <w:lang w:val="en-US"/>
        </w:rPr>
        <w:t>NAT</w:t>
      </w:r>
      <w:r w:rsidRPr="00EA2092">
        <w:rPr>
          <w:bCs/>
          <w:i/>
          <w:sz w:val="28"/>
          <w:szCs w:val="28"/>
        </w:rPr>
        <w:t xml:space="preserve">1, </w:t>
      </w:r>
      <w:r w:rsidRPr="00325B20">
        <w:rPr>
          <w:bCs/>
          <w:i/>
          <w:sz w:val="28"/>
          <w:szCs w:val="28"/>
          <w:lang w:val="en-US"/>
        </w:rPr>
        <w:t>PRD</w:t>
      </w:r>
      <w:r w:rsidRPr="00EA2092">
        <w:rPr>
          <w:bCs/>
          <w:i/>
          <w:sz w:val="28"/>
          <w:szCs w:val="28"/>
        </w:rPr>
        <w:t>=</w:t>
      </w:r>
      <w:r w:rsidRPr="00325B20">
        <w:rPr>
          <w:bCs/>
          <w:i/>
          <w:sz w:val="28"/>
          <w:szCs w:val="28"/>
          <w:lang w:val="en-US"/>
        </w:rPr>
        <w:t>AC</w:t>
      </w:r>
      <w:r w:rsidRPr="00EA2092">
        <w:rPr>
          <w:bCs/>
          <w:i/>
          <w:sz w:val="28"/>
          <w:szCs w:val="28"/>
        </w:rPr>
        <w:t>&amp;</w:t>
      </w:r>
      <w:r w:rsidRPr="00325B20">
        <w:rPr>
          <w:bCs/>
          <w:i/>
          <w:sz w:val="28"/>
          <w:szCs w:val="28"/>
          <w:lang w:val="en-US"/>
        </w:rPr>
        <w:t>AB</w:t>
      </w:r>
      <w:r w:rsidRPr="00EA2092">
        <w:rPr>
          <w:bCs/>
          <w:i/>
          <w:sz w:val="28"/>
          <w:szCs w:val="28"/>
        </w:rPr>
        <w:t>&amp;</w:t>
      </w:r>
      <w:r w:rsidRPr="00325B20">
        <w:rPr>
          <w:bCs/>
          <w:i/>
          <w:sz w:val="28"/>
          <w:szCs w:val="28"/>
          <w:lang w:val="en-US"/>
        </w:rPr>
        <w:t>AD</w:t>
      </w:r>
      <w:r w:rsidRPr="00EA2092">
        <w:rPr>
          <w:bCs/>
          <w:i/>
          <w:sz w:val="28"/>
          <w:szCs w:val="28"/>
        </w:rPr>
        <w:t xml:space="preserve">, </w:t>
      </w:r>
      <w:r w:rsidRPr="00325B20">
        <w:rPr>
          <w:bCs/>
          <w:i/>
          <w:sz w:val="28"/>
          <w:szCs w:val="28"/>
          <w:lang w:val="en-US"/>
        </w:rPr>
        <w:t>LSK</w:t>
      </w:r>
      <w:r w:rsidRPr="00EA2092">
        <w:rPr>
          <w:bCs/>
          <w:i/>
          <w:sz w:val="28"/>
          <w:szCs w:val="28"/>
        </w:rPr>
        <w:t>=0;</w:t>
      </w:r>
    </w:p>
    <w:p w:rsidR="00325B20" w:rsidRPr="00325B20" w:rsidRDefault="00325B20" w:rsidP="00795C73">
      <w:pPr>
        <w:ind w:firstLine="709"/>
        <w:jc w:val="both"/>
        <w:rPr>
          <w:b/>
          <w:bCs/>
          <w:sz w:val="28"/>
          <w:szCs w:val="28"/>
          <w:lang w:val="da-DK"/>
        </w:rPr>
      </w:pPr>
      <w:r w:rsidRPr="00325B20">
        <w:rPr>
          <w:sz w:val="28"/>
          <w:szCs w:val="28"/>
        </w:rPr>
        <w:t>пункт</w:t>
      </w:r>
      <w:r w:rsidRPr="00325B20">
        <w:rPr>
          <w:sz w:val="28"/>
          <w:szCs w:val="28"/>
          <w:lang w:val="da-DK"/>
        </w:rPr>
        <w:t xml:space="preserve"> </w:t>
      </w:r>
      <w:r w:rsidRPr="00325B20">
        <w:rPr>
          <w:sz w:val="28"/>
          <w:szCs w:val="28"/>
        </w:rPr>
        <w:t>назначения</w:t>
      </w:r>
      <w:r w:rsidRPr="00325B20">
        <w:rPr>
          <w:sz w:val="28"/>
          <w:szCs w:val="28"/>
          <w:lang w:val="da-DK"/>
        </w:rPr>
        <w:t xml:space="preserve"> D:</w:t>
      </w:r>
    </w:p>
    <w:p w:rsidR="00325B20" w:rsidRPr="00325B20" w:rsidRDefault="00325B20" w:rsidP="00795C73">
      <w:pPr>
        <w:ind w:firstLine="709"/>
        <w:jc w:val="both"/>
        <w:rPr>
          <w:bCs/>
          <w:i/>
          <w:sz w:val="28"/>
          <w:szCs w:val="28"/>
          <w:lang w:val="da-DK"/>
        </w:rPr>
      </w:pPr>
      <w:r w:rsidRPr="00325B20">
        <w:rPr>
          <w:bCs/>
          <w:i/>
          <w:sz w:val="28"/>
          <w:szCs w:val="28"/>
          <w:lang w:val="da-DK"/>
        </w:rPr>
        <w:t>CR C7DP: DPC=100, NETIND=NAT1, PRD=AD&amp;AB, LSK=0;</w:t>
      </w:r>
    </w:p>
    <w:p w:rsidR="00325B20" w:rsidRPr="00325B20" w:rsidRDefault="00325B20" w:rsidP="00795C73">
      <w:pPr>
        <w:ind w:firstLine="709"/>
        <w:jc w:val="both"/>
        <w:rPr>
          <w:b/>
          <w:bCs/>
          <w:sz w:val="28"/>
          <w:szCs w:val="28"/>
          <w:lang w:val="da-DK"/>
        </w:rPr>
      </w:pPr>
      <w:r w:rsidRPr="00325B20">
        <w:rPr>
          <w:sz w:val="28"/>
          <w:szCs w:val="28"/>
        </w:rPr>
        <w:t>пункт</w:t>
      </w:r>
      <w:r w:rsidRPr="00325B20">
        <w:rPr>
          <w:sz w:val="28"/>
          <w:szCs w:val="28"/>
          <w:lang w:val="da-DK"/>
        </w:rPr>
        <w:t xml:space="preserve"> </w:t>
      </w:r>
      <w:r w:rsidRPr="00325B20">
        <w:rPr>
          <w:sz w:val="28"/>
          <w:szCs w:val="28"/>
        </w:rPr>
        <w:t>назначения</w:t>
      </w:r>
      <w:r w:rsidRPr="00325B20">
        <w:rPr>
          <w:sz w:val="28"/>
          <w:szCs w:val="28"/>
          <w:lang w:val="da-DK"/>
        </w:rPr>
        <w:t xml:space="preserve"> E:</w:t>
      </w:r>
    </w:p>
    <w:p w:rsidR="00325B20" w:rsidRPr="00325B20" w:rsidRDefault="00325B20" w:rsidP="00795C73">
      <w:pPr>
        <w:ind w:firstLine="709"/>
        <w:jc w:val="both"/>
        <w:rPr>
          <w:bCs/>
          <w:i/>
          <w:sz w:val="28"/>
          <w:szCs w:val="28"/>
          <w:lang w:val="da-DK"/>
        </w:rPr>
      </w:pPr>
      <w:r w:rsidRPr="00325B20">
        <w:rPr>
          <w:bCs/>
          <w:i/>
          <w:sz w:val="28"/>
          <w:szCs w:val="28"/>
          <w:lang w:val="da-DK"/>
        </w:rPr>
        <w:t>CR C7DP: DPC=300, NETIND=NAT1, PRD=AE&amp;AB, LSK=0;</w:t>
      </w:r>
    </w:p>
    <w:p w:rsidR="00325B20" w:rsidRPr="00325B20" w:rsidRDefault="00325B20" w:rsidP="00795C73">
      <w:pPr>
        <w:ind w:firstLine="709"/>
        <w:jc w:val="both"/>
        <w:rPr>
          <w:bCs/>
          <w:iCs/>
          <w:sz w:val="28"/>
          <w:szCs w:val="28"/>
          <w:lang w:val="da-DK"/>
        </w:rPr>
      </w:pPr>
    </w:p>
    <w:p w:rsidR="00325B20" w:rsidRPr="00325B20" w:rsidRDefault="000274D4" w:rsidP="000274D4">
      <w:pPr>
        <w:pStyle w:val="affb"/>
      </w:pPr>
      <w:bookmarkStart w:id="157" w:name="_Toc351453700"/>
      <w:bookmarkStart w:id="158" w:name="_Toc788297"/>
      <w:r>
        <w:t xml:space="preserve">8.3.3 </w:t>
      </w:r>
      <w:r w:rsidR="00325B20" w:rsidRPr="00325B20">
        <w:t>Описание подсистем пользователей в сигнальных пунктах</w:t>
      </w:r>
      <w:bookmarkEnd w:id="157"/>
      <w:bookmarkEnd w:id="158"/>
    </w:p>
    <w:p w:rsidR="00325B20" w:rsidRPr="00325B20" w:rsidRDefault="00325B20" w:rsidP="00795C73">
      <w:pPr>
        <w:ind w:firstLine="709"/>
        <w:jc w:val="both"/>
        <w:rPr>
          <w:sz w:val="28"/>
          <w:szCs w:val="28"/>
        </w:rPr>
      </w:pPr>
      <w:r w:rsidRPr="00325B20">
        <w:rPr>
          <w:sz w:val="28"/>
          <w:szCs w:val="28"/>
        </w:rPr>
        <w:t xml:space="preserve">Опишем подсистему пользователя </w:t>
      </w:r>
      <w:r w:rsidRPr="00325B20">
        <w:rPr>
          <w:sz w:val="28"/>
          <w:szCs w:val="28"/>
          <w:lang w:val="en-US"/>
        </w:rPr>
        <w:t>ISDN</w:t>
      </w:r>
      <w:r w:rsidRPr="00325B20">
        <w:rPr>
          <w:sz w:val="28"/>
          <w:szCs w:val="28"/>
        </w:rPr>
        <w:t xml:space="preserve"> (</w:t>
      </w:r>
      <w:r w:rsidRPr="00325B20">
        <w:rPr>
          <w:sz w:val="28"/>
          <w:szCs w:val="28"/>
          <w:lang w:val="en-US"/>
        </w:rPr>
        <w:t>ISUP</w:t>
      </w:r>
      <w:r w:rsidRPr="00325B20">
        <w:rPr>
          <w:sz w:val="28"/>
          <w:szCs w:val="28"/>
        </w:rPr>
        <w:t xml:space="preserve">) в </w:t>
      </w:r>
      <w:proofErr w:type="gramStart"/>
      <w:r w:rsidRPr="00325B20">
        <w:rPr>
          <w:sz w:val="28"/>
          <w:szCs w:val="28"/>
          <w:lang w:val="en-US"/>
        </w:rPr>
        <w:t>S</w:t>
      </w:r>
      <w:proofErr w:type="gramEnd"/>
      <w:r w:rsidRPr="00325B20">
        <w:rPr>
          <w:sz w:val="28"/>
          <w:szCs w:val="28"/>
        </w:rPr>
        <w:t>Р:</w:t>
      </w:r>
    </w:p>
    <w:p w:rsidR="00325B20" w:rsidRPr="00325B20" w:rsidRDefault="00325B20" w:rsidP="00795C73">
      <w:pPr>
        <w:ind w:firstLine="709"/>
        <w:jc w:val="both"/>
        <w:rPr>
          <w:sz w:val="28"/>
          <w:szCs w:val="28"/>
          <w:u w:val="single"/>
          <w:lang w:val="en-US"/>
        </w:rPr>
      </w:pPr>
      <w:r w:rsidRPr="00325B20">
        <w:rPr>
          <w:sz w:val="28"/>
          <w:szCs w:val="28"/>
          <w:u w:val="single"/>
        </w:rPr>
        <w:t>Формат</w:t>
      </w:r>
      <w:r w:rsidRPr="00325B20">
        <w:rPr>
          <w:sz w:val="28"/>
          <w:szCs w:val="28"/>
          <w:u w:val="single"/>
          <w:lang w:val="en-US"/>
        </w:rPr>
        <w:t xml:space="preserve"> </w:t>
      </w:r>
      <w:r w:rsidRPr="00325B20">
        <w:rPr>
          <w:sz w:val="28"/>
          <w:szCs w:val="28"/>
          <w:u w:val="single"/>
        </w:rPr>
        <w:t>ввода</w:t>
      </w:r>
    </w:p>
    <w:p w:rsidR="00325B20" w:rsidRPr="00325B20" w:rsidRDefault="00325B20" w:rsidP="00795C73">
      <w:pPr>
        <w:ind w:firstLine="709"/>
        <w:jc w:val="both"/>
        <w:rPr>
          <w:bCs/>
          <w:sz w:val="28"/>
          <w:szCs w:val="28"/>
          <w:lang w:val="en-US"/>
        </w:rPr>
      </w:pPr>
      <w:r w:rsidRPr="00325B20">
        <w:rPr>
          <w:bCs/>
          <w:sz w:val="28"/>
          <w:szCs w:val="28"/>
          <w:lang w:val="en-US"/>
        </w:rPr>
        <w:t>CR C7USER</w:t>
      </w:r>
      <w:proofErr w:type="gramStart"/>
      <w:r w:rsidRPr="00325B20">
        <w:rPr>
          <w:bCs/>
          <w:sz w:val="28"/>
          <w:szCs w:val="28"/>
          <w:lang w:val="en-US"/>
        </w:rPr>
        <w:t>:USNAME</w:t>
      </w:r>
      <w:proofErr w:type="gramEnd"/>
      <w:r w:rsidRPr="00325B20">
        <w:rPr>
          <w:bCs/>
          <w:sz w:val="28"/>
          <w:szCs w:val="28"/>
          <w:lang w:val="en-US"/>
        </w:rPr>
        <w:t>=, DPC=, NETIND=;</w:t>
      </w:r>
    </w:p>
    <w:p w:rsidR="00325B20" w:rsidRPr="00325B20" w:rsidRDefault="00325B20" w:rsidP="00795C73">
      <w:pPr>
        <w:ind w:firstLine="709"/>
        <w:jc w:val="both"/>
        <w:rPr>
          <w:sz w:val="28"/>
          <w:szCs w:val="28"/>
          <w:u w:val="single"/>
        </w:rPr>
      </w:pPr>
      <w:r w:rsidRPr="00325B20">
        <w:rPr>
          <w:sz w:val="28"/>
          <w:szCs w:val="28"/>
          <w:u w:val="single"/>
        </w:rPr>
        <w:t>Вводимый параметр</w:t>
      </w:r>
    </w:p>
    <w:p w:rsidR="00325B20" w:rsidRPr="00325B20" w:rsidRDefault="00325B20" w:rsidP="00795C73">
      <w:pPr>
        <w:ind w:firstLine="709"/>
        <w:rPr>
          <w:sz w:val="28"/>
          <w:szCs w:val="28"/>
        </w:rPr>
      </w:pPr>
      <w:r w:rsidRPr="00325B20">
        <w:rPr>
          <w:b/>
          <w:bCs/>
          <w:sz w:val="28"/>
          <w:szCs w:val="28"/>
          <w:u w:val="single"/>
        </w:rPr>
        <w:t>CR C7USER</w:t>
      </w:r>
      <w:r w:rsidRPr="00325B20">
        <w:rPr>
          <w:b/>
          <w:bCs/>
          <w:sz w:val="28"/>
          <w:szCs w:val="28"/>
        </w:rPr>
        <w:t xml:space="preserve"> - CREATE CCS7 USER ASSOCIATION - </w:t>
      </w:r>
      <w:r w:rsidRPr="00325B20">
        <w:rPr>
          <w:sz w:val="28"/>
          <w:szCs w:val="28"/>
        </w:rPr>
        <w:t>Эта команда создает связь между подсистемой пользователя и пунктом назначения.</w:t>
      </w:r>
    </w:p>
    <w:p w:rsidR="00325B20" w:rsidRPr="00325B20" w:rsidRDefault="00325B20" w:rsidP="00795C73">
      <w:pPr>
        <w:ind w:firstLine="709"/>
        <w:jc w:val="both"/>
        <w:rPr>
          <w:sz w:val="28"/>
          <w:szCs w:val="28"/>
        </w:rPr>
      </w:pPr>
      <w:r w:rsidRPr="00325B20">
        <w:rPr>
          <w:sz w:val="28"/>
          <w:szCs w:val="28"/>
          <w:u w:val="single"/>
        </w:rPr>
        <w:t>Предварительные условия</w:t>
      </w:r>
      <w:r w:rsidRPr="00325B20">
        <w:rPr>
          <w:sz w:val="28"/>
          <w:szCs w:val="28"/>
        </w:rPr>
        <w:t>: - Пункт назначения должен быть создан</w:t>
      </w:r>
    </w:p>
    <w:p w:rsidR="00325B20" w:rsidRPr="00325B20" w:rsidRDefault="00325B20" w:rsidP="00795C73">
      <w:pPr>
        <w:ind w:firstLine="709"/>
        <w:rPr>
          <w:sz w:val="28"/>
          <w:szCs w:val="28"/>
          <w:lang w:val="en-US"/>
        </w:rPr>
      </w:pPr>
      <w:r w:rsidRPr="00325B20">
        <w:rPr>
          <w:b/>
          <w:bCs/>
          <w:sz w:val="28"/>
          <w:szCs w:val="28"/>
          <w:u w:val="single"/>
        </w:rPr>
        <w:t>USNAME</w:t>
      </w:r>
      <w:r w:rsidRPr="00325B20">
        <w:rPr>
          <w:b/>
          <w:bCs/>
          <w:sz w:val="28"/>
          <w:szCs w:val="28"/>
        </w:rPr>
        <w:t xml:space="preserve"> - USER NAME - </w:t>
      </w:r>
      <w:r w:rsidRPr="00325B20">
        <w:rPr>
          <w:sz w:val="28"/>
          <w:szCs w:val="28"/>
        </w:rPr>
        <w:t xml:space="preserve">Этот параметр допускает ввод только одиночного значения. </w:t>
      </w:r>
      <w:r w:rsidRPr="00325B20">
        <w:rPr>
          <w:sz w:val="28"/>
          <w:szCs w:val="28"/>
          <w:lang w:val="en-US"/>
        </w:rPr>
        <w:t>(</w:t>
      </w:r>
      <w:r w:rsidRPr="00325B20">
        <w:rPr>
          <w:b/>
          <w:bCs/>
          <w:sz w:val="28"/>
          <w:szCs w:val="28"/>
          <w:lang w:val="en-US"/>
        </w:rPr>
        <w:t xml:space="preserve">TUP - </w:t>
      </w:r>
      <w:r w:rsidRPr="00325B20">
        <w:rPr>
          <w:sz w:val="28"/>
          <w:szCs w:val="28"/>
          <w:lang w:val="en-US"/>
        </w:rPr>
        <w:t xml:space="preserve">TELEPHONE USER PART, </w:t>
      </w:r>
      <w:r w:rsidRPr="00325B20">
        <w:rPr>
          <w:b/>
          <w:bCs/>
          <w:sz w:val="28"/>
          <w:szCs w:val="28"/>
          <w:lang w:val="en-US"/>
        </w:rPr>
        <w:t>ISUP -</w:t>
      </w:r>
      <w:r w:rsidRPr="00325B20">
        <w:rPr>
          <w:sz w:val="28"/>
          <w:szCs w:val="28"/>
          <w:lang w:val="en-US"/>
        </w:rPr>
        <w:t xml:space="preserve"> ISDN USER PART);</w:t>
      </w:r>
    </w:p>
    <w:p w:rsidR="00325B20" w:rsidRPr="00325B20" w:rsidRDefault="00325B20" w:rsidP="00795C73">
      <w:pPr>
        <w:ind w:firstLine="709"/>
        <w:jc w:val="both"/>
        <w:rPr>
          <w:b/>
          <w:bCs/>
          <w:i/>
          <w:sz w:val="28"/>
          <w:szCs w:val="28"/>
          <w:lang w:val="en-US"/>
        </w:rPr>
      </w:pPr>
    </w:p>
    <w:p w:rsidR="00325B20" w:rsidRPr="00325B20" w:rsidRDefault="00325B20" w:rsidP="00795C73">
      <w:pPr>
        <w:ind w:firstLine="709"/>
        <w:jc w:val="both"/>
        <w:rPr>
          <w:sz w:val="28"/>
          <w:szCs w:val="28"/>
          <w:lang w:val="en-US"/>
        </w:rPr>
      </w:pPr>
      <w:r w:rsidRPr="00325B20">
        <w:rPr>
          <w:b/>
          <w:bCs/>
          <w:i/>
          <w:sz w:val="28"/>
          <w:szCs w:val="28"/>
        </w:rPr>
        <w:t>Скрипт</w:t>
      </w:r>
      <w:r w:rsidRPr="00325B20">
        <w:rPr>
          <w:b/>
          <w:bCs/>
          <w:i/>
          <w:sz w:val="28"/>
          <w:szCs w:val="28"/>
          <w:lang w:val="en-US"/>
        </w:rPr>
        <w:t xml:space="preserve"> </w:t>
      </w:r>
      <w:r w:rsidRPr="00325B20">
        <w:rPr>
          <w:b/>
          <w:bCs/>
          <w:i/>
          <w:sz w:val="28"/>
          <w:szCs w:val="28"/>
        </w:rPr>
        <w:t>команд</w:t>
      </w:r>
      <w:r w:rsidRPr="00325B20">
        <w:rPr>
          <w:b/>
          <w:bCs/>
          <w:i/>
          <w:sz w:val="28"/>
          <w:szCs w:val="28"/>
          <w:lang w:val="en-US"/>
        </w:rPr>
        <w:t xml:space="preserve"> </w:t>
      </w:r>
      <w:r w:rsidRPr="00325B20">
        <w:rPr>
          <w:b/>
          <w:bCs/>
          <w:i/>
          <w:sz w:val="28"/>
          <w:szCs w:val="28"/>
        </w:rPr>
        <w:t>станции</w:t>
      </w:r>
      <w:r w:rsidRPr="00325B20">
        <w:rPr>
          <w:b/>
          <w:bCs/>
          <w:i/>
          <w:sz w:val="28"/>
          <w:szCs w:val="28"/>
          <w:lang w:val="en-US"/>
        </w:rPr>
        <w:t>:</w:t>
      </w:r>
    </w:p>
    <w:p w:rsidR="00325B20" w:rsidRPr="00325B20" w:rsidRDefault="00325B20" w:rsidP="00795C73">
      <w:pPr>
        <w:ind w:firstLine="709"/>
        <w:jc w:val="both"/>
        <w:rPr>
          <w:bCs/>
          <w:i/>
          <w:sz w:val="28"/>
          <w:szCs w:val="28"/>
          <w:lang w:val="en-US"/>
        </w:rPr>
      </w:pPr>
      <w:r w:rsidRPr="00325B20">
        <w:rPr>
          <w:bCs/>
          <w:i/>
          <w:sz w:val="28"/>
          <w:szCs w:val="28"/>
          <w:lang w:val="en-US"/>
        </w:rPr>
        <w:t>CR C7USER</w:t>
      </w:r>
      <w:proofErr w:type="gramStart"/>
      <w:r w:rsidRPr="00325B20">
        <w:rPr>
          <w:bCs/>
          <w:i/>
          <w:sz w:val="28"/>
          <w:szCs w:val="28"/>
          <w:lang w:val="en-US"/>
        </w:rPr>
        <w:t>:USNAME</w:t>
      </w:r>
      <w:proofErr w:type="gramEnd"/>
      <w:r w:rsidRPr="00325B20">
        <w:rPr>
          <w:bCs/>
          <w:i/>
          <w:sz w:val="28"/>
          <w:szCs w:val="28"/>
          <w:lang w:val="en-US"/>
        </w:rPr>
        <w:t>=ISUP, DPC=400, NETIND=NAT1;</w:t>
      </w:r>
    </w:p>
    <w:p w:rsidR="00325B20" w:rsidRPr="00325B20" w:rsidRDefault="00325B20" w:rsidP="00795C73">
      <w:pPr>
        <w:ind w:firstLine="709"/>
        <w:jc w:val="both"/>
        <w:rPr>
          <w:bCs/>
          <w:i/>
          <w:sz w:val="28"/>
          <w:szCs w:val="28"/>
          <w:lang w:val="en-US"/>
        </w:rPr>
      </w:pPr>
      <w:r w:rsidRPr="00325B20">
        <w:rPr>
          <w:bCs/>
          <w:i/>
          <w:sz w:val="28"/>
          <w:szCs w:val="28"/>
          <w:lang w:val="en-US"/>
        </w:rPr>
        <w:t>CR C7USER</w:t>
      </w:r>
      <w:proofErr w:type="gramStart"/>
      <w:r w:rsidRPr="00325B20">
        <w:rPr>
          <w:bCs/>
          <w:i/>
          <w:sz w:val="28"/>
          <w:szCs w:val="28"/>
          <w:lang w:val="en-US"/>
        </w:rPr>
        <w:t>:USNAME</w:t>
      </w:r>
      <w:proofErr w:type="gramEnd"/>
      <w:r w:rsidRPr="00325B20">
        <w:rPr>
          <w:bCs/>
          <w:i/>
          <w:sz w:val="28"/>
          <w:szCs w:val="28"/>
          <w:lang w:val="en-US"/>
        </w:rPr>
        <w:t>=ISUP, DPC=200, NETIND=NAT1;</w:t>
      </w:r>
    </w:p>
    <w:p w:rsidR="00325B20" w:rsidRPr="00325B20" w:rsidRDefault="00325B20" w:rsidP="00795C73">
      <w:pPr>
        <w:ind w:firstLine="709"/>
        <w:jc w:val="both"/>
        <w:rPr>
          <w:i/>
          <w:sz w:val="28"/>
          <w:szCs w:val="28"/>
          <w:lang w:val="en-US"/>
        </w:rPr>
      </w:pPr>
      <w:r w:rsidRPr="00325B20">
        <w:rPr>
          <w:bCs/>
          <w:i/>
          <w:sz w:val="28"/>
          <w:szCs w:val="28"/>
          <w:lang w:val="en-US"/>
        </w:rPr>
        <w:t>CR C7USER</w:t>
      </w:r>
      <w:proofErr w:type="gramStart"/>
      <w:r w:rsidRPr="00325B20">
        <w:rPr>
          <w:bCs/>
          <w:i/>
          <w:sz w:val="28"/>
          <w:szCs w:val="28"/>
          <w:lang w:val="en-US"/>
        </w:rPr>
        <w:t>:USNAME</w:t>
      </w:r>
      <w:proofErr w:type="gramEnd"/>
      <w:r w:rsidRPr="00325B20">
        <w:rPr>
          <w:bCs/>
          <w:i/>
          <w:sz w:val="28"/>
          <w:szCs w:val="28"/>
          <w:lang w:val="en-US"/>
        </w:rPr>
        <w:t>=ISUP, DPC=100, NETIND=NAT1;</w:t>
      </w:r>
    </w:p>
    <w:p w:rsidR="00325B20" w:rsidRPr="00325B20" w:rsidRDefault="00325B20" w:rsidP="00795C73">
      <w:pPr>
        <w:ind w:firstLine="709"/>
        <w:jc w:val="both"/>
        <w:rPr>
          <w:i/>
          <w:sz w:val="28"/>
          <w:szCs w:val="28"/>
          <w:lang w:val="en-US"/>
        </w:rPr>
      </w:pPr>
      <w:r w:rsidRPr="00325B20">
        <w:rPr>
          <w:bCs/>
          <w:i/>
          <w:sz w:val="28"/>
          <w:szCs w:val="28"/>
          <w:lang w:val="en-US"/>
        </w:rPr>
        <w:t>CR C7USER</w:t>
      </w:r>
      <w:proofErr w:type="gramStart"/>
      <w:r w:rsidRPr="00325B20">
        <w:rPr>
          <w:bCs/>
          <w:i/>
          <w:sz w:val="28"/>
          <w:szCs w:val="28"/>
          <w:lang w:val="en-US"/>
        </w:rPr>
        <w:t>:USNAME</w:t>
      </w:r>
      <w:proofErr w:type="gramEnd"/>
      <w:r w:rsidRPr="00325B20">
        <w:rPr>
          <w:bCs/>
          <w:i/>
          <w:sz w:val="28"/>
          <w:szCs w:val="28"/>
          <w:lang w:val="en-US"/>
        </w:rPr>
        <w:t>=ISUP, DPC=300, NETIND=NAT1;</w:t>
      </w:r>
    </w:p>
    <w:p w:rsidR="00325B20" w:rsidRPr="00325B20" w:rsidRDefault="00325B20" w:rsidP="00795C73">
      <w:pPr>
        <w:ind w:firstLine="709"/>
        <w:jc w:val="both"/>
        <w:rPr>
          <w:bCs/>
          <w:iCs/>
          <w:sz w:val="28"/>
          <w:szCs w:val="28"/>
          <w:lang w:val="en-US"/>
        </w:rPr>
      </w:pPr>
    </w:p>
    <w:p w:rsidR="00325B20" w:rsidRDefault="000274D4" w:rsidP="000274D4">
      <w:pPr>
        <w:pStyle w:val="affb"/>
      </w:pPr>
      <w:bookmarkStart w:id="159" w:name="_Toc351453701"/>
      <w:bookmarkStart w:id="160" w:name="_Toc788298"/>
      <w:r>
        <w:t xml:space="preserve">8.3.4 </w:t>
      </w:r>
      <w:r w:rsidR="00325B20" w:rsidRPr="00325B20">
        <w:t>Создание пучков соединительных линий (СЛ) в собственном пункте (A с SPC=100)</w:t>
      </w:r>
      <w:bookmarkEnd w:id="159"/>
      <w:bookmarkEnd w:id="160"/>
    </w:p>
    <w:p w:rsidR="000274D4" w:rsidRPr="00325B20" w:rsidRDefault="000274D4" w:rsidP="000274D4">
      <w:pPr>
        <w:pStyle w:val="affb"/>
      </w:pPr>
    </w:p>
    <w:p w:rsidR="00325B20" w:rsidRPr="00325B20" w:rsidRDefault="00325B20" w:rsidP="00795C73">
      <w:pPr>
        <w:ind w:firstLine="709"/>
        <w:jc w:val="both"/>
        <w:rPr>
          <w:sz w:val="28"/>
          <w:szCs w:val="28"/>
        </w:rPr>
      </w:pPr>
      <w:r w:rsidRPr="00325B20">
        <w:rPr>
          <w:sz w:val="28"/>
          <w:szCs w:val="28"/>
          <w:u w:val="single"/>
        </w:rPr>
        <w:t>Формат ввода</w:t>
      </w:r>
    </w:p>
    <w:p w:rsidR="00325B20" w:rsidRPr="00EA2092" w:rsidRDefault="00325B20" w:rsidP="00795C73">
      <w:pPr>
        <w:ind w:firstLine="709"/>
        <w:jc w:val="both"/>
        <w:rPr>
          <w:bCs/>
          <w:sz w:val="28"/>
          <w:szCs w:val="28"/>
          <w:lang w:val="en-US"/>
        </w:rPr>
      </w:pPr>
      <w:r w:rsidRPr="00325B20">
        <w:rPr>
          <w:bCs/>
          <w:sz w:val="28"/>
          <w:szCs w:val="28"/>
          <w:lang w:val="en-US"/>
        </w:rPr>
        <w:t>CR</w:t>
      </w:r>
      <w:r w:rsidRPr="00EA2092">
        <w:rPr>
          <w:bCs/>
          <w:sz w:val="28"/>
          <w:szCs w:val="28"/>
          <w:lang w:val="en-US"/>
        </w:rPr>
        <w:t xml:space="preserve"> </w:t>
      </w:r>
      <w:r w:rsidRPr="00325B20">
        <w:rPr>
          <w:bCs/>
          <w:sz w:val="28"/>
          <w:szCs w:val="28"/>
          <w:lang w:val="en-US"/>
        </w:rPr>
        <w:t>TGRP</w:t>
      </w:r>
      <w:proofErr w:type="gramStart"/>
      <w:r w:rsidRPr="00EA2092">
        <w:rPr>
          <w:bCs/>
          <w:sz w:val="28"/>
          <w:szCs w:val="28"/>
          <w:lang w:val="en-US"/>
        </w:rPr>
        <w:t>:</w:t>
      </w:r>
      <w:r w:rsidRPr="00325B20">
        <w:rPr>
          <w:bCs/>
          <w:sz w:val="28"/>
          <w:szCs w:val="28"/>
          <w:lang w:val="en-US"/>
        </w:rPr>
        <w:t>TGNO</w:t>
      </w:r>
      <w:proofErr w:type="gramEnd"/>
      <w:r w:rsidRPr="00EA2092">
        <w:rPr>
          <w:bCs/>
          <w:sz w:val="28"/>
          <w:szCs w:val="28"/>
          <w:lang w:val="en-US"/>
        </w:rPr>
        <w:t xml:space="preserve">=, </w:t>
      </w:r>
      <w:r w:rsidRPr="00325B20">
        <w:rPr>
          <w:bCs/>
          <w:sz w:val="28"/>
          <w:szCs w:val="28"/>
          <w:lang w:val="en-US"/>
        </w:rPr>
        <w:t>OPMODE</w:t>
      </w:r>
      <w:r w:rsidRPr="00EA2092">
        <w:rPr>
          <w:bCs/>
          <w:sz w:val="28"/>
          <w:szCs w:val="28"/>
          <w:lang w:val="en-US"/>
        </w:rPr>
        <w:t xml:space="preserve">=, </w:t>
      </w:r>
      <w:r w:rsidRPr="00325B20">
        <w:rPr>
          <w:bCs/>
          <w:sz w:val="28"/>
          <w:szCs w:val="28"/>
          <w:lang w:val="en-US"/>
        </w:rPr>
        <w:t>GCOS</w:t>
      </w:r>
      <w:r w:rsidRPr="00EA2092">
        <w:rPr>
          <w:bCs/>
          <w:sz w:val="28"/>
          <w:szCs w:val="28"/>
          <w:lang w:val="en-US"/>
        </w:rPr>
        <w:t>=;</w:t>
      </w:r>
    </w:p>
    <w:p w:rsidR="00325B20" w:rsidRPr="00325B20" w:rsidRDefault="00325B20" w:rsidP="00795C73">
      <w:pPr>
        <w:ind w:firstLine="709"/>
        <w:jc w:val="both"/>
        <w:rPr>
          <w:sz w:val="28"/>
          <w:szCs w:val="28"/>
          <w:u w:val="single"/>
        </w:rPr>
      </w:pPr>
      <w:r w:rsidRPr="00325B20">
        <w:rPr>
          <w:sz w:val="28"/>
          <w:szCs w:val="28"/>
          <w:u w:val="single"/>
        </w:rPr>
        <w:t>Вводимый параметр</w:t>
      </w:r>
    </w:p>
    <w:p w:rsidR="00325B20" w:rsidRPr="00325B20" w:rsidRDefault="00325B20" w:rsidP="00795C73">
      <w:pPr>
        <w:ind w:firstLine="709"/>
        <w:rPr>
          <w:sz w:val="28"/>
          <w:szCs w:val="28"/>
        </w:rPr>
      </w:pPr>
      <w:r w:rsidRPr="00325B20">
        <w:rPr>
          <w:b/>
          <w:bCs/>
          <w:sz w:val="28"/>
          <w:szCs w:val="28"/>
          <w:u w:val="single"/>
        </w:rPr>
        <w:t>CR TGRP</w:t>
      </w:r>
      <w:r w:rsidRPr="00325B20">
        <w:rPr>
          <w:b/>
          <w:bCs/>
          <w:sz w:val="28"/>
          <w:szCs w:val="28"/>
        </w:rPr>
        <w:t xml:space="preserve"> - CCS7 BOTHWAY TGRP - </w:t>
      </w:r>
      <w:r w:rsidRPr="00325B20">
        <w:rPr>
          <w:sz w:val="28"/>
          <w:szCs w:val="28"/>
        </w:rPr>
        <w:t xml:space="preserve">Команда в этом формате вводится для групп двунаправленных соединительных линий с сигнализацией подсистемы пользователя CCS7: GCOS=CCS7IUP - для подсистемы пользователя </w:t>
      </w:r>
      <w:r w:rsidRPr="00325B20">
        <w:rPr>
          <w:sz w:val="28"/>
          <w:szCs w:val="28"/>
          <w:lang w:val="en-US"/>
        </w:rPr>
        <w:t>ISDN</w:t>
      </w:r>
      <w:r w:rsidRPr="00325B20">
        <w:rPr>
          <w:sz w:val="28"/>
          <w:szCs w:val="28"/>
        </w:rPr>
        <w:t xml:space="preserve"> (ЦСИО); GCOS=CCS7TUP - для подсистемы пользователя </w:t>
      </w:r>
      <w:r w:rsidRPr="00325B20">
        <w:rPr>
          <w:sz w:val="28"/>
          <w:szCs w:val="28"/>
          <w:lang w:val="en-US"/>
        </w:rPr>
        <w:t>PSTN</w:t>
      </w:r>
      <w:r w:rsidRPr="00325B20">
        <w:rPr>
          <w:sz w:val="28"/>
          <w:szCs w:val="28"/>
        </w:rPr>
        <w:t xml:space="preserve"> (</w:t>
      </w:r>
      <w:proofErr w:type="spellStart"/>
      <w:r w:rsidRPr="00325B20">
        <w:rPr>
          <w:sz w:val="28"/>
          <w:szCs w:val="28"/>
        </w:rPr>
        <w:t>ТфОП</w:t>
      </w:r>
      <w:proofErr w:type="spellEnd"/>
      <w:r w:rsidRPr="00325B20">
        <w:rPr>
          <w:sz w:val="28"/>
          <w:szCs w:val="28"/>
        </w:rPr>
        <w:t>);</w:t>
      </w:r>
    </w:p>
    <w:p w:rsidR="00325B20" w:rsidRPr="00325B20" w:rsidRDefault="00325B20" w:rsidP="00795C73">
      <w:pPr>
        <w:ind w:firstLine="709"/>
        <w:rPr>
          <w:sz w:val="28"/>
          <w:szCs w:val="28"/>
        </w:rPr>
      </w:pPr>
      <w:r w:rsidRPr="00325B20">
        <w:rPr>
          <w:b/>
          <w:bCs/>
          <w:sz w:val="28"/>
          <w:szCs w:val="28"/>
          <w:u w:val="single"/>
        </w:rPr>
        <w:t>TGNO</w:t>
      </w:r>
      <w:r w:rsidRPr="00325B20">
        <w:rPr>
          <w:b/>
          <w:bCs/>
          <w:sz w:val="28"/>
          <w:szCs w:val="28"/>
        </w:rPr>
        <w:t xml:space="preserve"> - TRUNK GROUP NUMBER - </w:t>
      </w:r>
      <w:r w:rsidRPr="00325B20">
        <w:rPr>
          <w:sz w:val="28"/>
          <w:szCs w:val="28"/>
        </w:rPr>
        <w:t xml:space="preserve">Этим параметром задается номер пучка соединительных линий, включающих разговорные каналы и каналы ОКС №7. Оператором системы может быть выбран любой номер при условии, что он четко идентифицируется на станции. </w:t>
      </w:r>
    </w:p>
    <w:p w:rsidR="00325B20" w:rsidRPr="00325B20" w:rsidRDefault="00325B20" w:rsidP="00795C73">
      <w:pPr>
        <w:ind w:firstLine="709"/>
        <w:rPr>
          <w:sz w:val="28"/>
          <w:szCs w:val="28"/>
        </w:rPr>
      </w:pPr>
      <w:r w:rsidRPr="00325B20">
        <w:rPr>
          <w:sz w:val="28"/>
          <w:szCs w:val="28"/>
        </w:rPr>
        <w:t xml:space="preserve">Этот номер используется </w:t>
      </w:r>
      <w:proofErr w:type="gramStart"/>
      <w:r w:rsidRPr="00325B20">
        <w:rPr>
          <w:sz w:val="28"/>
          <w:szCs w:val="28"/>
        </w:rPr>
        <w:t>для</w:t>
      </w:r>
      <w:proofErr w:type="gramEnd"/>
      <w:r w:rsidRPr="00325B20">
        <w:rPr>
          <w:sz w:val="28"/>
          <w:szCs w:val="28"/>
        </w:rPr>
        <w:t xml:space="preserve">: </w:t>
      </w:r>
    </w:p>
    <w:p w:rsidR="00325B20" w:rsidRPr="00325B20" w:rsidRDefault="00325B20" w:rsidP="00795C73">
      <w:pPr>
        <w:ind w:firstLine="709"/>
        <w:contextualSpacing/>
        <w:jc w:val="both"/>
        <w:rPr>
          <w:sz w:val="28"/>
          <w:szCs w:val="28"/>
        </w:rPr>
      </w:pPr>
      <w:r w:rsidRPr="00325B20">
        <w:rPr>
          <w:sz w:val="28"/>
          <w:szCs w:val="28"/>
        </w:rPr>
        <w:t xml:space="preserve">адресации группы соединительных линий при вводе команд, которые относятся к группе соединительных линий, </w:t>
      </w:r>
    </w:p>
    <w:p w:rsidR="00325B20" w:rsidRPr="00325B20" w:rsidRDefault="00325B20" w:rsidP="00795C73">
      <w:pPr>
        <w:ind w:firstLine="709"/>
        <w:contextualSpacing/>
        <w:jc w:val="both"/>
        <w:rPr>
          <w:sz w:val="28"/>
          <w:szCs w:val="28"/>
        </w:rPr>
      </w:pPr>
      <w:r w:rsidRPr="00325B20">
        <w:rPr>
          <w:sz w:val="28"/>
          <w:szCs w:val="28"/>
        </w:rPr>
        <w:t>идентификации группы соединительных линий при системных выводах.</w:t>
      </w:r>
    </w:p>
    <w:p w:rsidR="00325B20" w:rsidRPr="00325B20" w:rsidRDefault="00325B20" w:rsidP="00795C73">
      <w:pPr>
        <w:ind w:firstLine="709"/>
        <w:rPr>
          <w:sz w:val="28"/>
          <w:szCs w:val="28"/>
        </w:rPr>
      </w:pPr>
      <w:r w:rsidRPr="00325B20">
        <w:rPr>
          <w:sz w:val="28"/>
          <w:szCs w:val="28"/>
        </w:rPr>
        <w:t>Этот параметр допускает ввод только одиночного значения (1...6 символов из набора символов для символических имен)</w:t>
      </w:r>
    </w:p>
    <w:p w:rsidR="00325B20" w:rsidRPr="00325B20" w:rsidRDefault="00325B20" w:rsidP="00795C73">
      <w:pPr>
        <w:ind w:firstLine="709"/>
        <w:rPr>
          <w:sz w:val="28"/>
          <w:szCs w:val="28"/>
        </w:rPr>
      </w:pPr>
      <w:r w:rsidRPr="00325B20">
        <w:rPr>
          <w:b/>
          <w:bCs/>
          <w:sz w:val="28"/>
          <w:szCs w:val="28"/>
          <w:u w:val="single"/>
        </w:rPr>
        <w:t>OPMODE</w:t>
      </w:r>
      <w:r w:rsidRPr="00325B20">
        <w:rPr>
          <w:b/>
          <w:bCs/>
          <w:sz w:val="28"/>
          <w:szCs w:val="28"/>
        </w:rPr>
        <w:t xml:space="preserve"> - OPERATION MODE - </w:t>
      </w:r>
      <w:r w:rsidRPr="00325B20">
        <w:rPr>
          <w:sz w:val="28"/>
          <w:szCs w:val="28"/>
        </w:rPr>
        <w:t>Этим параметром задается рабочий режим соединительной линии.</w:t>
      </w:r>
      <w:r w:rsidRPr="00325B20">
        <w:rPr>
          <w:b/>
          <w:bCs/>
          <w:sz w:val="28"/>
          <w:szCs w:val="28"/>
        </w:rPr>
        <w:t xml:space="preserve"> (BW - BOTHWAY -</w:t>
      </w:r>
      <w:r w:rsidRPr="00325B20">
        <w:rPr>
          <w:sz w:val="28"/>
          <w:szCs w:val="28"/>
        </w:rPr>
        <w:t xml:space="preserve"> двусторонние СЛ).</w:t>
      </w:r>
    </w:p>
    <w:p w:rsidR="00325B20" w:rsidRPr="00325B20" w:rsidRDefault="00325B20" w:rsidP="00795C73">
      <w:pPr>
        <w:ind w:firstLine="709"/>
        <w:rPr>
          <w:sz w:val="28"/>
          <w:szCs w:val="28"/>
        </w:rPr>
      </w:pPr>
      <w:r w:rsidRPr="00325B20">
        <w:rPr>
          <w:b/>
          <w:bCs/>
          <w:sz w:val="28"/>
          <w:szCs w:val="28"/>
          <w:u w:val="single"/>
        </w:rPr>
        <w:t>GCOS</w:t>
      </w:r>
      <w:r w:rsidRPr="00325B20">
        <w:rPr>
          <w:b/>
          <w:bCs/>
          <w:sz w:val="28"/>
          <w:szCs w:val="28"/>
        </w:rPr>
        <w:t xml:space="preserve"> - GROUP CLASSES OF SERVICE - </w:t>
      </w:r>
      <w:r w:rsidRPr="00325B20">
        <w:rPr>
          <w:sz w:val="28"/>
          <w:szCs w:val="28"/>
        </w:rPr>
        <w:t>Этот параметр допускает ввод одиночного значения или нескольких значений разделенных символом &amp;.</w:t>
      </w:r>
    </w:p>
    <w:p w:rsidR="00325B20" w:rsidRPr="00325B20" w:rsidRDefault="00325B20" w:rsidP="00795C73">
      <w:pPr>
        <w:ind w:firstLine="709"/>
        <w:contextualSpacing/>
        <w:jc w:val="both"/>
        <w:rPr>
          <w:sz w:val="28"/>
          <w:szCs w:val="28"/>
        </w:rPr>
      </w:pPr>
      <w:r w:rsidRPr="00325B20">
        <w:rPr>
          <w:b/>
          <w:bCs/>
          <w:sz w:val="28"/>
          <w:szCs w:val="28"/>
        </w:rPr>
        <w:t>CCS7IUP - CCS7 SIGNALING IUP</w:t>
      </w:r>
      <w:r w:rsidRPr="00325B20">
        <w:rPr>
          <w:sz w:val="28"/>
          <w:szCs w:val="28"/>
        </w:rPr>
        <w:t xml:space="preserve"> - Группа соединительных линий с каналами CCS7 для сигнализации Подсистемы Пользователя ISDN.</w:t>
      </w:r>
    </w:p>
    <w:p w:rsidR="00325B20" w:rsidRPr="00325B20" w:rsidRDefault="00325B20" w:rsidP="00795C73">
      <w:pPr>
        <w:ind w:firstLine="709"/>
        <w:contextualSpacing/>
        <w:jc w:val="both"/>
        <w:rPr>
          <w:sz w:val="28"/>
          <w:szCs w:val="28"/>
        </w:rPr>
      </w:pPr>
      <w:r w:rsidRPr="00325B20">
        <w:rPr>
          <w:b/>
          <w:bCs/>
          <w:sz w:val="28"/>
          <w:szCs w:val="28"/>
        </w:rPr>
        <w:t>PRIOPRE - PRIORITY PRELIMINARY</w:t>
      </w:r>
      <w:r w:rsidRPr="00325B20">
        <w:rPr>
          <w:sz w:val="28"/>
          <w:szCs w:val="28"/>
        </w:rPr>
        <w:t xml:space="preserve"> - Временная спецификация поиска для группы соединительных линий с методом сигнализации по общему каналу (обработка приоритета для отдельных каналов). Последняя спецификация поиска определяется, когда группа соединительных линий с методом сигнализации по общему каналу связывается с пунктом назначения.</w:t>
      </w:r>
    </w:p>
    <w:p w:rsidR="00325B20" w:rsidRPr="00325B20" w:rsidRDefault="00325B20" w:rsidP="00795C73">
      <w:pPr>
        <w:ind w:firstLine="709"/>
        <w:rPr>
          <w:sz w:val="28"/>
          <w:szCs w:val="28"/>
        </w:rPr>
      </w:pPr>
      <w:r w:rsidRPr="00325B20">
        <w:rPr>
          <w:sz w:val="28"/>
          <w:szCs w:val="28"/>
        </w:rPr>
        <w:t xml:space="preserve">В данном случае значение </w:t>
      </w:r>
      <w:r w:rsidRPr="00325B20">
        <w:rPr>
          <w:b/>
          <w:bCs/>
          <w:sz w:val="28"/>
          <w:szCs w:val="28"/>
        </w:rPr>
        <w:t xml:space="preserve">PRIOPRE </w:t>
      </w:r>
      <w:r w:rsidRPr="00325B20">
        <w:rPr>
          <w:sz w:val="28"/>
          <w:szCs w:val="28"/>
        </w:rPr>
        <w:t>параметра</w:t>
      </w:r>
      <w:r w:rsidRPr="00325B20">
        <w:rPr>
          <w:b/>
          <w:bCs/>
          <w:sz w:val="28"/>
          <w:szCs w:val="28"/>
        </w:rPr>
        <w:t xml:space="preserve"> GCOS</w:t>
      </w:r>
      <w:r w:rsidRPr="00325B20">
        <w:rPr>
          <w:sz w:val="28"/>
          <w:szCs w:val="28"/>
        </w:rPr>
        <w:t xml:space="preserve"> определяет приоритеты станций</w:t>
      </w:r>
      <w:proofErr w:type="gramStart"/>
      <w:r w:rsidRPr="00325B20">
        <w:rPr>
          <w:sz w:val="28"/>
          <w:szCs w:val="28"/>
        </w:rPr>
        <w:t xml:space="preserve"> А</w:t>
      </w:r>
      <w:proofErr w:type="gramEnd"/>
      <w:r w:rsidRPr="00325B20">
        <w:rPr>
          <w:sz w:val="28"/>
          <w:szCs w:val="28"/>
        </w:rPr>
        <w:t xml:space="preserve"> и В при одновременной попытке занятия канала. Станция с более высоким значением </w:t>
      </w:r>
      <w:r w:rsidRPr="00325B20">
        <w:rPr>
          <w:sz w:val="28"/>
          <w:szCs w:val="28"/>
          <w:lang w:val="en-US"/>
        </w:rPr>
        <w:t>SPC</w:t>
      </w:r>
      <w:r w:rsidRPr="00325B20">
        <w:rPr>
          <w:sz w:val="28"/>
          <w:szCs w:val="28"/>
        </w:rPr>
        <w:t xml:space="preserve"> имеет приоритет в отношении каналов с четным значением </w:t>
      </w:r>
      <w:r w:rsidRPr="00325B20">
        <w:rPr>
          <w:sz w:val="28"/>
          <w:szCs w:val="28"/>
          <w:lang w:val="en-US"/>
        </w:rPr>
        <w:t>CIC</w:t>
      </w:r>
      <w:r w:rsidRPr="00325B20">
        <w:rPr>
          <w:sz w:val="28"/>
          <w:szCs w:val="28"/>
        </w:rPr>
        <w:t xml:space="preserve"> (см. </w:t>
      </w:r>
      <w:r w:rsidRPr="00325B20">
        <w:rPr>
          <w:sz w:val="28"/>
          <w:szCs w:val="28"/>
          <w:u w:val="single"/>
          <w:lang w:val="en-US"/>
        </w:rPr>
        <w:t>CR</w:t>
      </w:r>
      <w:r w:rsidRPr="00325B20">
        <w:rPr>
          <w:sz w:val="28"/>
          <w:szCs w:val="28"/>
          <w:u w:val="single"/>
        </w:rPr>
        <w:t xml:space="preserve"> </w:t>
      </w:r>
      <w:r w:rsidRPr="00325B20">
        <w:rPr>
          <w:sz w:val="28"/>
          <w:szCs w:val="28"/>
          <w:u w:val="single"/>
          <w:lang w:val="en-US"/>
        </w:rPr>
        <w:t>TRUNK</w:t>
      </w:r>
      <w:r w:rsidRPr="00325B20">
        <w:rPr>
          <w:sz w:val="28"/>
          <w:szCs w:val="28"/>
        </w:rPr>
        <w:t xml:space="preserve">), а станции с более низким значением </w:t>
      </w:r>
      <w:r w:rsidRPr="00325B20">
        <w:rPr>
          <w:sz w:val="28"/>
          <w:szCs w:val="28"/>
          <w:lang w:val="en-US"/>
        </w:rPr>
        <w:t>SPC</w:t>
      </w:r>
      <w:r w:rsidRPr="00325B20">
        <w:rPr>
          <w:sz w:val="28"/>
          <w:szCs w:val="28"/>
        </w:rPr>
        <w:t xml:space="preserve"> имеют приоритет в отношении каналов с нечетным значением </w:t>
      </w:r>
      <w:r w:rsidRPr="00325B20">
        <w:rPr>
          <w:sz w:val="28"/>
          <w:szCs w:val="28"/>
          <w:lang w:val="en-US"/>
        </w:rPr>
        <w:t>CIC</w:t>
      </w:r>
      <w:r w:rsidRPr="00325B20">
        <w:rPr>
          <w:sz w:val="28"/>
          <w:szCs w:val="28"/>
        </w:rPr>
        <w:t>.</w:t>
      </w:r>
    </w:p>
    <w:p w:rsidR="00325B20" w:rsidRPr="00325B20" w:rsidRDefault="00325B20" w:rsidP="00795C73">
      <w:pPr>
        <w:ind w:firstLine="709"/>
        <w:jc w:val="both"/>
        <w:rPr>
          <w:b/>
          <w:bCs/>
          <w:i/>
          <w:sz w:val="28"/>
          <w:szCs w:val="28"/>
        </w:rPr>
      </w:pPr>
    </w:p>
    <w:p w:rsidR="00325B20" w:rsidRPr="00325B20" w:rsidRDefault="00325B20" w:rsidP="00795C73">
      <w:pPr>
        <w:ind w:firstLine="709"/>
        <w:jc w:val="both"/>
        <w:rPr>
          <w:sz w:val="28"/>
          <w:szCs w:val="28"/>
        </w:rPr>
      </w:pPr>
      <w:r w:rsidRPr="00325B20">
        <w:rPr>
          <w:b/>
          <w:bCs/>
          <w:i/>
          <w:sz w:val="28"/>
          <w:szCs w:val="28"/>
        </w:rPr>
        <w:t>Скрипт команд станции:</w:t>
      </w:r>
    </w:p>
    <w:p w:rsidR="00325B20" w:rsidRPr="00325B20" w:rsidRDefault="00325B20" w:rsidP="00795C73">
      <w:pPr>
        <w:ind w:firstLine="709"/>
        <w:jc w:val="both"/>
        <w:rPr>
          <w:bCs/>
          <w:i/>
          <w:sz w:val="28"/>
          <w:szCs w:val="28"/>
        </w:rPr>
      </w:pPr>
      <w:r w:rsidRPr="00325B20">
        <w:rPr>
          <w:bCs/>
          <w:i/>
          <w:sz w:val="28"/>
          <w:szCs w:val="28"/>
          <w:lang w:val="en-US"/>
        </w:rPr>
        <w:t>CR</w:t>
      </w:r>
      <w:r w:rsidRPr="00325B20">
        <w:rPr>
          <w:bCs/>
          <w:i/>
          <w:sz w:val="28"/>
          <w:szCs w:val="28"/>
        </w:rPr>
        <w:t xml:space="preserve"> </w:t>
      </w:r>
      <w:r w:rsidRPr="00325B20">
        <w:rPr>
          <w:bCs/>
          <w:i/>
          <w:sz w:val="28"/>
          <w:szCs w:val="28"/>
          <w:lang w:val="en-US"/>
        </w:rPr>
        <w:t>TGRP</w:t>
      </w:r>
      <w:r w:rsidRPr="00325B20">
        <w:rPr>
          <w:bCs/>
          <w:i/>
          <w:sz w:val="28"/>
          <w:szCs w:val="28"/>
        </w:rPr>
        <w:t xml:space="preserve">: </w:t>
      </w:r>
      <w:r w:rsidRPr="00325B20">
        <w:rPr>
          <w:bCs/>
          <w:i/>
          <w:sz w:val="28"/>
          <w:szCs w:val="28"/>
          <w:lang w:val="en-US"/>
        </w:rPr>
        <w:t>TGNO</w:t>
      </w:r>
      <w:r w:rsidRPr="00325B20">
        <w:rPr>
          <w:bCs/>
          <w:i/>
          <w:sz w:val="28"/>
          <w:szCs w:val="28"/>
        </w:rPr>
        <w:t>=</w:t>
      </w:r>
      <w:r w:rsidRPr="00325B20">
        <w:rPr>
          <w:bCs/>
          <w:i/>
          <w:sz w:val="28"/>
          <w:szCs w:val="28"/>
          <w:lang w:val="en-US"/>
        </w:rPr>
        <w:t>AB</w:t>
      </w:r>
      <w:r w:rsidRPr="00325B20">
        <w:rPr>
          <w:bCs/>
          <w:i/>
          <w:sz w:val="28"/>
          <w:szCs w:val="28"/>
        </w:rPr>
        <w:t xml:space="preserve">, </w:t>
      </w:r>
      <w:r w:rsidRPr="00325B20">
        <w:rPr>
          <w:bCs/>
          <w:i/>
          <w:sz w:val="28"/>
          <w:szCs w:val="28"/>
          <w:lang w:val="en-US"/>
        </w:rPr>
        <w:t>OPMODE</w:t>
      </w:r>
      <w:r w:rsidRPr="00325B20">
        <w:rPr>
          <w:bCs/>
          <w:i/>
          <w:sz w:val="28"/>
          <w:szCs w:val="28"/>
        </w:rPr>
        <w:t>=</w:t>
      </w:r>
      <w:r w:rsidRPr="00325B20">
        <w:rPr>
          <w:bCs/>
          <w:i/>
          <w:sz w:val="28"/>
          <w:szCs w:val="28"/>
          <w:lang w:val="en-US"/>
        </w:rPr>
        <w:t>BW</w:t>
      </w:r>
      <w:r w:rsidRPr="00325B20">
        <w:rPr>
          <w:bCs/>
          <w:i/>
          <w:sz w:val="28"/>
          <w:szCs w:val="28"/>
        </w:rPr>
        <w:t xml:space="preserve">, </w:t>
      </w:r>
      <w:r w:rsidRPr="00325B20">
        <w:rPr>
          <w:bCs/>
          <w:i/>
          <w:sz w:val="28"/>
          <w:szCs w:val="28"/>
          <w:lang w:val="en-US"/>
        </w:rPr>
        <w:t>GCOS</w:t>
      </w:r>
      <w:r w:rsidRPr="00325B20">
        <w:rPr>
          <w:bCs/>
          <w:i/>
          <w:sz w:val="28"/>
          <w:szCs w:val="28"/>
        </w:rPr>
        <w:t>=</w:t>
      </w:r>
      <w:r w:rsidRPr="00325B20">
        <w:rPr>
          <w:bCs/>
          <w:i/>
          <w:sz w:val="28"/>
          <w:szCs w:val="28"/>
          <w:lang w:val="en-US"/>
        </w:rPr>
        <w:t>CCS</w:t>
      </w:r>
      <w:r w:rsidRPr="00325B20">
        <w:rPr>
          <w:bCs/>
          <w:i/>
          <w:sz w:val="28"/>
          <w:szCs w:val="28"/>
        </w:rPr>
        <w:t>7</w:t>
      </w:r>
      <w:r w:rsidRPr="00325B20">
        <w:rPr>
          <w:bCs/>
          <w:i/>
          <w:sz w:val="28"/>
          <w:szCs w:val="28"/>
          <w:lang w:val="en-US"/>
        </w:rPr>
        <w:t>IUP</w:t>
      </w:r>
      <w:r w:rsidRPr="00325B20">
        <w:rPr>
          <w:bCs/>
          <w:i/>
          <w:sz w:val="28"/>
          <w:szCs w:val="28"/>
        </w:rPr>
        <w:t>&amp;</w:t>
      </w:r>
      <w:r w:rsidRPr="00325B20">
        <w:rPr>
          <w:bCs/>
          <w:i/>
          <w:sz w:val="28"/>
          <w:szCs w:val="28"/>
          <w:lang w:val="en-US"/>
        </w:rPr>
        <w:t>PRIOPRE</w:t>
      </w:r>
      <w:r w:rsidRPr="00325B20">
        <w:rPr>
          <w:bCs/>
          <w:i/>
          <w:sz w:val="28"/>
          <w:szCs w:val="28"/>
        </w:rPr>
        <w:t>;</w:t>
      </w:r>
    </w:p>
    <w:p w:rsidR="00325B20" w:rsidRPr="00325B20" w:rsidRDefault="00325B20" w:rsidP="00795C73">
      <w:pPr>
        <w:ind w:firstLine="709"/>
        <w:jc w:val="both"/>
        <w:rPr>
          <w:bCs/>
          <w:i/>
          <w:sz w:val="28"/>
          <w:szCs w:val="28"/>
          <w:lang w:val="en-US"/>
        </w:rPr>
      </w:pPr>
      <w:r w:rsidRPr="00325B20">
        <w:rPr>
          <w:bCs/>
          <w:i/>
          <w:sz w:val="28"/>
          <w:szCs w:val="28"/>
          <w:lang w:val="en-US"/>
        </w:rPr>
        <w:t>CR TGRP: TGNO=A</w:t>
      </w:r>
      <w:r w:rsidRPr="00325B20">
        <w:rPr>
          <w:bCs/>
          <w:i/>
          <w:sz w:val="28"/>
          <w:szCs w:val="28"/>
        </w:rPr>
        <w:t>С</w:t>
      </w:r>
      <w:r w:rsidRPr="00325B20">
        <w:rPr>
          <w:bCs/>
          <w:i/>
          <w:sz w:val="28"/>
          <w:szCs w:val="28"/>
          <w:lang w:val="en-US"/>
        </w:rPr>
        <w:t>, OPMODE=BW, GCOS=CCS7IUP&amp;PRIOPRE;</w:t>
      </w:r>
    </w:p>
    <w:p w:rsidR="00325B20" w:rsidRPr="00325B20" w:rsidRDefault="00325B20" w:rsidP="00795C73">
      <w:pPr>
        <w:ind w:firstLine="709"/>
        <w:jc w:val="both"/>
        <w:rPr>
          <w:bCs/>
          <w:i/>
          <w:sz w:val="28"/>
          <w:szCs w:val="28"/>
          <w:lang w:val="en-US"/>
        </w:rPr>
      </w:pPr>
      <w:r w:rsidRPr="00325B20">
        <w:rPr>
          <w:bCs/>
          <w:i/>
          <w:sz w:val="28"/>
          <w:szCs w:val="28"/>
          <w:lang w:val="en-US"/>
        </w:rPr>
        <w:lastRenderedPageBreak/>
        <w:t>CR TGRP: TGNO=AD, OPMODE=BW, GCOS=CCS7IUP&amp;PRIOPRE;</w:t>
      </w:r>
    </w:p>
    <w:p w:rsidR="00325B20" w:rsidRPr="00325B20" w:rsidRDefault="00325B20" w:rsidP="00795C73">
      <w:pPr>
        <w:ind w:firstLine="709"/>
        <w:jc w:val="both"/>
        <w:rPr>
          <w:bCs/>
          <w:i/>
          <w:sz w:val="28"/>
          <w:szCs w:val="28"/>
          <w:lang w:val="en-US"/>
        </w:rPr>
      </w:pPr>
      <w:r w:rsidRPr="00325B20">
        <w:rPr>
          <w:bCs/>
          <w:i/>
          <w:sz w:val="28"/>
          <w:szCs w:val="28"/>
          <w:lang w:val="en-US"/>
        </w:rPr>
        <w:t>CR TGRP: TGNO=AE, OPMODE=BW, GCOS=CCS7IUP&amp;PRIOPRE;</w:t>
      </w:r>
    </w:p>
    <w:p w:rsidR="00325B20" w:rsidRPr="00325B20" w:rsidRDefault="00325B20" w:rsidP="00795C73">
      <w:pPr>
        <w:ind w:firstLine="709"/>
        <w:jc w:val="both"/>
        <w:rPr>
          <w:b/>
          <w:bCs/>
          <w:i/>
          <w:iCs/>
          <w:sz w:val="28"/>
          <w:szCs w:val="28"/>
          <w:lang w:val="en-US"/>
        </w:rPr>
      </w:pPr>
    </w:p>
    <w:p w:rsidR="00325B20" w:rsidRPr="00325B20" w:rsidRDefault="00325B20" w:rsidP="00795C73">
      <w:pPr>
        <w:ind w:firstLine="709"/>
        <w:jc w:val="both"/>
        <w:rPr>
          <w:b/>
          <w:bCs/>
          <w:i/>
          <w:iCs/>
          <w:sz w:val="28"/>
          <w:szCs w:val="28"/>
          <w:lang w:val="en-US"/>
        </w:rPr>
      </w:pPr>
    </w:p>
    <w:p w:rsidR="00325B20" w:rsidRDefault="000274D4" w:rsidP="000274D4">
      <w:pPr>
        <w:pStyle w:val="affb"/>
      </w:pPr>
      <w:bookmarkStart w:id="161" w:name="_Toc351453702"/>
      <w:bookmarkStart w:id="162" w:name="_Toc788299"/>
      <w:r>
        <w:t xml:space="preserve">8.3.5 </w:t>
      </w:r>
      <w:r w:rsidR="00325B20" w:rsidRPr="00325B20">
        <w:t>Создание отношения между пунктами назначения (</w:t>
      </w:r>
      <w:r w:rsidR="00325B20" w:rsidRPr="00325B20">
        <w:rPr>
          <w:lang w:val="en-US"/>
        </w:rPr>
        <w:t>DPC</w:t>
      </w:r>
      <w:r w:rsidR="00325B20" w:rsidRPr="00325B20">
        <w:t>) и соответствующими пучками соединительных линий (СЛ)</w:t>
      </w:r>
      <w:bookmarkEnd w:id="161"/>
      <w:bookmarkEnd w:id="162"/>
    </w:p>
    <w:p w:rsidR="000274D4" w:rsidRPr="00325B20" w:rsidRDefault="000274D4" w:rsidP="000274D4">
      <w:pPr>
        <w:pStyle w:val="affb"/>
      </w:pPr>
    </w:p>
    <w:p w:rsidR="00325B20" w:rsidRPr="00325B20" w:rsidRDefault="00325B20" w:rsidP="00795C73">
      <w:pPr>
        <w:ind w:firstLine="709"/>
        <w:jc w:val="both"/>
        <w:rPr>
          <w:sz w:val="28"/>
          <w:szCs w:val="28"/>
        </w:rPr>
      </w:pPr>
      <w:r w:rsidRPr="00325B20">
        <w:rPr>
          <w:sz w:val="28"/>
          <w:szCs w:val="28"/>
          <w:u w:val="single"/>
        </w:rPr>
        <w:t>Формат ввода</w:t>
      </w:r>
    </w:p>
    <w:p w:rsidR="00325B20" w:rsidRPr="00EA2092" w:rsidRDefault="00325B20" w:rsidP="00795C73">
      <w:pPr>
        <w:ind w:firstLine="709"/>
        <w:jc w:val="both"/>
        <w:rPr>
          <w:bCs/>
          <w:sz w:val="28"/>
          <w:szCs w:val="28"/>
          <w:lang w:val="en-US"/>
        </w:rPr>
      </w:pPr>
      <w:r w:rsidRPr="00325B20">
        <w:rPr>
          <w:bCs/>
          <w:sz w:val="28"/>
          <w:szCs w:val="28"/>
          <w:lang w:val="en-US"/>
        </w:rPr>
        <w:t>ENTR</w:t>
      </w:r>
      <w:r w:rsidRPr="00EA2092">
        <w:rPr>
          <w:bCs/>
          <w:sz w:val="28"/>
          <w:szCs w:val="28"/>
          <w:lang w:val="en-US"/>
        </w:rPr>
        <w:t xml:space="preserve"> </w:t>
      </w:r>
      <w:r w:rsidRPr="00325B20">
        <w:rPr>
          <w:bCs/>
          <w:sz w:val="28"/>
          <w:szCs w:val="28"/>
          <w:lang w:val="en-US"/>
        </w:rPr>
        <w:t>C</w:t>
      </w:r>
      <w:r w:rsidRPr="00EA2092">
        <w:rPr>
          <w:bCs/>
          <w:sz w:val="28"/>
          <w:szCs w:val="28"/>
          <w:lang w:val="en-US"/>
        </w:rPr>
        <w:t>7</w:t>
      </w:r>
      <w:r w:rsidRPr="00325B20">
        <w:rPr>
          <w:bCs/>
          <w:sz w:val="28"/>
          <w:szCs w:val="28"/>
          <w:lang w:val="en-US"/>
        </w:rPr>
        <w:t>TGREL</w:t>
      </w:r>
      <w:proofErr w:type="gramStart"/>
      <w:r w:rsidRPr="00EA2092">
        <w:rPr>
          <w:bCs/>
          <w:sz w:val="28"/>
          <w:szCs w:val="28"/>
          <w:lang w:val="en-US"/>
        </w:rPr>
        <w:t>:</w:t>
      </w:r>
      <w:r w:rsidRPr="00325B20">
        <w:rPr>
          <w:bCs/>
          <w:sz w:val="28"/>
          <w:szCs w:val="28"/>
          <w:lang w:val="en-US"/>
        </w:rPr>
        <w:t>TGNO</w:t>
      </w:r>
      <w:proofErr w:type="gramEnd"/>
      <w:r w:rsidRPr="00EA2092">
        <w:rPr>
          <w:bCs/>
          <w:sz w:val="28"/>
          <w:szCs w:val="28"/>
          <w:lang w:val="en-US"/>
        </w:rPr>
        <w:t xml:space="preserve">=, </w:t>
      </w:r>
      <w:r w:rsidRPr="00325B20">
        <w:rPr>
          <w:bCs/>
          <w:sz w:val="28"/>
          <w:szCs w:val="28"/>
          <w:lang w:val="en-US"/>
        </w:rPr>
        <w:t>DPC</w:t>
      </w:r>
      <w:r w:rsidRPr="00EA2092">
        <w:rPr>
          <w:bCs/>
          <w:sz w:val="28"/>
          <w:szCs w:val="28"/>
          <w:lang w:val="en-US"/>
        </w:rPr>
        <w:t xml:space="preserve">=, </w:t>
      </w:r>
      <w:r w:rsidRPr="00325B20">
        <w:rPr>
          <w:bCs/>
          <w:sz w:val="28"/>
          <w:szCs w:val="28"/>
          <w:lang w:val="en-US"/>
        </w:rPr>
        <w:t>NETIND</w:t>
      </w:r>
      <w:r w:rsidRPr="00EA2092">
        <w:rPr>
          <w:bCs/>
          <w:sz w:val="28"/>
          <w:szCs w:val="28"/>
          <w:lang w:val="en-US"/>
        </w:rPr>
        <w:t>= ;</w:t>
      </w:r>
    </w:p>
    <w:p w:rsidR="00325B20" w:rsidRPr="00325B20" w:rsidRDefault="00325B20" w:rsidP="00795C73">
      <w:pPr>
        <w:ind w:firstLine="709"/>
        <w:jc w:val="both"/>
        <w:rPr>
          <w:sz w:val="28"/>
          <w:szCs w:val="28"/>
          <w:u w:val="single"/>
        </w:rPr>
      </w:pPr>
      <w:r w:rsidRPr="00325B20">
        <w:rPr>
          <w:sz w:val="28"/>
          <w:szCs w:val="28"/>
          <w:u w:val="single"/>
        </w:rPr>
        <w:t>Вводимый параметр</w:t>
      </w:r>
    </w:p>
    <w:p w:rsidR="00325B20" w:rsidRPr="00325B20" w:rsidRDefault="00325B20" w:rsidP="00795C73">
      <w:pPr>
        <w:ind w:firstLine="709"/>
        <w:rPr>
          <w:sz w:val="28"/>
          <w:szCs w:val="28"/>
        </w:rPr>
      </w:pPr>
      <w:r w:rsidRPr="00325B20">
        <w:rPr>
          <w:b/>
          <w:bCs/>
          <w:sz w:val="28"/>
          <w:szCs w:val="28"/>
          <w:u w:val="single"/>
          <w:lang w:val="en-US"/>
        </w:rPr>
        <w:t>ENTR</w:t>
      </w:r>
      <w:r w:rsidRPr="00325B20">
        <w:rPr>
          <w:b/>
          <w:bCs/>
          <w:sz w:val="28"/>
          <w:szCs w:val="28"/>
          <w:u w:val="single"/>
        </w:rPr>
        <w:t xml:space="preserve"> </w:t>
      </w:r>
      <w:r w:rsidRPr="00325B20">
        <w:rPr>
          <w:b/>
          <w:bCs/>
          <w:sz w:val="28"/>
          <w:szCs w:val="28"/>
          <w:u w:val="single"/>
          <w:lang w:val="en-US"/>
        </w:rPr>
        <w:t>C</w:t>
      </w:r>
      <w:r w:rsidRPr="00325B20">
        <w:rPr>
          <w:b/>
          <w:bCs/>
          <w:sz w:val="28"/>
          <w:szCs w:val="28"/>
          <w:u w:val="single"/>
        </w:rPr>
        <w:t>7</w:t>
      </w:r>
      <w:r w:rsidRPr="00325B20">
        <w:rPr>
          <w:b/>
          <w:bCs/>
          <w:sz w:val="28"/>
          <w:szCs w:val="28"/>
          <w:u w:val="single"/>
          <w:lang w:val="en-US"/>
        </w:rPr>
        <w:t>TGREL</w:t>
      </w:r>
      <w:r w:rsidRPr="00325B20">
        <w:rPr>
          <w:b/>
          <w:bCs/>
          <w:sz w:val="28"/>
          <w:szCs w:val="28"/>
        </w:rPr>
        <w:t xml:space="preserve"> - </w:t>
      </w:r>
      <w:r w:rsidRPr="00325B20">
        <w:rPr>
          <w:b/>
          <w:bCs/>
          <w:sz w:val="28"/>
          <w:szCs w:val="28"/>
          <w:lang w:val="en-US"/>
        </w:rPr>
        <w:t>ENTER</w:t>
      </w:r>
      <w:r w:rsidRPr="00325B20">
        <w:rPr>
          <w:b/>
          <w:bCs/>
          <w:sz w:val="28"/>
          <w:szCs w:val="28"/>
        </w:rPr>
        <w:t xml:space="preserve"> </w:t>
      </w:r>
      <w:r w:rsidRPr="00325B20">
        <w:rPr>
          <w:b/>
          <w:bCs/>
          <w:sz w:val="28"/>
          <w:szCs w:val="28"/>
          <w:lang w:val="en-US"/>
        </w:rPr>
        <w:t>CCS</w:t>
      </w:r>
      <w:r w:rsidRPr="00325B20">
        <w:rPr>
          <w:b/>
          <w:bCs/>
          <w:sz w:val="28"/>
          <w:szCs w:val="28"/>
        </w:rPr>
        <w:t xml:space="preserve">7 </w:t>
      </w:r>
      <w:r w:rsidRPr="00325B20">
        <w:rPr>
          <w:b/>
          <w:bCs/>
          <w:sz w:val="28"/>
          <w:szCs w:val="28"/>
          <w:lang w:val="en-US"/>
        </w:rPr>
        <w:t>TRUNK</w:t>
      </w:r>
      <w:r w:rsidRPr="00325B20">
        <w:rPr>
          <w:b/>
          <w:bCs/>
          <w:sz w:val="28"/>
          <w:szCs w:val="28"/>
        </w:rPr>
        <w:t xml:space="preserve"> </w:t>
      </w:r>
      <w:r w:rsidRPr="00325B20">
        <w:rPr>
          <w:b/>
          <w:bCs/>
          <w:sz w:val="28"/>
          <w:szCs w:val="28"/>
          <w:lang w:val="en-US"/>
        </w:rPr>
        <w:t>GROUP</w:t>
      </w:r>
      <w:r w:rsidRPr="00325B20">
        <w:rPr>
          <w:b/>
          <w:bCs/>
          <w:sz w:val="28"/>
          <w:szCs w:val="28"/>
        </w:rPr>
        <w:t xml:space="preserve"> </w:t>
      </w:r>
      <w:r w:rsidRPr="00325B20">
        <w:rPr>
          <w:b/>
          <w:bCs/>
          <w:sz w:val="28"/>
          <w:szCs w:val="28"/>
          <w:lang w:val="en-US"/>
        </w:rPr>
        <w:t>RELATION</w:t>
      </w:r>
      <w:r w:rsidRPr="00325B20">
        <w:rPr>
          <w:b/>
          <w:bCs/>
          <w:sz w:val="28"/>
          <w:szCs w:val="28"/>
        </w:rPr>
        <w:t xml:space="preserve"> - </w:t>
      </w:r>
      <w:r w:rsidRPr="00325B20">
        <w:rPr>
          <w:sz w:val="28"/>
          <w:szCs w:val="28"/>
        </w:rPr>
        <w:t>Эта команда вводит отношение между пунктом назначения и группой соединительных линий с сигнализацией по общему каналу. К пункту назначения может вести максимум 6 групп соединительных линий с сигнализацией по общему каналу.</w:t>
      </w:r>
    </w:p>
    <w:p w:rsidR="00325B20" w:rsidRPr="00325B20" w:rsidRDefault="00325B20" w:rsidP="00795C73">
      <w:pPr>
        <w:ind w:firstLine="709"/>
        <w:jc w:val="both"/>
        <w:rPr>
          <w:sz w:val="28"/>
          <w:szCs w:val="28"/>
        </w:rPr>
      </w:pPr>
      <w:r w:rsidRPr="00325B20">
        <w:rPr>
          <w:sz w:val="28"/>
          <w:szCs w:val="28"/>
          <w:u w:val="single"/>
        </w:rPr>
        <w:t>Предварительные условия</w:t>
      </w:r>
      <w:r w:rsidRPr="00325B20">
        <w:rPr>
          <w:sz w:val="28"/>
          <w:szCs w:val="28"/>
        </w:rPr>
        <w:t xml:space="preserve">: </w:t>
      </w:r>
      <w:r w:rsidRPr="00325B20">
        <w:rPr>
          <w:sz w:val="28"/>
          <w:szCs w:val="28"/>
        </w:rPr>
        <w:tab/>
      </w:r>
    </w:p>
    <w:p w:rsidR="00325B20" w:rsidRPr="00325B20" w:rsidRDefault="00325B20" w:rsidP="00795C73">
      <w:pPr>
        <w:ind w:firstLine="709"/>
        <w:contextualSpacing/>
        <w:jc w:val="both"/>
        <w:rPr>
          <w:sz w:val="28"/>
          <w:szCs w:val="28"/>
        </w:rPr>
      </w:pPr>
      <w:r w:rsidRPr="00325B20">
        <w:rPr>
          <w:sz w:val="28"/>
          <w:szCs w:val="28"/>
        </w:rPr>
        <w:t xml:space="preserve">Пункт назначения должен быть создан. </w:t>
      </w:r>
    </w:p>
    <w:p w:rsidR="00325B20" w:rsidRPr="00325B20" w:rsidRDefault="00325B20" w:rsidP="00795C73">
      <w:pPr>
        <w:ind w:firstLine="709"/>
        <w:contextualSpacing/>
        <w:jc w:val="both"/>
        <w:rPr>
          <w:sz w:val="28"/>
          <w:szCs w:val="28"/>
        </w:rPr>
      </w:pPr>
      <w:r w:rsidRPr="00325B20">
        <w:rPr>
          <w:sz w:val="28"/>
          <w:szCs w:val="28"/>
        </w:rPr>
        <w:t xml:space="preserve">Группа соединительных линий с сигнализацией по общему каналу должна быть создана. </w:t>
      </w:r>
    </w:p>
    <w:p w:rsidR="00325B20" w:rsidRPr="00325B20" w:rsidRDefault="00325B20" w:rsidP="00795C73">
      <w:pPr>
        <w:ind w:firstLine="709"/>
        <w:contextualSpacing/>
        <w:jc w:val="both"/>
        <w:rPr>
          <w:sz w:val="28"/>
          <w:szCs w:val="28"/>
        </w:rPr>
      </w:pPr>
      <w:r w:rsidRPr="00325B20">
        <w:rPr>
          <w:sz w:val="28"/>
          <w:szCs w:val="28"/>
        </w:rPr>
        <w:t>Процедура набора номера для группы соединительных линий с сигнализацией по общему каналу должна соответствовать одной из созданных подсистем пользователя для пункта назначения.</w:t>
      </w:r>
    </w:p>
    <w:p w:rsidR="00325B20" w:rsidRPr="00325B20" w:rsidRDefault="00325B20" w:rsidP="00795C73">
      <w:pPr>
        <w:ind w:firstLine="709"/>
        <w:contextualSpacing/>
        <w:jc w:val="both"/>
        <w:rPr>
          <w:b/>
          <w:i/>
          <w:sz w:val="28"/>
          <w:szCs w:val="28"/>
        </w:rPr>
      </w:pPr>
    </w:p>
    <w:p w:rsidR="00325B20" w:rsidRPr="00325B20" w:rsidRDefault="00325B20" w:rsidP="00795C73">
      <w:pPr>
        <w:ind w:firstLine="709"/>
        <w:contextualSpacing/>
        <w:jc w:val="both"/>
        <w:rPr>
          <w:b/>
          <w:i/>
          <w:sz w:val="28"/>
          <w:szCs w:val="28"/>
        </w:rPr>
      </w:pPr>
      <w:r w:rsidRPr="00325B20">
        <w:rPr>
          <w:b/>
          <w:i/>
          <w:sz w:val="28"/>
          <w:szCs w:val="28"/>
        </w:rPr>
        <w:t>Скрипт команд станции:</w:t>
      </w:r>
    </w:p>
    <w:p w:rsidR="00325B20" w:rsidRPr="00325B20" w:rsidRDefault="00325B20" w:rsidP="00795C73">
      <w:pPr>
        <w:ind w:firstLine="709"/>
        <w:jc w:val="both"/>
        <w:rPr>
          <w:bCs/>
          <w:sz w:val="28"/>
          <w:szCs w:val="28"/>
        </w:rPr>
      </w:pPr>
      <w:r w:rsidRPr="00325B20">
        <w:rPr>
          <w:bCs/>
          <w:sz w:val="28"/>
          <w:szCs w:val="28"/>
          <w:lang w:val="en-US"/>
        </w:rPr>
        <w:t>ENTR</w:t>
      </w:r>
      <w:r w:rsidRPr="00325B20">
        <w:rPr>
          <w:bCs/>
          <w:sz w:val="28"/>
          <w:szCs w:val="28"/>
        </w:rPr>
        <w:t xml:space="preserve"> </w:t>
      </w:r>
      <w:r w:rsidRPr="00325B20">
        <w:rPr>
          <w:bCs/>
          <w:sz w:val="28"/>
          <w:szCs w:val="28"/>
          <w:lang w:val="en-US"/>
        </w:rPr>
        <w:t>C</w:t>
      </w:r>
      <w:r w:rsidRPr="00325B20">
        <w:rPr>
          <w:bCs/>
          <w:sz w:val="28"/>
          <w:szCs w:val="28"/>
        </w:rPr>
        <w:t>7</w:t>
      </w:r>
      <w:r w:rsidRPr="00325B20">
        <w:rPr>
          <w:bCs/>
          <w:sz w:val="28"/>
          <w:szCs w:val="28"/>
          <w:lang w:val="en-US"/>
        </w:rPr>
        <w:t>TGREL</w:t>
      </w:r>
      <w:r w:rsidRPr="00325B20">
        <w:rPr>
          <w:bCs/>
          <w:sz w:val="28"/>
          <w:szCs w:val="28"/>
        </w:rPr>
        <w:t xml:space="preserve">: </w:t>
      </w:r>
      <w:r w:rsidRPr="00325B20">
        <w:rPr>
          <w:bCs/>
          <w:sz w:val="28"/>
          <w:szCs w:val="28"/>
          <w:lang w:val="en-US"/>
        </w:rPr>
        <w:t>TGNO</w:t>
      </w:r>
      <w:r w:rsidRPr="00325B20">
        <w:rPr>
          <w:bCs/>
          <w:sz w:val="28"/>
          <w:szCs w:val="28"/>
        </w:rPr>
        <w:t>=</w:t>
      </w:r>
      <w:r w:rsidRPr="00325B20">
        <w:rPr>
          <w:bCs/>
          <w:sz w:val="28"/>
          <w:szCs w:val="28"/>
          <w:lang w:val="en-US"/>
        </w:rPr>
        <w:t>AB</w:t>
      </w:r>
      <w:r w:rsidRPr="00325B20">
        <w:rPr>
          <w:bCs/>
          <w:sz w:val="28"/>
          <w:szCs w:val="28"/>
        </w:rPr>
        <w:t xml:space="preserve">, </w:t>
      </w:r>
      <w:r w:rsidRPr="00325B20">
        <w:rPr>
          <w:bCs/>
          <w:sz w:val="28"/>
          <w:szCs w:val="28"/>
          <w:lang w:val="en-US"/>
        </w:rPr>
        <w:t>DPC</w:t>
      </w:r>
      <w:r w:rsidRPr="00325B20">
        <w:rPr>
          <w:bCs/>
          <w:sz w:val="28"/>
          <w:szCs w:val="28"/>
        </w:rPr>
        <w:t xml:space="preserve">=400, </w:t>
      </w:r>
      <w:r w:rsidRPr="00325B20">
        <w:rPr>
          <w:bCs/>
          <w:sz w:val="28"/>
          <w:szCs w:val="28"/>
          <w:lang w:val="en-US"/>
        </w:rPr>
        <w:t>NETIND</w:t>
      </w:r>
      <w:r w:rsidRPr="00325B20">
        <w:rPr>
          <w:bCs/>
          <w:sz w:val="28"/>
          <w:szCs w:val="28"/>
        </w:rPr>
        <w:t>=</w:t>
      </w:r>
      <w:r w:rsidRPr="00325B20">
        <w:rPr>
          <w:bCs/>
          <w:sz w:val="28"/>
          <w:szCs w:val="28"/>
          <w:lang w:val="en-US"/>
        </w:rPr>
        <w:t>NET</w:t>
      </w:r>
      <w:r w:rsidRPr="00325B20">
        <w:rPr>
          <w:bCs/>
          <w:sz w:val="28"/>
          <w:szCs w:val="28"/>
        </w:rPr>
        <w:t>1;</w:t>
      </w:r>
    </w:p>
    <w:p w:rsidR="00325B20" w:rsidRPr="00325B20" w:rsidRDefault="00325B20" w:rsidP="00795C73">
      <w:pPr>
        <w:ind w:firstLine="709"/>
        <w:jc w:val="both"/>
        <w:rPr>
          <w:bCs/>
          <w:sz w:val="28"/>
          <w:szCs w:val="28"/>
          <w:lang w:val="en-US"/>
        </w:rPr>
      </w:pPr>
      <w:r w:rsidRPr="00325B20">
        <w:rPr>
          <w:bCs/>
          <w:sz w:val="28"/>
          <w:szCs w:val="28"/>
          <w:lang w:val="en-US"/>
        </w:rPr>
        <w:t>ENTR C7TGREL: TGNO=AC, DPC=200, NETIND=NET1;</w:t>
      </w:r>
    </w:p>
    <w:p w:rsidR="00325B20" w:rsidRPr="00325B20" w:rsidRDefault="00325B20" w:rsidP="00795C73">
      <w:pPr>
        <w:ind w:firstLine="709"/>
        <w:jc w:val="both"/>
        <w:rPr>
          <w:bCs/>
          <w:sz w:val="28"/>
          <w:szCs w:val="28"/>
          <w:lang w:val="en-US"/>
        </w:rPr>
      </w:pPr>
      <w:r w:rsidRPr="00325B20">
        <w:rPr>
          <w:bCs/>
          <w:sz w:val="28"/>
          <w:szCs w:val="28"/>
          <w:lang w:val="en-US"/>
        </w:rPr>
        <w:t>ENTR C7TGREL: TGNO=AD, DPC=100, NETIND=NET1;</w:t>
      </w:r>
    </w:p>
    <w:p w:rsidR="00325B20" w:rsidRPr="00325B20" w:rsidRDefault="00325B20" w:rsidP="00795C73">
      <w:pPr>
        <w:ind w:firstLine="709"/>
        <w:jc w:val="both"/>
        <w:rPr>
          <w:bCs/>
          <w:sz w:val="28"/>
          <w:szCs w:val="28"/>
          <w:lang w:val="en-US"/>
        </w:rPr>
      </w:pPr>
      <w:r w:rsidRPr="00325B20">
        <w:rPr>
          <w:bCs/>
          <w:sz w:val="28"/>
          <w:szCs w:val="28"/>
          <w:lang w:val="en-US"/>
        </w:rPr>
        <w:t>ENTR C7TGREL: TGNO=AE, DPC=300, NETIND=NET1;</w:t>
      </w:r>
    </w:p>
    <w:p w:rsidR="00325B20" w:rsidRPr="00325B20" w:rsidRDefault="00325B20" w:rsidP="00795C73">
      <w:pPr>
        <w:ind w:firstLine="709"/>
        <w:jc w:val="both"/>
        <w:rPr>
          <w:sz w:val="28"/>
          <w:szCs w:val="28"/>
          <w:lang w:val="en-US"/>
        </w:rPr>
      </w:pPr>
    </w:p>
    <w:p w:rsidR="00325B20" w:rsidRDefault="000274D4" w:rsidP="000274D4">
      <w:pPr>
        <w:pStyle w:val="affb"/>
      </w:pPr>
      <w:bookmarkStart w:id="163" w:name="_Toc351453703"/>
      <w:bookmarkStart w:id="164" w:name="_Toc788300"/>
      <w:r>
        <w:t xml:space="preserve">8.3.6 </w:t>
      </w:r>
      <w:r w:rsidR="00325B20" w:rsidRPr="00325B20">
        <w:t>Создание каналов и звеньев сигнализации в пучках соединительных линий (СЛ)</w:t>
      </w:r>
      <w:bookmarkEnd w:id="163"/>
      <w:bookmarkEnd w:id="164"/>
    </w:p>
    <w:p w:rsidR="000274D4" w:rsidRPr="00325B20" w:rsidRDefault="000274D4" w:rsidP="000274D4">
      <w:pPr>
        <w:pStyle w:val="affb"/>
      </w:pPr>
    </w:p>
    <w:p w:rsidR="00325B20" w:rsidRPr="00325B20" w:rsidRDefault="00325B20" w:rsidP="00795C73">
      <w:pPr>
        <w:ind w:firstLine="709"/>
        <w:rPr>
          <w:sz w:val="28"/>
          <w:szCs w:val="28"/>
        </w:rPr>
      </w:pPr>
      <w:r w:rsidRPr="00325B20">
        <w:rPr>
          <w:sz w:val="28"/>
          <w:szCs w:val="28"/>
        </w:rPr>
        <w:t xml:space="preserve">Создание каналов (выделение временных интервалов) для звеньев сигнализации в пучке СЛ. ИКМ-тракты с каналами ОКС-7 включаем в 0-е порты </w:t>
      </w:r>
      <w:r w:rsidRPr="00325B20">
        <w:rPr>
          <w:sz w:val="28"/>
          <w:szCs w:val="28"/>
          <w:lang w:val="en-US"/>
        </w:rPr>
        <w:t>LTG</w:t>
      </w:r>
      <w:r w:rsidRPr="00325B20">
        <w:rPr>
          <w:sz w:val="28"/>
          <w:szCs w:val="28"/>
        </w:rPr>
        <w:t xml:space="preserve"> (</w:t>
      </w:r>
      <w:r w:rsidRPr="00325B20">
        <w:rPr>
          <w:sz w:val="28"/>
          <w:szCs w:val="28"/>
          <w:lang w:val="en-US"/>
        </w:rPr>
        <w:t>LTU</w:t>
      </w:r>
      <w:r w:rsidRPr="00325B20">
        <w:rPr>
          <w:sz w:val="28"/>
          <w:szCs w:val="28"/>
        </w:rPr>
        <w:t xml:space="preserve">=0). Для обеспечения надежности каждый канал ОКС-7 организуется в </w:t>
      </w:r>
      <w:proofErr w:type="gramStart"/>
      <w:r w:rsidRPr="00325B20">
        <w:rPr>
          <w:sz w:val="28"/>
          <w:szCs w:val="28"/>
        </w:rPr>
        <w:t>отдельном</w:t>
      </w:r>
      <w:proofErr w:type="gramEnd"/>
      <w:r w:rsidRPr="00325B20">
        <w:rPr>
          <w:sz w:val="28"/>
          <w:szCs w:val="28"/>
        </w:rPr>
        <w:t xml:space="preserve"> </w:t>
      </w:r>
      <w:r w:rsidRPr="00325B20">
        <w:rPr>
          <w:sz w:val="28"/>
          <w:szCs w:val="28"/>
          <w:lang w:val="en-US"/>
        </w:rPr>
        <w:t>LTG</w:t>
      </w:r>
      <w:r w:rsidRPr="00325B20">
        <w:rPr>
          <w:sz w:val="28"/>
          <w:szCs w:val="28"/>
        </w:rPr>
        <w:t xml:space="preserve"> и в отдельном ИКМ-тракте.</w:t>
      </w:r>
    </w:p>
    <w:p w:rsidR="00325B20" w:rsidRPr="00325B20" w:rsidRDefault="00325B20" w:rsidP="00795C73">
      <w:pPr>
        <w:ind w:firstLine="709"/>
        <w:jc w:val="both"/>
        <w:rPr>
          <w:sz w:val="28"/>
          <w:szCs w:val="28"/>
        </w:rPr>
      </w:pPr>
      <w:r w:rsidRPr="00325B20">
        <w:rPr>
          <w:sz w:val="28"/>
          <w:szCs w:val="28"/>
          <w:u w:val="single"/>
        </w:rPr>
        <w:t>Формат ввода</w:t>
      </w:r>
    </w:p>
    <w:p w:rsidR="00325B20" w:rsidRPr="00EA2092" w:rsidRDefault="00325B20" w:rsidP="00795C73">
      <w:pPr>
        <w:ind w:firstLine="709"/>
        <w:jc w:val="both"/>
        <w:rPr>
          <w:bCs/>
          <w:sz w:val="28"/>
          <w:szCs w:val="28"/>
          <w:lang w:val="en-US"/>
        </w:rPr>
      </w:pPr>
      <w:r w:rsidRPr="00325B20">
        <w:rPr>
          <w:bCs/>
          <w:sz w:val="28"/>
          <w:szCs w:val="28"/>
          <w:lang w:val="en-US"/>
        </w:rPr>
        <w:t>CR</w:t>
      </w:r>
      <w:r w:rsidRPr="00EA2092">
        <w:rPr>
          <w:bCs/>
          <w:sz w:val="28"/>
          <w:szCs w:val="28"/>
          <w:lang w:val="en-US"/>
        </w:rPr>
        <w:t xml:space="preserve"> </w:t>
      </w:r>
      <w:r w:rsidRPr="00325B20">
        <w:rPr>
          <w:bCs/>
          <w:sz w:val="28"/>
          <w:szCs w:val="28"/>
          <w:lang w:val="en-US"/>
        </w:rPr>
        <w:t>TRUNK</w:t>
      </w:r>
      <w:proofErr w:type="gramStart"/>
      <w:r w:rsidRPr="00EA2092">
        <w:rPr>
          <w:bCs/>
          <w:sz w:val="28"/>
          <w:szCs w:val="28"/>
          <w:lang w:val="en-US"/>
        </w:rPr>
        <w:t>:</w:t>
      </w:r>
      <w:r w:rsidRPr="00325B20">
        <w:rPr>
          <w:bCs/>
          <w:sz w:val="28"/>
          <w:szCs w:val="28"/>
          <w:lang w:val="en-US"/>
        </w:rPr>
        <w:t>TGNO</w:t>
      </w:r>
      <w:proofErr w:type="gramEnd"/>
      <w:r w:rsidRPr="00EA2092">
        <w:rPr>
          <w:bCs/>
          <w:sz w:val="28"/>
          <w:szCs w:val="28"/>
          <w:lang w:val="en-US"/>
        </w:rPr>
        <w:t xml:space="preserve">=, </w:t>
      </w:r>
      <w:r w:rsidRPr="00325B20">
        <w:rPr>
          <w:bCs/>
          <w:sz w:val="28"/>
          <w:szCs w:val="28"/>
          <w:lang w:val="en-US"/>
        </w:rPr>
        <w:t>EQN</w:t>
      </w:r>
      <w:r w:rsidRPr="00EA2092">
        <w:rPr>
          <w:bCs/>
          <w:sz w:val="28"/>
          <w:szCs w:val="28"/>
          <w:lang w:val="en-US"/>
        </w:rPr>
        <w:t xml:space="preserve">=, </w:t>
      </w:r>
      <w:r w:rsidRPr="00325B20">
        <w:rPr>
          <w:bCs/>
          <w:sz w:val="28"/>
          <w:szCs w:val="28"/>
          <w:lang w:val="en-US"/>
        </w:rPr>
        <w:t>LCOS</w:t>
      </w:r>
      <w:r w:rsidRPr="00EA2092">
        <w:rPr>
          <w:bCs/>
          <w:sz w:val="28"/>
          <w:szCs w:val="28"/>
          <w:lang w:val="en-US"/>
        </w:rPr>
        <w:t xml:space="preserve">=, </w:t>
      </w:r>
      <w:r w:rsidRPr="00325B20">
        <w:rPr>
          <w:bCs/>
          <w:sz w:val="28"/>
          <w:szCs w:val="28"/>
          <w:lang w:val="en-US"/>
        </w:rPr>
        <w:t>CIC</w:t>
      </w:r>
      <w:r w:rsidRPr="00EA2092">
        <w:rPr>
          <w:bCs/>
          <w:sz w:val="28"/>
          <w:szCs w:val="28"/>
          <w:lang w:val="en-US"/>
        </w:rPr>
        <w:t>=;</w:t>
      </w:r>
    </w:p>
    <w:p w:rsidR="00325B20" w:rsidRPr="00325B20" w:rsidRDefault="00325B20" w:rsidP="00795C73">
      <w:pPr>
        <w:ind w:firstLine="709"/>
        <w:jc w:val="both"/>
        <w:rPr>
          <w:sz w:val="28"/>
          <w:szCs w:val="28"/>
          <w:u w:val="single"/>
        </w:rPr>
      </w:pPr>
      <w:r w:rsidRPr="00325B20">
        <w:rPr>
          <w:sz w:val="28"/>
          <w:szCs w:val="28"/>
          <w:u w:val="single"/>
        </w:rPr>
        <w:t>Вводимый параметр</w:t>
      </w:r>
    </w:p>
    <w:p w:rsidR="00325B20" w:rsidRPr="00325B20" w:rsidRDefault="00325B20" w:rsidP="00795C73">
      <w:pPr>
        <w:ind w:firstLine="709"/>
        <w:rPr>
          <w:sz w:val="28"/>
          <w:szCs w:val="28"/>
        </w:rPr>
      </w:pPr>
      <w:r w:rsidRPr="00325B20">
        <w:rPr>
          <w:b/>
          <w:bCs/>
          <w:sz w:val="28"/>
          <w:szCs w:val="28"/>
          <w:u w:val="single"/>
        </w:rPr>
        <w:t>CR TRUNK</w:t>
      </w:r>
      <w:r w:rsidRPr="00325B20">
        <w:rPr>
          <w:b/>
          <w:bCs/>
          <w:sz w:val="28"/>
          <w:szCs w:val="28"/>
        </w:rPr>
        <w:t xml:space="preserve"> - CREATE TRUNK - CCS7 CIRCUITS - </w:t>
      </w:r>
      <w:r w:rsidRPr="00325B20">
        <w:rPr>
          <w:sz w:val="28"/>
          <w:szCs w:val="28"/>
        </w:rPr>
        <w:t xml:space="preserve">По этой команде создается одиночная соединительная линия или до 31 соединительной линии для заданной группы соединительных линий. Если вводится параметр TRRANGE, то при вводе одной команды может быть создано до 31 соединительной линии. </w:t>
      </w:r>
    </w:p>
    <w:p w:rsidR="00325B20" w:rsidRPr="00325B20" w:rsidRDefault="00325B20" w:rsidP="00795C73">
      <w:pPr>
        <w:ind w:firstLine="709"/>
        <w:rPr>
          <w:sz w:val="28"/>
          <w:szCs w:val="28"/>
        </w:rPr>
      </w:pPr>
      <w:r w:rsidRPr="00325B20">
        <w:rPr>
          <w:sz w:val="28"/>
          <w:szCs w:val="28"/>
        </w:rPr>
        <w:t xml:space="preserve">Команда в этом формате используется для каналов с сигнализацией CCS7 с конкретной подсистемой пользователя. Группа соединительных линий должна содержать одно из следующих значений: </w:t>
      </w:r>
    </w:p>
    <w:p w:rsidR="00325B20" w:rsidRPr="00325B20" w:rsidRDefault="00325B20" w:rsidP="00795C73">
      <w:pPr>
        <w:ind w:firstLine="709"/>
        <w:contextualSpacing/>
        <w:jc w:val="both"/>
        <w:rPr>
          <w:sz w:val="28"/>
          <w:szCs w:val="28"/>
        </w:rPr>
      </w:pPr>
      <w:r w:rsidRPr="00325B20">
        <w:rPr>
          <w:sz w:val="28"/>
          <w:szCs w:val="28"/>
        </w:rPr>
        <w:t xml:space="preserve">GCOS=CCS7TUP </w:t>
      </w:r>
    </w:p>
    <w:p w:rsidR="00325B20" w:rsidRPr="00325B20" w:rsidRDefault="00325B20" w:rsidP="00795C73">
      <w:pPr>
        <w:ind w:firstLine="709"/>
        <w:contextualSpacing/>
        <w:jc w:val="both"/>
        <w:rPr>
          <w:sz w:val="28"/>
          <w:szCs w:val="28"/>
        </w:rPr>
      </w:pPr>
      <w:r w:rsidRPr="00325B20">
        <w:rPr>
          <w:sz w:val="28"/>
          <w:szCs w:val="28"/>
        </w:rPr>
        <w:t xml:space="preserve">GCOS=CCS7IUP и т.д. </w:t>
      </w:r>
    </w:p>
    <w:p w:rsidR="00325B20" w:rsidRPr="00325B20" w:rsidRDefault="00325B20" w:rsidP="00795C73">
      <w:pPr>
        <w:ind w:firstLine="709"/>
        <w:jc w:val="both"/>
        <w:rPr>
          <w:sz w:val="28"/>
          <w:szCs w:val="28"/>
        </w:rPr>
      </w:pPr>
      <w:r w:rsidRPr="00325B20">
        <w:rPr>
          <w:sz w:val="28"/>
          <w:szCs w:val="28"/>
          <w:u w:val="single"/>
        </w:rPr>
        <w:lastRenderedPageBreak/>
        <w:t>Предварительные условия</w:t>
      </w:r>
      <w:r w:rsidRPr="00325B20">
        <w:rPr>
          <w:sz w:val="28"/>
          <w:szCs w:val="28"/>
        </w:rPr>
        <w:t>: - Группа соединительных линий уже должна быть соединена с пунктом назначения.</w:t>
      </w:r>
    </w:p>
    <w:p w:rsidR="00325B20" w:rsidRPr="00325B20" w:rsidRDefault="00325B20" w:rsidP="00795C73">
      <w:pPr>
        <w:ind w:firstLine="709"/>
        <w:jc w:val="both"/>
        <w:rPr>
          <w:sz w:val="28"/>
          <w:szCs w:val="28"/>
        </w:rPr>
      </w:pPr>
      <w:r w:rsidRPr="00325B20">
        <w:rPr>
          <w:sz w:val="28"/>
          <w:szCs w:val="28"/>
          <w:u w:val="single"/>
        </w:rPr>
        <w:t>Примечания</w:t>
      </w:r>
      <w:r w:rsidRPr="00325B20">
        <w:rPr>
          <w:sz w:val="28"/>
          <w:szCs w:val="28"/>
        </w:rPr>
        <w:t>: Каналы блокируются автоматически.</w:t>
      </w:r>
    </w:p>
    <w:p w:rsidR="00325B20" w:rsidRPr="00325B20" w:rsidRDefault="00325B20" w:rsidP="00795C73">
      <w:pPr>
        <w:ind w:firstLine="709"/>
        <w:rPr>
          <w:sz w:val="28"/>
          <w:szCs w:val="28"/>
        </w:rPr>
      </w:pPr>
      <w:r w:rsidRPr="00325B20">
        <w:rPr>
          <w:sz w:val="28"/>
          <w:szCs w:val="28"/>
        </w:rPr>
        <w:t>В данном случае мы выделяем под ОКС №7 разные временные интервалы в различных ИКМ - трактах, в целях обеспечения надежности ОКС №7.</w:t>
      </w:r>
    </w:p>
    <w:p w:rsidR="00325B20" w:rsidRPr="00325B20" w:rsidRDefault="00325B20" w:rsidP="00795C73">
      <w:pPr>
        <w:ind w:firstLine="709"/>
        <w:rPr>
          <w:sz w:val="28"/>
          <w:szCs w:val="28"/>
        </w:rPr>
      </w:pPr>
      <w:r w:rsidRPr="00325B20">
        <w:rPr>
          <w:b/>
          <w:bCs/>
          <w:sz w:val="28"/>
          <w:szCs w:val="28"/>
          <w:u w:val="single"/>
        </w:rPr>
        <w:t>EQN</w:t>
      </w:r>
      <w:r w:rsidRPr="00325B20">
        <w:rPr>
          <w:b/>
          <w:bCs/>
          <w:sz w:val="28"/>
          <w:szCs w:val="28"/>
        </w:rPr>
        <w:t xml:space="preserve"> - EQUIPMENT NUMBER - </w:t>
      </w:r>
      <w:r w:rsidRPr="00325B20">
        <w:rPr>
          <w:sz w:val="28"/>
          <w:szCs w:val="28"/>
        </w:rPr>
        <w:t xml:space="preserve">Этот параметр "привязывает" канал в ИКМ-тракте к конкретному оборудованию - в данном случае к </w:t>
      </w:r>
      <w:r w:rsidRPr="00325B20">
        <w:rPr>
          <w:sz w:val="28"/>
          <w:szCs w:val="28"/>
          <w:lang w:val="en-US"/>
        </w:rPr>
        <w:t>LTG</w:t>
      </w:r>
      <w:r w:rsidRPr="00325B20">
        <w:rPr>
          <w:sz w:val="28"/>
          <w:szCs w:val="28"/>
        </w:rPr>
        <w:t xml:space="preserve"> и допускает ввод только одиночного значения в следующем формате: </w:t>
      </w:r>
    </w:p>
    <w:p w:rsidR="00325B20" w:rsidRPr="00325B20" w:rsidRDefault="00325B20" w:rsidP="00795C73">
      <w:pPr>
        <w:ind w:firstLine="709"/>
        <w:rPr>
          <w:b/>
          <w:bCs/>
          <w:sz w:val="28"/>
          <w:szCs w:val="28"/>
        </w:rPr>
      </w:pPr>
      <w:r w:rsidRPr="00325B20">
        <w:rPr>
          <w:b/>
          <w:bCs/>
          <w:sz w:val="28"/>
          <w:szCs w:val="28"/>
        </w:rPr>
        <w:t>a-b-c-d</w:t>
      </w:r>
    </w:p>
    <w:p w:rsidR="00325B20" w:rsidRPr="00325B20" w:rsidRDefault="00325B20" w:rsidP="00795C73">
      <w:pPr>
        <w:ind w:firstLine="709"/>
        <w:rPr>
          <w:sz w:val="28"/>
          <w:szCs w:val="28"/>
        </w:rPr>
      </w:pPr>
      <w:r w:rsidRPr="00325B20">
        <w:rPr>
          <w:b/>
          <w:bCs/>
          <w:sz w:val="28"/>
          <w:szCs w:val="28"/>
        </w:rPr>
        <w:t>a - TIME SWITCH GROUP</w:t>
      </w:r>
      <w:r w:rsidRPr="00325B20">
        <w:rPr>
          <w:sz w:val="28"/>
          <w:szCs w:val="28"/>
        </w:rPr>
        <w:t>= 0...7, указывает №</w:t>
      </w:r>
      <w:proofErr w:type="spellStart"/>
      <w:r w:rsidRPr="00325B20">
        <w:rPr>
          <w:sz w:val="28"/>
          <w:szCs w:val="28"/>
          <w:lang w:val="en-US"/>
        </w:rPr>
        <w:t>tsg</w:t>
      </w:r>
      <w:proofErr w:type="spellEnd"/>
      <w:r w:rsidRPr="00325B20">
        <w:rPr>
          <w:sz w:val="28"/>
          <w:szCs w:val="28"/>
        </w:rPr>
        <w:t>, диапазон десятичных чисел</w:t>
      </w:r>
    </w:p>
    <w:p w:rsidR="00325B20" w:rsidRPr="00325B20" w:rsidRDefault="00325B20" w:rsidP="00795C73">
      <w:pPr>
        <w:ind w:firstLine="709"/>
        <w:rPr>
          <w:sz w:val="28"/>
          <w:szCs w:val="28"/>
        </w:rPr>
      </w:pPr>
      <w:r w:rsidRPr="00325B20">
        <w:rPr>
          <w:b/>
          <w:bCs/>
          <w:sz w:val="28"/>
          <w:szCs w:val="28"/>
        </w:rPr>
        <w:t>b - LINE TRUNK GROUP</w:t>
      </w:r>
      <w:r w:rsidRPr="00325B20">
        <w:rPr>
          <w:sz w:val="28"/>
          <w:szCs w:val="28"/>
        </w:rPr>
        <w:t>= 1...63, указывает №</w:t>
      </w:r>
      <w:proofErr w:type="spellStart"/>
      <w:r w:rsidRPr="00325B20">
        <w:rPr>
          <w:sz w:val="28"/>
          <w:szCs w:val="28"/>
          <w:lang w:val="en-US"/>
        </w:rPr>
        <w:t>ltg</w:t>
      </w:r>
      <w:proofErr w:type="spellEnd"/>
      <w:r w:rsidRPr="00325B20">
        <w:rPr>
          <w:sz w:val="28"/>
          <w:szCs w:val="28"/>
        </w:rPr>
        <w:t>, диапазон десятичных чисел</w:t>
      </w:r>
    </w:p>
    <w:p w:rsidR="00325B20" w:rsidRPr="00325B20" w:rsidRDefault="00325B20" w:rsidP="00795C73">
      <w:pPr>
        <w:ind w:firstLine="709"/>
        <w:rPr>
          <w:sz w:val="28"/>
          <w:szCs w:val="28"/>
        </w:rPr>
      </w:pPr>
      <w:r w:rsidRPr="00325B20">
        <w:rPr>
          <w:b/>
          <w:bCs/>
          <w:sz w:val="28"/>
          <w:szCs w:val="28"/>
        </w:rPr>
        <w:t>c - LINE TRUNK UNIT</w:t>
      </w:r>
      <w:r w:rsidRPr="00325B20">
        <w:rPr>
          <w:sz w:val="28"/>
          <w:szCs w:val="28"/>
        </w:rPr>
        <w:t>= 0...3, указывает №</w:t>
      </w:r>
      <w:proofErr w:type="spellStart"/>
      <w:r w:rsidRPr="00325B20">
        <w:rPr>
          <w:sz w:val="28"/>
          <w:szCs w:val="28"/>
          <w:lang w:val="en-US"/>
        </w:rPr>
        <w:t>ltu</w:t>
      </w:r>
      <w:proofErr w:type="spellEnd"/>
      <w:r w:rsidRPr="00325B20">
        <w:rPr>
          <w:sz w:val="28"/>
          <w:szCs w:val="28"/>
        </w:rPr>
        <w:t xml:space="preserve"> – порта в </w:t>
      </w:r>
      <w:proofErr w:type="spellStart"/>
      <w:r w:rsidRPr="00325B20">
        <w:rPr>
          <w:sz w:val="28"/>
          <w:szCs w:val="28"/>
          <w:lang w:val="en-US"/>
        </w:rPr>
        <w:t>ltg</w:t>
      </w:r>
      <w:proofErr w:type="spellEnd"/>
      <w:r w:rsidRPr="00325B20">
        <w:rPr>
          <w:sz w:val="28"/>
          <w:szCs w:val="28"/>
        </w:rPr>
        <w:t>, диапазон десятичных чисел</w:t>
      </w:r>
    </w:p>
    <w:p w:rsidR="00325B20" w:rsidRPr="00325B20" w:rsidRDefault="00325B20" w:rsidP="00795C73">
      <w:pPr>
        <w:ind w:firstLine="709"/>
        <w:rPr>
          <w:sz w:val="28"/>
          <w:szCs w:val="28"/>
        </w:rPr>
      </w:pPr>
      <w:r w:rsidRPr="00325B20">
        <w:rPr>
          <w:b/>
          <w:bCs/>
          <w:sz w:val="28"/>
          <w:szCs w:val="28"/>
        </w:rPr>
        <w:t>d - CHANNEL</w:t>
      </w:r>
      <w:r w:rsidRPr="00325B20">
        <w:rPr>
          <w:sz w:val="28"/>
          <w:szCs w:val="28"/>
        </w:rPr>
        <w:t>= 0...31, указывает №</w:t>
      </w:r>
      <w:r w:rsidRPr="00325B20">
        <w:rPr>
          <w:sz w:val="28"/>
          <w:szCs w:val="28"/>
          <w:lang w:val="en-US"/>
        </w:rPr>
        <w:t>t</w:t>
      </w:r>
      <w:r w:rsidRPr="00325B20">
        <w:rPr>
          <w:sz w:val="28"/>
          <w:szCs w:val="28"/>
        </w:rPr>
        <w:t>/</w:t>
      </w:r>
      <w:r w:rsidRPr="00325B20">
        <w:rPr>
          <w:sz w:val="28"/>
          <w:szCs w:val="28"/>
          <w:lang w:val="en-US"/>
        </w:rPr>
        <w:t>s</w:t>
      </w:r>
      <w:r w:rsidRPr="00325B20">
        <w:rPr>
          <w:sz w:val="28"/>
          <w:szCs w:val="28"/>
        </w:rPr>
        <w:t xml:space="preserve"> – временного интервала, диапазон десятичных чисел</w:t>
      </w:r>
    </w:p>
    <w:p w:rsidR="00325B20" w:rsidRPr="00325B20" w:rsidRDefault="00325B20" w:rsidP="00795C73">
      <w:pPr>
        <w:ind w:firstLine="709"/>
        <w:rPr>
          <w:sz w:val="28"/>
          <w:szCs w:val="28"/>
        </w:rPr>
      </w:pPr>
      <w:r w:rsidRPr="00325B20">
        <w:rPr>
          <w:b/>
          <w:bCs/>
          <w:sz w:val="28"/>
          <w:szCs w:val="28"/>
          <w:u w:val="single"/>
        </w:rPr>
        <w:t>LCOS</w:t>
      </w:r>
      <w:r w:rsidRPr="00325B20">
        <w:rPr>
          <w:b/>
          <w:bCs/>
          <w:sz w:val="28"/>
          <w:szCs w:val="28"/>
        </w:rPr>
        <w:t xml:space="preserve"> - LINE CLASSES OF SERVICE - </w:t>
      </w:r>
      <w:r w:rsidRPr="00325B20">
        <w:rPr>
          <w:sz w:val="28"/>
          <w:szCs w:val="28"/>
        </w:rPr>
        <w:t>Этот параметр допускает ввод одиночного значения или нескольких значений разделенных символом &amp;.</w:t>
      </w:r>
    </w:p>
    <w:p w:rsidR="00325B20" w:rsidRPr="00325B20" w:rsidRDefault="00325B20" w:rsidP="00795C73">
      <w:pPr>
        <w:ind w:firstLine="709"/>
        <w:rPr>
          <w:sz w:val="28"/>
          <w:szCs w:val="28"/>
          <w:lang w:val="da-DK"/>
        </w:rPr>
      </w:pPr>
      <w:r w:rsidRPr="00325B20">
        <w:rPr>
          <w:b/>
          <w:bCs/>
          <w:sz w:val="28"/>
          <w:szCs w:val="28"/>
          <w:lang w:val="da-DK"/>
        </w:rPr>
        <w:t>DIGSIG12</w:t>
      </w:r>
      <w:r w:rsidRPr="00325B20">
        <w:rPr>
          <w:sz w:val="28"/>
          <w:szCs w:val="28"/>
          <w:lang w:val="da-DK"/>
        </w:rPr>
        <w:t xml:space="preserve"> - DIGITAL SIGNALING 12 - ISUP-</w:t>
      </w:r>
      <w:r w:rsidRPr="00325B20">
        <w:rPr>
          <w:sz w:val="28"/>
          <w:szCs w:val="28"/>
        </w:rPr>
        <w:t>сигнализация</w:t>
      </w:r>
      <w:r w:rsidRPr="00325B20">
        <w:rPr>
          <w:sz w:val="28"/>
          <w:szCs w:val="28"/>
          <w:lang w:val="da-DK"/>
        </w:rPr>
        <w:t xml:space="preserve">. </w:t>
      </w:r>
    </w:p>
    <w:p w:rsidR="00325B20" w:rsidRPr="00325B20" w:rsidRDefault="00325B20" w:rsidP="00795C73">
      <w:pPr>
        <w:ind w:firstLine="709"/>
        <w:rPr>
          <w:sz w:val="28"/>
          <w:szCs w:val="28"/>
        </w:rPr>
      </w:pPr>
      <w:r w:rsidRPr="00325B20">
        <w:rPr>
          <w:b/>
          <w:bCs/>
          <w:sz w:val="28"/>
          <w:szCs w:val="28"/>
          <w:u w:val="single"/>
        </w:rPr>
        <w:t>CIC</w:t>
      </w:r>
      <w:r w:rsidRPr="00325B20">
        <w:rPr>
          <w:b/>
          <w:bCs/>
          <w:sz w:val="28"/>
          <w:szCs w:val="28"/>
        </w:rPr>
        <w:t xml:space="preserve"> - CIRCUIT IDENTIFICATION CODE - </w:t>
      </w:r>
      <w:r w:rsidRPr="00325B20">
        <w:rPr>
          <w:sz w:val="28"/>
          <w:szCs w:val="28"/>
        </w:rPr>
        <w:t>Этим параметром задается идентификатор канала. Идентификационный код канала должен быть идентичным для канала на обеих станциях. Ввод значения 0-0 запрещен. Этот параметр допускает ввод только одиночного значения в формате (a-b);</w:t>
      </w:r>
    </w:p>
    <w:p w:rsidR="00325B20" w:rsidRPr="00325B20" w:rsidRDefault="00325B20" w:rsidP="00795C73">
      <w:pPr>
        <w:ind w:firstLine="709"/>
        <w:rPr>
          <w:sz w:val="28"/>
          <w:szCs w:val="28"/>
        </w:rPr>
      </w:pPr>
      <w:r w:rsidRPr="00325B20">
        <w:rPr>
          <w:b/>
          <w:bCs/>
          <w:sz w:val="28"/>
          <w:szCs w:val="28"/>
        </w:rPr>
        <w:t>a</w:t>
      </w:r>
      <w:r w:rsidRPr="00325B20">
        <w:rPr>
          <w:sz w:val="28"/>
          <w:szCs w:val="28"/>
        </w:rPr>
        <w:t xml:space="preserve"> - </w:t>
      </w:r>
      <w:r w:rsidRPr="00325B20">
        <w:rPr>
          <w:b/>
          <w:bCs/>
          <w:sz w:val="28"/>
          <w:szCs w:val="28"/>
        </w:rPr>
        <w:t>DIGITAL INTERFACE UNIT NUMBER</w:t>
      </w:r>
      <w:r w:rsidRPr="00325B20">
        <w:rPr>
          <w:sz w:val="28"/>
          <w:szCs w:val="28"/>
        </w:rPr>
        <w:t xml:space="preserve">= 0...681, диапазон десятичных чисел - номер ИКМ-системы; </w:t>
      </w:r>
    </w:p>
    <w:p w:rsidR="00325B20" w:rsidRPr="00325B20" w:rsidRDefault="00325B20" w:rsidP="00795C73">
      <w:pPr>
        <w:ind w:firstLine="709"/>
        <w:rPr>
          <w:sz w:val="28"/>
          <w:szCs w:val="28"/>
        </w:rPr>
      </w:pPr>
      <w:r w:rsidRPr="00325B20">
        <w:rPr>
          <w:b/>
          <w:bCs/>
          <w:sz w:val="28"/>
          <w:szCs w:val="28"/>
        </w:rPr>
        <w:t>b</w:t>
      </w:r>
      <w:r w:rsidRPr="00325B20">
        <w:rPr>
          <w:sz w:val="28"/>
          <w:szCs w:val="28"/>
        </w:rPr>
        <w:t xml:space="preserve"> - </w:t>
      </w:r>
      <w:r w:rsidRPr="00325B20">
        <w:rPr>
          <w:b/>
          <w:bCs/>
          <w:sz w:val="28"/>
          <w:szCs w:val="28"/>
        </w:rPr>
        <w:t>CHANNEL NUMBER</w:t>
      </w:r>
      <w:r w:rsidRPr="00325B20">
        <w:rPr>
          <w:sz w:val="28"/>
          <w:szCs w:val="28"/>
        </w:rPr>
        <w:t xml:space="preserve">= 0...31, диапазон десятичных чисел - номер временного интервала в ИКМ-системе; </w:t>
      </w:r>
    </w:p>
    <w:p w:rsidR="00325B20" w:rsidRPr="00325B20" w:rsidRDefault="00325B20" w:rsidP="00795C73">
      <w:pPr>
        <w:ind w:firstLine="709"/>
        <w:rPr>
          <w:sz w:val="28"/>
          <w:szCs w:val="28"/>
        </w:rPr>
      </w:pPr>
      <w:r w:rsidRPr="00325B20">
        <w:rPr>
          <w:sz w:val="28"/>
          <w:szCs w:val="28"/>
        </w:rPr>
        <w:t>Создание каналов (выделение временных интервалов) для звеньев сигнализации в пучке СЛ АС (2 канала - временных интервала согласно проекту):</w:t>
      </w:r>
    </w:p>
    <w:p w:rsidR="00325B20" w:rsidRPr="00325B20" w:rsidRDefault="00325B20" w:rsidP="00795C73">
      <w:pPr>
        <w:ind w:firstLine="709"/>
        <w:jc w:val="both"/>
        <w:rPr>
          <w:b/>
          <w:bCs/>
          <w:i/>
          <w:sz w:val="28"/>
          <w:szCs w:val="28"/>
        </w:rPr>
      </w:pPr>
    </w:p>
    <w:p w:rsidR="00325B20" w:rsidRPr="00325B20" w:rsidRDefault="00325B20" w:rsidP="00795C73">
      <w:pPr>
        <w:ind w:firstLine="709"/>
        <w:jc w:val="both"/>
        <w:rPr>
          <w:sz w:val="28"/>
          <w:szCs w:val="28"/>
        </w:rPr>
      </w:pPr>
      <w:r w:rsidRPr="00325B20">
        <w:rPr>
          <w:b/>
          <w:bCs/>
          <w:i/>
          <w:sz w:val="28"/>
          <w:szCs w:val="28"/>
        </w:rPr>
        <w:t>Скрипт команд станции:</w:t>
      </w:r>
    </w:p>
    <w:p w:rsidR="00325B20" w:rsidRPr="00325B20" w:rsidRDefault="00325B20" w:rsidP="00795C73">
      <w:pPr>
        <w:ind w:firstLine="709"/>
        <w:jc w:val="both"/>
        <w:rPr>
          <w:bCs/>
          <w:i/>
          <w:sz w:val="28"/>
          <w:szCs w:val="28"/>
        </w:rPr>
      </w:pPr>
      <w:r w:rsidRPr="00325B20">
        <w:rPr>
          <w:bCs/>
          <w:i/>
          <w:sz w:val="28"/>
          <w:szCs w:val="28"/>
          <w:lang w:val="en-US"/>
        </w:rPr>
        <w:t>CR</w:t>
      </w:r>
      <w:r w:rsidRPr="00325B20">
        <w:rPr>
          <w:bCs/>
          <w:i/>
          <w:sz w:val="28"/>
          <w:szCs w:val="28"/>
        </w:rPr>
        <w:t xml:space="preserve"> </w:t>
      </w:r>
      <w:r w:rsidRPr="00325B20">
        <w:rPr>
          <w:bCs/>
          <w:i/>
          <w:sz w:val="28"/>
          <w:szCs w:val="28"/>
          <w:lang w:val="en-US"/>
        </w:rPr>
        <w:t>TRUNK</w:t>
      </w:r>
      <w:r w:rsidRPr="00325B20">
        <w:rPr>
          <w:bCs/>
          <w:i/>
          <w:sz w:val="28"/>
          <w:szCs w:val="28"/>
        </w:rPr>
        <w:t xml:space="preserve">: </w:t>
      </w:r>
      <w:r w:rsidRPr="00325B20">
        <w:rPr>
          <w:bCs/>
          <w:i/>
          <w:sz w:val="28"/>
          <w:szCs w:val="28"/>
          <w:lang w:val="en-US"/>
        </w:rPr>
        <w:t>TGNO</w:t>
      </w:r>
      <w:r w:rsidRPr="00325B20">
        <w:rPr>
          <w:bCs/>
          <w:i/>
          <w:sz w:val="28"/>
          <w:szCs w:val="28"/>
        </w:rPr>
        <w:t>=</w:t>
      </w:r>
      <w:r w:rsidRPr="00325B20">
        <w:rPr>
          <w:bCs/>
          <w:i/>
          <w:sz w:val="28"/>
          <w:szCs w:val="28"/>
          <w:lang w:val="en-US"/>
        </w:rPr>
        <w:t>AB</w:t>
      </w:r>
      <w:r w:rsidRPr="00325B20">
        <w:rPr>
          <w:bCs/>
          <w:i/>
          <w:sz w:val="28"/>
          <w:szCs w:val="28"/>
        </w:rPr>
        <w:t xml:space="preserve">, </w:t>
      </w:r>
      <w:r w:rsidRPr="00325B20">
        <w:rPr>
          <w:bCs/>
          <w:i/>
          <w:sz w:val="28"/>
          <w:szCs w:val="28"/>
          <w:lang w:val="en-US"/>
        </w:rPr>
        <w:t>EQN</w:t>
      </w:r>
      <w:r w:rsidRPr="00325B20">
        <w:rPr>
          <w:bCs/>
          <w:i/>
          <w:sz w:val="28"/>
          <w:szCs w:val="28"/>
        </w:rPr>
        <w:t>=0-16-0-0,</w:t>
      </w:r>
      <w:r w:rsidRPr="00325B20">
        <w:rPr>
          <w:i/>
          <w:sz w:val="28"/>
          <w:szCs w:val="28"/>
        </w:rPr>
        <w:t xml:space="preserve"> </w:t>
      </w:r>
      <w:r w:rsidRPr="00325B20">
        <w:rPr>
          <w:bCs/>
          <w:i/>
          <w:sz w:val="28"/>
          <w:szCs w:val="28"/>
          <w:lang w:val="en-US"/>
        </w:rPr>
        <w:t>LCOS</w:t>
      </w:r>
      <w:r w:rsidRPr="00325B20">
        <w:rPr>
          <w:bCs/>
          <w:i/>
          <w:sz w:val="28"/>
          <w:szCs w:val="28"/>
        </w:rPr>
        <w:t>=</w:t>
      </w:r>
      <w:r w:rsidRPr="00325B20">
        <w:rPr>
          <w:bCs/>
          <w:i/>
          <w:sz w:val="28"/>
          <w:szCs w:val="28"/>
          <w:lang w:val="en-US"/>
        </w:rPr>
        <w:t>DIGSIG</w:t>
      </w:r>
      <w:r w:rsidRPr="00325B20">
        <w:rPr>
          <w:bCs/>
          <w:i/>
          <w:sz w:val="28"/>
          <w:szCs w:val="28"/>
        </w:rPr>
        <w:t xml:space="preserve">12, </w:t>
      </w:r>
      <w:r w:rsidRPr="00325B20">
        <w:rPr>
          <w:bCs/>
          <w:i/>
          <w:sz w:val="28"/>
          <w:szCs w:val="28"/>
          <w:lang w:val="en-US"/>
        </w:rPr>
        <w:t>CIC</w:t>
      </w:r>
      <w:r w:rsidRPr="00325B20">
        <w:rPr>
          <w:bCs/>
          <w:i/>
          <w:sz w:val="28"/>
          <w:szCs w:val="28"/>
        </w:rPr>
        <w:t>=0-0;</w:t>
      </w:r>
    </w:p>
    <w:p w:rsidR="00325B20" w:rsidRPr="00325B20" w:rsidRDefault="00325B20" w:rsidP="00795C73">
      <w:pPr>
        <w:ind w:firstLine="709"/>
        <w:jc w:val="both"/>
        <w:rPr>
          <w:bCs/>
          <w:i/>
          <w:sz w:val="28"/>
          <w:szCs w:val="28"/>
          <w:lang w:val="en-US"/>
        </w:rPr>
      </w:pPr>
      <w:r w:rsidRPr="00325B20">
        <w:rPr>
          <w:bCs/>
          <w:i/>
          <w:sz w:val="28"/>
          <w:szCs w:val="28"/>
          <w:lang w:val="en-US"/>
        </w:rPr>
        <w:t>CR TRUNK: TGNO=AB, EQN=0-16-0-0, LCOS=DIGSIG12, CIC=4-0;</w:t>
      </w:r>
    </w:p>
    <w:p w:rsidR="00325B20" w:rsidRPr="00325B20" w:rsidRDefault="00325B20" w:rsidP="00795C73">
      <w:pPr>
        <w:ind w:firstLine="709"/>
        <w:jc w:val="both"/>
        <w:rPr>
          <w:bCs/>
          <w:i/>
          <w:sz w:val="28"/>
          <w:szCs w:val="28"/>
          <w:lang w:val="en-US"/>
        </w:rPr>
      </w:pPr>
      <w:r w:rsidRPr="00325B20">
        <w:rPr>
          <w:bCs/>
          <w:i/>
          <w:sz w:val="28"/>
          <w:szCs w:val="28"/>
          <w:lang w:val="en-US"/>
        </w:rPr>
        <w:t>CR TRUNK: TGNO=AC, EQN=0-17-1-0, LCOS=DIGSIG12, CIC=9-0;</w:t>
      </w:r>
    </w:p>
    <w:p w:rsidR="00325B20" w:rsidRPr="00325B20" w:rsidRDefault="00325B20" w:rsidP="00795C73">
      <w:pPr>
        <w:ind w:firstLine="709"/>
        <w:jc w:val="both"/>
        <w:rPr>
          <w:bCs/>
          <w:i/>
          <w:sz w:val="28"/>
          <w:szCs w:val="28"/>
          <w:lang w:val="en-US"/>
        </w:rPr>
      </w:pPr>
      <w:r w:rsidRPr="00325B20">
        <w:rPr>
          <w:bCs/>
          <w:i/>
          <w:sz w:val="28"/>
          <w:szCs w:val="28"/>
          <w:lang w:val="en-US"/>
        </w:rPr>
        <w:t>CR TRUNK: TGNO=AC, EQN=0-17-0-0, LCOS=DIGSIG12, CIC=12-0;</w:t>
      </w:r>
    </w:p>
    <w:p w:rsidR="00325B20" w:rsidRPr="00325B20" w:rsidRDefault="00325B20" w:rsidP="00795C73">
      <w:pPr>
        <w:ind w:firstLine="709"/>
        <w:jc w:val="both"/>
        <w:rPr>
          <w:bCs/>
          <w:i/>
          <w:sz w:val="28"/>
          <w:szCs w:val="28"/>
          <w:lang w:val="en-US"/>
        </w:rPr>
      </w:pPr>
      <w:r w:rsidRPr="00325B20">
        <w:rPr>
          <w:bCs/>
          <w:i/>
          <w:sz w:val="28"/>
          <w:szCs w:val="28"/>
          <w:lang w:val="en-US"/>
        </w:rPr>
        <w:t>CR TRUNK: TGNO=AD, EQN=0-19-3-0, LCOS=DIGSIG12, CIC=15-0;</w:t>
      </w:r>
    </w:p>
    <w:p w:rsidR="00325B20" w:rsidRPr="00325B20" w:rsidRDefault="00325B20" w:rsidP="00795C73">
      <w:pPr>
        <w:ind w:firstLine="709"/>
        <w:jc w:val="both"/>
        <w:rPr>
          <w:b/>
          <w:bCs/>
          <w:i/>
          <w:sz w:val="28"/>
          <w:szCs w:val="28"/>
          <w:lang w:val="en-US"/>
        </w:rPr>
      </w:pPr>
      <w:r w:rsidRPr="00325B20">
        <w:rPr>
          <w:bCs/>
          <w:i/>
          <w:sz w:val="28"/>
          <w:szCs w:val="28"/>
          <w:lang w:val="en-US"/>
        </w:rPr>
        <w:t>CR TRUNK: TGNO=AD, EQN=0-19-0-0, LCOS=DIGSIG12, CIC=16-0;</w:t>
      </w:r>
    </w:p>
    <w:p w:rsidR="00325B20" w:rsidRPr="00325B20" w:rsidRDefault="00325B20" w:rsidP="00795C73">
      <w:pPr>
        <w:ind w:firstLine="709"/>
        <w:jc w:val="both"/>
        <w:rPr>
          <w:bCs/>
          <w:i/>
          <w:sz w:val="28"/>
          <w:szCs w:val="28"/>
          <w:lang w:val="en-US"/>
        </w:rPr>
      </w:pPr>
      <w:r w:rsidRPr="00325B20">
        <w:rPr>
          <w:bCs/>
          <w:i/>
          <w:sz w:val="28"/>
          <w:szCs w:val="28"/>
          <w:lang w:val="en-US"/>
        </w:rPr>
        <w:t>CR TRUNK: TGNO=AE, EQN=0-18-3-0, LCOS=DIGSIG12, CIC=18-0;</w:t>
      </w:r>
    </w:p>
    <w:p w:rsidR="00325B20" w:rsidRPr="00325B20" w:rsidRDefault="00325B20" w:rsidP="00795C73">
      <w:pPr>
        <w:ind w:firstLine="709"/>
        <w:jc w:val="both"/>
        <w:rPr>
          <w:b/>
          <w:bCs/>
          <w:i/>
          <w:sz w:val="28"/>
          <w:szCs w:val="28"/>
          <w:lang w:val="en-US"/>
        </w:rPr>
      </w:pPr>
      <w:r w:rsidRPr="00325B20">
        <w:rPr>
          <w:bCs/>
          <w:i/>
          <w:sz w:val="28"/>
          <w:szCs w:val="28"/>
          <w:lang w:val="en-US"/>
        </w:rPr>
        <w:t>CR TRUNK: TGNO=AE, EQN=0-18-0-0, LCOS=DIGSIG12, CIC=20-0;</w:t>
      </w:r>
    </w:p>
    <w:p w:rsidR="00325B20" w:rsidRPr="00325B20" w:rsidRDefault="00325B20" w:rsidP="00795C73">
      <w:pPr>
        <w:ind w:firstLine="709"/>
        <w:jc w:val="both"/>
        <w:rPr>
          <w:sz w:val="28"/>
          <w:szCs w:val="28"/>
          <w:lang w:val="en-US"/>
        </w:rPr>
      </w:pPr>
    </w:p>
    <w:p w:rsidR="00325B20" w:rsidRDefault="000274D4" w:rsidP="000274D4">
      <w:pPr>
        <w:pStyle w:val="affb"/>
      </w:pPr>
      <w:bookmarkStart w:id="165" w:name="_Toc351453704"/>
      <w:bookmarkStart w:id="166" w:name="_Toc788301"/>
      <w:r>
        <w:t xml:space="preserve">8.3.7 </w:t>
      </w:r>
      <w:r w:rsidR="00325B20" w:rsidRPr="00325B20">
        <w:t xml:space="preserve">Создание звеньев сигнализации в пучке </w:t>
      </w:r>
      <w:proofErr w:type="gramStart"/>
      <w:r w:rsidR="00325B20" w:rsidRPr="00325B20">
        <w:t>СЛ АВ</w:t>
      </w:r>
      <w:proofErr w:type="gramEnd"/>
      <w:r w:rsidR="00325B20" w:rsidRPr="00325B20">
        <w:t>:</w:t>
      </w:r>
      <w:bookmarkEnd w:id="165"/>
      <w:bookmarkEnd w:id="166"/>
    </w:p>
    <w:p w:rsidR="000274D4" w:rsidRPr="00325B20" w:rsidRDefault="000274D4" w:rsidP="000274D4">
      <w:pPr>
        <w:pStyle w:val="affb"/>
      </w:pPr>
    </w:p>
    <w:p w:rsidR="00325B20" w:rsidRPr="00325B20" w:rsidRDefault="00325B20" w:rsidP="00795C73">
      <w:pPr>
        <w:ind w:firstLine="709"/>
        <w:jc w:val="both"/>
        <w:rPr>
          <w:sz w:val="28"/>
          <w:szCs w:val="28"/>
          <w:lang w:val="en-US"/>
        </w:rPr>
      </w:pPr>
      <w:r w:rsidRPr="00325B20">
        <w:rPr>
          <w:sz w:val="28"/>
          <w:szCs w:val="28"/>
          <w:u w:val="single"/>
        </w:rPr>
        <w:t>Формат</w:t>
      </w:r>
      <w:r w:rsidRPr="00325B20">
        <w:rPr>
          <w:sz w:val="28"/>
          <w:szCs w:val="28"/>
          <w:u w:val="single"/>
          <w:lang w:val="en-US"/>
        </w:rPr>
        <w:t xml:space="preserve"> </w:t>
      </w:r>
      <w:r w:rsidRPr="00325B20">
        <w:rPr>
          <w:sz w:val="28"/>
          <w:szCs w:val="28"/>
          <w:u w:val="single"/>
        </w:rPr>
        <w:t>ввода</w:t>
      </w:r>
    </w:p>
    <w:p w:rsidR="00325B20" w:rsidRPr="00325B20" w:rsidRDefault="00325B20" w:rsidP="00795C73">
      <w:pPr>
        <w:ind w:firstLine="709"/>
        <w:jc w:val="both"/>
        <w:rPr>
          <w:bCs/>
          <w:sz w:val="28"/>
          <w:szCs w:val="28"/>
          <w:lang w:val="en-US"/>
        </w:rPr>
      </w:pPr>
      <w:r w:rsidRPr="00325B20">
        <w:rPr>
          <w:bCs/>
          <w:sz w:val="28"/>
          <w:szCs w:val="28"/>
          <w:lang w:val="en-US"/>
        </w:rPr>
        <w:t>CR C7LINK</w:t>
      </w:r>
      <w:proofErr w:type="gramStart"/>
      <w:r w:rsidRPr="00325B20">
        <w:rPr>
          <w:bCs/>
          <w:sz w:val="28"/>
          <w:szCs w:val="28"/>
          <w:lang w:val="en-US"/>
        </w:rPr>
        <w:t>:LSNAM</w:t>
      </w:r>
      <w:proofErr w:type="gramEnd"/>
      <w:r w:rsidRPr="00325B20">
        <w:rPr>
          <w:bCs/>
          <w:sz w:val="28"/>
          <w:szCs w:val="28"/>
          <w:lang w:val="en-US"/>
        </w:rPr>
        <w:t>=, LCOD=, SILTNO=, LTYPE=;</w:t>
      </w:r>
    </w:p>
    <w:p w:rsidR="00325B20" w:rsidRPr="00325B20" w:rsidRDefault="00325B20" w:rsidP="00795C73">
      <w:pPr>
        <w:ind w:firstLine="709"/>
        <w:jc w:val="both"/>
        <w:rPr>
          <w:sz w:val="28"/>
          <w:szCs w:val="28"/>
          <w:u w:val="single"/>
        </w:rPr>
      </w:pPr>
      <w:r w:rsidRPr="00325B20">
        <w:rPr>
          <w:sz w:val="28"/>
          <w:szCs w:val="28"/>
          <w:u w:val="single"/>
        </w:rPr>
        <w:t>Вводимый параметр</w:t>
      </w:r>
    </w:p>
    <w:p w:rsidR="00325B20" w:rsidRPr="00325B20" w:rsidRDefault="00325B20" w:rsidP="00795C73">
      <w:pPr>
        <w:ind w:firstLine="709"/>
        <w:rPr>
          <w:sz w:val="28"/>
          <w:szCs w:val="28"/>
        </w:rPr>
      </w:pPr>
      <w:r w:rsidRPr="00325B20">
        <w:rPr>
          <w:b/>
          <w:bCs/>
          <w:sz w:val="28"/>
          <w:szCs w:val="28"/>
          <w:u w:val="single"/>
        </w:rPr>
        <w:lastRenderedPageBreak/>
        <w:t>CR C7LINK</w:t>
      </w:r>
      <w:r w:rsidRPr="00325B20">
        <w:rPr>
          <w:b/>
          <w:bCs/>
          <w:sz w:val="28"/>
          <w:szCs w:val="28"/>
        </w:rPr>
        <w:t xml:space="preserve"> - CREATE CCS7 LINK - </w:t>
      </w:r>
      <w:r w:rsidRPr="00325B20">
        <w:rPr>
          <w:sz w:val="28"/>
          <w:szCs w:val="28"/>
        </w:rPr>
        <w:t>Эта команда создает звено сигнализации, которое является связным трактом между двумя смежными пунктами сигнализации, и назначает его определенному пучку каналов.</w:t>
      </w:r>
    </w:p>
    <w:p w:rsidR="00325B20" w:rsidRPr="00325B20" w:rsidRDefault="00325B20" w:rsidP="00795C73">
      <w:pPr>
        <w:ind w:firstLine="709"/>
        <w:jc w:val="both"/>
        <w:rPr>
          <w:sz w:val="28"/>
          <w:szCs w:val="28"/>
        </w:rPr>
      </w:pPr>
      <w:r w:rsidRPr="00325B20">
        <w:rPr>
          <w:sz w:val="28"/>
          <w:szCs w:val="28"/>
          <w:u w:val="single"/>
        </w:rPr>
        <w:t>Предварительные условия</w:t>
      </w:r>
      <w:r w:rsidRPr="00325B20">
        <w:rPr>
          <w:sz w:val="28"/>
          <w:szCs w:val="28"/>
        </w:rPr>
        <w:t xml:space="preserve">: </w:t>
      </w:r>
    </w:p>
    <w:p w:rsidR="00325B20" w:rsidRPr="00325B20" w:rsidRDefault="00325B20" w:rsidP="00795C73">
      <w:pPr>
        <w:ind w:firstLine="709"/>
        <w:contextualSpacing/>
        <w:jc w:val="both"/>
        <w:rPr>
          <w:sz w:val="28"/>
          <w:szCs w:val="28"/>
        </w:rPr>
      </w:pPr>
      <w:r w:rsidRPr="00325B20">
        <w:rPr>
          <w:sz w:val="28"/>
          <w:szCs w:val="28"/>
        </w:rPr>
        <w:t xml:space="preserve">Связанный пучок звеньев должен быть создан. </w:t>
      </w:r>
    </w:p>
    <w:p w:rsidR="00325B20" w:rsidRPr="00325B20" w:rsidRDefault="00325B20" w:rsidP="00795C73">
      <w:pPr>
        <w:ind w:firstLine="709"/>
        <w:contextualSpacing/>
        <w:jc w:val="both"/>
        <w:rPr>
          <w:sz w:val="28"/>
          <w:szCs w:val="28"/>
        </w:rPr>
      </w:pPr>
      <w:r w:rsidRPr="00325B20">
        <w:rPr>
          <w:sz w:val="28"/>
          <w:szCs w:val="28"/>
        </w:rPr>
        <w:t xml:space="preserve">Связанный мультиплексор должен быть создан. </w:t>
      </w:r>
    </w:p>
    <w:p w:rsidR="00325B20" w:rsidRPr="00325B20" w:rsidRDefault="00325B20" w:rsidP="00795C73">
      <w:pPr>
        <w:ind w:firstLine="709"/>
        <w:contextualSpacing/>
        <w:jc w:val="both"/>
        <w:rPr>
          <w:sz w:val="28"/>
          <w:szCs w:val="28"/>
        </w:rPr>
      </w:pPr>
      <w:r w:rsidRPr="00325B20">
        <w:rPr>
          <w:sz w:val="28"/>
          <w:szCs w:val="28"/>
        </w:rPr>
        <w:t xml:space="preserve">Для звеньев, подключенных к коммутационному полю с помощью блоков SILT (номера 56-127 или 184-255), соответствующий ведущий мультиплексор B (MUXMB) должен быть создан по команде CR MUXMB. </w:t>
      </w:r>
    </w:p>
    <w:p w:rsidR="00325B20" w:rsidRPr="00325B20" w:rsidRDefault="00325B20" w:rsidP="00795C73">
      <w:pPr>
        <w:ind w:firstLine="709"/>
        <w:contextualSpacing/>
        <w:jc w:val="both"/>
        <w:rPr>
          <w:sz w:val="28"/>
          <w:szCs w:val="28"/>
        </w:rPr>
      </w:pPr>
      <w:r w:rsidRPr="00325B20">
        <w:rPr>
          <w:sz w:val="28"/>
          <w:szCs w:val="28"/>
        </w:rPr>
        <w:t>SILT, связанный со звеном, не должен быть назначен другому звену.</w:t>
      </w:r>
    </w:p>
    <w:p w:rsidR="00325B20" w:rsidRPr="00325B20" w:rsidRDefault="00325B20" w:rsidP="00795C73">
      <w:pPr>
        <w:ind w:firstLine="709"/>
        <w:rPr>
          <w:sz w:val="28"/>
          <w:szCs w:val="28"/>
          <w:u w:val="single"/>
        </w:rPr>
      </w:pPr>
      <w:r w:rsidRPr="00325B20">
        <w:rPr>
          <w:sz w:val="28"/>
          <w:szCs w:val="28"/>
          <w:u w:val="single"/>
        </w:rPr>
        <w:t xml:space="preserve">Примечания: </w:t>
      </w:r>
    </w:p>
    <w:p w:rsidR="00325B20" w:rsidRPr="00325B20" w:rsidRDefault="00325B20" w:rsidP="00795C73">
      <w:pPr>
        <w:ind w:firstLine="709"/>
        <w:contextualSpacing/>
        <w:jc w:val="both"/>
        <w:rPr>
          <w:sz w:val="28"/>
          <w:szCs w:val="28"/>
        </w:rPr>
      </w:pPr>
      <w:r w:rsidRPr="00325B20">
        <w:rPr>
          <w:sz w:val="28"/>
          <w:szCs w:val="28"/>
        </w:rPr>
        <w:t xml:space="preserve">В пучок звеньев можно назначить до 16 звеньев. </w:t>
      </w:r>
    </w:p>
    <w:p w:rsidR="00325B20" w:rsidRPr="00325B20" w:rsidRDefault="00325B20" w:rsidP="00795C73">
      <w:pPr>
        <w:ind w:firstLine="709"/>
        <w:contextualSpacing/>
        <w:jc w:val="both"/>
        <w:rPr>
          <w:sz w:val="28"/>
          <w:szCs w:val="28"/>
        </w:rPr>
      </w:pPr>
      <w:r w:rsidRPr="00325B20">
        <w:rPr>
          <w:sz w:val="28"/>
          <w:szCs w:val="28"/>
        </w:rPr>
        <w:t xml:space="preserve">Для блоков SILT с номерами 0 и 128 звенья могут быть аналоговыми. </w:t>
      </w:r>
    </w:p>
    <w:p w:rsidR="00325B20" w:rsidRPr="00325B20" w:rsidRDefault="00325B20" w:rsidP="00795C73">
      <w:pPr>
        <w:ind w:firstLine="709"/>
        <w:contextualSpacing/>
        <w:jc w:val="both"/>
        <w:rPr>
          <w:sz w:val="28"/>
          <w:szCs w:val="28"/>
        </w:rPr>
      </w:pPr>
      <w:r w:rsidRPr="00325B20">
        <w:rPr>
          <w:sz w:val="28"/>
          <w:szCs w:val="28"/>
        </w:rPr>
        <w:t xml:space="preserve">После создания пучок звеньев неактивен. </w:t>
      </w:r>
    </w:p>
    <w:p w:rsidR="00325B20" w:rsidRPr="00325B20" w:rsidRDefault="00325B20" w:rsidP="00795C73">
      <w:pPr>
        <w:ind w:firstLine="709"/>
        <w:contextualSpacing/>
        <w:jc w:val="both"/>
        <w:rPr>
          <w:sz w:val="28"/>
          <w:szCs w:val="28"/>
        </w:rPr>
      </w:pPr>
      <w:r w:rsidRPr="00325B20">
        <w:rPr>
          <w:sz w:val="28"/>
          <w:szCs w:val="28"/>
        </w:rPr>
        <w:t>Звено не будет передавать трафик до тех пор, пока оно не будет активизировано по команде CONF C7LINK.</w:t>
      </w:r>
    </w:p>
    <w:p w:rsidR="00325B20" w:rsidRPr="00325B20" w:rsidRDefault="00325B20" w:rsidP="00795C73">
      <w:pPr>
        <w:ind w:firstLine="709"/>
        <w:rPr>
          <w:sz w:val="28"/>
          <w:szCs w:val="28"/>
        </w:rPr>
      </w:pPr>
      <w:r w:rsidRPr="00325B20">
        <w:rPr>
          <w:b/>
          <w:bCs/>
          <w:sz w:val="28"/>
          <w:szCs w:val="28"/>
          <w:u w:val="single"/>
        </w:rPr>
        <w:t>LSNAM</w:t>
      </w:r>
      <w:r w:rsidRPr="00325B20">
        <w:rPr>
          <w:b/>
          <w:bCs/>
          <w:sz w:val="28"/>
          <w:szCs w:val="28"/>
        </w:rPr>
        <w:t xml:space="preserve"> - LINK SET NAME - </w:t>
      </w:r>
      <w:r w:rsidRPr="00325B20">
        <w:rPr>
          <w:sz w:val="28"/>
          <w:szCs w:val="28"/>
        </w:rPr>
        <w:t xml:space="preserve">Этот параметр допускает ввод только одиночного значения. </w:t>
      </w:r>
    </w:p>
    <w:p w:rsidR="00325B20" w:rsidRPr="00325B20" w:rsidRDefault="00325B20" w:rsidP="00795C73">
      <w:pPr>
        <w:ind w:firstLine="709"/>
        <w:rPr>
          <w:sz w:val="28"/>
          <w:szCs w:val="28"/>
        </w:rPr>
      </w:pPr>
      <w:r w:rsidRPr="00325B20">
        <w:rPr>
          <w:sz w:val="28"/>
          <w:szCs w:val="28"/>
        </w:rPr>
        <w:t>В данном случае это пучок звеньев с именем АВ.</w:t>
      </w:r>
    </w:p>
    <w:p w:rsidR="00325B20" w:rsidRPr="00325B20" w:rsidRDefault="00325B20" w:rsidP="00795C73">
      <w:pPr>
        <w:ind w:firstLine="709"/>
        <w:rPr>
          <w:sz w:val="28"/>
          <w:szCs w:val="28"/>
        </w:rPr>
      </w:pPr>
      <w:r w:rsidRPr="00325B20">
        <w:rPr>
          <w:b/>
          <w:bCs/>
          <w:sz w:val="28"/>
          <w:szCs w:val="28"/>
          <w:u w:val="single"/>
        </w:rPr>
        <w:t>LCOD</w:t>
      </w:r>
      <w:r w:rsidRPr="00325B20">
        <w:rPr>
          <w:b/>
          <w:bCs/>
          <w:sz w:val="28"/>
          <w:szCs w:val="28"/>
        </w:rPr>
        <w:t xml:space="preserve"> - LINK CODE - </w:t>
      </w:r>
      <w:r w:rsidRPr="00325B20">
        <w:rPr>
          <w:sz w:val="28"/>
          <w:szCs w:val="28"/>
        </w:rPr>
        <w:t xml:space="preserve">Этот параметр задает логический номер звена в пучке звеньев и допускает ввод только одиночного значения (0...15, диапазон десятичных чисел). </w:t>
      </w:r>
    </w:p>
    <w:p w:rsidR="00325B20" w:rsidRPr="00325B20" w:rsidRDefault="00325B20" w:rsidP="00795C73">
      <w:pPr>
        <w:ind w:firstLine="709"/>
        <w:rPr>
          <w:sz w:val="28"/>
          <w:szCs w:val="28"/>
        </w:rPr>
      </w:pPr>
      <w:r w:rsidRPr="00325B20">
        <w:rPr>
          <w:b/>
          <w:bCs/>
          <w:sz w:val="28"/>
          <w:szCs w:val="28"/>
          <w:u w:val="single"/>
        </w:rPr>
        <w:t>SILTNO</w:t>
      </w:r>
      <w:r w:rsidRPr="00325B20">
        <w:rPr>
          <w:b/>
          <w:bCs/>
          <w:sz w:val="28"/>
          <w:szCs w:val="28"/>
        </w:rPr>
        <w:t xml:space="preserve"> - SILT NUMBER - </w:t>
      </w:r>
      <w:r w:rsidRPr="00325B20">
        <w:rPr>
          <w:sz w:val="28"/>
          <w:szCs w:val="28"/>
        </w:rPr>
        <w:t xml:space="preserve">Этот параметр осуществляет привязку звена с номером </w:t>
      </w:r>
      <w:r w:rsidRPr="00325B20">
        <w:rPr>
          <w:sz w:val="28"/>
          <w:szCs w:val="28"/>
          <w:lang w:val="en-US"/>
        </w:rPr>
        <w:t>LCOD</w:t>
      </w:r>
      <w:r w:rsidRPr="00325B20">
        <w:rPr>
          <w:sz w:val="28"/>
          <w:szCs w:val="28"/>
        </w:rPr>
        <w:t xml:space="preserve"> к оборудованию ОКС №7 (в данном случае - к </w:t>
      </w:r>
      <w:r w:rsidRPr="00325B20">
        <w:rPr>
          <w:sz w:val="28"/>
          <w:szCs w:val="28"/>
          <w:lang w:val="en-US"/>
        </w:rPr>
        <w:t>SILT</w:t>
      </w:r>
      <w:r w:rsidRPr="00325B20">
        <w:rPr>
          <w:sz w:val="28"/>
          <w:szCs w:val="28"/>
        </w:rPr>
        <w:t xml:space="preserve"> - модулю звена сигнализации с номером </w:t>
      </w:r>
      <w:r w:rsidRPr="00325B20">
        <w:rPr>
          <w:sz w:val="28"/>
          <w:szCs w:val="28"/>
          <w:lang w:val="en-US"/>
        </w:rPr>
        <w:t>SILTNO</w:t>
      </w:r>
      <w:r w:rsidRPr="00325B20">
        <w:rPr>
          <w:sz w:val="28"/>
          <w:szCs w:val="28"/>
        </w:rPr>
        <w:t>) и допускает ввод только одиночного значения (0...255, диапазон десятичных чисел)</w:t>
      </w:r>
    </w:p>
    <w:p w:rsidR="00325B20" w:rsidRPr="00325B20" w:rsidRDefault="00325B20" w:rsidP="00795C73">
      <w:pPr>
        <w:ind w:firstLine="709"/>
        <w:rPr>
          <w:sz w:val="28"/>
          <w:szCs w:val="28"/>
        </w:rPr>
      </w:pPr>
      <w:r w:rsidRPr="00325B20">
        <w:rPr>
          <w:b/>
          <w:bCs/>
          <w:sz w:val="28"/>
          <w:szCs w:val="28"/>
          <w:u w:val="single"/>
        </w:rPr>
        <w:t>LTYPE</w:t>
      </w:r>
      <w:r w:rsidRPr="00325B20">
        <w:rPr>
          <w:b/>
          <w:bCs/>
          <w:sz w:val="28"/>
          <w:szCs w:val="28"/>
        </w:rPr>
        <w:t xml:space="preserve"> - LINK TYPE - </w:t>
      </w:r>
      <w:r w:rsidRPr="00325B20">
        <w:rPr>
          <w:sz w:val="28"/>
          <w:szCs w:val="28"/>
        </w:rPr>
        <w:t xml:space="preserve">Этот параметр указывает тип тракта ИКМ и процедуру исправления ошибок и допускает ввод только одиночного значения. </w:t>
      </w:r>
    </w:p>
    <w:p w:rsidR="00325B20" w:rsidRPr="00325B20" w:rsidRDefault="00325B20" w:rsidP="00795C73">
      <w:pPr>
        <w:ind w:firstLine="709"/>
        <w:rPr>
          <w:sz w:val="28"/>
          <w:szCs w:val="28"/>
        </w:rPr>
      </w:pPr>
      <w:r w:rsidRPr="00325B20">
        <w:rPr>
          <w:b/>
          <w:bCs/>
          <w:sz w:val="28"/>
          <w:szCs w:val="28"/>
        </w:rPr>
        <w:t>D64BWM</w:t>
      </w:r>
      <w:r w:rsidRPr="00325B20">
        <w:rPr>
          <w:sz w:val="28"/>
          <w:szCs w:val="28"/>
        </w:rPr>
        <w:t xml:space="preserve"> - звено в тракте ИКМ с пропускной способностью 64 кбит/с </w:t>
      </w:r>
      <w:proofErr w:type="spellStart"/>
      <w:proofErr w:type="gramStart"/>
      <w:r w:rsidRPr="00325B20">
        <w:rPr>
          <w:sz w:val="28"/>
          <w:szCs w:val="28"/>
        </w:rPr>
        <w:t>с</w:t>
      </w:r>
      <w:proofErr w:type="spellEnd"/>
      <w:proofErr w:type="gramEnd"/>
      <w:r w:rsidRPr="00325B20">
        <w:rPr>
          <w:sz w:val="28"/>
          <w:szCs w:val="28"/>
        </w:rPr>
        <w:t xml:space="preserve"> базовой процедурой коррекции ошибок </w:t>
      </w:r>
    </w:p>
    <w:p w:rsidR="00325B20" w:rsidRPr="00325B20" w:rsidRDefault="00325B20" w:rsidP="00795C73">
      <w:pPr>
        <w:ind w:firstLine="709"/>
        <w:rPr>
          <w:sz w:val="28"/>
          <w:szCs w:val="28"/>
        </w:rPr>
      </w:pPr>
      <w:r w:rsidRPr="00325B20">
        <w:rPr>
          <w:b/>
          <w:bCs/>
          <w:sz w:val="28"/>
          <w:szCs w:val="28"/>
        </w:rPr>
        <w:t>D64PWM</w:t>
      </w:r>
      <w:r w:rsidRPr="00325B20">
        <w:rPr>
          <w:sz w:val="28"/>
          <w:szCs w:val="28"/>
        </w:rPr>
        <w:t xml:space="preserve"> - звено в тракте ИКМ с пропускной способностью 64 кбит/с </w:t>
      </w:r>
      <w:proofErr w:type="spellStart"/>
      <w:proofErr w:type="gramStart"/>
      <w:r w:rsidRPr="00325B20">
        <w:rPr>
          <w:sz w:val="28"/>
          <w:szCs w:val="28"/>
        </w:rPr>
        <w:t>с</w:t>
      </w:r>
      <w:proofErr w:type="spellEnd"/>
      <w:proofErr w:type="gramEnd"/>
      <w:r w:rsidRPr="00325B20">
        <w:rPr>
          <w:sz w:val="28"/>
          <w:szCs w:val="28"/>
        </w:rPr>
        <w:t xml:space="preserve"> процедурой коррекции ошибок путем превентивного циклического повторения - </w:t>
      </w:r>
      <w:r w:rsidRPr="00325B20">
        <w:rPr>
          <w:sz w:val="28"/>
          <w:szCs w:val="28"/>
          <w:lang w:val="en-US"/>
        </w:rPr>
        <w:t>PCR</w:t>
      </w:r>
      <w:r w:rsidRPr="00325B20">
        <w:rPr>
          <w:sz w:val="28"/>
          <w:szCs w:val="28"/>
        </w:rPr>
        <w:t>.</w:t>
      </w:r>
    </w:p>
    <w:p w:rsidR="00325B20" w:rsidRPr="00325B20" w:rsidRDefault="00325B20" w:rsidP="00795C73">
      <w:pPr>
        <w:ind w:firstLine="709"/>
        <w:rPr>
          <w:sz w:val="28"/>
          <w:szCs w:val="28"/>
        </w:rPr>
      </w:pPr>
      <w:r w:rsidRPr="00325B20">
        <w:rPr>
          <w:sz w:val="28"/>
          <w:szCs w:val="28"/>
          <w:u w:val="single"/>
        </w:rPr>
        <w:t>Примечание:</w:t>
      </w:r>
      <w:r w:rsidRPr="00325B20">
        <w:rPr>
          <w:sz w:val="28"/>
          <w:szCs w:val="28"/>
        </w:rPr>
        <w:t xml:space="preserve"> На обоих концах звена должен использоваться одинаковая процедура коррекции ошибок.</w:t>
      </w:r>
    </w:p>
    <w:p w:rsidR="00325B20" w:rsidRDefault="00325B20" w:rsidP="00795C73">
      <w:pPr>
        <w:ind w:firstLine="709"/>
        <w:jc w:val="both"/>
        <w:rPr>
          <w:b/>
          <w:bCs/>
          <w:i/>
          <w:sz w:val="28"/>
          <w:szCs w:val="28"/>
        </w:rPr>
      </w:pPr>
    </w:p>
    <w:p w:rsidR="00325B20" w:rsidRPr="00325B20" w:rsidRDefault="00325B20" w:rsidP="00795C73">
      <w:pPr>
        <w:ind w:firstLine="709"/>
        <w:jc w:val="both"/>
        <w:rPr>
          <w:sz w:val="28"/>
          <w:szCs w:val="28"/>
        </w:rPr>
      </w:pPr>
      <w:r w:rsidRPr="00325B20">
        <w:rPr>
          <w:b/>
          <w:bCs/>
          <w:i/>
          <w:sz w:val="28"/>
          <w:szCs w:val="28"/>
        </w:rPr>
        <w:t>Скрипт команд станции:</w:t>
      </w:r>
    </w:p>
    <w:p w:rsidR="00325B20" w:rsidRPr="00325B20" w:rsidRDefault="00325B20" w:rsidP="00795C73">
      <w:pPr>
        <w:ind w:firstLine="709"/>
        <w:jc w:val="both"/>
        <w:rPr>
          <w:bCs/>
          <w:i/>
          <w:sz w:val="28"/>
          <w:szCs w:val="28"/>
        </w:rPr>
      </w:pPr>
      <w:r w:rsidRPr="00325B20">
        <w:rPr>
          <w:bCs/>
          <w:i/>
          <w:sz w:val="28"/>
          <w:szCs w:val="28"/>
          <w:lang w:val="en-US"/>
        </w:rPr>
        <w:t>CR</w:t>
      </w:r>
      <w:r w:rsidRPr="00325B20">
        <w:rPr>
          <w:bCs/>
          <w:i/>
          <w:sz w:val="28"/>
          <w:szCs w:val="28"/>
        </w:rPr>
        <w:t xml:space="preserve"> </w:t>
      </w:r>
      <w:r w:rsidRPr="00325B20">
        <w:rPr>
          <w:bCs/>
          <w:i/>
          <w:sz w:val="28"/>
          <w:szCs w:val="28"/>
          <w:lang w:val="en-US"/>
        </w:rPr>
        <w:t>C</w:t>
      </w:r>
      <w:r w:rsidRPr="00325B20">
        <w:rPr>
          <w:bCs/>
          <w:i/>
          <w:sz w:val="28"/>
          <w:szCs w:val="28"/>
        </w:rPr>
        <w:t>7</w:t>
      </w:r>
      <w:r w:rsidRPr="00325B20">
        <w:rPr>
          <w:bCs/>
          <w:i/>
          <w:sz w:val="28"/>
          <w:szCs w:val="28"/>
          <w:lang w:val="en-US"/>
        </w:rPr>
        <w:t>LINK</w:t>
      </w:r>
      <w:r w:rsidRPr="00325B20">
        <w:rPr>
          <w:bCs/>
          <w:i/>
          <w:sz w:val="28"/>
          <w:szCs w:val="28"/>
        </w:rPr>
        <w:t xml:space="preserve">: </w:t>
      </w:r>
      <w:r w:rsidRPr="00325B20">
        <w:rPr>
          <w:bCs/>
          <w:i/>
          <w:sz w:val="28"/>
          <w:szCs w:val="28"/>
          <w:lang w:val="en-US"/>
        </w:rPr>
        <w:t>LSNAM</w:t>
      </w:r>
      <w:r w:rsidRPr="00325B20">
        <w:rPr>
          <w:bCs/>
          <w:i/>
          <w:sz w:val="28"/>
          <w:szCs w:val="28"/>
        </w:rPr>
        <w:t>=</w:t>
      </w:r>
      <w:r w:rsidRPr="00325B20">
        <w:rPr>
          <w:bCs/>
          <w:i/>
          <w:sz w:val="28"/>
          <w:szCs w:val="28"/>
          <w:lang w:val="en-US"/>
        </w:rPr>
        <w:t>AB</w:t>
      </w:r>
      <w:r w:rsidRPr="00325B20">
        <w:rPr>
          <w:bCs/>
          <w:i/>
          <w:sz w:val="28"/>
          <w:szCs w:val="28"/>
        </w:rPr>
        <w:t xml:space="preserve">, </w:t>
      </w:r>
      <w:r w:rsidRPr="00325B20">
        <w:rPr>
          <w:bCs/>
          <w:i/>
          <w:sz w:val="28"/>
          <w:szCs w:val="28"/>
          <w:lang w:val="en-US"/>
        </w:rPr>
        <w:t>LCOD</w:t>
      </w:r>
      <w:r w:rsidRPr="00325B20">
        <w:rPr>
          <w:bCs/>
          <w:i/>
          <w:sz w:val="28"/>
          <w:szCs w:val="28"/>
        </w:rPr>
        <w:t xml:space="preserve">=0, </w:t>
      </w:r>
      <w:r w:rsidRPr="00325B20">
        <w:rPr>
          <w:bCs/>
          <w:i/>
          <w:sz w:val="28"/>
          <w:szCs w:val="28"/>
          <w:lang w:val="en-US"/>
        </w:rPr>
        <w:t>SILTNO</w:t>
      </w:r>
      <w:r w:rsidRPr="00325B20">
        <w:rPr>
          <w:bCs/>
          <w:i/>
          <w:sz w:val="28"/>
          <w:szCs w:val="28"/>
        </w:rPr>
        <w:t xml:space="preserve">=1, </w:t>
      </w:r>
      <w:r w:rsidRPr="00325B20">
        <w:rPr>
          <w:bCs/>
          <w:i/>
          <w:sz w:val="28"/>
          <w:szCs w:val="28"/>
          <w:lang w:val="en-US"/>
        </w:rPr>
        <w:t>LTYPE</w:t>
      </w:r>
      <w:r w:rsidRPr="00325B20">
        <w:rPr>
          <w:bCs/>
          <w:i/>
          <w:sz w:val="28"/>
          <w:szCs w:val="28"/>
        </w:rPr>
        <w:t>=</w:t>
      </w:r>
      <w:r w:rsidRPr="00325B20">
        <w:rPr>
          <w:bCs/>
          <w:i/>
          <w:sz w:val="28"/>
          <w:szCs w:val="28"/>
          <w:lang w:val="en-US"/>
        </w:rPr>
        <w:t>D</w:t>
      </w:r>
      <w:r w:rsidRPr="00325B20">
        <w:rPr>
          <w:bCs/>
          <w:i/>
          <w:sz w:val="28"/>
          <w:szCs w:val="28"/>
        </w:rPr>
        <w:t>64</w:t>
      </w:r>
      <w:r w:rsidRPr="00325B20">
        <w:rPr>
          <w:bCs/>
          <w:i/>
          <w:sz w:val="28"/>
          <w:szCs w:val="28"/>
          <w:lang w:val="en-US"/>
        </w:rPr>
        <w:t>BWM</w:t>
      </w:r>
      <w:r w:rsidRPr="00325B20">
        <w:rPr>
          <w:bCs/>
          <w:i/>
          <w:sz w:val="28"/>
          <w:szCs w:val="28"/>
        </w:rPr>
        <w:t>;</w:t>
      </w:r>
    </w:p>
    <w:p w:rsidR="00325B20" w:rsidRPr="00325B20" w:rsidRDefault="00325B20" w:rsidP="00795C73">
      <w:pPr>
        <w:ind w:firstLine="709"/>
        <w:jc w:val="both"/>
        <w:rPr>
          <w:bCs/>
          <w:i/>
          <w:sz w:val="28"/>
          <w:szCs w:val="28"/>
          <w:lang w:val="en-US"/>
        </w:rPr>
      </w:pPr>
      <w:r w:rsidRPr="00325B20">
        <w:rPr>
          <w:bCs/>
          <w:i/>
          <w:sz w:val="28"/>
          <w:szCs w:val="28"/>
          <w:lang w:val="en-US"/>
        </w:rPr>
        <w:t>CR C7LINK: LSNAM=AB, LCOD=1, SILTNO=2, LTYPE=D64BWM;</w:t>
      </w:r>
    </w:p>
    <w:p w:rsidR="00325B20" w:rsidRPr="00325B20" w:rsidRDefault="00325B20" w:rsidP="00795C73">
      <w:pPr>
        <w:ind w:firstLine="709"/>
        <w:jc w:val="both"/>
        <w:rPr>
          <w:bCs/>
          <w:i/>
          <w:sz w:val="28"/>
          <w:szCs w:val="28"/>
          <w:lang w:val="en-US"/>
        </w:rPr>
      </w:pPr>
      <w:r w:rsidRPr="00325B20">
        <w:rPr>
          <w:bCs/>
          <w:i/>
          <w:sz w:val="28"/>
          <w:szCs w:val="28"/>
          <w:lang w:val="en-US"/>
        </w:rPr>
        <w:t>CR C7LINK: LSNAM=AC, LCOD=0, SILTNO=3, LTYPE=D64BWM;</w:t>
      </w:r>
    </w:p>
    <w:p w:rsidR="00325B20" w:rsidRPr="00325B20" w:rsidRDefault="00325B20" w:rsidP="00795C73">
      <w:pPr>
        <w:ind w:firstLine="709"/>
        <w:jc w:val="both"/>
        <w:rPr>
          <w:bCs/>
          <w:i/>
          <w:sz w:val="28"/>
          <w:szCs w:val="28"/>
          <w:lang w:val="en-US"/>
        </w:rPr>
      </w:pPr>
      <w:r w:rsidRPr="00325B20">
        <w:rPr>
          <w:bCs/>
          <w:i/>
          <w:sz w:val="28"/>
          <w:szCs w:val="28"/>
          <w:lang w:val="en-US"/>
        </w:rPr>
        <w:t>CR C7LINK: LSNAM=AC, LCOD=1, SILTNO=4, LTYPE=D64BWM;</w:t>
      </w:r>
    </w:p>
    <w:p w:rsidR="00325B20" w:rsidRPr="00325B20" w:rsidRDefault="00325B20" w:rsidP="00795C73">
      <w:pPr>
        <w:ind w:firstLine="709"/>
        <w:jc w:val="both"/>
        <w:rPr>
          <w:bCs/>
          <w:i/>
          <w:sz w:val="28"/>
          <w:szCs w:val="28"/>
          <w:lang w:val="en-US"/>
        </w:rPr>
      </w:pPr>
      <w:r w:rsidRPr="00325B20">
        <w:rPr>
          <w:bCs/>
          <w:i/>
          <w:sz w:val="28"/>
          <w:szCs w:val="28"/>
          <w:lang w:val="en-US"/>
        </w:rPr>
        <w:t>CR C7LINK: LSNAM=AD, LCOD=0, SILTNO=5, LTYPE=D64BWM;</w:t>
      </w:r>
    </w:p>
    <w:p w:rsidR="00325B20" w:rsidRPr="00325B20" w:rsidRDefault="00325B20" w:rsidP="00795C73">
      <w:pPr>
        <w:ind w:firstLine="709"/>
        <w:jc w:val="both"/>
        <w:rPr>
          <w:bCs/>
          <w:i/>
          <w:sz w:val="28"/>
          <w:szCs w:val="28"/>
          <w:lang w:val="en-US"/>
        </w:rPr>
      </w:pPr>
      <w:r w:rsidRPr="00325B20">
        <w:rPr>
          <w:bCs/>
          <w:i/>
          <w:sz w:val="28"/>
          <w:szCs w:val="28"/>
          <w:lang w:val="en-US"/>
        </w:rPr>
        <w:t>CR C7LINK: LSNAM=AD, LCOD=1, SILTNO=6, LTYPE=D64BWM;</w:t>
      </w:r>
    </w:p>
    <w:p w:rsidR="00325B20" w:rsidRPr="00325B20" w:rsidRDefault="00325B20" w:rsidP="00795C73">
      <w:pPr>
        <w:ind w:firstLine="709"/>
        <w:jc w:val="both"/>
        <w:rPr>
          <w:bCs/>
          <w:i/>
          <w:sz w:val="28"/>
          <w:szCs w:val="28"/>
          <w:lang w:val="en-US"/>
        </w:rPr>
      </w:pPr>
      <w:r w:rsidRPr="00325B20">
        <w:rPr>
          <w:bCs/>
          <w:i/>
          <w:sz w:val="28"/>
          <w:szCs w:val="28"/>
          <w:lang w:val="en-US"/>
        </w:rPr>
        <w:t>CR C7LINK: LSNAM=AE, LCOD=0, SILTNO=7, LTYPE=D64BWM;</w:t>
      </w:r>
    </w:p>
    <w:p w:rsidR="00325B20" w:rsidRPr="00325B20" w:rsidRDefault="00325B20" w:rsidP="00795C73">
      <w:pPr>
        <w:ind w:firstLine="709"/>
        <w:jc w:val="both"/>
        <w:rPr>
          <w:bCs/>
          <w:i/>
          <w:sz w:val="28"/>
          <w:szCs w:val="28"/>
          <w:lang w:val="en-US"/>
        </w:rPr>
      </w:pPr>
      <w:r w:rsidRPr="00325B20">
        <w:rPr>
          <w:bCs/>
          <w:i/>
          <w:sz w:val="28"/>
          <w:szCs w:val="28"/>
          <w:lang w:val="en-US"/>
        </w:rPr>
        <w:t>CR C7LINK: LSNAM=AE, LCOD=1, SILTNO=8, LTYPE=D64BWM;</w:t>
      </w:r>
    </w:p>
    <w:p w:rsidR="00325B20" w:rsidRPr="00325B20" w:rsidRDefault="00325B20" w:rsidP="00795C73">
      <w:pPr>
        <w:ind w:firstLine="709"/>
        <w:jc w:val="both"/>
        <w:rPr>
          <w:sz w:val="28"/>
          <w:szCs w:val="28"/>
          <w:lang w:val="en-US"/>
        </w:rPr>
      </w:pPr>
    </w:p>
    <w:p w:rsidR="00325B20" w:rsidRPr="00325B20" w:rsidRDefault="000274D4" w:rsidP="000274D4">
      <w:pPr>
        <w:pStyle w:val="affb"/>
      </w:pPr>
      <w:bookmarkStart w:id="167" w:name="_Toc351453705"/>
      <w:bookmarkStart w:id="168" w:name="_Toc788302"/>
      <w:r>
        <w:lastRenderedPageBreak/>
        <w:t xml:space="preserve">8.3.8 </w:t>
      </w:r>
      <w:r w:rsidR="00325B20" w:rsidRPr="00325B20">
        <w:t>Отмена блокировки созданных звеньев</w:t>
      </w:r>
      <w:bookmarkEnd w:id="167"/>
      <w:bookmarkEnd w:id="168"/>
    </w:p>
    <w:p w:rsidR="00325B20" w:rsidRPr="00325B20" w:rsidRDefault="00325B20" w:rsidP="00795C73">
      <w:pPr>
        <w:ind w:firstLine="709"/>
        <w:jc w:val="both"/>
        <w:rPr>
          <w:sz w:val="28"/>
          <w:szCs w:val="28"/>
        </w:rPr>
      </w:pPr>
      <w:r w:rsidRPr="00325B20">
        <w:rPr>
          <w:sz w:val="28"/>
          <w:szCs w:val="28"/>
          <w:u w:val="single"/>
        </w:rPr>
        <w:t>Формат ввода</w:t>
      </w:r>
    </w:p>
    <w:p w:rsidR="00325B20" w:rsidRPr="00325B20" w:rsidRDefault="00325B20" w:rsidP="00795C73">
      <w:pPr>
        <w:ind w:firstLine="709"/>
        <w:jc w:val="both"/>
        <w:rPr>
          <w:bCs/>
          <w:sz w:val="28"/>
          <w:szCs w:val="28"/>
          <w:lang w:val="en-US"/>
        </w:rPr>
      </w:pPr>
      <w:r w:rsidRPr="00325B20">
        <w:rPr>
          <w:bCs/>
          <w:sz w:val="28"/>
          <w:szCs w:val="28"/>
          <w:lang w:val="en-US"/>
        </w:rPr>
        <w:t>CAN TRDAT</w:t>
      </w:r>
      <w:proofErr w:type="gramStart"/>
      <w:r w:rsidRPr="00325B20">
        <w:rPr>
          <w:bCs/>
          <w:sz w:val="28"/>
          <w:szCs w:val="28"/>
          <w:lang w:val="en-US"/>
        </w:rPr>
        <w:t>:TGNO</w:t>
      </w:r>
      <w:proofErr w:type="gramEnd"/>
      <w:r w:rsidRPr="00325B20">
        <w:rPr>
          <w:bCs/>
          <w:sz w:val="28"/>
          <w:szCs w:val="28"/>
          <w:lang w:val="en-US"/>
        </w:rPr>
        <w:t xml:space="preserve">=, CIC=, BLK=; </w:t>
      </w:r>
    </w:p>
    <w:p w:rsidR="00325B20" w:rsidRPr="00325B20" w:rsidRDefault="00325B20" w:rsidP="00795C73">
      <w:pPr>
        <w:ind w:firstLine="709"/>
        <w:jc w:val="both"/>
        <w:rPr>
          <w:sz w:val="28"/>
          <w:szCs w:val="28"/>
          <w:u w:val="single"/>
        </w:rPr>
      </w:pPr>
      <w:r w:rsidRPr="00325B20">
        <w:rPr>
          <w:sz w:val="28"/>
          <w:szCs w:val="28"/>
          <w:u w:val="single"/>
        </w:rPr>
        <w:t>Вводимый параметр</w:t>
      </w:r>
    </w:p>
    <w:p w:rsidR="00325B20" w:rsidRPr="00325B20" w:rsidRDefault="00325B20" w:rsidP="00795C73">
      <w:pPr>
        <w:ind w:firstLine="709"/>
        <w:rPr>
          <w:sz w:val="28"/>
          <w:szCs w:val="28"/>
        </w:rPr>
      </w:pPr>
      <w:r w:rsidRPr="00325B20">
        <w:rPr>
          <w:b/>
          <w:bCs/>
          <w:sz w:val="28"/>
          <w:szCs w:val="28"/>
          <w:u w:val="single"/>
        </w:rPr>
        <w:t>CAN TRDAT</w:t>
      </w:r>
      <w:r w:rsidRPr="00325B20">
        <w:rPr>
          <w:b/>
          <w:bCs/>
          <w:sz w:val="28"/>
          <w:szCs w:val="28"/>
        </w:rPr>
        <w:t xml:space="preserve"> - CANCEL TRUNK DATA - </w:t>
      </w:r>
      <w:r w:rsidRPr="00325B20">
        <w:rPr>
          <w:sz w:val="28"/>
          <w:szCs w:val="28"/>
        </w:rPr>
        <w:t>По этой команде отменяется введенная блокировка для одиночной или нескольких (до 31) соединительных линий для заданной группы соединительных линий.</w:t>
      </w:r>
    </w:p>
    <w:p w:rsidR="00325B20" w:rsidRPr="00325B20" w:rsidRDefault="00325B20" w:rsidP="00795C73">
      <w:pPr>
        <w:ind w:firstLine="709"/>
        <w:jc w:val="both"/>
        <w:rPr>
          <w:sz w:val="28"/>
          <w:szCs w:val="28"/>
        </w:rPr>
      </w:pPr>
      <w:r w:rsidRPr="00325B20">
        <w:rPr>
          <w:sz w:val="28"/>
          <w:szCs w:val="28"/>
          <w:u w:val="single"/>
        </w:rPr>
        <w:t>Предварительные условия</w:t>
      </w:r>
      <w:r w:rsidRPr="00325B20">
        <w:rPr>
          <w:sz w:val="28"/>
          <w:szCs w:val="28"/>
        </w:rPr>
        <w:t xml:space="preserve">: </w:t>
      </w:r>
    </w:p>
    <w:p w:rsidR="00325B20" w:rsidRPr="00325B20" w:rsidRDefault="00325B20" w:rsidP="00795C73">
      <w:pPr>
        <w:ind w:firstLine="709"/>
        <w:contextualSpacing/>
        <w:jc w:val="both"/>
        <w:rPr>
          <w:sz w:val="28"/>
          <w:szCs w:val="28"/>
        </w:rPr>
      </w:pPr>
      <w:r w:rsidRPr="00325B20">
        <w:rPr>
          <w:sz w:val="28"/>
          <w:szCs w:val="28"/>
        </w:rPr>
        <w:t xml:space="preserve">Группа соединительных линий существует. </w:t>
      </w:r>
    </w:p>
    <w:p w:rsidR="00325B20" w:rsidRPr="00325B20" w:rsidRDefault="00325B20" w:rsidP="00795C73">
      <w:pPr>
        <w:ind w:firstLine="709"/>
        <w:contextualSpacing/>
        <w:jc w:val="both"/>
        <w:rPr>
          <w:sz w:val="28"/>
          <w:szCs w:val="28"/>
        </w:rPr>
      </w:pPr>
      <w:r w:rsidRPr="00325B20">
        <w:rPr>
          <w:sz w:val="28"/>
          <w:szCs w:val="28"/>
        </w:rPr>
        <w:t xml:space="preserve">Существует номер линии или CIC, и он является допустимым для соединительной линии. </w:t>
      </w:r>
    </w:p>
    <w:p w:rsidR="00325B20" w:rsidRPr="00325B20" w:rsidRDefault="00325B20" w:rsidP="00795C73">
      <w:pPr>
        <w:ind w:firstLine="709"/>
        <w:contextualSpacing/>
        <w:jc w:val="both"/>
        <w:rPr>
          <w:sz w:val="28"/>
          <w:szCs w:val="28"/>
        </w:rPr>
      </w:pPr>
      <w:r w:rsidRPr="00325B20">
        <w:rPr>
          <w:sz w:val="28"/>
          <w:szCs w:val="28"/>
        </w:rPr>
        <w:t>Существуют данные, которые должны быть отменены.</w:t>
      </w:r>
    </w:p>
    <w:p w:rsidR="00325B20" w:rsidRPr="00325B20" w:rsidRDefault="00325B20" w:rsidP="00795C73">
      <w:pPr>
        <w:ind w:firstLine="709"/>
        <w:rPr>
          <w:sz w:val="28"/>
          <w:szCs w:val="28"/>
        </w:rPr>
      </w:pPr>
      <w:r w:rsidRPr="00325B20">
        <w:rPr>
          <w:b/>
          <w:bCs/>
          <w:sz w:val="28"/>
          <w:szCs w:val="28"/>
          <w:u w:val="single"/>
        </w:rPr>
        <w:t>BLK</w:t>
      </w:r>
      <w:r w:rsidRPr="00325B20">
        <w:rPr>
          <w:b/>
          <w:bCs/>
          <w:sz w:val="28"/>
          <w:szCs w:val="28"/>
        </w:rPr>
        <w:t xml:space="preserve"> - TRUNK BLOCKING - </w:t>
      </w:r>
      <w:r w:rsidRPr="00325B20">
        <w:rPr>
          <w:sz w:val="28"/>
          <w:szCs w:val="28"/>
        </w:rPr>
        <w:t>Этим параметром задается отменяемая блокировка для соединительной линии. Этот параметр допускает ввод одиночного значения или нескольких значений разделенных символом &amp; (</w:t>
      </w:r>
      <w:r w:rsidRPr="00325B20">
        <w:rPr>
          <w:b/>
          <w:bCs/>
          <w:sz w:val="28"/>
          <w:szCs w:val="28"/>
        </w:rPr>
        <w:t>ADMIN</w:t>
      </w:r>
      <w:r w:rsidRPr="00325B20">
        <w:rPr>
          <w:sz w:val="28"/>
          <w:szCs w:val="28"/>
        </w:rPr>
        <w:t xml:space="preserve"> - ADMINISTRATIVE BLOCK)</w:t>
      </w:r>
    </w:p>
    <w:p w:rsidR="00325B20" w:rsidRPr="00325B20" w:rsidRDefault="00325B20" w:rsidP="00795C73">
      <w:pPr>
        <w:ind w:firstLine="709"/>
        <w:jc w:val="both"/>
        <w:rPr>
          <w:b/>
          <w:bCs/>
          <w:i/>
          <w:sz w:val="28"/>
          <w:szCs w:val="28"/>
        </w:rPr>
      </w:pPr>
    </w:p>
    <w:p w:rsidR="00325B20" w:rsidRPr="00325B20" w:rsidRDefault="00325B20" w:rsidP="00795C73">
      <w:pPr>
        <w:ind w:firstLine="709"/>
        <w:jc w:val="both"/>
        <w:rPr>
          <w:sz w:val="28"/>
          <w:szCs w:val="28"/>
        </w:rPr>
      </w:pPr>
      <w:r w:rsidRPr="00325B20">
        <w:rPr>
          <w:b/>
          <w:bCs/>
          <w:i/>
          <w:sz w:val="28"/>
          <w:szCs w:val="28"/>
        </w:rPr>
        <w:t>Скрипт команд станции:</w:t>
      </w:r>
    </w:p>
    <w:p w:rsidR="00325B20" w:rsidRPr="00325B20" w:rsidRDefault="00325B20" w:rsidP="00795C73">
      <w:pPr>
        <w:ind w:firstLine="709"/>
        <w:jc w:val="both"/>
        <w:rPr>
          <w:bCs/>
          <w:i/>
          <w:sz w:val="28"/>
          <w:szCs w:val="28"/>
        </w:rPr>
      </w:pPr>
      <w:r w:rsidRPr="00325B20">
        <w:rPr>
          <w:bCs/>
          <w:i/>
          <w:sz w:val="28"/>
          <w:szCs w:val="28"/>
          <w:lang w:val="en-US"/>
        </w:rPr>
        <w:t>CAN</w:t>
      </w:r>
      <w:r w:rsidRPr="00325B20">
        <w:rPr>
          <w:bCs/>
          <w:i/>
          <w:sz w:val="28"/>
          <w:szCs w:val="28"/>
        </w:rPr>
        <w:t xml:space="preserve"> </w:t>
      </w:r>
      <w:r w:rsidRPr="00325B20">
        <w:rPr>
          <w:bCs/>
          <w:i/>
          <w:sz w:val="28"/>
          <w:szCs w:val="28"/>
          <w:lang w:val="en-US"/>
        </w:rPr>
        <w:t>TRDAT</w:t>
      </w:r>
      <w:r w:rsidRPr="00325B20">
        <w:rPr>
          <w:bCs/>
          <w:i/>
          <w:sz w:val="28"/>
          <w:szCs w:val="28"/>
        </w:rPr>
        <w:t xml:space="preserve">: </w:t>
      </w:r>
      <w:r w:rsidRPr="00325B20">
        <w:rPr>
          <w:bCs/>
          <w:i/>
          <w:sz w:val="28"/>
          <w:szCs w:val="28"/>
          <w:lang w:val="en-US"/>
        </w:rPr>
        <w:t>TGNO</w:t>
      </w:r>
      <w:r w:rsidRPr="00325B20">
        <w:rPr>
          <w:bCs/>
          <w:i/>
          <w:sz w:val="28"/>
          <w:szCs w:val="28"/>
        </w:rPr>
        <w:t>=</w:t>
      </w:r>
      <w:r w:rsidRPr="00325B20">
        <w:rPr>
          <w:bCs/>
          <w:i/>
          <w:sz w:val="28"/>
          <w:szCs w:val="28"/>
          <w:lang w:val="en-US"/>
        </w:rPr>
        <w:t>AB</w:t>
      </w:r>
      <w:r w:rsidRPr="00325B20">
        <w:rPr>
          <w:bCs/>
          <w:i/>
          <w:sz w:val="28"/>
          <w:szCs w:val="28"/>
        </w:rPr>
        <w:t xml:space="preserve">, </w:t>
      </w:r>
      <w:r w:rsidRPr="00325B20">
        <w:rPr>
          <w:bCs/>
          <w:i/>
          <w:sz w:val="28"/>
          <w:szCs w:val="28"/>
          <w:lang w:val="en-US"/>
        </w:rPr>
        <w:t>CIC</w:t>
      </w:r>
      <w:r w:rsidRPr="00325B20">
        <w:rPr>
          <w:bCs/>
          <w:i/>
          <w:sz w:val="28"/>
          <w:szCs w:val="28"/>
        </w:rPr>
        <w:t xml:space="preserve">=0-0, </w:t>
      </w:r>
      <w:r w:rsidRPr="00325B20">
        <w:rPr>
          <w:bCs/>
          <w:i/>
          <w:sz w:val="28"/>
          <w:szCs w:val="28"/>
          <w:lang w:val="en-US"/>
        </w:rPr>
        <w:t>BLK</w:t>
      </w:r>
      <w:r w:rsidRPr="00325B20">
        <w:rPr>
          <w:bCs/>
          <w:i/>
          <w:sz w:val="28"/>
          <w:szCs w:val="28"/>
        </w:rPr>
        <w:t>=</w:t>
      </w:r>
      <w:r w:rsidRPr="00325B20">
        <w:rPr>
          <w:bCs/>
          <w:i/>
          <w:sz w:val="28"/>
          <w:szCs w:val="28"/>
          <w:lang w:val="en-US"/>
        </w:rPr>
        <w:t>ADMIN</w:t>
      </w:r>
      <w:r w:rsidRPr="00325B20">
        <w:rPr>
          <w:bCs/>
          <w:i/>
          <w:sz w:val="28"/>
          <w:szCs w:val="28"/>
        </w:rPr>
        <w:t xml:space="preserve">; </w:t>
      </w:r>
    </w:p>
    <w:p w:rsidR="00325B20" w:rsidRPr="00325B20" w:rsidRDefault="00325B20" w:rsidP="00795C73">
      <w:pPr>
        <w:ind w:firstLine="709"/>
        <w:jc w:val="both"/>
        <w:rPr>
          <w:bCs/>
          <w:i/>
          <w:sz w:val="28"/>
          <w:szCs w:val="28"/>
          <w:lang w:val="en-US"/>
        </w:rPr>
      </w:pPr>
      <w:r w:rsidRPr="00325B20">
        <w:rPr>
          <w:bCs/>
          <w:i/>
          <w:sz w:val="28"/>
          <w:szCs w:val="28"/>
          <w:lang w:val="en-US"/>
        </w:rPr>
        <w:t xml:space="preserve">CAN TRDAT: TGNO=AB, CIC=4-0, BLK=ADMIN; </w:t>
      </w:r>
    </w:p>
    <w:p w:rsidR="00325B20" w:rsidRPr="00325B20" w:rsidRDefault="00325B20" w:rsidP="00795C73">
      <w:pPr>
        <w:ind w:firstLine="709"/>
        <w:jc w:val="both"/>
        <w:rPr>
          <w:bCs/>
          <w:i/>
          <w:sz w:val="28"/>
          <w:szCs w:val="28"/>
          <w:lang w:val="en-US"/>
        </w:rPr>
      </w:pPr>
      <w:r w:rsidRPr="00325B20">
        <w:rPr>
          <w:bCs/>
          <w:i/>
          <w:sz w:val="28"/>
          <w:szCs w:val="28"/>
          <w:lang w:val="en-US"/>
        </w:rPr>
        <w:t xml:space="preserve">CAN TRDAT: TGNO=AC, CIC=9-0, BLK=ADMIN; </w:t>
      </w:r>
    </w:p>
    <w:p w:rsidR="00325B20" w:rsidRPr="00325B20" w:rsidRDefault="00325B20" w:rsidP="00795C73">
      <w:pPr>
        <w:ind w:firstLine="709"/>
        <w:jc w:val="both"/>
        <w:rPr>
          <w:bCs/>
          <w:i/>
          <w:sz w:val="28"/>
          <w:szCs w:val="28"/>
          <w:lang w:val="en-US"/>
        </w:rPr>
      </w:pPr>
      <w:r w:rsidRPr="00325B20">
        <w:rPr>
          <w:bCs/>
          <w:i/>
          <w:sz w:val="28"/>
          <w:szCs w:val="28"/>
          <w:lang w:val="en-US"/>
        </w:rPr>
        <w:t xml:space="preserve">CAN TRDAT: TGNO=AC, CIC=12-0, BLK=ADMIN; </w:t>
      </w:r>
    </w:p>
    <w:p w:rsidR="00325B20" w:rsidRPr="00325B20" w:rsidRDefault="00325B20" w:rsidP="00795C73">
      <w:pPr>
        <w:ind w:firstLine="709"/>
        <w:jc w:val="both"/>
        <w:rPr>
          <w:bCs/>
          <w:i/>
          <w:sz w:val="28"/>
          <w:szCs w:val="28"/>
          <w:lang w:val="en-US"/>
        </w:rPr>
      </w:pPr>
      <w:r w:rsidRPr="00325B20">
        <w:rPr>
          <w:bCs/>
          <w:i/>
          <w:sz w:val="28"/>
          <w:szCs w:val="28"/>
          <w:lang w:val="en-US"/>
        </w:rPr>
        <w:t xml:space="preserve">CAN TRDAT: TGNO=AD, CIC=15-0, BLK=ADMIN; </w:t>
      </w:r>
    </w:p>
    <w:p w:rsidR="00325B20" w:rsidRPr="00325B20" w:rsidRDefault="00325B20" w:rsidP="00795C73">
      <w:pPr>
        <w:ind w:firstLine="709"/>
        <w:jc w:val="both"/>
        <w:rPr>
          <w:bCs/>
          <w:i/>
          <w:sz w:val="28"/>
          <w:szCs w:val="28"/>
          <w:lang w:val="en-US"/>
        </w:rPr>
      </w:pPr>
      <w:r w:rsidRPr="00325B20">
        <w:rPr>
          <w:bCs/>
          <w:i/>
          <w:sz w:val="28"/>
          <w:szCs w:val="28"/>
          <w:lang w:val="en-US"/>
        </w:rPr>
        <w:t xml:space="preserve">CAN TRDAT: TGNO=AD, CIC=16-0, BLK=ADMIN; </w:t>
      </w:r>
    </w:p>
    <w:p w:rsidR="00325B20" w:rsidRPr="00325B20" w:rsidRDefault="00325B20" w:rsidP="00795C73">
      <w:pPr>
        <w:ind w:firstLine="709"/>
        <w:jc w:val="both"/>
        <w:rPr>
          <w:bCs/>
          <w:i/>
          <w:sz w:val="28"/>
          <w:szCs w:val="28"/>
          <w:lang w:val="en-US"/>
        </w:rPr>
      </w:pPr>
      <w:r w:rsidRPr="00325B20">
        <w:rPr>
          <w:bCs/>
          <w:i/>
          <w:sz w:val="28"/>
          <w:szCs w:val="28"/>
          <w:lang w:val="en-US"/>
        </w:rPr>
        <w:t xml:space="preserve">CAN TRDAT: TGNO=AE, CIC=17-0, BLK=ADMIN; </w:t>
      </w:r>
    </w:p>
    <w:p w:rsidR="00325B20" w:rsidRPr="00325B20" w:rsidRDefault="00325B20" w:rsidP="00795C73">
      <w:pPr>
        <w:ind w:firstLine="709"/>
        <w:jc w:val="both"/>
        <w:rPr>
          <w:bCs/>
          <w:i/>
          <w:sz w:val="28"/>
          <w:szCs w:val="28"/>
          <w:lang w:val="en-US"/>
        </w:rPr>
      </w:pPr>
      <w:r w:rsidRPr="00325B20">
        <w:rPr>
          <w:bCs/>
          <w:i/>
          <w:sz w:val="28"/>
          <w:szCs w:val="28"/>
          <w:lang w:val="en-US"/>
        </w:rPr>
        <w:t xml:space="preserve">CAN TRDAT: TGNO=AE, CIC=18-0, BLK=ADMIN; </w:t>
      </w:r>
    </w:p>
    <w:p w:rsidR="00325B20" w:rsidRPr="00325B20" w:rsidRDefault="00325B20" w:rsidP="00795C73">
      <w:pPr>
        <w:ind w:firstLine="709"/>
        <w:jc w:val="both"/>
        <w:rPr>
          <w:sz w:val="28"/>
          <w:szCs w:val="28"/>
          <w:lang w:val="en-US"/>
        </w:rPr>
      </w:pPr>
    </w:p>
    <w:p w:rsidR="00325B20" w:rsidRDefault="000274D4" w:rsidP="000274D4">
      <w:pPr>
        <w:pStyle w:val="affb"/>
      </w:pPr>
      <w:bookmarkStart w:id="169" w:name="_Toc351453706"/>
      <w:bookmarkStart w:id="170" w:name="_Toc788303"/>
      <w:r>
        <w:t xml:space="preserve">8.3.9 </w:t>
      </w:r>
      <w:r w:rsidR="00325B20" w:rsidRPr="00325B20">
        <w:t>Создание полупостоянных соединений (NUC) в коммутационном поле</w:t>
      </w:r>
      <w:bookmarkEnd w:id="169"/>
      <w:bookmarkEnd w:id="170"/>
      <w:r w:rsidR="00325B20" w:rsidRPr="00325B20">
        <w:t xml:space="preserve"> </w:t>
      </w:r>
    </w:p>
    <w:p w:rsidR="000274D4" w:rsidRPr="00325B20" w:rsidRDefault="000274D4" w:rsidP="000274D4">
      <w:pPr>
        <w:pStyle w:val="affb"/>
      </w:pPr>
    </w:p>
    <w:p w:rsidR="00325B20" w:rsidRPr="00325B20" w:rsidRDefault="00325B20" w:rsidP="00795C73">
      <w:pPr>
        <w:ind w:firstLine="709"/>
        <w:jc w:val="both"/>
        <w:rPr>
          <w:sz w:val="28"/>
          <w:szCs w:val="28"/>
        </w:rPr>
      </w:pPr>
      <w:r w:rsidRPr="00325B20">
        <w:rPr>
          <w:sz w:val="28"/>
          <w:szCs w:val="28"/>
          <w:u w:val="single"/>
        </w:rPr>
        <w:t>Формат ввода</w:t>
      </w:r>
    </w:p>
    <w:p w:rsidR="00325B20" w:rsidRPr="00EA2092" w:rsidRDefault="00325B20" w:rsidP="00795C73">
      <w:pPr>
        <w:ind w:firstLine="709"/>
        <w:jc w:val="both"/>
        <w:rPr>
          <w:bCs/>
          <w:sz w:val="28"/>
          <w:szCs w:val="28"/>
          <w:lang w:val="en-US"/>
        </w:rPr>
      </w:pPr>
      <w:r w:rsidRPr="00325B20">
        <w:rPr>
          <w:bCs/>
          <w:sz w:val="28"/>
          <w:szCs w:val="28"/>
          <w:lang w:val="en-US"/>
        </w:rPr>
        <w:t>CR</w:t>
      </w:r>
      <w:r w:rsidRPr="00EA2092">
        <w:rPr>
          <w:bCs/>
          <w:sz w:val="28"/>
          <w:szCs w:val="28"/>
          <w:lang w:val="en-US"/>
        </w:rPr>
        <w:t xml:space="preserve"> </w:t>
      </w:r>
      <w:r w:rsidRPr="00325B20">
        <w:rPr>
          <w:bCs/>
          <w:sz w:val="28"/>
          <w:szCs w:val="28"/>
          <w:lang w:val="en-US"/>
        </w:rPr>
        <w:t>NUC</w:t>
      </w:r>
      <w:proofErr w:type="gramStart"/>
      <w:r w:rsidRPr="00EA2092">
        <w:rPr>
          <w:bCs/>
          <w:sz w:val="28"/>
          <w:szCs w:val="28"/>
          <w:lang w:val="en-US"/>
        </w:rPr>
        <w:t>:</w:t>
      </w:r>
      <w:r w:rsidRPr="00325B20">
        <w:rPr>
          <w:bCs/>
          <w:sz w:val="28"/>
          <w:szCs w:val="28"/>
          <w:lang w:val="en-US"/>
        </w:rPr>
        <w:t>NUC</w:t>
      </w:r>
      <w:proofErr w:type="gramEnd"/>
      <w:r w:rsidRPr="00EA2092">
        <w:rPr>
          <w:bCs/>
          <w:sz w:val="28"/>
          <w:szCs w:val="28"/>
          <w:lang w:val="en-US"/>
        </w:rPr>
        <w:t xml:space="preserve">=, </w:t>
      </w:r>
      <w:r w:rsidRPr="00325B20">
        <w:rPr>
          <w:bCs/>
          <w:sz w:val="28"/>
          <w:szCs w:val="28"/>
          <w:lang w:val="en-US"/>
        </w:rPr>
        <w:t>EQNIC</w:t>
      </w:r>
      <w:r w:rsidRPr="00EA2092">
        <w:rPr>
          <w:bCs/>
          <w:sz w:val="28"/>
          <w:szCs w:val="28"/>
          <w:lang w:val="en-US"/>
        </w:rPr>
        <w:t xml:space="preserve">=, </w:t>
      </w:r>
      <w:r w:rsidRPr="00325B20">
        <w:rPr>
          <w:bCs/>
          <w:sz w:val="28"/>
          <w:szCs w:val="28"/>
          <w:lang w:val="en-US"/>
        </w:rPr>
        <w:t>EQNOG</w:t>
      </w:r>
      <w:r w:rsidRPr="00EA2092">
        <w:rPr>
          <w:bCs/>
          <w:sz w:val="28"/>
          <w:szCs w:val="28"/>
          <w:lang w:val="en-US"/>
        </w:rPr>
        <w:t xml:space="preserve">=, </w:t>
      </w:r>
      <w:r w:rsidRPr="00325B20">
        <w:rPr>
          <w:bCs/>
          <w:sz w:val="28"/>
          <w:szCs w:val="28"/>
          <w:lang w:val="en-US"/>
        </w:rPr>
        <w:t>TYPE</w:t>
      </w:r>
      <w:r w:rsidRPr="00EA2092">
        <w:rPr>
          <w:bCs/>
          <w:sz w:val="28"/>
          <w:szCs w:val="28"/>
          <w:lang w:val="en-US"/>
        </w:rPr>
        <w:t>=;</w:t>
      </w:r>
    </w:p>
    <w:p w:rsidR="00325B20" w:rsidRPr="00325B20" w:rsidRDefault="00325B20" w:rsidP="00795C73">
      <w:pPr>
        <w:ind w:firstLine="709"/>
        <w:jc w:val="both"/>
        <w:rPr>
          <w:sz w:val="28"/>
          <w:szCs w:val="28"/>
          <w:u w:val="single"/>
        </w:rPr>
      </w:pPr>
      <w:r w:rsidRPr="00325B20">
        <w:rPr>
          <w:sz w:val="28"/>
          <w:szCs w:val="28"/>
          <w:u w:val="single"/>
        </w:rPr>
        <w:t>Вводимый параметр</w:t>
      </w:r>
    </w:p>
    <w:p w:rsidR="00325B20" w:rsidRPr="00325B20" w:rsidRDefault="00325B20" w:rsidP="00795C73">
      <w:pPr>
        <w:ind w:firstLine="709"/>
        <w:rPr>
          <w:sz w:val="28"/>
          <w:szCs w:val="28"/>
        </w:rPr>
      </w:pPr>
      <w:r w:rsidRPr="00325B20">
        <w:rPr>
          <w:b/>
          <w:bCs/>
          <w:sz w:val="28"/>
          <w:szCs w:val="28"/>
        </w:rPr>
        <w:t xml:space="preserve">CR NUC - CREATE NAILED-UP CONNECTION - </w:t>
      </w:r>
      <w:r w:rsidRPr="00325B20">
        <w:rPr>
          <w:sz w:val="28"/>
          <w:szCs w:val="28"/>
        </w:rPr>
        <w:t xml:space="preserve">По этой команде создается полупостоянное соединение между входящей стороной - </w:t>
      </w:r>
      <w:r w:rsidRPr="00325B20">
        <w:rPr>
          <w:sz w:val="28"/>
          <w:szCs w:val="28"/>
          <w:lang w:val="en-US"/>
        </w:rPr>
        <w:t>LTG</w:t>
      </w:r>
      <w:r w:rsidRPr="00325B20">
        <w:rPr>
          <w:sz w:val="28"/>
          <w:szCs w:val="28"/>
        </w:rPr>
        <w:t xml:space="preserve"> (точнее - между временным интервалом, выделенным под ОКС №7 и идентифицируемым как </w:t>
      </w:r>
      <w:r w:rsidRPr="00325B20">
        <w:rPr>
          <w:b/>
          <w:bCs/>
          <w:sz w:val="28"/>
          <w:szCs w:val="28"/>
        </w:rPr>
        <w:t>EQNIC=</w:t>
      </w:r>
      <w:r w:rsidRPr="00325B20">
        <w:rPr>
          <w:b/>
          <w:bCs/>
          <w:sz w:val="28"/>
          <w:szCs w:val="28"/>
          <w:lang w:val="en-US"/>
        </w:rPr>
        <w:t>a</w:t>
      </w:r>
      <w:r w:rsidRPr="00325B20">
        <w:rPr>
          <w:b/>
          <w:bCs/>
          <w:sz w:val="28"/>
          <w:szCs w:val="28"/>
        </w:rPr>
        <w:t>-</w:t>
      </w:r>
      <w:r w:rsidRPr="00325B20">
        <w:rPr>
          <w:b/>
          <w:bCs/>
          <w:sz w:val="28"/>
          <w:szCs w:val="28"/>
          <w:lang w:val="en-US"/>
        </w:rPr>
        <w:t>b</w:t>
      </w:r>
      <w:r w:rsidRPr="00325B20">
        <w:rPr>
          <w:b/>
          <w:bCs/>
          <w:sz w:val="28"/>
          <w:szCs w:val="28"/>
        </w:rPr>
        <w:t>-</w:t>
      </w:r>
      <w:r w:rsidRPr="00325B20">
        <w:rPr>
          <w:b/>
          <w:bCs/>
          <w:sz w:val="28"/>
          <w:szCs w:val="28"/>
          <w:lang w:val="en-US"/>
        </w:rPr>
        <w:t>c</w:t>
      </w:r>
      <w:r w:rsidRPr="00325B20">
        <w:rPr>
          <w:b/>
          <w:bCs/>
          <w:sz w:val="28"/>
          <w:szCs w:val="28"/>
        </w:rPr>
        <w:t>-</w:t>
      </w:r>
      <w:r w:rsidRPr="00325B20">
        <w:rPr>
          <w:b/>
          <w:bCs/>
          <w:sz w:val="28"/>
          <w:szCs w:val="28"/>
          <w:lang w:val="en-US"/>
        </w:rPr>
        <w:t>d</w:t>
      </w:r>
      <w:r w:rsidRPr="00325B20">
        <w:rPr>
          <w:sz w:val="28"/>
          <w:szCs w:val="28"/>
        </w:rPr>
        <w:t xml:space="preserve">) и исходящей стороной - мультиплексором в оборудовании ОКС №7, идентифицируемым как </w:t>
      </w:r>
      <w:r w:rsidRPr="00325B20">
        <w:rPr>
          <w:b/>
          <w:bCs/>
          <w:sz w:val="28"/>
          <w:szCs w:val="28"/>
        </w:rPr>
        <w:t xml:space="preserve">EQNOG=(позиционный номер мультиплексора </w:t>
      </w:r>
      <w:r w:rsidRPr="00325B20">
        <w:rPr>
          <w:b/>
          <w:bCs/>
          <w:sz w:val="28"/>
          <w:szCs w:val="28"/>
          <w:lang w:val="en-US"/>
        </w:rPr>
        <w:t>MUX</w:t>
      </w:r>
      <w:r w:rsidRPr="00325B20">
        <w:rPr>
          <w:b/>
          <w:bCs/>
          <w:sz w:val="28"/>
          <w:szCs w:val="28"/>
        </w:rPr>
        <w:t>)</w:t>
      </w:r>
      <w:r w:rsidRPr="00325B20">
        <w:rPr>
          <w:sz w:val="28"/>
          <w:szCs w:val="28"/>
        </w:rPr>
        <w:t>. Команда не активизирует полупостоянное соединение.</w:t>
      </w:r>
    </w:p>
    <w:p w:rsidR="00325B20" w:rsidRPr="00325B20" w:rsidRDefault="00325B20" w:rsidP="00795C73">
      <w:pPr>
        <w:ind w:firstLine="709"/>
        <w:rPr>
          <w:sz w:val="28"/>
          <w:szCs w:val="28"/>
        </w:rPr>
      </w:pPr>
      <w:r w:rsidRPr="00325B20">
        <w:rPr>
          <w:b/>
          <w:bCs/>
          <w:sz w:val="28"/>
          <w:szCs w:val="28"/>
          <w:u w:val="single"/>
        </w:rPr>
        <w:t>NUC</w:t>
      </w:r>
      <w:r w:rsidRPr="00325B20">
        <w:rPr>
          <w:b/>
          <w:bCs/>
          <w:sz w:val="28"/>
          <w:szCs w:val="28"/>
        </w:rPr>
        <w:t xml:space="preserve"> - NUC IDENTIFIER - </w:t>
      </w:r>
      <w:r w:rsidRPr="00325B20">
        <w:rPr>
          <w:sz w:val="28"/>
          <w:szCs w:val="28"/>
        </w:rPr>
        <w:t>Этим параметром задается имя полупостоянного соединения. Этот параметр допускает ввод только одиночного значения (1...6 символов из набора символов для символических имен);</w:t>
      </w:r>
    </w:p>
    <w:p w:rsidR="00325B20" w:rsidRPr="00325B20" w:rsidRDefault="00325B20" w:rsidP="00795C73">
      <w:pPr>
        <w:ind w:firstLine="709"/>
        <w:rPr>
          <w:sz w:val="28"/>
          <w:szCs w:val="28"/>
        </w:rPr>
      </w:pPr>
      <w:r w:rsidRPr="00325B20">
        <w:rPr>
          <w:b/>
          <w:bCs/>
          <w:sz w:val="28"/>
          <w:szCs w:val="28"/>
          <w:u w:val="single"/>
        </w:rPr>
        <w:t>EQNIC</w:t>
      </w:r>
      <w:r w:rsidRPr="00325B20">
        <w:rPr>
          <w:b/>
          <w:bCs/>
          <w:sz w:val="28"/>
          <w:szCs w:val="28"/>
        </w:rPr>
        <w:t xml:space="preserve"> - EQUIPMENT NUMBER INCOMING - </w:t>
      </w:r>
      <w:r w:rsidRPr="00325B20">
        <w:rPr>
          <w:sz w:val="28"/>
          <w:szCs w:val="28"/>
        </w:rPr>
        <w:t xml:space="preserve">Этим параметром задается позиционный номер на входящей стороне полупостоянного соединения. Этот параметр допускает ввод только одиночного значения в формате: </w:t>
      </w:r>
      <w:r w:rsidRPr="00325B20">
        <w:rPr>
          <w:b/>
          <w:bCs/>
          <w:sz w:val="28"/>
          <w:szCs w:val="28"/>
        </w:rPr>
        <w:t>a-b-c-d</w:t>
      </w:r>
    </w:p>
    <w:p w:rsidR="00325B20" w:rsidRPr="00325B20" w:rsidRDefault="00325B20" w:rsidP="00795C73">
      <w:pPr>
        <w:ind w:firstLine="709"/>
        <w:rPr>
          <w:sz w:val="28"/>
          <w:szCs w:val="28"/>
        </w:rPr>
      </w:pPr>
      <w:r w:rsidRPr="00325B20">
        <w:rPr>
          <w:b/>
          <w:bCs/>
          <w:sz w:val="28"/>
          <w:szCs w:val="28"/>
        </w:rPr>
        <w:t>a - TIME SWITCH GROUP</w:t>
      </w:r>
      <w:r w:rsidRPr="00325B20">
        <w:rPr>
          <w:sz w:val="28"/>
          <w:szCs w:val="28"/>
        </w:rPr>
        <w:t>= 0...7, указывает №</w:t>
      </w:r>
      <w:proofErr w:type="spellStart"/>
      <w:r w:rsidRPr="00325B20">
        <w:rPr>
          <w:sz w:val="28"/>
          <w:szCs w:val="28"/>
          <w:lang w:val="en-US"/>
        </w:rPr>
        <w:t>tsg</w:t>
      </w:r>
      <w:proofErr w:type="spellEnd"/>
      <w:r w:rsidRPr="00325B20">
        <w:rPr>
          <w:sz w:val="28"/>
          <w:szCs w:val="28"/>
        </w:rPr>
        <w:t>, диапазон десятичных чисел</w:t>
      </w:r>
    </w:p>
    <w:p w:rsidR="00325B20" w:rsidRPr="00325B20" w:rsidRDefault="00325B20" w:rsidP="00795C73">
      <w:pPr>
        <w:ind w:firstLine="709"/>
        <w:rPr>
          <w:sz w:val="28"/>
          <w:szCs w:val="28"/>
        </w:rPr>
      </w:pPr>
      <w:r w:rsidRPr="00325B20">
        <w:rPr>
          <w:b/>
          <w:bCs/>
          <w:sz w:val="28"/>
          <w:szCs w:val="28"/>
        </w:rPr>
        <w:lastRenderedPageBreak/>
        <w:t>b - LINE TRUNK GROUP</w:t>
      </w:r>
      <w:r w:rsidRPr="00325B20">
        <w:rPr>
          <w:sz w:val="28"/>
          <w:szCs w:val="28"/>
        </w:rPr>
        <w:t>= 1...63, указывает №</w:t>
      </w:r>
      <w:proofErr w:type="spellStart"/>
      <w:r w:rsidRPr="00325B20">
        <w:rPr>
          <w:sz w:val="28"/>
          <w:szCs w:val="28"/>
          <w:lang w:val="en-US"/>
        </w:rPr>
        <w:t>ltg</w:t>
      </w:r>
      <w:proofErr w:type="spellEnd"/>
      <w:r w:rsidRPr="00325B20">
        <w:rPr>
          <w:sz w:val="28"/>
          <w:szCs w:val="28"/>
        </w:rPr>
        <w:t>, диапазон десятичных чисел</w:t>
      </w:r>
    </w:p>
    <w:p w:rsidR="00325B20" w:rsidRPr="00325B20" w:rsidRDefault="00325B20" w:rsidP="00795C73">
      <w:pPr>
        <w:ind w:firstLine="709"/>
        <w:rPr>
          <w:sz w:val="28"/>
          <w:szCs w:val="28"/>
        </w:rPr>
      </w:pPr>
      <w:r w:rsidRPr="00325B20">
        <w:rPr>
          <w:b/>
          <w:bCs/>
          <w:sz w:val="28"/>
          <w:szCs w:val="28"/>
        </w:rPr>
        <w:t>c - LINE TRUNK UNIT</w:t>
      </w:r>
      <w:r w:rsidRPr="00325B20">
        <w:rPr>
          <w:sz w:val="28"/>
          <w:szCs w:val="28"/>
        </w:rPr>
        <w:t>= 0...3, указывает №</w:t>
      </w:r>
      <w:proofErr w:type="spellStart"/>
      <w:r w:rsidRPr="00325B20">
        <w:rPr>
          <w:sz w:val="28"/>
          <w:szCs w:val="28"/>
          <w:lang w:val="en-US"/>
        </w:rPr>
        <w:t>ltu</w:t>
      </w:r>
      <w:proofErr w:type="spellEnd"/>
      <w:r w:rsidRPr="00325B20">
        <w:rPr>
          <w:sz w:val="28"/>
          <w:szCs w:val="28"/>
        </w:rPr>
        <w:t xml:space="preserve"> – порта в </w:t>
      </w:r>
      <w:proofErr w:type="spellStart"/>
      <w:r w:rsidRPr="00325B20">
        <w:rPr>
          <w:sz w:val="28"/>
          <w:szCs w:val="28"/>
          <w:lang w:val="en-US"/>
        </w:rPr>
        <w:t>ltg</w:t>
      </w:r>
      <w:proofErr w:type="spellEnd"/>
      <w:r w:rsidRPr="00325B20">
        <w:rPr>
          <w:sz w:val="28"/>
          <w:szCs w:val="28"/>
        </w:rPr>
        <w:t>, диапазон десятичных чисел</w:t>
      </w:r>
    </w:p>
    <w:p w:rsidR="00325B20" w:rsidRPr="00325B20" w:rsidRDefault="00325B20" w:rsidP="00795C73">
      <w:pPr>
        <w:ind w:firstLine="709"/>
        <w:rPr>
          <w:sz w:val="28"/>
          <w:szCs w:val="28"/>
        </w:rPr>
      </w:pPr>
      <w:r w:rsidRPr="00325B20">
        <w:rPr>
          <w:b/>
          <w:bCs/>
          <w:sz w:val="28"/>
          <w:szCs w:val="28"/>
        </w:rPr>
        <w:t>d - CHANNEL</w:t>
      </w:r>
      <w:r w:rsidRPr="00325B20">
        <w:rPr>
          <w:sz w:val="28"/>
          <w:szCs w:val="28"/>
        </w:rPr>
        <w:t>= 0...31, указывает №</w:t>
      </w:r>
      <w:r w:rsidRPr="00325B20">
        <w:rPr>
          <w:sz w:val="28"/>
          <w:szCs w:val="28"/>
          <w:lang w:val="en-US"/>
        </w:rPr>
        <w:t>t</w:t>
      </w:r>
      <w:r w:rsidRPr="00325B20">
        <w:rPr>
          <w:sz w:val="28"/>
          <w:szCs w:val="28"/>
        </w:rPr>
        <w:t>/</w:t>
      </w:r>
      <w:r w:rsidRPr="00325B20">
        <w:rPr>
          <w:sz w:val="28"/>
          <w:szCs w:val="28"/>
          <w:lang w:val="en-US"/>
        </w:rPr>
        <w:t>s</w:t>
      </w:r>
      <w:r w:rsidRPr="00325B20">
        <w:rPr>
          <w:sz w:val="28"/>
          <w:szCs w:val="28"/>
        </w:rPr>
        <w:t xml:space="preserve"> – временного интервала, диапазон десятичных чисел</w:t>
      </w:r>
    </w:p>
    <w:p w:rsidR="00325B20" w:rsidRPr="00325B20" w:rsidRDefault="00325B20" w:rsidP="00795C73">
      <w:pPr>
        <w:ind w:firstLine="709"/>
        <w:rPr>
          <w:sz w:val="28"/>
          <w:szCs w:val="28"/>
        </w:rPr>
      </w:pPr>
      <w:r w:rsidRPr="00325B20">
        <w:rPr>
          <w:b/>
          <w:sz w:val="28"/>
          <w:szCs w:val="28"/>
          <w:u w:val="single"/>
        </w:rPr>
        <w:t>EQNOG</w:t>
      </w:r>
      <w:r w:rsidRPr="00325B20">
        <w:rPr>
          <w:b/>
          <w:sz w:val="28"/>
          <w:szCs w:val="28"/>
        </w:rPr>
        <w:t xml:space="preserve"> - EQUIPMENT NUMBER OUTGOING </w:t>
      </w:r>
      <w:r w:rsidRPr="00325B20">
        <w:rPr>
          <w:sz w:val="28"/>
          <w:szCs w:val="28"/>
        </w:rPr>
        <w:t xml:space="preserve">- (позиционный номер мультиплексора </w:t>
      </w:r>
      <w:r w:rsidRPr="00325B20">
        <w:rPr>
          <w:sz w:val="28"/>
          <w:szCs w:val="28"/>
          <w:lang w:val="en-US"/>
        </w:rPr>
        <w:t>MUX</w:t>
      </w:r>
      <w:r w:rsidRPr="00325B20">
        <w:rPr>
          <w:sz w:val="28"/>
          <w:szCs w:val="28"/>
        </w:rPr>
        <w:t xml:space="preserve"> поля </w:t>
      </w:r>
      <w:r w:rsidRPr="00325B20">
        <w:rPr>
          <w:sz w:val="28"/>
          <w:szCs w:val="28"/>
          <w:lang w:val="en-US"/>
        </w:rPr>
        <w:t>SN</w:t>
      </w:r>
      <w:r w:rsidRPr="00325B20">
        <w:rPr>
          <w:sz w:val="28"/>
          <w:szCs w:val="28"/>
        </w:rPr>
        <w:t xml:space="preserve"> и </w:t>
      </w:r>
      <w:r w:rsidRPr="00325B20">
        <w:rPr>
          <w:sz w:val="28"/>
          <w:szCs w:val="28"/>
          <w:lang w:val="en-US"/>
        </w:rPr>
        <w:t>SILTNO</w:t>
      </w:r>
      <w:r w:rsidRPr="00325B20">
        <w:rPr>
          <w:sz w:val="28"/>
          <w:szCs w:val="28"/>
        </w:rPr>
        <w:t>)</w:t>
      </w:r>
      <w:r w:rsidRPr="00325B20">
        <w:rPr>
          <w:b/>
          <w:sz w:val="28"/>
          <w:szCs w:val="28"/>
        </w:rPr>
        <w:t xml:space="preserve"> </w:t>
      </w:r>
      <w:r w:rsidRPr="00325B20">
        <w:rPr>
          <w:sz w:val="28"/>
          <w:szCs w:val="28"/>
        </w:rPr>
        <w:t xml:space="preserve">Этим параметром задается позиционный номер исходящей стороны полупостоянного соединения. </w:t>
      </w:r>
    </w:p>
    <w:p w:rsidR="00325B20" w:rsidRPr="00325B20" w:rsidRDefault="00325B20" w:rsidP="00795C73">
      <w:pPr>
        <w:ind w:firstLine="709"/>
        <w:rPr>
          <w:sz w:val="28"/>
          <w:szCs w:val="28"/>
        </w:rPr>
      </w:pPr>
      <w:r w:rsidRPr="00325B20">
        <w:rPr>
          <w:sz w:val="28"/>
          <w:szCs w:val="28"/>
        </w:rPr>
        <w:t xml:space="preserve">Если полупостоянное соединение должно быть создано для канала сигнализации (TYPE=MUX), то с помощью определяется, какие номера SILT назначены номерам LTU MUX и номерам PORT MUX, т.е. из таблицы 3 по номеру </w:t>
      </w:r>
      <w:r w:rsidRPr="00325B20">
        <w:rPr>
          <w:sz w:val="28"/>
          <w:szCs w:val="28"/>
          <w:lang w:val="en-US"/>
        </w:rPr>
        <w:t>SILT</w:t>
      </w:r>
      <w:r w:rsidRPr="00325B20">
        <w:rPr>
          <w:sz w:val="28"/>
          <w:szCs w:val="28"/>
        </w:rPr>
        <w:t xml:space="preserve"> выбираются значения параметров </w:t>
      </w:r>
      <w:r w:rsidRPr="00325B20">
        <w:rPr>
          <w:b/>
          <w:bCs/>
          <w:sz w:val="28"/>
          <w:szCs w:val="28"/>
          <w:lang w:val="en-US"/>
        </w:rPr>
        <w:t>c</w:t>
      </w:r>
      <w:r w:rsidRPr="00325B20">
        <w:rPr>
          <w:b/>
          <w:bCs/>
          <w:sz w:val="28"/>
          <w:szCs w:val="28"/>
        </w:rPr>
        <w:t>-</w:t>
      </w:r>
      <w:r w:rsidRPr="00325B20">
        <w:rPr>
          <w:b/>
          <w:bCs/>
          <w:sz w:val="28"/>
          <w:szCs w:val="28"/>
          <w:lang w:val="en-US"/>
        </w:rPr>
        <w:t>d</w:t>
      </w:r>
      <w:r w:rsidRPr="00325B20">
        <w:rPr>
          <w:sz w:val="28"/>
          <w:szCs w:val="28"/>
        </w:rPr>
        <w:t xml:space="preserve">, например для </w:t>
      </w:r>
      <w:r w:rsidRPr="00325B20">
        <w:rPr>
          <w:sz w:val="28"/>
          <w:szCs w:val="28"/>
          <w:lang w:val="en-US"/>
        </w:rPr>
        <w:t>SILT</w:t>
      </w:r>
      <w:r w:rsidRPr="00325B20">
        <w:rPr>
          <w:sz w:val="28"/>
          <w:szCs w:val="28"/>
        </w:rPr>
        <w:t xml:space="preserve"> с номером 5, параметры </w:t>
      </w:r>
      <w:r w:rsidRPr="00325B20">
        <w:rPr>
          <w:b/>
          <w:bCs/>
          <w:sz w:val="28"/>
          <w:szCs w:val="28"/>
          <w:lang w:val="en-US"/>
        </w:rPr>
        <w:t>c</w:t>
      </w:r>
      <w:r w:rsidRPr="00325B20">
        <w:rPr>
          <w:b/>
          <w:bCs/>
          <w:sz w:val="28"/>
          <w:szCs w:val="28"/>
        </w:rPr>
        <w:t>-</w:t>
      </w:r>
      <w:r w:rsidRPr="00325B20">
        <w:rPr>
          <w:b/>
          <w:bCs/>
          <w:sz w:val="28"/>
          <w:szCs w:val="28"/>
          <w:lang w:val="en-US"/>
        </w:rPr>
        <w:t>d</w:t>
      </w:r>
      <w:r w:rsidRPr="00325B20">
        <w:rPr>
          <w:b/>
          <w:bCs/>
          <w:sz w:val="28"/>
          <w:szCs w:val="28"/>
        </w:rPr>
        <w:t>=2-16</w:t>
      </w:r>
      <w:r w:rsidRPr="00325B20">
        <w:rPr>
          <w:sz w:val="28"/>
          <w:szCs w:val="28"/>
        </w:rPr>
        <w:t xml:space="preserve">. </w:t>
      </w:r>
    </w:p>
    <w:p w:rsidR="00325B20" w:rsidRPr="00325B20" w:rsidRDefault="00325B20" w:rsidP="00795C73">
      <w:pPr>
        <w:ind w:firstLine="709"/>
        <w:rPr>
          <w:sz w:val="28"/>
          <w:szCs w:val="28"/>
        </w:rPr>
      </w:pPr>
      <w:r w:rsidRPr="00325B20">
        <w:rPr>
          <w:sz w:val="28"/>
          <w:szCs w:val="28"/>
        </w:rPr>
        <w:t xml:space="preserve">Этот параметр допускает ввод только одиночного значения в формате: </w:t>
      </w:r>
      <w:r w:rsidRPr="00325B20">
        <w:rPr>
          <w:b/>
          <w:bCs/>
          <w:sz w:val="28"/>
          <w:szCs w:val="28"/>
        </w:rPr>
        <w:t xml:space="preserve">a-b-c-d, </w:t>
      </w:r>
      <w:r w:rsidRPr="00325B20">
        <w:rPr>
          <w:sz w:val="28"/>
          <w:szCs w:val="28"/>
        </w:rPr>
        <w:t>причем значение</w:t>
      </w:r>
      <w:r w:rsidRPr="00325B20">
        <w:rPr>
          <w:b/>
          <w:bCs/>
          <w:sz w:val="28"/>
          <w:szCs w:val="28"/>
        </w:rPr>
        <w:t xml:space="preserve"> </w:t>
      </w:r>
      <w:r w:rsidRPr="00325B20">
        <w:rPr>
          <w:b/>
          <w:bCs/>
          <w:sz w:val="28"/>
          <w:szCs w:val="28"/>
          <w:lang w:val="en-US"/>
        </w:rPr>
        <w:t>a</w:t>
      </w:r>
      <w:r w:rsidRPr="00325B20">
        <w:rPr>
          <w:b/>
          <w:bCs/>
          <w:sz w:val="28"/>
          <w:szCs w:val="28"/>
        </w:rPr>
        <w:t>-</w:t>
      </w:r>
      <w:r w:rsidRPr="00325B20">
        <w:rPr>
          <w:b/>
          <w:bCs/>
          <w:sz w:val="28"/>
          <w:szCs w:val="28"/>
          <w:lang w:val="en-US"/>
        </w:rPr>
        <w:t>b</w:t>
      </w:r>
      <w:r w:rsidRPr="00325B20">
        <w:rPr>
          <w:sz w:val="28"/>
          <w:szCs w:val="28"/>
        </w:rPr>
        <w:t xml:space="preserve"> для подключения </w:t>
      </w:r>
      <w:r w:rsidRPr="00325B20">
        <w:rPr>
          <w:sz w:val="28"/>
          <w:szCs w:val="28"/>
          <w:lang w:val="en-US"/>
        </w:rPr>
        <w:t>CCNC</w:t>
      </w:r>
      <w:r w:rsidRPr="00325B20">
        <w:rPr>
          <w:sz w:val="28"/>
          <w:szCs w:val="28"/>
        </w:rPr>
        <w:t xml:space="preserve"> соответствует выбранному номеру вторичного цифрового потока (</w:t>
      </w:r>
      <w:r w:rsidRPr="00325B20">
        <w:rPr>
          <w:sz w:val="28"/>
          <w:szCs w:val="28"/>
          <w:lang w:val="en-US"/>
        </w:rPr>
        <w:t>SDC</w:t>
      </w:r>
      <w:r w:rsidRPr="00325B20">
        <w:rPr>
          <w:sz w:val="28"/>
          <w:szCs w:val="28"/>
        </w:rPr>
        <w:t xml:space="preserve">) в коммутационном поле </w:t>
      </w:r>
      <w:r w:rsidRPr="00325B20">
        <w:rPr>
          <w:sz w:val="28"/>
          <w:szCs w:val="28"/>
          <w:lang w:val="en-US"/>
        </w:rPr>
        <w:t>SN</w:t>
      </w:r>
      <w:r w:rsidRPr="00325B20">
        <w:rPr>
          <w:sz w:val="28"/>
          <w:szCs w:val="28"/>
        </w:rPr>
        <w:t xml:space="preserve"> - обычно для </w:t>
      </w:r>
      <w:r w:rsidRPr="00325B20">
        <w:rPr>
          <w:sz w:val="28"/>
          <w:szCs w:val="28"/>
          <w:lang w:val="en-US"/>
        </w:rPr>
        <w:t>CCNC</w:t>
      </w:r>
      <w:r w:rsidRPr="00325B20">
        <w:rPr>
          <w:sz w:val="28"/>
          <w:szCs w:val="28"/>
        </w:rPr>
        <w:t xml:space="preserve"> </w:t>
      </w:r>
      <w:r w:rsidRPr="00325B20">
        <w:rPr>
          <w:sz w:val="28"/>
          <w:szCs w:val="28"/>
          <w:lang w:val="en-US"/>
        </w:rPr>
        <w:t>SDC</w:t>
      </w:r>
      <w:r w:rsidRPr="00325B20">
        <w:rPr>
          <w:sz w:val="28"/>
          <w:szCs w:val="28"/>
        </w:rPr>
        <w:t xml:space="preserve">=0-1, </w:t>
      </w:r>
    </w:p>
    <w:p w:rsidR="00325B20" w:rsidRPr="00325B20" w:rsidRDefault="00325B20" w:rsidP="00795C73">
      <w:pPr>
        <w:ind w:firstLine="709"/>
        <w:jc w:val="both"/>
        <w:rPr>
          <w:sz w:val="28"/>
          <w:szCs w:val="28"/>
        </w:rPr>
      </w:pPr>
      <w:r w:rsidRPr="00325B20">
        <w:rPr>
          <w:sz w:val="28"/>
          <w:szCs w:val="28"/>
        </w:rPr>
        <w:t xml:space="preserve">т.е. параметры </w:t>
      </w:r>
      <w:r w:rsidRPr="00325B20">
        <w:rPr>
          <w:b/>
          <w:bCs/>
          <w:sz w:val="28"/>
          <w:szCs w:val="28"/>
          <w:lang w:val="en-US"/>
        </w:rPr>
        <w:t>a</w:t>
      </w:r>
      <w:r w:rsidRPr="00325B20">
        <w:rPr>
          <w:b/>
          <w:bCs/>
          <w:sz w:val="28"/>
          <w:szCs w:val="28"/>
        </w:rPr>
        <w:t>-</w:t>
      </w:r>
      <w:r w:rsidRPr="00325B20">
        <w:rPr>
          <w:b/>
          <w:bCs/>
          <w:sz w:val="28"/>
          <w:szCs w:val="28"/>
          <w:lang w:val="en-US"/>
        </w:rPr>
        <w:t>b</w:t>
      </w:r>
      <w:r w:rsidRPr="00325B20">
        <w:rPr>
          <w:b/>
          <w:bCs/>
          <w:sz w:val="28"/>
          <w:szCs w:val="28"/>
        </w:rPr>
        <w:t>=0-1.</w:t>
      </w:r>
    </w:p>
    <w:p w:rsidR="00325B20" w:rsidRPr="00325B20" w:rsidRDefault="00325B20" w:rsidP="00795C73">
      <w:pPr>
        <w:ind w:firstLine="709"/>
        <w:rPr>
          <w:sz w:val="28"/>
          <w:szCs w:val="28"/>
        </w:rPr>
      </w:pPr>
      <w:r w:rsidRPr="00325B20">
        <w:rPr>
          <w:b/>
          <w:bCs/>
          <w:sz w:val="28"/>
          <w:szCs w:val="28"/>
          <w:u w:val="single"/>
        </w:rPr>
        <w:t xml:space="preserve">TYPE </w:t>
      </w:r>
      <w:r w:rsidRPr="00325B20">
        <w:rPr>
          <w:b/>
          <w:bCs/>
          <w:sz w:val="28"/>
          <w:szCs w:val="28"/>
        </w:rPr>
        <w:t xml:space="preserve">- TYPE - </w:t>
      </w:r>
      <w:r w:rsidRPr="00325B20">
        <w:rPr>
          <w:sz w:val="28"/>
          <w:szCs w:val="28"/>
        </w:rPr>
        <w:t xml:space="preserve">Этим параметром задается тип полупостоянного </w:t>
      </w:r>
      <w:proofErr w:type="spellStart"/>
      <w:r w:rsidRPr="00325B20">
        <w:rPr>
          <w:sz w:val="28"/>
          <w:szCs w:val="28"/>
        </w:rPr>
        <w:t>соединения</w:t>
      </w:r>
      <w:proofErr w:type="gramStart"/>
      <w:r w:rsidRPr="00325B20">
        <w:rPr>
          <w:sz w:val="28"/>
          <w:szCs w:val="28"/>
        </w:rPr>
        <w:t>.Э</w:t>
      </w:r>
      <w:proofErr w:type="gramEnd"/>
      <w:r w:rsidRPr="00325B20">
        <w:rPr>
          <w:sz w:val="28"/>
          <w:szCs w:val="28"/>
        </w:rPr>
        <w:t>тот</w:t>
      </w:r>
      <w:proofErr w:type="spellEnd"/>
      <w:r w:rsidRPr="00325B20">
        <w:rPr>
          <w:sz w:val="28"/>
          <w:szCs w:val="28"/>
        </w:rPr>
        <w:t xml:space="preserve"> параметр допускает ввод только одиночного значения.</w:t>
      </w:r>
    </w:p>
    <w:p w:rsidR="00325B20" w:rsidRPr="00325B20" w:rsidRDefault="00325B20" w:rsidP="00795C73">
      <w:pPr>
        <w:ind w:firstLine="709"/>
        <w:rPr>
          <w:sz w:val="28"/>
          <w:szCs w:val="28"/>
        </w:rPr>
      </w:pPr>
      <w:r w:rsidRPr="00325B20">
        <w:rPr>
          <w:b/>
          <w:bCs/>
          <w:sz w:val="28"/>
          <w:szCs w:val="28"/>
        </w:rPr>
        <w:t>PERM -</w:t>
      </w:r>
      <w:r w:rsidRPr="00325B20">
        <w:rPr>
          <w:sz w:val="28"/>
          <w:szCs w:val="28"/>
        </w:rPr>
        <w:t xml:space="preserve"> PERMANENT NUC - Полупостоянное соединение между любыми двумя портами. Если полупостоянное соединение активизировано как временное полупостоянное соединение, то это значение изменяется автоматически по команде ACT NUC. </w:t>
      </w:r>
    </w:p>
    <w:p w:rsidR="00325B20" w:rsidRPr="00325B20" w:rsidRDefault="00325B20" w:rsidP="00795C73">
      <w:pPr>
        <w:ind w:firstLine="709"/>
        <w:rPr>
          <w:sz w:val="28"/>
          <w:szCs w:val="28"/>
        </w:rPr>
      </w:pPr>
      <w:proofErr w:type="gramStart"/>
      <w:r w:rsidRPr="00325B20">
        <w:rPr>
          <w:b/>
          <w:bCs/>
          <w:sz w:val="28"/>
          <w:szCs w:val="28"/>
          <w:lang w:val="en-US"/>
        </w:rPr>
        <w:t>MUX</w:t>
      </w:r>
      <w:r w:rsidRPr="00325B20">
        <w:rPr>
          <w:b/>
          <w:bCs/>
          <w:sz w:val="28"/>
          <w:szCs w:val="28"/>
        </w:rPr>
        <w:t xml:space="preserve"> -</w:t>
      </w:r>
      <w:r w:rsidRPr="00325B20">
        <w:rPr>
          <w:sz w:val="28"/>
          <w:szCs w:val="28"/>
        </w:rPr>
        <w:t xml:space="preserve"> </w:t>
      </w:r>
      <w:r w:rsidRPr="00325B20">
        <w:rPr>
          <w:sz w:val="28"/>
          <w:szCs w:val="28"/>
          <w:lang w:val="en-US"/>
        </w:rPr>
        <w:t>CCS</w:t>
      </w:r>
      <w:r w:rsidRPr="00325B20">
        <w:rPr>
          <w:sz w:val="28"/>
          <w:szCs w:val="28"/>
        </w:rPr>
        <w:t xml:space="preserve">7 </w:t>
      </w:r>
      <w:r w:rsidRPr="00325B20">
        <w:rPr>
          <w:sz w:val="28"/>
          <w:szCs w:val="28"/>
          <w:lang w:val="en-US"/>
        </w:rPr>
        <w:t>MULTIPLEXER</w:t>
      </w:r>
      <w:r w:rsidRPr="00325B20">
        <w:rPr>
          <w:sz w:val="28"/>
          <w:szCs w:val="28"/>
        </w:rPr>
        <w:t xml:space="preserve"> </w:t>
      </w:r>
      <w:r w:rsidRPr="00325B20">
        <w:rPr>
          <w:sz w:val="28"/>
          <w:szCs w:val="28"/>
          <w:lang w:val="en-US"/>
        </w:rPr>
        <w:t>CONN</w:t>
      </w:r>
      <w:r w:rsidRPr="00325B20">
        <w:rPr>
          <w:sz w:val="28"/>
          <w:szCs w:val="28"/>
        </w:rPr>
        <w:t>.</w:t>
      </w:r>
      <w:proofErr w:type="gramEnd"/>
      <w:r w:rsidRPr="00325B20">
        <w:rPr>
          <w:sz w:val="28"/>
          <w:szCs w:val="28"/>
        </w:rPr>
        <w:t xml:space="preserve"> Полупостоянное соединение для каналов сигнализации CCS7 </w:t>
      </w:r>
    </w:p>
    <w:p w:rsidR="00325B20" w:rsidRPr="00325B20" w:rsidRDefault="00325B20" w:rsidP="00795C73">
      <w:pPr>
        <w:ind w:firstLine="709"/>
        <w:rPr>
          <w:sz w:val="28"/>
          <w:szCs w:val="28"/>
        </w:rPr>
      </w:pPr>
      <w:r w:rsidRPr="00325B20">
        <w:rPr>
          <w:sz w:val="28"/>
          <w:szCs w:val="28"/>
        </w:rPr>
        <w:t>В данном случае команду необходимо использовать несколько раз для каждого звена сигнализации.</w:t>
      </w:r>
    </w:p>
    <w:p w:rsidR="00325B20" w:rsidRPr="00325B20" w:rsidRDefault="00325B20" w:rsidP="00795C73">
      <w:pPr>
        <w:ind w:firstLine="709"/>
        <w:jc w:val="both"/>
        <w:rPr>
          <w:b/>
          <w:bCs/>
          <w:i/>
          <w:sz w:val="28"/>
          <w:szCs w:val="28"/>
        </w:rPr>
      </w:pPr>
    </w:p>
    <w:p w:rsidR="00325B20" w:rsidRPr="00325B20" w:rsidRDefault="00325B20" w:rsidP="00795C73">
      <w:pPr>
        <w:ind w:firstLine="709"/>
        <w:jc w:val="both"/>
        <w:rPr>
          <w:sz w:val="28"/>
          <w:szCs w:val="28"/>
        </w:rPr>
      </w:pPr>
      <w:r w:rsidRPr="00325B20">
        <w:rPr>
          <w:b/>
          <w:bCs/>
          <w:i/>
          <w:sz w:val="28"/>
          <w:szCs w:val="28"/>
        </w:rPr>
        <w:t>Скрипт команд станции:</w:t>
      </w:r>
    </w:p>
    <w:p w:rsidR="00325B20" w:rsidRPr="00325B20" w:rsidRDefault="00325B20" w:rsidP="00795C73">
      <w:pPr>
        <w:ind w:firstLine="709"/>
        <w:jc w:val="both"/>
        <w:rPr>
          <w:bCs/>
          <w:i/>
          <w:sz w:val="28"/>
          <w:szCs w:val="28"/>
        </w:rPr>
      </w:pPr>
      <w:r w:rsidRPr="00325B20">
        <w:rPr>
          <w:bCs/>
          <w:i/>
          <w:sz w:val="28"/>
          <w:szCs w:val="28"/>
          <w:lang w:val="en-US"/>
        </w:rPr>
        <w:t>CR</w:t>
      </w:r>
      <w:r w:rsidRPr="00325B20">
        <w:rPr>
          <w:bCs/>
          <w:i/>
          <w:sz w:val="28"/>
          <w:szCs w:val="28"/>
        </w:rPr>
        <w:t xml:space="preserve"> </w:t>
      </w:r>
      <w:r w:rsidRPr="00325B20">
        <w:rPr>
          <w:bCs/>
          <w:i/>
          <w:sz w:val="28"/>
          <w:szCs w:val="28"/>
          <w:lang w:val="en-US"/>
        </w:rPr>
        <w:t>NUC</w:t>
      </w:r>
      <w:r w:rsidRPr="00325B20">
        <w:rPr>
          <w:bCs/>
          <w:i/>
          <w:sz w:val="28"/>
          <w:szCs w:val="28"/>
        </w:rPr>
        <w:t xml:space="preserve">: </w:t>
      </w:r>
      <w:r w:rsidRPr="00325B20">
        <w:rPr>
          <w:bCs/>
          <w:i/>
          <w:sz w:val="28"/>
          <w:szCs w:val="28"/>
          <w:lang w:val="en-US"/>
        </w:rPr>
        <w:t>NUC</w:t>
      </w:r>
      <w:r w:rsidRPr="00325B20">
        <w:rPr>
          <w:bCs/>
          <w:i/>
          <w:sz w:val="28"/>
          <w:szCs w:val="28"/>
        </w:rPr>
        <w:t>=</w:t>
      </w:r>
      <w:r w:rsidRPr="00325B20">
        <w:rPr>
          <w:bCs/>
          <w:i/>
          <w:sz w:val="28"/>
          <w:szCs w:val="28"/>
          <w:lang w:val="en-US"/>
        </w:rPr>
        <w:t>NUCAB</w:t>
      </w:r>
      <w:r w:rsidRPr="00325B20">
        <w:rPr>
          <w:bCs/>
          <w:i/>
          <w:sz w:val="28"/>
          <w:szCs w:val="28"/>
        </w:rPr>
        <w:t xml:space="preserve">, </w:t>
      </w:r>
      <w:r w:rsidRPr="00325B20">
        <w:rPr>
          <w:bCs/>
          <w:i/>
          <w:sz w:val="28"/>
          <w:szCs w:val="28"/>
          <w:lang w:val="en-US"/>
        </w:rPr>
        <w:t>EQNIC</w:t>
      </w:r>
      <w:r w:rsidRPr="00325B20">
        <w:rPr>
          <w:bCs/>
          <w:i/>
          <w:sz w:val="28"/>
          <w:szCs w:val="28"/>
        </w:rPr>
        <w:t xml:space="preserve">=0-16-0-0, </w:t>
      </w:r>
      <w:r w:rsidRPr="00325B20">
        <w:rPr>
          <w:bCs/>
          <w:i/>
          <w:sz w:val="28"/>
          <w:szCs w:val="28"/>
          <w:lang w:val="en-US"/>
        </w:rPr>
        <w:t>EQNOG</w:t>
      </w:r>
      <w:r w:rsidRPr="00325B20">
        <w:rPr>
          <w:bCs/>
          <w:i/>
          <w:sz w:val="28"/>
          <w:szCs w:val="28"/>
        </w:rPr>
        <w:t xml:space="preserve">=0-1-0-16, </w:t>
      </w:r>
      <w:r w:rsidRPr="00325B20">
        <w:rPr>
          <w:bCs/>
          <w:i/>
          <w:sz w:val="28"/>
          <w:szCs w:val="28"/>
          <w:lang w:val="en-US"/>
        </w:rPr>
        <w:t>TYPE</w:t>
      </w:r>
      <w:r w:rsidRPr="00325B20">
        <w:rPr>
          <w:bCs/>
          <w:i/>
          <w:sz w:val="28"/>
          <w:szCs w:val="28"/>
        </w:rPr>
        <w:t>=</w:t>
      </w:r>
      <w:r w:rsidRPr="00325B20">
        <w:rPr>
          <w:bCs/>
          <w:i/>
          <w:sz w:val="28"/>
          <w:szCs w:val="28"/>
          <w:lang w:val="en-US"/>
        </w:rPr>
        <w:t>MUX</w:t>
      </w:r>
      <w:r w:rsidRPr="00325B20">
        <w:rPr>
          <w:bCs/>
          <w:i/>
          <w:sz w:val="28"/>
          <w:szCs w:val="28"/>
        </w:rPr>
        <w:t>;</w:t>
      </w:r>
    </w:p>
    <w:p w:rsidR="00325B20" w:rsidRPr="00325B20" w:rsidRDefault="00325B20" w:rsidP="00795C73">
      <w:pPr>
        <w:ind w:firstLine="709"/>
        <w:jc w:val="both"/>
        <w:rPr>
          <w:bCs/>
          <w:i/>
          <w:sz w:val="28"/>
          <w:szCs w:val="28"/>
          <w:lang w:val="en-US"/>
        </w:rPr>
      </w:pPr>
      <w:r w:rsidRPr="00325B20">
        <w:rPr>
          <w:bCs/>
          <w:i/>
          <w:sz w:val="28"/>
          <w:szCs w:val="28"/>
          <w:lang w:val="en-US"/>
        </w:rPr>
        <w:t>CR NUC: NUC=NUCAB, EQNIC=0-17-0-0, EQNOG=0-1-1-0, TYPE=MUX;</w:t>
      </w:r>
    </w:p>
    <w:p w:rsidR="00325B20" w:rsidRPr="00325B20" w:rsidRDefault="00325B20" w:rsidP="00795C73">
      <w:pPr>
        <w:ind w:firstLine="709"/>
        <w:jc w:val="both"/>
        <w:rPr>
          <w:bCs/>
          <w:i/>
          <w:sz w:val="28"/>
          <w:szCs w:val="28"/>
          <w:lang w:val="en-US"/>
        </w:rPr>
      </w:pPr>
      <w:r w:rsidRPr="00325B20">
        <w:rPr>
          <w:bCs/>
          <w:i/>
          <w:sz w:val="28"/>
          <w:szCs w:val="28"/>
          <w:lang w:val="en-US"/>
        </w:rPr>
        <w:t>CR NUC: NUC=NUCAB, EQNIC=0-18-1-0, EQNOG=0-1-1-16, TYPE=MUX;</w:t>
      </w:r>
    </w:p>
    <w:p w:rsidR="00325B20" w:rsidRPr="00325B20" w:rsidRDefault="00325B20" w:rsidP="00795C73">
      <w:pPr>
        <w:ind w:firstLine="709"/>
        <w:jc w:val="both"/>
        <w:rPr>
          <w:bCs/>
          <w:i/>
          <w:sz w:val="28"/>
          <w:szCs w:val="28"/>
          <w:lang w:val="en-US"/>
        </w:rPr>
      </w:pPr>
      <w:r w:rsidRPr="00325B20">
        <w:rPr>
          <w:bCs/>
          <w:i/>
          <w:sz w:val="28"/>
          <w:szCs w:val="28"/>
          <w:lang w:val="en-US"/>
        </w:rPr>
        <w:t>CR NUC: NUC=NUCAB, EQNIC=0-19-0-0, EQNOG=0-1-2-0, TYPE=MUX;</w:t>
      </w:r>
    </w:p>
    <w:p w:rsidR="00325B20" w:rsidRPr="00325B20" w:rsidRDefault="00325B20" w:rsidP="00795C73">
      <w:pPr>
        <w:ind w:firstLine="709"/>
        <w:jc w:val="both"/>
        <w:rPr>
          <w:bCs/>
          <w:i/>
          <w:sz w:val="28"/>
          <w:szCs w:val="28"/>
          <w:lang w:val="en-US"/>
        </w:rPr>
      </w:pPr>
      <w:r w:rsidRPr="00325B20">
        <w:rPr>
          <w:bCs/>
          <w:i/>
          <w:sz w:val="28"/>
          <w:szCs w:val="28"/>
          <w:lang w:val="en-US"/>
        </w:rPr>
        <w:t>CR NUC: NUC=NUCAB, EQNIC=0-20-3-0, EQNOG=0-1-2-16, TYPE=MUX;</w:t>
      </w:r>
    </w:p>
    <w:p w:rsidR="00325B20" w:rsidRPr="00325B20" w:rsidRDefault="00325B20" w:rsidP="00795C73">
      <w:pPr>
        <w:ind w:firstLine="709"/>
        <w:jc w:val="both"/>
        <w:rPr>
          <w:sz w:val="28"/>
          <w:szCs w:val="28"/>
          <w:lang w:val="en-US"/>
        </w:rPr>
      </w:pPr>
    </w:p>
    <w:p w:rsidR="00325B20" w:rsidRDefault="000274D4" w:rsidP="000274D4">
      <w:pPr>
        <w:pStyle w:val="affb"/>
      </w:pPr>
      <w:bookmarkStart w:id="171" w:name="_Toc351453707"/>
      <w:bookmarkStart w:id="172" w:name="_Toc788304"/>
      <w:r>
        <w:t xml:space="preserve">8.3.10 </w:t>
      </w:r>
      <w:r w:rsidR="00325B20" w:rsidRPr="00325B20">
        <w:t>Активизация созданных полупостоянных соединений</w:t>
      </w:r>
      <w:bookmarkEnd w:id="171"/>
      <w:bookmarkEnd w:id="172"/>
    </w:p>
    <w:p w:rsidR="000274D4" w:rsidRPr="00325B20" w:rsidRDefault="000274D4" w:rsidP="000274D4">
      <w:pPr>
        <w:pStyle w:val="affb"/>
      </w:pPr>
    </w:p>
    <w:p w:rsidR="00325B20" w:rsidRPr="00325B20" w:rsidRDefault="00325B20" w:rsidP="00795C73">
      <w:pPr>
        <w:ind w:firstLine="709"/>
        <w:jc w:val="both"/>
        <w:rPr>
          <w:sz w:val="28"/>
          <w:szCs w:val="28"/>
        </w:rPr>
      </w:pPr>
      <w:r w:rsidRPr="00325B20">
        <w:rPr>
          <w:sz w:val="28"/>
          <w:szCs w:val="28"/>
          <w:u w:val="single"/>
        </w:rPr>
        <w:t>Формат ввода</w:t>
      </w:r>
    </w:p>
    <w:p w:rsidR="00325B20" w:rsidRPr="00325B20" w:rsidRDefault="00325B20" w:rsidP="00795C73">
      <w:pPr>
        <w:ind w:firstLine="709"/>
        <w:jc w:val="both"/>
        <w:rPr>
          <w:bCs/>
          <w:sz w:val="28"/>
          <w:szCs w:val="28"/>
        </w:rPr>
      </w:pPr>
      <w:r w:rsidRPr="00325B20">
        <w:rPr>
          <w:bCs/>
          <w:sz w:val="28"/>
          <w:szCs w:val="28"/>
          <w:lang w:val="en-US"/>
        </w:rPr>
        <w:t>ACT</w:t>
      </w:r>
      <w:r w:rsidRPr="00325B20">
        <w:rPr>
          <w:bCs/>
          <w:sz w:val="28"/>
          <w:szCs w:val="28"/>
        </w:rPr>
        <w:t xml:space="preserve"> </w:t>
      </w:r>
      <w:r w:rsidRPr="00325B20">
        <w:rPr>
          <w:bCs/>
          <w:sz w:val="28"/>
          <w:szCs w:val="28"/>
          <w:lang w:val="en-US"/>
        </w:rPr>
        <w:t>NUC</w:t>
      </w:r>
      <w:proofErr w:type="gramStart"/>
      <w:r w:rsidRPr="00325B20">
        <w:rPr>
          <w:bCs/>
          <w:sz w:val="28"/>
          <w:szCs w:val="28"/>
        </w:rPr>
        <w:t>:</w:t>
      </w:r>
      <w:r w:rsidRPr="00325B20">
        <w:rPr>
          <w:bCs/>
          <w:sz w:val="28"/>
          <w:szCs w:val="28"/>
          <w:lang w:val="en-US"/>
        </w:rPr>
        <w:t>NUC</w:t>
      </w:r>
      <w:proofErr w:type="gramEnd"/>
      <w:r w:rsidRPr="00325B20">
        <w:rPr>
          <w:bCs/>
          <w:sz w:val="28"/>
          <w:szCs w:val="28"/>
        </w:rPr>
        <w:t>=;</w:t>
      </w:r>
    </w:p>
    <w:p w:rsidR="00325B20" w:rsidRPr="00325B20" w:rsidRDefault="00325B20" w:rsidP="00795C73">
      <w:pPr>
        <w:ind w:firstLine="709"/>
        <w:jc w:val="both"/>
        <w:rPr>
          <w:bCs/>
          <w:sz w:val="28"/>
          <w:szCs w:val="28"/>
        </w:rPr>
      </w:pPr>
      <w:r w:rsidRPr="00325B20">
        <w:rPr>
          <w:sz w:val="28"/>
          <w:szCs w:val="28"/>
          <w:u w:val="single"/>
        </w:rPr>
        <w:t>Вводимый параметр</w:t>
      </w:r>
    </w:p>
    <w:p w:rsidR="00325B20" w:rsidRPr="00325B20" w:rsidRDefault="00325B20" w:rsidP="00795C73">
      <w:pPr>
        <w:ind w:firstLine="709"/>
        <w:rPr>
          <w:sz w:val="28"/>
          <w:szCs w:val="28"/>
        </w:rPr>
      </w:pPr>
      <w:r w:rsidRPr="00325B20">
        <w:rPr>
          <w:b/>
          <w:bCs/>
          <w:sz w:val="28"/>
          <w:szCs w:val="28"/>
          <w:u w:val="single"/>
        </w:rPr>
        <w:t>ACT NUC</w:t>
      </w:r>
      <w:r w:rsidRPr="00325B20">
        <w:rPr>
          <w:b/>
          <w:bCs/>
          <w:sz w:val="28"/>
          <w:szCs w:val="28"/>
        </w:rPr>
        <w:t xml:space="preserve"> - ACTIVATE NAILED-UP CONNECTION - </w:t>
      </w:r>
      <w:r w:rsidRPr="00325B20">
        <w:rPr>
          <w:sz w:val="28"/>
          <w:szCs w:val="28"/>
        </w:rPr>
        <w:t>По этой команде активизируется полупостоянное соединение.</w:t>
      </w:r>
    </w:p>
    <w:p w:rsidR="00325B20" w:rsidRPr="00325B20" w:rsidRDefault="00325B20" w:rsidP="00795C73">
      <w:pPr>
        <w:ind w:firstLine="709"/>
        <w:rPr>
          <w:sz w:val="28"/>
          <w:szCs w:val="28"/>
        </w:rPr>
      </w:pPr>
      <w:r w:rsidRPr="00325B20">
        <w:rPr>
          <w:b/>
          <w:bCs/>
          <w:sz w:val="28"/>
          <w:szCs w:val="28"/>
          <w:u w:val="single"/>
        </w:rPr>
        <w:t>NUC</w:t>
      </w:r>
      <w:r w:rsidRPr="00325B20">
        <w:rPr>
          <w:b/>
          <w:bCs/>
          <w:sz w:val="28"/>
          <w:szCs w:val="28"/>
        </w:rPr>
        <w:t xml:space="preserve"> - NUC IDENTIFIER - </w:t>
      </w:r>
      <w:r w:rsidRPr="00325B20">
        <w:rPr>
          <w:sz w:val="28"/>
          <w:szCs w:val="28"/>
        </w:rPr>
        <w:t>Этот параметр допускает ввод только одиночного значения.</w:t>
      </w:r>
    </w:p>
    <w:p w:rsidR="00325B20" w:rsidRPr="00325B20" w:rsidRDefault="00325B20" w:rsidP="00795C73">
      <w:pPr>
        <w:ind w:firstLine="709"/>
        <w:rPr>
          <w:sz w:val="28"/>
          <w:szCs w:val="28"/>
        </w:rPr>
      </w:pPr>
      <w:proofErr w:type="gramStart"/>
      <w:r w:rsidRPr="00325B20">
        <w:rPr>
          <w:sz w:val="28"/>
          <w:szCs w:val="28"/>
        </w:rPr>
        <w:lastRenderedPageBreak/>
        <w:t>(1...6 символов из набора символов для символических имен.</w:t>
      </w:r>
      <w:proofErr w:type="gramEnd"/>
      <w:r w:rsidRPr="00325B20">
        <w:rPr>
          <w:sz w:val="28"/>
          <w:szCs w:val="28"/>
        </w:rPr>
        <w:t xml:space="preserve"> Нельзя использовать следующие символы:</w:t>
      </w:r>
      <w:proofErr w:type="gramStart"/>
      <w:r w:rsidRPr="00325B20">
        <w:rPr>
          <w:sz w:val="28"/>
          <w:szCs w:val="28"/>
        </w:rPr>
        <w:t xml:space="preserve"> .</w:t>
      </w:r>
      <w:proofErr w:type="gramEnd"/>
      <w:r w:rsidRPr="00325B20">
        <w:rPr>
          <w:sz w:val="28"/>
          <w:szCs w:val="28"/>
        </w:rPr>
        <w:t>,+,*,%,#)</w:t>
      </w:r>
    </w:p>
    <w:p w:rsidR="00325B20" w:rsidRPr="00325B20" w:rsidRDefault="00325B20" w:rsidP="00795C73">
      <w:pPr>
        <w:ind w:firstLine="709"/>
        <w:jc w:val="both"/>
        <w:rPr>
          <w:b/>
          <w:bCs/>
          <w:i/>
          <w:sz w:val="28"/>
          <w:szCs w:val="28"/>
        </w:rPr>
      </w:pPr>
    </w:p>
    <w:p w:rsidR="00325B20" w:rsidRPr="00325B20" w:rsidRDefault="00325B20" w:rsidP="00795C73">
      <w:pPr>
        <w:ind w:firstLine="709"/>
        <w:jc w:val="both"/>
        <w:rPr>
          <w:sz w:val="28"/>
          <w:szCs w:val="28"/>
        </w:rPr>
      </w:pPr>
      <w:r w:rsidRPr="00325B20">
        <w:rPr>
          <w:b/>
          <w:bCs/>
          <w:i/>
          <w:sz w:val="28"/>
          <w:szCs w:val="28"/>
        </w:rPr>
        <w:t>Скрипт команд станции:</w:t>
      </w:r>
    </w:p>
    <w:p w:rsidR="00325B20" w:rsidRPr="00325B20" w:rsidRDefault="00325B20" w:rsidP="00795C73">
      <w:pPr>
        <w:ind w:firstLine="709"/>
        <w:jc w:val="both"/>
        <w:rPr>
          <w:bCs/>
          <w:i/>
          <w:sz w:val="28"/>
          <w:szCs w:val="28"/>
          <w:lang w:val="en-US"/>
        </w:rPr>
      </w:pPr>
      <w:r w:rsidRPr="00325B20">
        <w:rPr>
          <w:bCs/>
          <w:i/>
          <w:sz w:val="28"/>
          <w:szCs w:val="28"/>
          <w:lang w:val="en-US"/>
        </w:rPr>
        <w:t>ACT NUC: NUC=NUCAB;</w:t>
      </w:r>
    </w:p>
    <w:p w:rsidR="00325B20" w:rsidRPr="00325B20" w:rsidRDefault="00325B20" w:rsidP="00795C73">
      <w:pPr>
        <w:ind w:firstLine="709"/>
        <w:jc w:val="both"/>
        <w:rPr>
          <w:bCs/>
          <w:i/>
          <w:sz w:val="28"/>
          <w:szCs w:val="28"/>
          <w:lang w:val="en-US"/>
        </w:rPr>
      </w:pPr>
      <w:r w:rsidRPr="00325B20">
        <w:rPr>
          <w:bCs/>
          <w:i/>
          <w:sz w:val="28"/>
          <w:szCs w:val="28"/>
          <w:lang w:val="en-US"/>
        </w:rPr>
        <w:t>ACT NUC: NUC=NUCAC;</w:t>
      </w:r>
    </w:p>
    <w:p w:rsidR="00325B20" w:rsidRPr="00325B20" w:rsidRDefault="00325B20" w:rsidP="00795C73">
      <w:pPr>
        <w:ind w:firstLine="709"/>
        <w:jc w:val="both"/>
        <w:rPr>
          <w:bCs/>
          <w:i/>
          <w:sz w:val="28"/>
          <w:szCs w:val="28"/>
          <w:lang w:val="en-US"/>
        </w:rPr>
      </w:pPr>
      <w:r w:rsidRPr="00325B20">
        <w:rPr>
          <w:bCs/>
          <w:i/>
          <w:sz w:val="28"/>
          <w:szCs w:val="28"/>
          <w:lang w:val="en-US"/>
        </w:rPr>
        <w:t>ACT NUC: NUC=NUCAD;</w:t>
      </w:r>
    </w:p>
    <w:p w:rsidR="00325B20" w:rsidRPr="00325B20" w:rsidRDefault="00325B20" w:rsidP="00795C73">
      <w:pPr>
        <w:ind w:firstLine="709"/>
        <w:jc w:val="both"/>
        <w:rPr>
          <w:bCs/>
          <w:i/>
          <w:sz w:val="28"/>
          <w:szCs w:val="28"/>
          <w:lang w:val="en-US"/>
        </w:rPr>
      </w:pPr>
      <w:r w:rsidRPr="00325B20">
        <w:rPr>
          <w:bCs/>
          <w:i/>
          <w:sz w:val="28"/>
          <w:szCs w:val="28"/>
          <w:lang w:val="en-US"/>
        </w:rPr>
        <w:t>ACT NUC: NUC=NUCAE;</w:t>
      </w:r>
    </w:p>
    <w:p w:rsidR="00325B20" w:rsidRPr="00325B20" w:rsidRDefault="00325B20" w:rsidP="00795C73">
      <w:pPr>
        <w:ind w:firstLine="709"/>
        <w:jc w:val="both"/>
        <w:rPr>
          <w:sz w:val="28"/>
          <w:szCs w:val="28"/>
          <w:lang w:val="en-US"/>
        </w:rPr>
      </w:pPr>
    </w:p>
    <w:p w:rsidR="00325B20" w:rsidRPr="00325B20" w:rsidRDefault="000274D4" w:rsidP="000274D4">
      <w:pPr>
        <w:pStyle w:val="affb"/>
      </w:pPr>
      <w:bookmarkStart w:id="173" w:name="_Toc351453708"/>
      <w:bookmarkStart w:id="174" w:name="_Toc788305"/>
      <w:r>
        <w:t xml:space="preserve">8.3.11 </w:t>
      </w:r>
      <w:r w:rsidR="00325B20" w:rsidRPr="00325B20">
        <w:t>Активизация пучков звеньев сигнализации.</w:t>
      </w:r>
      <w:bookmarkEnd w:id="173"/>
      <w:bookmarkEnd w:id="174"/>
    </w:p>
    <w:p w:rsidR="00325B20" w:rsidRPr="00325B20" w:rsidRDefault="00325B20" w:rsidP="00795C73">
      <w:pPr>
        <w:ind w:firstLine="709"/>
        <w:jc w:val="both"/>
        <w:rPr>
          <w:sz w:val="28"/>
          <w:szCs w:val="28"/>
        </w:rPr>
      </w:pPr>
      <w:r w:rsidRPr="00325B20">
        <w:rPr>
          <w:sz w:val="28"/>
          <w:szCs w:val="28"/>
          <w:u w:val="single"/>
        </w:rPr>
        <w:t>Формат ввода</w:t>
      </w:r>
    </w:p>
    <w:p w:rsidR="00325B20" w:rsidRPr="00325B20" w:rsidRDefault="00325B20" w:rsidP="00795C73">
      <w:pPr>
        <w:ind w:firstLine="709"/>
        <w:jc w:val="both"/>
        <w:rPr>
          <w:bCs/>
          <w:sz w:val="28"/>
          <w:szCs w:val="28"/>
          <w:lang w:val="en-US"/>
        </w:rPr>
      </w:pPr>
      <w:r w:rsidRPr="00325B20">
        <w:rPr>
          <w:bCs/>
          <w:sz w:val="28"/>
          <w:szCs w:val="28"/>
          <w:lang w:val="en-US"/>
        </w:rPr>
        <w:t>CONF C7LINK</w:t>
      </w:r>
      <w:proofErr w:type="gramStart"/>
      <w:r w:rsidRPr="00325B20">
        <w:rPr>
          <w:bCs/>
          <w:sz w:val="28"/>
          <w:szCs w:val="28"/>
          <w:lang w:val="en-US"/>
        </w:rPr>
        <w:t>:LSNAM</w:t>
      </w:r>
      <w:proofErr w:type="gramEnd"/>
      <w:r w:rsidRPr="00325B20">
        <w:rPr>
          <w:bCs/>
          <w:sz w:val="28"/>
          <w:szCs w:val="28"/>
          <w:lang w:val="en-US"/>
        </w:rPr>
        <w:t>=, LCOD=, OST=;</w:t>
      </w:r>
    </w:p>
    <w:p w:rsidR="00325B20" w:rsidRPr="00325B20" w:rsidRDefault="00325B20" w:rsidP="00795C73">
      <w:pPr>
        <w:ind w:firstLine="709"/>
        <w:jc w:val="both"/>
        <w:rPr>
          <w:bCs/>
          <w:sz w:val="28"/>
          <w:szCs w:val="28"/>
        </w:rPr>
      </w:pPr>
      <w:r w:rsidRPr="00325B20">
        <w:rPr>
          <w:sz w:val="28"/>
          <w:szCs w:val="28"/>
          <w:u w:val="single"/>
        </w:rPr>
        <w:t>Вводимый параметр</w:t>
      </w:r>
    </w:p>
    <w:p w:rsidR="00325B20" w:rsidRPr="00325B20" w:rsidRDefault="00325B20" w:rsidP="00795C73">
      <w:pPr>
        <w:ind w:firstLine="709"/>
        <w:rPr>
          <w:sz w:val="28"/>
          <w:szCs w:val="28"/>
        </w:rPr>
      </w:pPr>
      <w:r w:rsidRPr="00325B20">
        <w:rPr>
          <w:sz w:val="28"/>
          <w:szCs w:val="28"/>
        </w:rPr>
        <w:t>В данном случае команду необходимо использовать несколько раз для каждого звена сигнализации.</w:t>
      </w:r>
    </w:p>
    <w:p w:rsidR="00325B20" w:rsidRPr="00325B20" w:rsidRDefault="00325B20" w:rsidP="00795C73">
      <w:pPr>
        <w:ind w:firstLine="709"/>
        <w:rPr>
          <w:sz w:val="28"/>
          <w:szCs w:val="28"/>
        </w:rPr>
      </w:pPr>
      <w:r w:rsidRPr="00325B20">
        <w:rPr>
          <w:b/>
          <w:bCs/>
          <w:sz w:val="28"/>
          <w:szCs w:val="28"/>
          <w:u w:val="single"/>
        </w:rPr>
        <w:t>LSNAM</w:t>
      </w:r>
      <w:r w:rsidRPr="00325B20">
        <w:rPr>
          <w:b/>
          <w:bCs/>
          <w:sz w:val="28"/>
          <w:szCs w:val="28"/>
        </w:rPr>
        <w:t xml:space="preserve"> - LINK SET NAME - </w:t>
      </w:r>
      <w:r w:rsidRPr="00325B20">
        <w:rPr>
          <w:sz w:val="28"/>
          <w:szCs w:val="28"/>
        </w:rPr>
        <w:t xml:space="preserve">Этот параметр допускает ввод только одиночного значения. </w:t>
      </w:r>
    </w:p>
    <w:p w:rsidR="00325B20" w:rsidRPr="00325B20" w:rsidRDefault="00325B20" w:rsidP="00795C73">
      <w:pPr>
        <w:ind w:firstLine="709"/>
        <w:rPr>
          <w:sz w:val="28"/>
          <w:szCs w:val="28"/>
        </w:rPr>
      </w:pPr>
      <w:r w:rsidRPr="00325B20">
        <w:rPr>
          <w:sz w:val="28"/>
          <w:szCs w:val="28"/>
        </w:rPr>
        <w:t>В данном случае это пучок звеньев с именем АВ.</w:t>
      </w:r>
    </w:p>
    <w:p w:rsidR="00325B20" w:rsidRPr="00325B20" w:rsidRDefault="00325B20" w:rsidP="00795C73">
      <w:pPr>
        <w:ind w:firstLine="709"/>
        <w:rPr>
          <w:sz w:val="28"/>
          <w:szCs w:val="28"/>
        </w:rPr>
      </w:pPr>
      <w:r w:rsidRPr="00325B20">
        <w:rPr>
          <w:b/>
          <w:bCs/>
          <w:sz w:val="28"/>
          <w:szCs w:val="28"/>
          <w:u w:val="single"/>
        </w:rPr>
        <w:t>LCOD</w:t>
      </w:r>
      <w:r w:rsidRPr="00325B20">
        <w:rPr>
          <w:b/>
          <w:bCs/>
          <w:sz w:val="28"/>
          <w:szCs w:val="28"/>
        </w:rPr>
        <w:t xml:space="preserve"> - LINK CODE - </w:t>
      </w:r>
      <w:r w:rsidRPr="00325B20">
        <w:rPr>
          <w:sz w:val="28"/>
          <w:szCs w:val="28"/>
        </w:rPr>
        <w:t xml:space="preserve">Этот параметр задает логический номер звена в пучке звеньев и допускает ввод только одиночного значения (0...15, диапазон десятичных чисел). </w:t>
      </w:r>
    </w:p>
    <w:p w:rsidR="00325B20" w:rsidRPr="00325B20" w:rsidRDefault="00325B20" w:rsidP="00795C73">
      <w:pPr>
        <w:ind w:firstLine="709"/>
        <w:rPr>
          <w:sz w:val="28"/>
          <w:szCs w:val="28"/>
        </w:rPr>
      </w:pPr>
      <w:r w:rsidRPr="00325B20">
        <w:rPr>
          <w:b/>
          <w:bCs/>
          <w:sz w:val="28"/>
          <w:szCs w:val="28"/>
          <w:u w:val="single"/>
        </w:rPr>
        <w:t>OST</w:t>
      </w:r>
      <w:r w:rsidRPr="00325B20">
        <w:rPr>
          <w:sz w:val="28"/>
          <w:szCs w:val="28"/>
          <w:u w:val="single"/>
        </w:rPr>
        <w:t xml:space="preserve"> </w:t>
      </w:r>
      <w:r w:rsidRPr="00325B20">
        <w:rPr>
          <w:sz w:val="28"/>
          <w:szCs w:val="28"/>
        </w:rPr>
        <w:t xml:space="preserve">- </w:t>
      </w:r>
      <w:r w:rsidRPr="00325B20">
        <w:rPr>
          <w:b/>
          <w:sz w:val="28"/>
          <w:szCs w:val="28"/>
        </w:rPr>
        <w:t>OPERATING STATUS</w:t>
      </w:r>
      <w:r w:rsidRPr="00325B20">
        <w:rPr>
          <w:sz w:val="28"/>
          <w:szCs w:val="28"/>
        </w:rPr>
        <w:t xml:space="preserve"> - Этим параметром задается целевое рабочее состояние. Коммутационное поле не может быть переключено, если все </w:t>
      </w:r>
      <w:proofErr w:type="spellStart"/>
      <w:r w:rsidRPr="00325B20">
        <w:rPr>
          <w:sz w:val="28"/>
          <w:szCs w:val="28"/>
        </w:rPr>
        <w:t>субблоки</w:t>
      </w:r>
      <w:proofErr w:type="spellEnd"/>
      <w:r w:rsidRPr="00325B20">
        <w:rPr>
          <w:sz w:val="28"/>
          <w:szCs w:val="28"/>
        </w:rPr>
        <w:t xml:space="preserve"> не находятся в одинаковом рабочем состоянии.</w:t>
      </w:r>
    </w:p>
    <w:p w:rsidR="00325B20" w:rsidRPr="00325B20" w:rsidRDefault="00325B20" w:rsidP="00795C73">
      <w:pPr>
        <w:ind w:firstLine="709"/>
        <w:rPr>
          <w:sz w:val="28"/>
          <w:szCs w:val="28"/>
        </w:rPr>
      </w:pPr>
      <w:r w:rsidRPr="00325B20">
        <w:rPr>
          <w:sz w:val="28"/>
          <w:szCs w:val="28"/>
        </w:rPr>
        <w:t>Этот параметр допускает ввод только одиночного значения.</w:t>
      </w:r>
    </w:p>
    <w:p w:rsidR="00325B20" w:rsidRPr="00325B20" w:rsidRDefault="00325B20" w:rsidP="00795C73">
      <w:pPr>
        <w:ind w:firstLine="709"/>
        <w:contextualSpacing/>
        <w:jc w:val="both"/>
        <w:rPr>
          <w:sz w:val="28"/>
          <w:szCs w:val="28"/>
          <w:lang w:val="en-US"/>
        </w:rPr>
      </w:pPr>
      <w:r w:rsidRPr="00325B20">
        <w:rPr>
          <w:sz w:val="28"/>
          <w:szCs w:val="28"/>
          <w:lang w:val="en-US"/>
        </w:rPr>
        <w:t>STB - STANDBY</w:t>
      </w:r>
    </w:p>
    <w:p w:rsidR="00325B20" w:rsidRPr="00325B20" w:rsidRDefault="00325B20" w:rsidP="00795C73">
      <w:pPr>
        <w:ind w:firstLine="709"/>
        <w:contextualSpacing/>
        <w:jc w:val="both"/>
        <w:rPr>
          <w:sz w:val="28"/>
          <w:szCs w:val="28"/>
          <w:lang w:val="en-US"/>
        </w:rPr>
      </w:pPr>
      <w:r w:rsidRPr="00325B20">
        <w:rPr>
          <w:sz w:val="28"/>
          <w:szCs w:val="28"/>
          <w:lang w:val="en-US"/>
        </w:rPr>
        <w:t>ACT - ACTIVE</w:t>
      </w:r>
    </w:p>
    <w:p w:rsidR="00325B20" w:rsidRPr="00325B20" w:rsidRDefault="00325B20" w:rsidP="00795C73">
      <w:pPr>
        <w:ind w:firstLine="709"/>
        <w:contextualSpacing/>
        <w:jc w:val="both"/>
        <w:rPr>
          <w:sz w:val="28"/>
          <w:szCs w:val="28"/>
          <w:lang w:val="en-US"/>
        </w:rPr>
      </w:pPr>
      <w:r w:rsidRPr="00325B20">
        <w:rPr>
          <w:sz w:val="28"/>
          <w:szCs w:val="28"/>
          <w:lang w:val="en-US"/>
        </w:rPr>
        <w:t>PLA - PLANNED</w:t>
      </w:r>
    </w:p>
    <w:p w:rsidR="00325B20" w:rsidRPr="00325B20" w:rsidRDefault="00325B20" w:rsidP="00795C73">
      <w:pPr>
        <w:ind w:firstLine="709"/>
        <w:contextualSpacing/>
        <w:jc w:val="both"/>
        <w:rPr>
          <w:sz w:val="28"/>
          <w:szCs w:val="28"/>
          <w:lang w:val="en-US"/>
        </w:rPr>
      </w:pPr>
      <w:r w:rsidRPr="00325B20">
        <w:rPr>
          <w:sz w:val="28"/>
          <w:szCs w:val="28"/>
          <w:lang w:val="en-US"/>
        </w:rPr>
        <w:t>MBL - MAINTENANCE BLOCKED</w:t>
      </w:r>
    </w:p>
    <w:p w:rsidR="00325B20" w:rsidRPr="00325B20" w:rsidRDefault="00325B20" w:rsidP="00795C73">
      <w:pPr>
        <w:ind w:firstLine="709"/>
        <w:rPr>
          <w:sz w:val="28"/>
          <w:szCs w:val="28"/>
          <w:lang w:val="en-US"/>
        </w:rPr>
      </w:pPr>
    </w:p>
    <w:p w:rsidR="00325B20" w:rsidRPr="00325B20" w:rsidRDefault="00325B20" w:rsidP="00795C73">
      <w:pPr>
        <w:ind w:firstLine="709"/>
        <w:rPr>
          <w:b/>
          <w:i/>
          <w:sz w:val="28"/>
          <w:szCs w:val="28"/>
          <w:lang w:val="en-US"/>
        </w:rPr>
      </w:pPr>
      <w:proofErr w:type="spellStart"/>
      <w:r w:rsidRPr="00325B20">
        <w:rPr>
          <w:b/>
          <w:i/>
          <w:sz w:val="28"/>
          <w:szCs w:val="28"/>
          <w:lang w:val="en-US"/>
        </w:rPr>
        <w:t>Скрипт</w:t>
      </w:r>
      <w:proofErr w:type="spellEnd"/>
      <w:r w:rsidRPr="00325B20">
        <w:rPr>
          <w:b/>
          <w:i/>
          <w:sz w:val="28"/>
          <w:szCs w:val="28"/>
          <w:lang w:val="en-US"/>
        </w:rPr>
        <w:t xml:space="preserve"> </w:t>
      </w:r>
      <w:proofErr w:type="spellStart"/>
      <w:r w:rsidRPr="00325B20">
        <w:rPr>
          <w:b/>
          <w:i/>
          <w:sz w:val="28"/>
          <w:szCs w:val="28"/>
          <w:lang w:val="en-US"/>
        </w:rPr>
        <w:t>команд</w:t>
      </w:r>
      <w:proofErr w:type="spellEnd"/>
      <w:r w:rsidRPr="00325B20">
        <w:rPr>
          <w:b/>
          <w:i/>
          <w:sz w:val="28"/>
          <w:szCs w:val="28"/>
          <w:lang w:val="en-US"/>
        </w:rPr>
        <w:t xml:space="preserve"> </w:t>
      </w:r>
      <w:proofErr w:type="spellStart"/>
      <w:r w:rsidRPr="00325B20">
        <w:rPr>
          <w:b/>
          <w:i/>
          <w:sz w:val="28"/>
          <w:szCs w:val="28"/>
          <w:lang w:val="en-US"/>
        </w:rPr>
        <w:t>станции</w:t>
      </w:r>
      <w:proofErr w:type="spellEnd"/>
      <w:r w:rsidRPr="00325B20">
        <w:rPr>
          <w:b/>
          <w:i/>
          <w:sz w:val="28"/>
          <w:szCs w:val="28"/>
          <w:lang w:val="en-US"/>
        </w:rPr>
        <w:t>:</w:t>
      </w:r>
    </w:p>
    <w:p w:rsidR="00325B20" w:rsidRPr="00325B20" w:rsidRDefault="00325B20" w:rsidP="00795C73">
      <w:pPr>
        <w:ind w:firstLine="709"/>
        <w:jc w:val="both"/>
        <w:rPr>
          <w:bCs/>
          <w:i/>
          <w:sz w:val="28"/>
          <w:szCs w:val="28"/>
          <w:lang w:val="en-US"/>
        </w:rPr>
      </w:pPr>
      <w:r w:rsidRPr="00325B20">
        <w:rPr>
          <w:bCs/>
          <w:i/>
          <w:sz w:val="28"/>
          <w:szCs w:val="28"/>
          <w:lang w:val="en-US"/>
        </w:rPr>
        <w:t>CONF C7LINK: LSNAM=AB, LCOD=0, OST=ACT;</w:t>
      </w:r>
    </w:p>
    <w:p w:rsidR="00325B20" w:rsidRPr="00325B20" w:rsidRDefault="00325B20" w:rsidP="00795C73">
      <w:pPr>
        <w:ind w:firstLine="709"/>
        <w:jc w:val="both"/>
        <w:rPr>
          <w:bCs/>
          <w:i/>
          <w:sz w:val="28"/>
          <w:szCs w:val="28"/>
          <w:lang w:val="en-US"/>
        </w:rPr>
      </w:pPr>
      <w:r w:rsidRPr="00325B20">
        <w:rPr>
          <w:bCs/>
          <w:i/>
          <w:sz w:val="28"/>
          <w:szCs w:val="28"/>
          <w:lang w:val="en-US"/>
        </w:rPr>
        <w:t>CONF C7LINK: LSNAM=AB, LCOD=1, OST=ACT;</w:t>
      </w:r>
    </w:p>
    <w:p w:rsidR="00325B20" w:rsidRPr="00325B20" w:rsidRDefault="00325B20" w:rsidP="00795C73">
      <w:pPr>
        <w:ind w:firstLine="709"/>
        <w:jc w:val="both"/>
        <w:rPr>
          <w:bCs/>
          <w:i/>
          <w:sz w:val="28"/>
          <w:szCs w:val="28"/>
          <w:lang w:val="en-US"/>
        </w:rPr>
      </w:pPr>
      <w:r w:rsidRPr="00325B20">
        <w:rPr>
          <w:bCs/>
          <w:i/>
          <w:sz w:val="28"/>
          <w:szCs w:val="28"/>
          <w:lang w:val="en-US"/>
        </w:rPr>
        <w:t>CONF C7LINK: LSNAM=AC, LCOD=0, OST=ACT;</w:t>
      </w:r>
    </w:p>
    <w:p w:rsidR="00325B20" w:rsidRPr="00325B20" w:rsidRDefault="00325B20" w:rsidP="00795C73">
      <w:pPr>
        <w:ind w:firstLine="709"/>
        <w:jc w:val="both"/>
        <w:rPr>
          <w:bCs/>
          <w:i/>
          <w:sz w:val="28"/>
          <w:szCs w:val="28"/>
          <w:lang w:val="en-US"/>
        </w:rPr>
      </w:pPr>
      <w:r w:rsidRPr="00325B20">
        <w:rPr>
          <w:bCs/>
          <w:i/>
          <w:sz w:val="28"/>
          <w:szCs w:val="28"/>
          <w:lang w:val="en-US"/>
        </w:rPr>
        <w:t>CONF C7LINK: LSNAM=AC, LCOD=1, OST=ACT;</w:t>
      </w:r>
    </w:p>
    <w:p w:rsidR="00325B20" w:rsidRPr="00325B20" w:rsidRDefault="00325B20" w:rsidP="00795C73">
      <w:pPr>
        <w:ind w:firstLine="709"/>
        <w:jc w:val="both"/>
        <w:rPr>
          <w:bCs/>
          <w:i/>
          <w:sz w:val="28"/>
          <w:szCs w:val="28"/>
          <w:lang w:val="en-US"/>
        </w:rPr>
      </w:pPr>
      <w:r w:rsidRPr="00325B20">
        <w:rPr>
          <w:bCs/>
          <w:i/>
          <w:sz w:val="28"/>
          <w:szCs w:val="28"/>
          <w:lang w:val="en-US"/>
        </w:rPr>
        <w:t>CONF C7LINK: LSNAM=AD, LCOD=0, OST=ACT;</w:t>
      </w:r>
    </w:p>
    <w:p w:rsidR="00325B20" w:rsidRPr="00325B20" w:rsidRDefault="00325B20" w:rsidP="00795C73">
      <w:pPr>
        <w:ind w:firstLine="709"/>
        <w:jc w:val="both"/>
        <w:rPr>
          <w:bCs/>
          <w:i/>
          <w:sz w:val="28"/>
          <w:szCs w:val="28"/>
          <w:lang w:val="en-US"/>
        </w:rPr>
      </w:pPr>
      <w:r w:rsidRPr="00325B20">
        <w:rPr>
          <w:bCs/>
          <w:i/>
          <w:sz w:val="28"/>
          <w:szCs w:val="28"/>
          <w:lang w:val="en-US"/>
        </w:rPr>
        <w:t>CONF C7LINK: LSNAM=AD, LCOD=1, OST=ACT;</w:t>
      </w:r>
    </w:p>
    <w:p w:rsidR="00325B20" w:rsidRPr="00325B20" w:rsidRDefault="00325B20" w:rsidP="00795C73">
      <w:pPr>
        <w:ind w:firstLine="709"/>
        <w:jc w:val="both"/>
        <w:rPr>
          <w:bCs/>
          <w:i/>
          <w:sz w:val="28"/>
          <w:szCs w:val="28"/>
          <w:lang w:val="en-US"/>
        </w:rPr>
      </w:pPr>
      <w:r w:rsidRPr="00325B20">
        <w:rPr>
          <w:bCs/>
          <w:i/>
          <w:sz w:val="28"/>
          <w:szCs w:val="28"/>
          <w:lang w:val="en-US"/>
        </w:rPr>
        <w:t>CONF C7LINK: LSNAM=AE, LCOD=0, OST=ACT;</w:t>
      </w:r>
    </w:p>
    <w:p w:rsidR="00325B20" w:rsidRPr="00325B20" w:rsidRDefault="00325B20" w:rsidP="00795C73">
      <w:pPr>
        <w:ind w:firstLine="709"/>
        <w:jc w:val="both"/>
        <w:rPr>
          <w:bCs/>
          <w:i/>
          <w:sz w:val="28"/>
          <w:szCs w:val="28"/>
          <w:lang w:val="en-US"/>
        </w:rPr>
      </w:pPr>
      <w:r w:rsidRPr="00325B20">
        <w:rPr>
          <w:bCs/>
          <w:i/>
          <w:sz w:val="28"/>
          <w:szCs w:val="28"/>
          <w:lang w:val="en-US"/>
        </w:rPr>
        <w:t>CONF C7LINK: LSNAM=AE, LCOD=1, OST=ACT;</w:t>
      </w:r>
    </w:p>
    <w:p w:rsidR="00325B20" w:rsidRPr="00325B20" w:rsidRDefault="00325B20" w:rsidP="00795C73">
      <w:pPr>
        <w:ind w:firstLine="709"/>
        <w:jc w:val="both"/>
        <w:rPr>
          <w:sz w:val="28"/>
          <w:szCs w:val="28"/>
          <w:lang w:val="en-US"/>
        </w:rPr>
      </w:pPr>
    </w:p>
    <w:p w:rsidR="00325B20" w:rsidRDefault="000274D4" w:rsidP="000274D4">
      <w:pPr>
        <w:pStyle w:val="affb"/>
      </w:pPr>
      <w:bookmarkStart w:id="175" w:name="_Toc351453709"/>
      <w:bookmarkStart w:id="176" w:name="_Toc788306"/>
      <w:r>
        <w:t xml:space="preserve">8.3.12 </w:t>
      </w:r>
      <w:r w:rsidR="00325B20" w:rsidRPr="00325B20">
        <w:t>Активизация пунктов назначения</w:t>
      </w:r>
      <w:bookmarkEnd w:id="175"/>
      <w:bookmarkEnd w:id="176"/>
    </w:p>
    <w:p w:rsidR="000274D4" w:rsidRPr="00325B20" w:rsidRDefault="000274D4" w:rsidP="000274D4">
      <w:pPr>
        <w:pStyle w:val="affb"/>
      </w:pPr>
    </w:p>
    <w:p w:rsidR="00325B20" w:rsidRPr="00325B20" w:rsidRDefault="00325B20" w:rsidP="00795C73">
      <w:pPr>
        <w:ind w:firstLine="709"/>
        <w:jc w:val="both"/>
        <w:rPr>
          <w:sz w:val="28"/>
          <w:szCs w:val="28"/>
        </w:rPr>
      </w:pPr>
      <w:r w:rsidRPr="00325B20">
        <w:rPr>
          <w:sz w:val="28"/>
          <w:szCs w:val="28"/>
          <w:u w:val="single"/>
        </w:rPr>
        <w:t>Формат ввода</w:t>
      </w:r>
    </w:p>
    <w:p w:rsidR="00325B20" w:rsidRPr="00325B20" w:rsidRDefault="00325B20" w:rsidP="00795C73">
      <w:pPr>
        <w:ind w:firstLine="709"/>
        <w:jc w:val="both"/>
        <w:rPr>
          <w:bCs/>
          <w:sz w:val="28"/>
          <w:szCs w:val="28"/>
        </w:rPr>
      </w:pPr>
      <w:r w:rsidRPr="00325B20">
        <w:rPr>
          <w:bCs/>
          <w:sz w:val="28"/>
          <w:szCs w:val="28"/>
          <w:lang w:val="en-US"/>
        </w:rPr>
        <w:t>CONF</w:t>
      </w:r>
      <w:r w:rsidRPr="00325B20">
        <w:rPr>
          <w:bCs/>
          <w:sz w:val="28"/>
          <w:szCs w:val="28"/>
        </w:rPr>
        <w:t xml:space="preserve"> </w:t>
      </w:r>
      <w:r w:rsidRPr="00325B20">
        <w:rPr>
          <w:bCs/>
          <w:sz w:val="28"/>
          <w:szCs w:val="28"/>
          <w:lang w:val="en-US"/>
        </w:rPr>
        <w:t>C</w:t>
      </w:r>
      <w:r w:rsidRPr="00325B20">
        <w:rPr>
          <w:bCs/>
          <w:sz w:val="28"/>
          <w:szCs w:val="28"/>
        </w:rPr>
        <w:t>7</w:t>
      </w:r>
      <w:r w:rsidRPr="00325B20">
        <w:rPr>
          <w:bCs/>
          <w:sz w:val="28"/>
          <w:szCs w:val="28"/>
          <w:lang w:val="en-US"/>
        </w:rPr>
        <w:t>DP</w:t>
      </w:r>
      <w:r w:rsidRPr="00325B20">
        <w:rPr>
          <w:bCs/>
          <w:sz w:val="28"/>
          <w:szCs w:val="28"/>
        </w:rPr>
        <w:t xml:space="preserve">: </w:t>
      </w:r>
      <w:r w:rsidRPr="00325B20">
        <w:rPr>
          <w:bCs/>
          <w:sz w:val="28"/>
          <w:szCs w:val="28"/>
          <w:lang w:val="en-US"/>
        </w:rPr>
        <w:t>DPC</w:t>
      </w:r>
      <w:r w:rsidRPr="00325B20">
        <w:rPr>
          <w:bCs/>
          <w:sz w:val="28"/>
          <w:szCs w:val="28"/>
        </w:rPr>
        <w:t xml:space="preserve">=, </w:t>
      </w:r>
      <w:r w:rsidRPr="00325B20">
        <w:rPr>
          <w:bCs/>
          <w:sz w:val="28"/>
          <w:szCs w:val="28"/>
          <w:lang w:val="en-US"/>
        </w:rPr>
        <w:t>NETIND</w:t>
      </w:r>
      <w:r w:rsidRPr="00325B20">
        <w:rPr>
          <w:bCs/>
          <w:sz w:val="28"/>
          <w:szCs w:val="28"/>
        </w:rPr>
        <w:t xml:space="preserve">=, </w:t>
      </w:r>
      <w:r w:rsidRPr="00325B20">
        <w:rPr>
          <w:bCs/>
          <w:sz w:val="28"/>
          <w:szCs w:val="28"/>
          <w:lang w:val="en-US"/>
        </w:rPr>
        <w:t>OST</w:t>
      </w:r>
      <w:r w:rsidRPr="00325B20">
        <w:rPr>
          <w:bCs/>
          <w:sz w:val="28"/>
          <w:szCs w:val="28"/>
        </w:rPr>
        <w:t>=;</w:t>
      </w:r>
    </w:p>
    <w:p w:rsidR="00325B20" w:rsidRPr="00325B20" w:rsidRDefault="00325B20" w:rsidP="00795C73">
      <w:pPr>
        <w:ind w:firstLine="709"/>
        <w:jc w:val="both"/>
        <w:rPr>
          <w:bCs/>
          <w:sz w:val="28"/>
          <w:szCs w:val="28"/>
        </w:rPr>
      </w:pPr>
      <w:r w:rsidRPr="00325B20">
        <w:rPr>
          <w:sz w:val="28"/>
          <w:szCs w:val="28"/>
          <w:u w:val="single"/>
        </w:rPr>
        <w:t>Вводимый параметр</w:t>
      </w:r>
    </w:p>
    <w:p w:rsidR="00325B20" w:rsidRPr="00325B20" w:rsidRDefault="00325B20" w:rsidP="00795C73">
      <w:pPr>
        <w:ind w:firstLine="709"/>
        <w:rPr>
          <w:sz w:val="28"/>
          <w:szCs w:val="28"/>
        </w:rPr>
      </w:pPr>
      <w:r w:rsidRPr="00325B20">
        <w:rPr>
          <w:sz w:val="28"/>
          <w:szCs w:val="28"/>
        </w:rPr>
        <w:t xml:space="preserve">На этом процедуру создания ОКС в пункте </w:t>
      </w:r>
      <w:r w:rsidRPr="00325B20">
        <w:rPr>
          <w:bCs/>
          <w:iCs/>
          <w:sz w:val="28"/>
          <w:szCs w:val="28"/>
          <w:lang w:val="en-US"/>
        </w:rPr>
        <w:t>SP</w:t>
      </w:r>
      <w:r w:rsidRPr="00325B20">
        <w:rPr>
          <w:bCs/>
          <w:iCs/>
          <w:sz w:val="28"/>
          <w:szCs w:val="28"/>
        </w:rPr>
        <w:t xml:space="preserve"> </w:t>
      </w:r>
      <w:r w:rsidRPr="00325B20">
        <w:rPr>
          <w:bCs/>
          <w:iCs/>
          <w:sz w:val="28"/>
          <w:szCs w:val="28"/>
          <w:lang w:val="en-US"/>
        </w:rPr>
        <w:t>A</w:t>
      </w:r>
      <w:r w:rsidRPr="00325B20">
        <w:rPr>
          <w:bCs/>
          <w:iCs/>
          <w:sz w:val="28"/>
          <w:szCs w:val="28"/>
        </w:rPr>
        <w:t xml:space="preserve"> с </w:t>
      </w:r>
      <w:r w:rsidRPr="00325B20">
        <w:rPr>
          <w:bCs/>
          <w:iCs/>
          <w:sz w:val="28"/>
          <w:szCs w:val="28"/>
          <w:lang w:val="en-US"/>
        </w:rPr>
        <w:t>SPC</w:t>
      </w:r>
      <w:r w:rsidRPr="00325B20">
        <w:rPr>
          <w:bCs/>
          <w:iCs/>
          <w:sz w:val="28"/>
          <w:szCs w:val="28"/>
        </w:rPr>
        <w:t>=300</w:t>
      </w:r>
      <w:r w:rsidRPr="00325B20">
        <w:rPr>
          <w:sz w:val="28"/>
          <w:szCs w:val="28"/>
        </w:rPr>
        <w:t xml:space="preserve"> можно считать законченной и приступать к созданию базы данных по сети ОКС в других </w:t>
      </w:r>
      <w:r w:rsidRPr="00325B20">
        <w:rPr>
          <w:sz w:val="28"/>
          <w:szCs w:val="28"/>
          <w:lang w:val="en-US"/>
        </w:rPr>
        <w:t>SP</w:t>
      </w:r>
      <w:r w:rsidRPr="00325B20">
        <w:rPr>
          <w:sz w:val="28"/>
          <w:szCs w:val="28"/>
        </w:rPr>
        <w:t>.</w:t>
      </w:r>
    </w:p>
    <w:p w:rsidR="00325B20" w:rsidRPr="00325B20" w:rsidRDefault="00325B20" w:rsidP="00795C73">
      <w:pPr>
        <w:ind w:firstLine="709"/>
        <w:rPr>
          <w:sz w:val="28"/>
          <w:szCs w:val="28"/>
        </w:rPr>
      </w:pPr>
      <w:r w:rsidRPr="00325B20">
        <w:rPr>
          <w:b/>
          <w:bCs/>
          <w:sz w:val="28"/>
          <w:szCs w:val="28"/>
          <w:u w:val="single"/>
        </w:rPr>
        <w:lastRenderedPageBreak/>
        <w:t>DPC</w:t>
      </w:r>
      <w:r w:rsidRPr="00325B20">
        <w:rPr>
          <w:b/>
          <w:bCs/>
          <w:sz w:val="28"/>
          <w:szCs w:val="28"/>
        </w:rPr>
        <w:t xml:space="preserve"> – DESTINATION POINT CODE - </w:t>
      </w:r>
      <w:r w:rsidRPr="00325B20">
        <w:rPr>
          <w:sz w:val="28"/>
          <w:szCs w:val="28"/>
        </w:rPr>
        <w:t>Этот параметр допускает ввод только одиночного значения (</w:t>
      </w:r>
      <w:r w:rsidRPr="00325B20">
        <w:rPr>
          <w:sz w:val="28"/>
          <w:szCs w:val="28"/>
          <w:lang w:val="en-US"/>
        </w:rPr>
        <w:t>DPC</w:t>
      </w:r>
      <w:r w:rsidRPr="00325B20">
        <w:rPr>
          <w:sz w:val="28"/>
          <w:szCs w:val="28"/>
        </w:rPr>
        <w:t>= 0...16383, диапазон десятичных чисел);</w:t>
      </w:r>
    </w:p>
    <w:p w:rsidR="00325B20" w:rsidRPr="00325B20" w:rsidRDefault="00325B20" w:rsidP="00795C73">
      <w:pPr>
        <w:ind w:firstLine="709"/>
        <w:rPr>
          <w:sz w:val="28"/>
          <w:szCs w:val="28"/>
        </w:rPr>
      </w:pPr>
      <w:r w:rsidRPr="00325B20">
        <w:rPr>
          <w:sz w:val="28"/>
          <w:szCs w:val="28"/>
        </w:rPr>
        <w:t xml:space="preserve">В данном случае значение параметра </w:t>
      </w:r>
      <w:r w:rsidRPr="00325B20">
        <w:rPr>
          <w:b/>
          <w:bCs/>
          <w:sz w:val="28"/>
          <w:szCs w:val="28"/>
          <w:u w:val="single"/>
          <w:lang w:val="en-US"/>
        </w:rPr>
        <w:t>NETIND</w:t>
      </w:r>
      <w:r w:rsidRPr="00325B20">
        <w:rPr>
          <w:sz w:val="28"/>
          <w:szCs w:val="28"/>
        </w:rPr>
        <w:t xml:space="preserve"> (индикатор сети) также равное </w:t>
      </w:r>
      <w:r w:rsidRPr="00325B20">
        <w:rPr>
          <w:b/>
          <w:bCs/>
          <w:sz w:val="28"/>
          <w:szCs w:val="28"/>
          <w:lang w:val="en-US"/>
        </w:rPr>
        <w:t>NAT</w:t>
      </w:r>
      <w:r w:rsidRPr="00325B20">
        <w:rPr>
          <w:b/>
          <w:bCs/>
          <w:sz w:val="28"/>
          <w:szCs w:val="28"/>
        </w:rPr>
        <w:t>1</w:t>
      </w:r>
      <w:r w:rsidRPr="00325B20">
        <w:rPr>
          <w:sz w:val="28"/>
          <w:szCs w:val="28"/>
        </w:rPr>
        <w:t xml:space="preserve"> соответствует местной сети с индикатором </w:t>
      </w:r>
      <w:r w:rsidRPr="00325B20">
        <w:rPr>
          <w:sz w:val="28"/>
          <w:szCs w:val="28"/>
          <w:lang w:val="en-US"/>
        </w:rPr>
        <w:t>NI</w:t>
      </w:r>
      <w:r w:rsidRPr="00325B20">
        <w:rPr>
          <w:sz w:val="28"/>
          <w:szCs w:val="28"/>
        </w:rPr>
        <w:t>=11, т.е. пункт</w:t>
      </w:r>
      <w:proofErr w:type="gramStart"/>
      <w:r w:rsidRPr="00325B20">
        <w:rPr>
          <w:sz w:val="28"/>
          <w:szCs w:val="28"/>
        </w:rPr>
        <w:t xml:space="preserve"> В</w:t>
      </w:r>
      <w:proofErr w:type="gramEnd"/>
      <w:r w:rsidRPr="00325B20">
        <w:rPr>
          <w:sz w:val="28"/>
          <w:szCs w:val="28"/>
        </w:rPr>
        <w:t xml:space="preserve"> создается в одной зоне с пунктом А;</w:t>
      </w:r>
    </w:p>
    <w:p w:rsidR="00325B20" w:rsidRPr="00325B20" w:rsidRDefault="00325B20" w:rsidP="00795C73">
      <w:pPr>
        <w:ind w:firstLine="709"/>
        <w:rPr>
          <w:sz w:val="28"/>
          <w:szCs w:val="28"/>
        </w:rPr>
      </w:pPr>
      <w:r w:rsidRPr="00325B20">
        <w:rPr>
          <w:b/>
          <w:bCs/>
          <w:sz w:val="28"/>
          <w:szCs w:val="28"/>
          <w:u w:val="single"/>
        </w:rPr>
        <w:t>OST</w:t>
      </w:r>
      <w:r w:rsidRPr="00325B20">
        <w:rPr>
          <w:sz w:val="28"/>
          <w:szCs w:val="28"/>
          <w:u w:val="single"/>
        </w:rPr>
        <w:t xml:space="preserve"> </w:t>
      </w:r>
      <w:r w:rsidRPr="00325B20">
        <w:rPr>
          <w:sz w:val="28"/>
          <w:szCs w:val="28"/>
        </w:rPr>
        <w:t xml:space="preserve">- </w:t>
      </w:r>
      <w:r w:rsidRPr="00325B20">
        <w:rPr>
          <w:b/>
          <w:sz w:val="28"/>
          <w:szCs w:val="28"/>
        </w:rPr>
        <w:t>OPERATING STATUS</w:t>
      </w:r>
      <w:r w:rsidRPr="00325B20">
        <w:rPr>
          <w:sz w:val="28"/>
          <w:szCs w:val="28"/>
        </w:rPr>
        <w:t xml:space="preserve"> - Этим параметром задается целевое рабочее состояние. Коммутационное поле не может быть переключено, если все </w:t>
      </w:r>
      <w:proofErr w:type="spellStart"/>
      <w:r w:rsidRPr="00325B20">
        <w:rPr>
          <w:sz w:val="28"/>
          <w:szCs w:val="28"/>
        </w:rPr>
        <w:t>субблоки</w:t>
      </w:r>
      <w:proofErr w:type="spellEnd"/>
      <w:r w:rsidRPr="00325B20">
        <w:rPr>
          <w:sz w:val="28"/>
          <w:szCs w:val="28"/>
        </w:rPr>
        <w:t xml:space="preserve"> не находятся в одинаковом рабочем состоянии.</w:t>
      </w:r>
    </w:p>
    <w:p w:rsidR="00325B20" w:rsidRPr="00325B20" w:rsidRDefault="00325B20" w:rsidP="00795C73">
      <w:pPr>
        <w:ind w:firstLine="709"/>
        <w:rPr>
          <w:sz w:val="28"/>
          <w:szCs w:val="28"/>
        </w:rPr>
      </w:pPr>
      <w:r w:rsidRPr="00325B20">
        <w:rPr>
          <w:sz w:val="28"/>
          <w:szCs w:val="28"/>
        </w:rPr>
        <w:t>Этот параметр допускает ввод только одиночного значения.</w:t>
      </w:r>
    </w:p>
    <w:p w:rsidR="00325B20" w:rsidRPr="00325B20" w:rsidRDefault="00325B20" w:rsidP="00795C73">
      <w:pPr>
        <w:ind w:firstLine="709"/>
        <w:contextualSpacing/>
        <w:jc w:val="both"/>
        <w:rPr>
          <w:sz w:val="28"/>
          <w:szCs w:val="28"/>
          <w:lang w:val="en-US"/>
        </w:rPr>
      </w:pPr>
      <w:r w:rsidRPr="00325B20">
        <w:rPr>
          <w:sz w:val="28"/>
          <w:szCs w:val="28"/>
          <w:lang w:val="en-US"/>
        </w:rPr>
        <w:t>STB - STANDBY</w:t>
      </w:r>
    </w:p>
    <w:p w:rsidR="00325B20" w:rsidRPr="00325B20" w:rsidRDefault="00325B20" w:rsidP="00795C73">
      <w:pPr>
        <w:ind w:firstLine="709"/>
        <w:contextualSpacing/>
        <w:jc w:val="both"/>
        <w:rPr>
          <w:sz w:val="28"/>
          <w:szCs w:val="28"/>
          <w:lang w:val="en-US"/>
        </w:rPr>
      </w:pPr>
      <w:r w:rsidRPr="00325B20">
        <w:rPr>
          <w:sz w:val="28"/>
          <w:szCs w:val="28"/>
          <w:lang w:val="en-US"/>
        </w:rPr>
        <w:t>ACT - ACTIVE</w:t>
      </w:r>
    </w:p>
    <w:p w:rsidR="00325B20" w:rsidRPr="00325B20" w:rsidRDefault="00325B20" w:rsidP="00795C73">
      <w:pPr>
        <w:ind w:firstLine="709"/>
        <w:contextualSpacing/>
        <w:jc w:val="both"/>
        <w:rPr>
          <w:sz w:val="28"/>
          <w:szCs w:val="28"/>
          <w:lang w:val="en-US"/>
        </w:rPr>
      </w:pPr>
      <w:r w:rsidRPr="00325B20">
        <w:rPr>
          <w:sz w:val="28"/>
          <w:szCs w:val="28"/>
          <w:lang w:val="en-US"/>
        </w:rPr>
        <w:t>PLA – PLANNED</w:t>
      </w:r>
    </w:p>
    <w:p w:rsidR="00325B20" w:rsidRPr="00325B20" w:rsidRDefault="00325B20" w:rsidP="00795C73">
      <w:pPr>
        <w:ind w:firstLine="709"/>
        <w:contextualSpacing/>
        <w:jc w:val="both"/>
        <w:rPr>
          <w:sz w:val="28"/>
          <w:szCs w:val="28"/>
          <w:lang w:val="en-US"/>
        </w:rPr>
      </w:pPr>
      <w:r w:rsidRPr="00325B20">
        <w:rPr>
          <w:sz w:val="28"/>
          <w:szCs w:val="28"/>
          <w:lang w:val="en-US"/>
        </w:rPr>
        <w:t>MBL - MAINTENANCE BLOCKED</w:t>
      </w:r>
    </w:p>
    <w:p w:rsidR="00325B20" w:rsidRPr="00325B20" w:rsidRDefault="00325B20" w:rsidP="00795C73">
      <w:pPr>
        <w:ind w:firstLine="709"/>
        <w:rPr>
          <w:sz w:val="28"/>
          <w:szCs w:val="28"/>
          <w:lang w:val="en-US"/>
        </w:rPr>
      </w:pPr>
    </w:p>
    <w:p w:rsidR="00325B20" w:rsidRPr="00325B20" w:rsidRDefault="00325B20" w:rsidP="00795C73">
      <w:pPr>
        <w:ind w:firstLine="709"/>
        <w:rPr>
          <w:b/>
          <w:i/>
          <w:sz w:val="28"/>
          <w:szCs w:val="28"/>
          <w:lang w:val="en-US"/>
        </w:rPr>
      </w:pPr>
      <w:proofErr w:type="spellStart"/>
      <w:r w:rsidRPr="00325B20">
        <w:rPr>
          <w:b/>
          <w:i/>
          <w:sz w:val="28"/>
          <w:szCs w:val="28"/>
          <w:lang w:val="en-US"/>
        </w:rPr>
        <w:t>Скрипт</w:t>
      </w:r>
      <w:proofErr w:type="spellEnd"/>
      <w:r w:rsidRPr="00325B20">
        <w:rPr>
          <w:b/>
          <w:i/>
          <w:sz w:val="28"/>
          <w:szCs w:val="28"/>
          <w:lang w:val="en-US"/>
        </w:rPr>
        <w:t xml:space="preserve"> </w:t>
      </w:r>
      <w:proofErr w:type="spellStart"/>
      <w:r w:rsidRPr="00325B20">
        <w:rPr>
          <w:b/>
          <w:i/>
          <w:sz w:val="28"/>
          <w:szCs w:val="28"/>
          <w:lang w:val="en-US"/>
        </w:rPr>
        <w:t>команд</w:t>
      </w:r>
      <w:proofErr w:type="spellEnd"/>
      <w:r w:rsidRPr="00325B20">
        <w:rPr>
          <w:b/>
          <w:i/>
          <w:sz w:val="28"/>
          <w:szCs w:val="28"/>
          <w:lang w:val="en-US"/>
        </w:rPr>
        <w:t xml:space="preserve"> </w:t>
      </w:r>
      <w:proofErr w:type="spellStart"/>
      <w:r w:rsidRPr="00325B20">
        <w:rPr>
          <w:b/>
          <w:i/>
          <w:sz w:val="28"/>
          <w:szCs w:val="28"/>
          <w:lang w:val="en-US"/>
        </w:rPr>
        <w:t>станции</w:t>
      </w:r>
      <w:proofErr w:type="spellEnd"/>
      <w:r w:rsidRPr="00325B20">
        <w:rPr>
          <w:b/>
          <w:i/>
          <w:sz w:val="28"/>
          <w:szCs w:val="28"/>
          <w:lang w:val="en-US"/>
        </w:rPr>
        <w:t>:</w:t>
      </w:r>
    </w:p>
    <w:p w:rsidR="00325B20" w:rsidRPr="00325B20" w:rsidRDefault="00325B20" w:rsidP="00795C73">
      <w:pPr>
        <w:ind w:firstLine="709"/>
        <w:jc w:val="both"/>
        <w:rPr>
          <w:bCs/>
          <w:i/>
          <w:sz w:val="28"/>
          <w:szCs w:val="28"/>
          <w:lang w:val="en-US"/>
        </w:rPr>
      </w:pPr>
      <w:r w:rsidRPr="00325B20">
        <w:rPr>
          <w:bCs/>
          <w:i/>
          <w:sz w:val="28"/>
          <w:szCs w:val="28"/>
          <w:lang w:val="en-US"/>
        </w:rPr>
        <w:t>CONF C7DP: DPC=400, NETIND=NAT1, OST=ACT;</w:t>
      </w:r>
    </w:p>
    <w:p w:rsidR="00325B20" w:rsidRPr="00325B20" w:rsidRDefault="00325B20" w:rsidP="00795C73">
      <w:pPr>
        <w:ind w:firstLine="709"/>
        <w:jc w:val="both"/>
        <w:rPr>
          <w:bCs/>
          <w:i/>
          <w:sz w:val="28"/>
          <w:szCs w:val="28"/>
          <w:lang w:val="en-US"/>
        </w:rPr>
      </w:pPr>
      <w:r w:rsidRPr="00325B20">
        <w:rPr>
          <w:bCs/>
          <w:i/>
          <w:sz w:val="28"/>
          <w:szCs w:val="28"/>
          <w:lang w:val="en-US"/>
        </w:rPr>
        <w:t>CONF C7DP: DPC=200, NETIND=NAT1, OST=ACT;</w:t>
      </w:r>
    </w:p>
    <w:p w:rsidR="00325B20" w:rsidRPr="00325B20" w:rsidRDefault="00325B20" w:rsidP="00795C73">
      <w:pPr>
        <w:ind w:firstLine="709"/>
        <w:jc w:val="both"/>
        <w:rPr>
          <w:bCs/>
          <w:i/>
          <w:sz w:val="28"/>
          <w:szCs w:val="28"/>
          <w:lang w:val="en-US"/>
        </w:rPr>
      </w:pPr>
      <w:r w:rsidRPr="00325B20">
        <w:rPr>
          <w:bCs/>
          <w:i/>
          <w:sz w:val="28"/>
          <w:szCs w:val="28"/>
          <w:lang w:val="en-US"/>
        </w:rPr>
        <w:t>CONF C7DP: DPC=100, NETIND=NAT1, OST=ACT;</w:t>
      </w:r>
    </w:p>
    <w:p w:rsidR="00325B20" w:rsidRPr="00325B20" w:rsidRDefault="00325B20" w:rsidP="00795C73">
      <w:pPr>
        <w:ind w:firstLine="709"/>
        <w:jc w:val="both"/>
        <w:rPr>
          <w:bCs/>
          <w:i/>
          <w:sz w:val="28"/>
          <w:szCs w:val="28"/>
          <w:lang w:val="en-US"/>
        </w:rPr>
      </w:pPr>
      <w:r w:rsidRPr="00325B20">
        <w:rPr>
          <w:bCs/>
          <w:i/>
          <w:sz w:val="28"/>
          <w:szCs w:val="28"/>
          <w:lang w:val="en-US"/>
        </w:rPr>
        <w:t>CONF C7DP: DPC=300, NETIND=NAT1, OST=ACT;</w:t>
      </w:r>
    </w:p>
    <w:p w:rsidR="00325B20" w:rsidRPr="00325B20" w:rsidRDefault="00325B20" w:rsidP="00795C73">
      <w:pPr>
        <w:ind w:firstLine="709"/>
        <w:jc w:val="both"/>
        <w:rPr>
          <w:sz w:val="28"/>
          <w:szCs w:val="28"/>
          <w:lang w:val="en-US"/>
        </w:rPr>
      </w:pPr>
    </w:p>
    <w:p w:rsidR="00325B20" w:rsidRPr="00325B20" w:rsidRDefault="00325B20" w:rsidP="00795C73">
      <w:pPr>
        <w:widowControl w:val="0"/>
        <w:autoSpaceDE w:val="0"/>
        <w:autoSpaceDN w:val="0"/>
        <w:adjustRightInd w:val="0"/>
        <w:ind w:firstLine="709"/>
        <w:jc w:val="both"/>
        <w:rPr>
          <w:bCs/>
          <w:sz w:val="28"/>
          <w:szCs w:val="28"/>
          <w:lang w:val="en-US"/>
        </w:rPr>
      </w:pPr>
    </w:p>
    <w:p w:rsidR="00325B20" w:rsidRPr="00325B20" w:rsidRDefault="00325B20" w:rsidP="00795C73">
      <w:pPr>
        <w:widowControl w:val="0"/>
        <w:autoSpaceDE w:val="0"/>
        <w:autoSpaceDN w:val="0"/>
        <w:adjustRightInd w:val="0"/>
        <w:ind w:firstLine="709"/>
        <w:jc w:val="both"/>
        <w:rPr>
          <w:bCs/>
          <w:sz w:val="28"/>
          <w:szCs w:val="28"/>
          <w:lang w:val="en-US"/>
        </w:rPr>
      </w:pPr>
    </w:p>
    <w:p w:rsidR="00325B20" w:rsidRPr="00325B20" w:rsidRDefault="00325B20" w:rsidP="00795C73">
      <w:pPr>
        <w:widowControl w:val="0"/>
        <w:autoSpaceDE w:val="0"/>
        <w:autoSpaceDN w:val="0"/>
        <w:adjustRightInd w:val="0"/>
        <w:ind w:firstLine="709"/>
        <w:jc w:val="both"/>
        <w:rPr>
          <w:bCs/>
          <w:sz w:val="28"/>
          <w:szCs w:val="28"/>
          <w:lang w:val="en-US"/>
        </w:rPr>
      </w:pPr>
    </w:p>
    <w:p w:rsidR="00325B20" w:rsidRPr="00716FE0" w:rsidRDefault="00325B20" w:rsidP="00795C73">
      <w:pPr>
        <w:widowControl w:val="0"/>
        <w:autoSpaceDE w:val="0"/>
        <w:autoSpaceDN w:val="0"/>
        <w:adjustRightInd w:val="0"/>
        <w:ind w:firstLine="709"/>
        <w:jc w:val="both"/>
        <w:rPr>
          <w:bCs/>
          <w:sz w:val="28"/>
          <w:szCs w:val="28"/>
          <w:lang w:val="en-US"/>
        </w:rPr>
      </w:pPr>
    </w:p>
    <w:p w:rsidR="000274D4" w:rsidRPr="000274D4" w:rsidRDefault="000274D4">
      <w:pPr>
        <w:rPr>
          <w:b/>
          <w:bCs/>
          <w:kern w:val="32"/>
          <w:sz w:val="28"/>
          <w:szCs w:val="28"/>
          <w:lang w:val="en-US"/>
        </w:rPr>
      </w:pPr>
      <w:bookmarkStart w:id="177" w:name="_Toc351453710"/>
      <w:r w:rsidRPr="000274D4">
        <w:rPr>
          <w:lang w:val="en-US"/>
        </w:rPr>
        <w:br w:type="page"/>
      </w:r>
    </w:p>
    <w:p w:rsidR="00325B20" w:rsidRPr="00325B20" w:rsidRDefault="00325B20" w:rsidP="000274D4">
      <w:pPr>
        <w:pStyle w:val="affb"/>
      </w:pPr>
      <w:bookmarkStart w:id="178" w:name="_Toc788307"/>
      <w:r w:rsidRPr="00325B20">
        <w:lastRenderedPageBreak/>
        <w:t>Список литературы</w:t>
      </w:r>
      <w:bookmarkEnd w:id="177"/>
      <w:bookmarkEnd w:id="178"/>
    </w:p>
    <w:p w:rsidR="00325B20" w:rsidRPr="00325B20" w:rsidRDefault="00325B20" w:rsidP="00795C73">
      <w:pPr>
        <w:ind w:firstLine="709"/>
        <w:jc w:val="both"/>
        <w:rPr>
          <w:sz w:val="28"/>
          <w:szCs w:val="20"/>
        </w:rPr>
      </w:pPr>
    </w:p>
    <w:p w:rsidR="00325B20" w:rsidRPr="00325B20" w:rsidRDefault="00325B20" w:rsidP="00795C73">
      <w:pPr>
        <w:numPr>
          <w:ilvl w:val="0"/>
          <w:numId w:val="8"/>
        </w:numPr>
        <w:ind w:left="0" w:firstLine="709"/>
        <w:jc w:val="both"/>
        <w:rPr>
          <w:sz w:val="28"/>
          <w:szCs w:val="20"/>
        </w:rPr>
      </w:pPr>
      <w:r w:rsidRPr="00325B20">
        <w:rPr>
          <w:sz w:val="28"/>
          <w:szCs w:val="20"/>
        </w:rPr>
        <w:t xml:space="preserve">Рекомендации МСЭ-Т по построению межстанционных интерфейсов телефонных сетей общего пользования – </w:t>
      </w:r>
      <w:r w:rsidRPr="00325B20">
        <w:rPr>
          <w:sz w:val="28"/>
          <w:szCs w:val="20"/>
          <w:lang w:val="en-US"/>
        </w:rPr>
        <w:t>Q</w:t>
      </w:r>
      <w:r w:rsidRPr="00325B20">
        <w:rPr>
          <w:sz w:val="28"/>
          <w:szCs w:val="20"/>
        </w:rPr>
        <w:t>.511.</w:t>
      </w:r>
    </w:p>
    <w:p w:rsidR="00325B20" w:rsidRPr="00325B20" w:rsidRDefault="00325B20" w:rsidP="00795C73">
      <w:pPr>
        <w:numPr>
          <w:ilvl w:val="0"/>
          <w:numId w:val="8"/>
        </w:numPr>
        <w:ind w:left="0" w:firstLine="709"/>
        <w:jc w:val="both"/>
        <w:rPr>
          <w:sz w:val="28"/>
          <w:szCs w:val="28"/>
        </w:rPr>
      </w:pPr>
      <w:r w:rsidRPr="00325B20">
        <w:rPr>
          <w:sz w:val="28"/>
          <w:szCs w:val="28"/>
        </w:rPr>
        <w:t xml:space="preserve"> Рекомендации МСЭ-Т по построению абонентских интерфейсов телефонных сетей общего пользования – </w:t>
      </w:r>
      <w:r w:rsidRPr="00325B20">
        <w:rPr>
          <w:sz w:val="28"/>
          <w:szCs w:val="28"/>
          <w:lang w:val="en-US"/>
        </w:rPr>
        <w:t>Q</w:t>
      </w:r>
      <w:r w:rsidRPr="00325B20">
        <w:rPr>
          <w:sz w:val="28"/>
          <w:szCs w:val="28"/>
        </w:rPr>
        <w:t>.512.</w:t>
      </w:r>
    </w:p>
    <w:p w:rsidR="00325B20" w:rsidRPr="00325B20" w:rsidRDefault="00325B20" w:rsidP="00795C73">
      <w:pPr>
        <w:numPr>
          <w:ilvl w:val="0"/>
          <w:numId w:val="8"/>
        </w:numPr>
        <w:ind w:left="0" w:firstLine="709"/>
        <w:jc w:val="both"/>
        <w:rPr>
          <w:sz w:val="28"/>
          <w:szCs w:val="28"/>
        </w:rPr>
      </w:pPr>
      <w:r w:rsidRPr="00325B20">
        <w:rPr>
          <w:sz w:val="28"/>
          <w:szCs w:val="28"/>
        </w:rPr>
        <w:t>Руководящий документ отрасли РД 45.196-2001 «Правила построения системы телефонной связи общего пользования».</w:t>
      </w:r>
    </w:p>
    <w:p w:rsidR="00325B20" w:rsidRPr="00325B20" w:rsidRDefault="00325B20" w:rsidP="00795C73">
      <w:pPr>
        <w:numPr>
          <w:ilvl w:val="0"/>
          <w:numId w:val="8"/>
        </w:numPr>
        <w:ind w:left="0" w:firstLine="709"/>
        <w:jc w:val="both"/>
        <w:rPr>
          <w:sz w:val="28"/>
          <w:szCs w:val="28"/>
        </w:rPr>
      </w:pPr>
      <w:r w:rsidRPr="00325B20">
        <w:rPr>
          <w:sz w:val="28"/>
          <w:szCs w:val="28"/>
        </w:rPr>
        <w:t>Нормы для проектирования телефонных сетей общего пользования ВНТП 112-99.</w:t>
      </w:r>
    </w:p>
    <w:p w:rsidR="00325B20" w:rsidRPr="00325B20" w:rsidRDefault="00325B20" w:rsidP="00795C73">
      <w:pPr>
        <w:numPr>
          <w:ilvl w:val="0"/>
          <w:numId w:val="8"/>
        </w:numPr>
        <w:ind w:left="0" w:firstLine="709"/>
        <w:jc w:val="both"/>
        <w:rPr>
          <w:sz w:val="28"/>
          <w:szCs w:val="20"/>
        </w:rPr>
      </w:pPr>
      <w:r w:rsidRPr="00325B20">
        <w:rPr>
          <w:sz w:val="28"/>
          <w:szCs w:val="28"/>
        </w:rPr>
        <w:t xml:space="preserve">В.И. </w:t>
      </w:r>
      <w:proofErr w:type="spellStart"/>
      <w:r w:rsidRPr="00325B20">
        <w:rPr>
          <w:sz w:val="28"/>
          <w:szCs w:val="28"/>
        </w:rPr>
        <w:t>Мейкшан</w:t>
      </w:r>
      <w:proofErr w:type="spellEnd"/>
      <w:r w:rsidRPr="00325B20">
        <w:rPr>
          <w:sz w:val="28"/>
          <w:szCs w:val="28"/>
        </w:rPr>
        <w:t>, Т.И. Ромашова, Н.К. Юриков "Цифровая система</w:t>
      </w:r>
      <w:r w:rsidRPr="00325B20">
        <w:rPr>
          <w:sz w:val="28"/>
          <w:szCs w:val="20"/>
        </w:rPr>
        <w:t xml:space="preserve"> коммутации EWSD " уч. пособие</w:t>
      </w:r>
      <w:proofErr w:type="gramStart"/>
      <w:r w:rsidRPr="00325B20">
        <w:rPr>
          <w:sz w:val="28"/>
          <w:szCs w:val="20"/>
        </w:rPr>
        <w:t>,Н</w:t>
      </w:r>
      <w:proofErr w:type="gramEnd"/>
      <w:r w:rsidRPr="00325B20">
        <w:rPr>
          <w:sz w:val="28"/>
          <w:szCs w:val="20"/>
        </w:rPr>
        <w:t>овосибирск,1999.</w:t>
      </w:r>
    </w:p>
    <w:p w:rsidR="00325B20" w:rsidRPr="00325B20" w:rsidRDefault="00325B20" w:rsidP="00795C73">
      <w:pPr>
        <w:numPr>
          <w:ilvl w:val="0"/>
          <w:numId w:val="8"/>
        </w:numPr>
        <w:ind w:left="0" w:firstLine="709"/>
        <w:jc w:val="both"/>
        <w:rPr>
          <w:sz w:val="28"/>
          <w:szCs w:val="20"/>
        </w:rPr>
      </w:pPr>
      <w:r w:rsidRPr="00325B20">
        <w:rPr>
          <w:sz w:val="28"/>
          <w:szCs w:val="20"/>
        </w:rPr>
        <w:t>Документация по EWSD.</w:t>
      </w:r>
    </w:p>
    <w:p w:rsidR="009865AB" w:rsidRDefault="009865AB" w:rsidP="00795C73">
      <w:pPr>
        <w:ind w:firstLine="709"/>
        <w:jc w:val="center"/>
        <w:rPr>
          <w:noProof/>
        </w:rPr>
      </w:pPr>
    </w:p>
    <w:p w:rsidR="00325B20" w:rsidRDefault="00325B20" w:rsidP="00795C73">
      <w:pPr>
        <w:ind w:firstLine="709"/>
        <w:jc w:val="center"/>
        <w:rPr>
          <w:noProof/>
        </w:rPr>
      </w:pPr>
    </w:p>
    <w:p w:rsidR="00325B20" w:rsidRDefault="00325B20" w:rsidP="00795C73">
      <w:pPr>
        <w:ind w:firstLine="709"/>
        <w:jc w:val="center"/>
      </w:pPr>
    </w:p>
    <w:sectPr w:rsidR="00325B20" w:rsidSect="00716FE0">
      <w:pgSz w:w="11906" w:h="16838"/>
      <w:pgMar w:top="1134" w:right="851" w:bottom="426"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F4" w:rsidRDefault="00444BF4" w:rsidP="009865AB">
      <w:r>
        <w:separator/>
      </w:r>
    </w:p>
  </w:endnote>
  <w:endnote w:type="continuationSeparator" w:id="0">
    <w:p w:rsidR="00444BF4" w:rsidRDefault="00444BF4" w:rsidP="0098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egoe Print">
    <w:altName w:val="Times New Roman"/>
    <w:panose1 w:val="02000600000000000000"/>
    <w:charset w:val="CC"/>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F4" w:rsidRDefault="00444BF4" w:rsidP="009865AB">
      <w:r>
        <w:separator/>
      </w:r>
    </w:p>
  </w:footnote>
  <w:footnote w:type="continuationSeparator" w:id="0">
    <w:p w:rsidR="00444BF4" w:rsidRDefault="00444BF4" w:rsidP="00986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A34E0"/>
    <w:multiLevelType w:val="hybridMultilevel"/>
    <w:tmpl w:val="0728D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E36745"/>
    <w:multiLevelType w:val="hybridMultilevel"/>
    <w:tmpl w:val="8D72CE8A"/>
    <w:lvl w:ilvl="0" w:tplc="D848DAC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176AD"/>
    <w:multiLevelType w:val="hybridMultilevel"/>
    <w:tmpl w:val="3550AB18"/>
    <w:lvl w:ilvl="0" w:tplc="CA4A3002">
      <w:start w:val="3"/>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907B9D"/>
    <w:multiLevelType w:val="multilevel"/>
    <w:tmpl w:val="B768C592"/>
    <w:lvl w:ilvl="0">
      <w:start w:val="1"/>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4C773E9F"/>
    <w:multiLevelType w:val="hybridMultilevel"/>
    <w:tmpl w:val="2F7C05A2"/>
    <w:lvl w:ilvl="0" w:tplc="CA4A3002">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C57502"/>
    <w:multiLevelType w:val="hybridMultilevel"/>
    <w:tmpl w:val="47DAF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625AF7"/>
    <w:multiLevelType w:val="multilevel"/>
    <w:tmpl w:val="4EDCE1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76D441F"/>
    <w:multiLevelType w:val="hybridMultilevel"/>
    <w:tmpl w:val="06381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2850E8"/>
    <w:multiLevelType w:val="multilevel"/>
    <w:tmpl w:val="4E86F6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6EA77CC"/>
    <w:multiLevelType w:val="hybridMultilevel"/>
    <w:tmpl w:val="4AF4FE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9E95372"/>
    <w:multiLevelType w:val="hybridMultilevel"/>
    <w:tmpl w:val="5C64C504"/>
    <w:lvl w:ilvl="0" w:tplc="A5368208">
      <w:start w:val="3"/>
      <w:numFmt w:val="bullet"/>
      <w:pStyle w:val="a"/>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EE06734"/>
    <w:multiLevelType w:val="multilevel"/>
    <w:tmpl w:val="51D48B2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711865BA"/>
    <w:multiLevelType w:val="hybridMultilevel"/>
    <w:tmpl w:val="A9A0D7D2"/>
    <w:lvl w:ilvl="0" w:tplc="CA4A300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13"/>
  </w:num>
  <w:num w:numId="7">
    <w:abstractNumId w:val="3"/>
  </w:num>
  <w:num w:numId="8">
    <w:abstractNumId w:val="10"/>
  </w:num>
  <w:num w:numId="9">
    <w:abstractNumId w:val="7"/>
  </w:num>
  <w:num w:numId="10">
    <w:abstractNumId w:val="11"/>
  </w:num>
  <w:num w:numId="11">
    <w:abstractNumId w:val="6"/>
  </w:num>
  <w:num w:numId="12">
    <w:abstractNumId w:val="8"/>
  </w:num>
  <w:num w:numId="13">
    <w:abstractNumId w:val="9"/>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39"/>
    <w:rsid w:val="0001730E"/>
    <w:rsid w:val="000274D4"/>
    <w:rsid w:val="00033AC6"/>
    <w:rsid w:val="00034BA9"/>
    <w:rsid w:val="000A45E9"/>
    <w:rsid w:val="000F6F89"/>
    <w:rsid w:val="00114DFE"/>
    <w:rsid w:val="0015088E"/>
    <w:rsid w:val="001A5A2F"/>
    <w:rsid w:val="00233675"/>
    <w:rsid w:val="00325B20"/>
    <w:rsid w:val="003E39E3"/>
    <w:rsid w:val="004131C3"/>
    <w:rsid w:val="00444BF4"/>
    <w:rsid w:val="004742E1"/>
    <w:rsid w:val="005F38CB"/>
    <w:rsid w:val="006519EE"/>
    <w:rsid w:val="00692E0C"/>
    <w:rsid w:val="00716FE0"/>
    <w:rsid w:val="00795C73"/>
    <w:rsid w:val="0086369F"/>
    <w:rsid w:val="00873A4A"/>
    <w:rsid w:val="008D72CB"/>
    <w:rsid w:val="008E0639"/>
    <w:rsid w:val="009865AB"/>
    <w:rsid w:val="009F000B"/>
    <w:rsid w:val="009F23C3"/>
    <w:rsid w:val="00B2196F"/>
    <w:rsid w:val="00B34938"/>
    <w:rsid w:val="00B7206C"/>
    <w:rsid w:val="00BB12DD"/>
    <w:rsid w:val="00C47998"/>
    <w:rsid w:val="00C62EE0"/>
    <w:rsid w:val="00C94743"/>
    <w:rsid w:val="00CD6665"/>
    <w:rsid w:val="00D63D7D"/>
    <w:rsid w:val="00DC2137"/>
    <w:rsid w:val="00DC30A3"/>
    <w:rsid w:val="00DC6D3D"/>
    <w:rsid w:val="00E2324B"/>
    <w:rsid w:val="00E44E08"/>
    <w:rsid w:val="00E738B5"/>
    <w:rsid w:val="00E8794F"/>
    <w:rsid w:val="00EA2092"/>
    <w:rsid w:val="00EF0019"/>
    <w:rsid w:val="00FC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Classic 2" w:uiPriority="0"/>
    <w:lsdException w:name="Table Columns 3" w:uiPriority="0"/>
    <w:lsdException w:name="Table List 6" w:uiPriority="0"/>
    <w:lsdException w:name="Table List 8" w:uiPriority="0"/>
    <w:lsdException w:name="Table 3D effects 1" w:uiPriority="0"/>
    <w:lsdException w:name="Table 3D effects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0639"/>
    <w:rPr>
      <w:rFonts w:ascii="Times New Roman" w:eastAsia="Times New Roman" w:hAnsi="Times New Roman"/>
      <w:sz w:val="24"/>
      <w:szCs w:val="24"/>
    </w:rPr>
  </w:style>
  <w:style w:type="paragraph" w:styleId="1">
    <w:name w:val="heading 1"/>
    <w:basedOn w:val="a0"/>
    <w:next w:val="a0"/>
    <w:link w:val="10"/>
    <w:qFormat/>
    <w:rsid w:val="008E0639"/>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B34938"/>
    <w:pPr>
      <w:keepNext/>
      <w:spacing w:before="240" w:after="60"/>
      <w:outlineLvl w:val="1"/>
    </w:pPr>
    <w:rPr>
      <w:rFonts w:ascii="Cambria" w:hAnsi="Cambria"/>
      <w:b/>
      <w:bCs/>
      <w:i/>
      <w:iCs/>
      <w:sz w:val="28"/>
      <w:szCs w:val="28"/>
    </w:rPr>
  </w:style>
  <w:style w:type="paragraph" w:styleId="3">
    <w:name w:val="heading 3"/>
    <w:basedOn w:val="a0"/>
    <w:next w:val="a0"/>
    <w:link w:val="30"/>
    <w:rsid w:val="00325B20"/>
    <w:pPr>
      <w:keepNext/>
      <w:jc w:val="center"/>
      <w:outlineLvl w:val="2"/>
    </w:pPr>
    <w:rPr>
      <w:sz w:val="28"/>
      <w:szCs w:val="20"/>
    </w:rPr>
  </w:style>
  <w:style w:type="paragraph" w:styleId="4">
    <w:name w:val="heading 4"/>
    <w:basedOn w:val="a0"/>
    <w:next w:val="a0"/>
    <w:link w:val="40"/>
    <w:rsid w:val="00325B20"/>
    <w:pPr>
      <w:keepNext/>
      <w:jc w:val="center"/>
      <w:outlineLvl w:val="3"/>
    </w:pPr>
    <w:rPr>
      <w:sz w:val="32"/>
      <w:szCs w:val="20"/>
    </w:rPr>
  </w:style>
  <w:style w:type="paragraph" w:styleId="5">
    <w:name w:val="heading 5"/>
    <w:basedOn w:val="a0"/>
    <w:next w:val="a0"/>
    <w:link w:val="50"/>
    <w:rsid w:val="00325B20"/>
    <w:pPr>
      <w:keepNext/>
      <w:ind w:left="1440" w:firstLine="720"/>
      <w:jc w:val="both"/>
      <w:outlineLvl w:val="4"/>
    </w:pPr>
    <w:rPr>
      <w:b/>
      <w:sz w:val="32"/>
      <w:szCs w:val="20"/>
    </w:rPr>
  </w:style>
  <w:style w:type="paragraph" w:styleId="6">
    <w:name w:val="heading 6"/>
    <w:basedOn w:val="a0"/>
    <w:next w:val="a0"/>
    <w:link w:val="60"/>
    <w:rsid w:val="00325B20"/>
    <w:pPr>
      <w:keepNext/>
      <w:jc w:val="center"/>
      <w:outlineLvl w:val="5"/>
    </w:pPr>
    <w:rPr>
      <w:i/>
      <w:sz w:val="28"/>
      <w:szCs w:val="20"/>
    </w:rPr>
  </w:style>
  <w:style w:type="paragraph" w:styleId="7">
    <w:name w:val="heading 7"/>
    <w:basedOn w:val="a0"/>
    <w:next w:val="a0"/>
    <w:link w:val="70"/>
    <w:rsid w:val="00325B20"/>
    <w:pPr>
      <w:keepNext/>
      <w:jc w:val="center"/>
      <w:outlineLvl w:val="6"/>
    </w:pPr>
    <w:rPr>
      <w:b/>
      <w:sz w:val="20"/>
      <w:szCs w:val="20"/>
    </w:rPr>
  </w:style>
  <w:style w:type="paragraph" w:styleId="8">
    <w:name w:val="heading 8"/>
    <w:basedOn w:val="a0"/>
    <w:next w:val="a0"/>
    <w:link w:val="80"/>
    <w:rsid w:val="00325B20"/>
    <w:pPr>
      <w:keepNext/>
      <w:ind w:firstLine="720"/>
      <w:jc w:val="both"/>
      <w:outlineLvl w:val="7"/>
    </w:pPr>
    <w:rPr>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E0639"/>
    <w:rPr>
      <w:rFonts w:ascii="Arial" w:eastAsia="Times New Roman" w:hAnsi="Arial" w:cs="Arial"/>
      <w:b/>
      <w:bCs/>
      <w:kern w:val="32"/>
      <w:sz w:val="32"/>
      <w:szCs w:val="32"/>
      <w:lang w:eastAsia="ru-RU"/>
    </w:rPr>
  </w:style>
  <w:style w:type="paragraph" w:styleId="a4">
    <w:name w:val="Body Text"/>
    <w:basedOn w:val="a0"/>
    <w:link w:val="a5"/>
    <w:unhideWhenUsed/>
    <w:rsid w:val="008E0639"/>
    <w:pPr>
      <w:jc w:val="both"/>
    </w:pPr>
  </w:style>
  <w:style w:type="character" w:customStyle="1" w:styleId="a5">
    <w:name w:val="Основной текст Знак"/>
    <w:link w:val="a4"/>
    <w:rsid w:val="008E0639"/>
    <w:rPr>
      <w:rFonts w:ascii="Times New Roman" w:eastAsia="Times New Roman" w:hAnsi="Times New Roman" w:cs="Times New Roman"/>
      <w:sz w:val="24"/>
      <w:szCs w:val="24"/>
      <w:lang w:eastAsia="ru-RU"/>
    </w:rPr>
  </w:style>
  <w:style w:type="paragraph" w:styleId="21">
    <w:name w:val="Body Text 2"/>
    <w:basedOn w:val="a0"/>
    <w:link w:val="22"/>
    <w:unhideWhenUsed/>
    <w:rsid w:val="008E0639"/>
    <w:pPr>
      <w:spacing w:after="120" w:line="480" w:lineRule="auto"/>
    </w:pPr>
  </w:style>
  <w:style w:type="character" w:customStyle="1" w:styleId="22">
    <w:name w:val="Основной текст 2 Знак"/>
    <w:link w:val="21"/>
    <w:rsid w:val="008E0639"/>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86369F"/>
  </w:style>
  <w:style w:type="paragraph" w:customStyle="1" w:styleId="210">
    <w:name w:val="Основной текст 21"/>
    <w:basedOn w:val="a0"/>
    <w:rsid w:val="0086369F"/>
    <w:pPr>
      <w:widowControl w:val="0"/>
      <w:suppressAutoHyphens/>
      <w:spacing w:after="120" w:line="480" w:lineRule="auto"/>
    </w:pPr>
    <w:rPr>
      <w:rFonts w:eastAsia="DejaVu Sans" w:cs="Lohit Hindi"/>
      <w:kern w:val="1"/>
      <w:lang w:eastAsia="hi-IN" w:bidi="hi-IN"/>
    </w:rPr>
  </w:style>
  <w:style w:type="paragraph" w:styleId="a6">
    <w:name w:val="Balloon Text"/>
    <w:basedOn w:val="a0"/>
    <w:link w:val="a7"/>
    <w:unhideWhenUsed/>
    <w:rsid w:val="0086369F"/>
    <w:rPr>
      <w:rFonts w:ascii="Tahoma" w:hAnsi="Tahoma" w:cs="Tahoma"/>
      <w:sz w:val="16"/>
      <w:szCs w:val="16"/>
    </w:rPr>
  </w:style>
  <w:style w:type="character" w:customStyle="1" w:styleId="a7">
    <w:name w:val="Текст выноски Знак"/>
    <w:link w:val="a6"/>
    <w:rsid w:val="0086369F"/>
    <w:rPr>
      <w:rFonts w:ascii="Tahoma" w:eastAsia="Times New Roman" w:hAnsi="Tahoma" w:cs="Tahoma"/>
      <w:sz w:val="16"/>
      <w:szCs w:val="16"/>
      <w:lang w:eastAsia="ru-RU"/>
    </w:rPr>
  </w:style>
  <w:style w:type="table" w:styleId="a8">
    <w:name w:val="Table Grid"/>
    <w:basedOn w:val="a2"/>
    <w:uiPriority w:val="59"/>
    <w:rsid w:val="0086369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laceholder Text"/>
    <w:uiPriority w:val="99"/>
    <w:semiHidden/>
    <w:rsid w:val="0086369F"/>
    <w:rPr>
      <w:color w:val="808080"/>
    </w:rPr>
  </w:style>
  <w:style w:type="paragraph" w:styleId="aa">
    <w:name w:val="List Paragraph"/>
    <w:basedOn w:val="a0"/>
    <w:link w:val="ab"/>
    <w:uiPriority w:val="34"/>
    <w:qFormat/>
    <w:rsid w:val="0086369F"/>
    <w:pPr>
      <w:spacing w:after="200" w:line="276" w:lineRule="auto"/>
      <w:ind w:left="720"/>
      <w:contextualSpacing/>
    </w:pPr>
    <w:rPr>
      <w:rFonts w:ascii="Calibri" w:hAnsi="Calibri"/>
      <w:sz w:val="22"/>
      <w:szCs w:val="22"/>
    </w:rPr>
  </w:style>
  <w:style w:type="paragraph" w:styleId="31">
    <w:name w:val="Body Text 3"/>
    <w:basedOn w:val="a0"/>
    <w:link w:val="32"/>
    <w:rsid w:val="0086369F"/>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link w:val="31"/>
    <w:rsid w:val="0086369F"/>
    <w:rPr>
      <w:rFonts w:ascii="Arial" w:eastAsia="Times New Roman" w:hAnsi="Arial" w:cs="Arial"/>
      <w:sz w:val="16"/>
      <w:szCs w:val="16"/>
      <w:lang w:eastAsia="ru-RU"/>
    </w:rPr>
  </w:style>
  <w:style w:type="character" w:styleId="ac">
    <w:name w:val="Hyperlink"/>
    <w:uiPriority w:val="99"/>
    <w:unhideWhenUsed/>
    <w:rsid w:val="00E738B5"/>
    <w:rPr>
      <w:color w:val="0000FF"/>
      <w:u w:val="single"/>
    </w:rPr>
  </w:style>
  <w:style w:type="paragraph" w:customStyle="1" w:styleId="12">
    <w:name w:val="Обычный1"/>
    <w:rsid w:val="00B2196F"/>
    <w:rPr>
      <w:rFonts w:ascii="Times New Roman" w:eastAsia="Times New Roman" w:hAnsi="Times New Roman"/>
      <w:i/>
      <w:sz w:val="28"/>
      <w:szCs w:val="28"/>
    </w:rPr>
  </w:style>
  <w:style w:type="paragraph" w:customStyle="1" w:styleId="style1">
    <w:name w:val="style1"/>
    <w:basedOn w:val="a0"/>
    <w:rsid w:val="00B2196F"/>
    <w:pPr>
      <w:spacing w:before="100" w:beforeAutospacing="1" w:after="100" w:afterAutospacing="1"/>
    </w:pPr>
    <w:rPr>
      <w:rFonts w:ascii="Arial" w:hAnsi="Arial" w:cs="Arial"/>
      <w:color w:val="FF0000"/>
    </w:rPr>
  </w:style>
  <w:style w:type="character" w:customStyle="1" w:styleId="20">
    <w:name w:val="Заголовок 2 Знак"/>
    <w:link w:val="2"/>
    <w:rsid w:val="00B34938"/>
    <w:rPr>
      <w:rFonts w:ascii="Cambria" w:eastAsia="Times New Roman" w:hAnsi="Cambria" w:cs="Times New Roman"/>
      <w:b/>
      <w:bCs/>
      <w:i/>
      <w:iCs/>
      <w:sz w:val="28"/>
      <w:szCs w:val="28"/>
    </w:rPr>
  </w:style>
  <w:style w:type="paragraph" w:styleId="ad">
    <w:name w:val="Normal (Web)"/>
    <w:basedOn w:val="a0"/>
    <w:uiPriority w:val="99"/>
    <w:rsid w:val="00B34938"/>
    <w:pPr>
      <w:spacing w:before="100" w:beforeAutospacing="1" w:after="100" w:afterAutospacing="1"/>
    </w:pPr>
    <w:rPr>
      <w:i/>
    </w:rPr>
  </w:style>
  <w:style w:type="paragraph" w:customStyle="1" w:styleId="211">
    <w:name w:val="Заголовок 21"/>
    <w:basedOn w:val="12"/>
    <w:next w:val="12"/>
    <w:rsid w:val="00B34938"/>
    <w:pPr>
      <w:keepNext/>
      <w:jc w:val="center"/>
    </w:pPr>
    <w:rPr>
      <w:sz w:val="44"/>
    </w:rPr>
  </w:style>
  <w:style w:type="paragraph" w:styleId="ae">
    <w:name w:val="footnote text"/>
    <w:basedOn w:val="a0"/>
    <w:link w:val="af"/>
    <w:uiPriority w:val="99"/>
    <w:semiHidden/>
    <w:unhideWhenUsed/>
    <w:rsid w:val="009865AB"/>
    <w:rPr>
      <w:rFonts w:ascii="Calibri" w:eastAsia="Calibri" w:hAnsi="Calibri"/>
      <w:sz w:val="20"/>
      <w:szCs w:val="20"/>
      <w:lang w:eastAsia="en-US"/>
    </w:rPr>
  </w:style>
  <w:style w:type="character" w:customStyle="1" w:styleId="af">
    <w:name w:val="Текст сноски Знак"/>
    <w:link w:val="ae"/>
    <w:uiPriority w:val="99"/>
    <w:semiHidden/>
    <w:rsid w:val="009865AB"/>
    <w:rPr>
      <w:lang w:eastAsia="en-US"/>
    </w:rPr>
  </w:style>
  <w:style w:type="character" w:styleId="af0">
    <w:name w:val="footnote reference"/>
    <w:uiPriority w:val="99"/>
    <w:semiHidden/>
    <w:unhideWhenUsed/>
    <w:rsid w:val="009865AB"/>
    <w:rPr>
      <w:vertAlign w:val="superscript"/>
    </w:rPr>
  </w:style>
  <w:style w:type="character" w:customStyle="1" w:styleId="30">
    <w:name w:val="Заголовок 3 Знак"/>
    <w:link w:val="3"/>
    <w:rsid w:val="00325B20"/>
    <w:rPr>
      <w:rFonts w:ascii="Times New Roman" w:eastAsia="Times New Roman" w:hAnsi="Times New Roman"/>
      <w:sz w:val="28"/>
    </w:rPr>
  </w:style>
  <w:style w:type="character" w:customStyle="1" w:styleId="40">
    <w:name w:val="Заголовок 4 Знак"/>
    <w:link w:val="4"/>
    <w:rsid w:val="00325B20"/>
    <w:rPr>
      <w:rFonts w:ascii="Times New Roman" w:eastAsia="Times New Roman" w:hAnsi="Times New Roman"/>
      <w:sz w:val="32"/>
    </w:rPr>
  </w:style>
  <w:style w:type="character" w:customStyle="1" w:styleId="50">
    <w:name w:val="Заголовок 5 Знак"/>
    <w:link w:val="5"/>
    <w:rsid w:val="00325B20"/>
    <w:rPr>
      <w:rFonts w:ascii="Times New Roman" w:eastAsia="Times New Roman" w:hAnsi="Times New Roman"/>
      <w:b/>
      <w:sz w:val="32"/>
    </w:rPr>
  </w:style>
  <w:style w:type="character" w:customStyle="1" w:styleId="60">
    <w:name w:val="Заголовок 6 Знак"/>
    <w:link w:val="6"/>
    <w:rsid w:val="00325B20"/>
    <w:rPr>
      <w:rFonts w:ascii="Times New Roman" w:eastAsia="Times New Roman" w:hAnsi="Times New Roman"/>
      <w:i/>
      <w:sz w:val="28"/>
    </w:rPr>
  </w:style>
  <w:style w:type="character" w:customStyle="1" w:styleId="70">
    <w:name w:val="Заголовок 7 Знак"/>
    <w:link w:val="7"/>
    <w:rsid w:val="00325B20"/>
    <w:rPr>
      <w:rFonts w:ascii="Times New Roman" w:eastAsia="Times New Roman" w:hAnsi="Times New Roman"/>
      <w:b/>
    </w:rPr>
  </w:style>
  <w:style w:type="character" w:customStyle="1" w:styleId="80">
    <w:name w:val="Заголовок 8 Знак"/>
    <w:link w:val="8"/>
    <w:rsid w:val="00325B20"/>
    <w:rPr>
      <w:rFonts w:ascii="Times New Roman" w:eastAsia="Times New Roman" w:hAnsi="Times New Roman"/>
      <w:i/>
      <w:sz w:val="28"/>
    </w:rPr>
  </w:style>
  <w:style w:type="numbering" w:customStyle="1" w:styleId="23">
    <w:name w:val="Нет списка2"/>
    <w:next w:val="a3"/>
    <w:uiPriority w:val="99"/>
    <w:semiHidden/>
    <w:unhideWhenUsed/>
    <w:rsid w:val="00325B20"/>
  </w:style>
  <w:style w:type="paragraph" w:styleId="33">
    <w:name w:val="Body Text Indent 3"/>
    <w:basedOn w:val="a0"/>
    <w:link w:val="34"/>
    <w:rsid w:val="00325B20"/>
    <w:pPr>
      <w:spacing w:after="120"/>
      <w:ind w:left="360" w:firstLine="426"/>
    </w:pPr>
    <w:rPr>
      <w:sz w:val="16"/>
      <w:szCs w:val="16"/>
      <w:lang w:val="en-US"/>
    </w:rPr>
  </w:style>
  <w:style w:type="character" w:customStyle="1" w:styleId="34">
    <w:name w:val="Основной текст с отступом 3 Знак"/>
    <w:link w:val="33"/>
    <w:rsid w:val="00325B20"/>
    <w:rPr>
      <w:rFonts w:ascii="Times New Roman" w:eastAsia="Times New Roman" w:hAnsi="Times New Roman"/>
      <w:sz w:val="16"/>
      <w:szCs w:val="16"/>
      <w:lang w:val="en-US"/>
    </w:rPr>
  </w:style>
  <w:style w:type="table" w:customStyle="1" w:styleId="13">
    <w:name w:val="Сетка таблицы1"/>
    <w:basedOn w:val="a2"/>
    <w:next w:val="a8"/>
    <w:rsid w:val="00325B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4">
    <w:name w:val="Table Classic 2"/>
    <w:basedOn w:val="a2"/>
    <w:rsid w:val="00325B20"/>
    <w:pPr>
      <w:ind w:firstLine="426"/>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3D effects 1"/>
    <w:basedOn w:val="a2"/>
    <w:rsid w:val="00325B20"/>
    <w:pPr>
      <w:ind w:firstLine="426"/>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2"/>
    <w:rsid w:val="00325B20"/>
    <w:pPr>
      <w:ind w:firstLine="426"/>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Columns 3"/>
    <w:basedOn w:val="a2"/>
    <w:rsid w:val="00325B20"/>
    <w:pPr>
      <w:ind w:firstLine="426"/>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8">
    <w:name w:val="Table List 8"/>
    <w:basedOn w:val="a2"/>
    <w:rsid w:val="00325B20"/>
    <w:pPr>
      <w:ind w:firstLine="426"/>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6">
    <w:name w:val="Table List 6"/>
    <w:basedOn w:val="a2"/>
    <w:rsid w:val="00325B20"/>
    <w:pPr>
      <w:ind w:firstLine="426"/>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5">
    <w:name w:val="Светлая сетка1"/>
    <w:basedOn w:val="a2"/>
    <w:uiPriority w:val="62"/>
    <w:rsid w:val="00325B2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яя заливка 11"/>
    <w:basedOn w:val="a2"/>
    <w:uiPriority w:val="63"/>
    <w:rsid w:val="00325B20"/>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f1">
    <w:name w:val="TOC Heading"/>
    <w:basedOn w:val="1"/>
    <w:next w:val="a0"/>
    <w:uiPriority w:val="39"/>
    <w:unhideWhenUsed/>
    <w:qFormat/>
    <w:rsid w:val="00325B20"/>
    <w:pPr>
      <w:keepLines/>
      <w:spacing w:before="480" w:after="0" w:line="276" w:lineRule="auto"/>
      <w:jc w:val="both"/>
      <w:outlineLvl w:val="9"/>
    </w:pPr>
    <w:rPr>
      <w:rFonts w:ascii="Cambria" w:hAnsi="Cambria" w:cs="Times New Roman"/>
      <w:color w:val="365F91"/>
      <w:kern w:val="0"/>
      <w:sz w:val="28"/>
      <w:szCs w:val="28"/>
    </w:rPr>
  </w:style>
  <w:style w:type="paragraph" w:styleId="16">
    <w:name w:val="toc 1"/>
    <w:basedOn w:val="a0"/>
    <w:next w:val="a0"/>
    <w:autoRedefine/>
    <w:uiPriority w:val="39"/>
    <w:rsid w:val="00325B20"/>
    <w:pPr>
      <w:tabs>
        <w:tab w:val="left" w:pos="567"/>
        <w:tab w:val="right" w:leader="dot" w:pos="10196"/>
      </w:tabs>
      <w:spacing w:after="100"/>
      <w:ind w:firstLine="284"/>
    </w:pPr>
    <w:rPr>
      <w:b/>
      <w:noProof/>
      <w:sz w:val="28"/>
      <w:szCs w:val="28"/>
      <w:lang w:val="en-US"/>
    </w:rPr>
  </w:style>
  <w:style w:type="paragraph" w:styleId="af2">
    <w:name w:val="Plain Text"/>
    <w:basedOn w:val="a0"/>
    <w:link w:val="af3"/>
    <w:rsid w:val="00325B20"/>
    <w:rPr>
      <w:rFonts w:ascii="Courier New" w:hAnsi="Courier New"/>
      <w:sz w:val="20"/>
      <w:szCs w:val="20"/>
    </w:rPr>
  </w:style>
  <w:style w:type="character" w:customStyle="1" w:styleId="af3">
    <w:name w:val="Текст Знак"/>
    <w:link w:val="af2"/>
    <w:rsid w:val="00325B20"/>
    <w:rPr>
      <w:rFonts w:ascii="Courier New" w:eastAsia="Times New Roman" w:hAnsi="Courier New"/>
    </w:rPr>
  </w:style>
  <w:style w:type="paragraph" w:customStyle="1" w:styleId="af4">
    <w:name w:val="Текстуха"/>
    <w:basedOn w:val="a0"/>
    <w:link w:val="af5"/>
    <w:qFormat/>
    <w:rsid w:val="00325B20"/>
    <w:pPr>
      <w:ind w:firstLine="567"/>
    </w:pPr>
    <w:rPr>
      <w:sz w:val="28"/>
      <w:szCs w:val="20"/>
    </w:rPr>
  </w:style>
  <w:style w:type="character" w:customStyle="1" w:styleId="af5">
    <w:name w:val="Текстуха Знак"/>
    <w:link w:val="af4"/>
    <w:rsid w:val="00325B20"/>
    <w:rPr>
      <w:rFonts w:ascii="Times New Roman" w:eastAsia="Times New Roman" w:hAnsi="Times New Roman"/>
      <w:sz w:val="28"/>
    </w:rPr>
  </w:style>
  <w:style w:type="paragraph" w:styleId="af6">
    <w:name w:val="Title"/>
    <w:basedOn w:val="a0"/>
    <w:next w:val="a0"/>
    <w:link w:val="af7"/>
    <w:rsid w:val="00325B20"/>
    <w:pPr>
      <w:pBdr>
        <w:bottom w:val="single" w:sz="8" w:space="4" w:color="4F81BD"/>
      </w:pBdr>
      <w:spacing w:after="300"/>
      <w:ind w:firstLine="426"/>
      <w:contextualSpacing/>
    </w:pPr>
    <w:rPr>
      <w:rFonts w:ascii="Cambria" w:hAnsi="Cambria"/>
      <w:color w:val="17365D"/>
      <w:spacing w:val="5"/>
      <w:kern w:val="28"/>
      <w:sz w:val="52"/>
      <w:szCs w:val="52"/>
      <w:lang w:val="en-US"/>
    </w:rPr>
  </w:style>
  <w:style w:type="character" w:customStyle="1" w:styleId="af7">
    <w:name w:val="Название Знак"/>
    <w:link w:val="af6"/>
    <w:rsid w:val="00325B20"/>
    <w:rPr>
      <w:rFonts w:ascii="Cambria" w:eastAsia="Times New Roman" w:hAnsi="Cambria"/>
      <w:color w:val="17365D"/>
      <w:spacing w:val="5"/>
      <w:kern w:val="28"/>
      <w:sz w:val="52"/>
      <w:szCs w:val="52"/>
      <w:lang w:val="en-US"/>
    </w:rPr>
  </w:style>
  <w:style w:type="numbering" w:customStyle="1" w:styleId="111">
    <w:name w:val="Нет списка11"/>
    <w:next w:val="a3"/>
    <w:uiPriority w:val="99"/>
    <w:semiHidden/>
    <w:unhideWhenUsed/>
    <w:rsid w:val="00325B20"/>
  </w:style>
  <w:style w:type="paragraph" w:styleId="af8">
    <w:name w:val="footer"/>
    <w:basedOn w:val="a0"/>
    <w:link w:val="af9"/>
    <w:rsid w:val="00325B20"/>
    <w:pPr>
      <w:tabs>
        <w:tab w:val="center" w:pos="4153"/>
        <w:tab w:val="right" w:pos="8306"/>
      </w:tabs>
    </w:pPr>
    <w:rPr>
      <w:sz w:val="20"/>
      <w:szCs w:val="20"/>
    </w:rPr>
  </w:style>
  <w:style w:type="character" w:customStyle="1" w:styleId="af9">
    <w:name w:val="Нижний колонтитул Знак"/>
    <w:link w:val="af8"/>
    <w:rsid w:val="00325B20"/>
    <w:rPr>
      <w:rFonts w:ascii="Times New Roman" w:eastAsia="Times New Roman" w:hAnsi="Times New Roman"/>
    </w:rPr>
  </w:style>
  <w:style w:type="character" w:styleId="afa">
    <w:name w:val="page number"/>
    <w:rsid w:val="00325B20"/>
  </w:style>
  <w:style w:type="paragraph" w:styleId="afb">
    <w:name w:val="Body Text Indent"/>
    <w:basedOn w:val="a0"/>
    <w:link w:val="afc"/>
    <w:rsid w:val="00325B20"/>
    <w:pPr>
      <w:spacing w:line="360" w:lineRule="auto"/>
      <w:ind w:left="5245"/>
    </w:pPr>
    <w:rPr>
      <w:sz w:val="20"/>
      <w:szCs w:val="20"/>
    </w:rPr>
  </w:style>
  <w:style w:type="character" w:customStyle="1" w:styleId="afc">
    <w:name w:val="Основной текст с отступом Знак"/>
    <w:link w:val="afb"/>
    <w:rsid w:val="00325B20"/>
    <w:rPr>
      <w:rFonts w:ascii="Times New Roman" w:eastAsia="Times New Roman" w:hAnsi="Times New Roman"/>
    </w:rPr>
  </w:style>
  <w:style w:type="paragraph" w:styleId="afd">
    <w:name w:val="Block Text"/>
    <w:basedOn w:val="a0"/>
    <w:rsid w:val="00325B20"/>
    <w:pPr>
      <w:ind w:left="6480" w:right="422"/>
    </w:pPr>
    <w:rPr>
      <w:sz w:val="28"/>
      <w:szCs w:val="20"/>
    </w:rPr>
  </w:style>
  <w:style w:type="paragraph" w:styleId="26">
    <w:name w:val="Body Text Indent 2"/>
    <w:basedOn w:val="a0"/>
    <w:link w:val="27"/>
    <w:rsid w:val="00325B20"/>
    <w:pPr>
      <w:ind w:firstLine="426"/>
      <w:jc w:val="both"/>
    </w:pPr>
    <w:rPr>
      <w:sz w:val="26"/>
      <w:szCs w:val="20"/>
    </w:rPr>
  </w:style>
  <w:style w:type="character" w:customStyle="1" w:styleId="27">
    <w:name w:val="Основной текст с отступом 2 Знак"/>
    <w:link w:val="26"/>
    <w:rsid w:val="00325B20"/>
    <w:rPr>
      <w:rFonts w:ascii="Times New Roman" w:eastAsia="Times New Roman" w:hAnsi="Times New Roman"/>
      <w:sz w:val="26"/>
    </w:rPr>
  </w:style>
  <w:style w:type="character" w:styleId="afe">
    <w:name w:val="Emphasis"/>
    <w:rsid w:val="00325B20"/>
    <w:rPr>
      <w:i/>
    </w:rPr>
  </w:style>
  <w:style w:type="paragraph" w:styleId="aff">
    <w:name w:val="header"/>
    <w:basedOn w:val="a0"/>
    <w:link w:val="aff0"/>
    <w:rsid w:val="00325B20"/>
    <w:pPr>
      <w:tabs>
        <w:tab w:val="center" w:pos="4153"/>
        <w:tab w:val="right" w:pos="8306"/>
      </w:tabs>
    </w:pPr>
    <w:rPr>
      <w:sz w:val="20"/>
      <w:szCs w:val="20"/>
    </w:rPr>
  </w:style>
  <w:style w:type="character" w:customStyle="1" w:styleId="aff0">
    <w:name w:val="Верхний колонтитул Знак"/>
    <w:link w:val="aff"/>
    <w:rsid w:val="00325B20"/>
    <w:rPr>
      <w:rFonts w:ascii="Times New Roman" w:eastAsia="Times New Roman" w:hAnsi="Times New Roman"/>
    </w:rPr>
  </w:style>
  <w:style w:type="paragraph" w:styleId="28">
    <w:name w:val="toc 2"/>
    <w:basedOn w:val="a0"/>
    <w:next w:val="a0"/>
    <w:autoRedefine/>
    <w:uiPriority w:val="39"/>
    <w:rsid w:val="00325B20"/>
    <w:pPr>
      <w:widowControl w:val="0"/>
      <w:tabs>
        <w:tab w:val="left" w:pos="1276"/>
        <w:tab w:val="right" w:leader="underscore" w:pos="10206"/>
      </w:tabs>
      <w:ind w:left="284" w:firstLine="283"/>
    </w:pPr>
    <w:rPr>
      <w:b/>
      <w:noProof/>
      <w:snapToGrid w:val="0"/>
      <w:sz w:val="28"/>
      <w:szCs w:val="20"/>
    </w:rPr>
  </w:style>
  <w:style w:type="paragraph" w:styleId="aff1">
    <w:name w:val="caption"/>
    <w:basedOn w:val="a0"/>
    <w:next w:val="a0"/>
    <w:rsid w:val="00325B20"/>
    <w:pPr>
      <w:ind w:firstLine="720"/>
      <w:jc w:val="both"/>
    </w:pPr>
    <w:rPr>
      <w:i/>
      <w:sz w:val="28"/>
      <w:szCs w:val="20"/>
    </w:rPr>
  </w:style>
  <w:style w:type="paragraph" w:customStyle="1" w:styleId="17">
    <w:name w:val="Стиль1"/>
    <w:basedOn w:val="a0"/>
    <w:rsid w:val="00325B20"/>
    <w:pPr>
      <w:ind w:firstLine="709"/>
    </w:pPr>
    <w:rPr>
      <w:sz w:val="28"/>
      <w:szCs w:val="20"/>
    </w:rPr>
  </w:style>
  <w:style w:type="paragraph" w:customStyle="1" w:styleId="18">
    <w:name w:val="Стиль Стиль1 + по центру"/>
    <w:basedOn w:val="17"/>
    <w:rsid w:val="00325B20"/>
    <w:pPr>
      <w:jc w:val="both"/>
    </w:pPr>
  </w:style>
  <w:style w:type="paragraph" w:customStyle="1" w:styleId="19">
    <w:name w:val="нормальный 1"/>
    <w:basedOn w:val="a0"/>
    <w:rsid w:val="00325B20"/>
    <w:pPr>
      <w:widowControl w:val="0"/>
      <w:spacing w:before="120" w:line="360" w:lineRule="atLeast"/>
      <w:ind w:firstLine="720"/>
      <w:jc w:val="both"/>
    </w:pPr>
    <w:rPr>
      <w:rFonts w:ascii="Courier New" w:hAnsi="Courier New"/>
      <w:szCs w:val="20"/>
    </w:rPr>
  </w:style>
  <w:style w:type="paragraph" w:customStyle="1" w:styleId="1a">
    <w:name w:val="заголовок 1"/>
    <w:basedOn w:val="a0"/>
    <w:next w:val="a0"/>
    <w:rsid w:val="00325B20"/>
    <w:pPr>
      <w:keepNext/>
      <w:autoSpaceDE w:val="0"/>
      <w:autoSpaceDN w:val="0"/>
      <w:adjustRightInd w:val="0"/>
      <w:jc w:val="both"/>
    </w:pPr>
  </w:style>
  <w:style w:type="paragraph" w:customStyle="1" w:styleId="29">
    <w:name w:val="заголовок 2"/>
    <w:basedOn w:val="a0"/>
    <w:next w:val="a0"/>
    <w:rsid w:val="00325B20"/>
    <w:pPr>
      <w:keepNext/>
      <w:autoSpaceDE w:val="0"/>
      <w:autoSpaceDN w:val="0"/>
      <w:adjustRightInd w:val="0"/>
      <w:jc w:val="center"/>
    </w:pPr>
    <w:rPr>
      <w:rFonts w:ascii="Times NR Cyr MT" w:hAnsi="Times NR Cyr MT" w:cs="Times NR Cyr MT"/>
      <w:b/>
      <w:bCs/>
    </w:rPr>
  </w:style>
  <w:style w:type="paragraph" w:customStyle="1" w:styleId="36">
    <w:name w:val="заголовок 3"/>
    <w:basedOn w:val="a0"/>
    <w:next w:val="a0"/>
    <w:rsid w:val="00325B20"/>
    <w:pPr>
      <w:keepNext/>
      <w:autoSpaceDE w:val="0"/>
      <w:autoSpaceDN w:val="0"/>
      <w:adjustRightInd w:val="0"/>
      <w:jc w:val="center"/>
    </w:pPr>
    <w:rPr>
      <w:b/>
      <w:bCs/>
      <w:sz w:val="28"/>
      <w:szCs w:val="28"/>
      <w:lang w:val="en-US"/>
    </w:rPr>
  </w:style>
  <w:style w:type="paragraph" w:customStyle="1" w:styleId="51">
    <w:name w:val="заголовок 5"/>
    <w:basedOn w:val="a0"/>
    <w:next w:val="a0"/>
    <w:rsid w:val="00325B20"/>
    <w:pPr>
      <w:keepNext/>
      <w:autoSpaceDE w:val="0"/>
      <w:autoSpaceDN w:val="0"/>
      <w:adjustRightInd w:val="0"/>
      <w:jc w:val="both"/>
    </w:pPr>
    <w:rPr>
      <w:rFonts w:ascii="Times NR Cyr MT" w:hAnsi="Times NR Cyr MT" w:cs="Times NR Cyr MT"/>
      <w:u w:val="single"/>
    </w:rPr>
  </w:style>
  <w:style w:type="paragraph" w:customStyle="1" w:styleId="41">
    <w:name w:val="заголовок 4"/>
    <w:basedOn w:val="a0"/>
    <w:next w:val="a0"/>
    <w:rsid w:val="00325B20"/>
    <w:pPr>
      <w:keepNext/>
      <w:autoSpaceDE w:val="0"/>
      <w:autoSpaceDN w:val="0"/>
      <w:adjustRightInd w:val="0"/>
      <w:ind w:firstLine="720"/>
      <w:jc w:val="both"/>
    </w:pPr>
    <w:rPr>
      <w:rFonts w:ascii="Times NR Cyr MT" w:hAnsi="Times NR Cyr MT" w:cs="Times NR Cyr MT"/>
      <w:b/>
      <w:bCs/>
    </w:rPr>
  </w:style>
  <w:style w:type="paragraph" w:customStyle="1" w:styleId="61">
    <w:name w:val="заголовок 6"/>
    <w:basedOn w:val="a0"/>
    <w:next w:val="a0"/>
    <w:rsid w:val="00325B20"/>
    <w:pPr>
      <w:keepNext/>
      <w:autoSpaceDE w:val="0"/>
      <w:autoSpaceDN w:val="0"/>
      <w:adjustRightInd w:val="0"/>
      <w:jc w:val="center"/>
    </w:pPr>
    <w:rPr>
      <w:rFonts w:ascii="Times NR Cyr MT" w:hAnsi="Times NR Cyr MT" w:cs="Times NR Cyr MT"/>
    </w:rPr>
  </w:style>
  <w:style w:type="paragraph" w:styleId="aff2">
    <w:name w:val="No Spacing"/>
    <w:uiPriority w:val="1"/>
    <w:qFormat/>
    <w:rsid w:val="00325B20"/>
    <w:pPr>
      <w:ind w:firstLine="426"/>
    </w:pPr>
    <w:rPr>
      <w:rFonts w:ascii="Times New Roman" w:eastAsia="Times New Roman" w:hAnsi="Times New Roman"/>
      <w:sz w:val="28"/>
      <w:szCs w:val="28"/>
      <w:lang w:val="en-US"/>
    </w:rPr>
  </w:style>
  <w:style w:type="paragraph" w:customStyle="1" w:styleId="aff3">
    <w:name w:val="текстуха"/>
    <w:basedOn w:val="a0"/>
    <w:link w:val="aff4"/>
    <w:qFormat/>
    <w:rsid w:val="00325B20"/>
    <w:pPr>
      <w:ind w:firstLine="426"/>
    </w:pPr>
    <w:rPr>
      <w:sz w:val="28"/>
      <w:szCs w:val="28"/>
    </w:rPr>
  </w:style>
  <w:style w:type="paragraph" w:customStyle="1" w:styleId="aff5">
    <w:name w:val="таблиха"/>
    <w:basedOn w:val="a0"/>
    <w:link w:val="aff6"/>
    <w:qFormat/>
    <w:rsid w:val="00325B20"/>
    <w:pPr>
      <w:jc w:val="center"/>
    </w:pPr>
    <w:rPr>
      <w:sz w:val="28"/>
      <w:szCs w:val="28"/>
      <w:lang w:val="en-US"/>
    </w:rPr>
  </w:style>
  <w:style w:type="character" w:customStyle="1" w:styleId="aff4">
    <w:name w:val="текстуха Знак"/>
    <w:link w:val="aff3"/>
    <w:rsid w:val="00325B20"/>
    <w:rPr>
      <w:rFonts w:ascii="Times New Roman" w:eastAsia="Times New Roman" w:hAnsi="Times New Roman"/>
      <w:sz w:val="28"/>
      <w:szCs w:val="28"/>
    </w:rPr>
  </w:style>
  <w:style w:type="character" w:styleId="aff7">
    <w:name w:val="Strong"/>
    <w:rsid w:val="00325B20"/>
    <w:rPr>
      <w:b/>
      <w:bCs/>
    </w:rPr>
  </w:style>
  <w:style w:type="character" w:customStyle="1" w:styleId="aff6">
    <w:name w:val="таблиха Знак"/>
    <w:link w:val="aff5"/>
    <w:rsid w:val="00325B20"/>
    <w:rPr>
      <w:rFonts w:ascii="Times New Roman" w:eastAsia="Times New Roman" w:hAnsi="Times New Roman"/>
      <w:sz w:val="28"/>
      <w:szCs w:val="28"/>
      <w:lang w:val="en-US"/>
    </w:rPr>
  </w:style>
  <w:style w:type="paragraph" w:customStyle="1" w:styleId="-">
    <w:name w:val="таблиц-текст"/>
    <w:basedOn w:val="aff2"/>
    <w:link w:val="-0"/>
    <w:qFormat/>
    <w:rsid w:val="00325B20"/>
    <w:pPr>
      <w:ind w:firstLine="0"/>
      <w:jc w:val="center"/>
    </w:pPr>
    <w:rPr>
      <w:rFonts w:eastAsia="Calibri"/>
      <w:lang w:eastAsia="en-US"/>
    </w:rPr>
  </w:style>
  <w:style w:type="character" w:customStyle="1" w:styleId="-0">
    <w:name w:val="таблиц-текст Знак"/>
    <w:link w:val="-"/>
    <w:rsid w:val="00325B20"/>
    <w:rPr>
      <w:rFonts w:ascii="Times New Roman" w:hAnsi="Times New Roman"/>
      <w:sz w:val="28"/>
      <w:szCs w:val="28"/>
      <w:lang w:val="en-US" w:eastAsia="en-US"/>
    </w:rPr>
  </w:style>
  <w:style w:type="paragraph" w:customStyle="1" w:styleId="a">
    <w:name w:val="ССССПИССэ"/>
    <w:basedOn w:val="aa"/>
    <w:link w:val="aff8"/>
    <w:qFormat/>
    <w:rsid w:val="00325B20"/>
    <w:pPr>
      <w:numPr>
        <w:numId w:val="10"/>
      </w:numPr>
      <w:spacing w:after="0" w:line="240" w:lineRule="auto"/>
      <w:ind w:left="0" w:firstLine="426"/>
      <w:jc w:val="both"/>
    </w:pPr>
    <w:rPr>
      <w:rFonts w:ascii="Times New Roman" w:hAnsi="Times New Roman"/>
      <w:sz w:val="28"/>
      <w:szCs w:val="28"/>
    </w:rPr>
  </w:style>
  <w:style w:type="paragraph" w:styleId="aff9">
    <w:name w:val="Subtitle"/>
    <w:basedOn w:val="a0"/>
    <w:next w:val="a0"/>
    <w:link w:val="affa"/>
    <w:rsid w:val="00325B20"/>
    <w:pPr>
      <w:numPr>
        <w:ilvl w:val="1"/>
      </w:numPr>
      <w:spacing w:after="160"/>
      <w:ind w:firstLine="426"/>
    </w:pPr>
    <w:rPr>
      <w:rFonts w:ascii="Calibri" w:hAnsi="Calibri"/>
      <w:color w:val="5A5A5A"/>
      <w:spacing w:val="15"/>
      <w:sz w:val="22"/>
      <w:szCs w:val="22"/>
      <w:lang w:val="en-US"/>
    </w:rPr>
  </w:style>
  <w:style w:type="character" w:customStyle="1" w:styleId="affa">
    <w:name w:val="Подзаголовок Знак"/>
    <w:link w:val="aff9"/>
    <w:rsid w:val="00325B20"/>
    <w:rPr>
      <w:rFonts w:eastAsia="Times New Roman"/>
      <w:color w:val="5A5A5A"/>
      <w:spacing w:val="15"/>
      <w:sz w:val="22"/>
      <w:szCs w:val="22"/>
      <w:lang w:val="en-US"/>
    </w:rPr>
  </w:style>
  <w:style w:type="character" w:customStyle="1" w:styleId="ab">
    <w:name w:val="Абзац списка Знак"/>
    <w:link w:val="aa"/>
    <w:uiPriority w:val="34"/>
    <w:rsid w:val="00325B20"/>
    <w:rPr>
      <w:rFonts w:eastAsia="Times New Roman"/>
      <w:sz w:val="22"/>
      <w:szCs w:val="22"/>
    </w:rPr>
  </w:style>
  <w:style w:type="character" w:customStyle="1" w:styleId="aff8">
    <w:name w:val="ССССПИССэ Знак"/>
    <w:link w:val="a"/>
    <w:rsid w:val="00325B20"/>
    <w:rPr>
      <w:rFonts w:ascii="Times New Roman" w:eastAsia="Times New Roman" w:hAnsi="Times New Roman"/>
      <w:sz w:val="28"/>
      <w:szCs w:val="28"/>
    </w:rPr>
  </w:style>
  <w:style w:type="paragraph" w:customStyle="1" w:styleId="37">
    <w:name w:val="списка3"/>
    <w:basedOn w:val="2"/>
    <w:link w:val="38"/>
    <w:qFormat/>
    <w:rsid w:val="00325B20"/>
    <w:pPr>
      <w:keepNext w:val="0"/>
      <w:spacing w:before="0" w:after="0"/>
      <w:ind w:left="720" w:hanging="720"/>
      <w:contextualSpacing/>
    </w:pPr>
    <w:rPr>
      <w:rFonts w:ascii="Times New Roman" w:hAnsi="Times New Roman"/>
      <w:bCs w:val="0"/>
      <w:i w:val="0"/>
      <w:iCs w:val="0"/>
    </w:rPr>
  </w:style>
  <w:style w:type="character" w:customStyle="1" w:styleId="38">
    <w:name w:val="списка3 Знак"/>
    <w:link w:val="37"/>
    <w:rsid w:val="00325B20"/>
    <w:rPr>
      <w:rFonts w:ascii="Times New Roman" w:eastAsia="Times New Roman" w:hAnsi="Times New Roman"/>
      <w:b/>
      <w:sz w:val="28"/>
      <w:szCs w:val="28"/>
    </w:rPr>
  </w:style>
  <w:style w:type="paragraph" w:customStyle="1" w:styleId="affb">
    <w:name w:val="ЗАГ"/>
    <w:basedOn w:val="1"/>
    <w:link w:val="affc"/>
    <w:qFormat/>
    <w:rsid w:val="000F6F89"/>
    <w:pPr>
      <w:spacing w:before="0" w:after="0"/>
      <w:ind w:firstLine="709"/>
      <w:jc w:val="both"/>
    </w:pPr>
    <w:rPr>
      <w:rFonts w:ascii="Times New Roman" w:hAnsi="Times New Roman" w:cs="Times New Roman"/>
      <w:sz w:val="28"/>
      <w:szCs w:val="28"/>
    </w:rPr>
  </w:style>
  <w:style w:type="character" w:customStyle="1" w:styleId="affc">
    <w:name w:val="ЗАГ Знак"/>
    <w:basedOn w:val="10"/>
    <w:link w:val="affb"/>
    <w:rsid w:val="000F6F89"/>
    <w:rPr>
      <w:rFonts w:ascii="Times New Roman" w:eastAsia="Times New Roman" w:hAnsi="Times New Roman" w:cs="Arial"/>
      <w:b/>
      <w:bCs/>
      <w:kern w:val="3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Classic 2" w:uiPriority="0"/>
    <w:lsdException w:name="Table Columns 3" w:uiPriority="0"/>
    <w:lsdException w:name="Table List 6" w:uiPriority="0"/>
    <w:lsdException w:name="Table List 8" w:uiPriority="0"/>
    <w:lsdException w:name="Table 3D effects 1" w:uiPriority="0"/>
    <w:lsdException w:name="Table 3D effects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0639"/>
    <w:rPr>
      <w:rFonts w:ascii="Times New Roman" w:eastAsia="Times New Roman" w:hAnsi="Times New Roman"/>
      <w:sz w:val="24"/>
      <w:szCs w:val="24"/>
    </w:rPr>
  </w:style>
  <w:style w:type="paragraph" w:styleId="1">
    <w:name w:val="heading 1"/>
    <w:basedOn w:val="a0"/>
    <w:next w:val="a0"/>
    <w:link w:val="10"/>
    <w:qFormat/>
    <w:rsid w:val="008E0639"/>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B34938"/>
    <w:pPr>
      <w:keepNext/>
      <w:spacing w:before="240" w:after="60"/>
      <w:outlineLvl w:val="1"/>
    </w:pPr>
    <w:rPr>
      <w:rFonts w:ascii="Cambria" w:hAnsi="Cambria"/>
      <w:b/>
      <w:bCs/>
      <w:i/>
      <w:iCs/>
      <w:sz w:val="28"/>
      <w:szCs w:val="28"/>
    </w:rPr>
  </w:style>
  <w:style w:type="paragraph" w:styleId="3">
    <w:name w:val="heading 3"/>
    <w:basedOn w:val="a0"/>
    <w:next w:val="a0"/>
    <w:link w:val="30"/>
    <w:rsid w:val="00325B20"/>
    <w:pPr>
      <w:keepNext/>
      <w:jc w:val="center"/>
      <w:outlineLvl w:val="2"/>
    </w:pPr>
    <w:rPr>
      <w:sz w:val="28"/>
      <w:szCs w:val="20"/>
    </w:rPr>
  </w:style>
  <w:style w:type="paragraph" w:styleId="4">
    <w:name w:val="heading 4"/>
    <w:basedOn w:val="a0"/>
    <w:next w:val="a0"/>
    <w:link w:val="40"/>
    <w:rsid w:val="00325B20"/>
    <w:pPr>
      <w:keepNext/>
      <w:jc w:val="center"/>
      <w:outlineLvl w:val="3"/>
    </w:pPr>
    <w:rPr>
      <w:sz w:val="32"/>
      <w:szCs w:val="20"/>
    </w:rPr>
  </w:style>
  <w:style w:type="paragraph" w:styleId="5">
    <w:name w:val="heading 5"/>
    <w:basedOn w:val="a0"/>
    <w:next w:val="a0"/>
    <w:link w:val="50"/>
    <w:rsid w:val="00325B20"/>
    <w:pPr>
      <w:keepNext/>
      <w:ind w:left="1440" w:firstLine="720"/>
      <w:jc w:val="both"/>
      <w:outlineLvl w:val="4"/>
    </w:pPr>
    <w:rPr>
      <w:b/>
      <w:sz w:val="32"/>
      <w:szCs w:val="20"/>
    </w:rPr>
  </w:style>
  <w:style w:type="paragraph" w:styleId="6">
    <w:name w:val="heading 6"/>
    <w:basedOn w:val="a0"/>
    <w:next w:val="a0"/>
    <w:link w:val="60"/>
    <w:rsid w:val="00325B20"/>
    <w:pPr>
      <w:keepNext/>
      <w:jc w:val="center"/>
      <w:outlineLvl w:val="5"/>
    </w:pPr>
    <w:rPr>
      <w:i/>
      <w:sz w:val="28"/>
      <w:szCs w:val="20"/>
    </w:rPr>
  </w:style>
  <w:style w:type="paragraph" w:styleId="7">
    <w:name w:val="heading 7"/>
    <w:basedOn w:val="a0"/>
    <w:next w:val="a0"/>
    <w:link w:val="70"/>
    <w:rsid w:val="00325B20"/>
    <w:pPr>
      <w:keepNext/>
      <w:jc w:val="center"/>
      <w:outlineLvl w:val="6"/>
    </w:pPr>
    <w:rPr>
      <w:b/>
      <w:sz w:val="20"/>
      <w:szCs w:val="20"/>
    </w:rPr>
  </w:style>
  <w:style w:type="paragraph" w:styleId="8">
    <w:name w:val="heading 8"/>
    <w:basedOn w:val="a0"/>
    <w:next w:val="a0"/>
    <w:link w:val="80"/>
    <w:rsid w:val="00325B20"/>
    <w:pPr>
      <w:keepNext/>
      <w:ind w:firstLine="720"/>
      <w:jc w:val="both"/>
      <w:outlineLvl w:val="7"/>
    </w:pPr>
    <w:rPr>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E0639"/>
    <w:rPr>
      <w:rFonts w:ascii="Arial" w:eastAsia="Times New Roman" w:hAnsi="Arial" w:cs="Arial"/>
      <w:b/>
      <w:bCs/>
      <w:kern w:val="32"/>
      <w:sz w:val="32"/>
      <w:szCs w:val="32"/>
      <w:lang w:eastAsia="ru-RU"/>
    </w:rPr>
  </w:style>
  <w:style w:type="paragraph" w:styleId="a4">
    <w:name w:val="Body Text"/>
    <w:basedOn w:val="a0"/>
    <w:link w:val="a5"/>
    <w:unhideWhenUsed/>
    <w:rsid w:val="008E0639"/>
    <w:pPr>
      <w:jc w:val="both"/>
    </w:pPr>
  </w:style>
  <w:style w:type="character" w:customStyle="1" w:styleId="a5">
    <w:name w:val="Основной текст Знак"/>
    <w:link w:val="a4"/>
    <w:rsid w:val="008E0639"/>
    <w:rPr>
      <w:rFonts w:ascii="Times New Roman" w:eastAsia="Times New Roman" w:hAnsi="Times New Roman" w:cs="Times New Roman"/>
      <w:sz w:val="24"/>
      <w:szCs w:val="24"/>
      <w:lang w:eastAsia="ru-RU"/>
    </w:rPr>
  </w:style>
  <w:style w:type="paragraph" w:styleId="21">
    <w:name w:val="Body Text 2"/>
    <w:basedOn w:val="a0"/>
    <w:link w:val="22"/>
    <w:unhideWhenUsed/>
    <w:rsid w:val="008E0639"/>
    <w:pPr>
      <w:spacing w:after="120" w:line="480" w:lineRule="auto"/>
    </w:pPr>
  </w:style>
  <w:style w:type="character" w:customStyle="1" w:styleId="22">
    <w:name w:val="Основной текст 2 Знак"/>
    <w:link w:val="21"/>
    <w:rsid w:val="008E0639"/>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86369F"/>
  </w:style>
  <w:style w:type="paragraph" w:customStyle="1" w:styleId="210">
    <w:name w:val="Основной текст 21"/>
    <w:basedOn w:val="a0"/>
    <w:rsid w:val="0086369F"/>
    <w:pPr>
      <w:widowControl w:val="0"/>
      <w:suppressAutoHyphens/>
      <w:spacing w:after="120" w:line="480" w:lineRule="auto"/>
    </w:pPr>
    <w:rPr>
      <w:rFonts w:eastAsia="DejaVu Sans" w:cs="Lohit Hindi"/>
      <w:kern w:val="1"/>
      <w:lang w:eastAsia="hi-IN" w:bidi="hi-IN"/>
    </w:rPr>
  </w:style>
  <w:style w:type="paragraph" w:styleId="a6">
    <w:name w:val="Balloon Text"/>
    <w:basedOn w:val="a0"/>
    <w:link w:val="a7"/>
    <w:unhideWhenUsed/>
    <w:rsid w:val="0086369F"/>
    <w:rPr>
      <w:rFonts w:ascii="Tahoma" w:hAnsi="Tahoma" w:cs="Tahoma"/>
      <w:sz w:val="16"/>
      <w:szCs w:val="16"/>
    </w:rPr>
  </w:style>
  <w:style w:type="character" w:customStyle="1" w:styleId="a7">
    <w:name w:val="Текст выноски Знак"/>
    <w:link w:val="a6"/>
    <w:rsid w:val="0086369F"/>
    <w:rPr>
      <w:rFonts w:ascii="Tahoma" w:eastAsia="Times New Roman" w:hAnsi="Tahoma" w:cs="Tahoma"/>
      <w:sz w:val="16"/>
      <w:szCs w:val="16"/>
      <w:lang w:eastAsia="ru-RU"/>
    </w:rPr>
  </w:style>
  <w:style w:type="table" w:styleId="a8">
    <w:name w:val="Table Grid"/>
    <w:basedOn w:val="a2"/>
    <w:uiPriority w:val="59"/>
    <w:rsid w:val="0086369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laceholder Text"/>
    <w:uiPriority w:val="99"/>
    <w:semiHidden/>
    <w:rsid w:val="0086369F"/>
    <w:rPr>
      <w:color w:val="808080"/>
    </w:rPr>
  </w:style>
  <w:style w:type="paragraph" w:styleId="aa">
    <w:name w:val="List Paragraph"/>
    <w:basedOn w:val="a0"/>
    <w:link w:val="ab"/>
    <w:uiPriority w:val="34"/>
    <w:qFormat/>
    <w:rsid w:val="0086369F"/>
    <w:pPr>
      <w:spacing w:after="200" w:line="276" w:lineRule="auto"/>
      <w:ind w:left="720"/>
      <w:contextualSpacing/>
    </w:pPr>
    <w:rPr>
      <w:rFonts w:ascii="Calibri" w:hAnsi="Calibri"/>
      <w:sz w:val="22"/>
      <w:szCs w:val="22"/>
    </w:rPr>
  </w:style>
  <w:style w:type="paragraph" w:styleId="31">
    <w:name w:val="Body Text 3"/>
    <w:basedOn w:val="a0"/>
    <w:link w:val="32"/>
    <w:rsid w:val="0086369F"/>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link w:val="31"/>
    <w:rsid w:val="0086369F"/>
    <w:rPr>
      <w:rFonts w:ascii="Arial" w:eastAsia="Times New Roman" w:hAnsi="Arial" w:cs="Arial"/>
      <w:sz w:val="16"/>
      <w:szCs w:val="16"/>
      <w:lang w:eastAsia="ru-RU"/>
    </w:rPr>
  </w:style>
  <w:style w:type="character" w:styleId="ac">
    <w:name w:val="Hyperlink"/>
    <w:uiPriority w:val="99"/>
    <w:unhideWhenUsed/>
    <w:rsid w:val="00E738B5"/>
    <w:rPr>
      <w:color w:val="0000FF"/>
      <w:u w:val="single"/>
    </w:rPr>
  </w:style>
  <w:style w:type="paragraph" w:customStyle="1" w:styleId="12">
    <w:name w:val="Обычный1"/>
    <w:rsid w:val="00B2196F"/>
    <w:rPr>
      <w:rFonts w:ascii="Times New Roman" w:eastAsia="Times New Roman" w:hAnsi="Times New Roman"/>
      <w:i/>
      <w:sz w:val="28"/>
      <w:szCs w:val="28"/>
    </w:rPr>
  </w:style>
  <w:style w:type="paragraph" w:customStyle="1" w:styleId="style1">
    <w:name w:val="style1"/>
    <w:basedOn w:val="a0"/>
    <w:rsid w:val="00B2196F"/>
    <w:pPr>
      <w:spacing w:before="100" w:beforeAutospacing="1" w:after="100" w:afterAutospacing="1"/>
    </w:pPr>
    <w:rPr>
      <w:rFonts w:ascii="Arial" w:hAnsi="Arial" w:cs="Arial"/>
      <w:color w:val="FF0000"/>
    </w:rPr>
  </w:style>
  <w:style w:type="character" w:customStyle="1" w:styleId="20">
    <w:name w:val="Заголовок 2 Знак"/>
    <w:link w:val="2"/>
    <w:rsid w:val="00B34938"/>
    <w:rPr>
      <w:rFonts w:ascii="Cambria" w:eastAsia="Times New Roman" w:hAnsi="Cambria" w:cs="Times New Roman"/>
      <w:b/>
      <w:bCs/>
      <w:i/>
      <w:iCs/>
      <w:sz w:val="28"/>
      <w:szCs w:val="28"/>
    </w:rPr>
  </w:style>
  <w:style w:type="paragraph" w:styleId="ad">
    <w:name w:val="Normal (Web)"/>
    <w:basedOn w:val="a0"/>
    <w:uiPriority w:val="99"/>
    <w:rsid w:val="00B34938"/>
    <w:pPr>
      <w:spacing w:before="100" w:beforeAutospacing="1" w:after="100" w:afterAutospacing="1"/>
    </w:pPr>
    <w:rPr>
      <w:i/>
    </w:rPr>
  </w:style>
  <w:style w:type="paragraph" w:customStyle="1" w:styleId="211">
    <w:name w:val="Заголовок 21"/>
    <w:basedOn w:val="12"/>
    <w:next w:val="12"/>
    <w:rsid w:val="00B34938"/>
    <w:pPr>
      <w:keepNext/>
      <w:jc w:val="center"/>
    </w:pPr>
    <w:rPr>
      <w:sz w:val="44"/>
    </w:rPr>
  </w:style>
  <w:style w:type="paragraph" w:styleId="ae">
    <w:name w:val="footnote text"/>
    <w:basedOn w:val="a0"/>
    <w:link w:val="af"/>
    <w:uiPriority w:val="99"/>
    <w:semiHidden/>
    <w:unhideWhenUsed/>
    <w:rsid w:val="009865AB"/>
    <w:rPr>
      <w:rFonts w:ascii="Calibri" w:eastAsia="Calibri" w:hAnsi="Calibri"/>
      <w:sz w:val="20"/>
      <w:szCs w:val="20"/>
      <w:lang w:eastAsia="en-US"/>
    </w:rPr>
  </w:style>
  <w:style w:type="character" w:customStyle="1" w:styleId="af">
    <w:name w:val="Текст сноски Знак"/>
    <w:link w:val="ae"/>
    <w:uiPriority w:val="99"/>
    <w:semiHidden/>
    <w:rsid w:val="009865AB"/>
    <w:rPr>
      <w:lang w:eastAsia="en-US"/>
    </w:rPr>
  </w:style>
  <w:style w:type="character" w:styleId="af0">
    <w:name w:val="footnote reference"/>
    <w:uiPriority w:val="99"/>
    <w:semiHidden/>
    <w:unhideWhenUsed/>
    <w:rsid w:val="009865AB"/>
    <w:rPr>
      <w:vertAlign w:val="superscript"/>
    </w:rPr>
  </w:style>
  <w:style w:type="character" w:customStyle="1" w:styleId="30">
    <w:name w:val="Заголовок 3 Знак"/>
    <w:link w:val="3"/>
    <w:rsid w:val="00325B20"/>
    <w:rPr>
      <w:rFonts w:ascii="Times New Roman" w:eastAsia="Times New Roman" w:hAnsi="Times New Roman"/>
      <w:sz w:val="28"/>
    </w:rPr>
  </w:style>
  <w:style w:type="character" w:customStyle="1" w:styleId="40">
    <w:name w:val="Заголовок 4 Знак"/>
    <w:link w:val="4"/>
    <w:rsid w:val="00325B20"/>
    <w:rPr>
      <w:rFonts w:ascii="Times New Roman" w:eastAsia="Times New Roman" w:hAnsi="Times New Roman"/>
      <w:sz w:val="32"/>
    </w:rPr>
  </w:style>
  <w:style w:type="character" w:customStyle="1" w:styleId="50">
    <w:name w:val="Заголовок 5 Знак"/>
    <w:link w:val="5"/>
    <w:rsid w:val="00325B20"/>
    <w:rPr>
      <w:rFonts w:ascii="Times New Roman" w:eastAsia="Times New Roman" w:hAnsi="Times New Roman"/>
      <w:b/>
      <w:sz w:val="32"/>
    </w:rPr>
  </w:style>
  <w:style w:type="character" w:customStyle="1" w:styleId="60">
    <w:name w:val="Заголовок 6 Знак"/>
    <w:link w:val="6"/>
    <w:rsid w:val="00325B20"/>
    <w:rPr>
      <w:rFonts w:ascii="Times New Roman" w:eastAsia="Times New Roman" w:hAnsi="Times New Roman"/>
      <w:i/>
      <w:sz w:val="28"/>
    </w:rPr>
  </w:style>
  <w:style w:type="character" w:customStyle="1" w:styleId="70">
    <w:name w:val="Заголовок 7 Знак"/>
    <w:link w:val="7"/>
    <w:rsid w:val="00325B20"/>
    <w:rPr>
      <w:rFonts w:ascii="Times New Roman" w:eastAsia="Times New Roman" w:hAnsi="Times New Roman"/>
      <w:b/>
    </w:rPr>
  </w:style>
  <w:style w:type="character" w:customStyle="1" w:styleId="80">
    <w:name w:val="Заголовок 8 Знак"/>
    <w:link w:val="8"/>
    <w:rsid w:val="00325B20"/>
    <w:rPr>
      <w:rFonts w:ascii="Times New Roman" w:eastAsia="Times New Roman" w:hAnsi="Times New Roman"/>
      <w:i/>
      <w:sz w:val="28"/>
    </w:rPr>
  </w:style>
  <w:style w:type="numbering" w:customStyle="1" w:styleId="23">
    <w:name w:val="Нет списка2"/>
    <w:next w:val="a3"/>
    <w:uiPriority w:val="99"/>
    <w:semiHidden/>
    <w:unhideWhenUsed/>
    <w:rsid w:val="00325B20"/>
  </w:style>
  <w:style w:type="paragraph" w:styleId="33">
    <w:name w:val="Body Text Indent 3"/>
    <w:basedOn w:val="a0"/>
    <w:link w:val="34"/>
    <w:rsid w:val="00325B20"/>
    <w:pPr>
      <w:spacing w:after="120"/>
      <w:ind w:left="360" w:firstLine="426"/>
    </w:pPr>
    <w:rPr>
      <w:sz w:val="16"/>
      <w:szCs w:val="16"/>
      <w:lang w:val="en-US"/>
    </w:rPr>
  </w:style>
  <w:style w:type="character" w:customStyle="1" w:styleId="34">
    <w:name w:val="Основной текст с отступом 3 Знак"/>
    <w:link w:val="33"/>
    <w:rsid w:val="00325B20"/>
    <w:rPr>
      <w:rFonts w:ascii="Times New Roman" w:eastAsia="Times New Roman" w:hAnsi="Times New Roman"/>
      <w:sz w:val="16"/>
      <w:szCs w:val="16"/>
      <w:lang w:val="en-US"/>
    </w:rPr>
  </w:style>
  <w:style w:type="table" w:customStyle="1" w:styleId="13">
    <w:name w:val="Сетка таблицы1"/>
    <w:basedOn w:val="a2"/>
    <w:next w:val="a8"/>
    <w:rsid w:val="00325B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4">
    <w:name w:val="Table Classic 2"/>
    <w:basedOn w:val="a2"/>
    <w:rsid w:val="00325B20"/>
    <w:pPr>
      <w:ind w:firstLine="426"/>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3D effects 1"/>
    <w:basedOn w:val="a2"/>
    <w:rsid w:val="00325B20"/>
    <w:pPr>
      <w:ind w:firstLine="426"/>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2"/>
    <w:rsid w:val="00325B20"/>
    <w:pPr>
      <w:ind w:firstLine="426"/>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Columns 3"/>
    <w:basedOn w:val="a2"/>
    <w:rsid w:val="00325B20"/>
    <w:pPr>
      <w:ind w:firstLine="426"/>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8">
    <w:name w:val="Table List 8"/>
    <w:basedOn w:val="a2"/>
    <w:rsid w:val="00325B20"/>
    <w:pPr>
      <w:ind w:firstLine="426"/>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6">
    <w:name w:val="Table List 6"/>
    <w:basedOn w:val="a2"/>
    <w:rsid w:val="00325B20"/>
    <w:pPr>
      <w:ind w:firstLine="426"/>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5">
    <w:name w:val="Светлая сетка1"/>
    <w:basedOn w:val="a2"/>
    <w:uiPriority w:val="62"/>
    <w:rsid w:val="00325B2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яя заливка 11"/>
    <w:basedOn w:val="a2"/>
    <w:uiPriority w:val="63"/>
    <w:rsid w:val="00325B20"/>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f1">
    <w:name w:val="TOC Heading"/>
    <w:basedOn w:val="1"/>
    <w:next w:val="a0"/>
    <w:uiPriority w:val="39"/>
    <w:unhideWhenUsed/>
    <w:qFormat/>
    <w:rsid w:val="00325B20"/>
    <w:pPr>
      <w:keepLines/>
      <w:spacing w:before="480" w:after="0" w:line="276" w:lineRule="auto"/>
      <w:jc w:val="both"/>
      <w:outlineLvl w:val="9"/>
    </w:pPr>
    <w:rPr>
      <w:rFonts w:ascii="Cambria" w:hAnsi="Cambria" w:cs="Times New Roman"/>
      <w:color w:val="365F91"/>
      <w:kern w:val="0"/>
      <w:sz w:val="28"/>
      <w:szCs w:val="28"/>
    </w:rPr>
  </w:style>
  <w:style w:type="paragraph" w:styleId="16">
    <w:name w:val="toc 1"/>
    <w:basedOn w:val="a0"/>
    <w:next w:val="a0"/>
    <w:autoRedefine/>
    <w:uiPriority w:val="39"/>
    <w:rsid w:val="00325B20"/>
    <w:pPr>
      <w:tabs>
        <w:tab w:val="left" w:pos="567"/>
        <w:tab w:val="right" w:leader="dot" w:pos="10196"/>
      </w:tabs>
      <w:spacing w:after="100"/>
      <w:ind w:firstLine="284"/>
    </w:pPr>
    <w:rPr>
      <w:b/>
      <w:noProof/>
      <w:sz w:val="28"/>
      <w:szCs w:val="28"/>
      <w:lang w:val="en-US"/>
    </w:rPr>
  </w:style>
  <w:style w:type="paragraph" w:styleId="af2">
    <w:name w:val="Plain Text"/>
    <w:basedOn w:val="a0"/>
    <w:link w:val="af3"/>
    <w:rsid w:val="00325B20"/>
    <w:rPr>
      <w:rFonts w:ascii="Courier New" w:hAnsi="Courier New"/>
      <w:sz w:val="20"/>
      <w:szCs w:val="20"/>
    </w:rPr>
  </w:style>
  <w:style w:type="character" w:customStyle="1" w:styleId="af3">
    <w:name w:val="Текст Знак"/>
    <w:link w:val="af2"/>
    <w:rsid w:val="00325B20"/>
    <w:rPr>
      <w:rFonts w:ascii="Courier New" w:eastAsia="Times New Roman" w:hAnsi="Courier New"/>
    </w:rPr>
  </w:style>
  <w:style w:type="paragraph" w:customStyle="1" w:styleId="af4">
    <w:name w:val="Текстуха"/>
    <w:basedOn w:val="a0"/>
    <w:link w:val="af5"/>
    <w:qFormat/>
    <w:rsid w:val="00325B20"/>
    <w:pPr>
      <w:ind w:firstLine="567"/>
    </w:pPr>
    <w:rPr>
      <w:sz w:val="28"/>
      <w:szCs w:val="20"/>
    </w:rPr>
  </w:style>
  <w:style w:type="character" w:customStyle="1" w:styleId="af5">
    <w:name w:val="Текстуха Знак"/>
    <w:link w:val="af4"/>
    <w:rsid w:val="00325B20"/>
    <w:rPr>
      <w:rFonts w:ascii="Times New Roman" w:eastAsia="Times New Roman" w:hAnsi="Times New Roman"/>
      <w:sz w:val="28"/>
    </w:rPr>
  </w:style>
  <w:style w:type="paragraph" w:styleId="af6">
    <w:name w:val="Title"/>
    <w:basedOn w:val="a0"/>
    <w:next w:val="a0"/>
    <w:link w:val="af7"/>
    <w:rsid w:val="00325B20"/>
    <w:pPr>
      <w:pBdr>
        <w:bottom w:val="single" w:sz="8" w:space="4" w:color="4F81BD"/>
      </w:pBdr>
      <w:spacing w:after="300"/>
      <w:ind w:firstLine="426"/>
      <w:contextualSpacing/>
    </w:pPr>
    <w:rPr>
      <w:rFonts w:ascii="Cambria" w:hAnsi="Cambria"/>
      <w:color w:val="17365D"/>
      <w:spacing w:val="5"/>
      <w:kern w:val="28"/>
      <w:sz w:val="52"/>
      <w:szCs w:val="52"/>
      <w:lang w:val="en-US"/>
    </w:rPr>
  </w:style>
  <w:style w:type="character" w:customStyle="1" w:styleId="af7">
    <w:name w:val="Название Знак"/>
    <w:link w:val="af6"/>
    <w:rsid w:val="00325B20"/>
    <w:rPr>
      <w:rFonts w:ascii="Cambria" w:eastAsia="Times New Roman" w:hAnsi="Cambria"/>
      <w:color w:val="17365D"/>
      <w:spacing w:val="5"/>
      <w:kern w:val="28"/>
      <w:sz w:val="52"/>
      <w:szCs w:val="52"/>
      <w:lang w:val="en-US"/>
    </w:rPr>
  </w:style>
  <w:style w:type="numbering" w:customStyle="1" w:styleId="111">
    <w:name w:val="Нет списка11"/>
    <w:next w:val="a3"/>
    <w:uiPriority w:val="99"/>
    <w:semiHidden/>
    <w:unhideWhenUsed/>
    <w:rsid w:val="00325B20"/>
  </w:style>
  <w:style w:type="paragraph" w:styleId="af8">
    <w:name w:val="footer"/>
    <w:basedOn w:val="a0"/>
    <w:link w:val="af9"/>
    <w:rsid w:val="00325B20"/>
    <w:pPr>
      <w:tabs>
        <w:tab w:val="center" w:pos="4153"/>
        <w:tab w:val="right" w:pos="8306"/>
      </w:tabs>
    </w:pPr>
    <w:rPr>
      <w:sz w:val="20"/>
      <w:szCs w:val="20"/>
    </w:rPr>
  </w:style>
  <w:style w:type="character" w:customStyle="1" w:styleId="af9">
    <w:name w:val="Нижний колонтитул Знак"/>
    <w:link w:val="af8"/>
    <w:rsid w:val="00325B20"/>
    <w:rPr>
      <w:rFonts w:ascii="Times New Roman" w:eastAsia="Times New Roman" w:hAnsi="Times New Roman"/>
    </w:rPr>
  </w:style>
  <w:style w:type="character" w:styleId="afa">
    <w:name w:val="page number"/>
    <w:rsid w:val="00325B20"/>
  </w:style>
  <w:style w:type="paragraph" w:styleId="afb">
    <w:name w:val="Body Text Indent"/>
    <w:basedOn w:val="a0"/>
    <w:link w:val="afc"/>
    <w:rsid w:val="00325B20"/>
    <w:pPr>
      <w:spacing w:line="360" w:lineRule="auto"/>
      <w:ind w:left="5245"/>
    </w:pPr>
    <w:rPr>
      <w:sz w:val="20"/>
      <w:szCs w:val="20"/>
    </w:rPr>
  </w:style>
  <w:style w:type="character" w:customStyle="1" w:styleId="afc">
    <w:name w:val="Основной текст с отступом Знак"/>
    <w:link w:val="afb"/>
    <w:rsid w:val="00325B20"/>
    <w:rPr>
      <w:rFonts w:ascii="Times New Roman" w:eastAsia="Times New Roman" w:hAnsi="Times New Roman"/>
    </w:rPr>
  </w:style>
  <w:style w:type="paragraph" w:styleId="afd">
    <w:name w:val="Block Text"/>
    <w:basedOn w:val="a0"/>
    <w:rsid w:val="00325B20"/>
    <w:pPr>
      <w:ind w:left="6480" w:right="422"/>
    </w:pPr>
    <w:rPr>
      <w:sz w:val="28"/>
      <w:szCs w:val="20"/>
    </w:rPr>
  </w:style>
  <w:style w:type="paragraph" w:styleId="26">
    <w:name w:val="Body Text Indent 2"/>
    <w:basedOn w:val="a0"/>
    <w:link w:val="27"/>
    <w:rsid w:val="00325B20"/>
    <w:pPr>
      <w:ind w:firstLine="426"/>
      <w:jc w:val="both"/>
    </w:pPr>
    <w:rPr>
      <w:sz w:val="26"/>
      <w:szCs w:val="20"/>
    </w:rPr>
  </w:style>
  <w:style w:type="character" w:customStyle="1" w:styleId="27">
    <w:name w:val="Основной текст с отступом 2 Знак"/>
    <w:link w:val="26"/>
    <w:rsid w:val="00325B20"/>
    <w:rPr>
      <w:rFonts w:ascii="Times New Roman" w:eastAsia="Times New Roman" w:hAnsi="Times New Roman"/>
      <w:sz w:val="26"/>
    </w:rPr>
  </w:style>
  <w:style w:type="character" w:styleId="afe">
    <w:name w:val="Emphasis"/>
    <w:rsid w:val="00325B20"/>
    <w:rPr>
      <w:i/>
    </w:rPr>
  </w:style>
  <w:style w:type="paragraph" w:styleId="aff">
    <w:name w:val="header"/>
    <w:basedOn w:val="a0"/>
    <w:link w:val="aff0"/>
    <w:rsid w:val="00325B20"/>
    <w:pPr>
      <w:tabs>
        <w:tab w:val="center" w:pos="4153"/>
        <w:tab w:val="right" w:pos="8306"/>
      </w:tabs>
    </w:pPr>
    <w:rPr>
      <w:sz w:val="20"/>
      <w:szCs w:val="20"/>
    </w:rPr>
  </w:style>
  <w:style w:type="character" w:customStyle="1" w:styleId="aff0">
    <w:name w:val="Верхний колонтитул Знак"/>
    <w:link w:val="aff"/>
    <w:rsid w:val="00325B20"/>
    <w:rPr>
      <w:rFonts w:ascii="Times New Roman" w:eastAsia="Times New Roman" w:hAnsi="Times New Roman"/>
    </w:rPr>
  </w:style>
  <w:style w:type="paragraph" w:styleId="28">
    <w:name w:val="toc 2"/>
    <w:basedOn w:val="a0"/>
    <w:next w:val="a0"/>
    <w:autoRedefine/>
    <w:uiPriority w:val="39"/>
    <w:rsid w:val="00325B20"/>
    <w:pPr>
      <w:widowControl w:val="0"/>
      <w:tabs>
        <w:tab w:val="left" w:pos="1276"/>
        <w:tab w:val="right" w:leader="underscore" w:pos="10206"/>
      </w:tabs>
      <w:ind w:left="284" w:firstLine="283"/>
    </w:pPr>
    <w:rPr>
      <w:b/>
      <w:noProof/>
      <w:snapToGrid w:val="0"/>
      <w:sz w:val="28"/>
      <w:szCs w:val="20"/>
    </w:rPr>
  </w:style>
  <w:style w:type="paragraph" w:styleId="aff1">
    <w:name w:val="caption"/>
    <w:basedOn w:val="a0"/>
    <w:next w:val="a0"/>
    <w:rsid w:val="00325B20"/>
    <w:pPr>
      <w:ind w:firstLine="720"/>
      <w:jc w:val="both"/>
    </w:pPr>
    <w:rPr>
      <w:i/>
      <w:sz w:val="28"/>
      <w:szCs w:val="20"/>
    </w:rPr>
  </w:style>
  <w:style w:type="paragraph" w:customStyle="1" w:styleId="17">
    <w:name w:val="Стиль1"/>
    <w:basedOn w:val="a0"/>
    <w:rsid w:val="00325B20"/>
    <w:pPr>
      <w:ind w:firstLine="709"/>
    </w:pPr>
    <w:rPr>
      <w:sz w:val="28"/>
      <w:szCs w:val="20"/>
    </w:rPr>
  </w:style>
  <w:style w:type="paragraph" w:customStyle="1" w:styleId="18">
    <w:name w:val="Стиль Стиль1 + по центру"/>
    <w:basedOn w:val="17"/>
    <w:rsid w:val="00325B20"/>
    <w:pPr>
      <w:jc w:val="both"/>
    </w:pPr>
  </w:style>
  <w:style w:type="paragraph" w:customStyle="1" w:styleId="19">
    <w:name w:val="нормальный 1"/>
    <w:basedOn w:val="a0"/>
    <w:rsid w:val="00325B20"/>
    <w:pPr>
      <w:widowControl w:val="0"/>
      <w:spacing w:before="120" w:line="360" w:lineRule="atLeast"/>
      <w:ind w:firstLine="720"/>
      <w:jc w:val="both"/>
    </w:pPr>
    <w:rPr>
      <w:rFonts w:ascii="Courier New" w:hAnsi="Courier New"/>
      <w:szCs w:val="20"/>
    </w:rPr>
  </w:style>
  <w:style w:type="paragraph" w:customStyle="1" w:styleId="1a">
    <w:name w:val="заголовок 1"/>
    <w:basedOn w:val="a0"/>
    <w:next w:val="a0"/>
    <w:rsid w:val="00325B20"/>
    <w:pPr>
      <w:keepNext/>
      <w:autoSpaceDE w:val="0"/>
      <w:autoSpaceDN w:val="0"/>
      <w:adjustRightInd w:val="0"/>
      <w:jc w:val="both"/>
    </w:pPr>
  </w:style>
  <w:style w:type="paragraph" w:customStyle="1" w:styleId="29">
    <w:name w:val="заголовок 2"/>
    <w:basedOn w:val="a0"/>
    <w:next w:val="a0"/>
    <w:rsid w:val="00325B20"/>
    <w:pPr>
      <w:keepNext/>
      <w:autoSpaceDE w:val="0"/>
      <w:autoSpaceDN w:val="0"/>
      <w:adjustRightInd w:val="0"/>
      <w:jc w:val="center"/>
    </w:pPr>
    <w:rPr>
      <w:rFonts w:ascii="Times NR Cyr MT" w:hAnsi="Times NR Cyr MT" w:cs="Times NR Cyr MT"/>
      <w:b/>
      <w:bCs/>
    </w:rPr>
  </w:style>
  <w:style w:type="paragraph" w:customStyle="1" w:styleId="36">
    <w:name w:val="заголовок 3"/>
    <w:basedOn w:val="a0"/>
    <w:next w:val="a0"/>
    <w:rsid w:val="00325B20"/>
    <w:pPr>
      <w:keepNext/>
      <w:autoSpaceDE w:val="0"/>
      <w:autoSpaceDN w:val="0"/>
      <w:adjustRightInd w:val="0"/>
      <w:jc w:val="center"/>
    </w:pPr>
    <w:rPr>
      <w:b/>
      <w:bCs/>
      <w:sz w:val="28"/>
      <w:szCs w:val="28"/>
      <w:lang w:val="en-US"/>
    </w:rPr>
  </w:style>
  <w:style w:type="paragraph" w:customStyle="1" w:styleId="51">
    <w:name w:val="заголовок 5"/>
    <w:basedOn w:val="a0"/>
    <w:next w:val="a0"/>
    <w:rsid w:val="00325B20"/>
    <w:pPr>
      <w:keepNext/>
      <w:autoSpaceDE w:val="0"/>
      <w:autoSpaceDN w:val="0"/>
      <w:adjustRightInd w:val="0"/>
      <w:jc w:val="both"/>
    </w:pPr>
    <w:rPr>
      <w:rFonts w:ascii="Times NR Cyr MT" w:hAnsi="Times NR Cyr MT" w:cs="Times NR Cyr MT"/>
      <w:u w:val="single"/>
    </w:rPr>
  </w:style>
  <w:style w:type="paragraph" w:customStyle="1" w:styleId="41">
    <w:name w:val="заголовок 4"/>
    <w:basedOn w:val="a0"/>
    <w:next w:val="a0"/>
    <w:rsid w:val="00325B20"/>
    <w:pPr>
      <w:keepNext/>
      <w:autoSpaceDE w:val="0"/>
      <w:autoSpaceDN w:val="0"/>
      <w:adjustRightInd w:val="0"/>
      <w:ind w:firstLine="720"/>
      <w:jc w:val="both"/>
    </w:pPr>
    <w:rPr>
      <w:rFonts w:ascii="Times NR Cyr MT" w:hAnsi="Times NR Cyr MT" w:cs="Times NR Cyr MT"/>
      <w:b/>
      <w:bCs/>
    </w:rPr>
  </w:style>
  <w:style w:type="paragraph" w:customStyle="1" w:styleId="61">
    <w:name w:val="заголовок 6"/>
    <w:basedOn w:val="a0"/>
    <w:next w:val="a0"/>
    <w:rsid w:val="00325B20"/>
    <w:pPr>
      <w:keepNext/>
      <w:autoSpaceDE w:val="0"/>
      <w:autoSpaceDN w:val="0"/>
      <w:adjustRightInd w:val="0"/>
      <w:jc w:val="center"/>
    </w:pPr>
    <w:rPr>
      <w:rFonts w:ascii="Times NR Cyr MT" w:hAnsi="Times NR Cyr MT" w:cs="Times NR Cyr MT"/>
    </w:rPr>
  </w:style>
  <w:style w:type="paragraph" w:styleId="aff2">
    <w:name w:val="No Spacing"/>
    <w:uiPriority w:val="1"/>
    <w:qFormat/>
    <w:rsid w:val="00325B20"/>
    <w:pPr>
      <w:ind w:firstLine="426"/>
    </w:pPr>
    <w:rPr>
      <w:rFonts w:ascii="Times New Roman" w:eastAsia="Times New Roman" w:hAnsi="Times New Roman"/>
      <w:sz w:val="28"/>
      <w:szCs w:val="28"/>
      <w:lang w:val="en-US"/>
    </w:rPr>
  </w:style>
  <w:style w:type="paragraph" w:customStyle="1" w:styleId="aff3">
    <w:name w:val="текстуха"/>
    <w:basedOn w:val="a0"/>
    <w:link w:val="aff4"/>
    <w:qFormat/>
    <w:rsid w:val="00325B20"/>
    <w:pPr>
      <w:ind w:firstLine="426"/>
    </w:pPr>
    <w:rPr>
      <w:sz w:val="28"/>
      <w:szCs w:val="28"/>
    </w:rPr>
  </w:style>
  <w:style w:type="paragraph" w:customStyle="1" w:styleId="aff5">
    <w:name w:val="таблиха"/>
    <w:basedOn w:val="a0"/>
    <w:link w:val="aff6"/>
    <w:qFormat/>
    <w:rsid w:val="00325B20"/>
    <w:pPr>
      <w:jc w:val="center"/>
    </w:pPr>
    <w:rPr>
      <w:sz w:val="28"/>
      <w:szCs w:val="28"/>
      <w:lang w:val="en-US"/>
    </w:rPr>
  </w:style>
  <w:style w:type="character" w:customStyle="1" w:styleId="aff4">
    <w:name w:val="текстуха Знак"/>
    <w:link w:val="aff3"/>
    <w:rsid w:val="00325B20"/>
    <w:rPr>
      <w:rFonts w:ascii="Times New Roman" w:eastAsia="Times New Roman" w:hAnsi="Times New Roman"/>
      <w:sz w:val="28"/>
      <w:szCs w:val="28"/>
    </w:rPr>
  </w:style>
  <w:style w:type="character" w:styleId="aff7">
    <w:name w:val="Strong"/>
    <w:rsid w:val="00325B20"/>
    <w:rPr>
      <w:b/>
      <w:bCs/>
    </w:rPr>
  </w:style>
  <w:style w:type="character" w:customStyle="1" w:styleId="aff6">
    <w:name w:val="таблиха Знак"/>
    <w:link w:val="aff5"/>
    <w:rsid w:val="00325B20"/>
    <w:rPr>
      <w:rFonts w:ascii="Times New Roman" w:eastAsia="Times New Roman" w:hAnsi="Times New Roman"/>
      <w:sz w:val="28"/>
      <w:szCs w:val="28"/>
      <w:lang w:val="en-US"/>
    </w:rPr>
  </w:style>
  <w:style w:type="paragraph" w:customStyle="1" w:styleId="-">
    <w:name w:val="таблиц-текст"/>
    <w:basedOn w:val="aff2"/>
    <w:link w:val="-0"/>
    <w:qFormat/>
    <w:rsid w:val="00325B20"/>
    <w:pPr>
      <w:ind w:firstLine="0"/>
      <w:jc w:val="center"/>
    </w:pPr>
    <w:rPr>
      <w:rFonts w:eastAsia="Calibri"/>
      <w:lang w:eastAsia="en-US"/>
    </w:rPr>
  </w:style>
  <w:style w:type="character" w:customStyle="1" w:styleId="-0">
    <w:name w:val="таблиц-текст Знак"/>
    <w:link w:val="-"/>
    <w:rsid w:val="00325B20"/>
    <w:rPr>
      <w:rFonts w:ascii="Times New Roman" w:hAnsi="Times New Roman"/>
      <w:sz w:val="28"/>
      <w:szCs w:val="28"/>
      <w:lang w:val="en-US" w:eastAsia="en-US"/>
    </w:rPr>
  </w:style>
  <w:style w:type="paragraph" w:customStyle="1" w:styleId="a">
    <w:name w:val="ССССПИССэ"/>
    <w:basedOn w:val="aa"/>
    <w:link w:val="aff8"/>
    <w:qFormat/>
    <w:rsid w:val="00325B20"/>
    <w:pPr>
      <w:numPr>
        <w:numId w:val="10"/>
      </w:numPr>
      <w:spacing w:after="0" w:line="240" w:lineRule="auto"/>
      <w:ind w:left="0" w:firstLine="426"/>
      <w:jc w:val="both"/>
    </w:pPr>
    <w:rPr>
      <w:rFonts w:ascii="Times New Roman" w:hAnsi="Times New Roman"/>
      <w:sz w:val="28"/>
      <w:szCs w:val="28"/>
    </w:rPr>
  </w:style>
  <w:style w:type="paragraph" w:styleId="aff9">
    <w:name w:val="Subtitle"/>
    <w:basedOn w:val="a0"/>
    <w:next w:val="a0"/>
    <w:link w:val="affa"/>
    <w:rsid w:val="00325B20"/>
    <w:pPr>
      <w:numPr>
        <w:ilvl w:val="1"/>
      </w:numPr>
      <w:spacing w:after="160"/>
      <w:ind w:firstLine="426"/>
    </w:pPr>
    <w:rPr>
      <w:rFonts w:ascii="Calibri" w:hAnsi="Calibri"/>
      <w:color w:val="5A5A5A"/>
      <w:spacing w:val="15"/>
      <w:sz w:val="22"/>
      <w:szCs w:val="22"/>
      <w:lang w:val="en-US"/>
    </w:rPr>
  </w:style>
  <w:style w:type="character" w:customStyle="1" w:styleId="affa">
    <w:name w:val="Подзаголовок Знак"/>
    <w:link w:val="aff9"/>
    <w:rsid w:val="00325B20"/>
    <w:rPr>
      <w:rFonts w:eastAsia="Times New Roman"/>
      <w:color w:val="5A5A5A"/>
      <w:spacing w:val="15"/>
      <w:sz w:val="22"/>
      <w:szCs w:val="22"/>
      <w:lang w:val="en-US"/>
    </w:rPr>
  </w:style>
  <w:style w:type="character" w:customStyle="1" w:styleId="ab">
    <w:name w:val="Абзац списка Знак"/>
    <w:link w:val="aa"/>
    <w:uiPriority w:val="34"/>
    <w:rsid w:val="00325B20"/>
    <w:rPr>
      <w:rFonts w:eastAsia="Times New Roman"/>
      <w:sz w:val="22"/>
      <w:szCs w:val="22"/>
    </w:rPr>
  </w:style>
  <w:style w:type="character" w:customStyle="1" w:styleId="aff8">
    <w:name w:val="ССССПИССэ Знак"/>
    <w:link w:val="a"/>
    <w:rsid w:val="00325B20"/>
    <w:rPr>
      <w:rFonts w:ascii="Times New Roman" w:eastAsia="Times New Roman" w:hAnsi="Times New Roman"/>
      <w:sz w:val="28"/>
      <w:szCs w:val="28"/>
    </w:rPr>
  </w:style>
  <w:style w:type="paragraph" w:customStyle="1" w:styleId="37">
    <w:name w:val="списка3"/>
    <w:basedOn w:val="2"/>
    <w:link w:val="38"/>
    <w:qFormat/>
    <w:rsid w:val="00325B20"/>
    <w:pPr>
      <w:keepNext w:val="0"/>
      <w:spacing w:before="0" w:after="0"/>
      <w:ind w:left="720" w:hanging="720"/>
      <w:contextualSpacing/>
    </w:pPr>
    <w:rPr>
      <w:rFonts w:ascii="Times New Roman" w:hAnsi="Times New Roman"/>
      <w:bCs w:val="0"/>
      <w:i w:val="0"/>
      <w:iCs w:val="0"/>
    </w:rPr>
  </w:style>
  <w:style w:type="character" w:customStyle="1" w:styleId="38">
    <w:name w:val="списка3 Знак"/>
    <w:link w:val="37"/>
    <w:rsid w:val="00325B20"/>
    <w:rPr>
      <w:rFonts w:ascii="Times New Roman" w:eastAsia="Times New Roman" w:hAnsi="Times New Roman"/>
      <w:b/>
      <w:sz w:val="28"/>
      <w:szCs w:val="28"/>
    </w:rPr>
  </w:style>
  <w:style w:type="paragraph" w:customStyle="1" w:styleId="affb">
    <w:name w:val="ЗАГ"/>
    <w:basedOn w:val="1"/>
    <w:link w:val="affc"/>
    <w:qFormat/>
    <w:rsid w:val="000F6F89"/>
    <w:pPr>
      <w:spacing w:before="0" w:after="0"/>
      <w:ind w:firstLine="709"/>
      <w:jc w:val="both"/>
    </w:pPr>
    <w:rPr>
      <w:rFonts w:ascii="Times New Roman" w:hAnsi="Times New Roman" w:cs="Times New Roman"/>
      <w:sz w:val="28"/>
      <w:szCs w:val="28"/>
    </w:rPr>
  </w:style>
  <w:style w:type="character" w:customStyle="1" w:styleId="affc">
    <w:name w:val="ЗАГ Знак"/>
    <w:basedOn w:val="10"/>
    <w:link w:val="affb"/>
    <w:rsid w:val="000F6F89"/>
    <w:rPr>
      <w:rFonts w:ascii="Times New Roman" w:eastAsia="Times New Roman" w:hAnsi="Times New Roman" w:cs="Arial"/>
      <w:b/>
      <w:bCs/>
      <w:kern w:val="3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40233">
      <w:bodyDiv w:val="1"/>
      <w:marLeft w:val="0"/>
      <w:marRight w:val="0"/>
      <w:marTop w:val="0"/>
      <w:marBottom w:val="0"/>
      <w:divBdr>
        <w:top w:val="none" w:sz="0" w:space="0" w:color="auto"/>
        <w:left w:val="none" w:sz="0" w:space="0" w:color="auto"/>
        <w:bottom w:val="none" w:sz="0" w:space="0" w:color="auto"/>
        <w:right w:val="none" w:sz="0" w:space="0" w:color="auto"/>
      </w:divBdr>
    </w:div>
    <w:div w:id="16505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wmf"/><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71E5-FDFF-452E-89D2-CD0C3868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68</Pages>
  <Words>17244</Words>
  <Characters>98292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115306</CharactersWithSpaces>
  <SharedDoc>false</SharedDoc>
  <HLinks>
    <vt:vector size="438" baseType="variant">
      <vt:variant>
        <vt:i4>1835056</vt:i4>
      </vt:variant>
      <vt:variant>
        <vt:i4>434</vt:i4>
      </vt:variant>
      <vt:variant>
        <vt:i4>0</vt:i4>
      </vt:variant>
      <vt:variant>
        <vt:i4>5</vt:i4>
      </vt:variant>
      <vt:variant>
        <vt:lpwstr/>
      </vt:variant>
      <vt:variant>
        <vt:lpwstr>_Toc351453796</vt:lpwstr>
      </vt:variant>
      <vt:variant>
        <vt:i4>1835056</vt:i4>
      </vt:variant>
      <vt:variant>
        <vt:i4>428</vt:i4>
      </vt:variant>
      <vt:variant>
        <vt:i4>0</vt:i4>
      </vt:variant>
      <vt:variant>
        <vt:i4>5</vt:i4>
      </vt:variant>
      <vt:variant>
        <vt:lpwstr/>
      </vt:variant>
      <vt:variant>
        <vt:lpwstr>_Toc351453795</vt:lpwstr>
      </vt:variant>
      <vt:variant>
        <vt:i4>1835056</vt:i4>
      </vt:variant>
      <vt:variant>
        <vt:i4>422</vt:i4>
      </vt:variant>
      <vt:variant>
        <vt:i4>0</vt:i4>
      </vt:variant>
      <vt:variant>
        <vt:i4>5</vt:i4>
      </vt:variant>
      <vt:variant>
        <vt:lpwstr/>
      </vt:variant>
      <vt:variant>
        <vt:lpwstr>_Toc351453794</vt:lpwstr>
      </vt:variant>
      <vt:variant>
        <vt:i4>1835056</vt:i4>
      </vt:variant>
      <vt:variant>
        <vt:i4>416</vt:i4>
      </vt:variant>
      <vt:variant>
        <vt:i4>0</vt:i4>
      </vt:variant>
      <vt:variant>
        <vt:i4>5</vt:i4>
      </vt:variant>
      <vt:variant>
        <vt:lpwstr/>
      </vt:variant>
      <vt:variant>
        <vt:lpwstr>_Toc351453793</vt:lpwstr>
      </vt:variant>
      <vt:variant>
        <vt:i4>1835056</vt:i4>
      </vt:variant>
      <vt:variant>
        <vt:i4>410</vt:i4>
      </vt:variant>
      <vt:variant>
        <vt:i4>0</vt:i4>
      </vt:variant>
      <vt:variant>
        <vt:i4>5</vt:i4>
      </vt:variant>
      <vt:variant>
        <vt:lpwstr/>
      </vt:variant>
      <vt:variant>
        <vt:lpwstr>_Toc351453792</vt:lpwstr>
      </vt:variant>
      <vt:variant>
        <vt:i4>1835056</vt:i4>
      </vt:variant>
      <vt:variant>
        <vt:i4>404</vt:i4>
      </vt:variant>
      <vt:variant>
        <vt:i4>0</vt:i4>
      </vt:variant>
      <vt:variant>
        <vt:i4>5</vt:i4>
      </vt:variant>
      <vt:variant>
        <vt:lpwstr/>
      </vt:variant>
      <vt:variant>
        <vt:lpwstr>_Toc351453791</vt:lpwstr>
      </vt:variant>
      <vt:variant>
        <vt:i4>1835056</vt:i4>
      </vt:variant>
      <vt:variant>
        <vt:i4>398</vt:i4>
      </vt:variant>
      <vt:variant>
        <vt:i4>0</vt:i4>
      </vt:variant>
      <vt:variant>
        <vt:i4>5</vt:i4>
      </vt:variant>
      <vt:variant>
        <vt:lpwstr/>
      </vt:variant>
      <vt:variant>
        <vt:lpwstr>_Toc351453790</vt:lpwstr>
      </vt:variant>
      <vt:variant>
        <vt:i4>1900592</vt:i4>
      </vt:variant>
      <vt:variant>
        <vt:i4>392</vt:i4>
      </vt:variant>
      <vt:variant>
        <vt:i4>0</vt:i4>
      </vt:variant>
      <vt:variant>
        <vt:i4>5</vt:i4>
      </vt:variant>
      <vt:variant>
        <vt:lpwstr/>
      </vt:variant>
      <vt:variant>
        <vt:lpwstr>_Toc351453789</vt:lpwstr>
      </vt:variant>
      <vt:variant>
        <vt:i4>1900592</vt:i4>
      </vt:variant>
      <vt:variant>
        <vt:i4>386</vt:i4>
      </vt:variant>
      <vt:variant>
        <vt:i4>0</vt:i4>
      </vt:variant>
      <vt:variant>
        <vt:i4>5</vt:i4>
      </vt:variant>
      <vt:variant>
        <vt:lpwstr/>
      </vt:variant>
      <vt:variant>
        <vt:lpwstr>_Toc351453788</vt:lpwstr>
      </vt:variant>
      <vt:variant>
        <vt:i4>1900592</vt:i4>
      </vt:variant>
      <vt:variant>
        <vt:i4>380</vt:i4>
      </vt:variant>
      <vt:variant>
        <vt:i4>0</vt:i4>
      </vt:variant>
      <vt:variant>
        <vt:i4>5</vt:i4>
      </vt:variant>
      <vt:variant>
        <vt:lpwstr/>
      </vt:variant>
      <vt:variant>
        <vt:lpwstr>_Toc351453787</vt:lpwstr>
      </vt:variant>
      <vt:variant>
        <vt:i4>1900592</vt:i4>
      </vt:variant>
      <vt:variant>
        <vt:i4>374</vt:i4>
      </vt:variant>
      <vt:variant>
        <vt:i4>0</vt:i4>
      </vt:variant>
      <vt:variant>
        <vt:i4>5</vt:i4>
      </vt:variant>
      <vt:variant>
        <vt:lpwstr/>
      </vt:variant>
      <vt:variant>
        <vt:lpwstr>_Toc351453786</vt:lpwstr>
      </vt:variant>
      <vt:variant>
        <vt:i4>1900592</vt:i4>
      </vt:variant>
      <vt:variant>
        <vt:i4>368</vt:i4>
      </vt:variant>
      <vt:variant>
        <vt:i4>0</vt:i4>
      </vt:variant>
      <vt:variant>
        <vt:i4>5</vt:i4>
      </vt:variant>
      <vt:variant>
        <vt:lpwstr/>
      </vt:variant>
      <vt:variant>
        <vt:lpwstr>_Toc351453785</vt:lpwstr>
      </vt:variant>
      <vt:variant>
        <vt:i4>1900592</vt:i4>
      </vt:variant>
      <vt:variant>
        <vt:i4>362</vt:i4>
      </vt:variant>
      <vt:variant>
        <vt:i4>0</vt:i4>
      </vt:variant>
      <vt:variant>
        <vt:i4>5</vt:i4>
      </vt:variant>
      <vt:variant>
        <vt:lpwstr/>
      </vt:variant>
      <vt:variant>
        <vt:lpwstr>_Toc351453784</vt:lpwstr>
      </vt:variant>
      <vt:variant>
        <vt:i4>1900592</vt:i4>
      </vt:variant>
      <vt:variant>
        <vt:i4>356</vt:i4>
      </vt:variant>
      <vt:variant>
        <vt:i4>0</vt:i4>
      </vt:variant>
      <vt:variant>
        <vt:i4>5</vt:i4>
      </vt:variant>
      <vt:variant>
        <vt:lpwstr/>
      </vt:variant>
      <vt:variant>
        <vt:lpwstr>_Toc351453783</vt:lpwstr>
      </vt:variant>
      <vt:variant>
        <vt:i4>1900592</vt:i4>
      </vt:variant>
      <vt:variant>
        <vt:i4>350</vt:i4>
      </vt:variant>
      <vt:variant>
        <vt:i4>0</vt:i4>
      </vt:variant>
      <vt:variant>
        <vt:i4>5</vt:i4>
      </vt:variant>
      <vt:variant>
        <vt:lpwstr/>
      </vt:variant>
      <vt:variant>
        <vt:lpwstr>_Toc351453782</vt:lpwstr>
      </vt:variant>
      <vt:variant>
        <vt:i4>1900592</vt:i4>
      </vt:variant>
      <vt:variant>
        <vt:i4>344</vt:i4>
      </vt:variant>
      <vt:variant>
        <vt:i4>0</vt:i4>
      </vt:variant>
      <vt:variant>
        <vt:i4>5</vt:i4>
      </vt:variant>
      <vt:variant>
        <vt:lpwstr/>
      </vt:variant>
      <vt:variant>
        <vt:lpwstr>_Toc351453781</vt:lpwstr>
      </vt:variant>
      <vt:variant>
        <vt:i4>1179696</vt:i4>
      </vt:variant>
      <vt:variant>
        <vt:i4>338</vt:i4>
      </vt:variant>
      <vt:variant>
        <vt:i4>0</vt:i4>
      </vt:variant>
      <vt:variant>
        <vt:i4>5</vt:i4>
      </vt:variant>
      <vt:variant>
        <vt:lpwstr/>
      </vt:variant>
      <vt:variant>
        <vt:lpwstr>_Toc351453779</vt:lpwstr>
      </vt:variant>
      <vt:variant>
        <vt:i4>1179696</vt:i4>
      </vt:variant>
      <vt:variant>
        <vt:i4>332</vt:i4>
      </vt:variant>
      <vt:variant>
        <vt:i4>0</vt:i4>
      </vt:variant>
      <vt:variant>
        <vt:i4>5</vt:i4>
      </vt:variant>
      <vt:variant>
        <vt:lpwstr/>
      </vt:variant>
      <vt:variant>
        <vt:lpwstr>_Toc351453778</vt:lpwstr>
      </vt:variant>
      <vt:variant>
        <vt:i4>1179696</vt:i4>
      </vt:variant>
      <vt:variant>
        <vt:i4>326</vt:i4>
      </vt:variant>
      <vt:variant>
        <vt:i4>0</vt:i4>
      </vt:variant>
      <vt:variant>
        <vt:i4>5</vt:i4>
      </vt:variant>
      <vt:variant>
        <vt:lpwstr/>
      </vt:variant>
      <vt:variant>
        <vt:lpwstr>_Toc351453777</vt:lpwstr>
      </vt:variant>
      <vt:variant>
        <vt:i4>1179696</vt:i4>
      </vt:variant>
      <vt:variant>
        <vt:i4>320</vt:i4>
      </vt:variant>
      <vt:variant>
        <vt:i4>0</vt:i4>
      </vt:variant>
      <vt:variant>
        <vt:i4>5</vt:i4>
      </vt:variant>
      <vt:variant>
        <vt:lpwstr/>
      </vt:variant>
      <vt:variant>
        <vt:lpwstr>_Toc351453776</vt:lpwstr>
      </vt:variant>
      <vt:variant>
        <vt:i4>1179696</vt:i4>
      </vt:variant>
      <vt:variant>
        <vt:i4>314</vt:i4>
      </vt:variant>
      <vt:variant>
        <vt:i4>0</vt:i4>
      </vt:variant>
      <vt:variant>
        <vt:i4>5</vt:i4>
      </vt:variant>
      <vt:variant>
        <vt:lpwstr/>
      </vt:variant>
      <vt:variant>
        <vt:lpwstr>_Toc351453775</vt:lpwstr>
      </vt:variant>
      <vt:variant>
        <vt:i4>1179696</vt:i4>
      </vt:variant>
      <vt:variant>
        <vt:i4>308</vt:i4>
      </vt:variant>
      <vt:variant>
        <vt:i4>0</vt:i4>
      </vt:variant>
      <vt:variant>
        <vt:i4>5</vt:i4>
      </vt:variant>
      <vt:variant>
        <vt:lpwstr/>
      </vt:variant>
      <vt:variant>
        <vt:lpwstr>_Toc351453774</vt:lpwstr>
      </vt:variant>
      <vt:variant>
        <vt:i4>1179696</vt:i4>
      </vt:variant>
      <vt:variant>
        <vt:i4>302</vt:i4>
      </vt:variant>
      <vt:variant>
        <vt:i4>0</vt:i4>
      </vt:variant>
      <vt:variant>
        <vt:i4>5</vt:i4>
      </vt:variant>
      <vt:variant>
        <vt:lpwstr/>
      </vt:variant>
      <vt:variant>
        <vt:lpwstr>_Toc351453773</vt:lpwstr>
      </vt:variant>
      <vt:variant>
        <vt:i4>1179696</vt:i4>
      </vt:variant>
      <vt:variant>
        <vt:i4>296</vt:i4>
      </vt:variant>
      <vt:variant>
        <vt:i4>0</vt:i4>
      </vt:variant>
      <vt:variant>
        <vt:i4>5</vt:i4>
      </vt:variant>
      <vt:variant>
        <vt:lpwstr/>
      </vt:variant>
      <vt:variant>
        <vt:lpwstr>_Toc351453772</vt:lpwstr>
      </vt:variant>
      <vt:variant>
        <vt:i4>1179696</vt:i4>
      </vt:variant>
      <vt:variant>
        <vt:i4>290</vt:i4>
      </vt:variant>
      <vt:variant>
        <vt:i4>0</vt:i4>
      </vt:variant>
      <vt:variant>
        <vt:i4>5</vt:i4>
      </vt:variant>
      <vt:variant>
        <vt:lpwstr/>
      </vt:variant>
      <vt:variant>
        <vt:lpwstr>_Toc351453771</vt:lpwstr>
      </vt:variant>
      <vt:variant>
        <vt:i4>1179696</vt:i4>
      </vt:variant>
      <vt:variant>
        <vt:i4>284</vt:i4>
      </vt:variant>
      <vt:variant>
        <vt:i4>0</vt:i4>
      </vt:variant>
      <vt:variant>
        <vt:i4>5</vt:i4>
      </vt:variant>
      <vt:variant>
        <vt:lpwstr/>
      </vt:variant>
      <vt:variant>
        <vt:lpwstr>_Toc351453770</vt:lpwstr>
      </vt:variant>
      <vt:variant>
        <vt:i4>1245232</vt:i4>
      </vt:variant>
      <vt:variant>
        <vt:i4>278</vt:i4>
      </vt:variant>
      <vt:variant>
        <vt:i4>0</vt:i4>
      </vt:variant>
      <vt:variant>
        <vt:i4>5</vt:i4>
      </vt:variant>
      <vt:variant>
        <vt:lpwstr/>
      </vt:variant>
      <vt:variant>
        <vt:lpwstr>_Toc351453769</vt:lpwstr>
      </vt:variant>
      <vt:variant>
        <vt:i4>1245232</vt:i4>
      </vt:variant>
      <vt:variant>
        <vt:i4>272</vt:i4>
      </vt:variant>
      <vt:variant>
        <vt:i4>0</vt:i4>
      </vt:variant>
      <vt:variant>
        <vt:i4>5</vt:i4>
      </vt:variant>
      <vt:variant>
        <vt:lpwstr/>
      </vt:variant>
      <vt:variant>
        <vt:lpwstr>_Toc351453768</vt:lpwstr>
      </vt:variant>
      <vt:variant>
        <vt:i4>1245232</vt:i4>
      </vt:variant>
      <vt:variant>
        <vt:i4>266</vt:i4>
      </vt:variant>
      <vt:variant>
        <vt:i4>0</vt:i4>
      </vt:variant>
      <vt:variant>
        <vt:i4>5</vt:i4>
      </vt:variant>
      <vt:variant>
        <vt:lpwstr/>
      </vt:variant>
      <vt:variant>
        <vt:lpwstr>_Toc351453766</vt:lpwstr>
      </vt:variant>
      <vt:variant>
        <vt:i4>1245232</vt:i4>
      </vt:variant>
      <vt:variant>
        <vt:i4>260</vt:i4>
      </vt:variant>
      <vt:variant>
        <vt:i4>0</vt:i4>
      </vt:variant>
      <vt:variant>
        <vt:i4>5</vt:i4>
      </vt:variant>
      <vt:variant>
        <vt:lpwstr/>
      </vt:variant>
      <vt:variant>
        <vt:lpwstr>_Toc351453765</vt:lpwstr>
      </vt:variant>
      <vt:variant>
        <vt:i4>1245232</vt:i4>
      </vt:variant>
      <vt:variant>
        <vt:i4>254</vt:i4>
      </vt:variant>
      <vt:variant>
        <vt:i4>0</vt:i4>
      </vt:variant>
      <vt:variant>
        <vt:i4>5</vt:i4>
      </vt:variant>
      <vt:variant>
        <vt:lpwstr/>
      </vt:variant>
      <vt:variant>
        <vt:lpwstr>_Toc351453764</vt:lpwstr>
      </vt:variant>
      <vt:variant>
        <vt:i4>1245232</vt:i4>
      </vt:variant>
      <vt:variant>
        <vt:i4>248</vt:i4>
      </vt:variant>
      <vt:variant>
        <vt:i4>0</vt:i4>
      </vt:variant>
      <vt:variant>
        <vt:i4>5</vt:i4>
      </vt:variant>
      <vt:variant>
        <vt:lpwstr/>
      </vt:variant>
      <vt:variant>
        <vt:lpwstr>_Toc351453763</vt:lpwstr>
      </vt:variant>
      <vt:variant>
        <vt:i4>1245232</vt:i4>
      </vt:variant>
      <vt:variant>
        <vt:i4>242</vt:i4>
      </vt:variant>
      <vt:variant>
        <vt:i4>0</vt:i4>
      </vt:variant>
      <vt:variant>
        <vt:i4>5</vt:i4>
      </vt:variant>
      <vt:variant>
        <vt:lpwstr/>
      </vt:variant>
      <vt:variant>
        <vt:lpwstr>_Toc351453762</vt:lpwstr>
      </vt:variant>
      <vt:variant>
        <vt:i4>1245232</vt:i4>
      </vt:variant>
      <vt:variant>
        <vt:i4>236</vt:i4>
      </vt:variant>
      <vt:variant>
        <vt:i4>0</vt:i4>
      </vt:variant>
      <vt:variant>
        <vt:i4>5</vt:i4>
      </vt:variant>
      <vt:variant>
        <vt:lpwstr/>
      </vt:variant>
      <vt:variant>
        <vt:lpwstr>_Toc351453761</vt:lpwstr>
      </vt:variant>
      <vt:variant>
        <vt:i4>1245232</vt:i4>
      </vt:variant>
      <vt:variant>
        <vt:i4>230</vt:i4>
      </vt:variant>
      <vt:variant>
        <vt:i4>0</vt:i4>
      </vt:variant>
      <vt:variant>
        <vt:i4>5</vt:i4>
      </vt:variant>
      <vt:variant>
        <vt:lpwstr/>
      </vt:variant>
      <vt:variant>
        <vt:lpwstr>_Toc351453760</vt:lpwstr>
      </vt:variant>
      <vt:variant>
        <vt:i4>1048624</vt:i4>
      </vt:variant>
      <vt:variant>
        <vt:i4>224</vt:i4>
      </vt:variant>
      <vt:variant>
        <vt:i4>0</vt:i4>
      </vt:variant>
      <vt:variant>
        <vt:i4>5</vt:i4>
      </vt:variant>
      <vt:variant>
        <vt:lpwstr/>
      </vt:variant>
      <vt:variant>
        <vt:lpwstr>_Toc351453759</vt:lpwstr>
      </vt:variant>
      <vt:variant>
        <vt:i4>1048624</vt:i4>
      </vt:variant>
      <vt:variant>
        <vt:i4>218</vt:i4>
      </vt:variant>
      <vt:variant>
        <vt:i4>0</vt:i4>
      </vt:variant>
      <vt:variant>
        <vt:i4>5</vt:i4>
      </vt:variant>
      <vt:variant>
        <vt:lpwstr/>
      </vt:variant>
      <vt:variant>
        <vt:lpwstr>_Toc351453758</vt:lpwstr>
      </vt:variant>
      <vt:variant>
        <vt:i4>1048624</vt:i4>
      </vt:variant>
      <vt:variant>
        <vt:i4>212</vt:i4>
      </vt:variant>
      <vt:variant>
        <vt:i4>0</vt:i4>
      </vt:variant>
      <vt:variant>
        <vt:i4>5</vt:i4>
      </vt:variant>
      <vt:variant>
        <vt:lpwstr/>
      </vt:variant>
      <vt:variant>
        <vt:lpwstr>_Toc351453757</vt:lpwstr>
      </vt:variant>
      <vt:variant>
        <vt:i4>1048624</vt:i4>
      </vt:variant>
      <vt:variant>
        <vt:i4>206</vt:i4>
      </vt:variant>
      <vt:variant>
        <vt:i4>0</vt:i4>
      </vt:variant>
      <vt:variant>
        <vt:i4>5</vt:i4>
      </vt:variant>
      <vt:variant>
        <vt:lpwstr/>
      </vt:variant>
      <vt:variant>
        <vt:lpwstr>_Toc351453755</vt:lpwstr>
      </vt:variant>
      <vt:variant>
        <vt:i4>1048624</vt:i4>
      </vt:variant>
      <vt:variant>
        <vt:i4>200</vt:i4>
      </vt:variant>
      <vt:variant>
        <vt:i4>0</vt:i4>
      </vt:variant>
      <vt:variant>
        <vt:i4>5</vt:i4>
      </vt:variant>
      <vt:variant>
        <vt:lpwstr/>
      </vt:variant>
      <vt:variant>
        <vt:lpwstr>_Toc351453754</vt:lpwstr>
      </vt:variant>
      <vt:variant>
        <vt:i4>1048624</vt:i4>
      </vt:variant>
      <vt:variant>
        <vt:i4>194</vt:i4>
      </vt:variant>
      <vt:variant>
        <vt:i4>0</vt:i4>
      </vt:variant>
      <vt:variant>
        <vt:i4>5</vt:i4>
      </vt:variant>
      <vt:variant>
        <vt:lpwstr/>
      </vt:variant>
      <vt:variant>
        <vt:lpwstr>_Toc351453753</vt:lpwstr>
      </vt:variant>
      <vt:variant>
        <vt:i4>1048624</vt:i4>
      </vt:variant>
      <vt:variant>
        <vt:i4>188</vt:i4>
      </vt:variant>
      <vt:variant>
        <vt:i4>0</vt:i4>
      </vt:variant>
      <vt:variant>
        <vt:i4>5</vt:i4>
      </vt:variant>
      <vt:variant>
        <vt:lpwstr/>
      </vt:variant>
      <vt:variant>
        <vt:lpwstr>_Toc351453752</vt:lpwstr>
      </vt:variant>
      <vt:variant>
        <vt:i4>1048624</vt:i4>
      </vt:variant>
      <vt:variant>
        <vt:i4>182</vt:i4>
      </vt:variant>
      <vt:variant>
        <vt:i4>0</vt:i4>
      </vt:variant>
      <vt:variant>
        <vt:i4>5</vt:i4>
      </vt:variant>
      <vt:variant>
        <vt:lpwstr/>
      </vt:variant>
      <vt:variant>
        <vt:lpwstr>_Toc351453751</vt:lpwstr>
      </vt:variant>
      <vt:variant>
        <vt:i4>1048624</vt:i4>
      </vt:variant>
      <vt:variant>
        <vt:i4>176</vt:i4>
      </vt:variant>
      <vt:variant>
        <vt:i4>0</vt:i4>
      </vt:variant>
      <vt:variant>
        <vt:i4>5</vt:i4>
      </vt:variant>
      <vt:variant>
        <vt:lpwstr/>
      </vt:variant>
      <vt:variant>
        <vt:lpwstr>_Toc351453750</vt:lpwstr>
      </vt:variant>
      <vt:variant>
        <vt:i4>1114160</vt:i4>
      </vt:variant>
      <vt:variant>
        <vt:i4>170</vt:i4>
      </vt:variant>
      <vt:variant>
        <vt:i4>0</vt:i4>
      </vt:variant>
      <vt:variant>
        <vt:i4>5</vt:i4>
      </vt:variant>
      <vt:variant>
        <vt:lpwstr/>
      </vt:variant>
      <vt:variant>
        <vt:lpwstr>_Toc351453749</vt:lpwstr>
      </vt:variant>
      <vt:variant>
        <vt:i4>1114160</vt:i4>
      </vt:variant>
      <vt:variant>
        <vt:i4>164</vt:i4>
      </vt:variant>
      <vt:variant>
        <vt:i4>0</vt:i4>
      </vt:variant>
      <vt:variant>
        <vt:i4>5</vt:i4>
      </vt:variant>
      <vt:variant>
        <vt:lpwstr/>
      </vt:variant>
      <vt:variant>
        <vt:lpwstr>_Toc351453748</vt:lpwstr>
      </vt:variant>
      <vt:variant>
        <vt:i4>1114160</vt:i4>
      </vt:variant>
      <vt:variant>
        <vt:i4>158</vt:i4>
      </vt:variant>
      <vt:variant>
        <vt:i4>0</vt:i4>
      </vt:variant>
      <vt:variant>
        <vt:i4>5</vt:i4>
      </vt:variant>
      <vt:variant>
        <vt:lpwstr/>
      </vt:variant>
      <vt:variant>
        <vt:lpwstr>_Toc351453746</vt:lpwstr>
      </vt:variant>
      <vt:variant>
        <vt:i4>1114160</vt:i4>
      </vt:variant>
      <vt:variant>
        <vt:i4>152</vt:i4>
      </vt:variant>
      <vt:variant>
        <vt:i4>0</vt:i4>
      </vt:variant>
      <vt:variant>
        <vt:i4>5</vt:i4>
      </vt:variant>
      <vt:variant>
        <vt:lpwstr/>
      </vt:variant>
      <vt:variant>
        <vt:lpwstr>_Toc351453745</vt:lpwstr>
      </vt:variant>
      <vt:variant>
        <vt:i4>1114160</vt:i4>
      </vt:variant>
      <vt:variant>
        <vt:i4>146</vt:i4>
      </vt:variant>
      <vt:variant>
        <vt:i4>0</vt:i4>
      </vt:variant>
      <vt:variant>
        <vt:i4>5</vt:i4>
      </vt:variant>
      <vt:variant>
        <vt:lpwstr/>
      </vt:variant>
      <vt:variant>
        <vt:lpwstr>_Toc351453744</vt:lpwstr>
      </vt:variant>
      <vt:variant>
        <vt:i4>1114160</vt:i4>
      </vt:variant>
      <vt:variant>
        <vt:i4>140</vt:i4>
      </vt:variant>
      <vt:variant>
        <vt:i4>0</vt:i4>
      </vt:variant>
      <vt:variant>
        <vt:i4>5</vt:i4>
      </vt:variant>
      <vt:variant>
        <vt:lpwstr/>
      </vt:variant>
      <vt:variant>
        <vt:lpwstr>_Toc351453743</vt:lpwstr>
      </vt:variant>
      <vt:variant>
        <vt:i4>1114160</vt:i4>
      </vt:variant>
      <vt:variant>
        <vt:i4>134</vt:i4>
      </vt:variant>
      <vt:variant>
        <vt:i4>0</vt:i4>
      </vt:variant>
      <vt:variant>
        <vt:i4>5</vt:i4>
      </vt:variant>
      <vt:variant>
        <vt:lpwstr/>
      </vt:variant>
      <vt:variant>
        <vt:lpwstr>_Toc351453742</vt:lpwstr>
      </vt:variant>
      <vt:variant>
        <vt:i4>1114160</vt:i4>
      </vt:variant>
      <vt:variant>
        <vt:i4>128</vt:i4>
      </vt:variant>
      <vt:variant>
        <vt:i4>0</vt:i4>
      </vt:variant>
      <vt:variant>
        <vt:i4>5</vt:i4>
      </vt:variant>
      <vt:variant>
        <vt:lpwstr/>
      </vt:variant>
      <vt:variant>
        <vt:lpwstr>_Toc351453741</vt:lpwstr>
      </vt:variant>
      <vt:variant>
        <vt:i4>1114160</vt:i4>
      </vt:variant>
      <vt:variant>
        <vt:i4>122</vt:i4>
      </vt:variant>
      <vt:variant>
        <vt:i4>0</vt:i4>
      </vt:variant>
      <vt:variant>
        <vt:i4>5</vt:i4>
      </vt:variant>
      <vt:variant>
        <vt:lpwstr/>
      </vt:variant>
      <vt:variant>
        <vt:lpwstr>_Toc351453740</vt:lpwstr>
      </vt:variant>
      <vt:variant>
        <vt:i4>1441840</vt:i4>
      </vt:variant>
      <vt:variant>
        <vt:i4>116</vt:i4>
      </vt:variant>
      <vt:variant>
        <vt:i4>0</vt:i4>
      </vt:variant>
      <vt:variant>
        <vt:i4>5</vt:i4>
      </vt:variant>
      <vt:variant>
        <vt:lpwstr/>
      </vt:variant>
      <vt:variant>
        <vt:lpwstr>_Toc351453739</vt:lpwstr>
      </vt:variant>
      <vt:variant>
        <vt:i4>1441840</vt:i4>
      </vt:variant>
      <vt:variant>
        <vt:i4>110</vt:i4>
      </vt:variant>
      <vt:variant>
        <vt:i4>0</vt:i4>
      </vt:variant>
      <vt:variant>
        <vt:i4>5</vt:i4>
      </vt:variant>
      <vt:variant>
        <vt:lpwstr/>
      </vt:variant>
      <vt:variant>
        <vt:lpwstr>_Toc351453738</vt:lpwstr>
      </vt:variant>
      <vt:variant>
        <vt:i4>1441840</vt:i4>
      </vt:variant>
      <vt:variant>
        <vt:i4>104</vt:i4>
      </vt:variant>
      <vt:variant>
        <vt:i4>0</vt:i4>
      </vt:variant>
      <vt:variant>
        <vt:i4>5</vt:i4>
      </vt:variant>
      <vt:variant>
        <vt:lpwstr/>
      </vt:variant>
      <vt:variant>
        <vt:lpwstr>_Toc351453737</vt:lpwstr>
      </vt:variant>
      <vt:variant>
        <vt:i4>1441840</vt:i4>
      </vt:variant>
      <vt:variant>
        <vt:i4>98</vt:i4>
      </vt:variant>
      <vt:variant>
        <vt:i4>0</vt:i4>
      </vt:variant>
      <vt:variant>
        <vt:i4>5</vt:i4>
      </vt:variant>
      <vt:variant>
        <vt:lpwstr/>
      </vt:variant>
      <vt:variant>
        <vt:lpwstr>_Toc351453736</vt:lpwstr>
      </vt:variant>
      <vt:variant>
        <vt:i4>1441840</vt:i4>
      </vt:variant>
      <vt:variant>
        <vt:i4>92</vt:i4>
      </vt:variant>
      <vt:variant>
        <vt:i4>0</vt:i4>
      </vt:variant>
      <vt:variant>
        <vt:i4>5</vt:i4>
      </vt:variant>
      <vt:variant>
        <vt:lpwstr/>
      </vt:variant>
      <vt:variant>
        <vt:lpwstr>_Toc351453734</vt:lpwstr>
      </vt:variant>
      <vt:variant>
        <vt:i4>1441840</vt:i4>
      </vt:variant>
      <vt:variant>
        <vt:i4>86</vt:i4>
      </vt:variant>
      <vt:variant>
        <vt:i4>0</vt:i4>
      </vt:variant>
      <vt:variant>
        <vt:i4>5</vt:i4>
      </vt:variant>
      <vt:variant>
        <vt:lpwstr/>
      </vt:variant>
      <vt:variant>
        <vt:lpwstr>_Toc351453733</vt:lpwstr>
      </vt:variant>
      <vt:variant>
        <vt:i4>1441840</vt:i4>
      </vt:variant>
      <vt:variant>
        <vt:i4>80</vt:i4>
      </vt:variant>
      <vt:variant>
        <vt:i4>0</vt:i4>
      </vt:variant>
      <vt:variant>
        <vt:i4>5</vt:i4>
      </vt:variant>
      <vt:variant>
        <vt:lpwstr/>
      </vt:variant>
      <vt:variant>
        <vt:lpwstr>_Toc351453732</vt:lpwstr>
      </vt:variant>
      <vt:variant>
        <vt:i4>1441840</vt:i4>
      </vt:variant>
      <vt:variant>
        <vt:i4>74</vt:i4>
      </vt:variant>
      <vt:variant>
        <vt:i4>0</vt:i4>
      </vt:variant>
      <vt:variant>
        <vt:i4>5</vt:i4>
      </vt:variant>
      <vt:variant>
        <vt:lpwstr/>
      </vt:variant>
      <vt:variant>
        <vt:lpwstr>_Toc351453731</vt:lpwstr>
      </vt:variant>
      <vt:variant>
        <vt:i4>1441840</vt:i4>
      </vt:variant>
      <vt:variant>
        <vt:i4>68</vt:i4>
      </vt:variant>
      <vt:variant>
        <vt:i4>0</vt:i4>
      </vt:variant>
      <vt:variant>
        <vt:i4>5</vt:i4>
      </vt:variant>
      <vt:variant>
        <vt:lpwstr/>
      </vt:variant>
      <vt:variant>
        <vt:lpwstr>_Toc351453730</vt:lpwstr>
      </vt:variant>
      <vt:variant>
        <vt:i4>1507376</vt:i4>
      </vt:variant>
      <vt:variant>
        <vt:i4>62</vt:i4>
      </vt:variant>
      <vt:variant>
        <vt:i4>0</vt:i4>
      </vt:variant>
      <vt:variant>
        <vt:i4>5</vt:i4>
      </vt:variant>
      <vt:variant>
        <vt:lpwstr/>
      </vt:variant>
      <vt:variant>
        <vt:lpwstr>_Toc351453729</vt:lpwstr>
      </vt:variant>
      <vt:variant>
        <vt:i4>1507376</vt:i4>
      </vt:variant>
      <vt:variant>
        <vt:i4>56</vt:i4>
      </vt:variant>
      <vt:variant>
        <vt:i4>0</vt:i4>
      </vt:variant>
      <vt:variant>
        <vt:i4>5</vt:i4>
      </vt:variant>
      <vt:variant>
        <vt:lpwstr/>
      </vt:variant>
      <vt:variant>
        <vt:lpwstr>_Toc351453727</vt:lpwstr>
      </vt:variant>
      <vt:variant>
        <vt:i4>1507376</vt:i4>
      </vt:variant>
      <vt:variant>
        <vt:i4>50</vt:i4>
      </vt:variant>
      <vt:variant>
        <vt:i4>0</vt:i4>
      </vt:variant>
      <vt:variant>
        <vt:i4>5</vt:i4>
      </vt:variant>
      <vt:variant>
        <vt:lpwstr/>
      </vt:variant>
      <vt:variant>
        <vt:lpwstr>_Toc351453726</vt:lpwstr>
      </vt:variant>
      <vt:variant>
        <vt:i4>1507376</vt:i4>
      </vt:variant>
      <vt:variant>
        <vt:i4>44</vt:i4>
      </vt:variant>
      <vt:variant>
        <vt:i4>0</vt:i4>
      </vt:variant>
      <vt:variant>
        <vt:i4>5</vt:i4>
      </vt:variant>
      <vt:variant>
        <vt:lpwstr/>
      </vt:variant>
      <vt:variant>
        <vt:lpwstr>_Toc351453725</vt:lpwstr>
      </vt:variant>
      <vt:variant>
        <vt:i4>1507376</vt:i4>
      </vt:variant>
      <vt:variant>
        <vt:i4>38</vt:i4>
      </vt:variant>
      <vt:variant>
        <vt:i4>0</vt:i4>
      </vt:variant>
      <vt:variant>
        <vt:i4>5</vt:i4>
      </vt:variant>
      <vt:variant>
        <vt:lpwstr/>
      </vt:variant>
      <vt:variant>
        <vt:lpwstr>_Toc351453724</vt:lpwstr>
      </vt:variant>
      <vt:variant>
        <vt:i4>1507376</vt:i4>
      </vt:variant>
      <vt:variant>
        <vt:i4>32</vt:i4>
      </vt:variant>
      <vt:variant>
        <vt:i4>0</vt:i4>
      </vt:variant>
      <vt:variant>
        <vt:i4>5</vt:i4>
      </vt:variant>
      <vt:variant>
        <vt:lpwstr/>
      </vt:variant>
      <vt:variant>
        <vt:lpwstr>_Toc351453722</vt:lpwstr>
      </vt:variant>
      <vt:variant>
        <vt:i4>1507376</vt:i4>
      </vt:variant>
      <vt:variant>
        <vt:i4>26</vt:i4>
      </vt:variant>
      <vt:variant>
        <vt:i4>0</vt:i4>
      </vt:variant>
      <vt:variant>
        <vt:i4>5</vt:i4>
      </vt:variant>
      <vt:variant>
        <vt:lpwstr/>
      </vt:variant>
      <vt:variant>
        <vt:lpwstr>_Toc351453721</vt:lpwstr>
      </vt:variant>
      <vt:variant>
        <vt:i4>1507376</vt:i4>
      </vt:variant>
      <vt:variant>
        <vt:i4>20</vt:i4>
      </vt:variant>
      <vt:variant>
        <vt:i4>0</vt:i4>
      </vt:variant>
      <vt:variant>
        <vt:i4>5</vt:i4>
      </vt:variant>
      <vt:variant>
        <vt:lpwstr/>
      </vt:variant>
      <vt:variant>
        <vt:lpwstr>_Toc351453720</vt:lpwstr>
      </vt:variant>
      <vt:variant>
        <vt:i4>1310768</vt:i4>
      </vt:variant>
      <vt:variant>
        <vt:i4>14</vt:i4>
      </vt:variant>
      <vt:variant>
        <vt:i4>0</vt:i4>
      </vt:variant>
      <vt:variant>
        <vt:i4>5</vt:i4>
      </vt:variant>
      <vt:variant>
        <vt:lpwstr/>
      </vt:variant>
      <vt:variant>
        <vt:lpwstr>_Toc351453719</vt:lpwstr>
      </vt:variant>
      <vt:variant>
        <vt:i4>1310768</vt:i4>
      </vt:variant>
      <vt:variant>
        <vt:i4>8</vt:i4>
      </vt:variant>
      <vt:variant>
        <vt:i4>0</vt:i4>
      </vt:variant>
      <vt:variant>
        <vt:i4>5</vt:i4>
      </vt:variant>
      <vt:variant>
        <vt:lpwstr/>
      </vt:variant>
      <vt:variant>
        <vt:lpwstr>_Toc351453718</vt:lpwstr>
      </vt:variant>
      <vt:variant>
        <vt:i4>1310768</vt:i4>
      </vt:variant>
      <vt:variant>
        <vt:i4>2</vt:i4>
      </vt:variant>
      <vt:variant>
        <vt:i4>0</vt:i4>
      </vt:variant>
      <vt:variant>
        <vt:i4>5</vt:i4>
      </vt:variant>
      <vt:variant>
        <vt:lpwstr/>
      </vt:variant>
      <vt:variant>
        <vt:lpwstr>_Toc351453717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2019-02-11T08:26:00Z</dcterms:created>
  <dcterms:modified xsi:type="dcterms:W3CDTF">2019-02-17T05:41:00Z</dcterms:modified>
</cp:coreProperties>
</file>