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8D" w:rsidRPr="00573B6D" w:rsidRDefault="0097158D" w:rsidP="0027010C">
      <w:pPr>
        <w:pStyle w:val="af3"/>
      </w:pPr>
      <w:bookmarkStart w:id="0" w:name="_GoBack"/>
      <w:bookmarkEnd w:id="0"/>
      <w:r w:rsidRPr="00573B6D">
        <w:t>МИНИСТЕРСТВО ОБРАЗОВАНИЯ МОСКОВСКОЙ ОБЛАСТИ</w:t>
      </w:r>
    </w:p>
    <w:p w:rsidR="0097158D" w:rsidRPr="00573B6D" w:rsidRDefault="0097158D" w:rsidP="0097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B6D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97158D" w:rsidRPr="00573B6D" w:rsidRDefault="0097158D" w:rsidP="0097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B6D">
        <w:rPr>
          <w:rFonts w:ascii="Times New Roman" w:hAnsi="Times New Roman"/>
          <w:sz w:val="28"/>
          <w:szCs w:val="28"/>
        </w:rPr>
        <w:t>ВЫСШЕГО ОБРАЗОВАНИЯ МОСКОВСКОЙ ОБЛАСТИ</w:t>
      </w:r>
    </w:p>
    <w:p w:rsidR="0097158D" w:rsidRPr="00573B6D" w:rsidRDefault="0097158D" w:rsidP="0097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B6D">
        <w:rPr>
          <w:rFonts w:ascii="Times New Roman" w:hAnsi="Times New Roman"/>
          <w:sz w:val="28"/>
          <w:szCs w:val="28"/>
        </w:rPr>
        <w:t>«ГОСУДАРСТВЕННЫЙ СОЦИАЛЬНО-ГУМАНИТАРНЫЙУНИВЕРСИТЕТ»</w:t>
      </w:r>
    </w:p>
    <w:p w:rsidR="00C4744C" w:rsidRDefault="00C4744C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9B2" w:rsidRDefault="000859B2" w:rsidP="000859B2">
      <w:pPr>
        <w:spacing w:after="0"/>
        <w:ind w:left="5244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859B2" w:rsidRPr="00AC009D" w:rsidRDefault="000859B2" w:rsidP="000859B2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009D">
        <w:rPr>
          <w:rFonts w:ascii="Times New Roman" w:hAnsi="Times New Roman"/>
          <w:sz w:val="28"/>
          <w:szCs w:val="28"/>
        </w:rPr>
        <w:t xml:space="preserve">роректор по </w:t>
      </w:r>
      <w:proofErr w:type="gramStart"/>
      <w:r w:rsidRPr="00AC009D"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0859B2" w:rsidRDefault="000859B2" w:rsidP="000859B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AC009D">
        <w:rPr>
          <w:rFonts w:ascii="Times New Roman" w:hAnsi="Times New Roman"/>
          <w:sz w:val="28"/>
          <w:szCs w:val="28"/>
        </w:rPr>
        <w:t>работе ГОУ ВО МО «ГСГУ»</w:t>
      </w:r>
    </w:p>
    <w:p w:rsidR="000859B2" w:rsidRPr="00AC009D" w:rsidRDefault="000859B2" w:rsidP="000859B2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0859B2" w:rsidRPr="00AC009D" w:rsidRDefault="000859B2" w:rsidP="000859B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AC009D">
        <w:rPr>
          <w:rFonts w:ascii="Times New Roman" w:hAnsi="Times New Roman"/>
          <w:sz w:val="28"/>
          <w:szCs w:val="28"/>
        </w:rPr>
        <w:t xml:space="preserve">_____________Г.Н. </w:t>
      </w:r>
      <w:proofErr w:type="spellStart"/>
      <w:r w:rsidRPr="00AC009D">
        <w:rPr>
          <w:rFonts w:ascii="Times New Roman" w:hAnsi="Times New Roman"/>
          <w:sz w:val="28"/>
          <w:szCs w:val="28"/>
        </w:rPr>
        <w:t>Легостаев</w:t>
      </w:r>
      <w:proofErr w:type="spellEnd"/>
    </w:p>
    <w:p w:rsidR="000859B2" w:rsidRPr="0048585F" w:rsidRDefault="000859B2" w:rsidP="000859B2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AC009D">
        <w:rPr>
          <w:rFonts w:ascii="Times New Roman" w:hAnsi="Times New Roman"/>
          <w:sz w:val="28"/>
          <w:szCs w:val="28"/>
        </w:rPr>
        <w:t>«____» _____________201</w:t>
      </w:r>
      <w:r w:rsidR="00890C70">
        <w:rPr>
          <w:rFonts w:ascii="Times New Roman" w:hAnsi="Times New Roman"/>
          <w:sz w:val="28"/>
          <w:szCs w:val="28"/>
        </w:rPr>
        <w:t>7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AC009D">
        <w:rPr>
          <w:rFonts w:ascii="Times New Roman" w:hAnsi="Times New Roman"/>
          <w:sz w:val="28"/>
          <w:szCs w:val="28"/>
        </w:rPr>
        <w:t>г.</w:t>
      </w: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3B6" w:rsidRDefault="001A73B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3B6" w:rsidRDefault="001A73B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6A6" w:rsidRDefault="00EF66A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6A6" w:rsidRDefault="00EF66A6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Pr="00D7590E" w:rsidRDefault="00D7590E" w:rsidP="00D7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590E">
        <w:rPr>
          <w:rFonts w:ascii="Times New Roman" w:hAnsi="Times New Roman"/>
          <w:b/>
          <w:sz w:val="28"/>
          <w:szCs w:val="28"/>
        </w:rPr>
        <w:t>Русакович</w:t>
      </w:r>
      <w:proofErr w:type="spellEnd"/>
      <w:r w:rsidRPr="00D7590E">
        <w:rPr>
          <w:rFonts w:ascii="Times New Roman" w:hAnsi="Times New Roman"/>
          <w:b/>
          <w:sz w:val="28"/>
          <w:szCs w:val="28"/>
        </w:rPr>
        <w:t xml:space="preserve"> М.В.</w:t>
      </w:r>
    </w:p>
    <w:p w:rsidR="0097158D" w:rsidRDefault="0097158D" w:rsidP="00971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C0779" w:rsidRDefault="0097158D" w:rsidP="009715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5738C" w:rsidRPr="00C5738C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="00EF66A6">
        <w:rPr>
          <w:rFonts w:ascii="Times New Roman" w:hAnsi="Times New Roman"/>
          <w:b/>
          <w:caps/>
          <w:sz w:val="28"/>
          <w:szCs w:val="28"/>
        </w:rPr>
        <w:t xml:space="preserve"> (ПРЕДДИПЛОМНОЙ)</w:t>
      </w:r>
      <w:r w:rsidR="0010648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C0779">
        <w:rPr>
          <w:rFonts w:ascii="Times New Roman" w:hAnsi="Times New Roman"/>
          <w:b/>
          <w:caps/>
          <w:sz w:val="28"/>
          <w:szCs w:val="28"/>
        </w:rPr>
        <w:t>практикЕ</w:t>
      </w:r>
    </w:p>
    <w:p w:rsidR="009C0779" w:rsidRPr="00C5738C" w:rsidRDefault="009C0779" w:rsidP="0097158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38.04.01 ЭКОНОМИКА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(ПРОФИЛЬ) «ЭКОНОМИКА ФИРМЫ»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Коломна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90C70">
        <w:rPr>
          <w:rFonts w:ascii="Times New Roman" w:hAnsi="Times New Roman"/>
          <w:b/>
          <w:sz w:val="28"/>
          <w:szCs w:val="28"/>
        </w:rPr>
        <w:t>7</w:t>
      </w:r>
    </w:p>
    <w:p w:rsidR="0097158D" w:rsidRDefault="00971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158D" w:rsidRDefault="0097158D" w:rsidP="006E3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7158D" w:rsidRDefault="0097158D" w:rsidP="006E33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записка………………………………………………..3</w:t>
      </w:r>
    </w:p>
    <w:p w:rsidR="006E3352" w:rsidRPr="006E3352" w:rsidRDefault="009C0779" w:rsidP="009C077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0EF8">
        <w:rPr>
          <w:rFonts w:ascii="Times New Roman" w:hAnsi="Times New Roman"/>
          <w:b/>
          <w:bCs/>
          <w:sz w:val="28"/>
          <w:szCs w:val="28"/>
        </w:rPr>
        <w:t xml:space="preserve">Примерный перечень основных </w:t>
      </w:r>
      <w:r>
        <w:rPr>
          <w:rFonts w:ascii="Times New Roman" w:hAnsi="Times New Roman"/>
          <w:b/>
          <w:bCs/>
          <w:sz w:val="28"/>
          <w:szCs w:val="28"/>
        </w:rPr>
        <w:t>тем проектов</w:t>
      </w:r>
      <w:r w:rsidRPr="001F0EF8">
        <w:rPr>
          <w:rFonts w:ascii="Times New Roman" w:hAnsi="Times New Roman"/>
          <w:b/>
          <w:bCs/>
          <w:sz w:val="28"/>
          <w:szCs w:val="28"/>
        </w:rPr>
        <w:t xml:space="preserve"> для анализа деятельности предприятия в</w:t>
      </w:r>
      <w:r w:rsidR="003019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EF8">
        <w:rPr>
          <w:rFonts w:ascii="Times New Roman" w:hAnsi="Times New Roman"/>
          <w:b/>
          <w:bCs/>
          <w:sz w:val="28"/>
          <w:szCs w:val="28"/>
        </w:rPr>
        <w:t>период прохождения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="003019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EF8">
        <w:rPr>
          <w:rFonts w:ascii="Times New Roman" w:hAnsi="Times New Roman"/>
          <w:b/>
          <w:bCs/>
          <w:sz w:val="28"/>
          <w:szCs w:val="28"/>
        </w:rPr>
        <w:t>практики</w:t>
      </w:r>
      <w:r w:rsidR="006E3352">
        <w:rPr>
          <w:rFonts w:ascii="Times New Roman" w:hAnsi="Times New Roman"/>
          <w:b/>
          <w:i/>
          <w:sz w:val="28"/>
          <w:szCs w:val="28"/>
        </w:rPr>
        <w:t>…</w:t>
      </w:r>
      <w:r>
        <w:rPr>
          <w:rFonts w:ascii="Times New Roman" w:hAnsi="Times New Roman"/>
          <w:b/>
          <w:i/>
          <w:sz w:val="28"/>
          <w:szCs w:val="28"/>
        </w:rPr>
        <w:t>………………</w:t>
      </w:r>
      <w:r w:rsidR="006E3352">
        <w:rPr>
          <w:rFonts w:ascii="Times New Roman" w:hAnsi="Times New Roman"/>
          <w:b/>
          <w:i/>
          <w:sz w:val="28"/>
          <w:szCs w:val="28"/>
        </w:rPr>
        <w:t>…..</w:t>
      </w:r>
      <w:r w:rsidR="003447BF">
        <w:rPr>
          <w:rFonts w:ascii="Times New Roman" w:hAnsi="Times New Roman"/>
          <w:b/>
          <w:i/>
          <w:sz w:val="28"/>
          <w:szCs w:val="28"/>
        </w:rPr>
        <w:t>4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779">
        <w:rPr>
          <w:rFonts w:ascii="Times New Roman" w:hAnsi="Times New Roman"/>
          <w:b/>
          <w:bCs/>
          <w:sz w:val="28"/>
          <w:szCs w:val="28"/>
        </w:rPr>
        <w:t xml:space="preserve">Содержание, этапы подготовки и выполнения </w:t>
      </w:r>
      <w:r w:rsidR="009C0779">
        <w:rPr>
          <w:rFonts w:ascii="Times New Roman" w:hAnsi="Times New Roman"/>
          <w:b/>
          <w:bCs/>
          <w:sz w:val="28"/>
          <w:szCs w:val="28"/>
        </w:rPr>
        <w:t>отчета по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="009C0779">
        <w:rPr>
          <w:rFonts w:ascii="Times New Roman" w:hAnsi="Times New Roman"/>
          <w:b/>
          <w:bCs/>
          <w:sz w:val="28"/>
          <w:szCs w:val="28"/>
        </w:rPr>
        <w:t xml:space="preserve"> практике..</w:t>
      </w:r>
      <w:r w:rsidR="00A86A12">
        <w:rPr>
          <w:rFonts w:ascii="Times New Roman" w:hAnsi="Times New Roman"/>
          <w:b/>
          <w:bCs/>
          <w:i/>
          <w:sz w:val="28"/>
          <w:szCs w:val="28"/>
        </w:rPr>
        <w:t>………………</w:t>
      </w:r>
      <w:r w:rsidR="00A93778">
        <w:rPr>
          <w:rFonts w:ascii="Times New Roman" w:hAnsi="Times New Roman"/>
          <w:b/>
          <w:bCs/>
          <w:i/>
          <w:sz w:val="28"/>
          <w:szCs w:val="28"/>
        </w:rPr>
        <w:t>…….6</w:t>
      </w:r>
    </w:p>
    <w:p w:rsidR="006E3352" w:rsidRPr="006E3352" w:rsidRDefault="009C0779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F0EF8">
        <w:rPr>
          <w:rFonts w:ascii="Times New Roman" w:hAnsi="Times New Roman"/>
          <w:b/>
          <w:bCs/>
          <w:sz w:val="28"/>
          <w:szCs w:val="28"/>
        </w:rPr>
        <w:t>Методические указания к составлению отчета о прохождении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="003019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EF8">
        <w:rPr>
          <w:rFonts w:ascii="Times New Roman" w:hAnsi="Times New Roman"/>
          <w:b/>
          <w:bCs/>
          <w:sz w:val="28"/>
          <w:szCs w:val="28"/>
        </w:rPr>
        <w:t>практики</w:t>
      </w:r>
      <w:r w:rsidR="006E3352">
        <w:rPr>
          <w:rFonts w:ascii="Times New Roman" w:hAnsi="Times New Roman"/>
          <w:b/>
          <w:i/>
          <w:sz w:val="28"/>
          <w:szCs w:val="28"/>
        </w:rPr>
        <w:t>……</w:t>
      </w:r>
      <w:r>
        <w:rPr>
          <w:rFonts w:ascii="Times New Roman" w:hAnsi="Times New Roman"/>
          <w:b/>
          <w:i/>
          <w:sz w:val="28"/>
          <w:szCs w:val="28"/>
        </w:rPr>
        <w:t>……</w:t>
      </w:r>
      <w:r w:rsidR="003447BF">
        <w:rPr>
          <w:rFonts w:ascii="Times New Roman" w:hAnsi="Times New Roman"/>
          <w:b/>
          <w:i/>
          <w:sz w:val="28"/>
          <w:szCs w:val="28"/>
        </w:rPr>
        <w:t>…</w:t>
      </w:r>
      <w:r w:rsidR="006E3352">
        <w:rPr>
          <w:rFonts w:ascii="Times New Roman" w:hAnsi="Times New Roman"/>
          <w:b/>
          <w:i/>
          <w:sz w:val="28"/>
          <w:szCs w:val="28"/>
        </w:rPr>
        <w:t>….…….</w:t>
      </w:r>
      <w:r w:rsidR="00A93778">
        <w:rPr>
          <w:rFonts w:ascii="Times New Roman" w:hAnsi="Times New Roman"/>
          <w:b/>
          <w:i/>
          <w:sz w:val="28"/>
          <w:szCs w:val="28"/>
        </w:rPr>
        <w:t>7</w:t>
      </w:r>
    </w:p>
    <w:p w:rsidR="006E3352" w:rsidRPr="006E3352" w:rsidRDefault="009C0779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выполнения отчета по производственной </w:t>
      </w:r>
      <w:r w:rsidR="00A86A12">
        <w:rPr>
          <w:rFonts w:ascii="Times New Roman" w:hAnsi="Times New Roman"/>
          <w:b/>
          <w:sz w:val="28"/>
          <w:szCs w:val="28"/>
        </w:rPr>
        <w:t>(преддипломной)</w:t>
      </w:r>
      <w:r w:rsidR="003019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практике</w:t>
      </w:r>
      <w:r w:rsidR="006E3352">
        <w:rPr>
          <w:rFonts w:ascii="Times New Roman" w:hAnsi="Times New Roman"/>
          <w:b/>
          <w:i/>
          <w:sz w:val="28"/>
          <w:szCs w:val="28"/>
        </w:rPr>
        <w:t>…………………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6E3352">
        <w:rPr>
          <w:rFonts w:ascii="Times New Roman" w:hAnsi="Times New Roman"/>
          <w:b/>
          <w:i/>
          <w:sz w:val="28"/>
          <w:szCs w:val="28"/>
        </w:rPr>
        <w:t>……………………</w:t>
      </w:r>
      <w:r w:rsidR="00A86A12">
        <w:rPr>
          <w:rFonts w:ascii="Times New Roman" w:hAnsi="Times New Roman"/>
          <w:b/>
          <w:i/>
          <w:sz w:val="28"/>
          <w:szCs w:val="28"/>
        </w:rPr>
        <w:t>..</w:t>
      </w:r>
      <w:r w:rsidR="00A93778">
        <w:rPr>
          <w:rFonts w:ascii="Times New Roman" w:hAnsi="Times New Roman"/>
          <w:b/>
          <w:i/>
          <w:sz w:val="28"/>
          <w:szCs w:val="28"/>
        </w:rPr>
        <w:t>…16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779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2064B">
        <w:rPr>
          <w:rFonts w:ascii="Times New Roman" w:hAnsi="Times New Roman"/>
          <w:b/>
          <w:sz w:val="28"/>
          <w:szCs w:val="28"/>
        </w:rPr>
        <w:t>информационных ресурсов</w:t>
      </w:r>
      <w:r w:rsidRPr="009C0779">
        <w:rPr>
          <w:rFonts w:ascii="Times New Roman" w:hAnsi="Times New Roman"/>
          <w:b/>
          <w:sz w:val="28"/>
          <w:szCs w:val="28"/>
        </w:rPr>
        <w:t>, необходим</w:t>
      </w:r>
      <w:r w:rsidR="0072064B">
        <w:rPr>
          <w:rFonts w:ascii="Times New Roman" w:hAnsi="Times New Roman"/>
          <w:b/>
          <w:sz w:val="28"/>
          <w:szCs w:val="28"/>
        </w:rPr>
        <w:t>ых</w:t>
      </w:r>
      <w:r w:rsidRPr="009C0779">
        <w:rPr>
          <w:rFonts w:ascii="Times New Roman" w:hAnsi="Times New Roman"/>
          <w:b/>
          <w:sz w:val="28"/>
          <w:szCs w:val="28"/>
        </w:rPr>
        <w:t xml:space="preserve"> для </w:t>
      </w:r>
      <w:r w:rsidR="009C0779">
        <w:rPr>
          <w:rFonts w:ascii="Times New Roman" w:hAnsi="Times New Roman"/>
          <w:b/>
          <w:sz w:val="28"/>
          <w:szCs w:val="28"/>
        </w:rPr>
        <w:t>подготовки отчета по производственной</w:t>
      </w:r>
      <w:r w:rsidR="00A86A12">
        <w:rPr>
          <w:rFonts w:ascii="Times New Roman" w:hAnsi="Times New Roman"/>
          <w:b/>
          <w:sz w:val="28"/>
          <w:szCs w:val="28"/>
        </w:rPr>
        <w:t xml:space="preserve"> (преддипломной)</w:t>
      </w:r>
      <w:r w:rsidR="009C0779">
        <w:rPr>
          <w:rFonts w:ascii="Times New Roman" w:hAnsi="Times New Roman"/>
          <w:b/>
          <w:sz w:val="28"/>
          <w:szCs w:val="28"/>
        </w:rPr>
        <w:t xml:space="preserve"> практике</w:t>
      </w:r>
      <w:r w:rsidR="00A86A12">
        <w:rPr>
          <w:rFonts w:ascii="Times New Roman" w:hAnsi="Times New Roman"/>
          <w:b/>
          <w:sz w:val="28"/>
          <w:szCs w:val="28"/>
        </w:rPr>
        <w:t>…………………………………………………………………</w:t>
      </w:r>
      <w:r w:rsidR="00A93778">
        <w:rPr>
          <w:rFonts w:ascii="Times New Roman" w:hAnsi="Times New Roman"/>
          <w:b/>
          <w:i/>
          <w:sz w:val="28"/>
          <w:szCs w:val="28"/>
        </w:rPr>
        <w:t>19</w:t>
      </w:r>
    </w:p>
    <w:p w:rsidR="006E3352" w:rsidRPr="006E3352" w:rsidRDefault="006E3352" w:rsidP="006E335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3352">
        <w:rPr>
          <w:rFonts w:ascii="Times New Roman" w:hAnsi="Times New Roman"/>
          <w:b/>
          <w:sz w:val="28"/>
          <w:szCs w:val="28"/>
        </w:rPr>
        <w:t>Приложени</w:t>
      </w:r>
      <w:r w:rsidR="00890C70">
        <w:rPr>
          <w:rFonts w:ascii="Times New Roman" w:hAnsi="Times New Roman"/>
          <w:b/>
          <w:sz w:val="28"/>
          <w:szCs w:val="28"/>
        </w:rPr>
        <w:t>я</w:t>
      </w:r>
      <w:r w:rsidR="00A93778">
        <w:rPr>
          <w:rFonts w:ascii="Times New Roman" w:hAnsi="Times New Roman"/>
          <w:b/>
          <w:sz w:val="28"/>
          <w:szCs w:val="28"/>
        </w:rPr>
        <w:t>…………………………………………………………….20</w:t>
      </w:r>
    </w:p>
    <w:p w:rsidR="0097158D" w:rsidRDefault="009715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A28B2" w:rsidRPr="006E3352" w:rsidRDefault="006A28B2" w:rsidP="006A28B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3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A28B2" w:rsidRDefault="006A28B2" w:rsidP="006A28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59E7" w:rsidRDefault="003559E7" w:rsidP="003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B19">
        <w:rPr>
          <w:rFonts w:ascii="Times New Roman" w:hAnsi="Times New Roman"/>
          <w:sz w:val="28"/>
          <w:szCs w:val="28"/>
        </w:rPr>
        <w:t>Преддипломная практика базируется на</w:t>
      </w:r>
      <w:r w:rsidR="00D3164A">
        <w:rPr>
          <w:rFonts w:ascii="Times New Roman" w:hAnsi="Times New Roman"/>
          <w:sz w:val="28"/>
          <w:szCs w:val="28"/>
        </w:rPr>
        <w:t xml:space="preserve"> </w:t>
      </w:r>
      <w:r w:rsidRPr="00E60B19">
        <w:rPr>
          <w:rFonts w:ascii="Times New Roman" w:hAnsi="Times New Roman"/>
          <w:sz w:val="28"/>
          <w:szCs w:val="28"/>
        </w:rPr>
        <w:t xml:space="preserve">теоретических знаниях, практических умениях и навыках, полученных </w:t>
      </w:r>
      <w:proofErr w:type="gramStart"/>
      <w:r w:rsidRPr="00E60B1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06480">
        <w:rPr>
          <w:rFonts w:ascii="Times New Roman" w:hAnsi="Times New Roman"/>
          <w:sz w:val="28"/>
          <w:szCs w:val="28"/>
        </w:rPr>
        <w:t xml:space="preserve"> </w:t>
      </w:r>
      <w:r w:rsidRPr="00E60B19">
        <w:rPr>
          <w:rFonts w:ascii="Times New Roman" w:hAnsi="Times New Roman"/>
          <w:sz w:val="28"/>
          <w:szCs w:val="28"/>
        </w:rPr>
        <w:t>при изучении дисциплин «Онтология и теория познания», «Микроэкономика (п</w:t>
      </w:r>
      <w:r w:rsidRPr="001E42A0">
        <w:rPr>
          <w:rFonts w:ascii="Times New Roman" w:hAnsi="Times New Roman"/>
          <w:sz w:val="28"/>
          <w:szCs w:val="28"/>
        </w:rPr>
        <w:t>родвинутый уровень)», «Макроэкономика (продвинутый уровень)», «</w:t>
      </w:r>
      <w:r>
        <w:rPr>
          <w:rFonts w:ascii="Times New Roman" w:hAnsi="Times New Roman"/>
          <w:sz w:val="28"/>
          <w:szCs w:val="28"/>
        </w:rPr>
        <w:t xml:space="preserve">Эконометрика (продвинутый уровень)», </w:t>
      </w:r>
      <w:r w:rsidRPr="001E42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фирмы</w:t>
      </w:r>
      <w:r w:rsidRPr="001E42A0">
        <w:rPr>
          <w:rFonts w:ascii="Times New Roman" w:hAnsi="Times New Roman"/>
          <w:sz w:val="28"/>
          <w:szCs w:val="28"/>
        </w:rPr>
        <w:t xml:space="preserve"> (продвинутый уровень)», «</w:t>
      </w:r>
      <w:r>
        <w:rPr>
          <w:rFonts w:ascii="Times New Roman" w:hAnsi="Times New Roman"/>
          <w:sz w:val="28"/>
          <w:szCs w:val="28"/>
        </w:rPr>
        <w:t>Анализ финансово-хозяйственной деятельности предприятия</w:t>
      </w:r>
      <w:r w:rsidRPr="001E42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Стратегия развития фирмы» </w:t>
      </w:r>
      <w:r w:rsidRPr="001E42A0">
        <w:rPr>
          <w:rFonts w:ascii="Times New Roman" w:hAnsi="Times New Roman"/>
          <w:sz w:val="28"/>
          <w:szCs w:val="28"/>
        </w:rPr>
        <w:t>и других дисциплин Б</w:t>
      </w:r>
      <w:r>
        <w:rPr>
          <w:rFonts w:ascii="Times New Roman" w:hAnsi="Times New Roman"/>
          <w:sz w:val="28"/>
          <w:szCs w:val="28"/>
        </w:rPr>
        <w:t>л</w:t>
      </w:r>
      <w:r w:rsidRPr="001E42A0">
        <w:rPr>
          <w:rFonts w:ascii="Times New Roman" w:hAnsi="Times New Roman"/>
          <w:sz w:val="28"/>
          <w:szCs w:val="28"/>
        </w:rPr>
        <w:t>ока 1. «Дисциплины (модули)».</w:t>
      </w:r>
    </w:p>
    <w:p w:rsidR="003559E7" w:rsidRDefault="003559E7" w:rsidP="003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2A0">
        <w:rPr>
          <w:rFonts w:ascii="Times New Roman" w:hAnsi="Times New Roman"/>
          <w:sz w:val="28"/>
          <w:szCs w:val="28"/>
        </w:rPr>
        <w:t xml:space="preserve">Знания и практические навыки, сформированные в ходе прохождения преддипломной практики необходимы для завершения работы над </w:t>
      </w:r>
      <w:r>
        <w:rPr>
          <w:rFonts w:ascii="Times New Roman" w:hAnsi="Times New Roman"/>
          <w:sz w:val="28"/>
          <w:szCs w:val="28"/>
        </w:rPr>
        <w:t>выпускной квалификационной работой</w:t>
      </w:r>
      <w:r w:rsidRPr="001E42A0">
        <w:rPr>
          <w:rFonts w:ascii="Times New Roman" w:hAnsi="Times New Roman"/>
          <w:sz w:val="28"/>
          <w:szCs w:val="28"/>
        </w:rPr>
        <w:t>.</w:t>
      </w:r>
    </w:p>
    <w:p w:rsidR="003559E7" w:rsidRPr="00C76730" w:rsidRDefault="003559E7" w:rsidP="0035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24B1">
        <w:rPr>
          <w:rFonts w:ascii="Times New Roman" w:hAnsi="Times New Roman"/>
          <w:sz w:val="28"/>
          <w:szCs w:val="28"/>
        </w:rPr>
        <w:t>Цель практики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2F24B1">
        <w:rPr>
          <w:rFonts w:ascii="Times New Roman" w:hAnsi="Times New Roman"/>
          <w:sz w:val="28"/>
          <w:szCs w:val="28"/>
        </w:rPr>
        <w:t>– получение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для выполнения выпускной квалификационной работы (ВКР)</w:t>
      </w:r>
      <w:r w:rsidRPr="00C76730">
        <w:rPr>
          <w:rFonts w:ascii="Times New Roman" w:hAnsi="Times New Roman"/>
          <w:sz w:val="28"/>
          <w:szCs w:val="28"/>
        </w:rPr>
        <w:t>.</w:t>
      </w:r>
    </w:p>
    <w:p w:rsidR="003559E7" w:rsidRPr="005609AA" w:rsidRDefault="003559E7" w:rsidP="00355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9AA">
        <w:rPr>
          <w:rFonts w:ascii="Times New Roman" w:hAnsi="Times New Roman"/>
          <w:sz w:val="28"/>
          <w:szCs w:val="28"/>
        </w:rPr>
        <w:t>В результате прохождения преддипломной практики магистрант должен:</w:t>
      </w:r>
    </w:p>
    <w:p w:rsidR="003559E7" w:rsidRDefault="003559E7" w:rsidP="003559E7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3559E7" w:rsidRDefault="003559E7" w:rsidP="003559E7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3559E7" w:rsidRPr="00B03698" w:rsidRDefault="003559E7" w:rsidP="003559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B03698">
        <w:rPr>
          <w:rFonts w:ascii="Times New Roman" w:hAnsi="Times New Roman"/>
          <w:sz w:val="28"/>
          <w:szCs w:val="28"/>
        </w:rPr>
        <w:t>общие принципы составления научной статьи, доклада или отчета, конкретные требования к содержанию и оформлению результатов;</w:t>
      </w:r>
    </w:p>
    <w:p w:rsidR="003559E7" w:rsidRPr="008B0CB0" w:rsidRDefault="003559E7" w:rsidP="003559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B0CB0">
        <w:rPr>
          <w:rFonts w:ascii="Times New Roman" w:hAnsi="Times New Roman"/>
          <w:sz w:val="28"/>
          <w:szCs w:val="28"/>
        </w:rPr>
        <w:t>сущностные особенности проектной деятельности;</w:t>
      </w:r>
    </w:p>
    <w:p w:rsidR="003559E7" w:rsidRPr="00BD5D4E" w:rsidRDefault="003559E7" w:rsidP="003559E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качественной и количественной оценки рисков в различных сферах экономики;</w:t>
      </w:r>
    </w:p>
    <w:p w:rsidR="003559E7" w:rsidRPr="006209F0" w:rsidRDefault="003559E7" w:rsidP="003559E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способы разработки стратегий поведения экономических агентов на различных рынках.</w:t>
      </w:r>
    </w:p>
    <w:p w:rsidR="003559E7" w:rsidRDefault="003559E7" w:rsidP="003559E7">
      <w:pPr>
        <w:tabs>
          <w:tab w:val="left" w:pos="851"/>
          <w:tab w:val="right" w:leader="underscore" w:pos="8505"/>
        </w:tabs>
        <w:spacing w:after="0" w:line="240" w:lineRule="auto"/>
        <w:ind w:firstLine="425"/>
        <w:rPr>
          <w:rFonts w:ascii="Times New Roman" w:hAnsi="Times New Roman"/>
          <w:i/>
          <w:sz w:val="28"/>
          <w:szCs w:val="28"/>
        </w:rPr>
      </w:pPr>
    </w:p>
    <w:p w:rsidR="003559E7" w:rsidRDefault="003559E7" w:rsidP="003559E7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</w:p>
    <w:p w:rsidR="003559E7" w:rsidRPr="008B0CB0" w:rsidRDefault="003559E7" w:rsidP="003559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0CB0">
        <w:rPr>
          <w:rFonts w:ascii="Times New Roman" w:hAnsi="Times New Roman"/>
          <w:sz w:val="28"/>
          <w:szCs w:val="28"/>
        </w:rPr>
        <w:t>организовывать и проводить самостоятельные научные исследования;</w:t>
      </w:r>
    </w:p>
    <w:p w:rsidR="003559E7" w:rsidRPr="008B0CB0" w:rsidRDefault="003559E7" w:rsidP="003559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B0">
        <w:rPr>
          <w:rFonts w:ascii="Times New Roman" w:hAnsi="Times New Roman"/>
          <w:sz w:val="28"/>
          <w:szCs w:val="28"/>
        </w:rPr>
        <w:t xml:space="preserve">представлять итоги проделанной работы в виде отчетов, рефератов, статей, </w:t>
      </w:r>
      <w:r>
        <w:rPr>
          <w:rFonts w:ascii="Times New Roman" w:hAnsi="Times New Roman"/>
          <w:sz w:val="28"/>
          <w:szCs w:val="28"/>
        </w:rPr>
        <w:t>ВКР</w:t>
      </w:r>
      <w:r w:rsidRPr="008B0CB0">
        <w:rPr>
          <w:rFonts w:ascii="Times New Roman" w:hAnsi="Times New Roman"/>
          <w:sz w:val="28"/>
          <w:szCs w:val="28"/>
        </w:rPr>
        <w:t xml:space="preserve"> в соответствии с предъявляемыми требованиями;</w:t>
      </w:r>
    </w:p>
    <w:p w:rsidR="003559E7" w:rsidRDefault="003559E7" w:rsidP="003559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CB0">
        <w:rPr>
          <w:rFonts w:ascii="Times New Roman" w:hAnsi="Times New Roman"/>
          <w:sz w:val="28"/>
          <w:szCs w:val="28"/>
        </w:rPr>
        <w:t>готовить задания и разрабатывать проектные решения с учетом фактора риска</w:t>
      </w:r>
      <w:r>
        <w:rPr>
          <w:rFonts w:ascii="Times New Roman" w:hAnsi="Times New Roman"/>
          <w:sz w:val="28"/>
          <w:szCs w:val="28"/>
        </w:rPr>
        <w:t>;</w:t>
      </w:r>
    </w:p>
    <w:p w:rsidR="003559E7" w:rsidRPr="008B0CB0" w:rsidRDefault="003559E7" w:rsidP="003559E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стратегии поведения экономических субъектов на различных рынках.</w:t>
      </w:r>
    </w:p>
    <w:p w:rsidR="003559E7" w:rsidRDefault="003559E7" w:rsidP="003559E7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3559E7" w:rsidRDefault="003559E7" w:rsidP="00355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3559E7" w:rsidRPr="009D0BC7" w:rsidRDefault="003559E7" w:rsidP="003559E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D0BC7">
        <w:rPr>
          <w:rFonts w:ascii="Times New Roman" w:hAnsi="Times New Roman"/>
          <w:sz w:val="28"/>
          <w:szCs w:val="28"/>
        </w:rPr>
        <w:t>методикой и методологией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</w:t>
      </w:r>
      <w:r w:rsidRPr="009D0BC7">
        <w:rPr>
          <w:rFonts w:ascii="Times New Roman" w:hAnsi="Times New Roman"/>
          <w:sz w:val="28"/>
          <w:szCs w:val="28"/>
        </w:rPr>
        <w:t xml:space="preserve"> научных исследований в профессиональной сфере;</w:t>
      </w:r>
    </w:p>
    <w:p w:rsidR="003559E7" w:rsidRPr="009D0BC7" w:rsidRDefault="003559E7" w:rsidP="003559E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D0BC7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составления плана-проекта письменной научной работы</w:t>
      </w:r>
      <w:r w:rsidRPr="009D0BC7">
        <w:rPr>
          <w:rFonts w:ascii="Times New Roman" w:hAnsi="Times New Roman"/>
          <w:sz w:val="28"/>
          <w:szCs w:val="28"/>
        </w:rPr>
        <w:t>;</w:t>
      </w:r>
    </w:p>
    <w:p w:rsidR="003559E7" w:rsidRPr="00BB2B99" w:rsidRDefault="003559E7" w:rsidP="003559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B0CB0">
        <w:rPr>
          <w:rFonts w:ascii="Times New Roman" w:hAnsi="Times New Roman"/>
          <w:sz w:val="28"/>
          <w:szCs w:val="28"/>
        </w:rPr>
        <w:t>навыками подготовки задания и разработки управленческих решений с учетом риска</w:t>
      </w:r>
      <w:r>
        <w:rPr>
          <w:rFonts w:ascii="Times New Roman" w:hAnsi="Times New Roman"/>
          <w:sz w:val="28"/>
          <w:szCs w:val="28"/>
        </w:rPr>
        <w:t>;</w:t>
      </w:r>
    </w:p>
    <w:p w:rsidR="003559E7" w:rsidRPr="007207C0" w:rsidRDefault="003559E7" w:rsidP="003559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разработки стратегии поведения экономических субъектов на различных рынках.</w:t>
      </w:r>
    </w:p>
    <w:p w:rsidR="006E3352" w:rsidRPr="006A28B2" w:rsidRDefault="006E3352" w:rsidP="006A28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Pr="001F4CC0" w:rsidRDefault="006A28B2" w:rsidP="009715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47BF">
        <w:rPr>
          <w:rFonts w:ascii="Times New Roman" w:hAnsi="Times New Roman"/>
          <w:b/>
          <w:sz w:val="28"/>
          <w:szCs w:val="28"/>
        </w:rPr>
        <w:t xml:space="preserve">2. </w:t>
      </w:r>
      <w:r w:rsidR="003447BF" w:rsidRPr="003447BF">
        <w:rPr>
          <w:rFonts w:ascii="Times New Roman" w:hAnsi="Times New Roman"/>
          <w:b/>
          <w:bCs/>
          <w:sz w:val="28"/>
          <w:szCs w:val="28"/>
        </w:rPr>
        <w:t>Примерный перечень основных тем проектов для анализа</w:t>
      </w:r>
      <w:r w:rsidR="003447BF" w:rsidRPr="001F0EF8">
        <w:rPr>
          <w:rFonts w:ascii="Times New Roman" w:hAnsi="Times New Roman"/>
          <w:b/>
          <w:bCs/>
          <w:sz w:val="28"/>
          <w:szCs w:val="28"/>
        </w:rPr>
        <w:t xml:space="preserve"> деятельности предприятия в</w:t>
      </w:r>
      <w:r w:rsidR="001064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47BF" w:rsidRPr="001F0EF8">
        <w:rPr>
          <w:rFonts w:ascii="Times New Roman" w:hAnsi="Times New Roman"/>
          <w:b/>
          <w:bCs/>
          <w:sz w:val="28"/>
          <w:szCs w:val="28"/>
        </w:rPr>
        <w:t>период прохождения</w:t>
      </w:r>
      <w:r w:rsidR="003447BF"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</w:t>
      </w:r>
      <w:proofErr w:type="gramStart"/>
      <w:r w:rsidR="00A86A12">
        <w:rPr>
          <w:rFonts w:ascii="Times New Roman" w:hAnsi="Times New Roman"/>
          <w:b/>
          <w:bCs/>
          <w:sz w:val="28"/>
          <w:szCs w:val="28"/>
        </w:rPr>
        <w:t>)</w:t>
      </w:r>
      <w:r w:rsidR="003447BF" w:rsidRPr="001F0EF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3447BF" w:rsidRPr="001F0EF8">
        <w:rPr>
          <w:rFonts w:ascii="Times New Roman" w:hAnsi="Times New Roman"/>
          <w:b/>
          <w:bCs/>
          <w:sz w:val="28"/>
          <w:szCs w:val="28"/>
        </w:rPr>
        <w:t>рактики</w:t>
      </w:r>
    </w:p>
    <w:p w:rsidR="0097158D" w:rsidRDefault="0097158D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7BF" w:rsidRDefault="003447BF" w:rsidP="0034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может сам предложить тему исследования, не противоречащую направленности (профилю) подготовки.</w:t>
      </w:r>
    </w:p>
    <w:p w:rsidR="003447BF" w:rsidRPr="00EF1911" w:rsidRDefault="003447BF" w:rsidP="00971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EF8">
        <w:rPr>
          <w:rFonts w:ascii="Times New Roman" w:hAnsi="Times New Roman"/>
          <w:b/>
          <w:bCs/>
          <w:i/>
          <w:iCs/>
          <w:sz w:val="28"/>
          <w:szCs w:val="28"/>
        </w:rPr>
        <w:t>1.1. Ресурсы предприятия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1.1.1. Основные фонды предприятия.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структуру основных фондов предприятия;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методы определения стоимости основных фондов;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и освоить методы определения износа основных фондов предприятия;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освоить методы расчета амортизационных отчислений, проанализировать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эффективность методов, применяемых на предприятии;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показатели и обосновать пути улучшения использования основных фондов;</w:t>
      </w:r>
    </w:p>
    <w:p w:rsidR="006F29D3" w:rsidRPr="001F0EF8" w:rsidRDefault="006F29D3" w:rsidP="006F29D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производственную мощность цеха и коэффициент использования мощности.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1.1.2. Оборотные средства предприятия.</w:t>
      </w:r>
    </w:p>
    <w:p w:rsidR="006F29D3" w:rsidRPr="001F0EF8" w:rsidRDefault="006F29D3" w:rsidP="006F29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и</w:t>
      </w:r>
      <w:proofErr w:type="gramEnd"/>
      <w:r w:rsidRPr="001F0EF8">
        <w:rPr>
          <w:rFonts w:ascii="Times New Roman" w:hAnsi="Times New Roman"/>
          <w:sz w:val="28"/>
          <w:szCs w:val="28"/>
        </w:rPr>
        <w:t>сследовать структуру и формирование оборотных средств предприятия;</w:t>
      </w:r>
    </w:p>
    <w:p w:rsidR="006F29D3" w:rsidRPr="001F0EF8" w:rsidRDefault="006F29D3" w:rsidP="006F29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освоить методы определения потребности предприятия в оборотных средствах;</w:t>
      </w:r>
    </w:p>
    <w:p w:rsidR="006F29D3" w:rsidRPr="001F0EF8" w:rsidRDefault="006F29D3" w:rsidP="006F29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источники формирования оборотных средств;</w:t>
      </w:r>
    </w:p>
    <w:p w:rsidR="006F29D3" w:rsidRPr="001F0EF8" w:rsidRDefault="006F29D3" w:rsidP="006F29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эффективность использования оборотных средств путем расчета соответствующих показателей;</w:t>
      </w:r>
    </w:p>
    <w:p w:rsidR="006F29D3" w:rsidRPr="001F0EF8" w:rsidRDefault="006F29D3" w:rsidP="006F29D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влияние управления оборотными средствами на конечные результаты работы предприятия.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1.1.3. Финансы предприятия.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и</w:t>
      </w:r>
      <w:proofErr w:type="gramEnd"/>
      <w:r w:rsidRPr="001F0EF8">
        <w:rPr>
          <w:rFonts w:ascii="Times New Roman" w:hAnsi="Times New Roman"/>
          <w:sz w:val="28"/>
          <w:szCs w:val="28"/>
        </w:rPr>
        <w:t>сследовать структуру финансовые ресурсы предприятия;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структуру затрат предприятия;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провести расчет себестоимости продукции;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пути снижения себестоимости;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порядок определения прибыли предприятия;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пути максимизации прибыли;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провести исследование налогов, уплачиваемых предприятием;</w:t>
      </w:r>
    </w:p>
    <w:p w:rsidR="006F29D3" w:rsidRPr="001F0EF8" w:rsidRDefault="006F29D3" w:rsidP="006F29D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firstLine="502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особенности финансового плана предприятия.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1.1.4. Персонал предприятия.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кадровый потенциал предприятия;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дать количественную и качественную характеристику персонала;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lastRenderedPageBreak/>
        <w:t>рассчитать производительность труда;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процесс управления персоналом на предприятии;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рассмотреть формы и системы заработной платы, установленные на предприятии;</w:t>
      </w:r>
    </w:p>
    <w:p w:rsidR="006F29D3" w:rsidRPr="001F0EF8" w:rsidRDefault="006F29D3" w:rsidP="006F29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освоить методы определения фонда заработной платы на предприятии.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EF8">
        <w:rPr>
          <w:rFonts w:ascii="Times New Roman" w:hAnsi="Times New Roman"/>
          <w:b/>
          <w:bCs/>
          <w:i/>
          <w:iCs/>
          <w:sz w:val="28"/>
          <w:szCs w:val="28"/>
        </w:rPr>
        <w:t>1.2. Управление предприятиям и регулирование его деятельности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1.2.1. Механизм управления.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и</w:t>
      </w:r>
      <w:proofErr w:type="gramEnd"/>
      <w:r w:rsidRPr="001F0EF8">
        <w:rPr>
          <w:rFonts w:ascii="Times New Roman" w:hAnsi="Times New Roman"/>
          <w:sz w:val="28"/>
          <w:szCs w:val="28"/>
        </w:rPr>
        <w:t>зучить механизм и основные принципы хозяйственного управления на предприятии;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структуру, функции органов управления;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классифицировать кадры управления предприятием;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механизм освоения правил рыночных отношений;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распределение функций структурных подразделений и персонала предприятия;</w:t>
      </w:r>
    </w:p>
    <w:p w:rsidR="006F29D3" w:rsidRPr="001F0EF8" w:rsidRDefault="006F29D3" w:rsidP="006F29D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быстроту переработки информации.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1.2.2. Инструментарий механизма управления.</w:t>
      </w:r>
    </w:p>
    <w:p w:rsidR="006F29D3" w:rsidRPr="001F0EF8" w:rsidRDefault="006F29D3" w:rsidP="006F2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и</w:t>
      </w:r>
      <w:proofErr w:type="gramEnd"/>
      <w:r w:rsidRPr="001F0EF8">
        <w:rPr>
          <w:rFonts w:ascii="Times New Roman" w:hAnsi="Times New Roman"/>
          <w:sz w:val="28"/>
          <w:szCs w:val="28"/>
        </w:rPr>
        <w:t>сследовать функций и задачи нормирования на предприятии;</w:t>
      </w:r>
    </w:p>
    <w:p w:rsidR="006F29D3" w:rsidRPr="001F0EF8" w:rsidRDefault="006F29D3" w:rsidP="006F2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структуру норм и нормативов на предприятии, методы нормирования;</w:t>
      </w:r>
    </w:p>
    <w:p w:rsidR="006F29D3" w:rsidRPr="001F0EF8" w:rsidRDefault="006F29D3" w:rsidP="006F2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определить нормы расходования </w:t>
      </w:r>
      <w:proofErr w:type="gramStart"/>
      <w:r w:rsidRPr="001F0EF8">
        <w:rPr>
          <w:rFonts w:ascii="Times New Roman" w:hAnsi="Times New Roman"/>
          <w:sz w:val="28"/>
          <w:szCs w:val="28"/>
        </w:rPr>
        <w:t>ресурса</w:t>
      </w:r>
      <w:proofErr w:type="gramEnd"/>
      <w:r w:rsidRPr="001F0EF8">
        <w:rPr>
          <w:rFonts w:ascii="Times New Roman" w:hAnsi="Times New Roman"/>
          <w:sz w:val="28"/>
          <w:szCs w:val="28"/>
        </w:rPr>
        <w:t xml:space="preserve"> на единицу основного вида производимой предприятием продукции;</w:t>
      </w:r>
    </w:p>
    <w:p w:rsidR="006F29D3" w:rsidRPr="001F0EF8" w:rsidRDefault="006F29D3" w:rsidP="006F2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нормативы оборотных средств;</w:t>
      </w:r>
    </w:p>
    <w:p w:rsidR="006F29D3" w:rsidRPr="001F0EF8" w:rsidRDefault="006F29D3" w:rsidP="006F29D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и проанализировать показатели механизма управления.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1.2.3. Производственный процесс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характеристики и формирование производственного процесса на предприятии;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детали проектирования производственного процесса;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производственный цикл изготовления основного вида продукции,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его продолжительность;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особенности регламентации и учета продолжительности производственного цикла;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и проанализировать тип производства на предприятии;</w:t>
      </w:r>
    </w:p>
    <w:p w:rsidR="006F29D3" w:rsidRPr="001F0EF8" w:rsidRDefault="006F29D3" w:rsidP="006F29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особенности организации обслуживания производственного процесса.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1.2.4. Планирование хозяйственной деятельности предприятия.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технологию планирования на предприятии;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структуру планов предприятия;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установить стратегию предприятия;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lastRenderedPageBreak/>
        <w:t>исследовать планово-экономические методы реализации стратегии;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принять участие в текущей работе по составлению планов предприятия;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план производства и сбыта продукции;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основные стоимостные показатели производственной программы;</w:t>
      </w:r>
    </w:p>
    <w:p w:rsidR="006F29D3" w:rsidRPr="001F0EF8" w:rsidRDefault="006F29D3" w:rsidP="006F29D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исследовать особенности </w:t>
      </w:r>
      <w:proofErr w:type="gramStart"/>
      <w:r w:rsidRPr="001F0EF8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1F0EF8">
        <w:rPr>
          <w:rFonts w:ascii="Times New Roman" w:hAnsi="Times New Roman"/>
          <w:sz w:val="28"/>
          <w:szCs w:val="28"/>
        </w:rPr>
        <w:t xml:space="preserve"> на предприятия.</w:t>
      </w:r>
    </w:p>
    <w:p w:rsidR="006F29D3" w:rsidRPr="001F0EF8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1.2.5. Инвестиции и управление проектами.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и</w:t>
      </w:r>
      <w:proofErr w:type="gramEnd"/>
      <w:r w:rsidRPr="001F0EF8">
        <w:rPr>
          <w:rFonts w:ascii="Times New Roman" w:hAnsi="Times New Roman"/>
          <w:sz w:val="28"/>
          <w:szCs w:val="28"/>
        </w:rPr>
        <w:t>сследовать вложения капитала предприятия с целью получения прибыли;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исследовать пути совершенствования предприятием сфер своей деятельности;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проанализировать процесс управления проектами нововведений;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изучить структуру проекта нововведений;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рассмотреть систему </w:t>
      </w:r>
      <w:proofErr w:type="gramStart"/>
      <w:r w:rsidRPr="001F0EF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0EF8">
        <w:rPr>
          <w:rFonts w:ascii="Times New Roman" w:hAnsi="Times New Roman"/>
          <w:sz w:val="28"/>
          <w:szCs w:val="28"/>
        </w:rPr>
        <w:t xml:space="preserve"> исполнением проектов;</w:t>
      </w:r>
    </w:p>
    <w:p w:rsidR="006F29D3" w:rsidRPr="001F0EF8" w:rsidRDefault="006F29D3" w:rsidP="006F29D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определить показатели оценки эффективности инвестиционных проектов.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вопросы, необходимые для анализа деятельности предприятия, отражаются в индивидуальном задании магистранта. Индивидуальное задание разрабатывается научным руководителем магистранта и передается ему перед началом производственной (преддипломной) практики.</w:t>
      </w:r>
    </w:p>
    <w:p w:rsidR="003447BF" w:rsidRDefault="003447BF" w:rsidP="0034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D3" w:rsidRDefault="006F29D3" w:rsidP="00344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8D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47BF">
        <w:rPr>
          <w:rFonts w:ascii="Times New Roman" w:hAnsi="Times New Roman"/>
          <w:b/>
          <w:sz w:val="28"/>
          <w:szCs w:val="28"/>
        </w:rPr>
        <w:t>3</w:t>
      </w:r>
      <w:r w:rsidR="0097158D" w:rsidRPr="003447BF">
        <w:rPr>
          <w:rFonts w:ascii="Times New Roman" w:hAnsi="Times New Roman"/>
          <w:b/>
          <w:sz w:val="28"/>
          <w:szCs w:val="28"/>
        </w:rPr>
        <w:t xml:space="preserve">. </w:t>
      </w:r>
      <w:r w:rsidR="003447BF" w:rsidRPr="003447BF">
        <w:rPr>
          <w:rFonts w:ascii="Times New Roman" w:hAnsi="Times New Roman"/>
          <w:b/>
          <w:bCs/>
          <w:sz w:val="28"/>
          <w:szCs w:val="28"/>
        </w:rPr>
        <w:t>Содержание, этапы подготовки и выполнения отчета по</w:t>
      </w:r>
      <w:r w:rsidR="003447BF"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(преддипломной)</w:t>
      </w:r>
      <w:r w:rsidR="003447BF">
        <w:rPr>
          <w:rFonts w:ascii="Times New Roman" w:hAnsi="Times New Roman"/>
          <w:b/>
          <w:bCs/>
          <w:sz w:val="28"/>
          <w:szCs w:val="28"/>
        </w:rPr>
        <w:t xml:space="preserve"> практике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F">
        <w:rPr>
          <w:rFonts w:ascii="Times New Roman" w:hAnsi="Times New Roman"/>
          <w:sz w:val="28"/>
          <w:szCs w:val="28"/>
        </w:rPr>
        <w:t xml:space="preserve">Содержание преддипломной практики определяется темой </w:t>
      </w:r>
      <w:r>
        <w:rPr>
          <w:rFonts w:ascii="Times New Roman" w:hAnsi="Times New Roman"/>
          <w:sz w:val="28"/>
          <w:szCs w:val="28"/>
        </w:rPr>
        <w:t>ВКР магистранта</w:t>
      </w:r>
      <w:r w:rsidRPr="00BD7E5F">
        <w:rPr>
          <w:rFonts w:ascii="Times New Roman" w:hAnsi="Times New Roman"/>
          <w:sz w:val="28"/>
          <w:szCs w:val="28"/>
        </w:rPr>
        <w:t>. В процессе прохождения практики магистранты проводят научное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исследование деятельности выбранного объекта</w:t>
      </w:r>
      <w:r w:rsidR="00106480">
        <w:rPr>
          <w:rFonts w:ascii="Times New Roman" w:hAnsi="Times New Roman"/>
          <w:sz w:val="28"/>
          <w:szCs w:val="28"/>
        </w:rPr>
        <w:t xml:space="preserve"> – </w:t>
      </w:r>
      <w:r w:rsidRPr="00BD7E5F">
        <w:rPr>
          <w:rFonts w:ascii="Times New Roman" w:hAnsi="Times New Roman"/>
          <w:sz w:val="28"/>
          <w:szCs w:val="28"/>
        </w:rPr>
        <w:t>места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прохождения практики (коммерческого предприятия, банка, страховой компании и т.д.),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изучает его организационную структуру, финансовые потоки, выделяет основные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проблемные области, разрабатывает направления по совершенствованию деятельности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объекта, связывает полученные результаты с общим состоянием экономики.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7E5F">
        <w:rPr>
          <w:rFonts w:ascii="Times New Roman" w:hAnsi="Times New Roman"/>
          <w:b/>
          <w:bCs/>
          <w:sz w:val="28"/>
          <w:szCs w:val="28"/>
        </w:rPr>
        <w:t>Перечень заданий, подлежащих разработке на практике</w:t>
      </w: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F">
        <w:rPr>
          <w:rFonts w:ascii="Times New Roman" w:hAnsi="Times New Roman"/>
          <w:sz w:val="28"/>
          <w:szCs w:val="28"/>
        </w:rPr>
        <w:t xml:space="preserve">1. Изучение внутренних уставных и регламентных документов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D7E5F">
        <w:rPr>
          <w:rFonts w:ascii="Times New Roman" w:hAnsi="Times New Roman"/>
          <w:sz w:val="28"/>
          <w:szCs w:val="28"/>
        </w:rPr>
        <w:t>, выполнение функций специалиста;</w:t>
      </w: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F">
        <w:rPr>
          <w:rFonts w:ascii="Times New Roman" w:hAnsi="Times New Roman"/>
          <w:sz w:val="28"/>
          <w:szCs w:val="28"/>
        </w:rPr>
        <w:t>2. Разработка научного плана и программы проведения научного исследования,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определение основной проблемы, объекта и предмета исследования; формулирование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цели и задач исследования, разработка инструментария планируемого исследования;</w:t>
      </w: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F">
        <w:rPr>
          <w:rFonts w:ascii="Times New Roman" w:hAnsi="Times New Roman"/>
          <w:sz w:val="28"/>
          <w:szCs w:val="28"/>
        </w:rPr>
        <w:lastRenderedPageBreak/>
        <w:t>3. Обоснование актуальности исследования, цели, задач, степени разработанности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7E5F">
        <w:rPr>
          <w:rFonts w:ascii="Times New Roman" w:hAnsi="Times New Roman"/>
          <w:sz w:val="28"/>
          <w:szCs w:val="28"/>
        </w:rPr>
        <w:t>. Осуществление сбора, анализа и обобщения материала, оценка степени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эффективности и результативности деятельности организации относительно выбранной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BD7E5F">
        <w:rPr>
          <w:rFonts w:ascii="Times New Roman" w:hAnsi="Times New Roman"/>
          <w:sz w:val="28"/>
          <w:szCs w:val="28"/>
        </w:rPr>
        <w:t>тематики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7E5F">
        <w:rPr>
          <w:rFonts w:ascii="Times New Roman" w:hAnsi="Times New Roman"/>
          <w:sz w:val="28"/>
          <w:szCs w:val="28"/>
        </w:rPr>
        <w:t>. Разработка элементов программы</w:t>
      </w:r>
      <w:r>
        <w:rPr>
          <w:rFonts w:ascii="Times New Roman" w:hAnsi="Times New Roman"/>
          <w:sz w:val="28"/>
          <w:szCs w:val="28"/>
        </w:rPr>
        <w:t xml:space="preserve"> стратегического развития предприятия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расчет возможных рисков;</w:t>
      </w:r>
    </w:p>
    <w:p w:rsidR="006F29D3" w:rsidRPr="00BD7E5F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Разработка стратегии поведения фирмы на рынке реализуемой продукции.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По итогам прохождения преддипломной практики магистранты должны представить следующие материалы и документы:</w:t>
      </w:r>
    </w:p>
    <w:p w:rsidR="006F29D3" w:rsidRDefault="006F29D3" w:rsidP="006F29D3">
      <w:pPr>
        <w:numPr>
          <w:ilvl w:val="1"/>
          <w:numId w:val="17"/>
        </w:numPr>
        <w:tabs>
          <w:tab w:val="clear" w:pos="220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индивидуальное задание по практике;</w:t>
      </w:r>
      <w:r w:rsidR="00A86A12">
        <w:rPr>
          <w:rFonts w:ascii="Times New Roman" w:hAnsi="Times New Roman"/>
          <w:sz w:val="28"/>
          <w:szCs w:val="28"/>
        </w:rPr>
        <w:t xml:space="preserve"> (Приложение)</w:t>
      </w:r>
    </w:p>
    <w:p w:rsidR="006F29D3" w:rsidRDefault="006F29D3" w:rsidP="006F29D3">
      <w:pPr>
        <w:numPr>
          <w:ilvl w:val="1"/>
          <w:numId w:val="17"/>
        </w:numPr>
        <w:tabs>
          <w:tab w:val="clear" w:pos="220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Pr="001E78AA">
        <w:rPr>
          <w:rFonts w:ascii="Times New Roman" w:hAnsi="Times New Roman"/>
          <w:sz w:val="28"/>
          <w:szCs w:val="28"/>
        </w:rPr>
        <w:t xml:space="preserve"> практики;</w:t>
      </w:r>
      <w:r w:rsidR="00A86A12">
        <w:rPr>
          <w:rFonts w:ascii="Times New Roman" w:hAnsi="Times New Roman"/>
          <w:sz w:val="28"/>
          <w:szCs w:val="28"/>
        </w:rPr>
        <w:t xml:space="preserve"> (Приложение)</w:t>
      </w:r>
    </w:p>
    <w:p w:rsidR="00A86A12" w:rsidRDefault="00A86A12" w:rsidP="006F29D3">
      <w:pPr>
        <w:numPr>
          <w:ilvl w:val="1"/>
          <w:numId w:val="17"/>
        </w:numPr>
        <w:tabs>
          <w:tab w:val="clear" w:pos="220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практики; (Приложение)</w:t>
      </w:r>
    </w:p>
    <w:p w:rsidR="006F29D3" w:rsidRDefault="006F29D3" w:rsidP="006F29D3">
      <w:pPr>
        <w:numPr>
          <w:ilvl w:val="1"/>
          <w:numId w:val="17"/>
        </w:numPr>
        <w:tabs>
          <w:tab w:val="clear" w:pos="220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 xml:space="preserve">отчет о проведенной работе, содержащий план научно-исследовательской работы, разработанные материалы для введения к </w:t>
      </w:r>
      <w:r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1E78AA">
        <w:rPr>
          <w:rFonts w:ascii="Times New Roman" w:hAnsi="Times New Roman"/>
          <w:sz w:val="28"/>
          <w:szCs w:val="28"/>
        </w:rPr>
        <w:t xml:space="preserve"> (актуальность, цель, задачи, степень разработанности проблемы), описание деятельности, выполнявшейся за время прохождения практики, анализ и обобщение материала, оценку степени эффективности и результативности деятельности организации, оценку и интерпрета</w:t>
      </w:r>
      <w:r w:rsidR="00A86A12">
        <w:rPr>
          <w:rFonts w:ascii="Times New Roman" w:hAnsi="Times New Roman"/>
          <w:sz w:val="28"/>
          <w:szCs w:val="28"/>
        </w:rPr>
        <w:t>цию полученных результатов;</w:t>
      </w:r>
    </w:p>
    <w:p w:rsidR="00A86A12" w:rsidRDefault="00A86A12" w:rsidP="006F29D3">
      <w:pPr>
        <w:numPr>
          <w:ilvl w:val="1"/>
          <w:numId w:val="17"/>
        </w:numPr>
        <w:tabs>
          <w:tab w:val="clear" w:pos="2205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на электронном носителе (прилагается к бумажной версии отчета).</w:t>
      </w:r>
    </w:p>
    <w:p w:rsidR="006F29D3" w:rsidRDefault="006F29D3" w:rsidP="006F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практике составляется магистрантом в виде единого документа. В отчете должны быть отражены все результаты выполнения заданий за период практики.</w:t>
      </w:r>
    </w:p>
    <w:p w:rsidR="0072064B" w:rsidRDefault="0072064B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64B" w:rsidRDefault="0072064B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F030A">
        <w:rPr>
          <w:rFonts w:ascii="Times New Roman" w:hAnsi="Times New Roman"/>
          <w:b/>
          <w:sz w:val="28"/>
          <w:szCs w:val="28"/>
        </w:rPr>
        <w:t>4</w:t>
      </w:r>
      <w:r w:rsidR="0097158D" w:rsidRPr="003F030A">
        <w:rPr>
          <w:rFonts w:ascii="Times New Roman" w:hAnsi="Times New Roman"/>
          <w:b/>
          <w:sz w:val="28"/>
          <w:szCs w:val="28"/>
        </w:rPr>
        <w:t xml:space="preserve">. </w:t>
      </w:r>
      <w:r w:rsidR="003F030A" w:rsidRPr="003F030A">
        <w:rPr>
          <w:rFonts w:ascii="Times New Roman" w:hAnsi="Times New Roman"/>
          <w:b/>
          <w:bCs/>
          <w:sz w:val="28"/>
          <w:szCs w:val="28"/>
        </w:rPr>
        <w:t>Методические указания к составлению отчета о прохождении</w:t>
      </w:r>
      <w:r w:rsidR="003F030A">
        <w:rPr>
          <w:rFonts w:ascii="Times New Roman" w:hAnsi="Times New Roman"/>
          <w:b/>
          <w:bCs/>
          <w:sz w:val="28"/>
          <w:szCs w:val="28"/>
        </w:rPr>
        <w:t xml:space="preserve"> производственной</w:t>
      </w:r>
      <w:r w:rsidR="00A86A12">
        <w:rPr>
          <w:rFonts w:ascii="Times New Roman" w:hAnsi="Times New Roman"/>
          <w:b/>
          <w:bCs/>
          <w:sz w:val="28"/>
          <w:szCs w:val="28"/>
        </w:rPr>
        <w:t xml:space="preserve"> (преддипломной</w:t>
      </w:r>
      <w:proofErr w:type="gramStart"/>
      <w:r w:rsidR="00A86A12">
        <w:rPr>
          <w:rFonts w:ascii="Times New Roman" w:hAnsi="Times New Roman"/>
          <w:b/>
          <w:bCs/>
          <w:sz w:val="28"/>
          <w:szCs w:val="28"/>
        </w:rPr>
        <w:t>)</w:t>
      </w:r>
      <w:r w:rsidR="003F030A" w:rsidRPr="001F0EF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3F030A" w:rsidRPr="001F0EF8">
        <w:rPr>
          <w:rFonts w:ascii="Times New Roman" w:hAnsi="Times New Roman"/>
          <w:b/>
          <w:bCs/>
          <w:sz w:val="28"/>
          <w:szCs w:val="28"/>
        </w:rPr>
        <w:t>рактики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1. В ходе практики магистрант составляет итоговый письменный отчет. Цель отчета –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показать степень полноты выполнения программы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</w:t>
      </w:r>
      <w:r w:rsidRPr="001F0EF8">
        <w:rPr>
          <w:rFonts w:ascii="Times New Roman" w:hAnsi="Times New Roman"/>
          <w:sz w:val="28"/>
          <w:szCs w:val="28"/>
        </w:rPr>
        <w:t xml:space="preserve"> практики. В отчете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отражаются итоги деятельности магистранта во время прохождения практики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соответствии с разделами и позициями рабочей программы, материалы, необходимые для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 xml:space="preserve">написания </w:t>
      </w:r>
      <w:r>
        <w:rPr>
          <w:rFonts w:ascii="Times New Roman" w:hAnsi="Times New Roman"/>
          <w:sz w:val="28"/>
          <w:szCs w:val="28"/>
        </w:rPr>
        <w:t>выпускной квалификационной</w:t>
      </w:r>
      <w:r w:rsidRPr="001F0EF8">
        <w:rPr>
          <w:rFonts w:ascii="Times New Roman" w:hAnsi="Times New Roman"/>
          <w:sz w:val="28"/>
          <w:szCs w:val="28"/>
        </w:rPr>
        <w:t xml:space="preserve"> работы, соответствующие расчеты, анализ, обоснования, выводы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предложения.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2. Объем отчета (основной текст) – </w:t>
      </w:r>
      <w:r w:rsidRPr="00A50868">
        <w:rPr>
          <w:rFonts w:ascii="Times New Roman" w:hAnsi="Times New Roman"/>
          <w:sz w:val="28"/>
          <w:szCs w:val="28"/>
        </w:rPr>
        <w:t>25-30</w:t>
      </w:r>
      <w:r w:rsidRPr="001F0EF8">
        <w:rPr>
          <w:rFonts w:ascii="Times New Roman" w:hAnsi="Times New Roman"/>
          <w:sz w:val="28"/>
          <w:szCs w:val="28"/>
        </w:rPr>
        <w:t xml:space="preserve"> страниц. Таблицы, схемы, диаграммы, чертежи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можно поместить в приложения, в этом случае в основной объем отчета они не входят.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lastRenderedPageBreak/>
        <w:t>Список документов, нормативных и инструктивных материалов и литературы в основной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объем отчета не включаются.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3. Отчет о практике должен содержать:</w:t>
      </w:r>
    </w:p>
    <w:p w:rsidR="00CE38B5" w:rsidRPr="001F0EF8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F0EF8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 xml:space="preserve"> является первой страницей и оформляется строго по определенному образцу (приложение 1).</w:t>
      </w:r>
    </w:p>
    <w:p w:rsidR="00CE38B5" w:rsidRPr="001F0EF8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Pr="001F0EF8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CE38B5" w:rsidRPr="005F2DB7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Pr="005F2DB7">
        <w:rPr>
          <w:rFonts w:ascii="Times New Roman" w:hAnsi="Times New Roman"/>
          <w:bCs/>
          <w:sz w:val="28"/>
          <w:szCs w:val="28"/>
        </w:rPr>
        <w:t xml:space="preserve">арактеристика с оценкой работы </w:t>
      </w:r>
      <w:r>
        <w:rPr>
          <w:rFonts w:ascii="Times New Roman" w:hAnsi="Times New Roman"/>
          <w:bCs/>
          <w:sz w:val="28"/>
          <w:szCs w:val="28"/>
        </w:rPr>
        <w:t>магистранта</w:t>
      </w:r>
      <w:r w:rsidRPr="005F2DB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5F2DB7">
        <w:rPr>
          <w:rFonts w:ascii="Times New Roman" w:hAnsi="Times New Roman"/>
          <w:bCs/>
          <w:sz w:val="28"/>
          <w:szCs w:val="28"/>
        </w:rPr>
        <w:t>составленную</w:t>
      </w:r>
      <w:proofErr w:type="gramEnd"/>
      <w:r w:rsidRPr="005F2DB7">
        <w:rPr>
          <w:rFonts w:ascii="Times New Roman" w:hAnsi="Times New Roman"/>
          <w:bCs/>
          <w:sz w:val="28"/>
          <w:szCs w:val="28"/>
        </w:rPr>
        <w:t xml:space="preserve"> руководителем практики от профильной организации</w:t>
      </w:r>
      <w:r w:rsidRPr="005F2DB7">
        <w:rPr>
          <w:rFonts w:ascii="Times New Roman" w:hAnsi="Times New Roman"/>
          <w:sz w:val="28"/>
          <w:szCs w:val="28"/>
        </w:rPr>
        <w:t>.</w:t>
      </w:r>
    </w:p>
    <w:p w:rsidR="00CE38B5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 – последовательно перечисляются заголовки всех разделов и подразделов, пронумерованные согласно их размещению по тексту отчета с обязательным указанием номеров страниц, с которых они начинаются.</w:t>
      </w:r>
    </w:p>
    <w:p w:rsidR="00CE38B5" w:rsidRPr="001F0EF8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– формулируются цели, задачи практики, место, сроки прохождения практики, перечисляются виды работ, выполненных во время практики, наиболее значимые источники информации, которые послужили основой для отработки вопросов практики и написания отчета.</w:t>
      </w:r>
    </w:p>
    <w:p w:rsidR="00CE38B5" w:rsidRDefault="00CE38B5" w:rsidP="00CE38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0EF8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 часть. Организационно-экономическая характеристика предприятия – базы прохождения практики. В разделе представляется полное наименование организации, его местонахождение, юридический адрес, организационно-правовая форма, цели  основные виды деятельности, организационная структура, структура экономических служб, система основных финансово-экономических показателей деятельности за последние три года и их краткая оценка. В основной части отчета рекомендуется представить следующие разделы:</w:t>
      </w:r>
    </w:p>
    <w:p w:rsidR="00CE38B5" w:rsidRDefault="00CE38B5" w:rsidP="00CE38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анализ состояния предмета исследования в предприятии. Конкретный перечень вопросов, которые должны найти отражение в данном разделе отчета, основные результаты выполнения заданий практики устанавливаются по согласованию с научным руководителем (в индивидуальном задании).</w:t>
      </w:r>
    </w:p>
    <w:p w:rsidR="00CE38B5" w:rsidRDefault="00CE38B5" w:rsidP="00CE38B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екомендации по совершенствованию методики и практики предмета исследования. В данном разделе отражаются вопросы практической апробации теоретико-методологических </w:t>
      </w:r>
      <w:proofErr w:type="gramStart"/>
      <w:r>
        <w:rPr>
          <w:rFonts w:ascii="Times New Roman" w:hAnsi="Times New Roman"/>
          <w:sz w:val="28"/>
          <w:szCs w:val="28"/>
        </w:rPr>
        <w:t>разработок магистранта, сделанных им в ходе научно-исследовательской работы и предыдущей производственной практики и 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практической значимости сделанных предложений и разработок.</w:t>
      </w:r>
    </w:p>
    <w:p w:rsidR="00CE38B5" w:rsidRDefault="00CE38B5" w:rsidP="00CE38B5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должно логично завершать отчет и синтезировать наиболее значимые итоги практики. Здесь показывается, как решены поставленные задачи, в кратком и четком виде представляются основные выводы и предложения по результатам практики.</w:t>
      </w:r>
    </w:p>
    <w:p w:rsidR="00CE38B5" w:rsidRPr="001F0EF8" w:rsidRDefault="00CE38B5" w:rsidP="00CE38B5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1F0EF8">
        <w:rPr>
          <w:rFonts w:ascii="Times New Roman" w:hAnsi="Times New Roman"/>
          <w:sz w:val="28"/>
          <w:szCs w:val="28"/>
        </w:rPr>
        <w:t>писок использованных источников (отчетные материалы организации, результаты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 xml:space="preserve">исследований, нормативные документы, специальная литература, </w:t>
      </w:r>
      <w:proofErr w:type="spellStart"/>
      <w:r w:rsidRPr="001F0EF8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1F0EF8">
        <w:rPr>
          <w:rFonts w:ascii="Times New Roman" w:hAnsi="Times New Roman"/>
          <w:sz w:val="28"/>
          <w:szCs w:val="28"/>
        </w:rPr>
        <w:t xml:space="preserve"> и т.п.)</w:t>
      </w:r>
      <w:r>
        <w:rPr>
          <w:rFonts w:ascii="Times New Roman" w:hAnsi="Times New Roman"/>
          <w:sz w:val="28"/>
          <w:szCs w:val="28"/>
        </w:rPr>
        <w:t>.</w:t>
      </w:r>
    </w:p>
    <w:p w:rsidR="00CE38B5" w:rsidRPr="001F0EF8" w:rsidRDefault="00CE38B5" w:rsidP="00CE38B5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– включают обязательные приложения к отчету по практике и приложения, связанные со спецификой выполняемого индивидуального задания (документы и источники информации по предприятию, использованные при написании отчета, схемы, модели, инструкции, объемные таблицы, вспомогательные текстовые материалы и т.п.).</w:t>
      </w:r>
      <w:proofErr w:type="gramEnd"/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4. В отчете о практике отра</w:t>
      </w:r>
      <w:r>
        <w:rPr>
          <w:rFonts w:ascii="Times New Roman" w:hAnsi="Times New Roman"/>
          <w:sz w:val="28"/>
          <w:szCs w:val="28"/>
        </w:rPr>
        <w:t>жаются</w:t>
      </w:r>
      <w:r w:rsidRPr="001F0EF8">
        <w:rPr>
          <w:rFonts w:ascii="Times New Roman" w:hAnsi="Times New Roman"/>
          <w:sz w:val="28"/>
          <w:szCs w:val="28"/>
        </w:rPr>
        <w:t xml:space="preserve"> следующие позиции: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F8">
        <w:rPr>
          <w:rFonts w:ascii="Times New Roman" w:hAnsi="Times New Roman"/>
          <w:sz w:val="28"/>
          <w:szCs w:val="28"/>
        </w:rPr>
        <w:t>- общая характеристика места прохождения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</w:t>
      </w:r>
      <w:r w:rsidRPr="001F0EF8">
        <w:rPr>
          <w:rFonts w:ascii="Times New Roman" w:hAnsi="Times New Roman"/>
          <w:sz w:val="28"/>
          <w:szCs w:val="28"/>
        </w:rPr>
        <w:t xml:space="preserve"> прак</w:t>
      </w:r>
      <w:r>
        <w:rPr>
          <w:rFonts w:ascii="Times New Roman" w:hAnsi="Times New Roman"/>
          <w:sz w:val="28"/>
          <w:szCs w:val="28"/>
        </w:rPr>
        <w:t>тики;</w:t>
      </w:r>
      <w:proofErr w:type="gramEnd"/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F0EF8">
        <w:rPr>
          <w:rFonts w:ascii="Times New Roman" w:hAnsi="Times New Roman"/>
          <w:sz w:val="28"/>
          <w:szCs w:val="28"/>
        </w:rPr>
        <w:t>специализация организации (предприятия) и подразделения (департамента,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управления, отдела, цеха), тип организации (тип производства), назначение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характер продукции (услуг, товаров);</w:t>
      </w:r>
      <w:proofErr w:type="gramEnd"/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характеристика основных направлений деятельности организации (предприятия)</w:t>
      </w:r>
      <w:proofErr w:type="gramStart"/>
      <w:r w:rsidRPr="001F0EF8">
        <w:rPr>
          <w:rFonts w:ascii="Times New Roman" w:hAnsi="Times New Roman"/>
          <w:sz w:val="28"/>
          <w:szCs w:val="28"/>
        </w:rPr>
        <w:t>,п</w:t>
      </w:r>
      <w:proofErr w:type="gramEnd"/>
      <w:r w:rsidRPr="001F0EF8">
        <w:rPr>
          <w:rFonts w:ascii="Times New Roman" w:hAnsi="Times New Roman"/>
          <w:sz w:val="28"/>
          <w:szCs w:val="28"/>
        </w:rPr>
        <w:t>ерспективы развития;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анализ основных экономических показателей деятельности организаци</w:t>
      </w:r>
      <w:proofErr w:type="gramStart"/>
      <w:r w:rsidRPr="001F0EF8">
        <w:rPr>
          <w:rFonts w:ascii="Times New Roman" w:hAnsi="Times New Roman"/>
          <w:sz w:val="28"/>
          <w:szCs w:val="28"/>
        </w:rPr>
        <w:t>и(</w:t>
      </w:r>
      <w:proofErr w:type="gramEnd"/>
      <w:r w:rsidRPr="001F0EF8">
        <w:rPr>
          <w:rFonts w:ascii="Times New Roman" w:hAnsi="Times New Roman"/>
          <w:sz w:val="28"/>
          <w:szCs w:val="28"/>
        </w:rPr>
        <w:t>предприятия);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организационная структура производства, структура управления предприятия;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рекомендации по совершенств</w:t>
      </w:r>
      <w:r>
        <w:rPr>
          <w:rFonts w:ascii="Times New Roman" w:hAnsi="Times New Roman"/>
          <w:sz w:val="28"/>
          <w:szCs w:val="28"/>
        </w:rPr>
        <w:t>ованию деятельности предприятия;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- материалы необходимые для написания </w:t>
      </w:r>
      <w:r>
        <w:rPr>
          <w:rFonts w:ascii="Times New Roman" w:hAnsi="Times New Roman"/>
          <w:sz w:val="28"/>
          <w:szCs w:val="28"/>
        </w:rPr>
        <w:t>выпускной квалификационной</w:t>
      </w:r>
      <w:r w:rsidRPr="001F0EF8">
        <w:rPr>
          <w:rFonts w:ascii="Times New Roman" w:hAnsi="Times New Roman"/>
          <w:sz w:val="28"/>
          <w:szCs w:val="28"/>
        </w:rPr>
        <w:t xml:space="preserve"> работы, их анализ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соответствующие расчеты.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30A" w:rsidRPr="001F0EF8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5 . Отчет о практике должен быть набран на компьютере (шрифт </w:t>
      </w:r>
      <w:proofErr w:type="spellStart"/>
      <w:r w:rsidRPr="001F0EF8">
        <w:rPr>
          <w:rFonts w:ascii="Times New Roman" w:hAnsi="Times New Roman"/>
          <w:sz w:val="28"/>
          <w:szCs w:val="28"/>
        </w:rPr>
        <w:t>Times</w:t>
      </w:r>
      <w:proofErr w:type="spellEnd"/>
      <w:r w:rsidR="00106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EF8">
        <w:rPr>
          <w:rFonts w:ascii="Times New Roman" w:hAnsi="Times New Roman"/>
          <w:sz w:val="28"/>
          <w:szCs w:val="28"/>
        </w:rPr>
        <w:t>New</w:t>
      </w:r>
      <w:proofErr w:type="spellEnd"/>
      <w:r w:rsidR="00106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EF8">
        <w:rPr>
          <w:rFonts w:ascii="Times New Roman" w:hAnsi="Times New Roman"/>
          <w:sz w:val="28"/>
          <w:szCs w:val="28"/>
        </w:rPr>
        <w:t>Roman</w:t>
      </w:r>
      <w:proofErr w:type="spellEnd"/>
      <w:r w:rsidRPr="001F0EF8">
        <w:rPr>
          <w:rFonts w:ascii="Times New Roman" w:hAnsi="Times New Roman"/>
          <w:sz w:val="28"/>
          <w:szCs w:val="28"/>
        </w:rPr>
        <w:t>;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 xml:space="preserve">размер 14 </w:t>
      </w:r>
      <w:r>
        <w:rPr>
          <w:rFonts w:ascii="Times New Roman" w:hAnsi="Times New Roman"/>
          <w:sz w:val="28"/>
          <w:szCs w:val="28"/>
        </w:rPr>
        <w:t>пт.</w:t>
      </w:r>
      <w:r w:rsidRPr="001F0EF8">
        <w:rPr>
          <w:rFonts w:ascii="Times New Roman" w:hAnsi="Times New Roman"/>
          <w:sz w:val="28"/>
          <w:szCs w:val="28"/>
        </w:rPr>
        <w:t>; интервал 1,5; поля: слева 3 см, справа</w:t>
      </w:r>
      <w:r>
        <w:rPr>
          <w:rFonts w:ascii="Times New Roman" w:hAnsi="Times New Roman"/>
          <w:sz w:val="28"/>
          <w:szCs w:val="28"/>
        </w:rPr>
        <w:t>, сверху и снизу по 2 см)</w:t>
      </w:r>
      <w:r w:rsidRPr="001F0EF8">
        <w:rPr>
          <w:rFonts w:ascii="Times New Roman" w:hAnsi="Times New Roman"/>
          <w:sz w:val="28"/>
          <w:szCs w:val="28"/>
        </w:rPr>
        <w:t xml:space="preserve">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правильно оформлен:</w:t>
      </w:r>
    </w:p>
    <w:p w:rsidR="003F030A" w:rsidRPr="001F0EF8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в оглавлении должны быть указаны все разделы и подразделы отчета и страницы, с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которых они начинаются;</w:t>
      </w:r>
    </w:p>
    <w:p w:rsidR="003F030A" w:rsidRPr="001F0EF8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разделы и подразделы отчета должны быть соответственно выделены в тексте;</w:t>
      </w:r>
    </w:p>
    <w:p w:rsidR="003F030A" w:rsidRPr="001F0EF8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обязательна сплошная нумерация страниц, таблиц, рисунков и т. д., которая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должна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1F0EF8">
        <w:rPr>
          <w:rFonts w:ascii="Times New Roman" w:hAnsi="Times New Roman"/>
          <w:sz w:val="28"/>
          <w:szCs w:val="28"/>
        </w:rPr>
        <w:t>- соответствовать оглавлению;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- отчет брошюруется в папку.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Все листы должны быть пронумерованы арабскими цифрами по порядку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 титульного листа до последнего без пропусков и повторений. Первой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страницей считается титульный лист, на котором номер страницы не ставится.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Порядковый номер страницы ставится </w:t>
      </w:r>
      <w:r>
        <w:rPr>
          <w:rFonts w:ascii="Times New Roman" w:hAnsi="Times New Roman"/>
          <w:sz w:val="28"/>
          <w:szCs w:val="28"/>
        </w:rPr>
        <w:t>справа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верхней</w:t>
      </w:r>
      <w:r w:rsidRPr="00F07699">
        <w:rPr>
          <w:rFonts w:ascii="Times New Roman" w:hAnsi="Times New Roman"/>
          <w:sz w:val="28"/>
          <w:szCs w:val="28"/>
        </w:rPr>
        <w:t xml:space="preserve"> части листа без точки.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Последним листом работы нумеруется посл</w:t>
      </w:r>
      <w:r>
        <w:rPr>
          <w:rFonts w:ascii="Times New Roman" w:hAnsi="Times New Roman"/>
          <w:sz w:val="28"/>
          <w:szCs w:val="28"/>
        </w:rPr>
        <w:t>едний лист списка использованной литературы</w:t>
      </w:r>
      <w:r w:rsidRPr="00F07699">
        <w:rPr>
          <w:rFonts w:ascii="Times New Roman" w:hAnsi="Times New Roman"/>
          <w:sz w:val="28"/>
          <w:szCs w:val="28"/>
        </w:rPr>
        <w:t>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lastRenderedPageBreak/>
        <w:t xml:space="preserve">Титульный лист оформляется </w:t>
      </w:r>
      <w:r>
        <w:rPr>
          <w:rFonts w:ascii="Times New Roman" w:hAnsi="Times New Roman"/>
          <w:sz w:val="28"/>
          <w:szCs w:val="28"/>
        </w:rPr>
        <w:t>в соответствии с Положением о прохождении производственной практики ГСГУ.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Содержание работы. Слово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«содержание» записывают в виде заголовка симметрично тексту прописными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буквами. В содержании работы указывается перечень всех параграфов</w:t>
      </w:r>
      <w:r>
        <w:rPr>
          <w:rFonts w:ascii="Times New Roman" w:hAnsi="Times New Roman"/>
          <w:sz w:val="28"/>
          <w:szCs w:val="28"/>
        </w:rPr>
        <w:t xml:space="preserve"> отчета</w:t>
      </w:r>
      <w:r w:rsidRPr="00F07699">
        <w:rPr>
          <w:rFonts w:ascii="Times New Roman" w:hAnsi="Times New Roman"/>
          <w:sz w:val="28"/>
          <w:szCs w:val="28"/>
        </w:rPr>
        <w:t>, номера страниц, с которых начинается каждый из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них. </w:t>
      </w:r>
      <w:r>
        <w:rPr>
          <w:rFonts w:ascii="Times New Roman" w:hAnsi="Times New Roman"/>
          <w:sz w:val="28"/>
          <w:szCs w:val="28"/>
        </w:rPr>
        <w:t>Параграфы</w:t>
      </w:r>
      <w:r w:rsidRPr="00F07699">
        <w:rPr>
          <w:rFonts w:ascii="Times New Roman" w:hAnsi="Times New Roman"/>
          <w:sz w:val="28"/>
          <w:szCs w:val="28"/>
        </w:rPr>
        <w:t xml:space="preserve"> должны иметь в пределах всей работы порядковые номера,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обозначенн</w:t>
      </w:r>
      <w:r>
        <w:rPr>
          <w:rFonts w:ascii="Times New Roman" w:hAnsi="Times New Roman"/>
          <w:sz w:val="28"/>
          <w:szCs w:val="28"/>
        </w:rPr>
        <w:t>ые арабскими цифрами без точки.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Переносы слов в наименовании параграфов и вопрос</w:t>
      </w:r>
      <w:r>
        <w:rPr>
          <w:rFonts w:ascii="Times New Roman" w:hAnsi="Times New Roman"/>
          <w:sz w:val="28"/>
          <w:szCs w:val="28"/>
        </w:rPr>
        <w:t>ы</w:t>
      </w:r>
      <w:r w:rsidRPr="00F07699">
        <w:rPr>
          <w:rFonts w:ascii="Times New Roman" w:hAnsi="Times New Roman"/>
          <w:sz w:val="28"/>
          <w:szCs w:val="28"/>
        </w:rPr>
        <w:t xml:space="preserve"> не допускаются.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Точку в конце наименования не ставят. Кажд</w:t>
      </w:r>
      <w:r>
        <w:rPr>
          <w:rFonts w:ascii="Times New Roman" w:hAnsi="Times New Roman"/>
          <w:sz w:val="28"/>
          <w:szCs w:val="28"/>
        </w:rPr>
        <w:t>ый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параграф</w:t>
      </w:r>
      <w:r w:rsidRPr="00F07699">
        <w:rPr>
          <w:rFonts w:ascii="Times New Roman" w:hAnsi="Times New Roman"/>
          <w:sz w:val="28"/>
          <w:szCs w:val="28"/>
        </w:rPr>
        <w:t xml:space="preserve"> в работе следует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начинать с новой страницы.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При написании текста не допускается применять: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обороты разговорной речи, произвольные словообразования,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профессионализмы;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научные термины, близкие по смыслу, для одного и того же понятия;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иностранные слова и термины при наличии равнозначных слов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терминов в русском языке;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сокращения обозначений единиц физических величин, если они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употребляются без цифр, за исключением единиц физических величин в</w:t>
      </w:r>
      <w:r>
        <w:rPr>
          <w:rFonts w:ascii="Times New Roman" w:hAnsi="Times New Roman"/>
          <w:sz w:val="28"/>
          <w:szCs w:val="28"/>
        </w:rPr>
        <w:t xml:space="preserve"> строках</w:t>
      </w:r>
      <w:r w:rsidRPr="00F0769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столбцах</w:t>
      </w:r>
      <w:r w:rsidRPr="00F07699">
        <w:rPr>
          <w:rFonts w:ascii="Times New Roman" w:hAnsi="Times New Roman"/>
          <w:sz w:val="28"/>
          <w:szCs w:val="28"/>
        </w:rPr>
        <w:t xml:space="preserve"> таблиц и в расшифровках буквенных обозначений,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входящих в формулы;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математический знак минус</w:t>
      </w:r>
      <w:proofErr w:type="gramStart"/>
      <w:r w:rsidRPr="00F07699">
        <w:rPr>
          <w:rFonts w:ascii="Times New Roman" w:hAnsi="Times New Roman"/>
          <w:sz w:val="28"/>
          <w:szCs w:val="28"/>
        </w:rPr>
        <w:t xml:space="preserve"> (-) </w:t>
      </w:r>
      <w:proofErr w:type="gramEnd"/>
      <w:r w:rsidRPr="00F07699">
        <w:rPr>
          <w:rFonts w:ascii="Times New Roman" w:hAnsi="Times New Roman"/>
          <w:sz w:val="28"/>
          <w:szCs w:val="28"/>
        </w:rPr>
        <w:t>перед отрицательными значениями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величин (вместо математического знака (-) следует писать слово «минус»);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математические знаки без цифр, например: &lt; (меньше или равно), &gt;(больше или равно), * (не равно), № (номер), % (процент).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Повреждения листов, помарки и следы неполного удаления прежнего текста не</w:t>
      </w:r>
      <w:r>
        <w:rPr>
          <w:rFonts w:ascii="Times New Roman" w:hAnsi="Times New Roman"/>
          <w:sz w:val="28"/>
          <w:szCs w:val="28"/>
        </w:rPr>
        <w:t xml:space="preserve"> допускаются.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Формулы, за исключением формул, помещаемых в приложениях, должны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иметь сквозную нумерацию арабскими цифрами, которые записывают на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уровне формулы справа в круглых скобках. Одну формулу обозначают - «(1)».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Ссылки в тексте на порядковые номера формул дают в круглых скобках,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например, «... в формуле (1)».Расшифровки символов, входящих в формулу, должны быть приведены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непосредственно под формулой. Значения каждого символа записывают с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новой строки в той последовательности, в какой они приведены в формуле.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Первая строка расшифровки должна начинаться со слова «где» без двоеточия</w:t>
      </w:r>
      <w:r>
        <w:rPr>
          <w:rFonts w:ascii="Times New Roman" w:hAnsi="Times New Roman"/>
          <w:sz w:val="28"/>
          <w:szCs w:val="28"/>
        </w:rPr>
        <w:t>.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работах используется большое количество иллюстраций (графиков,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рисунков, диаграмм). Содержание иллюстраций должно быть понятно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без обращения к тексту работы. Иллюстрации </w:t>
      </w:r>
      <w:r>
        <w:rPr>
          <w:rFonts w:ascii="Times New Roman" w:hAnsi="Times New Roman"/>
          <w:sz w:val="28"/>
          <w:szCs w:val="28"/>
        </w:rPr>
        <w:t>должны быть</w:t>
      </w:r>
      <w:r w:rsidRPr="00F07699">
        <w:rPr>
          <w:rFonts w:ascii="Times New Roman" w:hAnsi="Times New Roman"/>
          <w:sz w:val="28"/>
          <w:szCs w:val="28"/>
        </w:rPr>
        <w:t xml:space="preserve">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компьютерном исп</w:t>
      </w:r>
      <w:r>
        <w:rPr>
          <w:rFonts w:ascii="Times New Roman" w:hAnsi="Times New Roman"/>
          <w:sz w:val="28"/>
          <w:szCs w:val="28"/>
        </w:rPr>
        <w:t xml:space="preserve">олнении, в том числе и цветные и называться рисунком. Рисунки </w:t>
      </w:r>
      <w:r w:rsidRPr="00F07699">
        <w:rPr>
          <w:rFonts w:ascii="Times New Roman" w:hAnsi="Times New Roman"/>
          <w:sz w:val="28"/>
          <w:szCs w:val="28"/>
        </w:rPr>
        <w:t>следует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нумеровать арабски</w:t>
      </w:r>
      <w:r>
        <w:rPr>
          <w:rFonts w:ascii="Times New Roman" w:hAnsi="Times New Roman"/>
          <w:sz w:val="28"/>
          <w:szCs w:val="28"/>
        </w:rPr>
        <w:t xml:space="preserve">ми цифрами сквозной нумерацией. </w:t>
      </w:r>
      <w:r w:rsidRPr="00F07699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рисунка</w:t>
      </w:r>
      <w:r w:rsidRPr="00F07699">
        <w:rPr>
          <w:rFonts w:ascii="Times New Roman" w:hAnsi="Times New Roman"/>
          <w:sz w:val="28"/>
          <w:szCs w:val="28"/>
        </w:rPr>
        <w:t xml:space="preserve"> помещают по центру текста после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пояснительных данных и формулируют, например, следующим образом: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72050" cy="3019883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.</w:t>
      </w:r>
      <w:r w:rsidRPr="00F07699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Динамика фондоотдачи ПО «Коломенский РПС» за 2010-2012гг.,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 весь приведенный иллюстративный материал должны быть ссылки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тексте работы. При ссылках на иллюстрации следует писать «... в соответствии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 рис</w:t>
      </w:r>
      <w:r>
        <w:rPr>
          <w:rFonts w:ascii="Times New Roman" w:hAnsi="Times New Roman"/>
          <w:sz w:val="28"/>
          <w:szCs w:val="28"/>
        </w:rPr>
        <w:t>.</w:t>
      </w:r>
      <w:r w:rsidRPr="00F07699">
        <w:rPr>
          <w:rFonts w:ascii="Times New Roman" w:hAnsi="Times New Roman"/>
          <w:sz w:val="28"/>
          <w:szCs w:val="28"/>
        </w:rPr>
        <w:t xml:space="preserve"> 1».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работах часто используются графики. График целесообразно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использовать для характеристики и прогнозирования динамики изменения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непрерывно изменяющегося показателя при наличии функциональной связи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между фактором и показателем. Приме</w:t>
      </w:r>
      <w:r>
        <w:rPr>
          <w:rFonts w:ascii="Times New Roman" w:hAnsi="Times New Roman"/>
          <w:sz w:val="28"/>
          <w:szCs w:val="28"/>
        </w:rPr>
        <w:t>р оформления графика аналогичен оформлению рисунка.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Цифровой материал, как правило, оформляют в виде таблиц, которые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применяют для характеристики точных данных, лучшей наглядности, удобства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сравнения показателей, а также сопоставимости информации, полученной из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разных источников. Составные част</w:t>
      </w:r>
      <w:r>
        <w:rPr>
          <w:rFonts w:ascii="Times New Roman" w:hAnsi="Times New Roman"/>
          <w:sz w:val="28"/>
          <w:szCs w:val="28"/>
        </w:rPr>
        <w:t>и таблицы приведены ниже: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финансовые показатели деятельности предприятия за 2014-2016гг.,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5"/>
        <w:gridCol w:w="4242"/>
        <w:gridCol w:w="1383"/>
        <w:gridCol w:w="1532"/>
        <w:gridCol w:w="1469"/>
      </w:tblGrid>
      <w:tr w:rsidR="003F030A" w:rsidRPr="00C666D4" w:rsidTr="00F75612">
        <w:tc>
          <w:tcPr>
            <w:tcW w:w="959" w:type="dxa"/>
            <w:vMerge w:val="restart"/>
            <w:shd w:val="clear" w:color="auto" w:fill="auto"/>
          </w:tcPr>
          <w:p w:rsidR="003F030A" w:rsidRPr="0090237F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0237F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9023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F030A" w:rsidRPr="0090237F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3F030A" w:rsidRPr="0090237F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37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F030A" w:rsidRPr="00C666D4" w:rsidTr="00F75612">
        <w:tc>
          <w:tcPr>
            <w:tcW w:w="959" w:type="dxa"/>
            <w:vMerge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F030A" w:rsidRPr="00C666D4" w:rsidTr="00F75612">
        <w:tc>
          <w:tcPr>
            <w:tcW w:w="959" w:type="dxa"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6D4">
              <w:rPr>
                <w:rFonts w:ascii="Times New Roman" w:hAnsi="Times New Roman"/>
                <w:sz w:val="28"/>
                <w:szCs w:val="28"/>
              </w:rPr>
              <w:t>1….</w:t>
            </w:r>
          </w:p>
        </w:tc>
        <w:tc>
          <w:tcPr>
            <w:tcW w:w="4394" w:type="dxa"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3F030A" w:rsidRPr="00C666D4" w:rsidRDefault="003F030A" w:rsidP="00F75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30A" w:rsidRDefault="003F030A" w:rsidP="003F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Оформление составных частей таблицы имеет свои особенности.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Название таблицы должно отражать ее содержание, быть точным и</w:t>
      </w:r>
      <w:r>
        <w:rPr>
          <w:rFonts w:ascii="Times New Roman" w:hAnsi="Times New Roman"/>
          <w:sz w:val="28"/>
          <w:szCs w:val="28"/>
        </w:rPr>
        <w:t xml:space="preserve"> кратким. </w:t>
      </w:r>
      <w:r w:rsidRPr="00F07699">
        <w:rPr>
          <w:rFonts w:ascii="Times New Roman" w:hAnsi="Times New Roman"/>
          <w:sz w:val="28"/>
          <w:szCs w:val="28"/>
        </w:rPr>
        <w:t xml:space="preserve">Если в конце страницы таблица прерывается и ее продолжение будет наследующей странице, то в первой части таблицы </w:t>
      </w:r>
      <w:r>
        <w:rPr>
          <w:rFonts w:ascii="Times New Roman" w:hAnsi="Times New Roman"/>
          <w:sz w:val="28"/>
          <w:szCs w:val="28"/>
        </w:rPr>
        <w:t xml:space="preserve">следует пронумеровать столбцы </w:t>
      </w:r>
      <w:r w:rsidRPr="00F07699">
        <w:rPr>
          <w:rFonts w:ascii="Times New Roman" w:hAnsi="Times New Roman"/>
          <w:sz w:val="28"/>
          <w:szCs w:val="28"/>
        </w:rPr>
        <w:t>арабскими цифрами, которые затем перенести на следующую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lastRenderedPageBreak/>
        <w:t>страницу. При переносе таблицы следует записать</w:t>
      </w:r>
      <w:r w:rsidR="00301968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«Продолжение таблицы 2</w:t>
      </w:r>
      <w:r>
        <w:rPr>
          <w:rFonts w:ascii="Times New Roman" w:hAnsi="Times New Roman"/>
          <w:sz w:val="28"/>
          <w:szCs w:val="28"/>
        </w:rPr>
        <w:t>».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Таблица, в зависимости от ее размера, помещается под текстом, в котором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впервые дана ссылка на нее, или на следующей странице. Допускается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помещать таблицу вдоль длинной стороны листа. Нумерация таблиц сквозная,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арабскими цифрами.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работе приводятся примечания, или необходимые пояснения или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справочные данные к содержанию текста, таблицам или графическому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материалу. Примечание к таблице помещают в конце таблицы над линией,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обозначающей окончание таблицы. Если примечание одно, то после слова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«Примечание» ставится точка, и те</w:t>
      </w:r>
      <w:proofErr w:type="gramStart"/>
      <w:r w:rsidRPr="00F07699">
        <w:rPr>
          <w:rFonts w:ascii="Times New Roman" w:hAnsi="Times New Roman"/>
          <w:sz w:val="28"/>
          <w:szCs w:val="28"/>
        </w:rPr>
        <w:t>кст пр</w:t>
      </w:r>
      <w:proofErr w:type="gramEnd"/>
      <w:r w:rsidRPr="00F07699">
        <w:rPr>
          <w:rFonts w:ascii="Times New Roman" w:hAnsi="Times New Roman"/>
          <w:sz w:val="28"/>
          <w:szCs w:val="28"/>
        </w:rPr>
        <w:t>имечания пишется с прописной буквы.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Одно примечание не нумеруется, а несколько нумеруются арабскими цифрами.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Материал, дополняющий текст работы, допускается помещать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приложениях. Приложениями могут быть графический материал, таблицы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большого формата, расчеты, описания алгоритмов, программ задач, решаемых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на ЭВМ, исходные данные и т.д.</w:t>
      </w:r>
      <w:r w:rsidR="00301968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Приложения оформляют как продолжение работы на последующих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листах. Характер приложения определяется </w:t>
      </w:r>
      <w:r w:rsidR="00301968" w:rsidRPr="00F07699">
        <w:rPr>
          <w:rFonts w:ascii="Times New Roman" w:hAnsi="Times New Roman"/>
          <w:sz w:val="28"/>
          <w:szCs w:val="28"/>
        </w:rPr>
        <w:t>автором,</w:t>
      </w:r>
      <w:r w:rsidRPr="00F07699">
        <w:rPr>
          <w:rFonts w:ascii="Times New Roman" w:hAnsi="Times New Roman"/>
          <w:sz w:val="28"/>
          <w:szCs w:val="28"/>
        </w:rPr>
        <w:t xml:space="preserve"> самостоятельно исходя из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содержания. В тексте работы на все приложения должны быть ссылки. Порядок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оформления по тексту ссылок на приложения такой же, как и оформления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ссылок на иллюстрации. Приложения располагают в порядке ссылок на них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тексте работы.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Каждое приложение следует начинать с новой страницы. Приложения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нумеруют арабскими цифрами. После слова «Приложение» следует цифра,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обозначающая его последовательность.</w:t>
      </w:r>
    </w:p>
    <w:p w:rsidR="003F030A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симметрично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относительно текста с прописной буквы отдельной строкой.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 работе используются, как правило, только общепринятые текстовые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сокращения или аббревиатуры, например: РФ, ЦБ РФ и </w:t>
      </w:r>
      <w:proofErr w:type="spellStart"/>
      <w:r w:rsidRPr="00F07699">
        <w:rPr>
          <w:rFonts w:ascii="Times New Roman" w:hAnsi="Times New Roman"/>
          <w:sz w:val="28"/>
          <w:szCs w:val="28"/>
        </w:rPr>
        <w:t>т.п</w:t>
      </w:r>
      <w:proofErr w:type="gramStart"/>
      <w:r w:rsidRPr="00F07699">
        <w:rPr>
          <w:rFonts w:ascii="Times New Roman" w:hAnsi="Times New Roman"/>
          <w:sz w:val="28"/>
          <w:szCs w:val="28"/>
        </w:rPr>
        <w:t>.Е</w:t>
      </w:r>
      <w:proofErr w:type="gramEnd"/>
      <w:r w:rsidRPr="00F07699">
        <w:rPr>
          <w:rFonts w:ascii="Times New Roman" w:hAnsi="Times New Roman"/>
          <w:sz w:val="28"/>
          <w:szCs w:val="28"/>
        </w:rPr>
        <w:t>сли</w:t>
      </w:r>
      <w:proofErr w:type="spellEnd"/>
      <w:r w:rsidRPr="00F07699">
        <w:rPr>
          <w:rFonts w:ascii="Times New Roman" w:hAnsi="Times New Roman"/>
          <w:sz w:val="28"/>
          <w:szCs w:val="28"/>
        </w:rPr>
        <w:t xml:space="preserve"> в работе принята особая система сокращений слов или наименований, то в ней должен быть приведен перечень принятых сокращений,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который помещают после приложений перед перечнем терминов.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Ко всем приведенным в тексте цитатам необходимо сделать ссылки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(сноски). При этом в конце каждой цитаты арабской цифрой без точки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указывается порядковый номер сноски. Если на одной странице приводится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несколько ссылок на один и тот же источник, то его описание дается только впервой сноске, а в остальных пишут слова «там же», и указывают номер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страницы источника.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На источники, использованные в данной работе без цитирования, ссылка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дается непосредственно в тексте. В конце предложения указывают порядковый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номер источника по списку, выделенный квадратными скобками, например: [2],[5], [14] и т.д.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Список использованных источников является составной частью</w:t>
      </w:r>
      <w:r>
        <w:rPr>
          <w:rFonts w:ascii="Times New Roman" w:hAnsi="Times New Roman"/>
          <w:sz w:val="28"/>
          <w:szCs w:val="28"/>
        </w:rPr>
        <w:t xml:space="preserve"> отчета</w:t>
      </w:r>
      <w:r w:rsidRPr="00F07699">
        <w:rPr>
          <w:rFonts w:ascii="Times New Roman" w:hAnsi="Times New Roman"/>
          <w:sz w:val="28"/>
          <w:szCs w:val="28"/>
        </w:rPr>
        <w:t xml:space="preserve"> и отражает степень изученности рассматриваемой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проблемы. В данный </w:t>
      </w:r>
      <w:r w:rsidRPr="00F07699">
        <w:rPr>
          <w:rFonts w:ascii="Times New Roman" w:hAnsi="Times New Roman"/>
          <w:sz w:val="28"/>
          <w:szCs w:val="28"/>
        </w:rPr>
        <w:lastRenderedPageBreak/>
        <w:t>список включаются, как правило, не только те источники,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 xml:space="preserve">на которые в работе имеются ссылки, но и те, которые </w:t>
      </w:r>
      <w:r>
        <w:rPr>
          <w:rFonts w:ascii="Times New Roman" w:hAnsi="Times New Roman"/>
          <w:sz w:val="28"/>
          <w:szCs w:val="28"/>
        </w:rPr>
        <w:t>магистрант</w:t>
      </w:r>
      <w:r w:rsidRPr="00F07699">
        <w:rPr>
          <w:rFonts w:ascii="Times New Roman" w:hAnsi="Times New Roman"/>
          <w:sz w:val="28"/>
          <w:szCs w:val="28"/>
        </w:rPr>
        <w:t xml:space="preserve"> изучил при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исследовании темы работы.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Литература группируется в списке в следующем порядке: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нормативно-правовые акты органов законодательной и исполнительной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власти: Конституция, законы, указы президента РФ, постановления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Правительства РФ - в хронологической последовательности;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ведомственные правовые акты в хронологической последовательности;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источники статистических данных в хронологической последовательности;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 xml:space="preserve">документы и материалы государственных архивных учреждений </w:t>
      </w:r>
      <w:r>
        <w:rPr>
          <w:rFonts w:ascii="Times New Roman" w:hAnsi="Times New Roman"/>
          <w:sz w:val="28"/>
          <w:szCs w:val="28"/>
        </w:rPr>
        <w:t>–</w:t>
      </w:r>
      <w:r w:rsidRPr="00F07699">
        <w:rPr>
          <w:rFonts w:ascii="Times New Roman" w:hAnsi="Times New Roman"/>
          <w:sz w:val="28"/>
          <w:szCs w:val="28"/>
        </w:rPr>
        <w:t xml:space="preserve"> в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хронологической последовательности;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книги и статьи на русском языке - в алфавитном порядке;</w:t>
      </w:r>
    </w:p>
    <w:p w:rsidR="003F030A" w:rsidRPr="00F07699" w:rsidRDefault="003F030A" w:rsidP="003F03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книги и статьи на иностранных языках - в алфавитном порядке.</w:t>
      </w:r>
    </w:p>
    <w:p w:rsidR="003F030A" w:rsidRPr="00F07699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699">
        <w:rPr>
          <w:rFonts w:ascii="Times New Roman" w:hAnsi="Times New Roman"/>
          <w:sz w:val="28"/>
          <w:szCs w:val="28"/>
        </w:rPr>
        <w:t>Включенная в список литература нумеруется арабскими цифрами без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F07699">
        <w:rPr>
          <w:rFonts w:ascii="Times New Roman" w:hAnsi="Times New Roman"/>
          <w:sz w:val="28"/>
          <w:szCs w:val="28"/>
        </w:rPr>
        <w:t>точки сплошным порядком от первого до последнего названия.</w:t>
      </w:r>
    </w:p>
    <w:p w:rsidR="003F030A" w:rsidRPr="001F0EF8" w:rsidRDefault="003F030A" w:rsidP="003F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Default="00CE38B5" w:rsidP="00CE38B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 xml:space="preserve">6. </w:t>
      </w:r>
      <w:r w:rsidRPr="005F2DB7">
        <w:rPr>
          <w:rFonts w:ascii="Times New Roman" w:hAnsi="Times New Roman"/>
          <w:sz w:val="28"/>
          <w:szCs w:val="28"/>
        </w:rPr>
        <w:t xml:space="preserve">По окончании производственной (преддипломной) практики отчет, план-график, </w:t>
      </w:r>
      <w:r w:rsidRPr="005F2DB7">
        <w:rPr>
          <w:rFonts w:ascii="Times New Roman" w:hAnsi="Times New Roman"/>
          <w:bCs/>
          <w:sz w:val="28"/>
          <w:szCs w:val="28"/>
        </w:rPr>
        <w:t xml:space="preserve">характеристика с оценкой работы магистранта, </w:t>
      </w:r>
      <w:r w:rsidRPr="005F2DB7">
        <w:rPr>
          <w:rFonts w:ascii="Times New Roman" w:hAnsi="Times New Roman"/>
          <w:sz w:val="28"/>
          <w:szCs w:val="28"/>
        </w:rPr>
        <w:t>предоставляются руководителю практики от профильной организации, проверяются и подписываются им и заверяется печатью.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F0E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План-график</w:t>
      </w:r>
      <w:r w:rsidRPr="001F0EF8">
        <w:rPr>
          <w:rFonts w:ascii="Times New Roman" w:hAnsi="Times New Roman"/>
          <w:sz w:val="28"/>
          <w:szCs w:val="28"/>
        </w:rPr>
        <w:t xml:space="preserve"> содержит:</w:t>
      </w:r>
    </w:p>
    <w:p w:rsidR="00CE38B5" w:rsidRPr="001F0EF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информацию о месте и сроках прохождения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</w:t>
      </w:r>
      <w:r w:rsidRPr="001F0EF8">
        <w:rPr>
          <w:rFonts w:ascii="Times New Roman" w:hAnsi="Times New Roman"/>
          <w:sz w:val="28"/>
          <w:szCs w:val="28"/>
        </w:rPr>
        <w:t xml:space="preserve"> практики;</w:t>
      </w:r>
    </w:p>
    <w:p w:rsidR="00CE38B5" w:rsidRPr="001F0EF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календарный график прохождения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</w:t>
      </w:r>
      <w:r w:rsidRPr="001F0EF8">
        <w:rPr>
          <w:rFonts w:ascii="Times New Roman" w:hAnsi="Times New Roman"/>
          <w:sz w:val="28"/>
          <w:szCs w:val="28"/>
        </w:rPr>
        <w:t xml:space="preserve"> практики;</w:t>
      </w:r>
    </w:p>
    <w:p w:rsidR="00CE38B5" w:rsidRPr="001F0EF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наименование подразделений, где проходила практика;</w:t>
      </w:r>
    </w:p>
    <w:p w:rsidR="00CE38B5" w:rsidRPr="00A7448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>содержание разрабатываемых и изучаемых вопросов практики, выполненная по ним работа;</w:t>
      </w:r>
    </w:p>
    <w:p w:rsidR="00CE38B5" w:rsidRPr="001F0EF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календарные сроки выполнения всех позиций проведенных работ;</w:t>
      </w:r>
    </w:p>
    <w:p w:rsidR="00CE38B5" w:rsidRPr="00A7448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4488">
        <w:rPr>
          <w:rFonts w:ascii="Times New Roman" w:hAnsi="Times New Roman"/>
          <w:sz w:val="28"/>
          <w:szCs w:val="28"/>
        </w:rPr>
        <w:t xml:space="preserve">список материалов, собранных магистрантом в период прохождения производственной (преддипломной) практики для написания </w:t>
      </w:r>
      <w:r>
        <w:rPr>
          <w:rFonts w:ascii="Times New Roman" w:hAnsi="Times New Roman"/>
          <w:sz w:val="28"/>
          <w:szCs w:val="28"/>
        </w:rPr>
        <w:t>выпускной квалификационной</w:t>
      </w:r>
      <w:r w:rsidRPr="00A74488">
        <w:rPr>
          <w:rFonts w:ascii="Times New Roman" w:hAnsi="Times New Roman"/>
          <w:sz w:val="28"/>
          <w:szCs w:val="28"/>
        </w:rPr>
        <w:t xml:space="preserve"> работы;</w:t>
      </w:r>
    </w:p>
    <w:p w:rsidR="00CE38B5" w:rsidRPr="001F0EF8" w:rsidRDefault="00CE38B5" w:rsidP="00CE38B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F0EF8">
        <w:rPr>
          <w:rFonts w:ascii="Times New Roman" w:hAnsi="Times New Roman"/>
          <w:sz w:val="28"/>
          <w:szCs w:val="28"/>
        </w:rPr>
        <w:t>замечания и рекомендации руководителя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</w:t>
      </w:r>
      <w:r w:rsidRPr="001F0EF8">
        <w:rPr>
          <w:rFonts w:ascii="Times New Roman" w:hAnsi="Times New Roman"/>
          <w:sz w:val="28"/>
          <w:szCs w:val="28"/>
        </w:rPr>
        <w:t xml:space="preserve"> практики от кафедры.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0EF8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производственно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й(</w:t>
      </w:r>
      <w:proofErr w:type="gramEnd"/>
      <w:r w:rsidRPr="001F0EF8">
        <w:rPr>
          <w:rFonts w:ascii="Times New Roman" w:hAnsi="Times New Roman"/>
          <w:b/>
          <w:bCs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1F0EF8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E38B5" w:rsidRPr="001F0EF8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2DB7">
        <w:rPr>
          <w:rFonts w:ascii="Times New Roman" w:hAnsi="Times New Roman"/>
          <w:sz w:val="28"/>
          <w:szCs w:val="28"/>
        </w:rPr>
        <w:t xml:space="preserve">1. </w:t>
      </w:r>
      <w:r w:rsidRPr="005F2DB7">
        <w:rPr>
          <w:rFonts w:ascii="Times New Roman" w:hAnsi="Times New Roman"/>
          <w:bCs/>
          <w:sz w:val="28"/>
          <w:szCs w:val="28"/>
        </w:rPr>
        <w:t xml:space="preserve">На основании представленных документов групповой руководитель практики составляет отчет о прохождении практики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5F2DB7">
        <w:rPr>
          <w:rFonts w:ascii="Times New Roman" w:hAnsi="Times New Roman"/>
          <w:bCs/>
          <w:sz w:val="28"/>
          <w:szCs w:val="28"/>
        </w:rPr>
        <w:t xml:space="preserve"> и проводит зачет с оценкой, выставляя ее с учетом мнения преподавателей профилирующих кафедр (при необходимости), а руководитель практики от «Университета» - отчет о прохождении практики </w:t>
      </w:r>
      <w:r>
        <w:rPr>
          <w:rFonts w:ascii="Times New Roman" w:hAnsi="Times New Roman"/>
          <w:bCs/>
          <w:sz w:val="28"/>
          <w:szCs w:val="28"/>
        </w:rPr>
        <w:t>магистрантов.</w:t>
      </w:r>
    </w:p>
    <w:p w:rsidR="00CE38B5" w:rsidRPr="00D07E86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86">
        <w:rPr>
          <w:rFonts w:ascii="Times New Roman" w:hAnsi="Times New Roman"/>
          <w:sz w:val="28"/>
          <w:szCs w:val="28"/>
        </w:rPr>
        <w:lastRenderedPageBreak/>
        <w:t>2. Оценка результатов производственной (преддипломной) практики производится руководителем практики от кафедры по результатам защиты отчета с учетом оценки работы магистранта в ходе практики, данной руководителем производственной (преддипломной) практики от профильной организации (предприятия) в характеристике.</w:t>
      </w:r>
    </w:p>
    <w:p w:rsidR="00CE38B5" w:rsidRPr="00D07E86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86">
        <w:rPr>
          <w:rFonts w:ascii="Times New Roman" w:hAnsi="Times New Roman"/>
          <w:sz w:val="28"/>
          <w:szCs w:val="28"/>
        </w:rPr>
        <w:t xml:space="preserve">3. </w:t>
      </w:r>
      <w:r w:rsidRPr="00D07E86">
        <w:rPr>
          <w:rFonts w:ascii="Times New Roman" w:hAnsi="Times New Roman"/>
          <w:bCs/>
          <w:sz w:val="28"/>
          <w:szCs w:val="28"/>
        </w:rPr>
        <w:t>Итоги практики подводятся на итоговой конференции в «Университете».</w:t>
      </w:r>
    </w:p>
    <w:p w:rsidR="00CE38B5" w:rsidRPr="00D07E86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86">
        <w:rPr>
          <w:rFonts w:ascii="Times New Roman" w:hAnsi="Times New Roman"/>
          <w:sz w:val="28"/>
          <w:szCs w:val="28"/>
        </w:rPr>
        <w:t>4. Отрицательный отзыв о работе магистранта во время практики, несвоевременная сдача отчета или неудовлетворительная оценка при защите отчета по практике считаются академической задолженностью.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E2D">
        <w:rPr>
          <w:rFonts w:ascii="Times New Roman" w:hAnsi="Times New Roman"/>
          <w:b/>
          <w:bCs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bCs/>
          <w:sz w:val="28"/>
          <w:szCs w:val="28"/>
        </w:rPr>
        <w:t>магистранта</w:t>
      </w:r>
      <w:r w:rsidRPr="00DE3E2D">
        <w:rPr>
          <w:rFonts w:ascii="Times New Roman" w:hAnsi="Times New Roman"/>
          <w:b/>
          <w:bCs/>
          <w:sz w:val="28"/>
          <w:szCs w:val="28"/>
        </w:rPr>
        <w:t xml:space="preserve"> при прохождении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производственной (</w:t>
      </w:r>
      <w:r w:rsidRPr="00DE3E2D">
        <w:rPr>
          <w:rFonts w:ascii="Times New Roman" w:hAnsi="Times New Roman"/>
          <w:b/>
          <w:bCs/>
          <w:sz w:val="28"/>
          <w:szCs w:val="28"/>
        </w:rPr>
        <w:t>преддипломной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DE3E2D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производственную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E3E2D">
        <w:rPr>
          <w:rFonts w:ascii="Times New Roman" w:hAnsi="Times New Roman"/>
          <w:sz w:val="28"/>
          <w:szCs w:val="28"/>
        </w:rPr>
        <w:t>преддипломную</w:t>
      </w:r>
      <w:r>
        <w:rPr>
          <w:rFonts w:ascii="Times New Roman" w:hAnsi="Times New Roman"/>
          <w:sz w:val="28"/>
          <w:szCs w:val="28"/>
        </w:rPr>
        <w:t>)</w:t>
      </w:r>
      <w:r w:rsidRPr="00DE3E2D">
        <w:rPr>
          <w:rFonts w:ascii="Times New Roman" w:hAnsi="Times New Roman"/>
          <w:sz w:val="28"/>
          <w:szCs w:val="28"/>
        </w:rPr>
        <w:t xml:space="preserve"> практику допускается магистрант, полностью выполнивший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учебный план.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Перед выходом на</w:t>
      </w:r>
      <w:r>
        <w:rPr>
          <w:rFonts w:ascii="Times New Roman" w:hAnsi="Times New Roman"/>
          <w:sz w:val="28"/>
          <w:szCs w:val="28"/>
        </w:rPr>
        <w:t xml:space="preserve"> производственную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E3E2D">
        <w:rPr>
          <w:rFonts w:ascii="Times New Roman" w:hAnsi="Times New Roman"/>
          <w:sz w:val="28"/>
          <w:szCs w:val="28"/>
        </w:rPr>
        <w:t>преддипломную</w:t>
      </w:r>
      <w:r>
        <w:rPr>
          <w:rFonts w:ascii="Times New Roman" w:hAnsi="Times New Roman"/>
          <w:sz w:val="28"/>
          <w:szCs w:val="28"/>
        </w:rPr>
        <w:t>)</w:t>
      </w:r>
      <w:r w:rsidRPr="00DE3E2D">
        <w:rPr>
          <w:rFonts w:ascii="Times New Roman" w:hAnsi="Times New Roman"/>
          <w:sz w:val="28"/>
          <w:szCs w:val="28"/>
        </w:rPr>
        <w:t xml:space="preserve"> практику магистрант обязан явиться на </w:t>
      </w:r>
      <w:r>
        <w:rPr>
          <w:rFonts w:ascii="Times New Roman" w:hAnsi="Times New Roman"/>
          <w:sz w:val="28"/>
          <w:szCs w:val="28"/>
        </w:rPr>
        <w:t>установочную конференцию</w:t>
      </w:r>
      <w:r w:rsidRPr="00DE3E2D">
        <w:rPr>
          <w:rFonts w:ascii="Times New Roman" w:hAnsi="Times New Roman"/>
          <w:sz w:val="28"/>
          <w:szCs w:val="28"/>
        </w:rPr>
        <w:t xml:space="preserve"> по практике, получить календарно-тематический план производственной</w:t>
      </w:r>
      <w:r>
        <w:rPr>
          <w:rFonts w:ascii="Times New Roman" w:hAnsi="Times New Roman"/>
          <w:sz w:val="28"/>
          <w:szCs w:val="28"/>
        </w:rPr>
        <w:t xml:space="preserve"> (преддипломной) практики</w:t>
      </w:r>
      <w:r w:rsidRPr="00DE3E2D">
        <w:rPr>
          <w:rFonts w:ascii="Times New Roman" w:hAnsi="Times New Roman"/>
          <w:sz w:val="28"/>
          <w:szCs w:val="28"/>
        </w:rPr>
        <w:t xml:space="preserve"> и индивидуальное задание и ознакомиться с ним.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Во время прохождения практики магистрант обязан:</w:t>
      </w:r>
    </w:p>
    <w:p w:rsidR="00CE38B5" w:rsidRPr="00F42892" w:rsidRDefault="00CE38B5" w:rsidP="00CE3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- своевременно выполнять все виды работ, предусмотренные программой практики;</w:t>
      </w:r>
    </w:p>
    <w:p w:rsidR="00CE38B5" w:rsidRPr="00F42892" w:rsidRDefault="00CE38B5" w:rsidP="00CE3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- соблюдать Устав и правила внутреннего распорядка, правила охраны труда, техники безопасности, производственной санитарии профильной организации, выполнять распоряжения руководителя практики от профильной организации;</w:t>
      </w:r>
    </w:p>
    <w:p w:rsidR="00CE38B5" w:rsidRPr="00F42892" w:rsidRDefault="00CE38B5" w:rsidP="00CE3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- участвовать в конференциях по практике, собраниях, проводимых руководителями практики;</w:t>
      </w:r>
    </w:p>
    <w:p w:rsidR="00CE38B5" w:rsidRPr="00F42892" w:rsidRDefault="00CE38B5" w:rsidP="00CE3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- своевременно предоставлять отчетную документацию по практике.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По окончании срока практики магистрант обязан получить характеристику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своей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 xml:space="preserve">работы во время практики от руководителя практики от </w:t>
      </w:r>
      <w:r>
        <w:rPr>
          <w:rFonts w:ascii="Times New Roman" w:hAnsi="Times New Roman"/>
          <w:sz w:val="28"/>
          <w:szCs w:val="28"/>
        </w:rPr>
        <w:t xml:space="preserve">профильной </w:t>
      </w:r>
      <w:r w:rsidRPr="00DE3E2D">
        <w:rPr>
          <w:rFonts w:ascii="Times New Roman" w:hAnsi="Times New Roman"/>
          <w:sz w:val="28"/>
          <w:szCs w:val="28"/>
        </w:rPr>
        <w:t>организации (предприятия).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Магистрант должен составить письменный отчет о прохождении практики и сдать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его лаборанту кафедры и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своевременно, в установленные сроки, защитить после устранения замечаний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руководителя, если таковые имеются.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2D">
        <w:rPr>
          <w:rFonts w:ascii="Times New Roman" w:hAnsi="Times New Roman"/>
          <w:sz w:val="28"/>
          <w:szCs w:val="28"/>
        </w:rPr>
        <w:t>Магистрант, не выполнивший программу практики, получивший отрицательный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отзыв о работе, или неудовлетворительную оценку при защите отчета, направляется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 w:rsidRPr="00DE3E2D">
        <w:rPr>
          <w:rFonts w:ascii="Times New Roman" w:hAnsi="Times New Roman"/>
          <w:sz w:val="28"/>
          <w:szCs w:val="28"/>
        </w:rPr>
        <w:t>повторно на практику.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E2D">
        <w:rPr>
          <w:rFonts w:ascii="Times New Roman" w:hAnsi="Times New Roman"/>
          <w:b/>
          <w:bCs/>
          <w:sz w:val="28"/>
          <w:szCs w:val="28"/>
        </w:rPr>
        <w:t>Обязанности руководителя практики</w:t>
      </w:r>
    </w:p>
    <w:p w:rsidR="00CE38B5" w:rsidRPr="00DE3E2D" w:rsidRDefault="00CE38B5" w:rsidP="00CE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8B5" w:rsidRPr="00F42892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</w:t>
      </w:r>
      <w:r w:rsidRPr="00F42892">
        <w:rPr>
          <w:rFonts w:ascii="Times New Roman" w:hAnsi="Times New Roman"/>
          <w:i/>
          <w:iCs/>
          <w:sz w:val="28"/>
          <w:szCs w:val="28"/>
        </w:rPr>
        <w:t xml:space="preserve">уководитель практики </w:t>
      </w:r>
      <w:r>
        <w:rPr>
          <w:rFonts w:ascii="Times New Roman" w:hAnsi="Times New Roman"/>
          <w:i/>
          <w:iCs/>
          <w:sz w:val="28"/>
          <w:szCs w:val="28"/>
        </w:rPr>
        <w:t xml:space="preserve">от университета </w:t>
      </w:r>
      <w:r w:rsidRPr="00F42892">
        <w:rPr>
          <w:rFonts w:ascii="Times New Roman" w:hAnsi="Times New Roman"/>
          <w:i/>
          <w:iCs/>
          <w:sz w:val="28"/>
          <w:szCs w:val="28"/>
        </w:rPr>
        <w:t>обязан: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lastRenderedPageBreak/>
        <w:t>обеспечиват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планирование, организацию и учет результатов практики по факультету;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устанавливат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связь с базами практики, распределят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100F25">
        <w:rPr>
          <w:rFonts w:ascii="Times New Roman" w:hAnsi="Times New Roman"/>
          <w:bCs/>
          <w:sz w:val="28"/>
          <w:szCs w:val="28"/>
        </w:rPr>
        <w:t xml:space="preserve"> по местам практики и оформлят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документы к оплате руководителей практики от профильной организации;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заключат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100F25">
        <w:rPr>
          <w:rFonts w:ascii="Times New Roman" w:hAnsi="Times New Roman"/>
          <w:bCs/>
          <w:sz w:val="28"/>
          <w:szCs w:val="28"/>
        </w:rPr>
        <w:t xml:space="preserve"> с профильными организациями;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проводит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учебно-методические (установочные и итоговые) конференции;</w:t>
      </w:r>
    </w:p>
    <w:p w:rsidR="00CE38B5" w:rsidRPr="00100F25" w:rsidRDefault="00CE38B5" w:rsidP="00CE38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25">
        <w:rPr>
          <w:rFonts w:ascii="Times New Roman" w:hAnsi="Times New Roman"/>
          <w:sz w:val="28"/>
          <w:szCs w:val="28"/>
        </w:rPr>
        <w:t>-  готовит</w:t>
      </w:r>
      <w:r>
        <w:rPr>
          <w:rFonts w:ascii="Times New Roman" w:hAnsi="Times New Roman"/>
          <w:sz w:val="28"/>
          <w:szCs w:val="28"/>
        </w:rPr>
        <w:t>ь</w:t>
      </w:r>
      <w:r w:rsidRPr="00100F25">
        <w:rPr>
          <w:rFonts w:ascii="Times New Roman" w:hAnsi="Times New Roman"/>
          <w:sz w:val="28"/>
          <w:szCs w:val="28"/>
        </w:rPr>
        <w:t xml:space="preserve"> приказы о практике;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вносит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предложения по совершенствованию практики, участв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100F25">
        <w:rPr>
          <w:rFonts w:ascii="Times New Roman" w:hAnsi="Times New Roman"/>
          <w:bCs/>
          <w:sz w:val="28"/>
          <w:szCs w:val="28"/>
        </w:rPr>
        <w:t xml:space="preserve"> в работе кафедр</w:t>
      </w:r>
      <w:r>
        <w:rPr>
          <w:rFonts w:ascii="Times New Roman" w:hAnsi="Times New Roman"/>
          <w:bCs/>
          <w:sz w:val="28"/>
          <w:szCs w:val="28"/>
        </w:rPr>
        <w:t>ы</w:t>
      </w:r>
      <w:r w:rsidRPr="00100F25">
        <w:rPr>
          <w:rFonts w:ascii="Times New Roman" w:hAnsi="Times New Roman"/>
          <w:bCs/>
          <w:sz w:val="28"/>
          <w:szCs w:val="28"/>
        </w:rPr>
        <w:t xml:space="preserve"> при обсуждении вопросов практики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100F25">
        <w:rPr>
          <w:rFonts w:ascii="Times New Roman" w:hAnsi="Times New Roman"/>
          <w:bCs/>
          <w:sz w:val="28"/>
          <w:szCs w:val="28"/>
        </w:rPr>
        <w:t>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контролир</w:t>
      </w:r>
      <w:r>
        <w:rPr>
          <w:rFonts w:ascii="Times New Roman" w:hAnsi="Times New Roman"/>
          <w:bCs/>
          <w:sz w:val="28"/>
          <w:szCs w:val="28"/>
        </w:rPr>
        <w:t>ова</w:t>
      </w:r>
      <w:r w:rsidRPr="00100F2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работу групповых руководителей практики, администрации и работников профильных организаций по руководству практикой, выборочно посещат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места прохождения практики, принимат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меры к устранению недостатков в организации практики;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100F25">
        <w:rPr>
          <w:rFonts w:ascii="Times New Roman" w:hAnsi="Times New Roman"/>
          <w:bCs/>
          <w:sz w:val="28"/>
          <w:szCs w:val="28"/>
        </w:rPr>
        <w:t xml:space="preserve"> подведение итогов практики;</w:t>
      </w:r>
    </w:p>
    <w:p w:rsidR="00CE38B5" w:rsidRPr="00100F25" w:rsidRDefault="00CE38B5" w:rsidP="00CE38B5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составлят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00F25">
        <w:rPr>
          <w:rFonts w:ascii="Times New Roman" w:hAnsi="Times New Roman"/>
          <w:bCs/>
          <w:sz w:val="28"/>
          <w:szCs w:val="28"/>
        </w:rPr>
        <w:t>общефакультетский</w:t>
      </w:r>
      <w:proofErr w:type="spellEnd"/>
      <w:r w:rsidRPr="00100F25">
        <w:rPr>
          <w:rFonts w:ascii="Times New Roman" w:hAnsi="Times New Roman"/>
          <w:bCs/>
          <w:sz w:val="28"/>
          <w:szCs w:val="28"/>
        </w:rPr>
        <w:t xml:space="preserve"> отчет по итогам практики на всех курсах за учебный год и представлят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его декану факультета.</w:t>
      </w:r>
    </w:p>
    <w:p w:rsidR="00CE38B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38B5" w:rsidRPr="00F42892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892">
        <w:rPr>
          <w:rFonts w:ascii="Times New Roman" w:hAnsi="Times New Roman"/>
          <w:i/>
          <w:iCs/>
          <w:sz w:val="28"/>
          <w:szCs w:val="28"/>
        </w:rPr>
        <w:t>Групповой руководитель практики от кафедры обязан: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распределят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совместно с руководителем практики от профильной организации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F42892">
        <w:rPr>
          <w:rFonts w:ascii="Times New Roman" w:hAnsi="Times New Roman"/>
          <w:bCs/>
          <w:sz w:val="28"/>
          <w:szCs w:val="28"/>
        </w:rPr>
        <w:t xml:space="preserve"> по группам;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помогат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магистрантам</w:t>
      </w:r>
      <w:r w:rsidRPr="00F42892">
        <w:rPr>
          <w:rFonts w:ascii="Times New Roman" w:hAnsi="Times New Roman"/>
          <w:bCs/>
          <w:sz w:val="28"/>
          <w:szCs w:val="28"/>
        </w:rPr>
        <w:t xml:space="preserve"> совместно с преподавателями профильной кафедры составлять индивидуальный график (план) на весь период практики, конкретизировать в соответствии с программой практики содержание деятельности </w:t>
      </w:r>
      <w:r>
        <w:rPr>
          <w:rFonts w:ascii="Times New Roman" w:hAnsi="Times New Roman"/>
          <w:bCs/>
          <w:sz w:val="28"/>
          <w:szCs w:val="28"/>
        </w:rPr>
        <w:t>магистранта</w:t>
      </w:r>
      <w:r w:rsidRPr="00F42892">
        <w:rPr>
          <w:rFonts w:ascii="Times New Roman" w:hAnsi="Times New Roman"/>
          <w:bCs/>
          <w:sz w:val="28"/>
          <w:szCs w:val="28"/>
        </w:rPr>
        <w:t>; утверждат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индивидуальные графики (планы) работы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F42892">
        <w:rPr>
          <w:rFonts w:ascii="Times New Roman" w:hAnsi="Times New Roman"/>
          <w:bCs/>
          <w:sz w:val="28"/>
          <w:szCs w:val="28"/>
        </w:rPr>
        <w:t>;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обеспечиват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выполнение </w:t>
      </w:r>
      <w:r>
        <w:rPr>
          <w:rFonts w:ascii="Times New Roman" w:hAnsi="Times New Roman"/>
          <w:bCs/>
          <w:sz w:val="28"/>
          <w:szCs w:val="28"/>
        </w:rPr>
        <w:t>магистрантами</w:t>
      </w:r>
      <w:r w:rsidRPr="00F42892">
        <w:rPr>
          <w:rFonts w:ascii="Times New Roman" w:hAnsi="Times New Roman"/>
          <w:bCs/>
          <w:sz w:val="28"/>
          <w:szCs w:val="28"/>
        </w:rPr>
        <w:t xml:space="preserve"> необходимых заданий, консультирует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F42892">
        <w:rPr>
          <w:rFonts w:ascii="Times New Roman" w:hAnsi="Times New Roman"/>
          <w:bCs/>
          <w:sz w:val="28"/>
          <w:szCs w:val="28"/>
        </w:rPr>
        <w:t xml:space="preserve"> при подготовке к практике, проверят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и утверждат</w:t>
      </w:r>
      <w:r>
        <w:rPr>
          <w:rFonts w:ascii="Times New Roman" w:hAnsi="Times New Roman"/>
          <w:bCs/>
          <w:sz w:val="28"/>
          <w:szCs w:val="28"/>
        </w:rPr>
        <w:t>ь их планы, присутствовать</w:t>
      </w:r>
      <w:r w:rsidRPr="00F42892">
        <w:rPr>
          <w:rFonts w:ascii="Times New Roman" w:hAnsi="Times New Roman"/>
          <w:bCs/>
          <w:sz w:val="28"/>
          <w:szCs w:val="28"/>
        </w:rPr>
        <w:t xml:space="preserve"> в местах прохождения практики, анализир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F42892">
        <w:rPr>
          <w:rFonts w:ascii="Times New Roman" w:hAnsi="Times New Roman"/>
          <w:bCs/>
          <w:sz w:val="28"/>
          <w:szCs w:val="28"/>
        </w:rPr>
        <w:t xml:space="preserve"> и оцениват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деятельность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F42892">
        <w:rPr>
          <w:rFonts w:ascii="Times New Roman" w:hAnsi="Times New Roman"/>
          <w:bCs/>
          <w:sz w:val="28"/>
          <w:szCs w:val="28"/>
        </w:rPr>
        <w:t>, контролир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F42892">
        <w:rPr>
          <w:rFonts w:ascii="Times New Roman" w:hAnsi="Times New Roman"/>
          <w:bCs/>
          <w:sz w:val="28"/>
          <w:szCs w:val="28"/>
        </w:rPr>
        <w:t xml:space="preserve"> выполнение ими индивидуальных графиков (планов) работы;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собират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и анализир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F42892">
        <w:rPr>
          <w:rFonts w:ascii="Times New Roman" w:hAnsi="Times New Roman"/>
          <w:bCs/>
          <w:sz w:val="28"/>
          <w:szCs w:val="28"/>
        </w:rPr>
        <w:t xml:space="preserve"> документацию, представленную </w:t>
      </w:r>
      <w:r>
        <w:rPr>
          <w:rFonts w:ascii="Times New Roman" w:hAnsi="Times New Roman"/>
          <w:bCs/>
          <w:sz w:val="28"/>
          <w:szCs w:val="28"/>
        </w:rPr>
        <w:t>магистрантами</w:t>
      </w:r>
      <w:r w:rsidRPr="00F42892">
        <w:rPr>
          <w:rFonts w:ascii="Times New Roman" w:hAnsi="Times New Roman"/>
          <w:bCs/>
          <w:sz w:val="28"/>
          <w:szCs w:val="28"/>
        </w:rPr>
        <w:t>, составлят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отчет по итогам практики и представлят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их руководителю практики от «Университета»;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принимат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участие в установочной и итоговой </w:t>
      </w:r>
      <w:proofErr w:type="gramStart"/>
      <w:r w:rsidRPr="00F42892">
        <w:rPr>
          <w:rFonts w:ascii="Times New Roman" w:hAnsi="Times New Roman"/>
          <w:bCs/>
          <w:sz w:val="28"/>
          <w:szCs w:val="28"/>
        </w:rPr>
        <w:t>конференциях</w:t>
      </w:r>
      <w:proofErr w:type="gramEnd"/>
      <w:r w:rsidRPr="00F42892">
        <w:rPr>
          <w:rFonts w:ascii="Times New Roman" w:hAnsi="Times New Roman"/>
          <w:bCs/>
          <w:sz w:val="28"/>
          <w:szCs w:val="28"/>
        </w:rPr>
        <w:t xml:space="preserve"> по практике, а также совещаниях, проводимых руководителем практики от профильной организации;</w:t>
      </w:r>
    </w:p>
    <w:p w:rsidR="00CE38B5" w:rsidRPr="00F42892" w:rsidRDefault="00CE38B5" w:rsidP="00CE38B5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892">
        <w:rPr>
          <w:rFonts w:ascii="Times New Roman" w:hAnsi="Times New Roman"/>
          <w:bCs/>
          <w:sz w:val="28"/>
          <w:szCs w:val="28"/>
        </w:rPr>
        <w:t>участв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F42892">
        <w:rPr>
          <w:rFonts w:ascii="Times New Roman" w:hAnsi="Times New Roman"/>
          <w:bCs/>
          <w:sz w:val="28"/>
          <w:szCs w:val="28"/>
        </w:rPr>
        <w:t xml:space="preserve"> в проведении зачета по практике и совместно с преподавателями кафедр</w:t>
      </w:r>
      <w:r>
        <w:rPr>
          <w:rFonts w:ascii="Times New Roman" w:hAnsi="Times New Roman"/>
          <w:bCs/>
          <w:sz w:val="28"/>
          <w:szCs w:val="28"/>
        </w:rPr>
        <w:t>ы</w:t>
      </w:r>
      <w:r w:rsidRPr="00F42892">
        <w:rPr>
          <w:rFonts w:ascii="Times New Roman" w:hAnsi="Times New Roman"/>
          <w:bCs/>
          <w:sz w:val="28"/>
          <w:szCs w:val="28"/>
        </w:rPr>
        <w:t xml:space="preserve"> (при необходимости) выставлят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Pr="00F42892">
        <w:rPr>
          <w:rFonts w:ascii="Times New Roman" w:hAnsi="Times New Roman"/>
          <w:bCs/>
          <w:sz w:val="28"/>
          <w:szCs w:val="28"/>
        </w:rPr>
        <w:t xml:space="preserve"> (с правом решающего голоса) общую оценку.</w:t>
      </w:r>
    </w:p>
    <w:p w:rsidR="00CE38B5" w:rsidRPr="00100F2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E38B5" w:rsidRPr="00100F25" w:rsidRDefault="00CE38B5" w:rsidP="00CE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00F25">
        <w:rPr>
          <w:rFonts w:ascii="Times New Roman" w:hAnsi="Times New Roman"/>
          <w:i/>
          <w:iCs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i/>
          <w:iCs/>
          <w:sz w:val="28"/>
          <w:szCs w:val="28"/>
        </w:rPr>
        <w:t xml:space="preserve">профильной </w:t>
      </w:r>
      <w:r w:rsidRPr="00100F25">
        <w:rPr>
          <w:rFonts w:ascii="Times New Roman" w:hAnsi="Times New Roman"/>
          <w:i/>
          <w:iCs/>
          <w:sz w:val="28"/>
          <w:szCs w:val="28"/>
        </w:rPr>
        <w:t>организации (предприятия) обязан: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lastRenderedPageBreak/>
        <w:t>обеспечиват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соответствующие условия прохождения практики, проводит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работу с сотрудниками по вопросам предстоящей практики;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знакомит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100F25">
        <w:rPr>
          <w:rFonts w:ascii="Times New Roman" w:hAnsi="Times New Roman"/>
          <w:bCs/>
          <w:sz w:val="28"/>
          <w:szCs w:val="28"/>
        </w:rPr>
        <w:t xml:space="preserve"> с профильной организацией, составом работников, документацией, материально-технической базой, с общей постановкой работы, предоставлят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магистрантам</w:t>
      </w:r>
      <w:r w:rsidRPr="00100F25">
        <w:rPr>
          <w:rFonts w:ascii="Times New Roman" w:hAnsi="Times New Roman"/>
          <w:bCs/>
          <w:sz w:val="28"/>
          <w:szCs w:val="28"/>
        </w:rPr>
        <w:t xml:space="preserve"> возможность присутствовать на различных заседаниях и совещаниях, знакомит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с планами работы;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совместно с групповым руководителем практики распределят</w:t>
      </w:r>
      <w:r>
        <w:rPr>
          <w:rFonts w:ascii="Times New Roman" w:hAnsi="Times New Roman"/>
          <w:bCs/>
          <w:sz w:val="28"/>
          <w:szCs w:val="28"/>
        </w:rPr>
        <w:t>ь</w:t>
      </w:r>
      <w:r w:rsidR="00EC25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100F25">
        <w:rPr>
          <w:rFonts w:ascii="Times New Roman" w:hAnsi="Times New Roman"/>
          <w:bCs/>
          <w:sz w:val="28"/>
          <w:szCs w:val="28"/>
        </w:rPr>
        <w:t xml:space="preserve"> по группам;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посещат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(выборочно) занятия и мероприятия </w:t>
      </w:r>
      <w:r>
        <w:rPr>
          <w:rFonts w:ascii="Times New Roman" w:hAnsi="Times New Roman"/>
          <w:bCs/>
          <w:sz w:val="28"/>
          <w:szCs w:val="28"/>
        </w:rPr>
        <w:t>магистрантов</w:t>
      </w:r>
      <w:r w:rsidRPr="00100F25">
        <w:rPr>
          <w:rFonts w:ascii="Times New Roman" w:hAnsi="Times New Roman"/>
          <w:bCs/>
          <w:sz w:val="28"/>
          <w:szCs w:val="28"/>
        </w:rPr>
        <w:t xml:space="preserve"> и принимает участие в их обсуждении;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на основе обобщения опыта вносит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предложения по совершенствованию практики;</w:t>
      </w:r>
    </w:p>
    <w:p w:rsidR="00CE38B5" w:rsidRPr="00100F25" w:rsidRDefault="00CE38B5" w:rsidP="00CE38B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8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F25">
        <w:rPr>
          <w:rFonts w:ascii="Times New Roman" w:hAnsi="Times New Roman"/>
          <w:bCs/>
          <w:sz w:val="28"/>
          <w:szCs w:val="28"/>
        </w:rPr>
        <w:t>проводит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100F25">
        <w:rPr>
          <w:rFonts w:ascii="Times New Roman" w:hAnsi="Times New Roman"/>
          <w:bCs/>
          <w:sz w:val="28"/>
          <w:szCs w:val="28"/>
        </w:rPr>
        <w:t xml:space="preserve"> совещание по итогам практики в профильной организации и, по возможности, участв</w:t>
      </w:r>
      <w:r>
        <w:rPr>
          <w:rFonts w:ascii="Times New Roman" w:hAnsi="Times New Roman"/>
          <w:bCs/>
          <w:sz w:val="28"/>
          <w:szCs w:val="28"/>
        </w:rPr>
        <w:t>овать</w:t>
      </w:r>
      <w:r w:rsidRPr="00100F25">
        <w:rPr>
          <w:rFonts w:ascii="Times New Roman" w:hAnsi="Times New Roman"/>
          <w:bCs/>
          <w:sz w:val="28"/>
          <w:szCs w:val="28"/>
        </w:rPr>
        <w:t xml:space="preserve"> в установочных и итоговых конференциях в «Университете».</w:t>
      </w:r>
    </w:p>
    <w:p w:rsidR="0072064B" w:rsidRDefault="0072064B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58D" w:rsidRPr="0072064B" w:rsidRDefault="006E3352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64B">
        <w:rPr>
          <w:rFonts w:ascii="Times New Roman" w:hAnsi="Times New Roman"/>
          <w:b/>
          <w:sz w:val="28"/>
          <w:szCs w:val="28"/>
        </w:rPr>
        <w:t>5</w:t>
      </w:r>
      <w:r w:rsidR="0097158D" w:rsidRPr="0072064B">
        <w:rPr>
          <w:rFonts w:ascii="Times New Roman" w:hAnsi="Times New Roman"/>
          <w:b/>
          <w:sz w:val="28"/>
          <w:szCs w:val="28"/>
        </w:rPr>
        <w:t xml:space="preserve">. </w:t>
      </w:r>
      <w:r w:rsidR="0072064B" w:rsidRPr="0072064B">
        <w:rPr>
          <w:rFonts w:ascii="Times New Roman" w:hAnsi="Times New Roman"/>
          <w:b/>
          <w:sz w:val="28"/>
          <w:szCs w:val="28"/>
        </w:rPr>
        <w:t xml:space="preserve">Критерии оценки выполнения отчета по производственной </w:t>
      </w:r>
      <w:r w:rsidR="009A116C">
        <w:rPr>
          <w:rFonts w:ascii="Times New Roman" w:hAnsi="Times New Roman"/>
          <w:b/>
          <w:sz w:val="28"/>
          <w:szCs w:val="28"/>
        </w:rPr>
        <w:t>(преддипломной</w:t>
      </w:r>
      <w:proofErr w:type="gramStart"/>
      <w:r w:rsidR="009A116C">
        <w:rPr>
          <w:rFonts w:ascii="Times New Roman" w:hAnsi="Times New Roman"/>
          <w:b/>
          <w:sz w:val="28"/>
          <w:szCs w:val="28"/>
        </w:rPr>
        <w:t>)</w:t>
      </w:r>
      <w:r w:rsidR="0072064B" w:rsidRPr="0072064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2064B" w:rsidRPr="0072064B">
        <w:rPr>
          <w:rFonts w:ascii="Times New Roman" w:hAnsi="Times New Roman"/>
          <w:b/>
          <w:sz w:val="28"/>
          <w:szCs w:val="28"/>
        </w:rPr>
        <w:t>рактике</w:t>
      </w:r>
    </w:p>
    <w:p w:rsidR="0097158D" w:rsidRDefault="0097158D" w:rsidP="009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программа научного исследования (отчет по преддипломной практике) может быть оценен от 0 до 70 баллов:</w:t>
      </w:r>
    </w:p>
    <w:tbl>
      <w:tblPr>
        <w:tblW w:w="5035" w:type="pct"/>
        <w:tblLook w:val="01E0" w:firstRow="1" w:lastRow="1" w:firstColumn="1" w:lastColumn="1" w:noHBand="0" w:noVBand="0"/>
      </w:tblPr>
      <w:tblGrid>
        <w:gridCol w:w="1070"/>
        <w:gridCol w:w="8568"/>
      </w:tblGrid>
      <w:tr w:rsidR="009A116C" w:rsidRPr="00646E4C" w:rsidTr="00A337EE">
        <w:trPr>
          <w:trHeight w:val="221"/>
        </w:trPr>
        <w:tc>
          <w:tcPr>
            <w:tcW w:w="555" w:type="pct"/>
          </w:tcPr>
          <w:p w:rsidR="009A116C" w:rsidRPr="00581696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5816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81696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4445" w:type="pct"/>
          </w:tcPr>
          <w:p w:rsidR="009A116C" w:rsidRPr="00646E4C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4C">
              <w:rPr>
                <w:rFonts w:ascii="Times New Roman" w:hAnsi="Times New Roman"/>
                <w:sz w:val="28"/>
                <w:szCs w:val="28"/>
              </w:rPr>
              <w:t xml:space="preserve">Магистрант полностью владеет знаниями практических вопросов </w:t>
            </w:r>
            <w:r>
              <w:rPr>
                <w:rFonts w:ascii="Times New Roman" w:hAnsi="Times New Roman"/>
                <w:sz w:val="28"/>
                <w:szCs w:val="28"/>
              </w:rPr>
              <w:t>проведенного исследования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>, отвечает на дополнительные вопросы, уме</w:t>
            </w:r>
            <w:r>
              <w:rPr>
                <w:rFonts w:ascii="Times New Roman" w:hAnsi="Times New Roman"/>
                <w:sz w:val="28"/>
                <w:szCs w:val="28"/>
              </w:rPr>
              <w:t>ет связывать теорию с практикой. Отчет выполнен полностью в соответствии с требованиями, предъявляемыми к написанию отчета, все необходимые документы приложены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116C" w:rsidRPr="00646E4C" w:rsidTr="00A337EE">
        <w:trPr>
          <w:trHeight w:val="210"/>
        </w:trPr>
        <w:tc>
          <w:tcPr>
            <w:tcW w:w="555" w:type="pct"/>
          </w:tcPr>
          <w:p w:rsidR="009A116C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52-61</w:t>
            </w:r>
          </w:p>
          <w:p w:rsidR="009A116C" w:rsidRPr="00581696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696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4445" w:type="pct"/>
          </w:tcPr>
          <w:p w:rsidR="009A116C" w:rsidRPr="00646E4C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4C">
              <w:rPr>
                <w:rFonts w:ascii="Times New Roman" w:hAnsi="Times New Roman"/>
                <w:sz w:val="28"/>
                <w:szCs w:val="28"/>
              </w:rPr>
              <w:t xml:space="preserve">Магистрант в достаточной мере владеет </w:t>
            </w:r>
            <w:r>
              <w:rPr>
                <w:rFonts w:ascii="Times New Roman" w:hAnsi="Times New Roman"/>
                <w:sz w:val="28"/>
                <w:szCs w:val="28"/>
              </w:rPr>
              <w:t>навыками проведения научного исследования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 xml:space="preserve">, отвечает не на все дополнительные вопросы, не полностью владеет вопросами связи теории с практикой. </w:t>
            </w:r>
            <w:r>
              <w:rPr>
                <w:rFonts w:ascii="Times New Roman" w:hAnsi="Times New Roman"/>
                <w:sz w:val="28"/>
                <w:szCs w:val="28"/>
              </w:rPr>
              <w:t>Отчет выполнен в соответствии с требованиями, предъявляемыми к написанию отчета, все необходимые документы приложены.</w:t>
            </w:r>
          </w:p>
        </w:tc>
      </w:tr>
      <w:tr w:rsidR="009A116C" w:rsidRPr="00646E4C" w:rsidTr="00A337EE">
        <w:trPr>
          <w:trHeight w:val="221"/>
        </w:trPr>
        <w:tc>
          <w:tcPr>
            <w:tcW w:w="555" w:type="pct"/>
          </w:tcPr>
          <w:p w:rsidR="009A116C" w:rsidRPr="00581696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36-51</w:t>
            </w:r>
            <w:r w:rsidRPr="0058169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445" w:type="pct"/>
          </w:tcPr>
          <w:p w:rsidR="009A116C" w:rsidRPr="00646E4C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4C">
              <w:rPr>
                <w:rFonts w:ascii="Times New Roman" w:hAnsi="Times New Roman"/>
                <w:sz w:val="28"/>
                <w:szCs w:val="28"/>
              </w:rPr>
              <w:t xml:space="preserve">Магистрант слабо владеет знаниями практических вопросов </w:t>
            </w:r>
            <w:r>
              <w:rPr>
                <w:rFonts w:ascii="Times New Roman" w:hAnsi="Times New Roman"/>
                <w:sz w:val="28"/>
                <w:szCs w:val="28"/>
              </w:rPr>
              <w:t>проведенного исследования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 xml:space="preserve">, не отвечает на дополнительные вопросы, поверхностно объясняет некоторые вопросы, связи теории с практикой. 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отчета не соответствует требованиям.</w:t>
            </w:r>
          </w:p>
        </w:tc>
      </w:tr>
      <w:tr w:rsidR="009A116C" w:rsidRPr="00646E4C" w:rsidTr="00A337EE">
        <w:trPr>
          <w:trHeight w:val="221"/>
        </w:trPr>
        <w:tc>
          <w:tcPr>
            <w:tcW w:w="555" w:type="pct"/>
          </w:tcPr>
          <w:p w:rsidR="009A116C" w:rsidRPr="00581696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69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169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4445" w:type="pct"/>
          </w:tcPr>
          <w:p w:rsidR="009A116C" w:rsidRPr="00646E4C" w:rsidRDefault="009A116C" w:rsidP="00A33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 xml:space="preserve"> не владеет знаниями </w:t>
            </w:r>
            <w:r>
              <w:rPr>
                <w:rFonts w:ascii="Times New Roman" w:hAnsi="Times New Roman"/>
                <w:sz w:val="28"/>
                <w:szCs w:val="28"/>
              </w:rPr>
              <w:t>о проведенном научном исследовании</w:t>
            </w:r>
            <w:r w:rsidRPr="00646E4C">
              <w:rPr>
                <w:rFonts w:ascii="Times New Roman" w:hAnsi="Times New Roman"/>
                <w:sz w:val="28"/>
                <w:szCs w:val="28"/>
              </w:rPr>
              <w:t xml:space="preserve"> и не отвечает на дополнительные вопросы.</w:t>
            </w:r>
          </w:p>
        </w:tc>
      </w:tr>
    </w:tbl>
    <w:p w:rsidR="009A116C" w:rsidRDefault="009A116C" w:rsidP="009A116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D09">
        <w:rPr>
          <w:rFonts w:ascii="Times New Roman" w:hAnsi="Times New Roman"/>
          <w:sz w:val="28"/>
          <w:szCs w:val="28"/>
        </w:rPr>
        <w:t>Промежуточная аттестация</w:t>
      </w:r>
      <w:r w:rsidRPr="001E78A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производственно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преддипломной) </w:t>
      </w:r>
      <w:r w:rsidRPr="001E78AA">
        <w:rPr>
          <w:rFonts w:ascii="Times New Roman" w:hAnsi="Times New Roman"/>
          <w:sz w:val="28"/>
          <w:szCs w:val="28"/>
        </w:rPr>
        <w:t>практике (зачет с оценкой) проводится комиссией в составе руковод</w:t>
      </w:r>
      <w:r>
        <w:rPr>
          <w:rFonts w:ascii="Times New Roman" w:hAnsi="Times New Roman"/>
          <w:sz w:val="28"/>
          <w:szCs w:val="28"/>
        </w:rPr>
        <w:t>ителя магистерской программы,</w:t>
      </w:r>
      <w:r w:rsidR="00EC2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1E78A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1E78AA">
        <w:rPr>
          <w:rFonts w:ascii="Times New Roman" w:hAnsi="Times New Roman"/>
          <w:sz w:val="28"/>
          <w:szCs w:val="28"/>
        </w:rPr>
        <w:t>, заведующ</w:t>
      </w:r>
      <w:r>
        <w:rPr>
          <w:rFonts w:ascii="Times New Roman" w:hAnsi="Times New Roman"/>
          <w:sz w:val="28"/>
          <w:szCs w:val="28"/>
        </w:rPr>
        <w:t>его</w:t>
      </w:r>
      <w:r w:rsidRPr="001E78AA">
        <w:rPr>
          <w:rFonts w:ascii="Times New Roman" w:hAnsi="Times New Roman"/>
          <w:sz w:val="28"/>
          <w:szCs w:val="28"/>
        </w:rPr>
        <w:t xml:space="preserve"> выпускающей кафедрой, декан</w:t>
      </w:r>
      <w:r>
        <w:rPr>
          <w:rFonts w:ascii="Times New Roman" w:hAnsi="Times New Roman"/>
          <w:sz w:val="28"/>
          <w:szCs w:val="28"/>
        </w:rPr>
        <w:t>а</w:t>
      </w:r>
      <w:r w:rsidRPr="001E78AA">
        <w:rPr>
          <w:rFonts w:ascii="Times New Roman" w:hAnsi="Times New Roman"/>
          <w:sz w:val="28"/>
          <w:szCs w:val="28"/>
        </w:rPr>
        <w:t xml:space="preserve"> факультета.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lastRenderedPageBreak/>
        <w:t>Для получения положительной оценки магистрант должен полностью выполнить всё содержание работ, предусмотренное программой практики и индивидуальным заданием, своевременно оформить отчёт и предусмотренную текущую и итоговую документацию.</w:t>
      </w:r>
    </w:p>
    <w:p w:rsidR="009A116C" w:rsidRPr="006E27AA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AA">
        <w:rPr>
          <w:rFonts w:ascii="Times New Roman" w:hAnsi="Times New Roman"/>
          <w:sz w:val="28"/>
          <w:szCs w:val="28"/>
        </w:rPr>
        <w:t>Документы, входящие в отчёт по</w:t>
      </w:r>
      <w:r>
        <w:rPr>
          <w:rFonts w:ascii="Times New Roman" w:hAnsi="Times New Roman"/>
          <w:sz w:val="28"/>
          <w:szCs w:val="28"/>
        </w:rPr>
        <w:t xml:space="preserve"> производственной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E27AA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>)</w:t>
      </w:r>
      <w:r w:rsidRPr="006E27AA">
        <w:rPr>
          <w:rFonts w:ascii="Times New Roman" w:hAnsi="Times New Roman"/>
          <w:sz w:val="28"/>
          <w:szCs w:val="28"/>
        </w:rPr>
        <w:t xml:space="preserve"> практике магистранта:</w:t>
      </w:r>
    </w:p>
    <w:p w:rsidR="009A116C" w:rsidRPr="006E27AA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AA">
        <w:rPr>
          <w:rFonts w:ascii="Times New Roman" w:hAnsi="Times New Roman"/>
          <w:sz w:val="28"/>
          <w:szCs w:val="28"/>
        </w:rPr>
        <w:t>– Отзыв руководителя практики от кафедры: должен раскрывать содержание выполненной магистрантом работы, анализ её качества, вывод об уровне теоретической и практической подготовленности в научно-исследовательской деятельности.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7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Характеристика</w:t>
      </w:r>
      <w:r w:rsidRPr="006E27AA">
        <w:rPr>
          <w:rFonts w:ascii="Times New Roman" w:hAnsi="Times New Roman"/>
          <w:sz w:val="28"/>
          <w:szCs w:val="28"/>
        </w:rPr>
        <w:t xml:space="preserve"> руководителя практики от </w:t>
      </w:r>
      <w:r>
        <w:rPr>
          <w:rFonts w:ascii="Times New Roman" w:hAnsi="Times New Roman"/>
          <w:sz w:val="28"/>
          <w:szCs w:val="28"/>
        </w:rPr>
        <w:t xml:space="preserve">профильной </w:t>
      </w:r>
      <w:r w:rsidRPr="006E27AA">
        <w:rPr>
          <w:rFonts w:ascii="Times New Roman" w:hAnsi="Times New Roman"/>
          <w:sz w:val="28"/>
          <w:szCs w:val="28"/>
        </w:rPr>
        <w:t>организации</w:t>
      </w:r>
      <w:r w:rsidR="00EC2549">
        <w:rPr>
          <w:rFonts w:ascii="Times New Roman" w:hAnsi="Times New Roman"/>
          <w:sz w:val="28"/>
          <w:szCs w:val="28"/>
        </w:rPr>
        <w:t xml:space="preserve"> </w:t>
      </w:r>
      <w:r w:rsidRPr="000F134B">
        <w:rPr>
          <w:rFonts w:ascii="Times New Roman" w:hAnsi="Times New Roman"/>
          <w:sz w:val="28"/>
          <w:szCs w:val="28"/>
        </w:rPr>
        <w:t>должна отражать</w:t>
      </w:r>
      <w:r w:rsidRPr="006E27AA">
        <w:rPr>
          <w:rFonts w:ascii="Times New Roman" w:hAnsi="Times New Roman"/>
          <w:sz w:val="28"/>
          <w:szCs w:val="28"/>
        </w:rPr>
        <w:t>: круг вопросов, которые изучил магистрант в ходе прохождения практики; вид</w:t>
      </w:r>
      <w:r>
        <w:rPr>
          <w:rFonts w:ascii="Times New Roman" w:hAnsi="Times New Roman"/>
          <w:sz w:val="28"/>
          <w:szCs w:val="28"/>
        </w:rPr>
        <w:t>ы</w:t>
      </w:r>
      <w:r w:rsidRPr="006E27AA">
        <w:rPr>
          <w:rFonts w:ascii="Times New Roman" w:hAnsi="Times New Roman"/>
          <w:sz w:val="28"/>
          <w:szCs w:val="28"/>
        </w:rPr>
        <w:t xml:space="preserve"> работ, которые магистрант выполнил самостоятельно; перечень навыков и умений, которые продемонстрировал магистрант.</w:t>
      </w:r>
      <w:proofErr w:type="gramEnd"/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Отчет по производственной (преддипломной) практике на электронном и бумажном носителе.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Презентация отчета.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Практика оценивается на основе отчёта, составляемого магистрантом, который включает описание всей проделанной работы. Итоговая оценка характеризует следующие результаты, достигнутые магистрантом: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 к самостоятельному освоению новых методов исследования в своей профессиональной деятельности;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 самостоятельно приобретать и использовать в исследовательской и практической деятельности новые знания и умения;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 обобщать и критически оценивать научную информацию, выявлять перспективные направления, составлять программу исследований;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 проводить самостоятельные исследования в соответствии с разработанной программой;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доклада;</w:t>
      </w:r>
    </w:p>
    <w:p w:rsidR="009A116C" w:rsidRDefault="009A116C" w:rsidP="009A116C">
      <w:pPr>
        <w:numPr>
          <w:ilvl w:val="0"/>
          <w:numId w:val="31"/>
        </w:numPr>
        <w:tabs>
          <w:tab w:val="clear" w:pos="2404"/>
        </w:tabs>
        <w:autoSpaceDE w:val="0"/>
        <w:autoSpaceDN w:val="0"/>
        <w:adjustRightInd w:val="0"/>
        <w:spacing w:after="0" w:line="240" w:lineRule="auto"/>
        <w:ind w:left="-142" w:firstLine="633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 xml:space="preserve">способность самостоятельно осуществлять подготовку заданий и </w:t>
      </w:r>
      <w:r>
        <w:rPr>
          <w:rFonts w:ascii="Times New Roman" w:hAnsi="Times New Roman"/>
          <w:sz w:val="28"/>
          <w:szCs w:val="28"/>
        </w:rPr>
        <w:t>разрабатывать проектные решения.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16C" w:rsidRDefault="009A116C" w:rsidP="009A1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36">
        <w:rPr>
          <w:rFonts w:ascii="Times New Roman" w:hAnsi="Times New Roman"/>
          <w:b/>
          <w:sz w:val="28"/>
          <w:szCs w:val="28"/>
        </w:rPr>
        <w:t>Критерии оценивания зачёта</w:t>
      </w:r>
      <w:r>
        <w:rPr>
          <w:rFonts w:ascii="Times New Roman" w:hAnsi="Times New Roman"/>
          <w:b/>
          <w:sz w:val="28"/>
          <w:szCs w:val="28"/>
        </w:rPr>
        <w:t xml:space="preserve"> с оценкой</w:t>
      </w:r>
    </w:p>
    <w:p w:rsidR="009A116C" w:rsidRPr="00C24536" w:rsidRDefault="009A116C" w:rsidP="009A116C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9A116C" w:rsidRDefault="009A116C" w:rsidP="009A116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E78AA">
        <w:rPr>
          <w:rFonts w:ascii="Times New Roman" w:hAnsi="Times New Roman"/>
          <w:sz w:val="28"/>
          <w:szCs w:val="28"/>
        </w:rPr>
        <w:t>Оценка результатов прохождения</w:t>
      </w:r>
      <w:r>
        <w:rPr>
          <w:rFonts w:ascii="Times New Roman" w:hAnsi="Times New Roman"/>
          <w:sz w:val="28"/>
          <w:szCs w:val="28"/>
        </w:rPr>
        <w:t xml:space="preserve"> производственной</w:t>
      </w:r>
      <w:r w:rsidR="00106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E78AA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>)</w:t>
      </w:r>
      <w:r w:rsidRPr="001E78AA">
        <w:rPr>
          <w:rFonts w:ascii="Times New Roman" w:hAnsi="Times New Roman"/>
          <w:sz w:val="28"/>
          <w:szCs w:val="28"/>
        </w:rPr>
        <w:t xml:space="preserve"> практики магистрантом является комплексной. Требование комплексности предполагает совместный учет оценок, выставленных руководителем практики по месту ее прохождения, руководителем от </w:t>
      </w:r>
      <w:r>
        <w:rPr>
          <w:rFonts w:ascii="Times New Roman" w:hAnsi="Times New Roman"/>
          <w:sz w:val="28"/>
          <w:szCs w:val="28"/>
        </w:rPr>
        <w:t>ГСГУ</w:t>
      </w:r>
      <w:r w:rsidRPr="001E78AA">
        <w:rPr>
          <w:rFonts w:ascii="Times New Roman" w:hAnsi="Times New Roman"/>
          <w:sz w:val="28"/>
          <w:szCs w:val="28"/>
        </w:rPr>
        <w:t xml:space="preserve"> по результатам проверки отчета и </w:t>
      </w:r>
      <w:r>
        <w:rPr>
          <w:rFonts w:ascii="Times New Roman" w:hAnsi="Times New Roman"/>
          <w:sz w:val="28"/>
          <w:szCs w:val="28"/>
        </w:rPr>
        <w:t>плана-графика</w:t>
      </w:r>
      <w:r w:rsidRPr="001E78AA">
        <w:rPr>
          <w:rFonts w:ascii="Times New Roman" w:hAnsi="Times New Roman"/>
          <w:sz w:val="28"/>
          <w:szCs w:val="28"/>
        </w:rPr>
        <w:t xml:space="preserve"> практики, результата, полученного по итогам защиты отчета.</w:t>
      </w:r>
      <w:r w:rsidR="00EC2549">
        <w:rPr>
          <w:rFonts w:ascii="Times New Roman" w:hAnsi="Times New Roman"/>
          <w:sz w:val="28"/>
          <w:szCs w:val="28"/>
        </w:rPr>
        <w:t xml:space="preserve"> </w:t>
      </w:r>
      <w:r w:rsidRPr="0057630D">
        <w:rPr>
          <w:rFonts w:ascii="Times New Roman" w:hAnsi="Times New Roman"/>
          <w:sz w:val="28"/>
          <w:szCs w:val="28"/>
        </w:rPr>
        <w:t>Баллы начисляются сле</w:t>
      </w:r>
      <w:r w:rsidRPr="009865B7">
        <w:rPr>
          <w:rFonts w:ascii="Times New Roman" w:hAnsi="Times New Roman"/>
          <w:sz w:val="28"/>
          <w:szCs w:val="28"/>
        </w:rPr>
        <w:t>дующим образом:</w:t>
      </w:r>
    </w:p>
    <w:p w:rsidR="009A116C" w:rsidRDefault="009A116C" w:rsidP="009A116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37590">
        <w:rPr>
          <w:rFonts w:ascii="Times New Roman" w:hAnsi="Times New Roman"/>
          <w:i/>
          <w:sz w:val="28"/>
          <w:szCs w:val="28"/>
        </w:rPr>
        <w:lastRenderedPageBreak/>
        <w:t>2</w:t>
      </w:r>
      <w:r>
        <w:rPr>
          <w:rFonts w:ascii="Times New Roman" w:hAnsi="Times New Roman"/>
          <w:i/>
          <w:sz w:val="28"/>
          <w:szCs w:val="28"/>
        </w:rPr>
        <w:t>6</w:t>
      </w:r>
      <w:r w:rsidRPr="00A37590">
        <w:rPr>
          <w:rFonts w:ascii="Times New Roman" w:hAnsi="Times New Roman"/>
          <w:i/>
          <w:sz w:val="28"/>
          <w:szCs w:val="28"/>
        </w:rPr>
        <w:t>–30</w:t>
      </w:r>
      <w:r w:rsidRPr="009773CA">
        <w:rPr>
          <w:rFonts w:ascii="Times New Roman" w:hAnsi="Times New Roman"/>
          <w:i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– знает методологию проведения исследования и обоснование его результатов; принципы составления отчета о проведении исследования, презентации результатов; принципы подготовки принятия решений в условиях неопределенности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. Умеет </w:t>
      </w:r>
      <w:r w:rsidRPr="00A37590">
        <w:rPr>
          <w:rFonts w:ascii="Times New Roman" w:hAnsi="Times New Roman"/>
          <w:bCs/>
          <w:kern w:val="1"/>
          <w:sz w:val="28"/>
          <w:szCs w:val="28"/>
        </w:rPr>
        <w:t xml:space="preserve">самостоятельно </w:t>
      </w:r>
      <w:r>
        <w:rPr>
          <w:rFonts w:ascii="Times New Roman" w:hAnsi="Times New Roman"/>
          <w:bCs/>
          <w:kern w:val="1"/>
          <w:sz w:val="28"/>
          <w:szCs w:val="28"/>
        </w:rPr>
        <w:t>осуществлять выбор исследовательского инструментария и применять его в конкретных ситуациях; генерировать новые идеи; представлять сообщение с ориентацией на потребности аудитории; ставить цели и формулировать задачи для реализации разработанных проектов и программ на предприятии. Владеет методологией научного исследования; способами анализа и критической оценки различных концепций и подходов при проведении самостоятельного научного исследования; технологией оформления данных для научных докладов и публикаций; навыками работ по разработке проектных решений с учетом фактора неопределенности.</w:t>
      </w:r>
    </w:p>
    <w:p w:rsidR="009A116C" w:rsidRPr="00EC3C68" w:rsidRDefault="009A116C" w:rsidP="009A116C">
      <w:pPr>
        <w:spacing w:after="0" w:line="240" w:lineRule="auto"/>
        <w:ind w:firstLine="39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A3759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6</w:t>
      </w:r>
      <w:r w:rsidRPr="00A3759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25</w:t>
      </w:r>
      <w:r w:rsidRPr="00A37590">
        <w:rPr>
          <w:rFonts w:ascii="Times New Roman" w:hAnsi="Times New Roman"/>
          <w:i/>
          <w:sz w:val="28"/>
          <w:szCs w:val="28"/>
        </w:rPr>
        <w:t xml:space="preserve"> баллов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нает методы оценки эффективности проведенных исследований; возможности обработки полученных данных с помощью специализированных программных продуктов; в полном объеме теории проектного анализа</w:t>
      </w:r>
      <w:r w:rsidRPr="00827AD4">
        <w:rPr>
          <w:rFonts w:ascii="Times New Roman" w:hAnsi="Times New Roman"/>
          <w:bCs/>
          <w:kern w:val="1"/>
          <w:sz w:val="28"/>
          <w:szCs w:val="28"/>
        </w:rPr>
        <w:t>.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Умеет осуществлять самостоятельные исследования в соответствии с разработанной программой и давать обоснование полученных результатов; выявлять перспективные направления научных исследований и представлять результаты исследования в виде статьи или доклада; осуществлять подбор и подготовку информации, заданий проектной команде</w:t>
      </w:r>
      <w:r w:rsidRPr="00827AD4">
        <w:rPr>
          <w:rFonts w:ascii="Times New Roman" w:hAnsi="Times New Roman"/>
          <w:bCs/>
          <w:kern w:val="1"/>
          <w:sz w:val="28"/>
          <w:szCs w:val="28"/>
        </w:rPr>
        <w:t>.</w:t>
      </w:r>
      <w:r w:rsidR="00EC2549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F77FCE">
        <w:rPr>
          <w:rFonts w:ascii="Times New Roman" w:hAnsi="Times New Roman"/>
          <w:bCs/>
          <w:kern w:val="1"/>
          <w:sz w:val="28"/>
          <w:szCs w:val="28"/>
        </w:rPr>
        <w:t xml:space="preserve">Владеет </w:t>
      </w:r>
      <w:r>
        <w:rPr>
          <w:rFonts w:ascii="Times New Roman" w:hAnsi="Times New Roman"/>
          <w:bCs/>
          <w:kern w:val="1"/>
          <w:sz w:val="28"/>
          <w:szCs w:val="28"/>
        </w:rPr>
        <w:t>эффективными современными методиками сбора первичной и вторичной информации; технологиями работы с нормативными актами, инструктивными материалами; навыками проведения проектного анализа.</w:t>
      </w:r>
    </w:p>
    <w:p w:rsidR="009A116C" w:rsidRPr="00EC3C68" w:rsidRDefault="009A116C" w:rsidP="009A116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0260E">
        <w:rPr>
          <w:rFonts w:ascii="Times New Roman" w:hAnsi="Times New Roman"/>
          <w:bCs/>
          <w:i/>
          <w:kern w:val="1"/>
          <w:sz w:val="28"/>
          <w:szCs w:val="28"/>
        </w:rPr>
        <w:t>1-15 баллов</w:t>
      </w:r>
      <w:r>
        <w:rPr>
          <w:rFonts w:ascii="Times New Roman" w:hAnsi="Times New Roman"/>
          <w:bCs/>
          <w:i/>
          <w:kern w:val="1"/>
          <w:sz w:val="28"/>
          <w:szCs w:val="28"/>
        </w:rPr>
        <w:t xml:space="preserve"> – </w:t>
      </w:r>
      <w:r w:rsidRPr="003F1955">
        <w:rPr>
          <w:rFonts w:ascii="Times New Roman" w:hAnsi="Times New Roman"/>
          <w:bCs/>
          <w:kern w:val="1"/>
          <w:sz w:val="28"/>
          <w:szCs w:val="28"/>
        </w:rPr>
        <w:t xml:space="preserve">знает </w:t>
      </w:r>
      <w:r>
        <w:rPr>
          <w:rFonts w:ascii="Times New Roman" w:hAnsi="Times New Roman"/>
          <w:bCs/>
          <w:kern w:val="1"/>
          <w:sz w:val="28"/>
          <w:szCs w:val="28"/>
        </w:rPr>
        <w:t>принципы и приемы научно-исследовательской деятельности; способы представления результатов проведенного исследования; некоторые методы качественной и количественной оценки деятельности фирмы</w:t>
      </w:r>
      <w:r w:rsidRPr="00EC3C68">
        <w:rPr>
          <w:rFonts w:ascii="Times New Roman" w:hAnsi="Times New Roman"/>
          <w:bCs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bCs/>
          <w:kern w:val="1"/>
          <w:sz w:val="28"/>
          <w:szCs w:val="28"/>
        </w:rPr>
        <w:t>Умеет осуществлять самостоятельные исследования; оценивать значимость полученных результатов выполненной работы; осуществлять подбор и подготовку информации. Владеет приемами работы в научно-исследовательском коллективе; методологией научного исследования и представления полученных результатов; некоторыми навыками проведения проектного и экономического анализа.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16C" w:rsidRPr="001E78AA" w:rsidRDefault="009A116C" w:rsidP="009A1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78AA">
        <w:rPr>
          <w:rFonts w:ascii="Times New Roman" w:hAnsi="Times New Roman"/>
          <w:sz w:val="28"/>
          <w:szCs w:val="28"/>
        </w:rPr>
        <w:t>Магистранты, не выполнившие программу практики по уважительной причине в установленные сроки, направляются</w:t>
      </w:r>
      <w:r>
        <w:rPr>
          <w:rFonts w:ascii="Times New Roman" w:hAnsi="Times New Roman"/>
          <w:sz w:val="28"/>
          <w:szCs w:val="28"/>
        </w:rPr>
        <w:t xml:space="preserve"> повторно</w:t>
      </w:r>
      <w:r w:rsidRPr="001E78AA">
        <w:rPr>
          <w:rFonts w:ascii="Times New Roman" w:hAnsi="Times New Roman"/>
          <w:sz w:val="28"/>
          <w:szCs w:val="28"/>
        </w:rPr>
        <w:t xml:space="preserve"> на практику в индивидуальном порядке по согласованию с </w:t>
      </w:r>
      <w:r>
        <w:rPr>
          <w:rFonts w:ascii="Times New Roman" w:hAnsi="Times New Roman"/>
          <w:sz w:val="28"/>
          <w:szCs w:val="28"/>
        </w:rPr>
        <w:t>заведующим кафедрой</w:t>
      </w:r>
      <w:r w:rsidRPr="001E78AA">
        <w:rPr>
          <w:rFonts w:ascii="Times New Roman" w:hAnsi="Times New Roman"/>
          <w:sz w:val="28"/>
          <w:szCs w:val="28"/>
        </w:rPr>
        <w:t>. Магистранты, не выполнившие программу прак</w:t>
      </w:r>
      <w:r>
        <w:rPr>
          <w:rFonts w:ascii="Times New Roman" w:hAnsi="Times New Roman"/>
          <w:sz w:val="28"/>
          <w:szCs w:val="28"/>
        </w:rPr>
        <w:t>тики по неуважительным причинам</w:t>
      </w:r>
      <w:r w:rsidRPr="001E78AA">
        <w:rPr>
          <w:rFonts w:ascii="Times New Roman" w:hAnsi="Times New Roman"/>
          <w:sz w:val="28"/>
          <w:szCs w:val="28"/>
        </w:rPr>
        <w:t xml:space="preserve"> или получившие неудовлетворительную оценку, не допускаются к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1E78AA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116C" w:rsidRDefault="009A116C" w:rsidP="009A1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3352" w:rsidRPr="004A5BE4" w:rsidRDefault="006E3352" w:rsidP="006E33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3352" w:rsidRPr="0072064B" w:rsidRDefault="006E3352" w:rsidP="006E33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064B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4A5BE4" w:rsidRPr="0072064B">
        <w:rPr>
          <w:rFonts w:ascii="Times New Roman" w:hAnsi="Times New Roman"/>
          <w:b/>
          <w:sz w:val="28"/>
          <w:szCs w:val="28"/>
        </w:rPr>
        <w:t>Перечень</w:t>
      </w:r>
      <w:r w:rsidR="0072064B">
        <w:rPr>
          <w:rFonts w:ascii="Times New Roman" w:hAnsi="Times New Roman"/>
          <w:b/>
          <w:sz w:val="28"/>
          <w:szCs w:val="28"/>
        </w:rPr>
        <w:t xml:space="preserve"> информационных </w:t>
      </w:r>
      <w:r w:rsidR="004A5BE4" w:rsidRPr="0072064B">
        <w:rPr>
          <w:rFonts w:ascii="Times New Roman" w:hAnsi="Times New Roman"/>
          <w:b/>
          <w:sz w:val="28"/>
          <w:szCs w:val="28"/>
        </w:rPr>
        <w:t xml:space="preserve">ресурсов </w:t>
      </w:r>
      <w:r w:rsidR="0072064B">
        <w:rPr>
          <w:rFonts w:ascii="Times New Roman" w:hAnsi="Times New Roman"/>
          <w:b/>
          <w:sz w:val="28"/>
          <w:szCs w:val="28"/>
        </w:rPr>
        <w:t>необходимых для формирования отчета по производственной</w:t>
      </w:r>
      <w:r w:rsidR="009A116C">
        <w:rPr>
          <w:rFonts w:ascii="Times New Roman" w:hAnsi="Times New Roman"/>
          <w:b/>
          <w:sz w:val="28"/>
          <w:szCs w:val="28"/>
        </w:rPr>
        <w:t xml:space="preserve"> (преддипломной)</w:t>
      </w:r>
      <w:r w:rsidR="0072064B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6E3352" w:rsidRDefault="006E3352" w:rsidP="006E3352">
      <w:pPr>
        <w:pStyle w:val="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3352" w:rsidRPr="0042101B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www.new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economics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журнал «Новая экономика». </w:t>
      </w:r>
    </w:p>
    <w:p w:rsidR="006E3352" w:rsidRPr="0042101B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innovbusiness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инновации и предпринимательство.  </w:t>
      </w:r>
    </w:p>
    <w:p w:rsidR="006E3352" w:rsidRPr="0042101B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www.miiris.ru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Национальный центр по мониторингу инновационной инфраструктуры научно-технической деятельности и региональных инновационных систем. </w:t>
      </w:r>
    </w:p>
    <w:p w:rsidR="006E3352" w:rsidRPr="0042101B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www.rbc.ru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E3352" w:rsidRPr="0042101B"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 w:rsidR="006E3352" w:rsidRPr="0042101B">
        <w:rPr>
          <w:rFonts w:ascii="Times New Roman" w:hAnsi="Times New Roman"/>
          <w:sz w:val="28"/>
          <w:szCs w:val="28"/>
        </w:rPr>
        <w:t xml:space="preserve">. </w:t>
      </w:r>
    </w:p>
    <w:p w:rsidR="006E3352" w:rsidRPr="0042101B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www.siora.ru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Российское агентство поддержки малого и среднего бизнеса.  </w:t>
      </w:r>
    </w:p>
    <w:p w:rsidR="006E3352" w:rsidRDefault="00002744" w:rsidP="006E335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institutiones</w:t>
        </w:r>
        <w:proofErr w:type="spellEnd"/>
        <w:r w:rsidR="006E3352" w:rsidRPr="0042101B">
          <w:rPr>
            <w:rStyle w:val="aa"/>
            <w:rFonts w:ascii="Times New Roman" w:hAnsi="Times New Roman"/>
            <w:sz w:val="28"/>
            <w:szCs w:val="28"/>
          </w:rPr>
          <w:t>.</w:t>
        </w:r>
        <w:r w:rsidR="006E3352" w:rsidRPr="0042101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6E3352" w:rsidRPr="0042101B">
        <w:rPr>
          <w:rFonts w:ascii="Times New Roman" w:hAnsi="Times New Roman"/>
          <w:sz w:val="28"/>
          <w:szCs w:val="28"/>
        </w:rPr>
        <w:t xml:space="preserve"> – экономический портал. </w:t>
      </w:r>
    </w:p>
    <w:p w:rsidR="004B158D" w:rsidRDefault="004B158D" w:rsidP="004B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16C" w:rsidRDefault="009A116C" w:rsidP="004B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16C" w:rsidRDefault="009A116C" w:rsidP="004B15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8D" w:rsidRPr="00A71594" w:rsidRDefault="004B158D" w:rsidP="004B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Составитель</w:t>
      </w:r>
      <w:r w:rsidRPr="00A71594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Русакович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</w:t>
      </w:r>
      <w:r w:rsidRPr="00A71594">
        <w:rPr>
          <w:rFonts w:ascii="Times New Roman" w:hAnsi="Times New Roman"/>
          <w:sz w:val="28"/>
          <w:szCs w:val="28"/>
        </w:rPr>
        <w:t xml:space="preserve">, доцент кафедры </w:t>
      </w:r>
      <w:r>
        <w:rPr>
          <w:rFonts w:ascii="Times New Roman" w:hAnsi="Times New Roman"/>
          <w:sz w:val="28"/>
          <w:szCs w:val="28"/>
        </w:rPr>
        <w:t>экономики и менеджмента</w:t>
      </w:r>
      <w:r w:rsidRPr="00A71594">
        <w:rPr>
          <w:rFonts w:ascii="Times New Roman" w:hAnsi="Times New Roman"/>
          <w:sz w:val="28"/>
          <w:szCs w:val="28"/>
        </w:rPr>
        <w:t xml:space="preserve">, кандидат </w:t>
      </w:r>
      <w:r>
        <w:rPr>
          <w:rFonts w:ascii="Times New Roman" w:hAnsi="Times New Roman"/>
          <w:sz w:val="28"/>
          <w:szCs w:val="28"/>
        </w:rPr>
        <w:t>экономических наук, доцент.</w:t>
      </w:r>
    </w:p>
    <w:p w:rsidR="004B158D" w:rsidRPr="00A71594" w:rsidRDefault="004B158D" w:rsidP="004B15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158D" w:rsidRPr="00775A39" w:rsidRDefault="00CF113B" w:rsidP="004B15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EC2549">
        <w:rPr>
          <w:sz w:val="28"/>
          <w:szCs w:val="28"/>
        </w:rPr>
        <w:t xml:space="preserve"> </w:t>
      </w:r>
      <w:r w:rsidR="004B158D">
        <w:rPr>
          <w:sz w:val="28"/>
          <w:szCs w:val="28"/>
        </w:rPr>
        <w:t>одобрен</w:t>
      </w:r>
      <w:r>
        <w:rPr>
          <w:sz w:val="28"/>
          <w:szCs w:val="28"/>
        </w:rPr>
        <w:t>ы</w:t>
      </w:r>
      <w:r w:rsidR="004B158D" w:rsidRPr="00775A39">
        <w:rPr>
          <w:sz w:val="28"/>
          <w:szCs w:val="28"/>
        </w:rPr>
        <w:t xml:space="preserve"> на заседании кафедры экономики  и менеджмента</w:t>
      </w:r>
    </w:p>
    <w:p w:rsidR="004B158D" w:rsidRPr="00775A39" w:rsidRDefault="004B158D" w:rsidP="004B158D">
      <w:pPr>
        <w:pStyle w:val="Default"/>
        <w:ind w:firstLine="708"/>
        <w:rPr>
          <w:sz w:val="28"/>
          <w:szCs w:val="28"/>
        </w:rPr>
      </w:pPr>
    </w:p>
    <w:p w:rsidR="004B158D" w:rsidRPr="00775A39" w:rsidRDefault="004B158D" w:rsidP="004B158D">
      <w:pPr>
        <w:pStyle w:val="Default"/>
        <w:rPr>
          <w:sz w:val="28"/>
          <w:szCs w:val="28"/>
        </w:rPr>
      </w:pPr>
      <w:r w:rsidRPr="00775A39">
        <w:rPr>
          <w:sz w:val="28"/>
          <w:szCs w:val="28"/>
        </w:rPr>
        <w:t xml:space="preserve">Протокол № </w:t>
      </w:r>
      <w:r w:rsidR="00D7590E">
        <w:rPr>
          <w:sz w:val="28"/>
          <w:szCs w:val="28"/>
        </w:rPr>
        <w:t>____</w:t>
      </w:r>
      <w:r w:rsidRPr="00775A39">
        <w:rPr>
          <w:sz w:val="28"/>
          <w:szCs w:val="28"/>
        </w:rPr>
        <w:t xml:space="preserve"> от «</w:t>
      </w:r>
      <w:r w:rsidR="00D7590E">
        <w:rPr>
          <w:sz w:val="28"/>
          <w:szCs w:val="28"/>
        </w:rPr>
        <w:t>____</w:t>
      </w:r>
      <w:r w:rsidRPr="00775A39">
        <w:rPr>
          <w:sz w:val="28"/>
          <w:szCs w:val="28"/>
        </w:rPr>
        <w:t xml:space="preserve">» </w:t>
      </w:r>
      <w:r w:rsidR="00D7590E">
        <w:rPr>
          <w:sz w:val="28"/>
          <w:szCs w:val="28"/>
        </w:rPr>
        <w:t>____________</w:t>
      </w:r>
      <w:r w:rsidRPr="00775A39">
        <w:rPr>
          <w:sz w:val="28"/>
          <w:szCs w:val="28"/>
        </w:rPr>
        <w:t xml:space="preserve"> 201</w:t>
      </w:r>
      <w:r w:rsidR="00D7590E">
        <w:rPr>
          <w:sz w:val="28"/>
          <w:szCs w:val="28"/>
        </w:rPr>
        <w:t>7</w:t>
      </w:r>
      <w:r w:rsidRPr="00775A39">
        <w:rPr>
          <w:sz w:val="28"/>
          <w:szCs w:val="28"/>
        </w:rPr>
        <w:t xml:space="preserve"> г. </w:t>
      </w:r>
    </w:p>
    <w:p w:rsidR="004B158D" w:rsidRDefault="004B158D" w:rsidP="004B158D">
      <w:pPr>
        <w:pStyle w:val="Default"/>
        <w:rPr>
          <w:sz w:val="28"/>
          <w:szCs w:val="28"/>
        </w:rPr>
      </w:pPr>
    </w:p>
    <w:p w:rsidR="009A116C" w:rsidRPr="00775A39" w:rsidRDefault="009A116C" w:rsidP="004B158D">
      <w:pPr>
        <w:pStyle w:val="Default"/>
        <w:rPr>
          <w:sz w:val="28"/>
          <w:szCs w:val="28"/>
        </w:rPr>
      </w:pPr>
    </w:p>
    <w:p w:rsidR="00D7590E" w:rsidRDefault="00D7590E" w:rsidP="00D7590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D7590E">
        <w:rPr>
          <w:color w:val="000000"/>
          <w:sz w:val="28"/>
          <w:szCs w:val="28"/>
        </w:rPr>
        <w:t>Профессор кафедры экономики</w:t>
      </w:r>
    </w:p>
    <w:p w:rsidR="00D7590E" w:rsidRDefault="00D7590E" w:rsidP="00D7590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D7590E">
        <w:rPr>
          <w:color w:val="000000"/>
          <w:sz w:val="28"/>
          <w:szCs w:val="28"/>
        </w:rPr>
        <w:t>и менеджмента</w:t>
      </w:r>
      <w:r w:rsidR="00EC2549">
        <w:rPr>
          <w:color w:val="000000"/>
          <w:sz w:val="28"/>
          <w:szCs w:val="28"/>
        </w:rPr>
        <w:t xml:space="preserve"> </w:t>
      </w:r>
      <w:r w:rsidRPr="00D7590E">
        <w:rPr>
          <w:color w:val="000000"/>
          <w:sz w:val="28"/>
          <w:szCs w:val="28"/>
        </w:rPr>
        <w:t>с возложением</w:t>
      </w:r>
    </w:p>
    <w:p w:rsidR="00D7590E" w:rsidRDefault="00D7590E" w:rsidP="00D7590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D7590E">
        <w:rPr>
          <w:color w:val="000000"/>
          <w:sz w:val="28"/>
          <w:szCs w:val="28"/>
        </w:rPr>
        <w:t>обязанностей заведующего</w:t>
      </w:r>
      <w:r w:rsidR="00EC2549">
        <w:rPr>
          <w:color w:val="000000"/>
          <w:sz w:val="28"/>
          <w:szCs w:val="28"/>
        </w:rPr>
        <w:t xml:space="preserve"> </w:t>
      </w:r>
      <w:r w:rsidRPr="00D7590E">
        <w:rPr>
          <w:color w:val="000000"/>
          <w:sz w:val="28"/>
          <w:szCs w:val="28"/>
        </w:rPr>
        <w:t>кафедрой</w:t>
      </w:r>
    </w:p>
    <w:p w:rsidR="00D7590E" w:rsidRPr="00D7590E" w:rsidRDefault="00D7590E" w:rsidP="00D7590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D7590E">
        <w:rPr>
          <w:color w:val="000000"/>
          <w:sz w:val="28"/>
          <w:szCs w:val="28"/>
        </w:rPr>
        <w:t>экономики и менеджмента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D7590E">
        <w:rPr>
          <w:color w:val="000000"/>
          <w:sz w:val="28"/>
          <w:szCs w:val="28"/>
        </w:rPr>
        <w:t>дэн</w:t>
      </w:r>
      <w:proofErr w:type="spellEnd"/>
      <w:r>
        <w:rPr>
          <w:color w:val="000000"/>
          <w:sz w:val="28"/>
          <w:szCs w:val="28"/>
        </w:rPr>
        <w:t>, проф.</w:t>
      </w:r>
      <w:r w:rsidRPr="00D7590E">
        <w:rPr>
          <w:color w:val="000000"/>
          <w:sz w:val="28"/>
          <w:szCs w:val="28"/>
        </w:rPr>
        <w:t xml:space="preserve"> Е.И. Медведева</w:t>
      </w:r>
    </w:p>
    <w:p w:rsidR="004A5BE4" w:rsidRDefault="004A5B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3352" w:rsidRDefault="00F75612" w:rsidP="006E33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E35076" w:rsidRDefault="00E35076" w:rsidP="006E33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5076" w:rsidRDefault="00E35076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оформления титульного листа</w:t>
      </w:r>
    </w:p>
    <w:p w:rsidR="00BE2FD7" w:rsidRDefault="00BE2FD7" w:rsidP="00E3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29C" w:rsidRPr="005F329C" w:rsidRDefault="005F329C" w:rsidP="005F329C">
      <w:pPr>
        <w:pStyle w:val="10"/>
        <w:tabs>
          <w:tab w:val="left" w:pos="-14034"/>
        </w:tabs>
        <w:jc w:val="center"/>
        <w:rPr>
          <w:b/>
          <w:sz w:val="26"/>
          <w:szCs w:val="26"/>
        </w:rPr>
      </w:pPr>
      <w:r w:rsidRPr="005F329C">
        <w:rPr>
          <w:b/>
          <w:sz w:val="26"/>
          <w:szCs w:val="26"/>
        </w:rPr>
        <w:t>МИНИСТЕРСТВО ОБРАЗОВАНИЯ МОСКОВСКОЙ ОБЛАСТИ</w:t>
      </w:r>
    </w:p>
    <w:p w:rsidR="005F329C" w:rsidRPr="005F329C" w:rsidRDefault="005F329C" w:rsidP="005F329C">
      <w:pPr>
        <w:pStyle w:val="10"/>
        <w:tabs>
          <w:tab w:val="left" w:pos="-14034"/>
        </w:tabs>
        <w:jc w:val="center"/>
        <w:rPr>
          <w:b/>
          <w:sz w:val="26"/>
          <w:szCs w:val="26"/>
        </w:rPr>
      </w:pPr>
      <w:r w:rsidRPr="005F329C">
        <w:rPr>
          <w:b/>
          <w:sz w:val="26"/>
          <w:szCs w:val="26"/>
        </w:rPr>
        <w:t xml:space="preserve">ГОСУДАРСТВЕННОЕ ОБРАЗОВАТЕЛЬНОЕ УЧРЕЖДЕНИЕ </w:t>
      </w:r>
    </w:p>
    <w:p w:rsidR="005F329C" w:rsidRPr="005F329C" w:rsidRDefault="005F329C" w:rsidP="005F329C">
      <w:pPr>
        <w:pStyle w:val="10"/>
        <w:tabs>
          <w:tab w:val="left" w:pos="-14034"/>
        </w:tabs>
        <w:jc w:val="center"/>
        <w:rPr>
          <w:b/>
          <w:sz w:val="26"/>
          <w:szCs w:val="26"/>
        </w:rPr>
      </w:pPr>
      <w:r w:rsidRPr="005F329C">
        <w:rPr>
          <w:b/>
          <w:sz w:val="26"/>
          <w:szCs w:val="26"/>
        </w:rPr>
        <w:t>ВЫСШЕГО ОБРАЗОВАНИЯ МОСКОВСКОЙ ОБЛАСТИ</w:t>
      </w:r>
    </w:p>
    <w:p w:rsidR="005F329C" w:rsidRPr="005F329C" w:rsidRDefault="005F329C" w:rsidP="005F329C">
      <w:pPr>
        <w:pStyle w:val="10"/>
        <w:tabs>
          <w:tab w:val="left" w:pos="-14034"/>
        </w:tabs>
        <w:jc w:val="center"/>
        <w:rPr>
          <w:b/>
          <w:sz w:val="26"/>
          <w:szCs w:val="26"/>
        </w:rPr>
      </w:pPr>
      <w:r w:rsidRPr="005F329C">
        <w:rPr>
          <w:b/>
          <w:sz w:val="26"/>
          <w:szCs w:val="26"/>
        </w:rPr>
        <w:t>«ГОСУДАРСТВЕННЫЙ СОЦИАЛЬНО-ГУМАНИТАРНЫЙ УНИВЕРСИТЕТ»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ЭКОНОМИЧЕСКИЙ ФАКУЛЬТЕТ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ОТЧЕТ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о прохождении производственной</w:t>
      </w:r>
      <w:r w:rsidR="009A116C">
        <w:rPr>
          <w:rFonts w:ascii="Times New Roman" w:hAnsi="Times New Roman"/>
          <w:b/>
          <w:sz w:val="26"/>
          <w:szCs w:val="26"/>
        </w:rPr>
        <w:t xml:space="preserve"> (преддипломной)</w:t>
      </w:r>
      <w:r w:rsidRPr="005F329C">
        <w:rPr>
          <w:rFonts w:ascii="Times New Roman" w:hAnsi="Times New Roman"/>
          <w:b/>
          <w:sz w:val="26"/>
          <w:szCs w:val="26"/>
        </w:rPr>
        <w:t xml:space="preserve"> практики</w:t>
      </w:r>
    </w:p>
    <w:p w:rsid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116C" w:rsidRPr="005F329C" w:rsidRDefault="009A116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Магистранта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Калашниковой Наталии Александровны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(ФИО)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направление подготовки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38.04.01 Экономика</w:t>
      </w:r>
      <w:r w:rsidRPr="005F329C">
        <w:rPr>
          <w:rFonts w:ascii="Times New Roman" w:hAnsi="Times New Roman"/>
          <w:b/>
          <w:sz w:val="26"/>
          <w:szCs w:val="26"/>
        </w:rPr>
        <w:t xml:space="preserve">, профиль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Экономика фирмы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2 курс,  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ЭФ 21</w:t>
      </w:r>
      <w:r w:rsidRPr="005F329C">
        <w:rPr>
          <w:rFonts w:ascii="Times New Roman" w:hAnsi="Times New Roman"/>
          <w:b/>
          <w:sz w:val="26"/>
          <w:szCs w:val="26"/>
        </w:rPr>
        <w:t xml:space="preserve"> группа,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заочная</w:t>
      </w:r>
      <w:r w:rsidRPr="005F329C">
        <w:rPr>
          <w:rFonts w:ascii="Times New Roman" w:hAnsi="Times New Roman"/>
          <w:b/>
          <w:sz w:val="26"/>
          <w:szCs w:val="26"/>
        </w:rPr>
        <w:t xml:space="preserve"> форма обучения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Календарные сроки практики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По учебному плану </w:t>
      </w:r>
      <w:r w:rsidRPr="005F329C">
        <w:rPr>
          <w:rFonts w:ascii="Times New Roman" w:hAnsi="Times New Roman"/>
          <w:b/>
          <w:sz w:val="26"/>
          <w:szCs w:val="26"/>
          <w:lang w:val="en-US"/>
        </w:rPr>
        <w:t>c</w:t>
      </w:r>
      <w:r w:rsidR="00895ECD">
        <w:rPr>
          <w:rFonts w:ascii="Times New Roman" w:hAnsi="Times New Roman"/>
          <w:b/>
          <w:sz w:val="26"/>
          <w:szCs w:val="26"/>
        </w:rPr>
        <w:t xml:space="preserve">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03.11.2017г.</w:t>
      </w:r>
      <w:r w:rsidRPr="005F329C">
        <w:rPr>
          <w:rFonts w:ascii="Times New Roman" w:hAnsi="Times New Roman"/>
          <w:b/>
          <w:sz w:val="26"/>
          <w:szCs w:val="26"/>
        </w:rPr>
        <w:t xml:space="preserve"> по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30.11.2017г.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Дата прибытия на практику 03.11.2017г.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Дата выбытия с места практики 30.11.2017г.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Групповой руководитель практики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              Кафедра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>экономики и менеджмента</w:t>
      </w:r>
      <w:r w:rsidR="00F75612">
        <w:rPr>
          <w:rFonts w:ascii="Times New Roman" w:hAnsi="Times New Roman"/>
          <w:b/>
          <w:sz w:val="26"/>
          <w:szCs w:val="26"/>
          <w:u w:val="single"/>
        </w:rPr>
        <w:tab/>
      </w:r>
      <w:r w:rsidR="00F75612">
        <w:rPr>
          <w:rFonts w:ascii="Times New Roman" w:hAnsi="Times New Roman"/>
          <w:b/>
          <w:sz w:val="26"/>
          <w:szCs w:val="26"/>
          <w:u w:val="single"/>
        </w:rPr>
        <w:tab/>
      </w:r>
      <w:r w:rsidR="00F75612">
        <w:rPr>
          <w:rFonts w:ascii="Times New Roman" w:hAnsi="Times New Roman"/>
          <w:b/>
          <w:sz w:val="26"/>
          <w:szCs w:val="26"/>
          <w:u w:val="single"/>
        </w:rPr>
        <w:tab/>
      </w:r>
      <w:r w:rsidR="00F75612">
        <w:rPr>
          <w:rFonts w:ascii="Times New Roman" w:hAnsi="Times New Roman"/>
          <w:b/>
          <w:sz w:val="26"/>
          <w:szCs w:val="26"/>
          <w:u w:val="single"/>
        </w:rPr>
        <w:tab/>
      </w:r>
      <w:r w:rsidR="00F75612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5F329C" w:rsidRPr="005F329C" w:rsidRDefault="005F329C" w:rsidP="005F329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   ФИО </w:t>
      </w:r>
      <w:proofErr w:type="spellStart"/>
      <w:r w:rsidRPr="005F329C">
        <w:rPr>
          <w:rFonts w:ascii="Times New Roman" w:hAnsi="Times New Roman"/>
          <w:b/>
          <w:sz w:val="26"/>
          <w:szCs w:val="26"/>
          <w:u w:val="single"/>
        </w:rPr>
        <w:t>Русакович</w:t>
      </w:r>
      <w:proofErr w:type="spellEnd"/>
      <w:r w:rsidRPr="005F329C">
        <w:rPr>
          <w:rFonts w:ascii="Times New Roman" w:hAnsi="Times New Roman"/>
          <w:b/>
          <w:sz w:val="26"/>
          <w:szCs w:val="26"/>
          <w:u w:val="single"/>
        </w:rPr>
        <w:t xml:space="preserve"> Мария Владимировна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5F329C" w:rsidRPr="005F329C" w:rsidRDefault="005F329C" w:rsidP="005F32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              должность, </w:t>
      </w:r>
      <w:proofErr w:type="spellStart"/>
      <w:r w:rsidRPr="005F329C">
        <w:rPr>
          <w:rFonts w:ascii="Times New Roman" w:hAnsi="Times New Roman"/>
          <w:b/>
          <w:sz w:val="26"/>
          <w:szCs w:val="26"/>
        </w:rPr>
        <w:t>уч</w:t>
      </w:r>
      <w:proofErr w:type="gramStart"/>
      <w:r w:rsidRPr="005F329C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5F329C">
        <w:rPr>
          <w:rFonts w:ascii="Times New Roman" w:hAnsi="Times New Roman"/>
          <w:b/>
          <w:sz w:val="26"/>
          <w:szCs w:val="26"/>
        </w:rPr>
        <w:t>тепень</w:t>
      </w:r>
      <w:proofErr w:type="spellEnd"/>
      <w:r w:rsidRPr="005F329C">
        <w:rPr>
          <w:rFonts w:ascii="Times New Roman" w:hAnsi="Times New Roman"/>
          <w:b/>
          <w:sz w:val="26"/>
          <w:szCs w:val="26"/>
        </w:rPr>
        <w:t xml:space="preserve">, звание 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 xml:space="preserve">доцент, </w:t>
      </w:r>
      <w:proofErr w:type="spellStart"/>
      <w:r w:rsidRPr="005F329C">
        <w:rPr>
          <w:rFonts w:ascii="Times New Roman" w:hAnsi="Times New Roman"/>
          <w:b/>
          <w:sz w:val="26"/>
          <w:szCs w:val="26"/>
          <w:u w:val="single"/>
        </w:rPr>
        <w:t>кэн</w:t>
      </w:r>
      <w:proofErr w:type="spellEnd"/>
      <w:r w:rsidRPr="005F329C">
        <w:rPr>
          <w:rFonts w:ascii="Times New Roman" w:hAnsi="Times New Roman"/>
          <w:b/>
          <w:sz w:val="26"/>
          <w:szCs w:val="26"/>
          <w:u w:val="single"/>
        </w:rPr>
        <w:t>, доцент</w:t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  <w:r w:rsidRPr="005F329C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Руководитель практики от профильной организации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>(ООО «Живица+»)</w:t>
      </w: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F329C" w:rsidRPr="005F329C" w:rsidRDefault="005F329C" w:rsidP="005F32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29C">
        <w:rPr>
          <w:rFonts w:ascii="Times New Roman" w:hAnsi="Times New Roman"/>
          <w:b/>
          <w:sz w:val="26"/>
          <w:szCs w:val="26"/>
        </w:rPr>
        <w:t xml:space="preserve">Главный бухгалтер </w:t>
      </w:r>
      <w:r w:rsidR="00106480">
        <w:rPr>
          <w:rFonts w:ascii="Times New Roman" w:hAnsi="Times New Roman"/>
          <w:b/>
          <w:sz w:val="26"/>
          <w:szCs w:val="26"/>
          <w:u w:val="single"/>
        </w:rPr>
        <w:t>Платонова О.Н.</w:t>
      </w:r>
      <w:r w:rsidR="00106480">
        <w:rPr>
          <w:rFonts w:ascii="Times New Roman" w:hAnsi="Times New Roman"/>
          <w:b/>
          <w:sz w:val="26"/>
          <w:szCs w:val="26"/>
          <w:u w:val="single"/>
        </w:rPr>
        <w:tab/>
      </w:r>
      <w:r w:rsidR="00106480">
        <w:rPr>
          <w:rFonts w:ascii="Times New Roman" w:hAnsi="Times New Roman"/>
          <w:b/>
          <w:sz w:val="26"/>
          <w:szCs w:val="26"/>
          <w:u w:val="single"/>
        </w:rPr>
        <w:tab/>
      </w:r>
      <w:r w:rsidR="00106480">
        <w:rPr>
          <w:rFonts w:ascii="Times New Roman" w:hAnsi="Times New Roman"/>
          <w:b/>
          <w:sz w:val="26"/>
          <w:szCs w:val="26"/>
          <w:u w:val="single"/>
        </w:rPr>
        <w:tab/>
        <w:t xml:space="preserve">  </w:t>
      </w:r>
    </w:p>
    <w:p w:rsidR="005F329C" w:rsidRPr="005F329C" w:rsidRDefault="005F329C" w:rsidP="005F32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E2FD7" w:rsidRDefault="005F329C" w:rsidP="00F75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29C">
        <w:rPr>
          <w:rFonts w:ascii="Times New Roman" w:hAnsi="Times New Roman"/>
          <w:b/>
          <w:sz w:val="26"/>
          <w:szCs w:val="26"/>
        </w:rPr>
        <w:t>Коломна</w:t>
      </w:r>
      <w:r w:rsidR="00F75612">
        <w:rPr>
          <w:rFonts w:ascii="Times New Roman" w:hAnsi="Times New Roman"/>
          <w:b/>
          <w:sz w:val="26"/>
          <w:szCs w:val="26"/>
        </w:rPr>
        <w:t xml:space="preserve">, </w:t>
      </w:r>
      <w:r w:rsidRPr="005F329C">
        <w:rPr>
          <w:rFonts w:ascii="Times New Roman" w:hAnsi="Times New Roman"/>
          <w:b/>
          <w:sz w:val="26"/>
          <w:szCs w:val="26"/>
        </w:rPr>
        <w:t>2017</w:t>
      </w:r>
      <w:r w:rsidRPr="005F329C">
        <w:rPr>
          <w:rFonts w:ascii="Times New Roman" w:hAnsi="Times New Roman"/>
          <w:b/>
          <w:sz w:val="26"/>
          <w:szCs w:val="26"/>
        </w:rPr>
        <w:br w:type="page"/>
      </w:r>
    </w:p>
    <w:p w:rsidR="00BE2FD7" w:rsidRPr="00F75612" w:rsidRDefault="00BE2FD7" w:rsidP="00BE2FD7">
      <w:pPr>
        <w:pStyle w:val="ab"/>
        <w:jc w:val="center"/>
        <w:rPr>
          <w:b/>
          <w:i/>
          <w:sz w:val="28"/>
          <w:szCs w:val="28"/>
        </w:rPr>
      </w:pPr>
      <w:r w:rsidRPr="00F75612">
        <w:rPr>
          <w:b/>
          <w:i/>
          <w:sz w:val="28"/>
          <w:szCs w:val="28"/>
        </w:rPr>
        <w:lastRenderedPageBreak/>
        <w:t xml:space="preserve">Образец </w:t>
      </w:r>
      <w:r w:rsidR="00F75612" w:rsidRPr="00F75612">
        <w:rPr>
          <w:b/>
          <w:i/>
          <w:sz w:val="28"/>
          <w:szCs w:val="28"/>
        </w:rPr>
        <w:t>индивидуального задания на производственную практику</w:t>
      </w:r>
    </w:p>
    <w:p w:rsidR="00BE2FD7" w:rsidRPr="00F75612" w:rsidRDefault="00BE2FD7" w:rsidP="00F75612">
      <w:pPr>
        <w:pStyle w:val="ab"/>
        <w:jc w:val="center"/>
        <w:rPr>
          <w:sz w:val="26"/>
          <w:szCs w:val="26"/>
        </w:rPr>
      </w:pP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МИНИСТЕРСТВО ОБРАЗОВАНИЯ МОСКОВСКОЙ ОБЛАСТИ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ВЫСШЕГО ОБРАЗОВАНИЯ МОСКОВСКОЙ ОБЛАСТИ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«Государственный социально-гуманитарный университет»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Кафедра экономики и менеджмента</w:t>
      </w:r>
    </w:p>
    <w:p w:rsidR="00F75612" w:rsidRPr="00F75612" w:rsidRDefault="00F75612" w:rsidP="00F7561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ab/>
      </w:r>
      <w:r w:rsidRPr="00F75612">
        <w:rPr>
          <w:rFonts w:ascii="Times New Roman" w:hAnsi="Times New Roman"/>
          <w:sz w:val="26"/>
          <w:szCs w:val="26"/>
        </w:rPr>
        <w:tab/>
      </w:r>
      <w:r w:rsidRPr="00F75612">
        <w:rPr>
          <w:rFonts w:ascii="Times New Roman" w:hAnsi="Times New Roman"/>
          <w:sz w:val="26"/>
          <w:szCs w:val="26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75612">
        <w:rPr>
          <w:rFonts w:ascii="Times New Roman" w:hAnsi="Times New Roman"/>
          <w:i/>
          <w:sz w:val="26"/>
          <w:szCs w:val="26"/>
        </w:rPr>
        <w:t>УТВЕРЖДАЮ:</w:t>
      </w:r>
    </w:p>
    <w:p w:rsidR="00F75612" w:rsidRPr="00F75612" w:rsidRDefault="00F75612" w:rsidP="00F75612">
      <w:pPr>
        <w:widowControl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F75612" w:rsidRDefault="00F75612" w:rsidP="00F7561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зав.</w:t>
      </w:r>
      <w:r w:rsidR="00EC2549">
        <w:rPr>
          <w:rFonts w:ascii="Times New Roman" w:hAnsi="Times New Roman"/>
          <w:sz w:val="26"/>
          <w:szCs w:val="26"/>
        </w:rPr>
        <w:t xml:space="preserve"> </w:t>
      </w:r>
      <w:r w:rsidRPr="00F75612">
        <w:rPr>
          <w:rFonts w:ascii="Times New Roman" w:hAnsi="Times New Roman"/>
          <w:sz w:val="26"/>
          <w:szCs w:val="26"/>
        </w:rPr>
        <w:t>кафедрой</w:t>
      </w:r>
      <w:r w:rsidR="00EC254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ЭиМ</w:t>
      </w:r>
      <w:proofErr w:type="spellEnd"/>
    </w:p>
    <w:p w:rsidR="00F75612" w:rsidRPr="00F75612" w:rsidRDefault="00F75612" w:rsidP="00F7561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F75612">
        <w:rPr>
          <w:rFonts w:ascii="Times New Roman" w:hAnsi="Times New Roman"/>
          <w:sz w:val="26"/>
          <w:szCs w:val="26"/>
        </w:rPr>
        <w:t>дэн</w:t>
      </w:r>
      <w:proofErr w:type="spellEnd"/>
      <w:r w:rsidRPr="00F75612">
        <w:rPr>
          <w:rFonts w:ascii="Times New Roman" w:hAnsi="Times New Roman"/>
          <w:sz w:val="26"/>
          <w:szCs w:val="26"/>
        </w:rPr>
        <w:t>. проф. Медведевой Е.И.</w:t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</w:rPr>
        <w:t>2017г.</w:t>
      </w:r>
    </w:p>
    <w:p w:rsidR="00F75612" w:rsidRPr="00F75612" w:rsidRDefault="00F75612" w:rsidP="00F7561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5612">
        <w:rPr>
          <w:rFonts w:ascii="Times New Roman" w:hAnsi="Times New Roman"/>
          <w:b/>
          <w:sz w:val="26"/>
          <w:szCs w:val="26"/>
        </w:rPr>
        <w:t>ИНДИВИДУАЛЬНОЕ ЗАДАНИЕ</w:t>
      </w:r>
    </w:p>
    <w:p w:rsid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75612">
        <w:rPr>
          <w:rFonts w:ascii="Times New Roman" w:hAnsi="Times New Roman"/>
          <w:b/>
          <w:i/>
          <w:sz w:val="26"/>
          <w:szCs w:val="26"/>
        </w:rPr>
        <w:t>на производственную</w:t>
      </w:r>
      <w:r w:rsidR="00EB58EE">
        <w:rPr>
          <w:rFonts w:ascii="Times New Roman" w:hAnsi="Times New Roman"/>
          <w:b/>
          <w:i/>
          <w:sz w:val="26"/>
          <w:szCs w:val="26"/>
        </w:rPr>
        <w:t xml:space="preserve"> (преддипломную)</w:t>
      </w:r>
      <w:r w:rsidRPr="00F75612">
        <w:rPr>
          <w:rFonts w:ascii="Times New Roman" w:hAnsi="Times New Roman"/>
          <w:b/>
          <w:i/>
          <w:sz w:val="26"/>
          <w:szCs w:val="26"/>
        </w:rPr>
        <w:t xml:space="preserve"> практику</w:t>
      </w:r>
    </w:p>
    <w:p w:rsidR="00F75612" w:rsidRDefault="00F75612" w:rsidP="00F75612">
      <w:pPr>
        <w:widowControl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B58EE" w:rsidRPr="00F75612" w:rsidRDefault="00EB58EE" w:rsidP="00F75612">
      <w:pPr>
        <w:widowControl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  <w:u w:val="single"/>
        </w:rPr>
        <w:t>Калашниковой Натальи Александровны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>(ФИО магистра)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 xml:space="preserve">Тема исследования: </w:t>
      </w:r>
      <w:r w:rsidRPr="00F75612">
        <w:rPr>
          <w:rFonts w:ascii="Times New Roman" w:hAnsi="Times New Roman"/>
          <w:bCs/>
          <w:sz w:val="26"/>
          <w:szCs w:val="26"/>
          <w:u w:val="single"/>
        </w:rPr>
        <w:t>Повышение эффективности деятельности медицинского учреждени</w:t>
      </w:r>
      <w:r w:rsidRPr="00F75612">
        <w:rPr>
          <w:rFonts w:ascii="Times New Roman" w:hAnsi="Times New Roman"/>
          <w:sz w:val="26"/>
          <w:szCs w:val="26"/>
          <w:u w:val="single"/>
        </w:rPr>
        <w:t>я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5612">
        <w:rPr>
          <w:rFonts w:ascii="Times New Roman" w:hAnsi="Times New Roman"/>
          <w:sz w:val="26"/>
          <w:szCs w:val="26"/>
        </w:rPr>
        <w:t xml:space="preserve">Даты начала выполнения и сдачи отчёта по практике </w:t>
      </w:r>
      <w:r w:rsidRPr="00F75612">
        <w:rPr>
          <w:rFonts w:ascii="Times New Roman" w:hAnsi="Times New Roman"/>
          <w:sz w:val="26"/>
          <w:szCs w:val="26"/>
          <w:u w:val="single"/>
        </w:rPr>
        <w:t>с 03.11.2017г. по 30.11.201</w:t>
      </w:r>
      <w:r>
        <w:rPr>
          <w:rFonts w:ascii="Times New Roman" w:hAnsi="Times New Roman"/>
          <w:sz w:val="26"/>
          <w:szCs w:val="26"/>
          <w:u w:val="single"/>
        </w:rPr>
        <w:t>7г.</w:t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>Место прохождения практик</w:t>
      </w:r>
      <w:proofErr w:type="gramStart"/>
      <w:r w:rsidRPr="00F75612">
        <w:rPr>
          <w:rFonts w:ascii="Times New Roman" w:hAnsi="Times New Roman"/>
          <w:sz w:val="26"/>
          <w:szCs w:val="26"/>
        </w:rPr>
        <w:t>и</w:t>
      </w:r>
      <w:r w:rsidRPr="00F75612">
        <w:rPr>
          <w:rFonts w:ascii="Times New Roman" w:hAnsi="Times New Roman"/>
          <w:sz w:val="26"/>
          <w:szCs w:val="26"/>
          <w:u w:val="single"/>
        </w:rPr>
        <w:t xml:space="preserve"> ООО</w:t>
      </w:r>
      <w:proofErr w:type="gramEnd"/>
      <w:r w:rsidRPr="00F75612">
        <w:rPr>
          <w:rFonts w:ascii="Times New Roman" w:hAnsi="Times New Roman"/>
          <w:sz w:val="26"/>
          <w:szCs w:val="26"/>
          <w:u w:val="single"/>
        </w:rPr>
        <w:t xml:space="preserve"> «Живица+»</w:t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 xml:space="preserve">Основные разделы темы </w:t>
      </w:r>
      <w:r w:rsidRPr="00F75612">
        <w:rPr>
          <w:rFonts w:ascii="Times New Roman" w:hAnsi="Times New Roman"/>
          <w:sz w:val="26"/>
          <w:szCs w:val="26"/>
          <w:u w:val="single"/>
        </w:rPr>
        <w:t>организационно-экономическая характеристика деятельност</w:t>
      </w:r>
      <w:proofErr w:type="gramStart"/>
      <w:r w:rsidRPr="00F75612">
        <w:rPr>
          <w:rFonts w:ascii="Times New Roman" w:hAnsi="Times New Roman"/>
          <w:sz w:val="26"/>
          <w:szCs w:val="26"/>
          <w:u w:val="single"/>
        </w:rPr>
        <w:t>и ООО</w:t>
      </w:r>
      <w:proofErr w:type="gramEnd"/>
      <w:r w:rsidRPr="00F75612">
        <w:rPr>
          <w:rFonts w:ascii="Times New Roman" w:hAnsi="Times New Roman"/>
          <w:sz w:val="26"/>
          <w:szCs w:val="26"/>
          <w:u w:val="single"/>
        </w:rPr>
        <w:t xml:space="preserve"> «Живица+»; анализ эффективности деятельности исследуемого предприятия; резервы повышения эффективности деятельности ООО «Живица+»</w:t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 xml:space="preserve">Задания по разделам  </w:t>
      </w:r>
      <w:r w:rsidRPr="00F75612">
        <w:rPr>
          <w:rFonts w:ascii="Times New Roman" w:hAnsi="Times New Roman"/>
          <w:sz w:val="26"/>
          <w:szCs w:val="26"/>
          <w:u w:val="single"/>
        </w:rPr>
        <w:t>дать характеристику организационной и экономической структур</w:t>
      </w:r>
      <w:proofErr w:type="gramStart"/>
      <w:r w:rsidRPr="00F75612">
        <w:rPr>
          <w:rFonts w:ascii="Times New Roman" w:hAnsi="Times New Roman"/>
          <w:sz w:val="26"/>
          <w:szCs w:val="26"/>
          <w:u w:val="single"/>
        </w:rPr>
        <w:t>ы ООО</w:t>
      </w:r>
      <w:proofErr w:type="gramEnd"/>
      <w:r w:rsidRPr="00F75612">
        <w:rPr>
          <w:rFonts w:ascii="Times New Roman" w:hAnsi="Times New Roman"/>
          <w:sz w:val="26"/>
          <w:szCs w:val="26"/>
          <w:u w:val="single"/>
        </w:rPr>
        <w:t xml:space="preserve"> «Живица+»; провести анализ показателей эффективности деятельности организации; определить резервы повышения эффективности деятельности</w:t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 w:rsidRPr="00F75612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 xml:space="preserve">Методика проведения анализа и экономических расчётов </w:t>
      </w:r>
      <w:r w:rsidRPr="00F75612">
        <w:rPr>
          <w:rFonts w:ascii="Times New Roman" w:hAnsi="Times New Roman"/>
          <w:sz w:val="26"/>
          <w:szCs w:val="26"/>
          <w:u w:val="single"/>
        </w:rPr>
        <w:tab/>
        <w:t>сбор и анализ полученных данных</w:t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>Рекомендуемая специальная литература, справочные издания и т.п.</w:t>
      </w:r>
      <w:r w:rsidRPr="00F75612">
        <w:rPr>
          <w:rFonts w:ascii="Times New Roman" w:hAnsi="Times New Roman"/>
          <w:sz w:val="26"/>
          <w:szCs w:val="26"/>
          <w:u w:val="single"/>
        </w:rPr>
        <w:tab/>
        <w:t>методические указания для практических занятий магистрантов</w:t>
      </w:r>
      <w:r>
        <w:rPr>
          <w:rFonts w:ascii="Times New Roman" w:hAnsi="Times New Roman"/>
          <w:sz w:val="26"/>
          <w:szCs w:val="26"/>
          <w:u w:val="single"/>
        </w:rPr>
        <w:t xml:space="preserve"> экономических специальностей</w:t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75612">
        <w:rPr>
          <w:rFonts w:ascii="Times New Roman" w:hAnsi="Times New Roman"/>
          <w:sz w:val="26"/>
          <w:szCs w:val="26"/>
        </w:rPr>
        <w:t>Перечень предполагаемого иллюстративного материала</w:t>
      </w:r>
      <w:r w:rsidRPr="00F75612">
        <w:rPr>
          <w:rFonts w:ascii="Times New Roman" w:hAnsi="Times New Roman"/>
          <w:sz w:val="26"/>
          <w:szCs w:val="26"/>
          <w:u w:val="single"/>
        </w:rPr>
        <w:tab/>
        <w:t xml:space="preserve">рисунки и таблицы, отражающие </w:t>
      </w:r>
      <w:r>
        <w:rPr>
          <w:rFonts w:ascii="Times New Roman" w:hAnsi="Times New Roman"/>
          <w:sz w:val="26"/>
          <w:szCs w:val="26"/>
          <w:u w:val="single"/>
        </w:rPr>
        <w:t>результаты исследования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F75612" w:rsidRPr="00F75612" w:rsidRDefault="00F75612" w:rsidP="00F7561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3"/>
        <w:gridCol w:w="222"/>
        <w:gridCol w:w="1881"/>
        <w:gridCol w:w="517"/>
        <w:gridCol w:w="4088"/>
      </w:tblGrid>
      <w:tr w:rsidR="00F75612" w:rsidRPr="00F75612" w:rsidTr="00F75612">
        <w:trPr>
          <w:trHeight w:val="80"/>
        </w:trPr>
        <w:tc>
          <w:tcPr>
            <w:tcW w:w="1498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Задание принял к исполнению</w:t>
            </w:r>
          </w:p>
        </w:tc>
        <w:tc>
          <w:tcPr>
            <w:tcW w:w="107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7" w:type="pct"/>
            <w:tcBorders>
              <w:bottom w:val="single" w:sz="4" w:space="0" w:color="auto"/>
            </w:tcBorders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Калашникова Н.А.</w:t>
            </w:r>
          </w:p>
        </w:tc>
      </w:tr>
      <w:tr w:rsidR="00F75612" w:rsidRPr="00F75612" w:rsidTr="00F75612">
        <w:tc>
          <w:tcPr>
            <w:tcW w:w="1498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Магистрант ЭФ 2 курса</w:t>
            </w:r>
          </w:p>
        </w:tc>
        <w:tc>
          <w:tcPr>
            <w:tcW w:w="107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72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7" w:type="pct"/>
            <w:tcBorders>
              <w:top w:val="single" w:sz="4" w:space="0" w:color="auto"/>
            </w:tcBorders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ФИО (магистра)</w:t>
            </w:r>
          </w:p>
        </w:tc>
      </w:tr>
      <w:tr w:rsidR="00F75612" w:rsidRPr="00F75612" w:rsidTr="00F75612">
        <w:tc>
          <w:tcPr>
            <w:tcW w:w="1498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7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5612" w:rsidRPr="00F75612" w:rsidTr="00F75612">
        <w:tc>
          <w:tcPr>
            <w:tcW w:w="1498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 xml:space="preserve">Задание выдал </w:t>
            </w:r>
          </w:p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 xml:space="preserve">руководитель практики </w:t>
            </w:r>
          </w:p>
        </w:tc>
        <w:tc>
          <w:tcPr>
            <w:tcW w:w="107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7" w:type="pct"/>
            <w:tcBorders>
              <w:bottom w:val="single" w:sz="4" w:space="0" w:color="auto"/>
            </w:tcBorders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5612">
              <w:rPr>
                <w:rFonts w:ascii="Times New Roman" w:hAnsi="Times New Roman"/>
                <w:spacing w:val="-8"/>
                <w:sz w:val="26"/>
                <w:szCs w:val="26"/>
              </w:rPr>
              <w:t>Русакович</w:t>
            </w:r>
            <w:proofErr w:type="spellEnd"/>
            <w:r w:rsidRPr="00F75612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М.В.</w:t>
            </w:r>
          </w:p>
        </w:tc>
      </w:tr>
      <w:tr w:rsidR="00F75612" w:rsidRPr="00F75612" w:rsidTr="00F75612">
        <w:tc>
          <w:tcPr>
            <w:tcW w:w="1498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от ГСГУ</w:t>
            </w:r>
          </w:p>
        </w:tc>
        <w:tc>
          <w:tcPr>
            <w:tcW w:w="107" w:type="pct"/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272" w:type="pct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37" w:type="pct"/>
            <w:tcBorders>
              <w:top w:val="single" w:sz="4" w:space="0" w:color="auto"/>
            </w:tcBorders>
            <w:vAlign w:val="bottom"/>
          </w:tcPr>
          <w:p w:rsidR="00F75612" w:rsidRPr="00F75612" w:rsidRDefault="00F75612" w:rsidP="00F75612">
            <w:pPr>
              <w:tabs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612">
              <w:rPr>
                <w:rFonts w:ascii="Times New Roman" w:hAnsi="Times New Roman"/>
                <w:sz w:val="26"/>
                <w:szCs w:val="26"/>
              </w:rPr>
              <w:t>ФИО (степень, звание)</w:t>
            </w:r>
          </w:p>
        </w:tc>
      </w:tr>
    </w:tbl>
    <w:p w:rsidR="00F75612" w:rsidRPr="00F75612" w:rsidRDefault="00F75612" w:rsidP="00F75612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22B0B" w:rsidRDefault="00F75612" w:rsidP="00F756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6"/>
          <w:szCs w:val="26"/>
        </w:rPr>
        <w:t>Дата выдачи задания «02»</w:t>
      </w:r>
      <w:r w:rsidRPr="00F75612">
        <w:rPr>
          <w:rFonts w:ascii="Times New Roman" w:hAnsi="Times New Roman"/>
          <w:sz w:val="26"/>
          <w:szCs w:val="26"/>
          <w:u w:val="single"/>
        </w:rPr>
        <w:t xml:space="preserve"> ноября </w:t>
      </w:r>
      <w:r w:rsidRPr="00F75612">
        <w:rPr>
          <w:rFonts w:ascii="Times New Roman" w:hAnsi="Times New Roman"/>
          <w:sz w:val="26"/>
          <w:szCs w:val="26"/>
        </w:rPr>
        <w:t>2017 г.</w:t>
      </w:r>
      <w:r w:rsidR="00122B0B">
        <w:rPr>
          <w:rFonts w:ascii="Times New Roman" w:hAnsi="Times New Roman"/>
          <w:sz w:val="28"/>
          <w:szCs w:val="28"/>
        </w:rPr>
        <w:br w:type="page"/>
      </w:r>
    </w:p>
    <w:p w:rsidR="00122B0B" w:rsidRPr="00F75612" w:rsidRDefault="00F75612" w:rsidP="00122B0B">
      <w:pPr>
        <w:pStyle w:val="ae"/>
        <w:rPr>
          <w:i/>
          <w:sz w:val="28"/>
          <w:szCs w:val="28"/>
        </w:rPr>
      </w:pPr>
      <w:r w:rsidRPr="00F75612">
        <w:rPr>
          <w:i/>
          <w:sz w:val="28"/>
          <w:szCs w:val="28"/>
        </w:rPr>
        <w:lastRenderedPageBreak/>
        <w:t>Образец заполнения Плана-графика</w:t>
      </w:r>
    </w:p>
    <w:p w:rsidR="00122B0B" w:rsidRPr="00F75612" w:rsidRDefault="00122B0B" w:rsidP="00F75612">
      <w:pPr>
        <w:pStyle w:val="ae"/>
        <w:rPr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b/>
          <w:bCs/>
          <w:color w:val="000000"/>
          <w:sz w:val="28"/>
          <w:szCs w:val="28"/>
        </w:rPr>
        <w:t>ПЛАН-ГРАФИК</w:t>
      </w:r>
    </w:p>
    <w:p w:rsid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5612">
        <w:rPr>
          <w:rFonts w:ascii="Times New Roman" w:hAnsi="Times New Roman"/>
          <w:b/>
          <w:bCs/>
          <w:color w:val="000000"/>
          <w:sz w:val="28"/>
          <w:szCs w:val="28"/>
        </w:rPr>
        <w:t>Прохождения производственной</w:t>
      </w:r>
      <w:r w:rsidR="00EB5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(преддипломной)</w:t>
      </w:r>
      <w:r w:rsidRPr="00F7561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Магистранта</w:t>
      </w:r>
      <w:r w:rsidR="00EC25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Калашниковой Натальи Александровны</w:t>
      </w: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 xml:space="preserve">Направление подготовки </w:t>
      </w: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38.04.01 Экономика</w:t>
      </w:r>
      <w:r w:rsidRPr="00F75612">
        <w:rPr>
          <w:rFonts w:ascii="Times New Roman" w:hAnsi="Times New Roman"/>
          <w:color w:val="000000"/>
          <w:sz w:val="28"/>
          <w:szCs w:val="28"/>
        </w:rPr>
        <w:t xml:space="preserve">, профиль </w:t>
      </w: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Экономика фирмы</w:t>
      </w:r>
      <w:r w:rsidRPr="00F7561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F75612">
        <w:rPr>
          <w:rFonts w:ascii="Times New Roman" w:hAnsi="Times New Roman"/>
          <w:color w:val="000000"/>
          <w:sz w:val="28"/>
          <w:szCs w:val="28"/>
        </w:rPr>
        <w:t xml:space="preserve"> курс, </w:t>
      </w: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ЭФ21</w:t>
      </w:r>
      <w:r w:rsidRPr="00F75612">
        <w:rPr>
          <w:rFonts w:ascii="Times New Roman" w:hAnsi="Times New Roman"/>
          <w:color w:val="000000"/>
          <w:sz w:val="28"/>
          <w:szCs w:val="28"/>
        </w:rPr>
        <w:t xml:space="preserve"> группа, </w:t>
      </w: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 xml:space="preserve">заочной </w:t>
      </w:r>
      <w:r w:rsidRPr="00F75612">
        <w:rPr>
          <w:rFonts w:ascii="Times New Roman" w:hAnsi="Times New Roman"/>
          <w:color w:val="000000"/>
          <w:sz w:val="28"/>
          <w:szCs w:val="28"/>
        </w:rPr>
        <w:t>формы обучения</w:t>
      </w: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612">
        <w:rPr>
          <w:rFonts w:ascii="Times New Roman" w:hAnsi="Times New Roman"/>
          <w:color w:val="000000"/>
          <w:sz w:val="28"/>
          <w:szCs w:val="28"/>
          <w:u w:val="single"/>
        </w:rPr>
        <w:t>ООО «Живица+»</w:t>
      </w: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>(наименование профильной организации)</w:t>
      </w:r>
    </w:p>
    <w:p w:rsidR="00F75612" w:rsidRPr="00F75612" w:rsidRDefault="00F75612" w:rsidP="00F756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8"/>
          <w:szCs w:val="28"/>
        </w:rPr>
        <w:t>Сроки производственной практики с 03.11.17 г. по 30.11.17 г.</w:t>
      </w:r>
    </w:p>
    <w:p w:rsidR="00F75612" w:rsidRPr="00F75612" w:rsidRDefault="00F75612" w:rsidP="00F75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613"/>
        <w:gridCol w:w="2275"/>
        <w:gridCol w:w="1978"/>
      </w:tblGrid>
      <w:tr w:rsidR="00F75612" w:rsidRPr="00F75612" w:rsidTr="00F75612">
        <w:trPr>
          <w:tblHeader/>
        </w:trPr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5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7561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612">
              <w:rPr>
                <w:rFonts w:ascii="Times New Roman" w:hAnsi="Times New Roman"/>
                <w:b/>
                <w:sz w:val="28"/>
                <w:szCs w:val="28"/>
              </w:rPr>
              <w:t>Наименование этапа работ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612">
              <w:rPr>
                <w:rFonts w:ascii="Times New Roman" w:hAnsi="Times New Roman"/>
                <w:b/>
                <w:sz w:val="28"/>
                <w:szCs w:val="28"/>
              </w:rPr>
              <w:t>Примерные сроки выполнения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612">
              <w:rPr>
                <w:rFonts w:ascii="Times New Roman" w:hAnsi="Times New Roman"/>
                <w:b/>
                <w:sz w:val="28"/>
                <w:szCs w:val="28"/>
              </w:rPr>
              <w:t>Отметка руководителя</w:t>
            </w: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Прибытие на место практики.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Вводный инструктаж на рабочем месте по технике безопасности.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Изучение регламентов и методических рекомендаций для работ по должностным обязанностям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03.11.2017 г.</w:t>
            </w:r>
          </w:p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05.11.2017 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Проработка практического, аналитического материала для выполнения индивидуального задания на практику.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Обобщение и оформление результатов анализа в отчете по практике и регламентах работ.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05.11.2017 г.-</w:t>
            </w:r>
          </w:p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11.11.2017 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 xml:space="preserve">Сбор научно-практической информации для проведения исследовательской работы, разработка инструментария исследования 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12.11.2017 г. – 20.11.2017г.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Применение различных методик для анализа по проблеме исследования.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Выбор и внедрение необходимого метода оценивания на основе темы исследования.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21.11.2017 г. – 25.11.2017г.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 xml:space="preserve">Применение методов анализа и оценки к полученной информации. </w:t>
            </w:r>
            <w:r w:rsidRPr="00F75612">
              <w:rPr>
                <w:rFonts w:ascii="Times New Roman" w:hAnsi="Times New Roman"/>
                <w:sz w:val="28"/>
                <w:szCs w:val="28"/>
              </w:rPr>
              <w:lastRenderedPageBreak/>
              <w:t>Сбор аналитических данных с применением статистических методов сбора информации (опрос, анализ обработки и др.).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lastRenderedPageBreak/>
              <w:t>26.11.2017г. – 27.11.2017г.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 xml:space="preserve">Обработка полученных материалов (в </w:t>
            </w:r>
            <w:proofErr w:type="spellStart"/>
            <w:r w:rsidRPr="00F7561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75612">
              <w:rPr>
                <w:rFonts w:ascii="Times New Roman" w:hAnsi="Times New Roman"/>
                <w:sz w:val="28"/>
                <w:szCs w:val="28"/>
              </w:rPr>
              <w:t>. с применением специализированного программного продукта).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Анализ данных, их оформление.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28.11.2017г. – 30.11.2017г.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c>
          <w:tcPr>
            <w:tcW w:w="99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 xml:space="preserve">Формирование отчета по практике, </w:t>
            </w:r>
            <w:proofErr w:type="gramStart"/>
            <w:r w:rsidRPr="00F75612">
              <w:rPr>
                <w:rFonts w:ascii="Times New Roman" w:hAnsi="Times New Roman"/>
                <w:sz w:val="28"/>
                <w:szCs w:val="28"/>
              </w:rPr>
              <w:t>согласно требований</w:t>
            </w:r>
            <w:proofErr w:type="gramEnd"/>
            <w:r w:rsidRPr="00F75612">
              <w:rPr>
                <w:rFonts w:ascii="Times New Roman" w:hAnsi="Times New Roman"/>
                <w:sz w:val="28"/>
                <w:szCs w:val="28"/>
              </w:rPr>
              <w:t xml:space="preserve"> к производственной практике магистранта.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Согласование и утверждение отчета с руководителями практики.</w:t>
            </w:r>
          </w:p>
        </w:tc>
        <w:tc>
          <w:tcPr>
            <w:tcW w:w="2320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01.12.2017г. – 05.12.2017г.</w:t>
            </w:r>
          </w:p>
        </w:tc>
        <w:tc>
          <w:tcPr>
            <w:tcW w:w="1726" w:type="dxa"/>
            <w:shd w:val="clear" w:color="auto" w:fill="auto"/>
          </w:tcPr>
          <w:p w:rsidR="00F75612" w:rsidRPr="00F75612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612" w:rsidRPr="00F75612" w:rsidRDefault="00F75612" w:rsidP="00F7561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Магистрант______</w:t>
      </w:r>
      <w:r w:rsidRPr="00F75612">
        <w:rPr>
          <w:rFonts w:ascii="Times New Roman" w:hAnsi="Times New Roman"/>
          <w:color w:val="000000"/>
          <w:sz w:val="28"/>
          <w:szCs w:val="28"/>
        </w:rPr>
        <w:t>________________________________ Н.А. Калашникова</w:t>
      </w: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>05.12.2017г.</w:t>
      </w:r>
    </w:p>
    <w:p w:rsidR="00F75612" w:rsidRPr="00F75612" w:rsidRDefault="00F75612" w:rsidP="00F7561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b/>
          <w:bCs/>
          <w:color w:val="000000"/>
          <w:sz w:val="28"/>
          <w:szCs w:val="28"/>
        </w:rPr>
        <w:t>Согласовано:</w:t>
      </w: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бухгалтер ООО «Живица+».</w:t>
      </w:r>
      <w:r w:rsidRPr="00F75612">
        <w:rPr>
          <w:rFonts w:ascii="Times New Roman" w:hAnsi="Times New Roman"/>
          <w:color w:val="000000"/>
          <w:sz w:val="28"/>
          <w:szCs w:val="28"/>
        </w:rPr>
        <w:t>_________________ О.Н. Платонова</w:t>
      </w: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>05.12.2017г.</w:t>
      </w: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 xml:space="preserve">Групповой руководитель практики ___________________ М.В. </w:t>
      </w:r>
      <w:proofErr w:type="spellStart"/>
      <w:r w:rsidRPr="00F75612">
        <w:rPr>
          <w:rFonts w:ascii="Times New Roman" w:hAnsi="Times New Roman"/>
          <w:color w:val="000000"/>
          <w:sz w:val="28"/>
          <w:szCs w:val="28"/>
        </w:rPr>
        <w:t>Русакович</w:t>
      </w:r>
      <w:proofErr w:type="spellEnd"/>
    </w:p>
    <w:p w:rsidR="00F75612" w:rsidRPr="00F75612" w:rsidRDefault="00F75612" w:rsidP="00F756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5612">
        <w:rPr>
          <w:rFonts w:ascii="Times New Roman" w:hAnsi="Times New Roman"/>
          <w:color w:val="000000"/>
          <w:sz w:val="28"/>
          <w:szCs w:val="28"/>
        </w:rPr>
        <w:t>05.12.2017г.</w:t>
      </w:r>
    </w:p>
    <w:p w:rsidR="00F75612" w:rsidRDefault="00F75612">
      <w:pPr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22B0B" w:rsidRPr="00F75612" w:rsidRDefault="00F75612" w:rsidP="00F75612">
      <w:pPr>
        <w:pStyle w:val="ab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Образец характеристики с места прохождения практики</w:t>
      </w:r>
    </w:p>
    <w:p w:rsidR="00122B0B" w:rsidRPr="00F75612" w:rsidRDefault="00122B0B" w:rsidP="00122B0B">
      <w:pPr>
        <w:pStyle w:val="ab"/>
        <w:jc w:val="right"/>
        <w:rPr>
          <w:i/>
          <w:iCs/>
          <w:sz w:val="28"/>
          <w:szCs w:val="28"/>
        </w:rPr>
      </w:pPr>
    </w:p>
    <w:p w:rsidR="00F75612" w:rsidRPr="00F75612" w:rsidRDefault="00F75612" w:rsidP="00F7561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12">
        <w:rPr>
          <w:rFonts w:ascii="Times New Roman" w:hAnsi="Times New Roman"/>
          <w:b/>
          <w:sz w:val="28"/>
          <w:szCs w:val="28"/>
        </w:rPr>
        <w:t>ХАРАКТЕРИСТИКА</w:t>
      </w:r>
    </w:p>
    <w:p w:rsidR="00F75612" w:rsidRPr="00F75612" w:rsidRDefault="00F75612" w:rsidP="00F75612">
      <w:pPr>
        <w:pStyle w:val="af1"/>
        <w:widowControl w:val="0"/>
        <w:spacing w:after="0" w:line="360" w:lineRule="auto"/>
        <w:ind w:left="0"/>
        <w:jc w:val="center"/>
      </w:pPr>
      <w:r w:rsidRPr="00F75612">
        <w:t>на магистранта ГОУ ВО МО «ГСГУ» экономического факультета 2-го курса заочной формы обучения, направления подготовки: 38.04.01. Экономика,</w:t>
      </w:r>
    </w:p>
    <w:p w:rsidR="00F75612" w:rsidRPr="00F75612" w:rsidRDefault="00F75612" w:rsidP="00F75612">
      <w:pPr>
        <w:pStyle w:val="af1"/>
        <w:widowControl w:val="0"/>
        <w:spacing w:after="0" w:line="360" w:lineRule="auto"/>
        <w:ind w:left="0"/>
        <w:jc w:val="center"/>
      </w:pPr>
      <w:r w:rsidRPr="00F75612">
        <w:t>профиль «Экономика фирмы»</w:t>
      </w:r>
    </w:p>
    <w:p w:rsidR="00F75612" w:rsidRPr="00F75612" w:rsidRDefault="00F75612" w:rsidP="00F75612">
      <w:pPr>
        <w:pStyle w:val="af1"/>
        <w:widowControl w:val="0"/>
        <w:spacing w:after="0" w:line="360" w:lineRule="auto"/>
        <w:ind w:left="0"/>
        <w:jc w:val="center"/>
        <w:rPr>
          <w:b/>
          <w:i/>
        </w:rPr>
      </w:pPr>
      <w:r w:rsidRPr="00F75612">
        <w:rPr>
          <w:b/>
          <w:i/>
        </w:rPr>
        <w:t>Калашникову Наталию Александровну</w:t>
      </w:r>
    </w:p>
    <w:p w:rsidR="00F75612" w:rsidRPr="00F75612" w:rsidRDefault="00F75612" w:rsidP="00F75612">
      <w:pPr>
        <w:pStyle w:val="af1"/>
        <w:widowControl w:val="0"/>
        <w:spacing w:after="0" w:line="360" w:lineRule="auto"/>
        <w:ind w:left="0" w:firstLine="539"/>
        <w:jc w:val="both"/>
      </w:pPr>
    </w:p>
    <w:p w:rsidR="00F75612" w:rsidRPr="00F75612" w:rsidRDefault="00F75612" w:rsidP="00F7561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8"/>
          <w:szCs w:val="28"/>
        </w:rPr>
        <w:t>За период производственной</w:t>
      </w:r>
      <w:r w:rsidR="00EB58EE">
        <w:rPr>
          <w:rFonts w:ascii="Times New Roman" w:hAnsi="Times New Roman"/>
          <w:sz w:val="28"/>
          <w:szCs w:val="28"/>
        </w:rPr>
        <w:t xml:space="preserve"> (преддипломной)</w:t>
      </w:r>
      <w:r w:rsidRPr="00F75612">
        <w:rPr>
          <w:rFonts w:ascii="Times New Roman" w:hAnsi="Times New Roman"/>
          <w:sz w:val="28"/>
          <w:szCs w:val="28"/>
        </w:rPr>
        <w:t xml:space="preserve"> практики с 03.11.17 г. по 30.11.17 г. в </w:t>
      </w:r>
      <w:r w:rsidRPr="00F75612">
        <w:rPr>
          <w:rFonts w:ascii="Times New Roman" w:hAnsi="Times New Roman"/>
          <w:sz w:val="28"/>
          <w:szCs w:val="28"/>
          <w:shd w:val="clear" w:color="auto" w:fill="FFFFFF"/>
        </w:rPr>
        <w:t>ООО «Живица+» Калашникова Наталия Александровна</w:t>
      </w:r>
      <w:r w:rsidRPr="00F75612">
        <w:rPr>
          <w:rFonts w:ascii="Times New Roman" w:hAnsi="Times New Roman"/>
          <w:sz w:val="28"/>
          <w:szCs w:val="28"/>
        </w:rPr>
        <w:t xml:space="preserve"> проявила себя как компетентный и знающий работник. Нарушений исполнительской дисциплины, пропусков рабочего времени не наблюдалось. С рабочими обязанностями Калашникова Н.А. справлялась без нареканий, проявляя соответствующий уровень профессиональных экономических знаний. С поставленными производственными задачами справлялась в установленный срок.</w:t>
      </w:r>
    </w:p>
    <w:p w:rsidR="00F75612" w:rsidRPr="00F75612" w:rsidRDefault="00F75612" w:rsidP="00F7561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8"/>
          <w:szCs w:val="28"/>
        </w:rPr>
        <w:t>По результатам прохождения производственной</w:t>
      </w:r>
      <w:r w:rsidR="00EB58EE">
        <w:rPr>
          <w:rFonts w:ascii="Times New Roman" w:hAnsi="Times New Roman"/>
          <w:sz w:val="28"/>
          <w:szCs w:val="28"/>
        </w:rPr>
        <w:t xml:space="preserve"> (преддипломной)</w:t>
      </w:r>
      <w:r w:rsidRPr="00F75612">
        <w:rPr>
          <w:rFonts w:ascii="Times New Roman" w:hAnsi="Times New Roman"/>
          <w:sz w:val="28"/>
          <w:szCs w:val="28"/>
        </w:rPr>
        <w:t xml:space="preserve"> практики Калашникову Наталию Александровну можно охарактеризовать как коммуникабельного, ответственного и исполнительного работника и можно рекомендовать оценку «отлично».</w:t>
      </w:r>
    </w:p>
    <w:p w:rsidR="00F75612" w:rsidRPr="00F75612" w:rsidRDefault="00F75612" w:rsidP="00F75612">
      <w:p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8"/>
          <w:szCs w:val="28"/>
        </w:rPr>
        <w:t>30.11.17</w:t>
      </w:r>
      <w:r w:rsidR="00895ECD">
        <w:rPr>
          <w:rFonts w:ascii="Times New Roman" w:hAnsi="Times New Roman"/>
          <w:sz w:val="28"/>
          <w:szCs w:val="28"/>
        </w:rPr>
        <w:t xml:space="preserve"> </w:t>
      </w:r>
      <w:r w:rsidRPr="00F75612">
        <w:rPr>
          <w:rFonts w:ascii="Times New Roman" w:hAnsi="Times New Roman"/>
          <w:sz w:val="28"/>
          <w:szCs w:val="28"/>
        </w:rPr>
        <w:t>г.</w:t>
      </w:r>
    </w:p>
    <w:p w:rsidR="00F75612" w:rsidRPr="00F75612" w:rsidRDefault="00F75612" w:rsidP="00F75612">
      <w:pPr>
        <w:tabs>
          <w:tab w:val="left" w:pos="72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pos="720"/>
          <w:tab w:val="left" w:pos="126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бухгалтер ООО «Живица+»</w:t>
      </w:r>
      <w:r w:rsidRPr="00F75612">
        <w:rPr>
          <w:rFonts w:ascii="Times New Roman" w:hAnsi="Times New Roman"/>
          <w:sz w:val="28"/>
          <w:szCs w:val="28"/>
        </w:rPr>
        <w:tab/>
      </w:r>
      <w:r w:rsidRPr="00F75612">
        <w:rPr>
          <w:rFonts w:ascii="Times New Roman" w:hAnsi="Times New Roman"/>
          <w:sz w:val="28"/>
          <w:szCs w:val="28"/>
        </w:rPr>
        <w:tab/>
      </w:r>
      <w:r w:rsidRPr="00F75612">
        <w:rPr>
          <w:rFonts w:ascii="Times New Roman" w:hAnsi="Times New Roman"/>
          <w:sz w:val="28"/>
          <w:szCs w:val="28"/>
        </w:rPr>
        <w:tab/>
      </w:r>
      <w:r w:rsidRPr="00F75612">
        <w:rPr>
          <w:rFonts w:ascii="Times New Roman" w:hAnsi="Times New Roman"/>
          <w:sz w:val="28"/>
          <w:szCs w:val="28"/>
        </w:rPr>
        <w:tab/>
      </w:r>
      <w:r w:rsidRPr="00F75612">
        <w:rPr>
          <w:rStyle w:val="af0"/>
          <w:rFonts w:ascii="Times New Roman" w:hAnsi="Times New Roman"/>
          <w:b w:val="0"/>
          <w:sz w:val="28"/>
          <w:szCs w:val="28"/>
          <w:u w:val="single"/>
        </w:rPr>
        <w:t>О.Н. Платонова</w:t>
      </w:r>
    </w:p>
    <w:p w:rsidR="00F75612" w:rsidRDefault="00F75612">
      <w:pPr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F75612" w:rsidRPr="00F75612" w:rsidRDefault="00F75612" w:rsidP="00F75612">
      <w:pPr>
        <w:spacing w:after="0" w:line="240" w:lineRule="auto"/>
        <w:jc w:val="center"/>
        <w:rPr>
          <w:rFonts w:ascii="Times New Roman" w:hAnsi="Times New Roman"/>
          <w:b/>
          <w:i/>
          <w:spacing w:val="-5"/>
          <w:sz w:val="28"/>
          <w:szCs w:val="28"/>
        </w:rPr>
      </w:pPr>
      <w:r>
        <w:rPr>
          <w:rFonts w:ascii="Times New Roman" w:hAnsi="Times New Roman"/>
          <w:b/>
          <w:i/>
          <w:spacing w:val="-5"/>
          <w:sz w:val="28"/>
          <w:szCs w:val="28"/>
        </w:rPr>
        <w:lastRenderedPageBreak/>
        <w:t>Образец заполнения отзыва групповым руководителем</w:t>
      </w:r>
    </w:p>
    <w:p w:rsidR="00F75612" w:rsidRDefault="00F75612" w:rsidP="00F75612">
      <w:pPr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12">
        <w:rPr>
          <w:rFonts w:ascii="Times New Roman" w:hAnsi="Times New Roman"/>
          <w:b/>
          <w:spacing w:val="-5"/>
          <w:sz w:val="28"/>
          <w:szCs w:val="28"/>
        </w:rPr>
        <w:t>ОТЗЫВ</w:t>
      </w:r>
    </w:p>
    <w:p w:rsidR="00F75612" w:rsidRPr="00F75612" w:rsidRDefault="00F75612" w:rsidP="00F75612">
      <w:pPr>
        <w:tabs>
          <w:tab w:val="left" w:leader="underscore" w:pos="8650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75612">
        <w:rPr>
          <w:rFonts w:ascii="Times New Roman" w:hAnsi="Times New Roman"/>
          <w:spacing w:val="-4"/>
          <w:sz w:val="28"/>
          <w:szCs w:val="28"/>
        </w:rPr>
        <w:t>руководителя практики от ГСГУ</w:t>
      </w:r>
    </w:p>
    <w:p w:rsidR="00F75612" w:rsidRPr="00F75612" w:rsidRDefault="00F75612" w:rsidP="00F75612">
      <w:pPr>
        <w:tabs>
          <w:tab w:val="left" w:leader="underscore" w:pos="86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tabs>
          <w:tab w:val="left" w:leader="underscore" w:pos="4925"/>
          <w:tab w:val="left" w:leader="underscore" w:pos="7680"/>
        </w:tabs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F75612">
        <w:rPr>
          <w:rFonts w:ascii="Times New Roman" w:hAnsi="Times New Roman"/>
          <w:spacing w:val="-4"/>
          <w:sz w:val="28"/>
          <w:szCs w:val="28"/>
        </w:rPr>
        <w:t>о прохождении производственной</w:t>
      </w:r>
      <w:r w:rsidR="00EB58EE">
        <w:rPr>
          <w:rFonts w:ascii="Times New Roman" w:hAnsi="Times New Roman"/>
          <w:spacing w:val="-4"/>
          <w:sz w:val="28"/>
          <w:szCs w:val="28"/>
        </w:rPr>
        <w:t xml:space="preserve"> (преддипломной)</w:t>
      </w:r>
      <w:r w:rsidR="00EC254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5612">
        <w:rPr>
          <w:rFonts w:ascii="Times New Roman" w:hAnsi="Times New Roman"/>
          <w:spacing w:val="-6"/>
          <w:sz w:val="28"/>
          <w:szCs w:val="28"/>
        </w:rPr>
        <w:t>практики</w:t>
      </w:r>
    </w:p>
    <w:p w:rsidR="00F75612" w:rsidRPr="00F75612" w:rsidRDefault="00F75612" w:rsidP="00F75612">
      <w:pPr>
        <w:tabs>
          <w:tab w:val="left" w:leader="underscore" w:pos="4925"/>
          <w:tab w:val="left" w:leader="underscore" w:pos="7680"/>
        </w:tabs>
        <w:spacing w:after="0" w:line="240" w:lineRule="auto"/>
        <w:jc w:val="center"/>
        <w:rPr>
          <w:rFonts w:ascii="Times New Roman" w:hAnsi="Times New Roman"/>
          <w:spacing w:val="-7"/>
          <w:sz w:val="28"/>
          <w:szCs w:val="28"/>
        </w:rPr>
      </w:pPr>
      <w:r w:rsidRPr="00F75612">
        <w:rPr>
          <w:rFonts w:ascii="Times New Roman" w:hAnsi="Times New Roman"/>
          <w:spacing w:val="-6"/>
          <w:sz w:val="28"/>
          <w:szCs w:val="28"/>
        </w:rPr>
        <w:t xml:space="preserve">магистранта 2 </w:t>
      </w:r>
      <w:r w:rsidRPr="00F75612">
        <w:rPr>
          <w:rFonts w:ascii="Times New Roman" w:hAnsi="Times New Roman"/>
          <w:spacing w:val="-7"/>
          <w:sz w:val="28"/>
          <w:szCs w:val="28"/>
        </w:rPr>
        <w:t>курса заочной формы обучения</w:t>
      </w:r>
    </w:p>
    <w:p w:rsidR="00F75612" w:rsidRPr="00F75612" w:rsidRDefault="00F75612" w:rsidP="00F75612">
      <w:pPr>
        <w:tabs>
          <w:tab w:val="left" w:leader="underscore" w:pos="4718"/>
          <w:tab w:val="left" w:leader="underscore" w:pos="6787"/>
        </w:tabs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F75612" w:rsidRPr="00F75612" w:rsidRDefault="00F75612" w:rsidP="00F75612">
      <w:pPr>
        <w:widowControl w:val="0"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u w:val="single"/>
        </w:rPr>
      </w:pPr>
      <w:r w:rsidRPr="00F75612">
        <w:rPr>
          <w:rFonts w:ascii="Times New Roman" w:hAnsi="Times New Roman"/>
          <w:sz w:val="28"/>
          <w:szCs w:val="28"/>
          <w:u w:val="single"/>
        </w:rPr>
        <w:t>Калашниковой Натальи Александровны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z w:val="28"/>
          <w:szCs w:val="28"/>
        </w:rPr>
        <w:t>(ФИО магистра)</w:t>
      </w:r>
    </w:p>
    <w:p w:rsidR="00F75612" w:rsidRPr="00F75612" w:rsidRDefault="00F75612" w:rsidP="00F756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75612" w:rsidRPr="00F75612" w:rsidRDefault="00F75612" w:rsidP="00F75612">
      <w:pPr>
        <w:tabs>
          <w:tab w:val="left" w:leader="underscore" w:pos="4718"/>
          <w:tab w:val="left" w:leader="underscore" w:pos="67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pacing w:val="-5"/>
          <w:sz w:val="28"/>
          <w:szCs w:val="28"/>
        </w:rPr>
        <w:t xml:space="preserve">Сроки прохождения практики </w:t>
      </w:r>
      <w:r w:rsidRPr="00F75612">
        <w:rPr>
          <w:rFonts w:ascii="Times New Roman" w:hAnsi="Times New Roman"/>
          <w:sz w:val="28"/>
          <w:szCs w:val="28"/>
        </w:rPr>
        <w:t xml:space="preserve">с 03.11.2017г. </w:t>
      </w:r>
      <w:r w:rsidRPr="00F75612">
        <w:rPr>
          <w:rFonts w:ascii="Times New Roman" w:hAnsi="Times New Roman"/>
          <w:spacing w:val="-14"/>
          <w:sz w:val="28"/>
          <w:szCs w:val="28"/>
        </w:rPr>
        <w:t>по</w:t>
      </w:r>
      <w:r w:rsidRPr="00F75612">
        <w:rPr>
          <w:rFonts w:ascii="Times New Roman" w:hAnsi="Times New Roman"/>
          <w:sz w:val="28"/>
          <w:szCs w:val="28"/>
        </w:rPr>
        <w:t xml:space="preserve"> 30.11.2017г.</w:t>
      </w:r>
    </w:p>
    <w:p w:rsidR="00F75612" w:rsidRPr="00F75612" w:rsidRDefault="00F75612" w:rsidP="00F75612">
      <w:pPr>
        <w:tabs>
          <w:tab w:val="left" w:leader="underscore" w:pos="4718"/>
          <w:tab w:val="left" w:leader="underscore" w:pos="67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b/>
          <w:bCs/>
          <w:spacing w:val="-5"/>
          <w:sz w:val="28"/>
          <w:szCs w:val="28"/>
        </w:rPr>
        <w:t>Сведения о прохождении практики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5897"/>
      </w:tblGrid>
      <w:tr w:rsidR="00F75612" w:rsidRPr="00F75612" w:rsidTr="00F75612">
        <w:trPr>
          <w:trHeight w:val="7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418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1. Место прохождения </w:t>
            </w:r>
            <w:r w:rsidRPr="00F7561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 xml:space="preserve">ООО «Живица+», </w:t>
            </w:r>
            <w:proofErr w:type="gramStart"/>
            <w:r w:rsidRPr="00F75612">
              <w:rPr>
                <w:rFonts w:ascii="Times New Roman" w:hAnsi="Times New Roman"/>
                <w:sz w:val="28"/>
                <w:szCs w:val="28"/>
              </w:rPr>
              <w:t>Коломенский</w:t>
            </w:r>
            <w:proofErr w:type="gramEnd"/>
            <w:r w:rsidR="00951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612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F756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rPr>
          <w:trHeight w:val="7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82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6"/>
                <w:sz w:val="28"/>
                <w:szCs w:val="28"/>
              </w:rPr>
              <w:t>2. Руководитель практики от</w:t>
            </w:r>
            <w:r w:rsidR="00A337E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75612">
              <w:rPr>
                <w:rFonts w:ascii="Times New Roman" w:hAnsi="Times New Roman"/>
                <w:spacing w:val="-6"/>
                <w:sz w:val="28"/>
                <w:szCs w:val="28"/>
              </w:rPr>
              <w:t>предприятия</w:t>
            </w:r>
          </w:p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Главный бухгалтер – Платонова О.Н.</w:t>
            </w:r>
          </w:p>
        </w:tc>
      </w:tr>
      <w:tr w:rsidR="00F75612" w:rsidRPr="00F75612" w:rsidTr="00F75612">
        <w:trPr>
          <w:trHeight w:val="17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298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Выполняемая работа, </w:t>
            </w:r>
            <w:r w:rsidRPr="00F75612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Организационно-экономическая характеристика деятельност</w:t>
            </w:r>
            <w:proofErr w:type="gramStart"/>
            <w:r w:rsidRPr="00F75612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F75612">
              <w:rPr>
                <w:rFonts w:ascii="Times New Roman" w:hAnsi="Times New Roman"/>
                <w:sz w:val="28"/>
                <w:szCs w:val="28"/>
              </w:rPr>
              <w:t xml:space="preserve"> «Живица+»;</w:t>
            </w:r>
          </w:p>
          <w:p w:rsidR="00F75612" w:rsidRPr="00F75612" w:rsidRDefault="00F75612" w:rsidP="00F756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Анализ показателей эффективности деятельности медицинского центра</w:t>
            </w:r>
          </w:p>
          <w:p w:rsidR="00F75612" w:rsidRPr="00F75612" w:rsidRDefault="00F75612" w:rsidP="00F756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Резервы повышения эффективности деятельности медицинского центра</w:t>
            </w:r>
          </w:p>
          <w:p w:rsidR="00F75612" w:rsidRPr="00F75612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rPr>
          <w:trHeight w:val="81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5"/>
                <w:sz w:val="28"/>
                <w:szCs w:val="28"/>
              </w:rPr>
              <w:t>4. Характеристика (замечания) отчета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Работа выполнена в срок, с соблюдением требований, предъявляемых к написанию данного вида работ.</w:t>
            </w:r>
          </w:p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Замечания, выявленные в работе, устранялись по ходу ее выполнения</w:t>
            </w:r>
          </w:p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612" w:rsidRPr="00F75612" w:rsidTr="00F75612">
        <w:trPr>
          <w:trHeight w:val="14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6"/>
                <w:sz w:val="28"/>
                <w:szCs w:val="28"/>
              </w:rPr>
              <w:t>5. Отношение к практике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z w:val="28"/>
                <w:szCs w:val="28"/>
              </w:rPr>
              <w:t>Магистрант при прохождении практики был ответственен, дисциплинирован, применял творческие способности</w:t>
            </w:r>
          </w:p>
        </w:tc>
      </w:tr>
      <w:tr w:rsidR="00F75612" w:rsidRPr="00F75612" w:rsidTr="00F75612">
        <w:trPr>
          <w:trHeight w:hRule="exact" w:val="60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1"/>
              <w:rPr>
                <w:rFonts w:ascii="Times New Roman" w:hAnsi="Times New Roman"/>
                <w:sz w:val="28"/>
                <w:szCs w:val="28"/>
              </w:rPr>
            </w:pPr>
            <w:r w:rsidRPr="00F7561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6. Рекомендуемая оценка руководителя практики 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5612" w:rsidRPr="00F75612" w:rsidRDefault="00F75612" w:rsidP="00F7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5612">
              <w:rPr>
                <w:rFonts w:ascii="Times New Roman" w:hAnsi="Times New Roman"/>
                <w:i/>
                <w:sz w:val="28"/>
                <w:szCs w:val="28"/>
              </w:rPr>
              <w:t>отлично</w:t>
            </w:r>
          </w:p>
        </w:tc>
      </w:tr>
    </w:tbl>
    <w:p w:rsidR="00F75612" w:rsidRPr="00F75612" w:rsidRDefault="00F75612" w:rsidP="00F75612">
      <w:pPr>
        <w:spacing w:after="0" w:line="240" w:lineRule="auto"/>
        <w:ind w:left="119"/>
        <w:rPr>
          <w:rFonts w:ascii="Times New Roman" w:hAnsi="Times New Roman"/>
          <w:spacing w:val="-8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ind w:left="119"/>
        <w:rPr>
          <w:rFonts w:ascii="Times New Roman" w:hAnsi="Times New Roman"/>
          <w:spacing w:val="-8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ind w:left="119"/>
        <w:rPr>
          <w:rFonts w:ascii="Times New Roman" w:hAnsi="Times New Roman"/>
          <w:spacing w:val="-8"/>
          <w:sz w:val="28"/>
          <w:szCs w:val="28"/>
        </w:rPr>
      </w:pPr>
    </w:p>
    <w:p w:rsidR="00F75612" w:rsidRPr="00F75612" w:rsidRDefault="00F75612" w:rsidP="00F75612">
      <w:pPr>
        <w:spacing w:after="0" w:line="240" w:lineRule="auto"/>
        <w:ind w:left="119"/>
        <w:rPr>
          <w:rFonts w:ascii="Times New Roman" w:hAnsi="Times New Roman"/>
          <w:sz w:val="28"/>
          <w:szCs w:val="28"/>
        </w:rPr>
      </w:pPr>
      <w:r w:rsidRPr="00F75612">
        <w:rPr>
          <w:rFonts w:ascii="Times New Roman" w:hAnsi="Times New Roman"/>
          <w:spacing w:val="-8"/>
          <w:sz w:val="28"/>
          <w:szCs w:val="28"/>
        </w:rPr>
        <w:t xml:space="preserve">Руководитель практики от ГСГУ: ___________________ </w:t>
      </w:r>
      <w:proofErr w:type="spellStart"/>
      <w:r w:rsidRPr="00F75612">
        <w:rPr>
          <w:rFonts w:ascii="Times New Roman" w:hAnsi="Times New Roman"/>
          <w:spacing w:val="-8"/>
          <w:sz w:val="28"/>
          <w:szCs w:val="28"/>
        </w:rPr>
        <w:t>Русакович</w:t>
      </w:r>
      <w:proofErr w:type="spellEnd"/>
      <w:r w:rsidRPr="00F75612">
        <w:rPr>
          <w:rFonts w:ascii="Times New Roman" w:hAnsi="Times New Roman"/>
          <w:spacing w:val="-8"/>
          <w:sz w:val="28"/>
          <w:szCs w:val="28"/>
        </w:rPr>
        <w:t xml:space="preserve"> М.В.</w:t>
      </w:r>
    </w:p>
    <w:p w:rsidR="00F75612" w:rsidRDefault="00F75612">
      <w:pPr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122B0B" w:rsidRDefault="00E3111A" w:rsidP="00F75612">
      <w:pPr>
        <w:pStyle w:val="ab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Образец отзыва группового руководителя в баллах</w:t>
      </w:r>
    </w:p>
    <w:p w:rsidR="00F75612" w:rsidRDefault="00F75612" w:rsidP="00F75612">
      <w:pPr>
        <w:pStyle w:val="ab"/>
        <w:jc w:val="center"/>
        <w:rPr>
          <w:b/>
          <w:i/>
          <w:iCs/>
          <w:sz w:val="28"/>
          <w:szCs w:val="28"/>
        </w:rPr>
      </w:pPr>
    </w:p>
    <w:p w:rsidR="00F75612" w:rsidRDefault="00F75612" w:rsidP="00F75612">
      <w:pPr>
        <w:jc w:val="center"/>
        <w:rPr>
          <w:rFonts w:ascii="Times New Roman" w:hAnsi="Times New Roman"/>
          <w:b/>
          <w:sz w:val="28"/>
          <w:szCs w:val="28"/>
        </w:rPr>
      </w:pPr>
      <w:r w:rsidRPr="00DB3ED0">
        <w:rPr>
          <w:rFonts w:ascii="Times New Roman" w:hAnsi="Times New Roman"/>
          <w:b/>
          <w:sz w:val="28"/>
          <w:szCs w:val="28"/>
        </w:rPr>
        <w:t>Отзыв руководителя практики от кафедры о прохождении пр</w:t>
      </w:r>
      <w:r>
        <w:rPr>
          <w:rFonts w:ascii="Times New Roman" w:hAnsi="Times New Roman"/>
          <w:b/>
          <w:sz w:val="28"/>
          <w:szCs w:val="28"/>
        </w:rPr>
        <w:t>оизводствен</w:t>
      </w:r>
      <w:r w:rsidRPr="00DB3ED0">
        <w:rPr>
          <w:rFonts w:ascii="Times New Roman" w:hAnsi="Times New Roman"/>
          <w:b/>
          <w:sz w:val="28"/>
          <w:szCs w:val="28"/>
        </w:rPr>
        <w:t>ной</w:t>
      </w:r>
      <w:r w:rsidR="00EB58EE">
        <w:rPr>
          <w:rFonts w:ascii="Times New Roman" w:hAnsi="Times New Roman"/>
          <w:b/>
          <w:sz w:val="28"/>
          <w:szCs w:val="28"/>
        </w:rPr>
        <w:t xml:space="preserve"> (преддипломной)</w:t>
      </w:r>
      <w:r w:rsidRPr="00DB3ED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75612" w:rsidRPr="00ED68CC" w:rsidRDefault="00F75612" w:rsidP="00F756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D68CC">
        <w:rPr>
          <w:rFonts w:ascii="Times New Roman" w:hAnsi="Times New Roman"/>
          <w:sz w:val="28"/>
          <w:szCs w:val="28"/>
        </w:rPr>
        <w:t>Магистранта       _</w:t>
      </w:r>
      <w:r>
        <w:rPr>
          <w:rFonts w:ascii="Times New Roman" w:hAnsi="Times New Roman"/>
          <w:sz w:val="28"/>
          <w:szCs w:val="28"/>
          <w:u w:val="single"/>
        </w:rPr>
        <w:t>Калашникова Наталия Александровна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612" w:rsidRDefault="00F75612" w:rsidP="00F75612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курса, группы ЭФ 21, заочной формы обучения, направление Экономика, программа «Экономика Фирмы» (магистратура)</w:t>
      </w:r>
    </w:p>
    <w:p w:rsidR="00F75612" w:rsidRPr="009C789C" w:rsidRDefault="00F75612" w:rsidP="00F7561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C789C">
        <w:rPr>
          <w:rFonts w:ascii="Times New Roman" w:hAnsi="Times New Roman"/>
          <w:sz w:val="28"/>
          <w:szCs w:val="28"/>
        </w:rPr>
        <w:t xml:space="preserve">Отчет на тему: </w:t>
      </w:r>
      <w:r w:rsidRPr="009C789C">
        <w:rPr>
          <w:rFonts w:ascii="Times New Roman" w:hAnsi="Times New Roman"/>
          <w:sz w:val="28"/>
          <w:szCs w:val="28"/>
          <w:u w:val="single"/>
        </w:rPr>
        <w:t>«</w:t>
      </w:r>
      <w:r w:rsidRPr="009C789C">
        <w:rPr>
          <w:rFonts w:ascii="Times New Roman" w:hAnsi="Times New Roman"/>
          <w:bCs/>
          <w:sz w:val="28"/>
          <w:szCs w:val="28"/>
          <w:u w:val="single"/>
        </w:rPr>
        <w:t>Повышение эффективности деятельности медицинского учреждения</w:t>
      </w:r>
      <w:r w:rsidRPr="009C789C">
        <w:rPr>
          <w:rFonts w:ascii="Times New Roman" w:hAnsi="Times New Roman"/>
          <w:sz w:val="28"/>
          <w:szCs w:val="28"/>
          <w:u w:val="single"/>
        </w:rPr>
        <w:t>»</w:t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  <w:r w:rsidRPr="009C789C">
        <w:rPr>
          <w:rFonts w:ascii="Times New Roman" w:hAnsi="Times New Roman"/>
          <w:sz w:val="28"/>
          <w:szCs w:val="28"/>
          <w:u w:val="single"/>
        </w:rPr>
        <w:tab/>
      </w:r>
    </w:p>
    <w:p w:rsidR="00F75612" w:rsidRDefault="00F75612" w:rsidP="00F7561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218"/>
      </w:tblGrid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11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11A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218" w:type="dxa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Рейтинговая оценка результатов прохождения практики осуществляется из расчета: 70 баллов за период практики, 30 баллов на защиту отчета по практике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Общая систематичность и ответственность работы в ходе практики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Степень личного участия и самостоятельности магистранта в представляемой исследовательской работе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Корректность в сборе, анализе и интерпретации представляемых научных данных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Содержательность представленных научных выводов и рекомендаций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Качество оформления отчетной документации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75612" w:rsidRPr="00E3111A" w:rsidTr="00F75612">
        <w:tc>
          <w:tcPr>
            <w:tcW w:w="675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5612" w:rsidRPr="00E3111A" w:rsidRDefault="00F75612" w:rsidP="00F7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218" w:type="dxa"/>
            <w:vAlign w:val="center"/>
          </w:tcPr>
          <w:p w:rsidR="00F75612" w:rsidRPr="00E3111A" w:rsidRDefault="00F75612" w:rsidP="00F7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F75612" w:rsidRDefault="00F75612" w:rsidP="00F75612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75612" w:rsidRDefault="00F75612" w:rsidP="00F756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оценкам:</w:t>
      </w:r>
    </w:p>
    <w:p w:rsidR="00F75612" w:rsidRDefault="00F75612" w:rsidP="00F756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Калашникова Н.А. в период практики проявила комплексный подход и достаточную ответственность при выполнении заданий; продемонстрировала самостоятельность в выполнении НИР; достигла целей и решила поставленные задачи; данные корректны, качество оформления отчета по результатам практика соответствует заданным требованиям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612" w:rsidRDefault="00F75612" w:rsidP="00F756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612" w:rsidRDefault="00F75612" w:rsidP="00F756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_____________________/М.В. </w:t>
      </w:r>
      <w:proofErr w:type="spellStart"/>
      <w:r>
        <w:rPr>
          <w:rFonts w:ascii="Times New Roman" w:hAnsi="Times New Roman"/>
          <w:sz w:val="28"/>
          <w:szCs w:val="28"/>
        </w:rPr>
        <w:t>Русакович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E3111A" w:rsidRDefault="00E3111A" w:rsidP="00F756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FD7" w:rsidRPr="00122B0B" w:rsidRDefault="00F75612" w:rsidP="00E311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t xml:space="preserve"> ___________________</w:t>
      </w:r>
    </w:p>
    <w:sectPr w:rsidR="00BE2FD7" w:rsidRPr="00122B0B" w:rsidSect="006A28B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44" w:rsidRDefault="00002744" w:rsidP="006A28B2">
      <w:pPr>
        <w:spacing w:after="0" w:line="240" w:lineRule="auto"/>
      </w:pPr>
      <w:r>
        <w:separator/>
      </w:r>
    </w:p>
  </w:endnote>
  <w:endnote w:type="continuationSeparator" w:id="0">
    <w:p w:rsidR="00002744" w:rsidRDefault="00002744" w:rsidP="006A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44" w:rsidRDefault="00002744" w:rsidP="006A28B2">
      <w:pPr>
        <w:spacing w:after="0" w:line="240" w:lineRule="auto"/>
      </w:pPr>
      <w:r>
        <w:separator/>
      </w:r>
    </w:p>
  </w:footnote>
  <w:footnote w:type="continuationSeparator" w:id="0">
    <w:p w:rsidR="00002744" w:rsidRDefault="00002744" w:rsidP="006A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6585"/>
      <w:docPartObj>
        <w:docPartGallery w:val="Page Numbers (Top of Page)"/>
        <w:docPartUnique/>
      </w:docPartObj>
    </w:sdtPr>
    <w:sdtEndPr/>
    <w:sdtContent>
      <w:p w:rsidR="00A337EE" w:rsidRDefault="000027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7EE" w:rsidRDefault="00A337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A8"/>
    <w:multiLevelType w:val="hybridMultilevel"/>
    <w:tmpl w:val="68CCDA7C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056"/>
    <w:multiLevelType w:val="hybridMultilevel"/>
    <w:tmpl w:val="7DBE889E"/>
    <w:lvl w:ilvl="0" w:tplc="D706B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4EFD"/>
    <w:multiLevelType w:val="hybridMultilevel"/>
    <w:tmpl w:val="AC8636DC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A59E4"/>
    <w:multiLevelType w:val="hybridMultilevel"/>
    <w:tmpl w:val="7A14E70A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86BC2"/>
    <w:multiLevelType w:val="hybridMultilevel"/>
    <w:tmpl w:val="14904B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D706BD14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F744DCB"/>
    <w:multiLevelType w:val="hybridMultilevel"/>
    <w:tmpl w:val="9C9228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B3A9F0C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713157"/>
    <w:multiLevelType w:val="hybridMultilevel"/>
    <w:tmpl w:val="11903A1C"/>
    <w:lvl w:ilvl="0" w:tplc="EC24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21914"/>
    <w:multiLevelType w:val="hybridMultilevel"/>
    <w:tmpl w:val="94AE7402"/>
    <w:lvl w:ilvl="0" w:tplc="D706BD14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84EB8"/>
    <w:multiLevelType w:val="hybridMultilevel"/>
    <w:tmpl w:val="B63A4FEE"/>
    <w:lvl w:ilvl="0" w:tplc="ACE8CC3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D90DDA"/>
    <w:multiLevelType w:val="hybridMultilevel"/>
    <w:tmpl w:val="0F3E0DF4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5A0D8A"/>
    <w:multiLevelType w:val="hybridMultilevel"/>
    <w:tmpl w:val="1CFA2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8E23DF"/>
    <w:multiLevelType w:val="hybridMultilevel"/>
    <w:tmpl w:val="9CE8E7BA"/>
    <w:lvl w:ilvl="0" w:tplc="EC24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21F4"/>
    <w:multiLevelType w:val="hybridMultilevel"/>
    <w:tmpl w:val="B13A947E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F557B6"/>
    <w:multiLevelType w:val="hybridMultilevel"/>
    <w:tmpl w:val="AEF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40BFD"/>
    <w:multiLevelType w:val="hybridMultilevel"/>
    <w:tmpl w:val="29786446"/>
    <w:lvl w:ilvl="0" w:tplc="32BA6050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D7225"/>
    <w:multiLevelType w:val="hybridMultilevel"/>
    <w:tmpl w:val="77D81FDA"/>
    <w:lvl w:ilvl="0" w:tplc="32BA6050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7956"/>
    <w:multiLevelType w:val="hybridMultilevel"/>
    <w:tmpl w:val="44C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3DE3"/>
    <w:multiLevelType w:val="hybridMultilevel"/>
    <w:tmpl w:val="A086ACEC"/>
    <w:lvl w:ilvl="0" w:tplc="827AE8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64EE3"/>
    <w:multiLevelType w:val="hybridMultilevel"/>
    <w:tmpl w:val="353EDC3A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79725B"/>
    <w:multiLevelType w:val="hybridMultilevel"/>
    <w:tmpl w:val="D56E7EAC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FB320F"/>
    <w:multiLevelType w:val="hybridMultilevel"/>
    <w:tmpl w:val="096E2FFC"/>
    <w:lvl w:ilvl="0" w:tplc="1B7A8162">
      <w:start w:val="1"/>
      <w:numFmt w:val="decimal"/>
      <w:lvlText w:val="%1."/>
      <w:lvlJc w:val="left"/>
      <w:pPr>
        <w:ind w:left="144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142277"/>
    <w:multiLevelType w:val="hybridMultilevel"/>
    <w:tmpl w:val="9C9447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2220F75"/>
    <w:multiLevelType w:val="hybridMultilevel"/>
    <w:tmpl w:val="3C98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47DB5"/>
    <w:multiLevelType w:val="hybridMultilevel"/>
    <w:tmpl w:val="B61E2A7C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2C70CE"/>
    <w:multiLevelType w:val="hybridMultilevel"/>
    <w:tmpl w:val="C8BEB9B0"/>
    <w:lvl w:ilvl="0" w:tplc="D706BD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D040FE0"/>
    <w:multiLevelType w:val="hybridMultilevel"/>
    <w:tmpl w:val="87123502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F2048D"/>
    <w:multiLevelType w:val="hybridMultilevel"/>
    <w:tmpl w:val="9CBE8E6E"/>
    <w:lvl w:ilvl="0" w:tplc="32BA6050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F54E3"/>
    <w:multiLevelType w:val="hybridMultilevel"/>
    <w:tmpl w:val="B7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615C2"/>
    <w:multiLevelType w:val="hybridMultilevel"/>
    <w:tmpl w:val="DABE4042"/>
    <w:lvl w:ilvl="0" w:tplc="EC24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FA384A"/>
    <w:multiLevelType w:val="hybridMultilevel"/>
    <w:tmpl w:val="4DF87E26"/>
    <w:lvl w:ilvl="0" w:tplc="EC24D1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FA82506"/>
    <w:multiLevelType w:val="hybridMultilevel"/>
    <w:tmpl w:val="2F24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6"/>
  </w:num>
  <w:num w:numId="5">
    <w:abstractNumId w:val="27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0"/>
  </w:num>
  <w:num w:numId="11">
    <w:abstractNumId w:val="21"/>
  </w:num>
  <w:num w:numId="12">
    <w:abstractNumId w:val="13"/>
  </w:num>
  <w:num w:numId="13">
    <w:abstractNumId w:val="23"/>
  </w:num>
  <w:num w:numId="14">
    <w:abstractNumId w:val="28"/>
  </w:num>
  <w:num w:numId="15">
    <w:abstractNumId w:val="29"/>
  </w:num>
  <w:num w:numId="16">
    <w:abstractNumId w:val="3"/>
  </w:num>
  <w:num w:numId="17">
    <w:abstractNumId w:val="4"/>
  </w:num>
  <w:num w:numId="18">
    <w:abstractNumId w:val="18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14"/>
  </w:num>
  <w:num w:numId="24">
    <w:abstractNumId w:val="15"/>
  </w:num>
  <w:num w:numId="25">
    <w:abstractNumId w:val="30"/>
  </w:num>
  <w:num w:numId="26">
    <w:abstractNumId w:val="12"/>
  </w:num>
  <w:num w:numId="27">
    <w:abstractNumId w:val="25"/>
  </w:num>
  <w:num w:numId="28">
    <w:abstractNumId w:val="19"/>
  </w:num>
  <w:num w:numId="29">
    <w:abstractNumId w:val="9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8D"/>
    <w:rsid w:val="00002744"/>
    <w:rsid w:val="00076871"/>
    <w:rsid w:val="000859B2"/>
    <w:rsid w:val="00106480"/>
    <w:rsid w:val="00122B0B"/>
    <w:rsid w:val="00145DFB"/>
    <w:rsid w:val="0017366B"/>
    <w:rsid w:val="001A73B6"/>
    <w:rsid w:val="0027010C"/>
    <w:rsid w:val="00276B3C"/>
    <w:rsid w:val="002A065C"/>
    <w:rsid w:val="00301968"/>
    <w:rsid w:val="00310E6A"/>
    <w:rsid w:val="003258A7"/>
    <w:rsid w:val="00340DFA"/>
    <w:rsid w:val="003447BF"/>
    <w:rsid w:val="003559E7"/>
    <w:rsid w:val="003F030A"/>
    <w:rsid w:val="004A5BE4"/>
    <w:rsid w:val="004A6A96"/>
    <w:rsid w:val="004B158D"/>
    <w:rsid w:val="0055708D"/>
    <w:rsid w:val="005F329C"/>
    <w:rsid w:val="005F4E94"/>
    <w:rsid w:val="00660612"/>
    <w:rsid w:val="006A28B2"/>
    <w:rsid w:val="006E3352"/>
    <w:rsid w:val="006F29D3"/>
    <w:rsid w:val="0072064B"/>
    <w:rsid w:val="00844015"/>
    <w:rsid w:val="00852381"/>
    <w:rsid w:val="00890C70"/>
    <w:rsid w:val="00895ECD"/>
    <w:rsid w:val="008D35C4"/>
    <w:rsid w:val="00951778"/>
    <w:rsid w:val="0097158D"/>
    <w:rsid w:val="009A116C"/>
    <w:rsid w:val="009C0779"/>
    <w:rsid w:val="009F3145"/>
    <w:rsid w:val="00A337EE"/>
    <w:rsid w:val="00A51089"/>
    <w:rsid w:val="00A86A12"/>
    <w:rsid w:val="00A93778"/>
    <w:rsid w:val="00BE2FD7"/>
    <w:rsid w:val="00C4744C"/>
    <w:rsid w:val="00C5738C"/>
    <w:rsid w:val="00CE38B5"/>
    <w:rsid w:val="00CF113B"/>
    <w:rsid w:val="00D3164A"/>
    <w:rsid w:val="00D7590E"/>
    <w:rsid w:val="00DE28BB"/>
    <w:rsid w:val="00DF0405"/>
    <w:rsid w:val="00E22B67"/>
    <w:rsid w:val="00E3111A"/>
    <w:rsid w:val="00E35076"/>
    <w:rsid w:val="00EA412D"/>
    <w:rsid w:val="00EB16F5"/>
    <w:rsid w:val="00EB58EE"/>
    <w:rsid w:val="00EC2549"/>
    <w:rsid w:val="00EF66A6"/>
    <w:rsid w:val="00F75612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B2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E3352"/>
    <w:pPr>
      <w:ind w:left="720"/>
      <w:contextualSpacing/>
    </w:pPr>
  </w:style>
  <w:style w:type="character" w:styleId="aa">
    <w:name w:val="Hyperlink"/>
    <w:rsid w:val="006E3352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semiHidden/>
    <w:rsid w:val="00E3507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350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2B0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12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5F32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Strong"/>
    <w:qFormat/>
    <w:rsid w:val="00F75612"/>
    <w:rPr>
      <w:b/>
      <w:bCs/>
    </w:rPr>
  </w:style>
  <w:style w:type="paragraph" w:styleId="af1">
    <w:name w:val="Body Text Indent"/>
    <w:basedOn w:val="a"/>
    <w:link w:val="af2"/>
    <w:rsid w:val="00F75612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756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2701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B2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E3352"/>
    <w:pPr>
      <w:ind w:left="720"/>
      <w:contextualSpacing/>
    </w:pPr>
  </w:style>
  <w:style w:type="character" w:styleId="aa">
    <w:name w:val="Hyperlink"/>
    <w:rsid w:val="006E3352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semiHidden/>
    <w:rsid w:val="00E3507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350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2B0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122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5F32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Strong"/>
    <w:qFormat/>
    <w:rsid w:val="00F75612"/>
    <w:rPr>
      <w:b/>
      <w:bCs/>
    </w:rPr>
  </w:style>
  <w:style w:type="paragraph" w:styleId="af1">
    <w:name w:val="Body Text Indent"/>
    <w:basedOn w:val="a"/>
    <w:link w:val="af2"/>
    <w:rsid w:val="00F75612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756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2701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b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iri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vbusine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itutiones.com" TargetMode="External"/><Relationship Id="rId10" Type="http://schemas.openxmlformats.org/officeDocument/2006/relationships/hyperlink" Target="http://www.neweconomics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sior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47712418300656"/>
          <c:y val="5.2896725440806321E-2"/>
          <c:w val="0.87418300653594772"/>
          <c:h val="0.78337531486146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Фондоотдача</c:v>
                </c:pt>
              </c:strCache>
            </c:strRef>
          </c:tx>
          <c:spPr>
            <a:ln w="25334">
              <a:solidFill>
                <a:srgbClr val="9933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120</c:v>
                </c:pt>
                <c:pt idx="1">
                  <c:v>351.4</c:v>
                </c:pt>
                <c:pt idx="2">
                  <c:v>443.3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765376"/>
        <c:axId val="111767552"/>
      </c:lineChart>
      <c:catAx>
        <c:axId val="111765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1633993452878768"/>
              <c:y val="0.91435791730222216"/>
            </c:manualLayout>
          </c:layout>
          <c:overlay val="0"/>
          <c:spPr>
            <a:noFill/>
            <a:ln w="253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6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76755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7973886386230313E-2"/>
              <c:y val="0.40554176801198277"/>
            </c:manualLayout>
          </c:layout>
          <c:overlay val="0"/>
          <c:spPr>
            <a:noFill/>
            <a:ln w="2533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765376"/>
        <c:crosses val="autoZero"/>
        <c:crossBetween val="between"/>
      </c:valAx>
      <c:spPr>
        <a:solidFill>
          <a:srgbClr val="FFFFFF"/>
        </a:solidFill>
        <a:ln w="1266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B8EA-019C-4B00-BC36-BA399A1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cp:lastPrinted>2018-02-21T07:25:00Z</cp:lastPrinted>
  <dcterms:created xsi:type="dcterms:W3CDTF">2019-03-05T15:30:00Z</dcterms:created>
  <dcterms:modified xsi:type="dcterms:W3CDTF">2019-03-05T15:30:00Z</dcterms:modified>
</cp:coreProperties>
</file>