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3426219"/>
        <w:docPartObj>
          <w:docPartGallery w:val="Table of Contents"/>
          <w:docPartUnique/>
        </w:docPartObj>
      </w:sdtPr>
      <w:sdtContent>
        <w:p w:rsidR="00E715B1" w:rsidRPr="00497A50" w:rsidRDefault="00E715B1" w:rsidP="00497A50">
          <w:pPr>
            <w:pStyle w:val="aa"/>
            <w:spacing w:before="0" w:line="360" w:lineRule="auto"/>
            <w:jc w:val="center"/>
            <w:rPr>
              <w:rFonts w:ascii="Times New Roman" w:hAnsi="Times New Roman" w:cs="Times New Roman"/>
              <w:b w:val="0"/>
              <w:color w:val="auto"/>
            </w:rPr>
          </w:pPr>
          <w:r w:rsidRPr="00497A50">
            <w:rPr>
              <w:rFonts w:ascii="Times New Roman" w:hAnsi="Times New Roman" w:cs="Times New Roman"/>
              <w:b w:val="0"/>
              <w:color w:val="auto"/>
            </w:rPr>
            <w:t>Содержание</w:t>
          </w:r>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r w:rsidRPr="00715640">
            <w:rPr>
              <w:rFonts w:ascii="Times New Roman" w:hAnsi="Times New Roman" w:cs="Times New Roman"/>
              <w:sz w:val="28"/>
              <w:szCs w:val="28"/>
            </w:rPr>
            <w:fldChar w:fldCharType="begin"/>
          </w:r>
          <w:r w:rsidR="00E715B1" w:rsidRPr="00715640">
            <w:rPr>
              <w:rFonts w:ascii="Times New Roman" w:hAnsi="Times New Roman" w:cs="Times New Roman"/>
              <w:sz w:val="28"/>
              <w:szCs w:val="28"/>
            </w:rPr>
            <w:instrText xml:space="preserve"> TOC \o "1-3" \h \z \u </w:instrText>
          </w:r>
          <w:r w:rsidRPr="00715640">
            <w:rPr>
              <w:rFonts w:ascii="Times New Roman" w:hAnsi="Times New Roman" w:cs="Times New Roman"/>
              <w:sz w:val="28"/>
              <w:szCs w:val="28"/>
            </w:rPr>
            <w:fldChar w:fldCharType="separate"/>
          </w:r>
          <w:hyperlink w:anchor="_Toc2153734" w:history="1">
            <w:r w:rsidR="00715640" w:rsidRPr="00715640">
              <w:rPr>
                <w:rStyle w:val="a6"/>
                <w:rFonts w:ascii="Times New Roman" w:hAnsi="Times New Roman" w:cs="Times New Roman"/>
                <w:noProof/>
                <w:sz w:val="28"/>
                <w:szCs w:val="28"/>
              </w:rPr>
              <w:t>Введение</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_Toc2153734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3</w:t>
            </w:r>
            <w:r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35" w:history="1">
            <w:r w:rsidR="00715640" w:rsidRPr="00715640">
              <w:rPr>
                <w:rStyle w:val="a6"/>
                <w:rFonts w:ascii="Times New Roman" w:hAnsi="Times New Roman" w:cs="Times New Roman"/>
                <w:noProof/>
                <w:sz w:val="28"/>
                <w:szCs w:val="28"/>
              </w:rPr>
              <w:t xml:space="preserve">1. Теоретические </w:t>
            </w:r>
            <w:r w:rsidR="00A45BC2">
              <w:rPr>
                <w:rStyle w:val="a6"/>
                <w:rFonts w:ascii="Times New Roman" w:hAnsi="Times New Roman" w:cs="Times New Roman"/>
                <w:noProof/>
                <w:sz w:val="28"/>
                <w:szCs w:val="28"/>
              </w:rPr>
              <w:t>к</w:t>
            </w:r>
            <w:r w:rsidR="00A45BC2" w:rsidRPr="00A45BC2">
              <w:rPr>
                <w:rStyle w:val="a6"/>
                <w:rFonts w:ascii="Times New Roman" w:hAnsi="Times New Roman" w:cs="Times New Roman"/>
                <w:noProof/>
                <w:sz w:val="28"/>
                <w:szCs w:val="28"/>
              </w:rPr>
              <w:t>оррекци</w:t>
            </w:r>
            <w:r w:rsidR="00A45BC2">
              <w:rPr>
                <w:rStyle w:val="a6"/>
                <w:rFonts w:ascii="Times New Roman" w:hAnsi="Times New Roman" w:cs="Times New Roman"/>
                <w:noProof/>
                <w:sz w:val="28"/>
                <w:szCs w:val="28"/>
              </w:rPr>
              <w:t>и</w:t>
            </w:r>
            <w:r w:rsidR="00A45BC2" w:rsidRPr="00A45BC2">
              <w:rPr>
                <w:rStyle w:val="a6"/>
                <w:rFonts w:ascii="Times New Roman" w:hAnsi="Times New Roman" w:cs="Times New Roman"/>
                <w:noProof/>
                <w:sz w:val="28"/>
                <w:szCs w:val="28"/>
              </w:rPr>
              <w:t xml:space="preserve"> медлительности </w:t>
            </w:r>
            <w:r w:rsidR="00A45BC2">
              <w:rPr>
                <w:rStyle w:val="a6"/>
                <w:rFonts w:ascii="Times New Roman" w:hAnsi="Times New Roman" w:cs="Times New Roman"/>
                <w:noProof/>
                <w:sz w:val="28"/>
                <w:szCs w:val="28"/>
              </w:rPr>
              <w:t xml:space="preserve">у младших школьников </w:t>
            </w:r>
            <w:r w:rsidR="00A45BC2" w:rsidRPr="00A45BC2">
              <w:rPr>
                <w:rStyle w:val="a6"/>
                <w:rFonts w:ascii="Times New Roman" w:hAnsi="Times New Roman" w:cs="Times New Roman"/>
                <w:noProof/>
                <w:sz w:val="28"/>
                <w:szCs w:val="28"/>
              </w:rPr>
              <w:t>в процессе психолого-педагогического сопровождения</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_Toc2153735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5</w:t>
            </w:r>
            <w:r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36" w:history="1">
            <w:r w:rsidR="00715640" w:rsidRPr="00715640">
              <w:rPr>
                <w:rStyle w:val="a6"/>
                <w:rFonts w:ascii="Times New Roman" w:hAnsi="Times New Roman" w:cs="Times New Roman"/>
                <w:noProof/>
                <w:sz w:val="28"/>
                <w:szCs w:val="28"/>
              </w:rPr>
              <w:t>1.1</w:t>
            </w:r>
            <w:r w:rsidR="00715640" w:rsidRPr="00A45BC2">
              <w:rPr>
                <w:rStyle w:val="a6"/>
                <w:rFonts w:ascii="Times New Roman" w:hAnsi="Times New Roman" w:cs="Times New Roman"/>
                <w:noProof/>
                <w:sz w:val="28"/>
                <w:szCs w:val="28"/>
                <w:highlight w:val="green"/>
              </w:rPr>
              <w:t>.</w:t>
            </w:r>
            <w:r w:rsidR="00715640" w:rsidRPr="00715640">
              <w:rPr>
                <w:rStyle w:val="a6"/>
                <w:rFonts w:ascii="Times New Roman" w:hAnsi="Times New Roman" w:cs="Times New Roman"/>
                <w:noProof/>
                <w:sz w:val="28"/>
                <w:szCs w:val="28"/>
              </w:rPr>
              <w:t xml:space="preserve"> Медлительн</w:t>
            </w:r>
            <w:r w:rsidR="00A45BC2">
              <w:rPr>
                <w:rStyle w:val="a6"/>
                <w:rFonts w:ascii="Times New Roman" w:hAnsi="Times New Roman" w:cs="Times New Roman"/>
                <w:noProof/>
                <w:sz w:val="28"/>
                <w:szCs w:val="28"/>
              </w:rPr>
              <w:t>ость: понятие, причины, особенности в младшем школьном возрасте</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_Toc2153736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5</w:t>
            </w:r>
            <w:r w:rsidRPr="00715640">
              <w:rPr>
                <w:rFonts w:ascii="Times New Roman" w:hAnsi="Times New Roman" w:cs="Times New Roman"/>
                <w:noProof/>
                <w:webHidden/>
                <w:sz w:val="28"/>
                <w:szCs w:val="28"/>
              </w:rPr>
              <w:fldChar w:fldCharType="end"/>
            </w:r>
          </w:hyperlink>
        </w:p>
        <w:p w:rsidR="00715640" w:rsidRPr="00715640" w:rsidRDefault="00A45BC2">
          <w:pPr>
            <w:pStyle w:val="11"/>
            <w:tabs>
              <w:tab w:val="right" w:leader="dot" w:pos="9345"/>
            </w:tabs>
            <w:rPr>
              <w:rFonts w:ascii="Times New Roman" w:eastAsiaTheme="minorEastAsia" w:hAnsi="Times New Roman" w:cs="Times New Roman"/>
              <w:noProof/>
              <w:sz w:val="28"/>
              <w:szCs w:val="28"/>
              <w:lang w:eastAsia="ru-RU"/>
            </w:rPr>
          </w:pPr>
          <w:r>
            <w:t>1.</w:t>
          </w:r>
          <w:hyperlink w:anchor="_Toc2153739" w:history="1">
            <w:r w:rsidR="00715640" w:rsidRPr="00715640">
              <w:rPr>
                <w:rStyle w:val="a6"/>
                <w:rFonts w:ascii="Times New Roman" w:hAnsi="Times New Roman" w:cs="Times New Roman"/>
                <w:noProof/>
                <w:sz w:val="28"/>
                <w:szCs w:val="28"/>
              </w:rPr>
              <w:t>2</w:t>
            </w:r>
            <w:r w:rsidR="00715640" w:rsidRPr="00A45BC2">
              <w:rPr>
                <w:rStyle w:val="a6"/>
                <w:rFonts w:ascii="Times New Roman" w:hAnsi="Times New Roman" w:cs="Times New Roman"/>
                <w:noProof/>
                <w:sz w:val="28"/>
                <w:szCs w:val="28"/>
                <w:highlight w:val="green"/>
              </w:rPr>
              <w:t>.</w:t>
            </w:r>
            <w:r w:rsidR="00715640" w:rsidRPr="00715640">
              <w:rPr>
                <w:rStyle w:val="a6"/>
                <w:rFonts w:ascii="Times New Roman" w:hAnsi="Times New Roman" w:cs="Times New Roman"/>
                <w:noProof/>
                <w:sz w:val="28"/>
                <w:szCs w:val="28"/>
              </w:rPr>
              <w:t xml:space="preserve"> </w:t>
            </w:r>
            <w:r>
              <w:rPr>
                <w:rStyle w:val="a6"/>
                <w:rFonts w:ascii="Times New Roman" w:hAnsi="Times New Roman" w:cs="Times New Roman"/>
                <w:noProof/>
                <w:sz w:val="28"/>
                <w:szCs w:val="28"/>
              </w:rPr>
              <w:t>Особенности психолого-педагогического сопровождения медлительных детей в начальной школе (здесь надо раскрыть понятие пс-пед сопровождения, описать субъектов ППС, виды работы по коррекции медлительных детей в процессе ППС)</w:t>
            </w:r>
            <w:r w:rsidR="00715640" w:rsidRPr="00715640">
              <w:rPr>
                <w:rFonts w:ascii="Times New Roman" w:hAnsi="Times New Roman" w:cs="Times New Roman"/>
                <w:noProof/>
                <w:webHidden/>
                <w:sz w:val="28"/>
                <w:szCs w:val="28"/>
              </w:rPr>
              <w:tab/>
            </w:r>
            <w:r w:rsidR="005339D4"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_Toc2153739 \h </w:instrText>
            </w:r>
            <w:r w:rsidR="005339D4" w:rsidRPr="00715640">
              <w:rPr>
                <w:rFonts w:ascii="Times New Roman" w:hAnsi="Times New Roman" w:cs="Times New Roman"/>
                <w:noProof/>
                <w:webHidden/>
                <w:sz w:val="28"/>
                <w:szCs w:val="28"/>
              </w:rPr>
            </w:r>
            <w:r w:rsidR="005339D4"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15</w:t>
            </w:r>
            <w:r w:rsidR="005339D4" w:rsidRPr="00715640">
              <w:rPr>
                <w:rFonts w:ascii="Times New Roman" w:hAnsi="Times New Roman" w:cs="Times New Roman"/>
                <w:noProof/>
                <w:webHidden/>
                <w:sz w:val="28"/>
                <w:szCs w:val="28"/>
              </w:rPr>
              <w:fldChar w:fldCharType="end"/>
            </w:r>
          </w:hyperlink>
        </w:p>
        <w:p w:rsidR="00715640" w:rsidRPr="00715640" w:rsidRDefault="00A45BC2">
          <w:pPr>
            <w:pStyle w:val="11"/>
            <w:tabs>
              <w:tab w:val="right" w:leader="dot" w:pos="9345"/>
            </w:tabs>
            <w:rPr>
              <w:rFonts w:ascii="Times New Roman" w:eastAsiaTheme="minorEastAsia" w:hAnsi="Times New Roman" w:cs="Times New Roman"/>
              <w:noProof/>
              <w:sz w:val="28"/>
              <w:szCs w:val="28"/>
              <w:lang w:eastAsia="ru-RU"/>
            </w:rPr>
          </w:pPr>
          <w:r>
            <w:t xml:space="preserve">Глава </w:t>
          </w:r>
          <w:hyperlink w:anchor="_Toc2153740" w:history="1">
            <w:r w:rsidR="00715640" w:rsidRPr="00715640">
              <w:rPr>
                <w:rStyle w:val="a6"/>
                <w:rFonts w:ascii="Times New Roman" w:hAnsi="Times New Roman" w:cs="Times New Roman"/>
                <w:noProof/>
                <w:sz w:val="28"/>
                <w:szCs w:val="28"/>
              </w:rPr>
              <w:t>2</w:t>
            </w:r>
            <w:r>
              <w:rPr>
                <w:rStyle w:val="a6"/>
                <w:rFonts w:ascii="Times New Roman" w:hAnsi="Times New Roman" w:cs="Times New Roman"/>
                <w:noProof/>
                <w:sz w:val="28"/>
                <w:szCs w:val="28"/>
              </w:rPr>
              <w:t>.Опытно-экспериментальная работа по коррекции медлительности у младших школьников в процессе пс-пед сопровождения</w:t>
            </w:r>
            <w:r w:rsidR="00715640" w:rsidRPr="00715640">
              <w:rPr>
                <w:rFonts w:ascii="Times New Roman" w:hAnsi="Times New Roman" w:cs="Times New Roman"/>
                <w:noProof/>
                <w:webHidden/>
                <w:sz w:val="28"/>
                <w:szCs w:val="28"/>
              </w:rPr>
              <w:tab/>
            </w:r>
            <w:r w:rsidR="005339D4"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_Toc2153740 \h </w:instrText>
            </w:r>
            <w:r w:rsidR="005339D4" w:rsidRPr="00715640">
              <w:rPr>
                <w:rFonts w:ascii="Times New Roman" w:hAnsi="Times New Roman" w:cs="Times New Roman"/>
                <w:noProof/>
                <w:webHidden/>
                <w:sz w:val="28"/>
                <w:szCs w:val="28"/>
              </w:rPr>
            </w:r>
            <w:r w:rsidR="005339D4"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15</w:t>
            </w:r>
            <w:r w:rsidR="005339D4"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41" w:history="1">
            <w:r w:rsidR="00715640" w:rsidRPr="00715640">
              <w:rPr>
                <w:rStyle w:val="a6"/>
                <w:rFonts w:ascii="Times New Roman" w:hAnsi="Times New Roman" w:cs="Times New Roman"/>
                <w:noProof/>
                <w:sz w:val="28"/>
                <w:szCs w:val="28"/>
              </w:rPr>
              <w:t>2.</w:t>
            </w:r>
            <w:r w:rsidR="00A45BC2">
              <w:rPr>
                <w:rStyle w:val="a6"/>
                <w:rFonts w:ascii="Times New Roman" w:hAnsi="Times New Roman" w:cs="Times New Roman"/>
                <w:noProof/>
                <w:sz w:val="28"/>
                <w:szCs w:val="28"/>
              </w:rPr>
              <w:t>1</w:t>
            </w:r>
            <w:r w:rsidR="00715640" w:rsidRPr="00A45BC2">
              <w:rPr>
                <w:rStyle w:val="a6"/>
                <w:rFonts w:ascii="Times New Roman" w:hAnsi="Times New Roman" w:cs="Times New Roman"/>
                <w:noProof/>
                <w:sz w:val="28"/>
                <w:szCs w:val="28"/>
                <w:highlight w:val="green"/>
              </w:rPr>
              <w:t>.</w:t>
            </w:r>
            <w:r w:rsidR="00715640" w:rsidRPr="00715640">
              <w:rPr>
                <w:rStyle w:val="a6"/>
                <w:rFonts w:ascii="Times New Roman" w:hAnsi="Times New Roman" w:cs="Times New Roman"/>
                <w:noProof/>
                <w:sz w:val="28"/>
                <w:szCs w:val="28"/>
              </w:rPr>
              <w:t xml:space="preserve"> </w:t>
            </w:r>
            <w:r w:rsidR="00A45BC2">
              <w:rPr>
                <w:rStyle w:val="a6"/>
                <w:rFonts w:ascii="Times New Roman" w:hAnsi="Times New Roman" w:cs="Times New Roman"/>
                <w:noProof/>
                <w:sz w:val="28"/>
                <w:szCs w:val="28"/>
              </w:rPr>
              <w:t>Общая характеристика исследования</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_Toc2153741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18</w:t>
            </w:r>
            <w:r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42" w:history="1">
            <w:r w:rsidR="00715640" w:rsidRPr="00715640">
              <w:rPr>
                <w:rStyle w:val="a6"/>
                <w:rFonts w:ascii="Times New Roman" w:hAnsi="Times New Roman" w:cs="Times New Roman"/>
                <w:noProof/>
                <w:sz w:val="28"/>
                <w:szCs w:val="28"/>
              </w:rPr>
              <w:t>2.</w:t>
            </w:r>
            <w:r w:rsidR="00A45BC2">
              <w:rPr>
                <w:rStyle w:val="a6"/>
                <w:rFonts w:ascii="Times New Roman" w:hAnsi="Times New Roman" w:cs="Times New Roman"/>
                <w:noProof/>
                <w:sz w:val="28"/>
                <w:szCs w:val="28"/>
              </w:rPr>
              <w:t>2</w:t>
            </w:r>
            <w:r w:rsidR="00715640" w:rsidRPr="00715640">
              <w:rPr>
                <w:rStyle w:val="a6"/>
                <w:rFonts w:ascii="Times New Roman" w:hAnsi="Times New Roman" w:cs="Times New Roman"/>
                <w:noProof/>
                <w:sz w:val="28"/>
                <w:szCs w:val="28"/>
              </w:rPr>
              <w:t xml:space="preserve"> </w:t>
            </w:r>
            <w:r w:rsidR="00A45BC2">
              <w:rPr>
                <w:rStyle w:val="a6"/>
                <w:rFonts w:ascii="Times New Roman" w:hAnsi="Times New Roman" w:cs="Times New Roman"/>
                <w:noProof/>
                <w:sz w:val="28"/>
                <w:szCs w:val="28"/>
              </w:rPr>
              <w:t>Результаты диагностики и их анализ</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_Toc2153742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21</w:t>
            </w:r>
            <w:r w:rsidRPr="00715640">
              <w:rPr>
                <w:rFonts w:ascii="Times New Roman" w:hAnsi="Times New Roman" w:cs="Times New Roman"/>
                <w:noProof/>
                <w:webHidden/>
                <w:sz w:val="28"/>
                <w:szCs w:val="28"/>
              </w:rPr>
              <w:fldChar w:fldCharType="end"/>
            </w:r>
          </w:hyperlink>
        </w:p>
        <w:p w:rsidR="00A45BC2" w:rsidRDefault="00A45BC2">
          <w:pPr>
            <w:pStyle w:val="11"/>
            <w:tabs>
              <w:tab w:val="right" w:leader="dot" w:pos="9345"/>
            </w:tabs>
          </w:pPr>
          <w:r>
            <w:t>2.3 Рекомендации по пс-пед сопровождению медлительных детей (делаются на основе рзультатов параграфа 2.2, по каждому ребенку - свои рекомендации!!!)</w:t>
          </w:r>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43" w:history="1">
            <w:r w:rsidR="00715640" w:rsidRPr="00715640">
              <w:rPr>
                <w:rStyle w:val="a6"/>
                <w:rFonts w:ascii="Times New Roman" w:eastAsia="Times New Roman" w:hAnsi="Times New Roman" w:cs="Times New Roman"/>
                <w:noProof/>
                <w:sz w:val="28"/>
                <w:szCs w:val="28"/>
                <w:lang w:eastAsia="ru-RU"/>
              </w:rPr>
              <w:t>Заключение</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_Toc2153743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23</w:t>
            </w:r>
            <w:r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44" w:history="1">
            <w:r w:rsidR="00715640" w:rsidRPr="00715640">
              <w:rPr>
                <w:rStyle w:val="a6"/>
                <w:rFonts w:ascii="Times New Roman" w:hAnsi="Times New Roman" w:cs="Times New Roman"/>
                <w:noProof/>
                <w:sz w:val="28"/>
                <w:szCs w:val="28"/>
              </w:rPr>
              <w:t>С</w:t>
            </w:r>
            <w:r w:rsidR="009709BD">
              <w:rPr>
                <w:rStyle w:val="a6"/>
                <w:rFonts w:ascii="Times New Roman" w:hAnsi="Times New Roman" w:cs="Times New Roman"/>
                <w:noProof/>
                <w:sz w:val="28"/>
                <w:szCs w:val="28"/>
              </w:rPr>
              <w:t>писок использованных источников</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_Toc2153744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25</w:t>
            </w:r>
            <w:r w:rsidRPr="00715640">
              <w:rPr>
                <w:rFonts w:ascii="Times New Roman" w:hAnsi="Times New Roman" w:cs="Times New Roman"/>
                <w:noProof/>
                <w:webHidden/>
                <w:sz w:val="28"/>
                <w:szCs w:val="28"/>
              </w:rPr>
              <w:fldChar w:fldCharType="end"/>
            </w:r>
          </w:hyperlink>
        </w:p>
        <w:p w:rsidR="00715640" w:rsidRPr="00715640" w:rsidRDefault="005339D4">
          <w:pPr>
            <w:pStyle w:val="11"/>
            <w:tabs>
              <w:tab w:val="right" w:leader="dot" w:pos="9345"/>
            </w:tabs>
            <w:rPr>
              <w:rFonts w:ascii="Times New Roman" w:eastAsiaTheme="minorEastAsia" w:hAnsi="Times New Roman" w:cs="Times New Roman"/>
              <w:noProof/>
              <w:sz w:val="28"/>
              <w:szCs w:val="28"/>
              <w:lang w:eastAsia="ru-RU"/>
            </w:rPr>
          </w:pPr>
          <w:hyperlink w:anchor="_Toc2153745" w:history="1">
            <w:r w:rsidR="00715640" w:rsidRPr="00715640">
              <w:rPr>
                <w:rStyle w:val="a6"/>
                <w:rFonts w:ascii="Times New Roman" w:hAnsi="Times New Roman" w:cs="Times New Roman"/>
                <w:noProof/>
                <w:sz w:val="28"/>
                <w:szCs w:val="28"/>
              </w:rPr>
              <w:t>Приложения</w:t>
            </w:r>
            <w:r w:rsidR="00715640" w:rsidRPr="00715640">
              <w:rPr>
                <w:rFonts w:ascii="Times New Roman" w:hAnsi="Times New Roman" w:cs="Times New Roman"/>
                <w:noProof/>
                <w:webHidden/>
                <w:sz w:val="28"/>
                <w:szCs w:val="28"/>
              </w:rPr>
              <w:tab/>
            </w:r>
            <w:r w:rsidRPr="00715640">
              <w:rPr>
                <w:rFonts w:ascii="Times New Roman" w:hAnsi="Times New Roman" w:cs="Times New Roman"/>
                <w:noProof/>
                <w:webHidden/>
                <w:sz w:val="28"/>
                <w:szCs w:val="28"/>
              </w:rPr>
              <w:fldChar w:fldCharType="begin"/>
            </w:r>
            <w:r w:rsidR="00715640" w:rsidRPr="00715640">
              <w:rPr>
                <w:rFonts w:ascii="Times New Roman" w:hAnsi="Times New Roman" w:cs="Times New Roman"/>
                <w:noProof/>
                <w:webHidden/>
                <w:sz w:val="28"/>
                <w:szCs w:val="28"/>
              </w:rPr>
              <w:instrText xml:space="preserve"> PAGEREF _Toc2153745 \h </w:instrText>
            </w:r>
            <w:r w:rsidRPr="00715640">
              <w:rPr>
                <w:rFonts w:ascii="Times New Roman" w:hAnsi="Times New Roman" w:cs="Times New Roman"/>
                <w:noProof/>
                <w:webHidden/>
                <w:sz w:val="28"/>
                <w:szCs w:val="28"/>
              </w:rPr>
            </w:r>
            <w:r w:rsidRPr="00715640">
              <w:rPr>
                <w:rFonts w:ascii="Times New Roman" w:hAnsi="Times New Roman" w:cs="Times New Roman"/>
                <w:noProof/>
                <w:webHidden/>
                <w:sz w:val="28"/>
                <w:szCs w:val="28"/>
              </w:rPr>
              <w:fldChar w:fldCharType="separate"/>
            </w:r>
            <w:r w:rsidR="00715640" w:rsidRPr="00715640">
              <w:rPr>
                <w:rFonts w:ascii="Times New Roman" w:hAnsi="Times New Roman" w:cs="Times New Roman"/>
                <w:noProof/>
                <w:webHidden/>
                <w:sz w:val="28"/>
                <w:szCs w:val="28"/>
              </w:rPr>
              <w:t>28</w:t>
            </w:r>
            <w:r w:rsidRPr="00715640">
              <w:rPr>
                <w:rFonts w:ascii="Times New Roman" w:hAnsi="Times New Roman" w:cs="Times New Roman"/>
                <w:noProof/>
                <w:webHidden/>
                <w:sz w:val="28"/>
                <w:szCs w:val="28"/>
              </w:rPr>
              <w:fldChar w:fldCharType="end"/>
            </w:r>
          </w:hyperlink>
        </w:p>
        <w:p w:rsidR="00E715B1" w:rsidRDefault="005339D4" w:rsidP="00A4625B">
          <w:pPr>
            <w:tabs>
              <w:tab w:val="left" w:pos="5872"/>
            </w:tabs>
            <w:spacing w:after="0" w:line="360" w:lineRule="auto"/>
            <w:jc w:val="both"/>
          </w:pPr>
          <w:r w:rsidRPr="00715640">
            <w:rPr>
              <w:rFonts w:ascii="Times New Roman" w:hAnsi="Times New Roman" w:cs="Times New Roman"/>
              <w:sz w:val="28"/>
              <w:szCs w:val="28"/>
            </w:rPr>
            <w:fldChar w:fldCharType="end"/>
          </w:r>
          <w:r w:rsidR="00A4625B" w:rsidRPr="00715640">
            <w:rPr>
              <w:rFonts w:ascii="Times New Roman" w:hAnsi="Times New Roman" w:cs="Times New Roman"/>
              <w:sz w:val="28"/>
              <w:szCs w:val="28"/>
            </w:rPr>
            <w:tab/>
          </w:r>
        </w:p>
      </w:sdtContent>
    </w:sdt>
    <w:p w:rsidR="00E715B1" w:rsidRDefault="00E715B1">
      <w:pPr>
        <w:rPr>
          <w:rFonts w:ascii="Times New Roman" w:eastAsiaTheme="majorEastAsia" w:hAnsi="Times New Roman" w:cs="Times New Roman"/>
          <w:bCs/>
          <w:sz w:val="28"/>
          <w:szCs w:val="28"/>
        </w:rPr>
      </w:pPr>
    </w:p>
    <w:p w:rsidR="00E715B1" w:rsidRDefault="00E715B1">
      <w:pPr>
        <w:rPr>
          <w:rFonts w:ascii="Times New Roman" w:eastAsiaTheme="majorEastAsia" w:hAnsi="Times New Roman" w:cs="Times New Roman"/>
          <w:bCs/>
          <w:sz w:val="28"/>
          <w:szCs w:val="28"/>
        </w:rPr>
      </w:pPr>
      <w:r>
        <w:rPr>
          <w:rFonts w:ascii="Times New Roman" w:hAnsi="Times New Roman" w:cs="Times New Roman"/>
          <w:b/>
        </w:rPr>
        <w:br w:type="page"/>
      </w:r>
    </w:p>
    <w:p w:rsidR="00C274A3" w:rsidRDefault="00C274A3" w:rsidP="00E715B1">
      <w:pPr>
        <w:pStyle w:val="1"/>
        <w:spacing w:before="0" w:line="360" w:lineRule="auto"/>
        <w:ind w:firstLine="709"/>
        <w:jc w:val="center"/>
        <w:rPr>
          <w:rFonts w:ascii="Times New Roman" w:hAnsi="Times New Roman" w:cs="Times New Roman"/>
          <w:b w:val="0"/>
          <w:color w:val="auto"/>
        </w:rPr>
      </w:pPr>
      <w:bookmarkStart w:id="0" w:name="_Toc2153734"/>
      <w:r>
        <w:rPr>
          <w:rFonts w:ascii="Times New Roman" w:hAnsi="Times New Roman" w:cs="Times New Roman"/>
          <w:b w:val="0"/>
          <w:color w:val="auto"/>
        </w:rPr>
        <w:lastRenderedPageBreak/>
        <w:t>Вв</w:t>
      </w:r>
      <w:r w:rsidRPr="00C274A3">
        <w:rPr>
          <w:rFonts w:ascii="Times New Roman" w:hAnsi="Times New Roman" w:cs="Times New Roman"/>
          <w:b w:val="0"/>
          <w:color w:val="auto"/>
        </w:rPr>
        <w:t>едение</w:t>
      </w:r>
      <w:bookmarkEnd w:id="0"/>
    </w:p>
    <w:p w:rsidR="009F171C" w:rsidRPr="00C60CCB" w:rsidRDefault="0068122A" w:rsidP="0068122A">
      <w:pPr>
        <w:spacing w:after="0" w:line="360" w:lineRule="auto"/>
        <w:ind w:firstLine="709"/>
        <w:jc w:val="both"/>
        <w:rPr>
          <w:rFonts w:ascii="Times New Roman" w:hAnsi="Times New Roman" w:cs="Times New Roman"/>
          <w:sz w:val="28"/>
          <w:szCs w:val="28"/>
        </w:rPr>
      </w:pPr>
      <w:r w:rsidRPr="0068122A">
        <w:rPr>
          <w:rFonts w:ascii="Times New Roman" w:hAnsi="Times New Roman" w:cs="Times New Roman"/>
          <w:sz w:val="28"/>
          <w:szCs w:val="28"/>
        </w:rPr>
        <w:t>Актуальность</w:t>
      </w:r>
      <w:r>
        <w:rPr>
          <w:rFonts w:ascii="Times New Roman" w:hAnsi="Times New Roman" w:cs="Times New Roman"/>
          <w:sz w:val="28"/>
          <w:szCs w:val="28"/>
        </w:rPr>
        <w:t xml:space="preserve"> выбранной тему обусловлена тем, что часто трудности медлительных детей в школе долгое время остаются без внимания учителя и родителей, и к концу первого класса у такого ребенка ухудшается успеваемость и психическое здоровье, что негативно влияет на фор</w:t>
      </w:r>
      <w:r w:rsidRPr="00C60CCB">
        <w:rPr>
          <w:rFonts w:ascii="Times New Roman" w:hAnsi="Times New Roman" w:cs="Times New Roman"/>
          <w:sz w:val="28"/>
          <w:szCs w:val="28"/>
        </w:rPr>
        <w:t xml:space="preserve">мировании личности ребенка и его всестороннем развитии. </w:t>
      </w:r>
    </w:p>
    <w:p w:rsidR="009F171C" w:rsidRDefault="009F171C" w:rsidP="0068122A">
      <w:pPr>
        <w:pStyle w:val="a3"/>
        <w:shd w:val="clear" w:color="auto" w:fill="FFFFFF"/>
        <w:spacing w:before="0" w:beforeAutospacing="0" w:after="0" w:afterAutospacing="0" w:line="360" w:lineRule="auto"/>
        <w:ind w:firstLine="709"/>
        <w:jc w:val="both"/>
        <w:rPr>
          <w:sz w:val="28"/>
          <w:szCs w:val="28"/>
        </w:rPr>
      </w:pPr>
      <w:r w:rsidRPr="00C60CCB">
        <w:rPr>
          <w:sz w:val="28"/>
          <w:szCs w:val="28"/>
        </w:rPr>
        <w:t xml:space="preserve">Даже </w:t>
      </w:r>
      <w:r w:rsidR="0068122A" w:rsidRPr="00C60CCB">
        <w:rPr>
          <w:sz w:val="28"/>
          <w:szCs w:val="28"/>
        </w:rPr>
        <w:t>при небольшой</w:t>
      </w:r>
      <w:r w:rsidRPr="00C60CCB">
        <w:rPr>
          <w:sz w:val="28"/>
          <w:szCs w:val="28"/>
        </w:rPr>
        <w:t xml:space="preserve"> степен</w:t>
      </w:r>
      <w:r w:rsidR="0068122A" w:rsidRPr="00C60CCB">
        <w:rPr>
          <w:sz w:val="28"/>
          <w:szCs w:val="28"/>
        </w:rPr>
        <w:t>и</w:t>
      </w:r>
      <w:r w:rsidRPr="00C60CCB">
        <w:rPr>
          <w:sz w:val="28"/>
          <w:szCs w:val="28"/>
        </w:rPr>
        <w:t xml:space="preserve"> медлительности сильно снижа</w:t>
      </w:r>
      <w:r w:rsidR="0068122A" w:rsidRPr="00C60CCB">
        <w:rPr>
          <w:sz w:val="28"/>
          <w:szCs w:val="28"/>
        </w:rPr>
        <w:t>ются</w:t>
      </w:r>
      <w:r w:rsidRPr="00C60CCB">
        <w:rPr>
          <w:sz w:val="28"/>
          <w:szCs w:val="28"/>
        </w:rPr>
        <w:t xml:space="preserve"> шансы ребенка на школьные успехи. </w:t>
      </w:r>
      <w:r w:rsidR="0068122A" w:rsidRPr="00C60CCB">
        <w:rPr>
          <w:sz w:val="28"/>
          <w:szCs w:val="28"/>
        </w:rPr>
        <w:t xml:space="preserve">В данном случае необходима работа с детьми с первых дней в школе, что позволит избежать </w:t>
      </w:r>
      <w:r w:rsidRPr="00C60CCB">
        <w:rPr>
          <w:sz w:val="28"/>
          <w:szCs w:val="28"/>
        </w:rPr>
        <w:t>отклонени</w:t>
      </w:r>
      <w:r w:rsidR="0068122A" w:rsidRPr="00C60CCB">
        <w:rPr>
          <w:sz w:val="28"/>
          <w:szCs w:val="28"/>
        </w:rPr>
        <w:t>й</w:t>
      </w:r>
      <w:r w:rsidRPr="00C60CCB">
        <w:rPr>
          <w:sz w:val="28"/>
          <w:szCs w:val="28"/>
        </w:rPr>
        <w:t xml:space="preserve"> в здоровье,</w:t>
      </w:r>
      <w:r w:rsidR="0068122A" w:rsidRPr="00C60CCB">
        <w:rPr>
          <w:sz w:val="28"/>
          <w:szCs w:val="28"/>
        </w:rPr>
        <w:t xml:space="preserve"> сохранению успеваемости</w:t>
      </w:r>
      <w:r w:rsidRPr="00C60CCB">
        <w:rPr>
          <w:sz w:val="28"/>
          <w:szCs w:val="28"/>
        </w:rPr>
        <w:t>.</w:t>
      </w:r>
    </w:p>
    <w:p w:rsidR="00C60CCB" w:rsidRPr="00C60CCB" w:rsidRDefault="00C60CCB" w:rsidP="0068122A">
      <w:pPr>
        <w:pStyle w:val="a3"/>
        <w:shd w:val="clear" w:color="auto" w:fill="FFFFFF"/>
        <w:spacing w:before="0" w:beforeAutospacing="0" w:after="0" w:afterAutospacing="0" w:line="360" w:lineRule="auto"/>
        <w:ind w:firstLine="709"/>
        <w:jc w:val="both"/>
        <w:rPr>
          <w:sz w:val="28"/>
          <w:szCs w:val="28"/>
        </w:rPr>
      </w:pPr>
      <w:r>
        <w:rPr>
          <w:sz w:val="28"/>
          <w:szCs w:val="28"/>
        </w:rPr>
        <w:t>Как правило, ребенка не понимают родители и учителя, обвиняя при этом ребенка в лени, ругая за плохие отметки. Ребенок же в ответ становится тревожным, беспокойным, быстро утомляется, его преследуют страхи, нарушается сон, появляются головные боли, что становится поводом для обращения к врачам.</w:t>
      </w:r>
    </w:p>
    <w:p w:rsidR="009F171C" w:rsidRDefault="009F171C" w:rsidP="00C274A3">
      <w:pPr>
        <w:pStyle w:val="a3"/>
        <w:shd w:val="clear" w:color="auto" w:fill="FFFFFF"/>
        <w:spacing w:before="0" w:beforeAutospacing="0" w:after="0" w:afterAutospacing="0" w:line="360" w:lineRule="auto"/>
        <w:ind w:firstLine="709"/>
        <w:jc w:val="both"/>
        <w:rPr>
          <w:rStyle w:val="a5"/>
          <w:i w:val="0"/>
          <w:sz w:val="28"/>
          <w:szCs w:val="28"/>
        </w:rPr>
      </w:pPr>
      <w:r w:rsidRPr="00C60CCB">
        <w:rPr>
          <w:sz w:val="28"/>
          <w:szCs w:val="28"/>
        </w:rPr>
        <w:t xml:space="preserve">Медлительные дети </w:t>
      </w:r>
      <w:r w:rsidR="00C60CCB">
        <w:rPr>
          <w:sz w:val="28"/>
          <w:szCs w:val="28"/>
        </w:rPr>
        <w:t>-</w:t>
      </w:r>
      <w:r w:rsidRPr="00C60CCB">
        <w:rPr>
          <w:sz w:val="28"/>
          <w:szCs w:val="28"/>
        </w:rPr>
        <w:t xml:space="preserve"> особая группа риска, т.к. их школьные проблемы могут быть связаны только с более медленным темпом деятельности, который связан с особенностями нервной системы ребенка.</w:t>
      </w:r>
      <w:r w:rsidR="00DD7A52">
        <w:rPr>
          <w:sz w:val="28"/>
          <w:szCs w:val="28"/>
        </w:rPr>
        <w:t xml:space="preserve"> </w:t>
      </w:r>
      <w:r w:rsidR="00C60CCB">
        <w:rPr>
          <w:sz w:val="28"/>
          <w:szCs w:val="28"/>
        </w:rPr>
        <w:t>Необходимо подчеркнуть -</w:t>
      </w:r>
      <w:r w:rsidRPr="00C60CCB">
        <w:rPr>
          <w:sz w:val="28"/>
          <w:szCs w:val="28"/>
        </w:rPr>
        <w:t> </w:t>
      </w:r>
      <w:r w:rsidRPr="00C60CCB">
        <w:rPr>
          <w:rStyle w:val="a5"/>
          <w:i w:val="0"/>
          <w:sz w:val="28"/>
          <w:szCs w:val="28"/>
        </w:rPr>
        <w:t>медленный темп нельзя оценивать в категориях «хорошо–плохо». Это особенность ребенка, и с ней необходимо считаться.</w:t>
      </w:r>
    </w:p>
    <w:p w:rsidR="00DD7A52" w:rsidRPr="00DD7A52" w:rsidRDefault="00DD7A52" w:rsidP="00C274A3">
      <w:pPr>
        <w:pStyle w:val="a3"/>
        <w:shd w:val="clear" w:color="auto" w:fill="FFFFFF"/>
        <w:spacing w:before="0" w:beforeAutospacing="0" w:after="0" w:afterAutospacing="0" w:line="360" w:lineRule="auto"/>
        <w:ind w:firstLine="709"/>
        <w:jc w:val="both"/>
        <w:rPr>
          <w:i/>
          <w:color w:val="FF0000"/>
          <w:sz w:val="28"/>
          <w:szCs w:val="28"/>
        </w:rPr>
      </w:pPr>
      <w:r w:rsidRPr="00DD7A52">
        <w:rPr>
          <w:rStyle w:val="a5"/>
          <w:i w:val="0"/>
          <w:color w:val="FF0000"/>
          <w:sz w:val="28"/>
          <w:szCs w:val="28"/>
        </w:rPr>
        <w:t>Актуальность+изученность проблемы - не менее,чем на 2 листа!!!</w:t>
      </w:r>
    </w:p>
    <w:p w:rsidR="00E715B1" w:rsidRDefault="00E715B1" w:rsidP="00E715B1">
      <w:pPr>
        <w:autoSpaceDE w:val="0"/>
        <w:autoSpaceDN w:val="0"/>
        <w:adjustRightInd w:val="0"/>
        <w:spacing w:after="0" w:line="360" w:lineRule="auto"/>
        <w:ind w:firstLine="709"/>
        <w:jc w:val="both"/>
        <w:rPr>
          <w:rFonts w:ascii="Times New Roman" w:hAnsi="Times New Roman"/>
          <w:sz w:val="28"/>
          <w:szCs w:val="28"/>
        </w:rPr>
      </w:pPr>
      <w:r w:rsidRPr="00A164FD">
        <w:rPr>
          <w:rFonts w:ascii="Times New Roman" w:hAnsi="Times New Roman"/>
          <w:sz w:val="28"/>
          <w:szCs w:val="28"/>
        </w:rPr>
        <w:t xml:space="preserve">Объектом работы является </w:t>
      </w:r>
      <w:r w:rsidRPr="00DD7A52">
        <w:rPr>
          <w:rFonts w:ascii="Times New Roman" w:hAnsi="Times New Roman"/>
          <w:sz w:val="28"/>
          <w:szCs w:val="28"/>
          <w:highlight w:val="green"/>
        </w:rPr>
        <w:t>медлительность ребенка</w:t>
      </w:r>
      <w:r w:rsidR="00DD7A52">
        <w:rPr>
          <w:rFonts w:ascii="Times New Roman" w:hAnsi="Times New Roman"/>
          <w:sz w:val="28"/>
          <w:szCs w:val="28"/>
        </w:rPr>
        <w:t xml:space="preserve"> </w:t>
      </w:r>
      <w:r w:rsidR="00DD7A52" w:rsidRPr="00DD7A52">
        <w:rPr>
          <w:rFonts w:ascii="Times New Roman" w:hAnsi="Times New Roman"/>
          <w:color w:val="FF0000"/>
          <w:sz w:val="28"/>
          <w:szCs w:val="28"/>
        </w:rPr>
        <w:t>коррекция медлительности у младших школьников</w:t>
      </w:r>
      <w:r w:rsidRPr="00A164FD">
        <w:rPr>
          <w:rFonts w:ascii="Times New Roman" w:hAnsi="Times New Roman"/>
          <w:sz w:val="28"/>
          <w:szCs w:val="28"/>
        </w:rPr>
        <w:t xml:space="preserve">, предметом </w:t>
      </w:r>
      <w:r w:rsidR="00D17280">
        <w:rPr>
          <w:rFonts w:ascii="Times New Roman" w:hAnsi="Times New Roman"/>
          <w:sz w:val="28"/>
          <w:szCs w:val="28"/>
        </w:rPr>
        <w:t>-</w:t>
      </w:r>
      <w:r w:rsidR="00C60CCB" w:rsidRPr="00DD7A52">
        <w:rPr>
          <w:rFonts w:ascii="Times New Roman" w:hAnsi="Times New Roman"/>
          <w:sz w:val="28"/>
          <w:szCs w:val="28"/>
          <w:highlight w:val="green"/>
        </w:rPr>
        <w:t>коррекция медлительности</w:t>
      </w:r>
      <w:r w:rsidRPr="00DD7A52">
        <w:rPr>
          <w:rFonts w:ascii="Times New Roman" w:hAnsi="Times New Roman"/>
          <w:sz w:val="28"/>
          <w:szCs w:val="28"/>
          <w:highlight w:val="green"/>
        </w:rPr>
        <w:t>.</w:t>
      </w:r>
      <w:r w:rsidR="00DD7A52">
        <w:rPr>
          <w:rFonts w:ascii="Times New Roman" w:hAnsi="Times New Roman"/>
          <w:sz w:val="28"/>
          <w:szCs w:val="28"/>
        </w:rPr>
        <w:t xml:space="preserve"> </w:t>
      </w:r>
      <w:r w:rsidR="00DD7A52" w:rsidRPr="00DD7A52">
        <w:rPr>
          <w:rFonts w:ascii="Times New Roman" w:hAnsi="Times New Roman"/>
          <w:color w:val="FF0000"/>
          <w:sz w:val="28"/>
          <w:szCs w:val="28"/>
        </w:rPr>
        <w:t>пс-пед сопровождение медлительных детей</w:t>
      </w:r>
      <w:r w:rsidRPr="00A164FD">
        <w:rPr>
          <w:rFonts w:ascii="Times New Roman" w:hAnsi="Times New Roman"/>
          <w:sz w:val="28"/>
          <w:szCs w:val="28"/>
        </w:rPr>
        <w:t xml:space="preserve"> </w:t>
      </w:r>
    </w:p>
    <w:p w:rsidR="0068122A" w:rsidRPr="00A164FD" w:rsidRDefault="0068122A" w:rsidP="00E715B1">
      <w:pPr>
        <w:autoSpaceDE w:val="0"/>
        <w:autoSpaceDN w:val="0"/>
        <w:adjustRightInd w:val="0"/>
        <w:spacing w:after="0" w:line="360" w:lineRule="auto"/>
        <w:ind w:firstLine="709"/>
        <w:jc w:val="both"/>
        <w:rPr>
          <w:rFonts w:ascii="Times New Roman" w:hAnsi="Times New Roman"/>
          <w:sz w:val="2"/>
          <w:szCs w:val="2"/>
        </w:rPr>
      </w:pPr>
    </w:p>
    <w:p w:rsidR="00E715B1" w:rsidRPr="00A164FD" w:rsidRDefault="00E715B1" w:rsidP="00E715B1">
      <w:pPr>
        <w:spacing w:after="0" w:line="360" w:lineRule="auto"/>
        <w:ind w:firstLine="709"/>
        <w:jc w:val="both"/>
        <w:rPr>
          <w:rFonts w:ascii="Times New Roman" w:hAnsi="Times New Roman"/>
          <w:sz w:val="28"/>
          <w:szCs w:val="28"/>
        </w:rPr>
      </w:pPr>
      <w:r w:rsidRPr="00A164FD">
        <w:rPr>
          <w:rFonts w:ascii="Times New Roman" w:hAnsi="Times New Roman"/>
          <w:sz w:val="28"/>
          <w:szCs w:val="28"/>
        </w:rPr>
        <w:t>Цель работы</w:t>
      </w:r>
      <w:r w:rsidRPr="00DD7A52">
        <w:rPr>
          <w:rFonts w:ascii="Times New Roman" w:hAnsi="Times New Roman"/>
          <w:sz w:val="28"/>
          <w:szCs w:val="28"/>
          <w:highlight w:val="green"/>
        </w:rPr>
        <w:t xml:space="preserve">: изучить </w:t>
      </w:r>
      <w:r w:rsidR="00C60CCB" w:rsidRPr="00DD7A52">
        <w:rPr>
          <w:rFonts w:ascii="Times New Roman" w:hAnsi="Times New Roman"/>
          <w:sz w:val="28"/>
          <w:szCs w:val="28"/>
          <w:highlight w:val="green"/>
        </w:rPr>
        <w:t>понятие «медлительность», определить правила работы с медлительными детьми</w:t>
      </w:r>
      <w:r w:rsidR="00DD7A52">
        <w:rPr>
          <w:rFonts w:ascii="Times New Roman" w:hAnsi="Times New Roman"/>
          <w:sz w:val="28"/>
          <w:szCs w:val="28"/>
        </w:rPr>
        <w:t xml:space="preserve"> </w:t>
      </w:r>
      <w:r w:rsidR="00DD7A52" w:rsidRPr="00DD7A52">
        <w:rPr>
          <w:rFonts w:ascii="Times New Roman" w:hAnsi="Times New Roman"/>
          <w:color w:val="FF0000"/>
          <w:sz w:val="28"/>
          <w:szCs w:val="28"/>
        </w:rPr>
        <w:t>провести диагностику медлительности мл школьников и разработать рекомендации по их пс-пед сопровождению</w:t>
      </w:r>
      <w:r w:rsidRPr="00A164FD">
        <w:rPr>
          <w:rFonts w:ascii="Times New Roman" w:hAnsi="Times New Roman"/>
          <w:sz w:val="28"/>
          <w:szCs w:val="28"/>
        </w:rPr>
        <w:t>. Для достижения поставленной цели</w:t>
      </w:r>
      <w:r w:rsidR="007962BE">
        <w:rPr>
          <w:rFonts w:ascii="Times New Roman" w:hAnsi="Times New Roman"/>
          <w:sz w:val="28"/>
          <w:szCs w:val="28"/>
        </w:rPr>
        <w:t>,</w:t>
      </w:r>
      <w:r w:rsidRPr="00A164FD">
        <w:rPr>
          <w:rFonts w:ascii="Times New Roman" w:hAnsi="Times New Roman"/>
          <w:sz w:val="28"/>
          <w:szCs w:val="28"/>
        </w:rPr>
        <w:t xml:space="preserve"> необходимо решить следующие задачи:</w:t>
      </w:r>
    </w:p>
    <w:p w:rsidR="00E715B1" w:rsidRPr="00A164FD" w:rsidRDefault="00E715B1" w:rsidP="00E715B1">
      <w:pPr>
        <w:pStyle w:val="a9"/>
        <w:numPr>
          <w:ilvl w:val="0"/>
          <w:numId w:val="7"/>
        </w:numPr>
        <w:spacing w:after="0" w:line="360" w:lineRule="auto"/>
        <w:ind w:left="0" w:firstLine="709"/>
        <w:jc w:val="both"/>
        <w:rPr>
          <w:rFonts w:ascii="Times New Roman" w:hAnsi="Times New Roman"/>
          <w:sz w:val="28"/>
          <w:szCs w:val="28"/>
        </w:rPr>
      </w:pPr>
      <w:r w:rsidRPr="00A164FD">
        <w:rPr>
          <w:rFonts w:ascii="Times New Roman" w:hAnsi="Times New Roman"/>
          <w:sz w:val="28"/>
          <w:szCs w:val="28"/>
        </w:rPr>
        <w:t xml:space="preserve">Изучить теоретические аспекты </w:t>
      </w:r>
      <w:r>
        <w:rPr>
          <w:rFonts w:ascii="Times New Roman" w:hAnsi="Times New Roman"/>
          <w:sz w:val="28"/>
          <w:szCs w:val="28"/>
        </w:rPr>
        <w:t>медлительности детей</w:t>
      </w:r>
      <w:r w:rsidRPr="00A164FD">
        <w:rPr>
          <w:rFonts w:ascii="Times New Roman" w:hAnsi="Times New Roman"/>
          <w:sz w:val="28"/>
          <w:szCs w:val="28"/>
        </w:rPr>
        <w:t>;</w:t>
      </w:r>
    </w:p>
    <w:p w:rsidR="00E715B1" w:rsidRDefault="00E715B1" w:rsidP="00E715B1">
      <w:pPr>
        <w:pStyle w:val="a9"/>
        <w:numPr>
          <w:ilvl w:val="0"/>
          <w:numId w:val="7"/>
        </w:numPr>
        <w:spacing w:after="0" w:line="360" w:lineRule="auto"/>
        <w:ind w:left="0" w:firstLine="709"/>
        <w:jc w:val="both"/>
        <w:rPr>
          <w:rFonts w:ascii="Times New Roman" w:hAnsi="Times New Roman"/>
          <w:sz w:val="28"/>
          <w:szCs w:val="28"/>
        </w:rPr>
      </w:pPr>
      <w:r w:rsidRPr="00A164FD">
        <w:rPr>
          <w:rFonts w:ascii="Times New Roman" w:hAnsi="Times New Roman"/>
          <w:sz w:val="28"/>
          <w:szCs w:val="28"/>
        </w:rPr>
        <w:lastRenderedPageBreak/>
        <w:t xml:space="preserve">Выявить </w:t>
      </w:r>
      <w:r>
        <w:rPr>
          <w:rFonts w:ascii="Times New Roman" w:hAnsi="Times New Roman"/>
          <w:sz w:val="28"/>
          <w:szCs w:val="28"/>
        </w:rPr>
        <w:t>особенности медл</w:t>
      </w:r>
      <w:r w:rsidR="0068122A">
        <w:rPr>
          <w:rFonts w:ascii="Times New Roman" w:hAnsi="Times New Roman"/>
          <w:sz w:val="28"/>
          <w:szCs w:val="28"/>
        </w:rPr>
        <w:t>ительных детей</w:t>
      </w:r>
      <w:r w:rsidR="000325DB">
        <w:rPr>
          <w:rFonts w:ascii="Times New Roman" w:hAnsi="Times New Roman"/>
          <w:sz w:val="28"/>
          <w:szCs w:val="28"/>
        </w:rPr>
        <w:t>, определить причины медлительности</w:t>
      </w:r>
      <w:r w:rsidRPr="00A164FD">
        <w:rPr>
          <w:rFonts w:ascii="Times New Roman" w:hAnsi="Times New Roman"/>
          <w:sz w:val="28"/>
          <w:szCs w:val="28"/>
        </w:rPr>
        <w:t>;</w:t>
      </w:r>
    </w:p>
    <w:p w:rsidR="0068122A" w:rsidRPr="00A164FD" w:rsidRDefault="0068122A" w:rsidP="00E715B1">
      <w:pPr>
        <w:pStyle w:val="a9"/>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Дать рекомендации по работе с медлительными детьми;</w:t>
      </w:r>
    </w:p>
    <w:p w:rsidR="00E715B1" w:rsidRPr="00A164FD" w:rsidRDefault="00E715B1" w:rsidP="00E715B1">
      <w:pPr>
        <w:pStyle w:val="a9"/>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Подобрать комплекс мероприятий по коррекции медлительности.</w:t>
      </w:r>
    </w:p>
    <w:p w:rsidR="00E715B1" w:rsidRPr="00DD7A52" w:rsidRDefault="00E715B1" w:rsidP="00E715B1">
      <w:pPr>
        <w:autoSpaceDE w:val="0"/>
        <w:autoSpaceDN w:val="0"/>
        <w:adjustRightInd w:val="0"/>
        <w:spacing w:after="0" w:line="360" w:lineRule="auto"/>
        <w:ind w:firstLine="709"/>
        <w:jc w:val="both"/>
        <w:rPr>
          <w:rFonts w:ascii="Times New Roman" w:hAnsi="Times New Roman"/>
          <w:sz w:val="28"/>
          <w:szCs w:val="28"/>
          <w:highlight w:val="green"/>
        </w:rPr>
      </w:pPr>
      <w:r w:rsidRPr="00DD7A52">
        <w:rPr>
          <w:rFonts w:ascii="Times New Roman" w:hAnsi="Times New Roman"/>
          <w:sz w:val="28"/>
          <w:szCs w:val="28"/>
          <w:highlight w:val="green"/>
        </w:rPr>
        <w:t>Теоретическую базу курсовой работы составляют труды исследователей в области психологии и педагогики, литературные источники, публикации в периодических изданиях.</w:t>
      </w:r>
    </w:p>
    <w:p w:rsidR="00E715B1" w:rsidRPr="00A164FD" w:rsidRDefault="00E715B1" w:rsidP="00E715B1">
      <w:pPr>
        <w:spacing w:after="0" w:line="360" w:lineRule="auto"/>
        <w:ind w:firstLine="709"/>
        <w:jc w:val="both"/>
        <w:rPr>
          <w:rFonts w:ascii="Times New Roman" w:hAnsi="Times New Roman"/>
          <w:sz w:val="28"/>
          <w:szCs w:val="28"/>
        </w:rPr>
      </w:pPr>
      <w:r w:rsidRPr="00DD7A52">
        <w:rPr>
          <w:rFonts w:ascii="Times New Roman" w:hAnsi="Times New Roman"/>
          <w:sz w:val="28"/>
          <w:szCs w:val="28"/>
          <w:highlight w:val="green"/>
        </w:rPr>
        <w:t>Новизна работы заключается в теоретическом обосновании, и разработке практических рекомендаций по коррекции медлительности.</w:t>
      </w:r>
      <w:r w:rsidR="00DD7A52">
        <w:rPr>
          <w:rFonts w:ascii="Times New Roman" w:hAnsi="Times New Roman"/>
          <w:sz w:val="28"/>
          <w:szCs w:val="28"/>
        </w:rPr>
        <w:t xml:space="preserve"> - убрать!</w:t>
      </w:r>
    </w:p>
    <w:p w:rsidR="00E715B1" w:rsidRPr="00095204" w:rsidRDefault="00E715B1" w:rsidP="00E715B1">
      <w:pPr>
        <w:spacing w:after="0" w:line="360" w:lineRule="auto"/>
        <w:ind w:firstLine="709"/>
        <w:jc w:val="both"/>
        <w:rPr>
          <w:rFonts w:ascii="Times New Roman" w:hAnsi="Times New Roman"/>
          <w:color w:val="FF0000"/>
          <w:sz w:val="28"/>
          <w:szCs w:val="28"/>
        </w:rPr>
      </w:pPr>
      <w:r w:rsidRPr="00A164FD">
        <w:rPr>
          <w:rFonts w:ascii="Times New Roman" w:hAnsi="Times New Roman"/>
          <w:sz w:val="28"/>
          <w:szCs w:val="28"/>
        </w:rPr>
        <w:t xml:space="preserve">Структурно работа состоит из введения, </w:t>
      </w:r>
      <w:r>
        <w:rPr>
          <w:rFonts w:ascii="Times New Roman" w:hAnsi="Times New Roman"/>
          <w:sz w:val="28"/>
          <w:szCs w:val="28"/>
        </w:rPr>
        <w:t>двух</w:t>
      </w:r>
      <w:r w:rsidRPr="00A164FD">
        <w:rPr>
          <w:rFonts w:ascii="Times New Roman" w:hAnsi="Times New Roman"/>
          <w:sz w:val="28"/>
          <w:szCs w:val="28"/>
        </w:rPr>
        <w:t xml:space="preserve"> глав, каждая из которых раскрывает поставленные задачи. </w:t>
      </w:r>
    </w:p>
    <w:p w:rsidR="009F171C" w:rsidRDefault="009F171C" w:rsidP="006C0F1B">
      <w:pPr>
        <w:spacing w:after="0" w:line="360" w:lineRule="auto"/>
        <w:ind w:firstLine="709"/>
        <w:jc w:val="both"/>
        <w:rPr>
          <w:rFonts w:ascii="Times New Roman" w:hAnsi="Times New Roman" w:cs="Times New Roman"/>
          <w:sz w:val="28"/>
          <w:szCs w:val="28"/>
        </w:rPr>
      </w:pPr>
    </w:p>
    <w:p w:rsidR="009F171C" w:rsidRDefault="009F171C" w:rsidP="006C0F1B">
      <w:pPr>
        <w:spacing w:after="0" w:line="360" w:lineRule="auto"/>
        <w:ind w:firstLine="709"/>
        <w:jc w:val="both"/>
        <w:rPr>
          <w:rFonts w:ascii="Times New Roman" w:hAnsi="Times New Roman" w:cs="Times New Roman"/>
          <w:sz w:val="28"/>
          <w:szCs w:val="28"/>
        </w:rPr>
      </w:pPr>
    </w:p>
    <w:p w:rsidR="009F171C" w:rsidRDefault="009F171C" w:rsidP="006C0F1B">
      <w:pPr>
        <w:spacing w:after="0" w:line="360" w:lineRule="auto"/>
        <w:ind w:firstLine="709"/>
        <w:jc w:val="both"/>
        <w:rPr>
          <w:rFonts w:ascii="Times New Roman" w:hAnsi="Times New Roman" w:cs="Times New Roman"/>
          <w:sz w:val="28"/>
          <w:szCs w:val="28"/>
        </w:rPr>
      </w:pPr>
    </w:p>
    <w:p w:rsidR="009F171C" w:rsidRDefault="009F171C" w:rsidP="006C0F1B">
      <w:pPr>
        <w:spacing w:after="0" w:line="360" w:lineRule="auto"/>
        <w:ind w:firstLine="709"/>
        <w:jc w:val="both"/>
        <w:rPr>
          <w:rFonts w:ascii="Times New Roman" w:hAnsi="Times New Roman" w:cs="Times New Roman"/>
          <w:sz w:val="28"/>
          <w:szCs w:val="28"/>
        </w:rPr>
      </w:pPr>
    </w:p>
    <w:p w:rsidR="00E715B1" w:rsidRDefault="00E715B1">
      <w:pPr>
        <w:rPr>
          <w:rFonts w:ascii="Times New Roman" w:hAnsi="Times New Roman" w:cs="Times New Roman"/>
          <w:sz w:val="28"/>
          <w:szCs w:val="28"/>
        </w:rPr>
      </w:pPr>
      <w:r>
        <w:rPr>
          <w:rFonts w:ascii="Times New Roman" w:hAnsi="Times New Roman" w:cs="Times New Roman"/>
          <w:sz w:val="28"/>
          <w:szCs w:val="28"/>
        </w:rPr>
        <w:br w:type="page"/>
      </w:r>
    </w:p>
    <w:p w:rsidR="00E7026E" w:rsidRDefault="00DD7A52" w:rsidP="00634F35">
      <w:pPr>
        <w:pStyle w:val="1"/>
        <w:spacing w:before="0" w:line="360" w:lineRule="auto"/>
        <w:jc w:val="center"/>
        <w:rPr>
          <w:rFonts w:ascii="Times New Roman" w:hAnsi="Times New Roman" w:cs="Times New Roman"/>
          <w:b w:val="0"/>
          <w:color w:val="auto"/>
        </w:rPr>
      </w:pPr>
      <w:bookmarkStart w:id="1" w:name="_Toc2153735"/>
      <w:r w:rsidRPr="00DD7A52">
        <w:rPr>
          <w:rFonts w:ascii="Times New Roman" w:hAnsi="Times New Roman" w:cs="Times New Roman"/>
          <w:b w:val="0"/>
          <w:color w:val="FF0000"/>
        </w:rPr>
        <w:lastRenderedPageBreak/>
        <w:t>далее все переделать в соответствии с плано</w:t>
      </w:r>
      <w:r>
        <w:rPr>
          <w:rFonts w:ascii="Times New Roman" w:hAnsi="Times New Roman" w:cs="Times New Roman"/>
          <w:b w:val="0"/>
          <w:color w:val="FF0000"/>
        </w:rPr>
        <w:t>м</w:t>
      </w:r>
      <w:r w:rsidRPr="00DD7A52">
        <w:rPr>
          <w:rFonts w:ascii="Times New Roman" w:hAnsi="Times New Roman" w:cs="Times New Roman"/>
          <w:b w:val="0"/>
          <w:color w:val="FF0000"/>
        </w:rPr>
        <w:t>!!!</w:t>
      </w:r>
      <w:r w:rsidR="006C0F1B" w:rsidRPr="007962BE">
        <w:rPr>
          <w:rFonts w:ascii="Times New Roman" w:hAnsi="Times New Roman" w:cs="Times New Roman"/>
          <w:b w:val="0"/>
          <w:color w:val="auto"/>
        </w:rPr>
        <w:t>1. Теоретические аспекты</w:t>
      </w:r>
      <w:r w:rsidR="007962BE" w:rsidRPr="007962BE">
        <w:rPr>
          <w:rFonts w:ascii="Times New Roman" w:hAnsi="Times New Roman" w:cs="Times New Roman"/>
          <w:b w:val="0"/>
          <w:color w:val="auto"/>
        </w:rPr>
        <w:t xml:space="preserve"> медлительности</w:t>
      </w:r>
      <w:bookmarkEnd w:id="1"/>
    </w:p>
    <w:p w:rsidR="007962BE" w:rsidRPr="007962BE" w:rsidRDefault="007962BE" w:rsidP="007962BE"/>
    <w:p w:rsidR="00634F35" w:rsidRPr="007962BE" w:rsidRDefault="00634F35" w:rsidP="00634F35">
      <w:pPr>
        <w:pStyle w:val="1"/>
        <w:spacing w:before="0" w:line="360" w:lineRule="auto"/>
        <w:jc w:val="center"/>
        <w:rPr>
          <w:rFonts w:ascii="Times New Roman" w:hAnsi="Times New Roman" w:cs="Times New Roman"/>
          <w:b w:val="0"/>
          <w:color w:val="auto"/>
        </w:rPr>
      </w:pPr>
      <w:bookmarkStart w:id="2" w:name="_Toc2153736"/>
      <w:r w:rsidRPr="007962BE">
        <w:rPr>
          <w:rFonts w:ascii="Times New Roman" w:hAnsi="Times New Roman" w:cs="Times New Roman"/>
          <w:b w:val="0"/>
          <w:color w:val="auto"/>
        </w:rPr>
        <w:t>1.1. Медлительные дети</w:t>
      </w:r>
      <w:bookmarkEnd w:id="2"/>
    </w:p>
    <w:p w:rsidR="00E7026E" w:rsidRPr="006C0F1B" w:rsidRDefault="00E7026E" w:rsidP="006C0F1B">
      <w:pPr>
        <w:spacing w:after="0" w:line="360" w:lineRule="auto"/>
        <w:ind w:firstLine="709"/>
        <w:jc w:val="both"/>
        <w:rPr>
          <w:rFonts w:ascii="Times New Roman" w:hAnsi="Times New Roman" w:cs="Times New Roman"/>
          <w:sz w:val="28"/>
          <w:szCs w:val="28"/>
        </w:rPr>
      </w:pPr>
    </w:p>
    <w:p w:rsidR="00693082" w:rsidRDefault="00693082" w:rsidP="0069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современном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образовании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ищутся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разнообразные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пути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предлагаются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различные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варианты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индивидуализации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учебного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процесса</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Как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правило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внимание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педагогов</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психологов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привлекают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слабоуспевающие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ученики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либо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ученики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опережающие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своему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уровню</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обученности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класс</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Большинство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современных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педагогов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сталкиваются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 своей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практике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  гиперактивными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детьми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количество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которых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растёт.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отличие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от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маленьких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«торнадо»,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гипоактивные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дети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куда</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менее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заметны</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Пассивные,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малоподвижные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нерасторопные –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они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как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правило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остаются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тени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своих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более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проворных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товарищей</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Между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тем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дети с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гиподинамическим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синдромом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дети)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точно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так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же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нуждаются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психологической</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коррекции 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особом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отношении,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требуют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 себе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меньшего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внимания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при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организации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учебно-</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познавательного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процесса.</w:t>
      </w:r>
    </w:p>
    <w:p w:rsidR="00693082" w:rsidRDefault="005339D4" w:rsidP="0069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Медлительность</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 свойство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личности</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заключающееся в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снижении</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двигательной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активности</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медленности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психической</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деятельности,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основанное</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на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малой</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подвижности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нервных</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процессов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или</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возникающее в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результате</w:instrText>
      </w:r>
      <w:r>
        <w:rPr>
          <w:rFonts w:ascii="Times New Roman" w:hAnsi="Times New Roman" w:cs="Times New Roman"/>
          <w:sz w:val="28"/>
          <w:szCs w:val="28"/>
        </w:rPr>
        <w:fldChar w:fldCharType="end"/>
      </w:r>
      <w:r w:rsidR="00693082">
        <w:rPr>
          <w:rFonts w:ascii="Times New Roman" w:hAnsi="Times New Roman" w:cs="Times New Roman"/>
          <w:sz w:val="28"/>
          <w:szCs w:val="28"/>
        </w:rPr>
        <w:t xml:space="preserve"> неправильного </w:t>
      </w:r>
      <w:r>
        <w:rPr>
          <w:rFonts w:ascii="Times New Roman" w:hAnsi="Times New Roman" w:cs="Times New Roman"/>
          <w:sz w:val="28"/>
          <w:szCs w:val="28"/>
        </w:rPr>
        <w:fldChar w:fldCharType="begin"/>
      </w:r>
      <w:r w:rsidR="00693082" w:rsidRPr="00A83D6F">
        <w:rPr>
          <w:rFonts w:ascii="Times New Roman" w:hAnsi="Times New Roman" w:cs="Times New Roman"/>
          <w:spacing w:val="-20000"/>
          <w:sz w:val="2"/>
          <w:szCs w:val="28"/>
          <w:highlight w:val="white"/>
        </w:rPr>
        <w:instrText>eq</w:instrText>
      </w:r>
      <w:r w:rsidR="00693082" w:rsidRPr="00A83D6F">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воспитания</w:instrText>
      </w:r>
      <w:r>
        <w:rPr>
          <w:rFonts w:ascii="Times New Roman" w:hAnsi="Times New Roman" w:cs="Times New Roman"/>
          <w:sz w:val="28"/>
          <w:szCs w:val="28"/>
        </w:rPr>
        <w:fldChar w:fldCharType="end"/>
      </w:r>
      <w:r w:rsidR="00693082">
        <w:rPr>
          <w:rFonts w:ascii="Times New Roman" w:hAnsi="Times New Roman" w:cs="Times New Roman"/>
          <w:sz w:val="28"/>
          <w:szCs w:val="28"/>
        </w:rPr>
        <w:t> [2</w:t>
      </w:r>
      <w:r w:rsidR="000325DB">
        <w:rPr>
          <w:rFonts w:ascii="Times New Roman" w:hAnsi="Times New Roman" w:cs="Times New Roman"/>
          <w:sz w:val="28"/>
          <w:szCs w:val="28"/>
        </w:rPr>
        <w:t>, с. 47</w:t>
      </w:r>
      <w:r w:rsidR="00693082">
        <w:rPr>
          <w:rFonts w:ascii="Times New Roman" w:hAnsi="Times New Roman" w:cs="Times New Roman"/>
          <w:sz w:val="28"/>
          <w:szCs w:val="28"/>
        </w:rPr>
        <w:t>].</w:t>
      </w:r>
    </w:p>
    <w:p w:rsidR="00E7026E" w:rsidRPr="006C0F1B" w:rsidRDefault="00693082" w:rsidP="006C0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такие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учащиеся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существенно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осложняют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жизнь</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классного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коллектива</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 они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успевают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выполнить</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необходимые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действия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отреагировать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предъявляемые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учителем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воспринять</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переработать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учебную</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информацию.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учебном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процессе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они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укладываются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время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отведенное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выполнение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задания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поэтому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другие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ученики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вынуждены</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их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ждать</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что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вызывает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нервозность,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как</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учителей,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так</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более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быстрых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одноклассников.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Как</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покажется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странным,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этом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более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всего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страдают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сами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ученики: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учителя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на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раздражаются,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неохотно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берут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их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свои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игры,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компании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а самое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главное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 они </w:t>
      </w:r>
      <w:r w:rsidR="005339D4">
        <w:rPr>
          <w:rFonts w:ascii="Times New Roman" w:hAnsi="Times New Roman" w:cs="Times New Roman"/>
          <w:sz w:val="28"/>
          <w:szCs w:val="28"/>
        </w:rPr>
        <w:lastRenderedPageBreak/>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испытывают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трудности в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обучении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Это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происходит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потому</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что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дети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отстают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 умственном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развитии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или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хуже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понимают –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среди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них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есть</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очень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способные</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 но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тот</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темп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объяснения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и демонстрации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учебного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материала,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который</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выбран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учителями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для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них</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оказывается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слишком</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быстрым,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поэтому</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подобных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учащихся</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необходимо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постоянно</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торопить, а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этом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они</w:instrText>
      </w:r>
      <w:r w:rsidR="005339D4">
        <w:rPr>
          <w:rFonts w:ascii="Times New Roman" w:hAnsi="Times New Roman" w:cs="Times New Roman"/>
          <w:sz w:val="28"/>
          <w:szCs w:val="28"/>
        </w:rPr>
        <w:fldChar w:fldCharType="end"/>
      </w:r>
      <w:r>
        <w:rPr>
          <w:rFonts w:ascii="Times New Roman" w:hAnsi="Times New Roman" w:cs="Times New Roman"/>
          <w:sz w:val="28"/>
          <w:szCs w:val="28"/>
        </w:rPr>
        <w:t xml:space="preserve"> затормаживаются </w:t>
      </w:r>
      <w:r w:rsidR="005339D4">
        <w:rPr>
          <w:rFonts w:ascii="Times New Roman" w:hAnsi="Times New Roman" w:cs="Times New Roman"/>
          <w:sz w:val="28"/>
          <w:szCs w:val="28"/>
        </w:rPr>
        <w:fldChar w:fldCharType="begin"/>
      </w:r>
      <w:r w:rsidRPr="00A83D6F">
        <w:rPr>
          <w:rFonts w:ascii="Times New Roman" w:hAnsi="Times New Roman" w:cs="Times New Roman"/>
          <w:spacing w:val="-20000"/>
          <w:sz w:val="2"/>
          <w:szCs w:val="28"/>
          <w:highlight w:val="white"/>
        </w:rPr>
        <w:instrText>eq</w:instrText>
      </w:r>
      <w:r w:rsidRPr="00A83D6F">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еще</w:instrText>
      </w:r>
      <w:r w:rsidR="005339D4">
        <w:rPr>
          <w:rFonts w:ascii="Times New Roman" w:hAnsi="Times New Roman" w:cs="Times New Roman"/>
          <w:sz w:val="28"/>
          <w:szCs w:val="28"/>
        </w:rPr>
        <w:fldChar w:fldCharType="end"/>
      </w:r>
      <w:r w:rsidR="00E7026E" w:rsidRPr="006C0F1B">
        <w:rPr>
          <w:rFonts w:ascii="Times New Roman" w:hAnsi="Times New Roman" w:cs="Times New Roman"/>
          <w:sz w:val="28"/>
          <w:szCs w:val="28"/>
        </w:rPr>
        <w:t>больше.</w:t>
      </w:r>
    </w:p>
    <w:p w:rsidR="00693082" w:rsidRDefault="005339D4" w:rsidP="0069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данным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исследователей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медлительных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детей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примерно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столько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же,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сколько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 гиперподвижных –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около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21-23% [4</w:t>
      </w:r>
      <w:r w:rsidR="000325DB">
        <w:rPr>
          <w:rFonts w:ascii="Times New Roman" w:hAnsi="Times New Roman" w:cs="Times New Roman"/>
          <w:sz w:val="28"/>
          <w:szCs w:val="28"/>
        </w:rPr>
        <w:t>, с. 214</w:t>
      </w:r>
      <w:r w:rsidR="00693082" w:rsidRPr="006C0F1B">
        <w:rPr>
          <w:rFonts w:ascii="Times New Roman" w:hAnsi="Times New Roman" w:cs="Times New Roman"/>
          <w:sz w:val="28"/>
          <w:szCs w:val="28"/>
        </w:rPr>
        <w:t xml:space="preserve">]. Медлительные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дети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менее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заметны</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 детском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коллективе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 поэтому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меньше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привлекают к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себе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внимание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педагогов</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поэтому,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на</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первый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взгляд</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их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проблемы</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 обучении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мало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заметны.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Однако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известный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физиолог</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А.Г. Иванов-</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Смоленский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отметил,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что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многолетние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наблюдения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свидетельствуют 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том</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что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школе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медлительные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дети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оказываются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неблагоприятном</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положении 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часто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неврозы</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[3</w:t>
      </w:r>
      <w:r w:rsidR="000325DB">
        <w:rPr>
          <w:rFonts w:ascii="Times New Roman" w:hAnsi="Times New Roman" w:cs="Times New Roman"/>
          <w:sz w:val="28"/>
          <w:szCs w:val="28"/>
        </w:rPr>
        <w:t>, с. 107</w:t>
      </w:r>
      <w:r w:rsidR="00693082" w:rsidRPr="006C0F1B">
        <w:rPr>
          <w:rFonts w:ascii="Times New Roman" w:hAnsi="Times New Roman" w:cs="Times New Roman"/>
          <w:sz w:val="28"/>
          <w:szCs w:val="28"/>
        </w:rPr>
        <w:t xml:space="preserve">]. Американский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психолог</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Дж.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Холт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ещё в 1956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году</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основании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своих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наблюдений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пришел к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выводу</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что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даже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небольшая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степень</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медлительности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снижает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шансы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ребенка</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успех</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 учении.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Большинство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медлительных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детей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вырабатывают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определенную</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психологическую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защиту</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они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либо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перестают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напрягаться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 смиряются с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участью</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«тихого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троечника</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либо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принимают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агрессивно-</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протестную</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форму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поведения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«двоечника» («а я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вообще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учиться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буду»),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либо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перестают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регулярно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посещать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школу</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прогуливают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занятия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проводят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время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за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более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приятным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занятием</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время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учебного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дня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например,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компьютерных</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клубах. </w:t>
      </w:r>
    </w:p>
    <w:p w:rsidR="00693082" w:rsidRPr="006C0F1B" w:rsidRDefault="005339D4" w:rsidP="0069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При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низкой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подвижности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дело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только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медлительности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движений 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умственной</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деятельности </w:t>
      </w:r>
      <w:r w:rsidR="00693082">
        <w:rPr>
          <w:rFonts w:ascii="Times New Roman" w:hAnsi="Times New Roman" w:cs="Times New Roman"/>
          <w:sz w:val="28"/>
          <w:szCs w:val="28"/>
        </w:rPr>
        <w:t>-</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тут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возникают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качественные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отличия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работе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мозга, 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значит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торопить 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подгонять</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такого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ребенка</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не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только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бесполезно,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 вредно: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он</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затормаживается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еще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больше, 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так</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как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торопят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его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постоянно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(то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есть</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ставят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стрессовую</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ситуацию),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то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появляется и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опасность</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невротизации» [4</w:t>
      </w:r>
      <w:r w:rsidR="000325DB">
        <w:rPr>
          <w:rFonts w:ascii="Times New Roman" w:hAnsi="Times New Roman" w:cs="Times New Roman"/>
          <w:sz w:val="28"/>
          <w:szCs w:val="28"/>
        </w:rPr>
        <w:t>, с. 158</w:t>
      </w:r>
      <w:r w:rsidR="00693082" w:rsidRPr="006C0F1B">
        <w:rPr>
          <w:rFonts w:ascii="Times New Roman" w:hAnsi="Times New Roman" w:cs="Times New Roman"/>
          <w:sz w:val="28"/>
          <w:szCs w:val="28"/>
        </w:rPr>
        <w:t xml:space="preserve">]. В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результате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чего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часто</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появляется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реакция</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отказа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посещать</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школу,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нарушение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коммуникаций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между</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медлительным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учеником</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и учителем.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Все</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это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ведет</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медлительного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ребенка</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 xml:space="preserve"> к школьной </w:t>
      </w:r>
      <w:r>
        <w:rPr>
          <w:rFonts w:ascii="Times New Roman" w:hAnsi="Times New Roman" w:cs="Times New Roman"/>
          <w:sz w:val="28"/>
          <w:szCs w:val="28"/>
        </w:rPr>
        <w:fldChar w:fldCharType="begin"/>
      </w:r>
      <w:r w:rsidR="00693082" w:rsidRPr="00CC27B4">
        <w:rPr>
          <w:rFonts w:ascii="Times New Roman" w:hAnsi="Times New Roman" w:cs="Times New Roman"/>
          <w:spacing w:val="-20000"/>
          <w:sz w:val="2"/>
          <w:szCs w:val="28"/>
          <w:highlight w:val="white"/>
        </w:rPr>
        <w:instrText>eq</w:instrText>
      </w:r>
      <w:r w:rsidR="00693082" w:rsidRPr="00CC27B4">
        <w:rPr>
          <w:rFonts w:ascii="Times New Roman" w:hAnsi="Times New Roman" w:cs="Times New Roman"/>
          <w:color w:val="FFFFFF"/>
          <w:spacing w:val="-20000"/>
          <w:sz w:val="28"/>
          <w:szCs w:val="28"/>
          <w:highlight w:val="white"/>
        </w:rPr>
        <w:instrText xml:space="preserve"> ре </w:instrText>
      </w:r>
      <w:r w:rsidR="00693082">
        <w:rPr>
          <w:rFonts w:ascii="Times New Roman" w:hAnsi="Times New Roman" w:cs="Times New Roman"/>
          <w:sz w:val="28"/>
          <w:szCs w:val="28"/>
          <w:highlight w:val="white"/>
        </w:rPr>
        <w:instrText>дезадаптации</w:instrText>
      </w:r>
      <w:r>
        <w:rPr>
          <w:rFonts w:ascii="Times New Roman" w:hAnsi="Times New Roman" w:cs="Times New Roman"/>
          <w:sz w:val="28"/>
          <w:szCs w:val="28"/>
        </w:rPr>
        <w:fldChar w:fldCharType="end"/>
      </w:r>
      <w:r w:rsidR="00693082" w:rsidRPr="006C0F1B">
        <w:rPr>
          <w:rFonts w:ascii="Times New Roman" w:hAnsi="Times New Roman" w:cs="Times New Roman"/>
          <w:sz w:val="28"/>
          <w:szCs w:val="28"/>
        </w:rPr>
        <w:t>.</w:t>
      </w:r>
    </w:p>
    <w:p w:rsidR="00E7026E" w:rsidRPr="006C0F1B" w:rsidRDefault="00693082" w:rsidP="006C0F1B">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lastRenderedPageBreak/>
        <w:t xml:space="preserve"> В своей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статье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 медлительности,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как</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одной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из</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причин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школьной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дезадаптации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Кузнецов</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А.Н. и Войнова О.С  к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числу</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многочисленных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симптомов</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дезадаптации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относят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агрессию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отношению к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людям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 вещам,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чрезмерную</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подвижность,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постоянные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фантазии,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чувство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собственной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неполноценности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упрямство,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неадекватные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страхи, </w:t>
      </w:r>
      <w:r w:rsidR="005339D4">
        <w:rPr>
          <w:rFonts w:ascii="Times New Roman" w:hAnsi="Times New Roman" w:cs="Times New Roman"/>
          <w:sz w:val="28"/>
          <w:szCs w:val="28"/>
        </w:rPr>
        <w:fldChar w:fldCharType="begin"/>
      </w:r>
      <w:r w:rsidRPr="00CC27B4">
        <w:rPr>
          <w:rFonts w:ascii="Times New Roman" w:hAnsi="Times New Roman" w:cs="Times New Roman"/>
          <w:spacing w:val="-20000"/>
          <w:sz w:val="2"/>
          <w:szCs w:val="28"/>
          <w:highlight w:val="white"/>
        </w:rPr>
        <w:instrText>eq</w:instrText>
      </w:r>
      <w:r w:rsidRPr="00CC27B4">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сверхчувствительность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неспособность </w:t>
      </w:r>
      <w:r w:rsidR="00E7026E" w:rsidRPr="006C0F1B">
        <w:rPr>
          <w:rFonts w:ascii="Times New Roman" w:hAnsi="Times New Roman" w:cs="Times New Roman"/>
          <w:sz w:val="28"/>
          <w:szCs w:val="28"/>
        </w:rPr>
        <w:t>сосредоточиться в работе, неуверенность в принятии решения, повышенную возбудимость и конфликтность, частые эмоциональные расстройства, чувство своего отличия от других, лживость, заметную уединенность, чрезмерную угрюмость и недовольство, завышенную самооценку, обгрызание ногтей, энурез, гримасничанье, дрожание пальцев рук, говорение с самим собой. Но к числу основных первичных внешних признаков и врачи, и педагоги, и психологи единодушно относят затруднения в учебе и различные нарушения школьных норм поведения [2</w:t>
      </w:r>
      <w:r w:rsidR="000325DB">
        <w:rPr>
          <w:rFonts w:ascii="Times New Roman" w:hAnsi="Times New Roman" w:cs="Times New Roman"/>
          <w:sz w:val="28"/>
          <w:szCs w:val="28"/>
        </w:rPr>
        <w:t xml:space="preserve">, с. </w:t>
      </w:r>
      <w:r w:rsidR="00715640">
        <w:rPr>
          <w:rFonts w:ascii="Times New Roman" w:hAnsi="Times New Roman" w:cs="Times New Roman"/>
          <w:sz w:val="28"/>
          <w:szCs w:val="28"/>
        </w:rPr>
        <w:t>201</w:t>
      </w:r>
      <w:r w:rsidR="00E7026E" w:rsidRPr="006C0F1B">
        <w:rPr>
          <w:rFonts w:ascii="Times New Roman" w:hAnsi="Times New Roman" w:cs="Times New Roman"/>
          <w:sz w:val="28"/>
          <w:szCs w:val="28"/>
        </w:rPr>
        <w:t>].</w:t>
      </w:r>
    </w:p>
    <w:p w:rsidR="006C0F1B" w:rsidRPr="00634F35" w:rsidRDefault="00634F35" w:rsidP="00634F35">
      <w:pPr>
        <w:pStyle w:val="1"/>
        <w:jc w:val="center"/>
        <w:rPr>
          <w:rFonts w:ascii="Times New Roman" w:hAnsi="Times New Roman" w:cs="Times New Roman"/>
          <w:b w:val="0"/>
          <w:color w:val="auto"/>
        </w:rPr>
      </w:pPr>
      <w:bookmarkStart w:id="3" w:name="_Toc2153737"/>
      <w:r w:rsidRPr="00634F35">
        <w:rPr>
          <w:rFonts w:ascii="Times New Roman" w:hAnsi="Times New Roman" w:cs="Times New Roman"/>
          <w:b w:val="0"/>
          <w:color w:val="auto"/>
        </w:rPr>
        <w:t xml:space="preserve">1.2. </w:t>
      </w:r>
      <w:r w:rsidR="006C0F1B" w:rsidRPr="00634F35">
        <w:rPr>
          <w:rFonts w:ascii="Times New Roman" w:hAnsi="Times New Roman" w:cs="Times New Roman"/>
          <w:b w:val="0"/>
          <w:color w:val="auto"/>
        </w:rPr>
        <w:t>Медлительность как фактор школьной дезадаптации</w:t>
      </w:r>
      <w:bookmarkEnd w:id="3"/>
    </w:p>
    <w:p w:rsidR="006C0F1B" w:rsidRPr="006C0F1B" w:rsidRDefault="006C0F1B" w:rsidP="006C0F1B">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w:t>
      </w:r>
    </w:p>
    <w:p w:rsidR="00715640"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У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детей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наблюдается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несоответствие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психофизиологического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статуса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ребенка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требованиям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школьного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обучения.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Психологические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трудности,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испытываемые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детьми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данной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категории,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чаще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всего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вторичны</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т.к. формируются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как</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следствие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неверной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интерпретации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учителем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индивидуально</w:instrText>
      </w:r>
      <w:r w:rsidR="005339D4">
        <w:rPr>
          <w:rFonts w:ascii="Times New Roman" w:hAnsi="Times New Roman" w:cs="Times New Roman"/>
          <w:sz w:val="28"/>
          <w:szCs w:val="28"/>
        </w:rPr>
        <w:fldChar w:fldCharType="end"/>
      </w:r>
      <w:r>
        <w:rPr>
          <w:rFonts w:ascii="Times New Roman" w:hAnsi="Times New Roman" w:cs="Times New Roman"/>
          <w:sz w:val="28"/>
          <w:szCs w:val="28"/>
        </w:rPr>
        <w:t>-</w:t>
      </w:r>
      <w:r w:rsidRPr="006C0F1B">
        <w:rPr>
          <w:rFonts w:ascii="Times New Roman" w:hAnsi="Times New Roman" w:cs="Times New Roman"/>
          <w:sz w:val="28"/>
          <w:szCs w:val="28"/>
        </w:rPr>
        <w:t xml:space="preserve">психологических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свойств</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Неверная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оценка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характера 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причин</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затруднений,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возникающих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 учеников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начальных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этапах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обучения,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запоздалое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выявление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затрудненным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овладением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учебной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деятельностью</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уровне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средней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школы</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порождают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круг</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еще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более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сложных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проблем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преодоление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которых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каждым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годом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становится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все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труднее</w:t>
      </w:r>
      <w:r w:rsidR="00715640" w:rsidRPr="00715640">
        <w:rPr>
          <w:rFonts w:ascii="Times New Roman" w:hAnsi="Times New Roman" w:cs="Times New Roman"/>
          <w:sz w:val="28"/>
          <w:szCs w:val="28"/>
        </w:rPr>
        <w:t>[</w:t>
      </w:r>
      <w:r w:rsidR="00715640">
        <w:rPr>
          <w:rFonts w:ascii="Times New Roman" w:hAnsi="Times New Roman" w:cs="Times New Roman"/>
          <w:sz w:val="28"/>
          <w:szCs w:val="28"/>
        </w:rPr>
        <w:t>20, с. 109</w:t>
      </w:r>
      <w:r w:rsidR="00715640" w:rsidRPr="00715640">
        <w:rPr>
          <w:rFonts w:ascii="Times New Roman" w:hAnsi="Times New Roman" w:cs="Times New Roman"/>
          <w:sz w:val="28"/>
          <w:szCs w:val="28"/>
        </w:rPr>
        <w:t>]</w:t>
      </w:r>
      <w:r w:rsidRPr="006C0F1B">
        <w:rPr>
          <w:rFonts w:ascii="Times New Roman" w:hAnsi="Times New Roman" w:cs="Times New Roman"/>
          <w:sz w:val="28"/>
          <w:szCs w:val="28"/>
        </w:rPr>
        <w:t xml:space="preserve">. </w:t>
      </w:r>
    </w:p>
    <w:p w:rsidR="00557441" w:rsidRPr="006C0F1B" w:rsidRDefault="005339D4" w:rsidP="00557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Проблема</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 том,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что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 дошкольном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возрасте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медлительность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доставляет</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неприятности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только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воспитателям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дошкольных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учреждений, в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время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как</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родители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вполне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довольны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тем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что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их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ребенок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спокоен</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 не </w:t>
      </w:r>
      <w:r>
        <w:rPr>
          <w:rFonts w:ascii="Times New Roman" w:hAnsi="Times New Roman" w:cs="Times New Roman"/>
          <w:sz w:val="28"/>
          <w:szCs w:val="28"/>
        </w:rPr>
        <w:lastRenderedPageBreak/>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доставляет</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проблем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своей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непоседливостью</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как,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например</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подвижные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дети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 связи с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этим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родители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видят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необходимости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какой-</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либо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коррекции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для</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своих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детей</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 не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слишком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обращают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внимание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на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рекомендации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 предостережения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педагогов</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Неприятности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начинаются</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только в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школе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когда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ребенок</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начинает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поспевать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за</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принятым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на</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уроке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темпом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работы.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 тогда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потерявшие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бдительность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родители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начинают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связывать</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неудачи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своего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ребенка в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учебном</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процессе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либо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 недостатком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способностей</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у него,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либо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 предвзятостью в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оценках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или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недостаточной</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квалификацией </w:t>
      </w:r>
      <w:r>
        <w:rPr>
          <w:rFonts w:ascii="Times New Roman" w:hAnsi="Times New Roman" w:cs="Times New Roman"/>
          <w:sz w:val="28"/>
          <w:szCs w:val="28"/>
        </w:rPr>
        <w:fldChar w:fldCharType="begin"/>
      </w:r>
      <w:r w:rsidR="00557441" w:rsidRPr="000E6572">
        <w:rPr>
          <w:rFonts w:ascii="Times New Roman" w:hAnsi="Times New Roman" w:cs="Times New Roman"/>
          <w:spacing w:val="-20000"/>
          <w:sz w:val="2"/>
          <w:szCs w:val="28"/>
          <w:highlight w:val="white"/>
        </w:rPr>
        <w:instrText>eq</w:instrText>
      </w:r>
      <w:r w:rsidR="00557441" w:rsidRPr="000E6572">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педагога</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w:t>
      </w:r>
    </w:p>
    <w:p w:rsidR="00557441" w:rsidRPr="006C0F1B"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 Степень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подвижности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нервных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процессов</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передается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наследству,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она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является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постоянной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течение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всей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жизни.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Примерно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трех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двадцати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лет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скорость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нервных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процессов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постепенно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возрастает,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кроме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того,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этап в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развитии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ребенка,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когда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эта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характеристика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может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быть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существенно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скорректирована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помощью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специальных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игр 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упражнений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Это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период</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четырех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шести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лет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этот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период</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 родителям и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педагогам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важно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уделить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как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можно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больше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времени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работе с </w:t>
      </w:r>
      <w:r w:rsidR="005339D4">
        <w:rPr>
          <w:rFonts w:ascii="Times New Roman" w:hAnsi="Times New Roman" w:cs="Times New Roman"/>
          <w:sz w:val="28"/>
          <w:szCs w:val="28"/>
        </w:rPr>
        <w:fldChar w:fldCharType="begin"/>
      </w:r>
      <w:r w:rsidRPr="000E6572">
        <w:rPr>
          <w:rFonts w:ascii="Times New Roman" w:hAnsi="Times New Roman" w:cs="Times New Roman"/>
          <w:spacing w:val="-20000"/>
          <w:sz w:val="2"/>
          <w:szCs w:val="28"/>
          <w:highlight w:val="white"/>
        </w:rPr>
        <w:instrText>eq</w:instrText>
      </w:r>
      <w:r w:rsidRPr="000E6572">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медлительными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детьми.</w:t>
      </w:r>
    </w:p>
    <w:p w:rsidR="00715640"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По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наблюдениям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 медлительных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чаще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всего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проявляются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следующие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симптомы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школьной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дезадаптации: </w:t>
      </w:r>
    </w:p>
    <w:p w:rsidR="00715640" w:rsidRPr="00715640" w:rsidRDefault="005339D4"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чувство</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собственной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неполноценности</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упрямство; </w:t>
      </w:r>
    </w:p>
    <w:p w:rsidR="00715640" w:rsidRPr="00715640" w:rsidRDefault="005339D4"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высокая</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тревожность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особенно</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в ситуации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проверки</w:instrText>
      </w:r>
      <w:r w:rsidRPr="00715640">
        <w:rPr>
          <w:rFonts w:ascii="Times New Roman" w:hAnsi="Times New Roman" w:cs="Times New Roman"/>
          <w:sz w:val="28"/>
          <w:szCs w:val="28"/>
        </w:rPr>
        <w:fldChar w:fldCharType="end"/>
      </w:r>
      <w:r w:rsidR="00715640" w:rsidRPr="00715640">
        <w:rPr>
          <w:rFonts w:ascii="Times New Roman" w:hAnsi="Times New Roman" w:cs="Times New Roman"/>
          <w:sz w:val="28"/>
          <w:szCs w:val="28"/>
        </w:rPr>
        <w:t xml:space="preserve"> знаний);</w:t>
      </w:r>
    </w:p>
    <w:p w:rsidR="00715640" w:rsidRPr="00715640" w:rsidRDefault="005339D4"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неспособность</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сосредоточиться в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работе</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неуверенность в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принятии</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решений</w:t>
      </w:r>
      <w:r w:rsidR="00715640" w:rsidRPr="00715640">
        <w:rPr>
          <w:rFonts w:ascii="Times New Roman" w:hAnsi="Times New Roman" w:cs="Times New Roman"/>
          <w:sz w:val="28"/>
          <w:szCs w:val="28"/>
        </w:rPr>
        <w:t>;</w:t>
      </w:r>
    </w:p>
    <w:p w:rsidR="00715640" w:rsidRPr="00715640" w:rsidRDefault="005339D4"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переживание</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своего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отличия</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от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других</w:instrText>
      </w:r>
      <w:r w:rsidRPr="00715640">
        <w:rPr>
          <w:rFonts w:ascii="Times New Roman" w:hAnsi="Times New Roman" w:cs="Times New Roman"/>
          <w:sz w:val="28"/>
          <w:szCs w:val="28"/>
        </w:rPr>
        <w:fldChar w:fldCharType="end"/>
      </w:r>
      <w:r w:rsidR="00715640" w:rsidRPr="00715640">
        <w:rPr>
          <w:rFonts w:ascii="Times New Roman" w:hAnsi="Times New Roman" w:cs="Times New Roman"/>
          <w:sz w:val="28"/>
          <w:szCs w:val="28"/>
        </w:rPr>
        <w:t>;</w:t>
      </w:r>
    </w:p>
    <w:p w:rsidR="00715640" w:rsidRPr="00715640" w:rsidRDefault="00557441"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t xml:space="preserve">лживость, </w:t>
      </w:r>
      <w:r w:rsidR="005339D4" w:rsidRPr="00715640">
        <w:rPr>
          <w:rFonts w:ascii="Times New Roman" w:hAnsi="Times New Roman" w:cs="Times New Roman"/>
          <w:sz w:val="28"/>
          <w:szCs w:val="28"/>
        </w:rPr>
        <w:fldChar w:fldCharType="begin"/>
      </w:r>
      <w:r w:rsidRPr="00715640">
        <w:rPr>
          <w:rFonts w:ascii="Times New Roman" w:hAnsi="Times New Roman" w:cs="Times New Roman"/>
          <w:spacing w:val="-20000"/>
          <w:sz w:val="2"/>
          <w:szCs w:val="28"/>
          <w:highlight w:val="white"/>
        </w:rPr>
        <w:instrText>eq</w:instrText>
      </w:r>
      <w:r w:rsidRPr="00715640">
        <w:rPr>
          <w:rFonts w:ascii="Times New Roman" w:hAnsi="Times New Roman" w:cs="Times New Roman"/>
          <w:color w:val="FFFFFF"/>
          <w:spacing w:val="-20000"/>
          <w:sz w:val="28"/>
          <w:szCs w:val="28"/>
          <w:highlight w:val="white"/>
        </w:rPr>
        <w:instrText xml:space="preserve"> ре </w:instrText>
      </w:r>
      <w:r w:rsidRPr="00715640">
        <w:rPr>
          <w:rFonts w:ascii="Times New Roman" w:hAnsi="Times New Roman" w:cs="Times New Roman"/>
          <w:sz w:val="28"/>
          <w:szCs w:val="28"/>
          <w:highlight w:val="white"/>
        </w:rPr>
        <w:instrText>заметная</w:instrText>
      </w:r>
      <w:r w:rsidR="005339D4" w:rsidRPr="00715640">
        <w:rPr>
          <w:rFonts w:ascii="Times New Roman" w:hAnsi="Times New Roman" w:cs="Times New Roman"/>
          <w:sz w:val="28"/>
          <w:szCs w:val="28"/>
        </w:rPr>
        <w:fldChar w:fldCharType="end"/>
      </w:r>
      <w:r w:rsidR="00715640" w:rsidRPr="00715640">
        <w:rPr>
          <w:rFonts w:ascii="Times New Roman" w:hAnsi="Times New Roman" w:cs="Times New Roman"/>
          <w:sz w:val="28"/>
          <w:szCs w:val="28"/>
        </w:rPr>
        <w:t xml:space="preserve"> уединенность;</w:t>
      </w:r>
    </w:p>
    <w:p w:rsidR="00557441" w:rsidRPr="00715640" w:rsidRDefault="005339D4" w:rsidP="00715640">
      <w:pPr>
        <w:pStyle w:val="a9"/>
        <w:numPr>
          <w:ilvl w:val="0"/>
          <w:numId w:val="20"/>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чрезмерная</w:instrText>
      </w:r>
      <w:r w:rsidRPr="00715640">
        <w:rPr>
          <w:rFonts w:ascii="Times New Roman" w:hAnsi="Times New Roman" w:cs="Times New Roman"/>
          <w:sz w:val="28"/>
          <w:szCs w:val="28"/>
        </w:rPr>
        <w:fldChar w:fldCharType="end"/>
      </w:r>
      <w:r w:rsidR="00557441" w:rsidRPr="00715640">
        <w:rPr>
          <w:rFonts w:ascii="Times New Roman" w:hAnsi="Times New Roman" w:cs="Times New Roman"/>
          <w:sz w:val="28"/>
          <w:szCs w:val="28"/>
        </w:rPr>
        <w:t xml:space="preserve"> угрюмость и </w:t>
      </w:r>
      <w:r w:rsidRPr="00715640">
        <w:rPr>
          <w:rFonts w:ascii="Times New Roman" w:hAnsi="Times New Roman" w:cs="Times New Roman"/>
          <w:sz w:val="28"/>
          <w:szCs w:val="28"/>
        </w:rPr>
        <w:fldChar w:fldCharType="begin"/>
      </w:r>
      <w:r w:rsidR="00557441" w:rsidRPr="00715640">
        <w:rPr>
          <w:rFonts w:ascii="Times New Roman" w:hAnsi="Times New Roman" w:cs="Times New Roman"/>
          <w:spacing w:val="-20000"/>
          <w:sz w:val="2"/>
          <w:szCs w:val="28"/>
          <w:highlight w:val="white"/>
        </w:rPr>
        <w:instrText>eq</w:instrText>
      </w:r>
      <w:r w:rsidR="00557441" w:rsidRPr="00715640">
        <w:rPr>
          <w:rFonts w:ascii="Times New Roman" w:hAnsi="Times New Roman" w:cs="Times New Roman"/>
          <w:color w:val="FFFFFF"/>
          <w:spacing w:val="-20000"/>
          <w:sz w:val="28"/>
          <w:szCs w:val="28"/>
          <w:highlight w:val="white"/>
        </w:rPr>
        <w:instrText xml:space="preserve"> ре </w:instrText>
      </w:r>
      <w:r w:rsidR="00557441" w:rsidRPr="00715640">
        <w:rPr>
          <w:rFonts w:ascii="Times New Roman" w:hAnsi="Times New Roman" w:cs="Times New Roman"/>
          <w:sz w:val="28"/>
          <w:szCs w:val="28"/>
          <w:highlight w:val="white"/>
        </w:rPr>
        <w:instrText>недовольство</w:instrText>
      </w:r>
      <w:r w:rsidRPr="00715640">
        <w:rPr>
          <w:rFonts w:ascii="Times New Roman" w:hAnsi="Times New Roman" w:cs="Times New Roman"/>
          <w:sz w:val="28"/>
          <w:szCs w:val="28"/>
        </w:rPr>
        <w:fldChar w:fldCharType="end"/>
      </w:r>
      <w:r w:rsidR="00715640" w:rsidRPr="00715640">
        <w:rPr>
          <w:rFonts w:ascii="Times New Roman" w:hAnsi="Times New Roman" w:cs="Times New Roman"/>
          <w:sz w:val="28"/>
          <w:szCs w:val="28"/>
        </w:rPr>
        <w:t xml:space="preserve"> [</w:t>
      </w:r>
      <w:r w:rsidR="00715640">
        <w:rPr>
          <w:rFonts w:ascii="Times New Roman" w:hAnsi="Times New Roman" w:cs="Times New Roman"/>
          <w:sz w:val="28"/>
          <w:szCs w:val="28"/>
        </w:rPr>
        <w:t>5, с. 358</w:t>
      </w:r>
      <w:r w:rsidR="00715640" w:rsidRPr="00715640">
        <w:rPr>
          <w:rFonts w:ascii="Times New Roman" w:hAnsi="Times New Roman" w:cs="Times New Roman"/>
          <w:sz w:val="28"/>
          <w:szCs w:val="28"/>
        </w:rPr>
        <w:t>]</w:t>
      </w:r>
      <w:r w:rsidR="00557441" w:rsidRPr="00715640">
        <w:rPr>
          <w:rFonts w:ascii="Times New Roman" w:hAnsi="Times New Roman" w:cs="Times New Roman"/>
          <w:sz w:val="28"/>
          <w:szCs w:val="28"/>
        </w:rPr>
        <w:t>.</w:t>
      </w:r>
    </w:p>
    <w:p w:rsidR="00557441" w:rsidRPr="006C0F1B"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Как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показывают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наблюдения,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большинство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медлительных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способны</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самостоятельно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справиться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 возникающими у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процессе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обучения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проблемами.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Предлагается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три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возможных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пути в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помощи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преодоления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медлительными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детьми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трудностей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процессе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обучения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w:t>
      </w:r>
    </w:p>
    <w:p w:rsidR="00557441" w:rsidRPr="00D44FF5" w:rsidRDefault="00557441" w:rsidP="00557441">
      <w:pPr>
        <w:pStyle w:val="a9"/>
        <w:numPr>
          <w:ilvl w:val="0"/>
          <w:numId w:val="5"/>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адаптация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непосредственно</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учебного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процесса</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к особенностям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этих</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детей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профилактика</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возникновения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проблем</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медлительных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в </w:t>
      </w:r>
      <w:r w:rsidRPr="00D44FF5">
        <w:rPr>
          <w:rFonts w:ascii="Times New Roman" w:hAnsi="Times New Roman" w:cs="Times New Roman"/>
          <w:sz w:val="28"/>
          <w:szCs w:val="28"/>
        </w:rPr>
        <w:lastRenderedPageBreak/>
        <w:t xml:space="preserve">учебном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процессе</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создание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условий</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в которых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медлительные</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дети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будут</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чувствовать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себя</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комфортнее и в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которых</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их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недостаток</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медлительность,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обернется</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в достоинство);</w:t>
      </w:r>
    </w:p>
    <w:p w:rsidR="00557441" w:rsidRPr="00D44FF5" w:rsidRDefault="005339D4" w:rsidP="00557441">
      <w:pPr>
        <w:pStyle w:val="a9"/>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коррекция</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медлительности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специалистами</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или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социальным</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педагогом, в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содержание</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которой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должны</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войти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тренинги</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и упражнения,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направленные</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на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увеличение</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личного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темпа</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реакций 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подвижности</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нервных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процессов</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 xml:space="preserve"> (по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возможности</w:instrText>
      </w:r>
      <w:r>
        <w:rPr>
          <w:rFonts w:ascii="Times New Roman" w:hAnsi="Times New Roman" w:cs="Times New Roman"/>
          <w:sz w:val="28"/>
          <w:szCs w:val="28"/>
        </w:rPr>
        <w:fldChar w:fldCharType="end"/>
      </w:r>
      <w:r w:rsidR="00557441" w:rsidRPr="00D44FF5">
        <w:rPr>
          <w:rFonts w:ascii="Times New Roman" w:hAnsi="Times New Roman" w:cs="Times New Roman"/>
          <w:sz w:val="28"/>
          <w:szCs w:val="28"/>
        </w:rPr>
        <w:t>);</w:t>
      </w:r>
    </w:p>
    <w:p w:rsidR="00557441" w:rsidRPr="00D44FF5" w:rsidRDefault="00557441" w:rsidP="00557441">
      <w:pPr>
        <w:pStyle w:val="a9"/>
        <w:numPr>
          <w:ilvl w:val="0"/>
          <w:numId w:val="5"/>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воспитание у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медлительных</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детей </w:t>
      </w:r>
      <w:r w:rsidR="005339D4">
        <w:rPr>
          <w:rFonts w:ascii="Times New Roman" w:hAnsi="Times New Roman" w:cs="Times New Roman"/>
          <w:sz w:val="28"/>
          <w:szCs w:val="28"/>
        </w:rPr>
        <w:fldChar w:fldCharType="begin"/>
      </w:r>
      <w:r w:rsidRPr="006968B5">
        <w:rPr>
          <w:rFonts w:ascii="Times New Roman" w:hAnsi="Times New Roman" w:cs="Times New Roman"/>
          <w:spacing w:val="-20000"/>
          <w:sz w:val="2"/>
          <w:szCs w:val="28"/>
          <w:highlight w:val="white"/>
        </w:rPr>
        <w:instrText>eq</w:instrText>
      </w:r>
      <w:r w:rsidRPr="006968B5">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навыков</w:instrText>
      </w:r>
      <w:r w:rsidR="005339D4">
        <w:rPr>
          <w:rFonts w:ascii="Times New Roman" w:hAnsi="Times New Roman" w:cs="Times New Roman"/>
          <w:sz w:val="28"/>
          <w:szCs w:val="28"/>
        </w:rPr>
        <w:fldChar w:fldCharType="end"/>
      </w:r>
      <w:r w:rsidRPr="00D44FF5">
        <w:rPr>
          <w:rFonts w:ascii="Times New Roman" w:hAnsi="Times New Roman" w:cs="Times New Roman"/>
          <w:sz w:val="28"/>
          <w:szCs w:val="28"/>
        </w:rPr>
        <w:t xml:space="preserve"> самокоррекции.</w:t>
      </w:r>
    </w:p>
    <w:p w:rsidR="00557441" w:rsidRPr="006C0F1B" w:rsidRDefault="005339D4" w:rsidP="00557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Очень</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низкая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скорость</w:instrText>
      </w:r>
      <w:r>
        <w:rPr>
          <w:rFonts w:ascii="Times New Roman" w:hAnsi="Times New Roman" w:cs="Times New Roman"/>
          <w:sz w:val="28"/>
          <w:szCs w:val="28"/>
        </w:rPr>
        <w:fldChar w:fldCharType="end"/>
      </w:r>
      <w:r w:rsidR="00557441">
        <w:rPr>
          <w:rFonts w:ascii="Times New Roman" w:hAnsi="Times New Roman" w:cs="Times New Roman"/>
          <w:sz w:val="28"/>
          <w:szCs w:val="28"/>
        </w:rPr>
        <w:t>-</w:t>
      </w:r>
      <w:r w:rsidR="00557441" w:rsidRPr="006C0F1B">
        <w:rPr>
          <w:rFonts w:ascii="Times New Roman" w:hAnsi="Times New Roman" w:cs="Times New Roman"/>
          <w:sz w:val="28"/>
          <w:szCs w:val="28"/>
        </w:rPr>
        <w:t xml:space="preserve"> самая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характерная</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черта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медлительных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людей,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связанная</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 подвижностью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их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нервных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процессов</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отсюда 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общее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название </w:t>
      </w:r>
      <w:r w:rsidR="00557441">
        <w:rPr>
          <w:rFonts w:ascii="Times New Roman" w:hAnsi="Times New Roman" w:cs="Times New Roman"/>
          <w:sz w:val="28"/>
          <w:szCs w:val="28"/>
        </w:rPr>
        <w:t>-</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медлительные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 англоязычных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странах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этих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детей</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называют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медлительными, а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неуклюжими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неловкими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clumsy</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children).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Действительно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человек,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вечно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спешащий,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ограниченный</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времени</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делает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все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неловко,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неуклюже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особенно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ярко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это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выражено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в тех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случаях</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когда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он</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 делает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что</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xml:space="preserve">-то </w:t>
      </w:r>
      <w:r>
        <w:rPr>
          <w:rFonts w:ascii="Times New Roman" w:hAnsi="Times New Roman" w:cs="Times New Roman"/>
          <w:sz w:val="28"/>
          <w:szCs w:val="28"/>
        </w:rPr>
        <w:fldChar w:fldCharType="begin"/>
      </w:r>
      <w:r w:rsidR="00557441" w:rsidRPr="006968B5">
        <w:rPr>
          <w:rFonts w:ascii="Times New Roman" w:hAnsi="Times New Roman" w:cs="Times New Roman"/>
          <w:spacing w:val="-20000"/>
          <w:sz w:val="2"/>
          <w:szCs w:val="28"/>
          <w:highlight w:val="white"/>
        </w:rPr>
        <w:instrText>eq</w:instrText>
      </w:r>
      <w:r w:rsidR="00557441" w:rsidRPr="006968B5">
        <w:rPr>
          <w:rFonts w:ascii="Times New Roman" w:hAnsi="Times New Roman" w:cs="Times New Roman"/>
          <w:color w:val="FFFFFF"/>
          <w:spacing w:val="-20000"/>
          <w:sz w:val="28"/>
          <w:szCs w:val="28"/>
          <w:highlight w:val="white"/>
        </w:rPr>
        <w:instrText xml:space="preserve"> ре </w:instrText>
      </w:r>
      <w:r w:rsidR="00557441">
        <w:rPr>
          <w:rFonts w:ascii="Times New Roman" w:hAnsi="Times New Roman" w:cs="Times New Roman"/>
          <w:sz w:val="28"/>
          <w:szCs w:val="28"/>
          <w:highlight w:val="white"/>
        </w:rPr>
        <w:instrText>новое</w:instrText>
      </w:r>
      <w:r>
        <w:rPr>
          <w:rFonts w:ascii="Times New Roman" w:hAnsi="Times New Roman" w:cs="Times New Roman"/>
          <w:sz w:val="28"/>
          <w:szCs w:val="28"/>
        </w:rPr>
        <w:fldChar w:fldCharType="end"/>
      </w:r>
      <w:r w:rsidR="00557441" w:rsidRPr="006C0F1B">
        <w:rPr>
          <w:rFonts w:ascii="Times New Roman" w:hAnsi="Times New Roman" w:cs="Times New Roman"/>
          <w:sz w:val="28"/>
          <w:szCs w:val="28"/>
        </w:rPr>
        <w:t>, незнакомое.</w:t>
      </w:r>
    </w:p>
    <w:p w:rsidR="00557441" w:rsidRPr="006C0F1B"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Индивидуальный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темп</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 скорость,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определяется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основном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врождёнными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особенностями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нервной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системы.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Для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того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чтобы</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понять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причины</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 характер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трудностей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медлительных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необходимо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знать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отличительные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особенности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организации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деятельности</w:t>
      </w:r>
      <w:r w:rsidR="00715640" w:rsidRPr="00715640">
        <w:rPr>
          <w:rFonts w:ascii="Times New Roman" w:hAnsi="Times New Roman" w:cs="Times New Roman"/>
          <w:sz w:val="28"/>
          <w:szCs w:val="28"/>
        </w:rPr>
        <w:t>[</w:t>
      </w:r>
      <w:r w:rsidR="00715640">
        <w:rPr>
          <w:rFonts w:ascii="Times New Roman" w:hAnsi="Times New Roman" w:cs="Times New Roman"/>
          <w:sz w:val="28"/>
          <w:szCs w:val="28"/>
        </w:rPr>
        <w:t>7, с. 286</w:t>
      </w:r>
      <w:r w:rsidR="00715640" w:rsidRPr="00715640">
        <w:rPr>
          <w:rFonts w:ascii="Times New Roman" w:hAnsi="Times New Roman" w:cs="Times New Roman"/>
          <w:sz w:val="28"/>
          <w:szCs w:val="28"/>
        </w:rPr>
        <w:t>]</w:t>
      </w:r>
      <w:r w:rsidRPr="006C0F1B">
        <w:rPr>
          <w:rFonts w:ascii="Times New Roman" w:hAnsi="Times New Roman" w:cs="Times New Roman"/>
          <w:sz w:val="28"/>
          <w:szCs w:val="28"/>
        </w:rPr>
        <w:t>.</w:t>
      </w:r>
    </w:p>
    <w:p w:rsidR="00557441" w:rsidRPr="006C0F1B"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У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детей в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два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раза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ниже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продуктивность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работоспособности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Скорость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деятельности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значительно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ниже,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чем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  сверстников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скорость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письма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ниже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почти в 2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скорость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выполнения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простых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движений</w:instrText>
      </w:r>
      <w:r w:rsidR="005339D4">
        <w:rPr>
          <w:rFonts w:ascii="Times New Roman" w:hAnsi="Times New Roman" w:cs="Times New Roman"/>
          <w:sz w:val="28"/>
          <w:szCs w:val="28"/>
        </w:rPr>
        <w:fldChar w:fldCharType="end"/>
      </w:r>
      <w:r>
        <w:rPr>
          <w:rFonts w:ascii="Times New Roman" w:hAnsi="Times New Roman" w:cs="Times New Roman"/>
          <w:sz w:val="28"/>
          <w:szCs w:val="28"/>
        </w:rPr>
        <w:t>-</w:t>
      </w:r>
      <w:r w:rsidRPr="006C0F1B">
        <w:rPr>
          <w:rFonts w:ascii="Times New Roman" w:hAnsi="Times New Roman" w:cs="Times New Roman"/>
          <w:sz w:val="28"/>
          <w:szCs w:val="28"/>
        </w:rPr>
        <w:t xml:space="preserve"> в 1,6 раза,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скорость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решения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логических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задач </w:t>
      </w:r>
      <w:r>
        <w:rPr>
          <w:rFonts w:ascii="Times New Roman" w:hAnsi="Times New Roman" w:cs="Times New Roman"/>
          <w:sz w:val="28"/>
          <w:szCs w:val="28"/>
        </w:rPr>
        <w:t>-</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более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чем в 1,5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Следовательно,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тезис</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«умеет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знает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w:t>
      </w:r>
      <w:r>
        <w:rPr>
          <w:rFonts w:ascii="Times New Roman" w:hAnsi="Times New Roman" w:cs="Times New Roman"/>
          <w:sz w:val="28"/>
          <w:szCs w:val="28"/>
        </w:rPr>
        <w:t>-</w:t>
      </w:r>
      <w:r w:rsidRPr="006C0F1B">
        <w:rPr>
          <w:rFonts w:ascii="Times New Roman" w:hAnsi="Times New Roman" w:cs="Times New Roman"/>
          <w:sz w:val="28"/>
          <w:szCs w:val="28"/>
        </w:rPr>
        <w:t xml:space="preserve"> сделает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быстро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неприменим к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этим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детям. У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медлительных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детей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почти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два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раза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длиннее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латентная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реакция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время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сигнала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к действию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начала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действия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Эта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особенность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очень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четко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проявляется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включении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ребенка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 работу 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переключении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новый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вид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деятельности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Функциональные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особенности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высшей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нервной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деятельности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позволяют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медлительному</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ребенку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сразу</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начать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выполнение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любого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задания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ему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необходимо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достаточно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длительное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lastRenderedPageBreak/>
        <w:t xml:space="preserve">время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врабатывание,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также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трудно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отвлечь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 направить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новый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вид</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деятельности.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Очень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часто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трудность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или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невозможность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быстрого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переключения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осложняет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для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него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только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освоение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нового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материала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но 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любую</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работу в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классе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Новые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навыки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 медлительных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детей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формируются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значительно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дольше,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поэтому</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так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сложен</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для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них</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процесс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формирования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навыка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письма</w:instrText>
      </w:r>
      <w:r w:rsidR="005339D4">
        <w:rPr>
          <w:rFonts w:ascii="Times New Roman" w:hAnsi="Times New Roman" w:cs="Times New Roman"/>
          <w:sz w:val="28"/>
          <w:szCs w:val="28"/>
        </w:rPr>
        <w:fldChar w:fldCharType="end"/>
      </w:r>
      <w:r w:rsidR="00715640" w:rsidRPr="00715640">
        <w:rPr>
          <w:rFonts w:ascii="Times New Roman" w:hAnsi="Times New Roman" w:cs="Times New Roman"/>
          <w:sz w:val="28"/>
          <w:szCs w:val="28"/>
        </w:rPr>
        <w:t xml:space="preserve"> [</w:t>
      </w:r>
      <w:r w:rsidR="00715640">
        <w:rPr>
          <w:rFonts w:ascii="Times New Roman" w:hAnsi="Times New Roman" w:cs="Times New Roman"/>
          <w:sz w:val="28"/>
          <w:szCs w:val="28"/>
        </w:rPr>
        <w:t>22, с. 67</w:t>
      </w:r>
      <w:r w:rsidR="00715640" w:rsidRPr="00715640">
        <w:rPr>
          <w:rFonts w:ascii="Times New Roman" w:hAnsi="Times New Roman" w:cs="Times New Roman"/>
          <w:sz w:val="28"/>
          <w:szCs w:val="28"/>
        </w:rPr>
        <w:t>]</w:t>
      </w:r>
      <w:r w:rsidRPr="006C0F1B">
        <w:rPr>
          <w:rFonts w:ascii="Times New Roman" w:hAnsi="Times New Roman" w:cs="Times New Roman"/>
          <w:sz w:val="28"/>
          <w:szCs w:val="28"/>
        </w:rPr>
        <w:t>.</w:t>
      </w:r>
    </w:p>
    <w:p w:rsidR="00557441" w:rsidRPr="006C0F1B" w:rsidRDefault="00557441" w:rsidP="00557441">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Медлительные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усваивают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треть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меньше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информации,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чем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их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сверстники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при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одинаковой</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интенсивности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ее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подачи.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если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темп</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подачи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материала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увеличивается,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то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медлительные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дети</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воспринимают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меньше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половины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сказанного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Низкая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сопротивляемость</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утомлению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является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тем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неблагоприятным</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фоном,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на</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котором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проходит</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вся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учебная</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деятельность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медлительного</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xml:space="preserve"> ребенка и в </w:t>
      </w:r>
      <w:r w:rsidR="005339D4">
        <w:rPr>
          <w:rFonts w:ascii="Times New Roman" w:hAnsi="Times New Roman" w:cs="Times New Roman"/>
          <w:sz w:val="28"/>
          <w:szCs w:val="28"/>
        </w:rPr>
        <w:fldChar w:fldCharType="begin"/>
      </w:r>
      <w:r w:rsidRPr="00A421D3">
        <w:rPr>
          <w:rFonts w:ascii="Times New Roman" w:hAnsi="Times New Roman" w:cs="Times New Roman"/>
          <w:spacing w:val="-20000"/>
          <w:sz w:val="2"/>
          <w:szCs w:val="28"/>
          <w:highlight w:val="white"/>
        </w:rPr>
        <w:instrText>eq</w:instrText>
      </w:r>
      <w:r w:rsidRPr="00A421D3">
        <w:rPr>
          <w:rFonts w:ascii="Times New Roman" w:hAnsi="Times New Roman" w:cs="Times New Roman"/>
          <w:color w:val="FFFFFF"/>
          <w:spacing w:val="-20000"/>
          <w:sz w:val="28"/>
          <w:szCs w:val="28"/>
          <w:highlight w:val="white"/>
        </w:rPr>
        <w:instrText xml:space="preserve"> ре </w:instrText>
      </w:r>
      <w:r>
        <w:rPr>
          <w:rFonts w:ascii="Times New Roman" w:hAnsi="Times New Roman" w:cs="Times New Roman"/>
          <w:sz w:val="28"/>
          <w:szCs w:val="28"/>
          <w:highlight w:val="white"/>
        </w:rPr>
        <w:instrText>школе</w:instrText>
      </w:r>
      <w:r w:rsidR="005339D4">
        <w:rPr>
          <w:rFonts w:ascii="Times New Roman" w:hAnsi="Times New Roman" w:cs="Times New Roman"/>
          <w:sz w:val="28"/>
          <w:szCs w:val="28"/>
        </w:rPr>
        <w:fldChar w:fldCharType="end"/>
      </w:r>
      <w:r w:rsidRPr="006C0F1B">
        <w:rPr>
          <w:rFonts w:ascii="Times New Roman" w:hAnsi="Times New Roman" w:cs="Times New Roman"/>
          <w:sz w:val="28"/>
          <w:szCs w:val="28"/>
        </w:rPr>
        <w:t>, и дома.</w:t>
      </w:r>
    </w:p>
    <w:p w:rsidR="006C0F1B" w:rsidRPr="006C0F1B" w:rsidRDefault="006C0F1B" w:rsidP="006C0F1B">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 xml:space="preserve">Все сказанное отнюдь не означает, что умственная деятельность медлительного ребенка качественно хуже. При создании для него необходимых условий, при учете его особенностей и главное </w:t>
      </w:r>
      <w:r w:rsidR="007962BE">
        <w:rPr>
          <w:rFonts w:ascii="Times New Roman" w:hAnsi="Times New Roman" w:cs="Times New Roman"/>
          <w:sz w:val="28"/>
          <w:szCs w:val="28"/>
        </w:rPr>
        <w:t>-</w:t>
      </w:r>
      <w:r w:rsidRPr="006C0F1B">
        <w:rPr>
          <w:rFonts w:ascii="Times New Roman" w:hAnsi="Times New Roman" w:cs="Times New Roman"/>
          <w:sz w:val="28"/>
          <w:szCs w:val="28"/>
        </w:rPr>
        <w:t xml:space="preserve"> оптимального темпа, качество и точность работы могут быть очень высокими.</w:t>
      </w:r>
    </w:p>
    <w:p w:rsidR="006C0F1B" w:rsidRPr="006C0F1B" w:rsidRDefault="006C0F1B" w:rsidP="006C0F1B">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Таких детей сверстники дразнят «тормозами», а взрослые в сердцах называют копушами, мямлями или сонными тетерями. Все действия они совершают словно в замедленной съёмке, а иногда и вовсе застывают, как бы засыпая на ходу. Специалисты пользуются термином «медлительные дети», психоневрологи иногда в этом случае говорят о гиподинамическом синдроме</w:t>
      </w:r>
      <w:r w:rsidR="00715640" w:rsidRPr="00715640">
        <w:rPr>
          <w:rFonts w:ascii="Times New Roman" w:hAnsi="Times New Roman" w:cs="Times New Roman"/>
          <w:sz w:val="28"/>
          <w:szCs w:val="28"/>
        </w:rPr>
        <w:t>[</w:t>
      </w:r>
      <w:r w:rsidR="00715640">
        <w:rPr>
          <w:rFonts w:ascii="Times New Roman" w:hAnsi="Times New Roman" w:cs="Times New Roman"/>
          <w:sz w:val="28"/>
          <w:szCs w:val="28"/>
        </w:rPr>
        <w:t>3, с. 403</w:t>
      </w:r>
      <w:r w:rsidR="00715640" w:rsidRPr="00715640">
        <w:rPr>
          <w:rFonts w:ascii="Times New Roman" w:hAnsi="Times New Roman" w:cs="Times New Roman"/>
          <w:sz w:val="28"/>
          <w:szCs w:val="28"/>
        </w:rPr>
        <w:t>]</w:t>
      </w:r>
      <w:r w:rsidRPr="006C0F1B">
        <w:rPr>
          <w:rFonts w:ascii="Times New Roman" w:hAnsi="Times New Roman" w:cs="Times New Roman"/>
          <w:sz w:val="28"/>
          <w:szCs w:val="28"/>
        </w:rPr>
        <w:t>.</w:t>
      </w:r>
    </w:p>
    <w:p w:rsidR="006C0F1B" w:rsidRPr="006C0F1B" w:rsidRDefault="006C0F1B" w:rsidP="006C0F1B">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Часто проблема начинается уже в дошкольном возрасте, а у некоторых детей она прослеживается даже в младенчестве.</w:t>
      </w:r>
    </w:p>
    <w:p w:rsidR="006C0F1B" w:rsidRPr="006C0F1B" w:rsidRDefault="00D44FF5" w:rsidP="006C0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понятием «медлительный ребенок»</w:t>
      </w:r>
      <w:r w:rsidR="006C0F1B" w:rsidRPr="006C0F1B">
        <w:rPr>
          <w:rFonts w:ascii="Times New Roman" w:hAnsi="Times New Roman" w:cs="Times New Roman"/>
          <w:sz w:val="28"/>
          <w:szCs w:val="28"/>
        </w:rPr>
        <w:t xml:space="preserve"> могут скрываться разнообразные проблемы, связанные с обстановкой в семье и здоровьем ребенка. Поэтому семейный или детский психолог используют системный подход в исследовании детской психики, то есть рассматривают все системы организма во взаимосвязи.</w:t>
      </w:r>
    </w:p>
    <w:p w:rsidR="00AF4106" w:rsidRDefault="00AF4106" w:rsidP="006C0F1B">
      <w:pPr>
        <w:spacing w:after="0" w:line="360" w:lineRule="auto"/>
        <w:ind w:firstLine="709"/>
        <w:jc w:val="both"/>
        <w:rPr>
          <w:rFonts w:ascii="Times New Roman" w:hAnsi="Times New Roman" w:cs="Times New Roman"/>
          <w:sz w:val="28"/>
          <w:szCs w:val="28"/>
        </w:rPr>
      </w:pPr>
    </w:p>
    <w:p w:rsidR="006C0F1B" w:rsidRDefault="00AF4106" w:rsidP="00634F35">
      <w:pPr>
        <w:pStyle w:val="1"/>
        <w:spacing w:before="0" w:line="360" w:lineRule="auto"/>
        <w:jc w:val="center"/>
        <w:rPr>
          <w:rFonts w:ascii="Times New Roman" w:hAnsi="Times New Roman" w:cs="Times New Roman"/>
          <w:b w:val="0"/>
          <w:color w:val="auto"/>
        </w:rPr>
      </w:pPr>
      <w:bookmarkStart w:id="4" w:name="_Toc2153738"/>
      <w:r w:rsidRPr="00634F35">
        <w:rPr>
          <w:rFonts w:ascii="Times New Roman" w:hAnsi="Times New Roman" w:cs="Times New Roman"/>
          <w:b w:val="0"/>
          <w:color w:val="auto"/>
        </w:rPr>
        <w:lastRenderedPageBreak/>
        <w:t xml:space="preserve">1.3. </w:t>
      </w:r>
      <w:r w:rsidR="006C0F1B" w:rsidRPr="00634F35">
        <w:rPr>
          <w:rFonts w:ascii="Times New Roman" w:hAnsi="Times New Roman" w:cs="Times New Roman"/>
          <w:b w:val="0"/>
          <w:color w:val="auto"/>
        </w:rPr>
        <w:t>Причины медлительности</w:t>
      </w:r>
      <w:r w:rsidRPr="00634F35">
        <w:rPr>
          <w:rFonts w:ascii="Times New Roman" w:hAnsi="Times New Roman" w:cs="Times New Roman"/>
          <w:b w:val="0"/>
          <w:color w:val="auto"/>
        </w:rPr>
        <w:t xml:space="preserve"> и правила работы с детьми</w:t>
      </w:r>
      <w:bookmarkEnd w:id="4"/>
    </w:p>
    <w:p w:rsidR="007962BE" w:rsidRPr="007962BE" w:rsidRDefault="007962BE" w:rsidP="007962BE"/>
    <w:p w:rsidR="00D44FF5" w:rsidRPr="006C0F1B" w:rsidRDefault="00D44FF5" w:rsidP="00D44FF5">
      <w:pPr>
        <w:spacing w:after="0" w:line="360" w:lineRule="auto"/>
        <w:ind w:firstLine="709"/>
        <w:jc w:val="both"/>
        <w:rPr>
          <w:rFonts w:ascii="Times New Roman" w:hAnsi="Times New Roman" w:cs="Times New Roman"/>
          <w:sz w:val="28"/>
          <w:szCs w:val="28"/>
        </w:rPr>
      </w:pPr>
      <w:r w:rsidRPr="006C0F1B">
        <w:rPr>
          <w:rFonts w:ascii="Times New Roman" w:hAnsi="Times New Roman" w:cs="Times New Roman"/>
          <w:sz w:val="28"/>
          <w:szCs w:val="28"/>
        </w:rPr>
        <w:t>Нет двух одинаковых детей, каждый ребенок уникален, и выявление причин его медлительности лучше доверить специалистам - педиатрам, детским невропатологам, психоневрологам, детским и семейным психологам и детским психоаналитикам.</w:t>
      </w:r>
      <w:r>
        <w:rPr>
          <w:rFonts w:ascii="Times New Roman" w:hAnsi="Times New Roman" w:cs="Times New Roman"/>
          <w:sz w:val="28"/>
          <w:szCs w:val="28"/>
        </w:rPr>
        <w:t xml:space="preserve"> Наиболее распространенными причинами медлительности являются:</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Ослабленность, повышенная утомляемость ребенка после перенесённого острого заболевания или наличие хронического заболевания может вызвать замедление темпа и ритма деятельности малыша. Для таких детей необходим адаптационный период и их </w:t>
      </w:r>
      <w:r w:rsidR="00557441">
        <w:rPr>
          <w:rFonts w:ascii="Times New Roman" w:hAnsi="Times New Roman" w:cs="Times New Roman"/>
          <w:sz w:val="28"/>
          <w:szCs w:val="28"/>
        </w:rPr>
        <w:t>«</w:t>
      </w:r>
      <w:r w:rsidRPr="00D44FF5">
        <w:rPr>
          <w:rFonts w:ascii="Times New Roman" w:hAnsi="Times New Roman" w:cs="Times New Roman"/>
          <w:sz w:val="28"/>
          <w:szCs w:val="28"/>
        </w:rPr>
        <w:t>медлительность</w:t>
      </w:r>
      <w:r w:rsidR="00557441">
        <w:rPr>
          <w:rFonts w:ascii="Times New Roman" w:hAnsi="Times New Roman" w:cs="Times New Roman"/>
          <w:sz w:val="28"/>
          <w:szCs w:val="28"/>
        </w:rPr>
        <w:t>»</w:t>
      </w:r>
      <w:r w:rsidRPr="00D44FF5">
        <w:rPr>
          <w:rFonts w:ascii="Times New Roman" w:hAnsi="Times New Roman" w:cs="Times New Roman"/>
          <w:sz w:val="28"/>
          <w:szCs w:val="28"/>
        </w:rPr>
        <w:t xml:space="preserve"> естественно закончится после полного выздоровления и восстановления сил. В некоторых случаях бывает достаточно провести общеукрепляющую витаминную терапию.</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Причиной изменения темпа и ритма деятельности ребенка может быть врожденная патология головного мозга, связанная с последствиями тяжелого протекания беременности, трудными родами или недоношенной беременностью, когда все системы организма ребенка являются на свет незрелыми или поврежденными.</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Иногда медлительность ребенка рассматривается как этап нормального развития в раннем возрасте. В этот период (от 1,5 до 3 лет) неторопливость ребенка может быть связана с естественным недоразвитием моторики. Такая  замедленность у каждого ребенка с возрастом проходит.</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Леворукость детей также может также стать причиной медлительности ребенка. Переучивание леворукого ребенка есть и писать правой рукой, может привести не только к замедлению темпа и нарушению ритма его деятельности, но и к нарушению гармоничного развития личности. Врожденная леворукость переучиванию не подлежит.</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Особенности темперамента ребенка-флегматика - классический случай ярко выраженной медлительности. Такой ребёнок спешки просто не </w:t>
      </w:r>
      <w:r w:rsidRPr="00D44FF5">
        <w:rPr>
          <w:rFonts w:ascii="Times New Roman" w:hAnsi="Times New Roman" w:cs="Times New Roman"/>
          <w:sz w:val="28"/>
          <w:szCs w:val="28"/>
        </w:rPr>
        <w:lastRenderedPageBreak/>
        <w:t>выносит. При своей неторопливости он отличается солидностью и рассудительностью. Ко всему новому он привыкает с трудом, но зато его психика крайне устойчива к любым внешним раздражителям, вывести его из себя почти невозможно. Малыш-флегматик очень сдержан в проявлении эмоций, зато чувства его глубоки и постоянны. Друзей такой ребенок находит с трудом, но в дружбе проявляется завидное постоянство и преданность. Ребенок-флегматик абсолютно неконфликтен и неагрессивен, он предпочитает уходить от борьбы и лишний раз не рисковать. Больше всего флегматик боится перемен, отступлений от привычного ритма жизни. Родителям следует помнить, что темперамент ребенка - это врожденная черта (как и цвет глаз, форма носа),  и её нужно научиться принимать.</w:t>
      </w:r>
    </w:p>
    <w:p w:rsidR="00715640"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t>Любые кризисные моменты в жизни семьи:  развод, переезд в новый город, переход ребенка в новую школу, конфликты в семье - являются для ребенка стрессовыми факторами. Повышается тревожность, с которой ребёнок может бессознательно пытаться справиться замедлением общей активности, а также торможением выполнения различных действий</w:t>
      </w:r>
      <w:r w:rsidR="00715640">
        <w:rPr>
          <w:rFonts w:ascii="Times New Roman" w:hAnsi="Times New Roman" w:cs="Times New Roman"/>
          <w:sz w:val="28"/>
          <w:szCs w:val="28"/>
        </w:rPr>
        <w:t>.</w:t>
      </w:r>
    </w:p>
    <w:p w:rsidR="00715640" w:rsidRPr="00D44FF5" w:rsidRDefault="006C0F1B" w:rsidP="00715640">
      <w:pPr>
        <w:pStyle w:val="a9"/>
        <w:numPr>
          <w:ilvl w:val="0"/>
          <w:numId w:val="6"/>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t>Нерасторопность ребёнка может быть проявлением дисгармоничных отношений между взрослым и ребенком. Заторможенность может являться скрытой формой выражения протеста против недостатка эмоционального тепла, внимания и любви со стороны матери и отца. Эти и другие дисгармоничные отношения в семье могут быть скорректированы в ходе кропотливой работы с психологом или психоаналитиком. И участие в ней всех членов семьи - залог успеха</w:t>
      </w:r>
      <w:r w:rsidR="00715640" w:rsidRPr="00715640">
        <w:rPr>
          <w:rFonts w:ascii="Times New Roman" w:hAnsi="Times New Roman" w:cs="Times New Roman"/>
          <w:sz w:val="28"/>
          <w:szCs w:val="28"/>
        </w:rPr>
        <w:t>[</w:t>
      </w:r>
      <w:r w:rsidR="00715640">
        <w:rPr>
          <w:rFonts w:ascii="Times New Roman" w:hAnsi="Times New Roman" w:cs="Times New Roman"/>
          <w:sz w:val="28"/>
          <w:szCs w:val="28"/>
        </w:rPr>
        <w:t>5, с. 213</w:t>
      </w:r>
      <w:r w:rsidR="00715640" w:rsidRPr="00715640">
        <w:rPr>
          <w:rFonts w:ascii="Times New Roman" w:hAnsi="Times New Roman" w:cs="Times New Roman"/>
          <w:sz w:val="28"/>
          <w:szCs w:val="28"/>
        </w:rPr>
        <w:t>]</w:t>
      </w:r>
      <w:r w:rsidR="00715640" w:rsidRPr="00D44FF5">
        <w:rPr>
          <w:rFonts w:ascii="Times New Roman" w:hAnsi="Times New Roman" w:cs="Times New Roman"/>
          <w:sz w:val="28"/>
          <w:szCs w:val="28"/>
        </w:rPr>
        <w:t>.</w:t>
      </w:r>
    </w:p>
    <w:p w:rsidR="006C0F1B" w:rsidRPr="00D44FF5"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Авторитарный стиль воспитания в семье, жесткое принуждение ребенка к выполнению тех или иных требований, постоянный контроль за исполнением поставленных задач, а также строгие меры наказания за непослушание могут явиться причинами снижения детской активности и формирования неврозов. Медлительность может быть способом контроля и манипулирования ребенка родителями. С помощью медлительности ребёнок  иногда протестует против обучения его, например, музыке. Тогда </w:t>
      </w:r>
      <w:r w:rsidRPr="00D44FF5">
        <w:rPr>
          <w:rFonts w:ascii="Times New Roman" w:hAnsi="Times New Roman" w:cs="Times New Roman"/>
          <w:sz w:val="28"/>
          <w:szCs w:val="28"/>
        </w:rPr>
        <w:lastRenderedPageBreak/>
        <w:t>неторопливость не распространяется на всю деятельность, а только на отдельные ситуации. Другие стороны жизни при этом протекают в обычном темпе. В этом случае родителям необходимо пересмотреть свой стиль воспитания.</w:t>
      </w:r>
    </w:p>
    <w:p w:rsidR="006C0F1B" w:rsidRDefault="006C0F1B" w:rsidP="00D44FF5">
      <w:pPr>
        <w:pStyle w:val="a9"/>
        <w:numPr>
          <w:ilvl w:val="0"/>
          <w:numId w:val="6"/>
        </w:numPr>
        <w:spacing w:after="0" w:line="360" w:lineRule="auto"/>
        <w:ind w:left="0" w:firstLine="709"/>
        <w:jc w:val="both"/>
        <w:rPr>
          <w:rFonts w:ascii="Times New Roman" w:hAnsi="Times New Roman" w:cs="Times New Roman"/>
          <w:sz w:val="28"/>
          <w:szCs w:val="28"/>
        </w:rPr>
      </w:pPr>
      <w:r w:rsidRPr="00D44FF5">
        <w:rPr>
          <w:rFonts w:ascii="Times New Roman" w:hAnsi="Times New Roman" w:cs="Times New Roman"/>
          <w:sz w:val="28"/>
          <w:szCs w:val="28"/>
        </w:rPr>
        <w:t>Часто раздражение и нетерпение родителей вызывает излишняя, на их взгляд, мечтательность детей, которые обычно не отличаются флегматичным темпераментом, но иногда действуют как заядлые медлительные дети. Погружаясь часто и надолго "в мечты" каждый раз, когда необходимо что-то сделать, ребенок может выражать таким способом как протест по отношению к взрослым, так и проявлять подобным образом свои внутренние конфликты.</w:t>
      </w:r>
    </w:p>
    <w:p w:rsidR="00E715B1" w:rsidRPr="00715640" w:rsidRDefault="00E715B1" w:rsidP="00715640">
      <w:pPr>
        <w:pStyle w:val="a9"/>
        <w:numPr>
          <w:ilvl w:val="0"/>
          <w:numId w:val="6"/>
        </w:numPr>
        <w:spacing w:after="0" w:line="360" w:lineRule="auto"/>
        <w:ind w:left="0" w:firstLine="709"/>
        <w:jc w:val="both"/>
        <w:rPr>
          <w:rFonts w:ascii="Times New Roman" w:hAnsi="Times New Roman" w:cs="Times New Roman"/>
          <w:sz w:val="28"/>
          <w:szCs w:val="28"/>
        </w:rPr>
      </w:pPr>
      <w:r w:rsidRPr="00E715B1">
        <w:rPr>
          <w:rFonts w:ascii="Times New Roman" w:hAnsi="Times New Roman" w:cs="Times New Roman"/>
          <w:sz w:val="28"/>
          <w:szCs w:val="28"/>
        </w:rPr>
        <w:t xml:space="preserve">Некоторых родителей раздражает пассивность ребенка. Они не понимают, что малыш не виноват в том, что его нервные процессы протекают медленнее. Обзывания и подзатыльники усиливают напряжение и ослабляют концентрацию.Одни дети страдают медлительностью из-за органических изменений в структуре мозга, другие </w:t>
      </w:r>
      <w:r w:rsidR="007962BE">
        <w:rPr>
          <w:rFonts w:ascii="Times New Roman" w:hAnsi="Times New Roman" w:cs="Times New Roman"/>
          <w:sz w:val="28"/>
          <w:szCs w:val="28"/>
        </w:rPr>
        <w:t>-</w:t>
      </w:r>
      <w:r w:rsidRPr="00E715B1">
        <w:rPr>
          <w:rFonts w:ascii="Times New Roman" w:hAnsi="Times New Roman" w:cs="Times New Roman"/>
          <w:sz w:val="28"/>
          <w:szCs w:val="28"/>
        </w:rPr>
        <w:t xml:space="preserve"> из-за особенно</w:t>
      </w:r>
      <w:r w:rsidR="007962BE">
        <w:rPr>
          <w:rFonts w:ascii="Times New Roman" w:hAnsi="Times New Roman" w:cs="Times New Roman"/>
          <w:sz w:val="28"/>
          <w:szCs w:val="28"/>
        </w:rPr>
        <w:t>стей нервной системы, а третьи -</w:t>
      </w:r>
      <w:r w:rsidRPr="00E715B1">
        <w:rPr>
          <w:rFonts w:ascii="Times New Roman" w:hAnsi="Times New Roman" w:cs="Times New Roman"/>
          <w:sz w:val="28"/>
          <w:szCs w:val="28"/>
        </w:rPr>
        <w:t xml:space="preserve"> от банальной болезни.Но иногда виноваты сами родители </w:t>
      </w:r>
      <w:r w:rsidR="007962BE">
        <w:rPr>
          <w:rFonts w:ascii="Times New Roman" w:hAnsi="Times New Roman" w:cs="Times New Roman"/>
          <w:sz w:val="28"/>
          <w:szCs w:val="28"/>
        </w:rPr>
        <w:t>-</w:t>
      </w:r>
      <w:r w:rsidRPr="00E715B1">
        <w:rPr>
          <w:rFonts w:ascii="Times New Roman" w:hAnsi="Times New Roman" w:cs="Times New Roman"/>
          <w:sz w:val="28"/>
          <w:szCs w:val="28"/>
        </w:rPr>
        <w:t xml:space="preserve"> особенности воспитания и плохая атмосфера в семье могли привести к медлительности</w:t>
      </w:r>
      <w:r w:rsidR="00715640" w:rsidRPr="00715640">
        <w:rPr>
          <w:rFonts w:ascii="Times New Roman" w:hAnsi="Times New Roman" w:cs="Times New Roman"/>
          <w:sz w:val="28"/>
          <w:szCs w:val="28"/>
        </w:rPr>
        <w:t>[</w:t>
      </w:r>
      <w:r w:rsidR="00715640">
        <w:rPr>
          <w:rFonts w:ascii="Times New Roman" w:hAnsi="Times New Roman" w:cs="Times New Roman"/>
          <w:sz w:val="28"/>
          <w:szCs w:val="28"/>
        </w:rPr>
        <w:t>5, с. 218</w:t>
      </w:r>
      <w:r w:rsidR="00715640" w:rsidRPr="00715640">
        <w:rPr>
          <w:rFonts w:ascii="Times New Roman" w:hAnsi="Times New Roman" w:cs="Times New Roman"/>
          <w:sz w:val="28"/>
          <w:szCs w:val="28"/>
        </w:rPr>
        <w:t>]</w:t>
      </w:r>
      <w:r w:rsidR="00715640" w:rsidRPr="00D44FF5">
        <w:rPr>
          <w:rFonts w:ascii="Times New Roman" w:hAnsi="Times New Roman" w:cs="Times New Roman"/>
          <w:sz w:val="28"/>
          <w:szCs w:val="28"/>
        </w:rPr>
        <w:t>.</w:t>
      </w:r>
    </w:p>
    <w:p w:rsidR="007962BE" w:rsidRDefault="007962BE" w:rsidP="006C0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изучив теоретические аспекты медлительности детей, можно сделать следующие выводы:</w:t>
      </w:r>
    </w:p>
    <w:p w:rsidR="006C0F1B" w:rsidRPr="007962BE" w:rsidRDefault="006C0F1B" w:rsidP="007962BE">
      <w:pPr>
        <w:pStyle w:val="a9"/>
        <w:numPr>
          <w:ilvl w:val="0"/>
          <w:numId w:val="8"/>
        </w:numPr>
        <w:spacing w:after="0" w:line="360" w:lineRule="auto"/>
        <w:ind w:left="0" w:firstLine="709"/>
        <w:jc w:val="both"/>
        <w:rPr>
          <w:rFonts w:ascii="Times New Roman" w:hAnsi="Times New Roman" w:cs="Times New Roman"/>
          <w:sz w:val="28"/>
          <w:szCs w:val="28"/>
        </w:rPr>
      </w:pPr>
      <w:r w:rsidRPr="007962BE">
        <w:rPr>
          <w:rFonts w:ascii="Times New Roman" w:hAnsi="Times New Roman" w:cs="Times New Roman"/>
          <w:sz w:val="28"/>
          <w:szCs w:val="28"/>
        </w:rPr>
        <w:t>индивидуальный темп деятельности ребенка определяется в основном врожденными особенностями его нервной системы. Однако в него могут внести свой вклад некоторые другие факторы и обстоятельства: воспитание, условия роста и развития, состояние здоровья</w:t>
      </w:r>
      <w:r w:rsidR="007962BE" w:rsidRPr="007962BE">
        <w:rPr>
          <w:rFonts w:ascii="Times New Roman" w:hAnsi="Times New Roman" w:cs="Times New Roman"/>
          <w:sz w:val="28"/>
          <w:szCs w:val="28"/>
        </w:rPr>
        <w:t>;</w:t>
      </w:r>
    </w:p>
    <w:p w:rsidR="006C0F1B" w:rsidRPr="007962BE" w:rsidRDefault="007962BE" w:rsidP="007962BE">
      <w:pPr>
        <w:pStyle w:val="a9"/>
        <w:numPr>
          <w:ilvl w:val="0"/>
          <w:numId w:val="8"/>
        </w:numPr>
        <w:spacing w:after="0" w:line="360" w:lineRule="auto"/>
        <w:ind w:left="0" w:firstLine="709"/>
        <w:jc w:val="both"/>
        <w:rPr>
          <w:rFonts w:ascii="Times New Roman" w:hAnsi="Times New Roman" w:cs="Times New Roman"/>
          <w:sz w:val="28"/>
          <w:szCs w:val="28"/>
        </w:rPr>
      </w:pPr>
      <w:r w:rsidRPr="007962BE">
        <w:rPr>
          <w:rFonts w:ascii="Times New Roman" w:hAnsi="Times New Roman" w:cs="Times New Roman"/>
          <w:sz w:val="28"/>
          <w:szCs w:val="28"/>
        </w:rPr>
        <w:t>у</w:t>
      </w:r>
      <w:r w:rsidR="006C0F1B" w:rsidRPr="007962BE">
        <w:rPr>
          <w:rFonts w:ascii="Times New Roman" w:hAnsi="Times New Roman" w:cs="Times New Roman"/>
          <w:sz w:val="28"/>
          <w:szCs w:val="28"/>
        </w:rPr>
        <w:t xml:space="preserve"> детей с низкой подвижностью нервных процессов темп деятельности всегда будет ниже, чем у детей с высокой подвижностью. Главное, на начальном этапе обучения не убыстрять их работу, а создать все условия, чтобы не усугубить это состояние, не сорвать здоровье.Организация </w:t>
      </w:r>
      <w:r w:rsidR="006C0F1B" w:rsidRPr="007962BE">
        <w:rPr>
          <w:rFonts w:ascii="Times New Roman" w:hAnsi="Times New Roman" w:cs="Times New Roman"/>
          <w:sz w:val="28"/>
          <w:szCs w:val="28"/>
        </w:rPr>
        <w:lastRenderedPageBreak/>
        <w:t>жизни медлительного ребенка требует выполне</w:t>
      </w:r>
      <w:r w:rsidRPr="007962BE">
        <w:rPr>
          <w:rFonts w:ascii="Times New Roman" w:hAnsi="Times New Roman" w:cs="Times New Roman"/>
          <w:sz w:val="28"/>
          <w:szCs w:val="28"/>
        </w:rPr>
        <w:t>ния взрослыми некоторых условий;</w:t>
      </w:r>
    </w:p>
    <w:p w:rsidR="006C0F1B" w:rsidRPr="007962BE" w:rsidRDefault="007962BE" w:rsidP="007962BE">
      <w:pPr>
        <w:pStyle w:val="a9"/>
        <w:numPr>
          <w:ilvl w:val="0"/>
          <w:numId w:val="8"/>
        </w:numPr>
        <w:spacing w:after="0" w:line="360" w:lineRule="auto"/>
        <w:ind w:left="0" w:firstLine="709"/>
        <w:jc w:val="both"/>
        <w:rPr>
          <w:rFonts w:ascii="Times New Roman" w:hAnsi="Times New Roman" w:cs="Times New Roman"/>
          <w:sz w:val="28"/>
          <w:szCs w:val="28"/>
        </w:rPr>
      </w:pPr>
      <w:r w:rsidRPr="007962BE">
        <w:rPr>
          <w:rFonts w:ascii="Times New Roman" w:hAnsi="Times New Roman" w:cs="Times New Roman"/>
          <w:sz w:val="28"/>
          <w:szCs w:val="28"/>
        </w:rPr>
        <w:t>н</w:t>
      </w:r>
      <w:r w:rsidR="009D26EC" w:rsidRPr="007962BE">
        <w:rPr>
          <w:rFonts w:ascii="Times New Roman" w:hAnsi="Times New Roman" w:cs="Times New Roman"/>
          <w:sz w:val="28"/>
          <w:szCs w:val="28"/>
        </w:rPr>
        <w:t>еобходимо п</w:t>
      </w:r>
      <w:r w:rsidRPr="007962BE">
        <w:rPr>
          <w:rFonts w:ascii="Times New Roman" w:hAnsi="Times New Roman" w:cs="Times New Roman"/>
          <w:sz w:val="28"/>
          <w:szCs w:val="28"/>
        </w:rPr>
        <w:t>омнить, что медлительность - свойство нервных процессов.</w:t>
      </w:r>
      <w:r w:rsidR="006C0F1B" w:rsidRPr="007962BE">
        <w:rPr>
          <w:rFonts w:ascii="Times New Roman" w:hAnsi="Times New Roman" w:cs="Times New Roman"/>
          <w:sz w:val="28"/>
          <w:szCs w:val="28"/>
        </w:rPr>
        <w:t xml:space="preserve"> Особое внимание следует обратить на тренировку движений рук.</w:t>
      </w:r>
    </w:p>
    <w:p w:rsidR="00D44FF5" w:rsidRDefault="00D44FF5" w:rsidP="007962BE">
      <w:pPr>
        <w:spacing w:after="0" w:line="360" w:lineRule="auto"/>
        <w:ind w:firstLine="709"/>
        <w:jc w:val="both"/>
        <w:rPr>
          <w:rFonts w:ascii="Times New Roman" w:hAnsi="Times New Roman" w:cs="Times New Roman"/>
          <w:sz w:val="28"/>
          <w:szCs w:val="28"/>
        </w:rPr>
      </w:pPr>
    </w:p>
    <w:p w:rsidR="00D44FF5" w:rsidRDefault="00D44FF5" w:rsidP="006C0F1B">
      <w:pPr>
        <w:spacing w:after="0" w:line="360" w:lineRule="auto"/>
        <w:ind w:firstLine="709"/>
        <w:jc w:val="both"/>
        <w:rPr>
          <w:rFonts w:ascii="Times New Roman" w:hAnsi="Times New Roman" w:cs="Times New Roman"/>
          <w:sz w:val="28"/>
          <w:szCs w:val="28"/>
        </w:rPr>
      </w:pPr>
    </w:p>
    <w:p w:rsidR="00634F35" w:rsidRDefault="00634F35">
      <w:pPr>
        <w:rPr>
          <w:rFonts w:ascii="Times New Roman" w:hAnsi="Times New Roman" w:cs="Times New Roman"/>
          <w:sz w:val="28"/>
          <w:szCs w:val="28"/>
        </w:rPr>
      </w:pPr>
      <w:r>
        <w:rPr>
          <w:rFonts w:ascii="Times New Roman" w:hAnsi="Times New Roman" w:cs="Times New Roman"/>
          <w:sz w:val="28"/>
          <w:szCs w:val="28"/>
        </w:rPr>
        <w:br w:type="page"/>
      </w:r>
    </w:p>
    <w:p w:rsidR="002D3CFC" w:rsidRPr="00D44FF5" w:rsidRDefault="002D3CFC" w:rsidP="00D44FF5">
      <w:pPr>
        <w:pStyle w:val="1"/>
        <w:spacing w:before="0" w:line="360" w:lineRule="auto"/>
        <w:ind w:firstLine="709"/>
        <w:jc w:val="center"/>
        <w:rPr>
          <w:rFonts w:ascii="Times New Roman" w:hAnsi="Times New Roman" w:cs="Times New Roman"/>
          <w:b w:val="0"/>
          <w:color w:val="auto"/>
        </w:rPr>
      </w:pPr>
      <w:bookmarkStart w:id="5" w:name="_Toc2153739"/>
      <w:r w:rsidRPr="00D44FF5">
        <w:rPr>
          <w:rFonts w:ascii="Times New Roman" w:hAnsi="Times New Roman" w:cs="Times New Roman"/>
          <w:b w:val="0"/>
          <w:color w:val="auto"/>
        </w:rPr>
        <w:lastRenderedPageBreak/>
        <w:t>2. Коррекция медлительности у детей</w:t>
      </w:r>
      <w:bookmarkEnd w:id="5"/>
    </w:p>
    <w:p w:rsidR="002D3CFC" w:rsidRPr="00D44FF5" w:rsidRDefault="002D3CFC" w:rsidP="00D44FF5">
      <w:pPr>
        <w:pStyle w:val="1"/>
        <w:spacing w:before="0" w:line="360" w:lineRule="auto"/>
        <w:ind w:firstLine="709"/>
        <w:jc w:val="center"/>
        <w:rPr>
          <w:rFonts w:ascii="Times New Roman" w:hAnsi="Times New Roman" w:cs="Times New Roman"/>
          <w:b w:val="0"/>
          <w:color w:val="auto"/>
        </w:rPr>
      </w:pPr>
    </w:p>
    <w:p w:rsidR="00D44FF5" w:rsidRDefault="00D44FF5" w:rsidP="00D44FF5">
      <w:pPr>
        <w:pStyle w:val="1"/>
        <w:spacing w:before="0" w:line="360" w:lineRule="auto"/>
        <w:ind w:firstLine="709"/>
        <w:jc w:val="center"/>
        <w:rPr>
          <w:rStyle w:val="a4"/>
          <w:rFonts w:ascii="Times New Roman" w:hAnsi="Times New Roman" w:cs="Times New Roman"/>
          <w:color w:val="auto"/>
        </w:rPr>
      </w:pPr>
      <w:bookmarkStart w:id="6" w:name="_Toc2153740"/>
      <w:r w:rsidRPr="00D44FF5">
        <w:rPr>
          <w:rStyle w:val="a4"/>
          <w:rFonts w:ascii="Times New Roman" w:hAnsi="Times New Roman" w:cs="Times New Roman"/>
          <w:color w:val="auto"/>
        </w:rPr>
        <w:t xml:space="preserve">2.1. Рекомендации </w:t>
      </w:r>
      <w:r w:rsidR="001325AF">
        <w:rPr>
          <w:rStyle w:val="a4"/>
          <w:rFonts w:ascii="Times New Roman" w:hAnsi="Times New Roman" w:cs="Times New Roman"/>
          <w:color w:val="auto"/>
        </w:rPr>
        <w:t>по работе с медлительными детьми</w:t>
      </w:r>
      <w:bookmarkEnd w:id="6"/>
    </w:p>
    <w:p w:rsidR="007962BE" w:rsidRPr="007962BE" w:rsidRDefault="007962BE" w:rsidP="007962BE"/>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 xml:space="preserve">В работе с медлительным ребенком особенно важны терпение и спокойствие. Главное </w:t>
      </w:r>
      <w:r w:rsidR="007962BE">
        <w:rPr>
          <w:rFonts w:ascii="Times New Roman" w:hAnsi="Times New Roman" w:cs="Times New Roman"/>
          <w:sz w:val="28"/>
          <w:szCs w:val="28"/>
        </w:rPr>
        <w:t>-</w:t>
      </w:r>
      <w:r w:rsidRPr="00D44FF5">
        <w:rPr>
          <w:rFonts w:ascii="Times New Roman" w:hAnsi="Times New Roman" w:cs="Times New Roman"/>
          <w:sz w:val="28"/>
          <w:szCs w:val="28"/>
        </w:rPr>
        <w:t xml:space="preserve"> не торопить ребенка, не напоминать о его медлительности, не ругать, не стыдить его за медленный темп деятельности.</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Необходимо создать условия для работы ребенка в свойственном ему темпе. Таких детей в классе обычно трое-четверо. Можно организовать работу в малой группе, еще лучше дать каждому индивидуальное задание.</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На проверочных и контрольных работах медлительный ребенок либо должен получать меньший объем заданий, либо иметь большее время для их выполнения. Даже диктант целесообразнее провести с группой детей, которые медленно пишут (в этой группе могут быть не только медлительные, но и, например, те дети, которые медленно пишут из-за несформированности моторных функций).</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Медлительного ребенка не рекомендуется в первом классе вызывать для быстрого ответа к доске или спрашивать с места (если он сам не вызывается). Для того чтобы ребенок привык отвечать, можно заранее предупредить его, важно, чтобы этот вызов не был неожиданным, т.к. ребенок может не успеть переключиться на новый вид деятельности.</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Задания с ограничением времени, соревнования «кто быстрее» и т.п. занятия трудны для медлительного ребенка. Качество их выполнения может быть гораздо выше при работе без ограничения времени.</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Не следует торопить медлительного ребенка. Он не будет работать быстрее, но будет суетиться, нервничать. При быстрой работе будет страдать качество.</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С первых дней обучения ребенок должен понимать, что оценивается не объем работы, а ее качество. Это особенно важно на начальных этапах обучения письму и чтению.</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lastRenderedPageBreak/>
        <w:t>Медлительный ребенок должен иметь время на включение в любую деятельность, и самые простые ритуалы (разложить тетради, приготовить все необходимое для чтения и т.п.), повторяющиеся ежедневно, помогают ему успешно работать.</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Не</w:t>
      </w:r>
      <w:r>
        <w:rPr>
          <w:rFonts w:ascii="Times New Roman" w:hAnsi="Times New Roman" w:cs="Times New Roman"/>
          <w:sz w:val="28"/>
          <w:szCs w:val="28"/>
        </w:rPr>
        <w:t xml:space="preserve"> следует</w:t>
      </w:r>
      <w:r w:rsidRPr="00D44FF5">
        <w:rPr>
          <w:rFonts w:ascii="Times New Roman" w:hAnsi="Times New Roman" w:cs="Times New Roman"/>
          <w:sz w:val="28"/>
          <w:szCs w:val="28"/>
        </w:rPr>
        <w:t xml:space="preserve"> став</w:t>
      </w:r>
      <w:r>
        <w:rPr>
          <w:rFonts w:ascii="Times New Roman" w:hAnsi="Times New Roman" w:cs="Times New Roman"/>
          <w:sz w:val="28"/>
          <w:szCs w:val="28"/>
        </w:rPr>
        <w:t>ить</w:t>
      </w:r>
      <w:r w:rsidRPr="00D44FF5">
        <w:rPr>
          <w:rFonts w:ascii="Times New Roman" w:hAnsi="Times New Roman" w:cs="Times New Roman"/>
          <w:sz w:val="28"/>
          <w:szCs w:val="28"/>
        </w:rPr>
        <w:t xml:space="preserve"> в пример более подвижных детей.Хвалит</w:t>
      </w:r>
      <w:r>
        <w:rPr>
          <w:rFonts w:ascii="Times New Roman" w:hAnsi="Times New Roman" w:cs="Times New Roman"/>
          <w:sz w:val="28"/>
          <w:szCs w:val="28"/>
        </w:rPr>
        <w:t>ь</w:t>
      </w:r>
      <w:r w:rsidRPr="00D44FF5">
        <w:rPr>
          <w:rFonts w:ascii="Times New Roman" w:hAnsi="Times New Roman" w:cs="Times New Roman"/>
          <w:sz w:val="28"/>
          <w:szCs w:val="28"/>
        </w:rPr>
        <w:t xml:space="preserve"> ребенка за его достоинства. Медлительные дети под грузом вечных насмешек и претензий легко теряют веру в себя.</w:t>
      </w:r>
    </w:p>
    <w:p w:rsidR="00D44FF5" w:rsidRP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Четкая организация режима дня помогает медлительному ребенку справиться с нагрузками, в определенное время включиться в работу. Учителю вместе с родителями рекомендуется спланировать режим такого ребенка. В первом классе следует исключить все дополнительные нагрузки.</w:t>
      </w:r>
    </w:p>
    <w:p w:rsid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Эмоциональная поддержка (необходимо сделать все возможное, чтобы медлительный ребенок не чувствовал себя виноватым и ущербным).</w:t>
      </w:r>
    </w:p>
    <w:p w:rsidR="00C75D59" w:rsidRDefault="00C75D59" w:rsidP="00C75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работы педагога, необходима работа родителей. Необходимо выполнять</w:t>
      </w:r>
      <w:r w:rsidRPr="00A4625B">
        <w:rPr>
          <w:rFonts w:ascii="Times New Roman" w:hAnsi="Times New Roman" w:cs="Times New Roman"/>
          <w:sz w:val="28"/>
          <w:szCs w:val="28"/>
        </w:rPr>
        <w:t xml:space="preserve"> некоторые правила, позволяющие снять эмоциональное напряжение в семейных отношениях, которое усугубляет имеющиеся у ребенка трудности: </w:t>
      </w:r>
    </w:p>
    <w:p w:rsidR="00C75D59" w:rsidRPr="00C75D59" w:rsidRDefault="00C75D59" w:rsidP="00C75D59">
      <w:pPr>
        <w:pStyle w:val="a9"/>
        <w:numPr>
          <w:ilvl w:val="0"/>
          <w:numId w:val="18"/>
        </w:numPr>
        <w:spacing w:after="0" w:line="360" w:lineRule="auto"/>
        <w:ind w:left="0" w:firstLine="709"/>
        <w:jc w:val="both"/>
        <w:rPr>
          <w:rFonts w:ascii="Times New Roman" w:hAnsi="Times New Roman" w:cs="Times New Roman"/>
          <w:sz w:val="28"/>
          <w:szCs w:val="28"/>
        </w:rPr>
      </w:pPr>
      <w:r w:rsidRPr="00C75D59">
        <w:rPr>
          <w:rFonts w:ascii="Times New Roman" w:hAnsi="Times New Roman" w:cs="Times New Roman"/>
          <w:sz w:val="28"/>
          <w:szCs w:val="28"/>
        </w:rPr>
        <w:t>Стро</w:t>
      </w:r>
      <w:r w:rsidR="00D17280">
        <w:rPr>
          <w:rFonts w:ascii="Times New Roman" w:hAnsi="Times New Roman" w:cs="Times New Roman"/>
          <w:sz w:val="28"/>
          <w:szCs w:val="28"/>
        </w:rPr>
        <w:t>ть</w:t>
      </w:r>
      <w:r w:rsidRPr="00C75D59">
        <w:rPr>
          <w:rFonts w:ascii="Times New Roman" w:hAnsi="Times New Roman" w:cs="Times New Roman"/>
          <w:sz w:val="28"/>
          <w:szCs w:val="28"/>
        </w:rPr>
        <w:t xml:space="preserve"> взаимоотношения с ребенком на взаимопонимании и доверии. </w:t>
      </w:r>
    </w:p>
    <w:p w:rsidR="00C75D59" w:rsidRPr="00C75D59" w:rsidRDefault="00C75D59" w:rsidP="00C75D59">
      <w:pPr>
        <w:pStyle w:val="a9"/>
        <w:numPr>
          <w:ilvl w:val="0"/>
          <w:numId w:val="18"/>
        </w:numPr>
        <w:spacing w:after="0" w:line="360" w:lineRule="auto"/>
        <w:ind w:left="0" w:firstLine="709"/>
        <w:jc w:val="both"/>
        <w:rPr>
          <w:rFonts w:ascii="Times New Roman" w:hAnsi="Times New Roman" w:cs="Times New Roman"/>
          <w:sz w:val="28"/>
          <w:szCs w:val="28"/>
        </w:rPr>
      </w:pPr>
      <w:r w:rsidRPr="00C75D59">
        <w:rPr>
          <w:rFonts w:ascii="Times New Roman" w:hAnsi="Times New Roman" w:cs="Times New Roman"/>
          <w:sz w:val="28"/>
          <w:szCs w:val="28"/>
        </w:rPr>
        <w:t>В своих отнош</w:t>
      </w:r>
      <w:r w:rsidR="00D17280">
        <w:rPr>
          <w:rFonts w:ascii="Times New Roman" w:hAnsi="Times New Roman" w:cs="Times New Roman"/>
          <w:sz w:val="28"/>
          <w:szCs w:val="28"/>
        </w:rPr>
        <w:t>ениях с ребёнком придерживаться</w:t>
      </w:r>
      <w:r w:rsidRPr="00C75D59">
        <w:rPr>
          <w:rFonts w:ascii="Times New Roman" w:hAnsi="Times New Roman" w:cs="Times New Roman"/>
          <w:sz w:val="28"/>
          <w:szCs w:val="28"/>
        </w:rPr>
        <w:t xml:space="preserve"> «позитивной модели». Хвали</w:t>
      </w:r>
      <w:r w:rsidR="00D17280">
        <w:rPr>
          <w:rFonts w:ascii="Times New Roman" w:hAnsi="Times New Roman" w:cs="Times New Roman"/>
          <w:sz w:val="28"/>
          <w:szCs w:val="28"/>
        </w:rPr>
        <w:t>ть</w:t>
      </w:r>
      <w:r w:rsidRPr="00C75D59">
        <w:rPr>
          <w:rFonts w:ascii="Times New Roman" w:hAnsi="Times New Roman" w:cs="Times New Roman"/>
          <w:sz w:val="28"/>
          <w:szCs w:val="28"/>
        </w:rPr>
        <w:t xml:space="preserve"> его в каждом случае, когда</w:t>
      </w:r>
      <w:r w:rsidR="00D17280">
        <w:rPr>
          <w:rFonts w:ascii="Times New Roman" w:hAnsi="Times New Roman" w:cs="Times New Roman"/>
          <w:sz w:val="28"/>
          <w:szCs w:val="28"/>
        </w:rPr>
        <w:t xml:space="preserve"> он этого заслужил, подчёркивать</w:t>
      </w:r>
      <w:r w:rsidRPr="00C75D59">
        <w:rPr>
          <w:rFonts w:ascii="Times New Roman" w:hAnsi="Times New Roman" w:cs="Times New Roman"/>
          <w:sz w:val="28"/>
          <w:szCs w:val="28"/>
        </w:rPr>
        <w:t xml:space="preserve"> даж</w:t>
      </w:r>
      <w:r w:rsidR="00D17280">
        <w:rPr>
          <w:rFonts w:ascii="Times New Roman" w:hAnsi="Times New Roman" w:cs="Times New Roman"/>
          <w:sz w:val="28"/>
          <w:szCs w:val="28"/>
        </w:rPr>
        <w:t>е незначительные успехи. Помнить</w:t>
      </w:r>
      <w:r w:rsidRPr="00C75D59">
        <w:rPr>
          <w:rFonts w:ascii="Times New Roman" w:hAnsi="Times New Roman" w:cs="Times New Roman"/>
          <w:sz w:val="28"/>
          <w:szCs w:val="28"/>
        </w:rPr>
        <w:t xml:space="preserve">, что дети развиваются и раскрывают свои таланты только при позитивном отношении к ним. </w:t>
      </w:r>
    </w:p>
    <w:p w:rsidR="00C75D59" w:rsidRPr="00C75D59" w:rsidRDefault="00C75D59" w:rsidP="00C75D59">
      <w:pPr>
        <w:pStyle w:val="a9"/>
        <w:numPr>
          <w:ilvl w:val="0"/>
          <w:numId w:val="18"/>
        </w:numPr>
        <w:spacing w:after="0" w:line="360" w:lineRule="auto"/>
        <w:ind w:left="0" w:firstLine="709"/>
        <w:jc w:val="both"/>
        <w:rPr>
          <w:rFonts w:ascii="Times New Roman" w:hAnsi="Times New Roman" w:cs="Times New Roman"/>
          <w:sz w:val="28"/>
          <w:szCs w:val="28"/>
        </w:rPr>
      </w:pPr>
      <w:r w:rsidRPr="00C75D59">
        <w:rPr>
          <w:rFonts w:ascii="Times New Roman" w:hAnsi="Times New Roman" w:cs="Times New Roman"/>
          <w:sz w:val="28"/>
          <w:szCs w:val="28"/>
        </w:rPr>
        <w:t xml:space="preserve">Постоянные окрики и наказания, на которые так щедры взрослые люди, не дадут желаемых результатов. Более того, они могут способствовать формированию и закреплению отрицательных качеств ребенка, а так же негативного отношения к учебному процессу в принципе. </w:t>
      </w:r>
    </w:p>
    <w:p w:rsidR="00C75D59" w:rsidRPr="00C75D59" w:rsidRDefault="00C75D59" w:rsidP="00C75D59">
      <w:pPr>
        <w:pStyle w:val="a9"/>
        <w:numPr>
          <w:ilvl w:val="0"/>
          <w:numId w:val="18"/>
        </w:numPr>
        <w:spacing w:after="0" w:line="360" w:lineRule="auto"/>
        <w:ind w:left="0" w:firstLine="709"/>
        <w:jc w:val="both"/>
        <w:rPr>
          <w:rFonts w:ascii="Times New Roman" w:hAnsi="Times New Roman" w:cs="Times New Roman"/>
          <w:sz w:val="28"/>
          <w:szCs w:val="28"/>
        </w:rPr>
      </w:pPr>
      <w:r w:rsidRPr="00C75D59">
        <w:rPr>
          <w:rFonts w:ascii="Times New Roman" w:hAnsi="Times New Roman" w:cs="Times New Roman"/>
          <w:sz w:val="28"/>
          <w:szCs w:val="28"/>
        </w:rPr>
        <w:t xml:space="preserve">Когда ребенок ведет себя неправильно и этим всех раздражает, можно попробовать предложить альтернативную форму поведения. </w:t>
      </w:r>
    </w:p>
    <w:p w:rsidR="00C75D59" w:rsidRPr="00C75D59" w:rsidRDefault="00D17280"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к</w:t>
      </w:r>
      <w:r w:rsidR="00C75D59" w:rsidRPr="00C75D59">
        <w:rPr>
          <w:rFonts w:ascii="Times New Roman" w:hAnsi="Times New Roman" w:cs="Times New Roman"/>
          <w:sz w:val="28"/>
          <w:szCs w:val="28"/>
        </w:rPr>
        <w:t>онтролир</w:t>
      </w:r>
      <w:r>
        <w:rPr>
          <w:rFonts w:ascii="Times New Roman" w:hAnsi="Times New Roman" w:cs="Times New Roman"/>
          <w:sz w:val="28"/>
          <w:szCs w:val="28"/>
        </w:rPr>
        <w:t>овать</w:t>
      </w:r>
      <w:r w:rsidR="00C75D59" w:rsidRPr="00C75D59">
        <w:rPr>
          <w:rFonts w:ascii="Times New Roman" w:hAnsi="Times New Roman" w:cs="Times New Roman"/>
          <w:sz w:val="28"/>
          <w:szCs w:val="28"/>
        </w:rPr>
        <w:t xml:space="preserve"> поведение ребенка, не навязывая ему жестких правил, б</w:t>
      </w:r>
      <w:r>
        <w:rPr>
          <w:rFonts w:ascii="Times New Roman" w:hAnsi="Times New Roman" w:cs="Times New Roman"/>
          <w:sz w:val="28"/>
          <w:szCs w:val="28"/>
        </w:rPr>
        <w:t>ыть</w:t>
      </w:r>
      <w:r w:rsidR="00C75D59" w:rsidRPr="00C75D59">
        <w:rPr>
          <w:rFonts w:ascii="Times New Roman" w:hAnsi="Times New Roman" w:cs="Times New Roman"/>
          <w:sz w:val="28"/>
          <w:szCs w:val="28"/>
        </w:rPr>
        <w:t xml:space="preserve"> последовательны</w:t>
      </w:r>
      <w:r>
        <w:rPr>
          <w:rFonts w:ascii="Times New Roman" w:hAnsi="Times New Roman" w:cs="Times New Roman"/>
          <w:sz w:val="28"/>
          <w:szCs w:val="28"/>
        </w:rPr>
        <w:t>м</w:t>
      </w:r>
      <w:r w:rsidR="00C75D59" w:rsidRPr="00C75D59">
        <w:rPr>
          <w:rFonts w:ascii="Times New Roman" w:hAnsi="Times New Roman" w:cs="Times New Roman"/>
          <w:sz w:val="28"/>
          <w:szCs w:val="28"/>
        </w:rPr>
        <w:t xml:space="preserve"> и постоянны</w:t>
      </w:r>
      <w:r>
        <w:rPr>
          <w:rFonts w:ascii="Times New Roman" w:hAnsi="Times New Roman" w:cs="Times New Roman"/>
          <w:sz w:val="28"/>
          <w:szCs w:val="28"/>
        </w:rPr>
        <w:t>м</w:t>
      </w:r>
      <w:r w:rsidR="00C75D59" w:rsidRPr="00C75D59">
        <w:rPr>
          <w:rFonts w:ascii="Times New Roman" w:hAnsi="Times New Roman" w:cs="Times New Roman"/>
          <w:sz w:val="28"/>
          <w:szCs w:val="28"/>
        </w:rPr>
        <w:t>. Определит</w:t>
      </w:r>
      <w:r>
        <w:rPr>
          <w:rFonts w:ascii="Times New Roman" w:hAnsi="Times New Roman" w:cs="Times New Roman"/>
          <w:sz w:val="28"/>
          <w:szCs w:val="28"/>
        </w:rPr>
        <w:t>ь</w:t>
      </w:r>
      <w:r w:rsidR="00C75D59" w:rsidRPr="00C75D59">
        <w:rPr>
          <w:rFonts w:ascii="Times New Roman" w:hAnsi="Times New Roman" w:cs="Times New Roman"/>
          <w:sz w:val="28"/>
          <w:szCs w:val="28"/>
        </w:rPr>
        <w:t xml:space="preserve"> для ребёнка рамки поведения - </w:t>
      </w:r>
      <w:r>
        <w:rPr>
          <w:rFonts w:ascii="Times New Roman" w:hAnsi="Times New Roman" w:cs="Times New Roman"/>
          <w:sz w:val="28"/>
          <w:szCs w:val="28"/>
        </w:rPr>
        <w:t>что можно и чего нельзя. Давать</w:t>
      </w:r>
      <w:r w:rsidR="00C75D59" w:rsidRPr="00C75D59">
        <w:rPr>
          <w:rFonts w:ascii="Times New Roman" w:hAnsi="Times New Roman" w:cs="Times New Roman"/>
          <w:sz w:val="28"/>
          <w:szCs w:val="28"/>
        </w:rPr>
        <w:t xml:space="preserve"> ему постоянные поручения </w:t>
      </w:r>
      <w:r>
        <w:rPr>
          <w:rFonts w:ascii="Times New Roman" w:hAnsi="Times New Roman" w:cs="Times New Roman"/>
          <w:sz w:val="28"/>
          <w:szCs w:val="28"/>
        </w:rPr>
        <w:t>и ни в коем случае не выполнять</w:t>
      </w:r>
      <w:r w:rsidR="00C75D59" w:rsidRPr="00C75D59">
        <w:rPr>
          <w:rFonts w:ascii="Times New Roman" w:hAnsi="Times New Roman" w:cs="Times New Roman"/>
          <w:sz w:val="28"/>
          <w:szCs w:val="28"/>
        </w:rPr>
        <w:t xml:space="preserve"> их за него. </w:t>
      </w:r>
    </w:p>
    <w:p w:rsidR="00C75D59" w:rsidRPr="00C75D59" w:rsidRDefault="00D17280"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Избега</w:t>
      </w:r>
      <w:r w:rsidR="00C75D59" w:rsidRPr="00C75D59">
        <w:rPr>
          <w:rFonts w:ascii="Times New Roman" w:hAnsi="Times New Roman" w:cs="Times New Roman"/>
          <w:sz w:val="28"/>
          <w:szCs w:val="28"/>
        </w:rPr>
        <w:t>т</w:t>
      </w:r>
      <w:r>
        <w:rPr>
          <w:rFonts w:ascii="Times New Roman" w:hAnsi="Times New Roman" w:cs="Times New Roman"/>
          <w:sz w:val="28"/>
          <w:szCs w:val="28"/>
        </w:rPr>
        <w:t>ь</w:t>
      </w:r>
      <w:r w:rsidR="00C75D59" w:rsidRPr="00C75D59">
        <w:rPr>
          <w:rFonts w:ascii="Times New Roman" w:hAnsi="Times New Roman" w:cs="Times New Roman"/>
          <w:sz w:val="28"/>
          <w:szCs w:val="28"/>
        </w:rPr>
        <w:t xml:space="preserve"> непрерывных одергиваний и запретов - «прекрати», «не смей», «нельзя» и чрезмерной мягкости. </w:t>
      </w:r>
    </w:p>
    <w:p w:rsidR="00C75D59" w:rsidRPr="00C75D59" w:rsidRDefault="00C75D59" w:rsidP="00C75D59">
      <w:pPr>
        <w:pStyle w:val="a9"/>
        <w:numPr>
          <w:ilvl w:val="0"/>
          <w:numId w:val="18"/>
        </w:numPr>
        <w:spacing w:after="0" w:line="360" w:lineRule="auto"/>
        <w:ind w:left="0" w:firstLine="709"/>
        <w:jc w:val="both"/>
        <w:rPr>
          <w:rFonts w:ascii="Times New Roman" w:hAnsi="Times New Roman" w:cs="Times New Roman"/>
          <w:sz w:val="28"/>
          <w:szCs w:val="28"/>
        </w:rPr>
      </w:pPr>
      <w:r w:rsidRPr="00C75D59">
        <w:rPr>
          <w:rFonts w:ascii="Times New Roman" w:hAnsi="Times New Roman" w:cs="Times New Roman"/>
          <w:sz w:val="28"/>
          <w:szCs w:val="28"/>
        </w:rPr>
        <w:t>В семье</w:t>
      </w:r>
      <w:r w:rsidR="00D17280">
        <w:rPr>
          <w:rFonts w:ascii="Times New Roman" w:hAnsi="Times New Roman" w:cs="Times New Roman"/>
          <w:sz w:val="28"/>
          <w:szCs w:val="28"/>
        </w:rPr>
        <w:t xml:space="preserve"> необходимо уделя</w:t>
      </w:r>
      <w:r w:rsidRPr="00C75D59">
        <w:rPr>
          <w:rFonts w:ascii="Times New Roman" w:hAnsi="Times New Roman" w:cs="Times New Roman"/>
          <w:sz w:val="28"/>
          <w:szCs w:val="28"/>
        </w:rPr>
        <w:t>т</w:t>
      </w:r>
      <w:r w:rsidR="00D17280">
        <w:rPr>
          <w:rFonts w:ascii="Times New Roman" w:hAnsi="Times New Roman" w:cs="Times New Roman"/>
          <w:sz w:val="28"/>
          <w:szCs w:val="28"/>
        </w:rPr>
        <w:t>ь</w:t>
      </w:r>
      <w:r w:rsidRPr="00C75D59">
        <w:rPr>
          <w:rFonts w:ascii="Times New Roman" w:hAnsi="Times New Roman" w:cs="Times New Roman"/>
          <w:sz w:val="28"/>
          <w:szCs w:val="28"/>
        </w:rPr>
        <w:t xml:space="preserve"> ребенк</w:t>
      </w:r>
      <w:r w:rsidR="00D17280">
        <w:rPr>
          <w:rFonts w:ascii="Times New Roman" w:hAnsi="Times New Roman" w:cs="Times New Roman"/>
          <w:sz w:val="28"/>
          <w:szCs w:val="28"/>
        </w:rPr>
        <w:t>у достаточно внимания, проводить</w:t>
      </w:r>
      <w:r w:rsidRPr="00C75D59">
        <w:rPr>
          <w:rFonts w:ascii="Times New Roman" w:hAnsi="Times New Roman" w:cs="Times New Roman"/>
          <w:sz w:val="28"/>
          <w:szCs w:val="28"/>
        </w:rPr>
        <w:t xml:space="preserve"> досуг всей семьей, не допус</w:t>
      </w:r>
      <w:r w:rsidR="00D17280">
        <w:rPr>
          <w:rFonts w:ascii="Times New Roman" w:hAnsi="Times New Roman" w:cs="Times New Roman"/>
          <w:sz w:val="28"/>
          <w:szCs w:val="28"/>
        </w:rPr>
        <w:t>кать</w:t>
      </w:r>
      <w:r w:rsidRPr="00C75D59">
        <w:rPr>
          <w:rFonts w:ascii="Times New Roman" w:hAnsi="Times New Roman" w:cs="Times New Roman"/>
          <w:sz w:val="28"/>
          <w:szCs w:val="28"/>
        </w:rPr>
        <w:t xml:space="preserve"> ссор в присутствии ребенка. </w:t>
      </w:r>
    </w:p>
    <w:p w:rsidR="00C75D59" w:rsidRPr="00C75D59" w:rsidRDefault="007D2171"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Помнить</w:t>
      </w:r>
      <w:r w:rsidR="00C75D59" w:rsidRPr="00C75D59">
        <w:rPr>
          <w:rFonts w:ascii="Times New Roman" w:hAnsi="Times New Roman" w:cs="Times New Roman"/>
          <w:sz w:val="28"/>
          <w:szCs w:val="28"/>
        </w:rPr>
        <w:t>, ч</w:t>
      </w:r>
      <w:r>
        <w:rPr>
          <w:rFonts w:ascii="Times New Roman" w:hAnsi="Times New Roman" w:cs="Times New Roman"/>
          <w:sz w:val="28"/>
          <w:szCs w:val="28"/>
        </w:rPr>
        <w:t xml:space="preserve">то </w:t>
      </w:r>
      <w:r w:rsidR="00C75D59" w:rsidRPr="00C75D59">
        <w:rPr>
          <w:rFonts w:ascii="Times New Roman" w:hAnsi="Times New Roman" w:cs="Times New Roman"/>
          <w:sz w:val="28"/>
          <w:szCs w:val="28"/>
        </w:rPr>
        <w:t>ребенок нуждается в строгом ре</w:t>
      </w:r>
      <w:r>
        <w:rPr>
          <w:rFonts w:ascii="Times New Roman" w:hAnsi="Times New Roman" w:cs="Times New Roman"/>
          <w:sz w:val="28"/>
          <w:szCs w:val="28"/>
        </w:rPr>
        <w:t>жиме и распорядке дня. Составить</w:t>
      </w:r>
      <w:r w:rsidR="00C75D59" w:rsidRPr="00C75D59">
        <w:rPr>
          <w:rFonts w:ascii="Times New Roman" w:hAnsi="Times New Roman" w:cs="Times New Roman"/>
          <w:sz w:val="28"/>
          <w:szCs w:val="28"/>
        </w:rPr>
        <w:t xml:space="preserve"> четкое расписание прогулок, еды, занятий, повседневны</w:t>
      </w:r>
      <w:r>
        <w:rPr>
          <w:rFonts w:ascii="Times New Roman" w:hAnsi="Times New Roman" w:cs="Times New Roman"/>
          <w:sz w:val="28"/>
          <w:szCs w:val="28"/>
        </w:rPr>
        <w:t>х обязанностей и сна, стараться</w:t>
      </w:r>
      <w:r w:rsidR="00C75D59" w:rsidRPr="00C75D59">
        <w:rPr>
          <w:rFonts w:ascii="Times New Roman" w:hAnsi="Times New Roman" w:cs="Times New Roman"/>
          <w:sz w:val="28"/>
          <w:szCs w:val="28"/>
        </w:rPr>
        <w:t xml:space="preserve"> выполнять это расписание. </w:t>
      </w:r>
      <w:r>
        <w:rPr>
          <w:rFonts w:ascii="Times New Roman" w:hAnsi="Times New Roman" w:cs="Times New Roman"/>
          <w:sz w:val="28"/>
          <w:szCs w:val="28"/>
        </w:rPr>
        <w:t xml:space="preserve">Поощрять </w:t>
      </w:r>
      <w:r w:rsidR="00C75D59" w:rsidRPr="00C75D59">
        <w:rPr>
          <w:rFonts w:ascii="Times New Roman" w:hAnsi="Times New Roman" w:cs="Times New Roman"/>
          <w:sz w:val="28"/>
          <w:szCs w:val="28"/>
        </w:rPr>
        <w:t xml:space="preserve">ребенка за соблюдение режима. </w:t>
      </w:r>
    </w:p>
    <w:p w:rsidR="00C75D59" w:rsidRPr="00C75D59" w:rsidRDefault="007D2171"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прибегать</w:t>
      </w:r>
      <w:r w:rsidR="00C75D59" w:rsidRPr="00C75D59">
        <w:rPr>
          <w:rFonts w:ascii="Times New Roman" w:hAnsi="Times New Roman" w:cs="Times New Roman"/>
          <w:sz w:val="28"/>
          <w:szCs w:val="28"/>
        </w:rPr>
        <w:t xml:space="preserve"> к физическому наказанию. </w:t>
      </w:r>
      <w:r>
        <w:rPr>
          <w:rFonts w:ascii="Times New Roman" w:hAnsi="Times New Roman" w:cs="Times New Roman"/>
          <w:sz w:val="28"/>
          <w:szCs w:val="28"/>
        </w:rPr>
        <w:t>О</w:t>
      </w:r>
      <w:r w:rsidR="00C75D59" w:rsidRPr="00C75D59">
        <w:rPr>
          <w:rFonts w:ascii="Times New Roman" w:hAnsi="Times New Roman" w:cs="Times New Roman"/>
          <w:sz w:val="28"/>
          <w:szCs w:val="28"/>
        </w:rPr>
        <w:t>тношения с ребёнком должны основываться на доверии, а не на страхе. Он всегда должен чувствовать помощ</w:t>
      </w:r>
      <w:r>
        <w:rPr>
          <w:rFonts w:ascii="Times New Roman" w:hAnsi="Times New Roman" w:cs="Times New Roman"/>
          <w:sz w:val="28"/>
          <w:szCs w:val="28"/>
        </w:rPr>
        <w:t>ь и поддержку. Совместно решать</w:t>
      </w:r>
      <w:r w:rsidR="00C75D59" w:rsidRPr="00C75D59">
        <w:rPr>
          <w:rFonts w:ascii="Times New Roman" w:hAnsi="Times New Roman" w:cs="Times New Roman"/>
          <w:sz w:val="28"/>
          <w:szCs w:val="28"/>
        </w:rPr>
        <w:t xml:space="preserve"> возникшие трудности. </w:t>
      </w:r>
    </w:p>
    <w:p w:rsidR="00C75D59" w:rsidRPr="00C75D59" w:rsidRDefault="007D2171"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Ввести</w:t>
      </w:r>
      <w:r w:rsidR="00C75D59" w:rsidRPr="00C75D59">
        <w:rPr>
          <w:rFonts w:ascii="Times New Roman" w:hAnsi="Times New Roman" w:cs="Times New Roman"/>
          <w:sz w:val="28"/>
          <w:szCs w:val="28"/>
        </w:rPr>
        <w:t xml:space="preserve"> балльную или знаковую систему вознаграждения (можно каждый хороший поступок отмечать звёздочкой, а определённое их количество вознаграждать игрушкой, сладостями или давно обещанной поездкой). </w:t>
      </w:r>
    </w:p>
    <w:p w:rsidR="00C75D59" w:rsidRPr="00C75D59" w:rsidRDefault="007D2171" w:rsidP="00C75D59">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Стара</w:t>
      </w:r>
      <w:r w:rsidR="00C75D59" w:rsidRPr="00C75D59">
        <w:rPr>
          <w:rFonts w:ascii="Times New Roman" w:hAnsi="Times New Roman" w:cs="Times New Roman"/>
          <w:sz w:val="28"/>
          <w:szCs w:val="28"/>
        </w:rPr>
        <w:t>т</w:t>
      </w:r>
      <w:r>
        <w:rPr>
          <w:rFonts w:ascii="Times New Roman" w:hAnsi="Times New Roman" w:cs="Times New Roman"/>
          <w:sz w:val="28"/>
          <w:szCs w:val="28"/>
        </w:rPr>
        <w:t>ься</w:t>
      </w:r>
      <w:r w:rsidR="00C75D59" w:rsidRPr="00C75D59">
        <w:rPr>
          <w:rFonts w:ascii="Times New Roman" w:hAnsi="Times New Roman" w:cs="Times New Roman"/>
          <w:sz w:val="28"/>
          <w:szCs w:val="28"/>
        </w:rPr>
        <w:t xml:space="preserve">, чтобы ребёнок высыпался. Недостаток сна ведёт к ещё большему ухудшению внимания и самоконтроля. </w:t>
      </w:r>
    </w:p>
    <w:p w:rsidR="00715640" w:rsidRDefault="007D2171" w:rsidP="00837EF4">
      <w:pPr>
        <w:pStyle w:val="a9"/>
        <w:numPr>
          <w:ilvl w:val="0"/>
          <w:numId w:val="18"/>
        </w:numPr>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t>Развивать</w:t>
      </w:r>
      <w:r w:rsidR="00C75D59" w:rsidRPr="00715640">
        <w:rPr>
          <w:rFonts w:ascii="Times New Roman" w:hAnsi="Times New Roman" w:cs="Times New Roman"/>
          <w:sz w:val="28"/>
          <w:szCs w:val="28"/>
        </w:rPr>
        <w:t xml:space="preserve"> у ребенка осозн</w:t>
      </w:r>
      <w:r w:rsidRPr="00715640">
        <w:rPr>
          <w:rFonts w:ascii="Times New Roman" w:hAnsi="Times New Roman" w:cs="Times New Roman"/>
          <w:sz w:val="28"/>
          <w:szCs w:val="28"/>
        </w:rPr>
        <w:t>анное торможение, учить</w:t>
      </w:r>
      <w:r w:rsidR="00C75D59" w:rsidRPr="00715640">
        <w:rPr>
          <w:rFonts w:ascii="Times New Roman" w:hAnsi="Times New Roman" w:cs="Times New Roman"/>
          <w:sz w:val="28"/>
          <w:szCs w:val="28"/>
        </w:rPr>
        <w:t xml:space="preserve"> контролировать себя. </w:t>
      </w:r>
    </w:p>
    <w:p w:rsidR="00837EF4" w:rsidRPr="00715640" w:rsidRDefault="00837EF4" w:rsidP="00715640">
      <w:pPr>
        <w:pStyle w:val="a9"/>
        <w:spacing w:after="0" w:line="360" w:lineRule="auto"/>
        <w:ind w:left="0" w:firstLine="709"/>
        <w:jc w:val="both"/>
        <w:rPr>
          <w:rFonts w:ascii="Times New Roman" w:hAnsi="Times New Roman" w:cs="Times New Roman"/>
          <w:sz w:val="28"/>
          <w:szCs w:val="28"/>
        </w:rPr>
      </w:pPr>
      <w:r w:rsidRPr="00715640">
        <w:rPr>
          <w:rFonts w:ascii="Times New Roman" w:hAnsi="Times New Roman" w:cs="Times New Roman"/>
          <w:sz w:val="28"/>
          <w:szCs w:val="28"/>
        </w:rPr>
        <w:t>Чтобы помочь медлительному ребёнку идти в ногу с ритмом, задаваемым жизнью, нужно руководствоваться принципом в общении с детьми – любовью. То есть принимать малыша таким, какой он есть. </w:t>
      </w:r>
    </w:p>
    <w:p w:rsidR="00837EF4" w:rsidRDefault="00837EF4" w:rsidP="00D44FF5">
      <w:pPr>
        <w:pStyle w:val="1"/>
        <w:spacing w:before="0" w:line="360" w:lineRule="auto"/>
        <w:ind w:firstLine="709"/>
        <w:jc w:val="center"/>
        <w:rPr>
          <w:rFonts w:ascii="Times New Roman" w:hAnsi="Times New Roman" w:cs="Times New Roman"/>
          <w:b w:val="0"/>
          <w:color w:val="auto"/>
        </w:rPr>
      </w:pPr>
    </w:p>
    <w:p w:rsidR="00715640" w:rsidRDefault="00715640" w:rsidP="00715640"/>
    <w:p w:rsidR="00715640" w:rsidRPr="00715640" w:rsidRDefault="00715640" w:rsidP="00715640"/>
    <w:p w:rsidR="00D44FF5" w:rsidRPr="00D44FF5" w:rsidRDefault="00D44FF5" w:rsidP="00D44FF5">
      <w:pPr>
        <w:pStyle w:val="1"/>
        <w:spacing w:before="0" w:line="360" w:lineRule="auto"/>
        <w:ind w:firstLine="709"/>
        <w:jc w:val="center"/>
        <w:rPr>
          <w:rFonts w:ascii="Times New Roman" w:hAnsi="Times New Roman" w:cs="Times New Roman"/>
          <w:b w:val="0"/>
          <w:color w:val="auto"/>
        </w:rPr>
      </w:pPr>
      <w:bookmarkStart w:id="7" w:name="_Toc2153741"/>
      <w:r w:rsidRPr="00D44FF5">
        <w:rPr>
          <w:rFonts w:ascii="Times New Roman" w:hAnsi="Times New Roman" w:cs="Times New Roman"/>
          <w:b w:val="0"/>
          <w:color w:val="auto"/>
        </w:rPr>
        <w:lastRenderedPageBreak/>
        <w:t>2.2. Организация деятельности по коррекции медлительности</w:t>
      </w:r>
      <w:bookmarkEnd w:id="7"/>
    </w:p>
    <w:p w:rsidR="001325AF" w:rsidRDefault="001325AF" w:rsidP="001325AF">
      <w:pPr>
        <w:spacing w:after="0" w:line="360" w:lineRule="auto"/>
        <w:ind w:firstLine="709"/>
        <w:jc w:val="both"/>
        <w:rPr>
          <w:rFonts w:ascii="Times New Roman" w:hAnsi="Times New Roman" w:cs="Times New Roman"/>
          <w:sz w:val="28"/>
          <w:szCs w:val="28"/>
        </w:rPr>
      </w:pPr>
    </w:p>
    <w:p w:rsidR="004F60DC" w:rsidRPr="004F60DC" w:rsidRDefault="004F60DC" w:rsidP="001325AF">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Степень подвижности нервных процессов действительно передается по наследству, но она не является постоянной в течение всей жизни. Примерно с трех до двадцати лет скорость нервных процессов постепенно возрастает, кроме того, есть этап в развитии ребенка, когда эта характеристика может быть существенно скорректирована с помощью специальных игр и упражнений. Это период с четырех до шести лет (он обусловлен активным развитием биохимических процессов нервной системы). Так что если вы займетесь тренировкой реакции у своего ребенка именно в этот период, то наверняка увидите плоды своих усилий.</w:t>
      </w:r>
    </w:p>
    <w:p w:rsidR="004F60DC" w:rsidRP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Задачи коррекционной работы с медлительными детьми:</w:t>
      </w:r>
    </w:p>
    <w:p w:rsidR="004F60DC" w:rsidRPr="004F60DC" w:rsidRDefault="004F60DC" w:rsidP="004F60DC">
      <w:pPr>
        <w:pStyle w:val="a9"/>
        <w:numPr>
          <w:ilvl w:val="0"/>
          <w:numId w:val="13"/>
        </w:numPr>
        <w:spacing w:after="0" w:line="360" w:lineRule="auto"/>
        <w:ind w:left="0" w:firstLine="709"/>
        <w:jc w:val="both"/>
        <w:rPr>
          <w:rFonts w:ascii="Times New Roman" w:hAnsi="Times New Roman" w:cs="Times New Roman"/>
          <w:sz w:val="28"/>
          <w:szCs w:val="28"/>
        </w:rPr>
      </w:pPr>
      <w:r w:rsidRPr="004F60DC">
        <w:rPr>
          <w:rFonts w:ascii="Times New Roman" w:hAnsi="Times New Roman" w:cs="Times New Roman"/>
          <w:sz w:val="28"/>
          <w:szCs w:val="28"/>
        </w:rPr>
        <w:t>Корректировка скорости и подвижности нервных процессов ребенка.</w:t>
      </w:r>
    </w:p>
    <w:p w:rsidR="004F60DC" w:rsidRPr="004F60DC" w:rsidRDefault="004F60DC" w:rsidP="004F60DC">
      <w:pPr>
        <w:pStyle w:val="a9"/>
        <w:numPr>
          <w:ilvl w:val="0"/>
          <w:numId w:val="13"/>
        </w:numPr>
        <w:spacing w:after="0" w:line="360" w:lineRule="auto"/>
        <w:ind w:left="0" w:firstLine="709"/>
        <w:jc w:val="both"/>
        <w:rPr>
          <w:rFonts w:ascii="Times New Roman" w:hAnsi="Times New Roman" w:cs="Times New Roman"/>
          <w:sz w:val="28"/>
          <w:szCs w:val="28"/>
        </w:rPr>
      </w:pPr>
      <w:r w:rsidRPr="004F60DC">
        <w:rPr>
          <w:rFonts w:ascii="Times New Roman" w:hAnsi="Times New Roman" w:cs="Times New Roman"/>
          <w:sz w:val="28"/>
          <w:szCs w:val="28"/>
        </w:rPr>
        <w:t>Формирование позитивное отношение к своим особенностям.</w:t>
      </w:r>
    </w:p>
    <w:p w:rsidR="004F60DC" w:rsidRPr="004F60DC" w:rsidRDefault="004F60DC" w:rsidP="004F60DC">
      <w:pPr>
        <w:pStyle w:val="a9"/>
        <w:numPr>
          <w:ilvl w:val="0"/>
          <w:numId w:val="13"/>
        </w:numPr>
        <w:spacing w:after="0" w:line="360" w:lineRule="auto"/>
        <w:ind w:left="0" w:firstLine="709"/>
        <w:jc w:val="both"/>
        <w:rPr>
          <w:rFonts w:ascii="Times New Roman" w:hAnsi="Times New Roman" w:cs="Times New Roman"/>
          <w:sz w:val="28"/>
          <w:szCs w:val="28"/>
        </w:rPr>
      </w:pPr>
      <w:r w:rsidRPr="004F60DC">
        <w:rPr>
          <w:rFonts w:ascii="Times New Roman" w:hAnsi="Times New Roman" w:cs="Times New Roman"/>
          <w:sz w:val="28"/>
          <w:szCs w:val="28"/>
        </w:rPr>
        <w:t>Снятие нервного напряжения.</w:t>
      </w:r>
    </w:p>
    <w:p w:rsidR="004F60DC" w:rsidRPr="004F60DC" w:rsidRDefault="004F60DC" w:rsidP="004F60DC">
      <w:pPr>
        <w:pStyle w:val="a9"/>
        <w:numPr>
          <w:ilvl w:val="0"/>
          <w:numId w:val="13"/>
        </w:numPr>
        <w:spacing w:after="0" w:line="360" w:lineRule="auto"/>
        <w:ind w:left="0" w:firstLine="709"/>
        <w:jc w:val="both"/>
        <w:rPr>
          <w:rFonts w:ascii="Times New Roman" w:hAnsi="Times New Roman" w:cs="Times New Roman"/>
          <w:sz w:val="28"/>
          <w:szCs w:val="28"/>
        </w:rPr>
      </w:pPr>
      <w:r w:rsidRPr="004F60DC">
        <w:rPr>
          <w:rFonts w:ascii="Times New Roman" w:hAnsi="Times New Roman" w:cs="Times New Roman"/>
          <w:sz w:val="28"/>
          <w:szCs w:val="28"/>
        </w:rPr>
        <w:t>Развитие коммуникативных навыков.</w:t>
      </w:r>
    </w:p>
    <w:p w:rsid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Перед тем как перейти к описанию игр, необходимых для такой коррекции, сначала остановимся на правилах их организации, чтобы занятия проходило наиболее эффективно и доставляло удовольствие и вам и ребенку.</w:t>
      </w:r>
    </w:p>
    <w:p w:rsid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Правило 1. Не торопите медлительных детей. Понукания взрослого и ситуация спешки еще больше могут замедлить движения ребенка. Пусть лучше сама игра создает условия, когда ему захочется сделать что-то быстрее, чтобы соответствовать игровой роли или стать победителем.</w:t>
      </w:r>
    </w:p>
    <w:p w:rsid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Правило 2. Проводите эти игры систематически. Толку будет точно больше, если игры организовываются в течение десяти-пятнадцати минут каждый день, чем по часу, но раз в неделю.</w:t>
      </w:r>
    </w:p>
    <w:p w:rsidR="004F60DC" w:rsidRDefault="00557441" w:rsidP="004F6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Правило </w:t>
      </w:r>
      <w:r w:rsidR="004F60DC" w:rsidRPr="004F60DC">
        <w:rPr>
          <w:rFonts w:ascii="Times New Roman" w:hAnsi="Times New Roman" w:cs="Times New Roman"/>
          <w:sz w:val="28"/>
          <w:szCs w:val="28"/>
        </w:rPr>
        <w:t xml:space="preserve">3. Начинать играть нужно обязательно в хорошем настроении и стараться поддерживать приподнятый эмоциональный фон в течение всего игрового занятия. В случае если ребенок проигрывает, </w:t>
      </w:r>
      <w:r w:rsidR="004F60DC" w:rsidRPr="004F60DC">
        <w:rPr>
          <w:rFonts w:ascii="Times New Roman" w:hAnsi="Times New Roman" w:cs="Times New Roman"/>
          <w:sz w:val="28"/>
          <w:szCs w:val="28"/>
        </w:rPr>
        <w:lastRenderedPageBreak/>
        <w:t>оберните все в шутку или помогите ему отыграться. Позаботьтесь о том, чтобы ваши занятия не стали дополнительным ударом по самооценке ребенка.</w:t>
      </w:r>
    </w:p>
    <w:p w:rsid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Правило 4. Хвалите ребенка и радуйтесь даже самым маленьким его достижениям. Похвала формирует самоуважение и веру в свои силы, которые понадобятся детям в жизни ничуть не меньше, чем быстрота реакции.</w:t>
      </w:r>
    </w:p>
    <w:p w:rsidR="004F60DC" w:rsidRPr="004F60DC" w:rsidRDefault="004F60DC" w:rsidP="004F60DC">
      <w:pPr>
        <w:spacing w:after="0" w:line="360" w:lineRule="auto"/>
        <w:ind w:firstLine="709"/>
        <w:jc w:val="both"/>
        <w:rPr>
          <w:rFonts w:ascii="Times New Roman" w:hAnsi="Times New Roman" w:cs="Times New Roman"/>
          <w:sz w:val="28"/>
          <w:szCs w:val="28"/>
        </w:rPr>
      </w:pPr>
      <w:r w:rsidRPr="004F60DC">
        <w:rPr>
          <w:rFonts w:ascii="Times New Roman" w:hAnsi="Times New Roman" w:cs="Times New Roman"/>
          <w:sz w:val="28"/>
          <w:szCs w:val="28"/>
        </w:rPr>
        <w:t>Правило 5. Чаще используйте в играх резкую смену скорости движений - от медленных к очень быстрым и обратно. Задавайте периодически максимально высокий темп, но не затягивайте этот этап игры, так как для медлительного ребенка это серьезное напряжение и следствием его может стать переутомление.</w:t>
      </w:r>
    </w:p>
    <w:p w:rsidR="007962BE" w:rsidRDefault="002D3CFC" w:rsidP="007962BE">
      <w:pPr>
        <w:spacing w:after="0" w:line="360" w:lineRule="auto"/>
        <w:ind w:firstLine="709"/>
        <w:jc w:val="both"/>
        <w:rPr>
          <w:rFonts w:ascii="Times New Roman" w:hAnsi="Times New Roman" w:cs="Times New Roman"/>
          <w:sz w:val="28"/>
          <w:szCs w:val="28"/>
        </w:rPr>
      </w:pPr>
      <w:r w:rsidRPr="002D3CFC">
        <w:rPr>
          <w:rFonts w:ascii="Times New Roman" w:hAnsi="Times New Roman" w:cs="Times New Roman"/>
          <w:sz w:val="28"/>
          <w:szCs w:val="28"/>
        </w:rPr>
        <w:t>Существуют специальные упражнения, позволяющие повысить скорость двигательных реакций у медлительных детей. Смысл их состоит не в том, чтобы заставлять ребенка работать как можно быстрее - это только ухудшит ситуацию, ребенок начнет нервничать, скорость деятельности снизится, а нервное напряжение, наоборот, возрастет. Основная суть этих приемов - резкие переходы от медленного темпа движений к быстрому и обратно, причем время от времени даются и предельные скорости движений.</w:t>
      </w:r>
    </w:p>
    <w:p w:rsidR="007962BE" w:rsidRDefault="002D3CFC" w:rsidP="007962BE">
      <w:pPr>
        <w:spacing w:after="0" w:line="360" w:lineRule="auto"/>
        <w:ind w:firstLine="709"/>
        <w:jc w:val="both"/>
        <w:rPr>
          <w:rFonts w:ascii="Times New Roman" w:hAnsi="Times New Roman" w:cs="Times New Roman"/>
          <w:sz w:val="28"/>
          <w:szCs w:val="28"/>
        </w:rPr>
      </w:pPr>
      <w:r w:rsidRPr="002D3CFC">
        <w:rPr>
          <w:rFonts w:ascii="Times New Roman" w:hAnsi="Times New Roman" w:cs="Times New Roman"/>
          <w:sz w:val="28"/>
          <w:szCs w:val="28"/>
        </w:rPr>
        <w:t>Желательно проводить тренировку медлительных детей отдельно от подвижных, последние быстрее овладевают требуемыми движениями и это обескураживает медлительных, создает у них спешку и тревожное состояние.</w:t>
      </w:r>
    </w:p>
    <w:p w:rsidR="00557441" w:rsidRPr="00557441" w:rsidRDefault="00557441" w:rsidP="00557441">
      <w:pPr>
        <w:spacing w:after="0" w:line="360" w:lineRule="auto"/>
        <w:ind w:firstLine="709"/>
        <w:jc w:val="both"/>
        <w:rPr>
          <w:rFonts w:ascii="Times New Roman" w:hAnsi="Times New Roman" w:cs="Times New Roman"/>
          <w:sz w:val="28"/>
          <w:szCs w:val="28"/>
        </w:rPr>
      </w:pPr>
      <w:r w:rsidRPr="00557441">
        <w:rPr>
          <w:rFonts w:ascii="Times New Roman" w:hAnsi="Times New Roman" w:cs="Times New Roman"/>
          <w:sz w:val="28"/>
          <w:szCs w:val="28"/>
        </w:rPr>
        <w:t>Любая спешка, а тем более заранее подчеркиваемое ограничение времени, могут затормозить действия, замедлить рабо</w:t>
      </w:r>
      <w:r w:rsidRPr="00557441">
        <w:rPr>
          <w:rFonts w:ascii="Times New Roman" w:hAnsi="Times New Roman" w:cs="Times New Roman"/>
          <w:sz w:val="28"/>
          <w:szCs w:val="28"/>
        </w:rPr>
        <w:softHyphen/>
        <w:t>ту и, кроме того, создадут отрицательный эмоциональный фон боязни «не успеть». Для тренировки в школе и дома можно использовать игры со сменой скорости движений. Например, такие:</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Ходьба—бег—ходьба медленная.</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Хлопки ладонями медленно—быстро—медленно.</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lastRenderedPageBreak/>
        <w:t>Бег пальчиками (большим и указатель</w:t>
      </w:r>
      <w:r w:rsidRPr="00557441">
        <w:rPr>
          <w:rFonts w:ascii="Times New Roman" w:hAnsi="Times New Roman" w:cs="Times New Roman"/>
          <w:sz w:val="28"/>
          <w:szCs w:val="28"/>
        </w:rPr>
        <w:softHyphen/>
        <w:t>ным). Можете посоревноваться (но не на время!), для ребенка это довольно слож</w:t>
      </w:r>
      <w:r w:rsidRPr="00557441">
        <w:rPr>
          <w:rFonts w:ascii="Times New Roman" w:hAnsi="Times New Roman" w:cs="Times New Roman"/>
          <w:sz w:val="28"/>
          <w:szCs w:val="28"/>
        </w:rPr>
        <w:softHyphen/>
        <w:t>ное задание, поэтому сначала пусть научится так «бегать» в обычном темпе.</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Можно попрыгать через прыгалку, меняя темп.</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Можно стучать по столу или на барабане (всеми пальцами или только одним).</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Можно чертить палочки и ставить точки. Для этого используйте тетрадь в клетку. Это же задание, но усложненное — ста</w:t>
      </w:r>
      <w:r w:rsidRPr="00557441">
        <w:rPr>
          <w:rFonts w:ascii="Times New Roman" w:hAnsi="Times New Roman" w:cs="Times New Roman"/>
          <w:sz w:val="28"/>
          <w:szCs w:val="28"/>
        </w:rPr>
        <w:softHyphen/>
        <w:t>вить точки или чертить палочки и считать до десяти.</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Можно раскладывать домино и карточки, самому себе диктуя темп без пауз: «Раз, два, три, …» и изменяя его.</w:t>
      </w:r>
    </w:p>
    <w:p w:rsidR="00557441" w:rsidRPr="00557441" w:rsidRDefault="00557441" w:rsidP="00557441">
      <w:pPr>
        <w:pStyle w:val="a9"/>
        <w:numPr>
          <w:ilvl w:val="0"/>
          <w:numId w:val="17"/>
        </w:numPr>
        <w:spacing w:after="0" w:line="360" w:lineRule="auto"/>
        <w:ind w:left="0" w:firstLine="709"/>
        <w:jc w:val="both"/>
        <w:rPr>
          <w:rFonts w:ascii="Times New Roman" w:hAnsi="Times New Roman" w:cs="Times New Roman"/>
          <w:sz w:val="28"/>
          <w:szCs w:val="28"/>
        </w:rPr>
      </w:pPr>
      <w:r w:rsidRPr="00557441">
        <w:rPr>
          <w:rFonts w:ascii="Times New Roman" w:hAnsi="Times New Roman" w:cs="Times New Roman"/>
          <w:sz w:val="28"/>
          <w:szCs w:val="28"/>
        </w:rPr>
        <w:t>Можно, строить башню из кубиков, также диктуя себе темп и меняя его</w:t>
      </w:r>
      <w:r w:rsidR="00715640" w:rsidRPr="00715640">
        <w:rPr>
          <w:rFonts w:ascii="Times New Roman" w:hAnsi="Times New Roman" w:cs="Times New Roman"/>
          <w:sz w:val="28"/>
          <w:szCs w:val="28"/>
        </w:rPr>
        <w:t>[</w:t>
      </w:r>
      <w:r w:rsidR="00715640">
        <w:rPr>
          <w:rFonts w:ascii="Times New Roman" w:hAnsi="Times New Roman" w:cs="Times New Roman"/>
          <w:sz w:val="28"/>
          <w:szCs w:val="28"/>
        </w:rPr>
        <w:t>14</w:t>
      </w:r>
      <w:r w:rsidR="00715640" w:rsidRPr="00715640">
        <w:rPr>
          <w:rFonts w:ascii="Times New Roman" w:hAnsi="Times New Roman" w:cs="Times New Roman"/>
          <w:sz w:val="28"/>
          <w:szCs w:val="28"/>
        </w:rPr>
        <w:t>]</w:t>
      </w:r>
      <w:r w:rsidRPr="00557441">
        <w:rPr>
          <w:rFonts w:ascii="Times New Roman" w:hAnsi="Times New Roman" w:cs="Times New Roman"/>
          <w:sz w:val="28"/>
          <w:szCs w:val="28"/>
        </w:rPr>
        <w:t>.</w:t>
      </w:r>
    </w:p>
    <w:p w:rsidR="00557441" w:rsidRPr="00557441" w:rsidRDefault="00557441" w:rsidP="00557441">
      <w:pPr>
        <w:spacing w:after="0" w:line="360" w:lineRule="auto"/>
        <w:ind w:firstLine="709"/>
        <w:jc w:val="both"/>
        <w:rPr>
          <w:rFonts w:ascii="Times New Roman" w:hAnsi="Times New Roman" w:cs="Times New Roman"/>
          <w:sz w:val="28"/>
          <w:szCs w:val="28"/>
        </w:rPr>
      </w:pPr>
      <w:r w:rsidRPr="00557441">
        <w:rPr>
          <w:rFonts w:ascii="Times New Roman" w:hAnsi="Times New Roman" w:cs="Times New Roman"/>
          <w:sz w:val="28"/>
          <w:szCs w:val="28"/>
        </w:rPr>
        <w:t>Когда ребенок научится работать в оп</w:t>
      </w:r>
      <w:r w:rsidRPr="00557441">
        <w:rPr>
          <w:rFonts w:ascii="Times New Roman" w:hAnsi="Times New Roman" w:cs="Times New Roman"/>
          <w:sz w:val="28"/>
          <w:szCs w:val="28"/>
        </w:rPr>
        <w:softHyphen/>
        <w:t>ределенном темпе и изменять его, можно попробовать игры с максимально быстрыми движениями (не огорчайтесь, если вна</w:t>
      </w:r>
      <w:r w:rsidRPr="00557441">
        <w:rPr>
          <w:rFonts w:ascii="Times New Roman" w:hAnsi="Times New Roman" w:cs="Times New Roman"/>
          <w:sz w:val="28"/>
          <w:szCs w:val="28"/>
        </w:rPr>
        <w:softHyphen/>
        <w:t>чале на ваше «быстрее» может выйти еще медленнее, особенно для движений, кото</w:t>
      </w:r>
      <w:r w:rsidRPr="00557441">
        <w:rPr>
          <w:rFonts w:ascii="Times New Roman" w:hAnsi="Times New Roman" w:cs="Times New Roman"/>
          <w:sz w:val="28"/>
          <w:szCs w:val="28"/>
        </w:rPr>
        <w:softHyphen/>
        <w:t>рые выполняются рукой, пальцами). На начальном этапе не стоит играть в игру «Кто быстрее».Особое внимание обратите на трениров</w:t>
      </w:r>
      <w:r w:rsidRPr="00557441">
        <w:rPr>
          <w:rFonts w:ascii="Times New Roman" w:hAnsi="Times New Roman" w:cs="Times New Roman"/>
          <w:sz w:val="28"/>
          <w:szCs w:val="28"/>
        </w:rPr>
        <w:softHyphen/>
        <w:t>ку разнообразных графических движений.</w:t>
      </w:r>
    </w:p>
    <w:p w:rsidR="00557441" w:rsidRPr="00557441" w:rsidRDefault="00557441" w:rsidP="00557441">
      <w:pPr>
        <w:spacing w:after="0" w:line="360" w:lineRule="auto"/>
        <w:ind w:firstLine="709"/>
        <w:jc w:val="both"/>
        <w:rPr>
          <w:rFonts w:ascii="Times New Roman" w:hAnsi="Times New Roman" w:cs="Times New Roman"/>
          <w:sz w:val="28"/>
          <w:szCs w:val="28"/>
        </w:rPr>
      </w:pPr>
      <w:r w:rsidRPr="00557441">
        <w:rPr>
          <w:rFonts w:ascii="Times New Roman" w:hAnsi="Times New Roman" w:cs="Times New Roman"/>
          <w:sz w:val="28"/>
          <w:szCs w:val="28"/>
        </w:rPr>
        <w:t>У медлительных детей часто плохо развита координация движений, и поэтому очень полезно использовать специальные упраж</w:t>
      </w:r>
      <w:r w:rsidRPr="00557441">
        <w:rPr>
          <w:rFonts w:ascii="Times New Roman" w:hAnsi="Times New Roman" w:cs="Times New Roman"/>
          <w:sz w:val="28"/>
          <w:szCs w:val="28"/>
        </w:rPr>
        <w:softHyphen/>
        <w:t>нения для развития моторики. В процессе выполнения этих упражнений можно одно</w:t>
      </w:r>
      <w:r w:rsidRPr="00557441">
        <w:rPr>
          <w:rFonts w:ascii="Times New Roman" w:hAnsi="Times New Roman" w:cs="Times New Roman"/>
          <w:sz w:val="28"/>
          <w:szCs w:val="28"/>
        </w:rPr>
        <w:softHyphen/>
        <w:t>временно тренировать темп и скорость дви</w:t>
      </w:r>
      <w:r w:rsidRPr="00557441">
        <w:rPr>
          <w:rFonts w:ascii="Times New Roman" w:hAnsi="Times New Roman" w:cs="Times New Roman"/>
          <w:sz w:val="28"/>
          <w:szCs w:val="28"/>
        </w:rPr>
        <w:softHyphen/>
        <w:t>жений.</w:t>
      </w:r>
    </w:p>
    <w:p w:rsidR="00F928A1" w:rsidRPr="00557441" w:rsidRDefault="00F928A1" w:rsidP="004F60DC">
      <w:pPr>
        <w:pStyle w:val="a3"/>
        <w:shd w:val="clear" w:color="auto" w:fill="FFFFFF"/>
        <w:spacing w:before="0" w:beforeAutospacing="0" w:after="0" w:afterAutospacing="0" w:line="360" w:lineRule="auto"/>
        <w:ind w:firstLine="709"/>
        <w:jc w:val="both"/>
        <w:rPr>
          <w:color w:val="000000" w:themeColor="text1"/>
          <w:sz w:val="28"/>
          <w:szCs w:val="28"/>
        </w:rPr>
      </w:pPr>
      <w:r w:rsidRPr="00557441">
        <w:rPr>
          <w:color w:val="000000" w:themeColor="text1"/>
          <w:sz w:val="28"/>
          <w:szCs w:val="28"/>
        </w:rPr>
        <w:t>Здесь приведены лишь примеры, родители и педагоги по образцу этих игр могут подобрать подходящие</w:t>
      </w:r>
      <w:r w:rsidR="00715640">
        <w:rPr>
          <w:color w:val="000000" w:themeColor="text1"/>
          <w:sz w:val="28"/>
          <w:szCs w:val="28"/>
        </w:rPr>
        <w:t xml:space="preserve"> (Приложение 2)</w:t>
      </w:r>
      <w:r w:rsidRPr="00557441">
        <w:rPr>
          <w:color w:val="000000" w:themeColor="text1"/>
          <w:sz w:val="28"/>
          <w:szCs w:val="28"/>
        </w:rPr>
        <w:t>. Можно придумывать игры самим, но с учетом того, что они будут направлены на тренировку подвижности нервных процессов или какого-то вида внутреннего торможения.</w:t>
      </w:r>
    </w:p>
    <w:p w:rsidR="00F928A1" w:rsidRPr="00557441" w:rsidRDefault="00F928A1" w:rsidP="004F60DC">
      <w:pPr>
        <w:pStyle w:val="a3"/>
        <w:shd w:val="clear" w:color="auto" w:fill="FFFFFF"/>
        <w:spacing w:before="0" w:beforeAutospacing="0" w:after="0" w:afterAutospacing="0" w:line="360" w:lineRule="auto"/>
        <w:ind w:firstLine="709"/>
        <w:jc w:val="both"/>
        <w:rPr>
          <w:color w:val="000000" w:themeColor="text1"/>
          <w:sz w:val="28"/>
          <w:szCs w:val="28"/>
        </w:rPr>
      </w:pPr>
      <w:r w:rsidRPr="00557441">
        <w:rPr>
          <w:color w:val="000000" w:themeColor="text1"/>
          <w:sz w:val="28"/>
          <w:szCs w:val="28"/>
        </w:rPr>
        <w:t xml:space="preserve">Игры нужно проводить ежедневно (при невозможности не реже, чем через день). Каждое занятие не должно превышать 10 минут, можно </w:t>
      </w:r>
      <w:r w:rsidRPr="00557441">
        <w:rPr>
          <w:color w:val="000000" w:themeColor="text1"/>
          <w:sz w:val="28"/>
          <w:szCs w:val="28"/>
        </w:rPr>
        <w:lastRenderedPageBreak/>
        <w:t>проводить его в два и три приема в разное время дня. Очень важно фиксировать получаемые результаты для того, чтобы видеть эффективность занятий.</w:t>
      </w:r>
    </w:p>
    <w:p w:rsidR="00A4625B" w:rsidRDefault="00A4625B" w:rsidP="004F60DC">
      <w:pPr>
        <w:pStyle w:val="a3"/>
        <w:shd w:val="clear" w:color="auto" w:fill="FFFFFF"/>
        <w:spacing w:before="0" w:beforeAutospacing="0" w:after="0" w:afterAutospacing="0" w:line="367" w:lineRule="atLeast"/>
        <w:jc w:val="center"/>
        <w:rPr>
          <w:rFonts w:ascii="Arial" w:hAnsi="Arial" w:cs="Arial"/>
          <w:b/>
          <w:bCs/>
          <w:i/>
          <w:iCs/>
          <w:color w:val="333333"/>
        </w:rPr>
      </w:pPr>
    </w:p>
    <w:p w:rsidR="00837EF4" w:rsidRPr="00837EF4" w:rsidRDefault="00837EF4" w:rsidP="00837EF4">
      <w:pPr>
        <w:pStyle w:val="1"/>
        <w:spacing w:before="0" w:line="360" w:lineRule="auto"/>
        <w:ind w:firstLine="709"/>
        <w:rPr>
          <w:rFonts w:ascii="Times New Roman" w:hAnsi="Times New Roman" w:cs="Times New Roman"/>
          <w:b w:val="0"/>
          <w:color w:val="auto"/>
        </w:rPr>
      </w:pPr>
      <w:bookmarkStart w:id="8" w:name="_Toc2153742"/>
      <w:r w:rsidRPr="00837EF4">
        <w:rPr>
          <w:rFonts w:ascii="Times New Roman" w:hAnsi="Times New Roman" w:cs="Times New Roman"/>
          <w:b w:val="0"/>
          <w:color w:val="auto"/>
        </w:rPr>
        <w:t>2.3. Упражнения, направленные на коррекцию медлительности у детей</w:t>
      </w:r>
      <w:bookmarkEnd w:id="8"/>
    </w:p>
    <w:p w:rsidR="00837EF4" w:rsidRPr="00837EF4" w:rsidRDefault="00837EF4" w:rsidP="00837EF4"/>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Медлительность возникает в силу тех или иных причин, поэтому для начала следует выяснить, что стало поводом для таких проявлений ребёнка, и как давно это происходит. Поняв причины, легче выбрать наиболее подходящие способы ускорить действия малыша.Самыми действенными упражнениями психологи выделяют следующие:</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«Таймер». Определите время, которое отводится ребёнку на выполнение какого-либо задания: уборки, уроков и т.д. В случае если малыш справился вовремя, сделайте отметку в специальном дневнике, если нет, то поощрительной записи не будет. При этом лучше, если время окончания таймера совпадёт с началом любимой передачи или мультфильмов – это даст дополнительный стимул. При отрицательном результате не ругайте ребёнка. Лучше ещё раз поставьте таймер и засеките, сколько времени ему не хватило. Вместе обсудите, почему так вышло, как можно ускорить (быстрее начать переписывать в чистовик, правильно сгруппировать задания – устные, потом письменные или наоборот и т. д.). Постепенно сокращайте выделенное время.</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«Догнать и обогнать». Очень часто медлительные дети очень невнимательны – от этого страдает их успеваемость. Поэтому разумно будет не упускать шанс позаниматься дополнительно летом на каникулах. Заранее возьмите учебники следующего класса и летом проработайте по очереди все предметы. Кстати, флегматикам такое времяпрепровождение понравится гораздо больше, чем шумные игры во дворе.</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 xml:space="preserve">Соревновательный момент. Очень эффективно побороть медлительность можно с помощью спортивных соревнований. Отдав малыша </w:t>
      </w:r>
      <w:r w:rsidRPr="00837EF4">
        <w:rPr>
          <w:rFonts w:ascii="Times New Roman" w:hAnsi="Times New Roman" w:cs="Times New Roman"/>
          <w:sz w:val="28"/>
          <w:szCs w:val="28"/>
        </w:rPr>
        <w:lastRenderedPageBreak/>
        <w:t>на бег, тяжёлую атлетику, вы не только укрепите его здоровье, но и покажете, что он способен упорно трудиться ради цели, соревноваться и побеждать.</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«Строим будущее». Прекрасным способом мотивировать медлительного ребёнка является разговор о его будущем. Задайте ему вопрос: «Каким ты видишь себя через 15 лет?» Для малышей такой вопрос можно переформулировать на более короткий отрезок времени, или предложить альтернативу: «Есть такая-то сумма, рассчитай, хватит ли тебе на покупки?» Пусть попробует рассчитать максимально точно и рационально, чтобы купить как можно больше товаров. Кроме всего прочего, это упражнение тренирует внимательность.</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«Рисуем на внимательность». Ещё один способ усилить внимательность и справиться с медлительностью – рисовать на скорость. Попросите ребёнка нарисовать 10 кругов. Затем предупредите, что инструкцию вы повторите только один раз. Попросите заштриховать 5-й, 7-й и 8-й круги. Если малыш переспрашивает, скажите, чтоб делал, как запомнил. Постепенно усложняйте задание, увеличивая число кругов (или других геометрических фигур) и число закрашенных.</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Составляем план дня. Этот приём особенно полезен в младшей школе, когда появляется много новых обязанностей, связанных с учёбой. Нарисуйте подробный алгоритм действий ребёнка на день с примерными временными рамками для каждого и повесьте его над письменным столом, чтобы перед глазами всегда было напоминание о распорядке дня.</w:t>
      </w:r>
    </w:p>
    <w:p w:rsidR="00837EF4" w:rsidRPr="00837EF4" w:rsidRDefault="00837EF4" w:rsidP="00837EF4">
      <w:pPr>
        <w:spacing w:after="0" w:line="360" w:lineRule="auto"/>
        <w:ind w:firstLine="709"/>
        <w:jc w:val="both"/>
        <w:rPr>
          <w:rFonts w:ascii="Times New Roman" w:hAnsi="Times New Roman" w:cs="Times New Roman"/>
          <w:sz w:val="28"/>
          <w:szCs w:val="28"/>
        </w:rPr>
      </w:pPr>
      <w:r w:rsidRPr="00837EF4">
        <w:rPr>
          <w:rFonts w:ascii="Times New Roman" w:hAnsi="Times New Roman" w:cs="Times New Roman"/>
          <w:sz w:val="28"/>
          <w:szCs w:val="28"/>
        </w:rPr>
        <w:t>Подводим итоги дня. Заведите привычку каждый день по вечерам обсуждать, как прошёл ваш день. Выслушав всех членов семьи, выбирайте победителя этого дня: того, кто успел сделать больше других. Это будет отличный стимул для ребёнка. Можно придумать какие-то мелкие подарки или звёзды за победу.</w:t>
      </w:r>
    </w:p>
    <w:p w:rsidR="00837EF4" w:rsidRPr="00837EF4" w:rsidRDefault="00837EF4" w:rsidP="00837EF4">
      <w:pPr>
        <w:spacing w:after="0" w:line="360" w:lineRule="auto"/>
        <w:ind w:firstLine="709"/>
        <w:jc w:val="both"/>
        <w:rPr>
          <w:rFonts w:ascii="Times New Roman" w:hAnsi="Times New Roman" w:cs="Times New Roman"/>
          <w:sz w:val="28"/>
          <w:szCs w:val="28"/>
        </w:rPr>
      </w:pPr>
    </w:p>
    <w:p w:rsidR="00837EF4" w:rsidRDefault="00837EF4">
      <w:pPr>
        <w:rPr>
          <w:rFonts w:ascii="Times New Roman" w:hAnsi="Times New Roman" w:cs="Times New Roman"/>
          <w:sz w:val="28"/>
          <w:szCs w:val="28"/>
        </w:rPr>
      </w:pPr>
      <w:r>
        <w:rPr>
          <w:rFonts w:ascii="Times New Roman" w:hAnsi="Times New Roman" w:cs="Times New Roman"/>
          <w:sz w:val="28"/>
          <w:szCs w:val="28"/>
        </w:rPr>
        <w:br w:type="page"/>
      </w:r>
    </w:p>
    <w:p w:rsidR="004058A9" w:rsidRPr="00D44FF5" w:rsidRDefault="004058A9" w:rsidP="00D44FF5">
      <w:pPr>
        <w:pStyle w:val="1"/>
        <w:jc w:val="center"/>
        <w:rPr>
          <w:rFonts w:ascii="Times New Roman" w:eastAsia="Times New Roman" w:hAnsi="Times New Roman" w:cs="Times New Roman"/>
          <w:b w:val="0"/>
          <w:color w:val="auto"/>
          <w:lang w:eastAsia="ru-RU"/>
        </w:rPr>
      </w:pPr>
      <w:bookmarkStart w:id="9" w:name="_Toc2153743"/>
      <w:r w:rsidRPr="00D44FF5">
        <w:rPr>
          <w:rFonts w:ascii="Times New Roman" w:eastAsia="Times New Roman" w:hAnsi="Times New Roman" w:cs="Times New Roman"/>
          <w:b w:val="0"/>
          <w:color w:val="auto"/>
          <w:lang w:eastAsia="ru-RU"/>
        </w:rPr>
        <w:lastRenderedPageBreak/>
        <w:t>Заключение</w:t>
      </w:r>
      <w:bookmarkEnd w:id="9"/>
    </w:p>
    <w:p w:rsidR="00D44FF5" w:rsidRDefault="00D44FF5" w:rsidP="00D44FF5">
      <w:pPr>
        <w:pStyle w:val="a3"/>
        <w:shd w:val="clear" w:color="auto" w:fill="FFFFFF"/>
        <w:spacing w:before="0" w:beforeAutospacing="0" w:after="0" w:afterAutospacing="0"/>
        <w:jc w:val="both"/>
        <w:rPr>
          <w:rFonts w:ascii="Arial" w:hAnsi="Arial" w:cs="Arial"/>
          <w:color w:val="333333"/>
        </w:rPr>
      </w:pPr>
    </w:p>
    <w:p w:rsidR="00497A50" w:rsidRDefault="00497A50" w:rsidP="00A4625B">
      <w:pPr>
        <w:pStyle w:val="a3"/>
        <w:shd w:val="clear" w:color="auto" w:fill="FFFFFF"/>
        <w:spacing w:before="0" w:beforeAutospacing="0" w:after="0" w:afterAutospacing="0" w:line="360" w:lineRule="auto"/>
        <w:ind w:firstLine="709"/>
        <w:jc w:val="both"/>
        <w:rPr>
          <w:sz w:val="28"/>
          <w:szCs w:val="28"/>
        </w:rPr>
      </w:pPr>
      <w:r>
        <w:rPr>
          <w:sz w:val="28"/>
          <w:szCs w:val="28"/>
        </w:rPr>
        <w:t>Медлительность -</w:t>
      </w:r>
      <w:r w:rsidRPr="00C60CCB">
        <w:rPr>
          <w:sz w:val="28"/>
          <w:szCs w:val="28"/>
        </w:rPr>
        <w:t xml:space="preserve"> не болезнь, не нарушение развития, это индивидуальная особенность человека, связанная с состоянием нервной системы, особенностями организации нервных процессов.</w:t>
      </w:r>
    </w:p>
    <w:p w:rsidR="00497A50" w:rsidRDefault="00497A50" w:rsidP="00A4625B">
      <w:pPr>
        <w:spacing w:after="0" w:line="360" w:lineRule="auto"/>
        <w:ind w:firstLine="709"/>
        <w:jc w:val="both"/>
        <w:rPr>
          <w:rFonts w:ascii="Times New Roman" w:hAnsi="Times New Roman" w:cs="Times New Roman"/>
          <w:sz w:val="28"/>
          <w:szCs w:val="28"/>
        </w:rPr>
      </w:pPr>
      <w:r w:rsidRPr="00E715B1">
        <w:rPr>
          <w:rFonts w:ascii="Times New Roman" w:hAnsi="Times New Roman" w:cs="Times New Roman"/>
          <w:sz w:val="28"/>
          <w:szCs w:val="28"/>
        </w:rPr>
        <w:t xml:space="preserve">Некоторых родителей раздражает пассивность ребенка. Они не понимают, что малыш не виноват в том, что его нервные процессы протекают медленнее. Одни дети страдают медлительностью из-за органических изменений в структуре мозга, другие </w:t>
      </w:r>
      <w:r>
        <w:rPr>
          <w:rFonts w:ascii="Times New Roman" w:hAnsi="Times New Roman" w:cs="Times New Roman"/>
          <w:sz w:val="28"/>
          <w:szCs w:val="28"/>
        </w:rPr>
        <w:t>-</w:t>
      </w:r>
      <w:r w:rsidRPr="00E715B1">
        <w:rPr>
          <w:rFonts w:ascii="Times New Roman" w:hAnsi="Times New Roman" w:cs="Times New Roman"/>
          <w:sz w:val="28"/>
          <w:szCs w:val="28"/>
        </w:rPr>
        <w:t xml:space="preserve"> из-за особенно</w:t>
      </w:r>
      <w:r>
        <w:rPr>
          <w:rFonts w:ascii="Times New Roman" w:hAnsi="Times New Roman" w:cs="Times New Roman"/>
          <w:sz w:val="28"/>
          <w:szCs w:val="28"/>
        </w:rPr>
        <w:t>стей нервной системы, а третьи -</w:t>
      </w:r>
      <w:r w:rsidRPr="00E715B1">
        <w:rPr>
          <w:rFonts w:ascii="Times New Roman" w:hAnsi="Times New Roman" w:cs="Times New Roman"/>
          <w:sz w:val="28"/>
          <w:szCs w:val="28"/>
        </w:rPr>
        <w:t xml:space="preserve"> от банальной болезни.Но иногда виноваты сами родители </w:t>
      </w:r>
      <w:r>
        <w:rPr>
          <w:rFonts w:ascii="Times New Roman" w:hAnsi="Times New Roman" w:cs="Times New Roman"/>
          <w:sz w:val="28"/>
          <w:szCs w:val="28"/>
        </w:rPr>
        <w:t>-</w:t>
      </w:r>
      <w:r w:rsidRPr="00E715B1">
        <w:rPr>
          <w:rFonts w:ascii="Times New Roman" w:hAnsi="Times New Roman" w:cs="Times New Roman"/>
          <w:sz w:val="28"/>
          <w:szCs w:val="28"/>
        </w:rPr>
        <w:t xml:space="preserve"> особенности воспитания и плохая атмосфера в семье могли привести к медлительности.</w:t>
      </w:r>
    </w:p>
    <w:p w:rsidR="00A4625B" w:rsidRPr="00A4625B" w:rsidRDefault="00A4625B" w:rsidP="00A4625B">
      <w:pPr>
        <w:spacing w:after="0" w:line="360" w:lineRule="auto"/>
        <w:ind w:firstLine="709"/>
        <w:jc w:val="both"/>
        <w:rPr>
          <w:rFonts w:ascii="Times New Roman" w:hAnsi="Times New Roman" w:cs="Times New Roman"/>
          <w:sz w:val="28"/>
          <w:szCs w:val="28"/>
        </w:rPr>
      </w:pPr>
      <w:r w:rsidRPr="00A4625B">
        <w:rPr>
          <w:rFonts w:ascii="Times New Roman" w:hAnsi="Times New Roman" w:cs="Times New Roman"/>
          <w:sz w:val="28"/>
          <w:szCs w:val="28"/>
        </w:rPr>
        <w:t>Нельзя заставить ребенка делать все так быстро, как хотят взрослые. Нельзя сравнивать медлительного ребен</w:t>
      </w:r>
      <w:r w:rsidRPr="00A4625B">
        <w:rPr>
          <w:rFonts w:ascii="Times New Roman" w:hAnsi="Times New Roman" w:cs="Times New Roman"/>
          <w:sz w:val="28"/>
          <w:szCs w:val="28"/>
        </w:rPr>
        <w:softHyphen/>
        <w:t>ка с его подвижным сверстником, ведь бы</w:t>
      </w:r>
      <w:r w:rsidRPr="00A4625B">
        <w:rPr>
          <w:rFonts w:ascii="Times New Roman" w:hAnsi="Times New Roman" w:cs="Times New Roman"/>
          <w:sz w:val="28"/>
          <w:szCs w:val="28"/>
        </w:rPr>
        <w:softHyphen/>
        <w:t>стрый темп дается медлительным детям вы</w:t>
      </w:r>
      <w:r w:rsidRPr="00A4625B">
        <w:rPr>
          <w:rFonts w:ascii="Times New Roman" w:hAnsi="Times New Roman" w:cs="Times New Roman"/>
          <w:sz w:val="28"/>
          <w:szCs w:val="28"/>
        </w:rPr>
        <w:softHyphen/>
        <w:t>сокой ценой. Постоянный цейтнот, в ко</w:t>
      </w:r>
      <w:r w:rsidRPr="00A4625B">
        <w:rPr>
          <w:rFonts w:ascii="Times New Roman" w:hAnsi="Times New Roman" w:cs="Times New Roman"/>
          <w:sz w:val="28"/>
          <w:szCs w:val="28"/>
        </w:rPr>
        <w:softHyphen/>
        <w:t>тором живут медлительные дети —</w:t>
      </w:r>
      <w:r w:rsidR="009709BD">
        <w:rPr>
          <w:rFonts w:ascii="Times New Roman" w:hAnsi="Times New Roman" w:cs="Times New Roman"/>
          <w:sz w:val="28"/>
          <w:szCs w:val="28"/>
        </w:rPr>
        <w:t xml:space="preserve"> один из самых сильных стрессов</w:t>
      </w:r>
      <w:r w:rsidRPr="00A4625B">
        <w:rPr>
          <w:rFonts w:ascii="Times New Roman" w:hAnsi="Times New Roman" w:cs="Times New Roman"/>
          <w:sz w:val="28"/>
          <w:szCs w:val="28"/>
        </w:rPr>
        <w:t>ых факторов, который может привести к расстройству нервной системы. Но это не значит, что медлительные дети обречены всегда отста</w:t>
      </w:r>
      <w:r w:rsidRPr="00A4625B">
        <w:rPr>
          <w:rFonts w:ascii="Times New Roman" w:hAnsi="Times New Roman" w:cs="Times New Roman"/>
          <w:sz w:val="28"/>
          <w:szCs w:val="28"/>
        </w:rPr>
        <w:softHyphen/>
        <w:t>вать. Во-первых, идет возрастная компен</w:t>
      </w:r>
      <w:r w:rsidRPr="00A4625B">
        <w:rPr>
          <w:rFonts w:ascii="Times New Roman" w:hAnsi="Times New Roman" w:cs="Times New Roman"/>
          <w:sz w:val="28"/>
          <w:szCs w:val="28"/>
        </w:rPr>
        <w:softHyphen/>
        <w:t>сация, во-вторых, в силах родителей облег</w:t>
      </w:r>
      <w:r w:rsidRPr="00A4625B">
        <w:rPr>
          <w:rFonts w:ascii="Times New Roman" w:hAnsi="Times New Roman" w:cs="Times New Roman"/>
          <w:sz w:val="28"/>
          <w:szCs w:val="28"/>
        </w:rPr>
        <w:softHyphen/>
        <w:t>чить ребенку социальну</w:t>
      </w:r>
      <w:bookmarkStart w:id="10" w:name="_GoBack"/>
      <w:bookmarkEnd w:id="10"/>
      <w:r w:rsidRPr="00A4625B">
        <w:rPr>
          <w:rFonts w:ascii="Times New Roman" w:hAnsi="Times New Roman" w:cs="Times New Roman"/>
          <w:sz w:val="28"/>
          <w:szCs w:val="28"/>
        </w:rPr>
        <w:t>ю адаптацию специальной тактикой и тренировкой, и тогда примерно к четвертому классу ребенок «выровняется», не будет сильно выделяться среди сверстников.</w:t>
      </w:r>
    </w:p>
    <w:p w:rsidR="00D44FF5" w:rsidRDefault="00D44FF5" w:rsidP="00D44FF5">
      <w:pPr>
        <w:spacing w:after="0" w:line="360" w:lineRule="auto"/>
        <w:ind w:firstLine="709"/>
        <w:jc w:val="both"/>
        <w:rPr>
          <w:rFonts w:ascii="Times New Roman" w:hAnsi="Times New Roman" w:cs="Times New Roman"/>
          <w:sz w:val="28"/>
          <w:szCs w:val="28"/>
        </w:rPr>
      </w:pPr>
      <w:r w:rsidRPr="00D44FF5">
        <w:rPr>
          <w:rFonts w:ascii="Times New Roman" w:hAnsi="Times New Roman" w:cs="Times New Roman"/>
          <w:sz w:val="28"/>
          <w:szCs w:val="28"/>
        </w:rPr>
        <w:t>Как показывают наблюдения, некоторые изменения к лучшему отмечаются у медлительных детей к концу третьего года обучения в школе, т.е. процесс обучения сам оказывает определённое тренирующее влияние, но этого не достаточно. Медлительным детям нужна активная помощь со стороны родителей и систематическая тренировка свойств подвижности и внутреннего торможения. Эти занятия облегчат приспособление  ребёнка к требованиям социальной среды.</w:t>
      </w:r>
    </w:p>
    <w:p w:rsidR="00C75D59" w:rsidRPr="00C75D59" w:rsidRDefault="00C75D59" w:rsidP="00C75D59">
      <w:pPr>
        <w:spacing w:after="0" w:line="360" w:lineRule="auto"/>
        <w:ind w:firstLine="709"/>
        <w:jc w:val="both"/>
        <w:rPr>
          <w:rFonts w:ascii="Times New Roman" w:hAnsi="Times New Roman" w:cs="Times New Roman"/>
          <w:sz w:val="28"/>
          <w:szCs w:val="28"/>
        </w:rPr>
      </w:pPr>
      <w:r w:rsidRPr="00C75D59">
        <w:rPr>
          <w:rFonts w:ascii="Times New Roman" w:hAnsi="Times New Roman" w:cs="Times New Roman"/>
          <w:sz w:val="28"/>
          <w:szCs w:val="28"/>
        </w:rPr>
        <w:lastRenderedPageBreak/>
        <w:t>Коррекция школьных трудностей и проблем в поведении ребенка возможна при правильном и постоянном психолого-педагогическом сопровождении, включающем совместную работу психологов, педагогов и родителей. Это обеспечит хороший результат и поможет успешной адаптации ребенка в социуме.</w:t>
      </w:r>
    </w:p>
    <w:p w:rsidR="00D44FF5" w:rsidRPr="00D44FF5" w:rsidRDefault="00D44FF5" w:rsidP="00D44FF5">
      <w:pPr>
        <w:pStyle w:val="a3"/>
        <w:shd w:val="clear" w:color="auto" w:fill="FFFFFF"/>
        <w:spacing w:before="0" w:beforeAutospacing="0" w:after="0" w:afterAutospacing="0" w:line="360" w:lineRule="auto"/>
        <w:ind w:firstLine="709"/>
        <w:jc w:val="both"/>
        <w:rPr>
          <w:sz w:val="28"/>
          <w:szCs w:val="28"/>
        </w:rPr>
      </w:pPr>
      <w:r w:rsidRPr="00D44FF5">
        <w:rPr>
          <w:sz w:val="28"/>
          <w:szCs w:val="28"/>
        </w:rPr>
        <w:t>Медлительные дети чаще всего охотно и успешно занимаются ручным трудом: вышивают, лепят, рисуют, плетут из бисера, режут по дереву, садовничают. Такая индивидуальная, кропотливая, иногда монотонная работа в удобном для ребенка темпе, а также резу</w:t>
      </w:r>
      <w:r w:rsidR="007962BE">
        <w:rPr>
          <w:sz w:val="28"/>
          <w:szCs w:val="28"/>
        </w:rPr>
        <w:t>льтаты, оцененные окружающими, -</w:t>
      </w:r>
      <w:r w:rsidRPr="00D44FF5">
        <w:rPr>
          <w:sz w:val="28"/>
          <w:szCs w:val="28"/>
        </w:rPr>
        <w:t xml:space="preserve"> все это может стать ступенькой к успехам и в других областях.</w:t>
      </w:r>
    </w:p>
    <w:p w:rsidR="004058A9" w:rsidRDefault="004058A9" w:rsidP="006C0F1B">
      <w:pPr>
        <w:pStyle w:val="1"/>
        <w:jc w:val="right"/>
        <w:rPr>
          <w:rFonts w:ascii="Times New Roman" w:hAnsi="Times New Roman" w:cs="Times New Roman"/>
          <w:b w:val="0"/>
          <w:color w:val="auto"/>
        </w:rPr>
      </w:pPr>
    </w:p>
    <w:p w:rsidR="004058A9" w:rsidRDefault="004058A9">
      <w:pPr>
        <w:rPr>
          <w:rFonts w:ascii="Times New Roman" w:eastAsiaTheme="majorEastAsia" w:hAnsi="Times New Roman" w:cs="Times New Roman"/>
          <w:bCs/>
          <w:sz w:val="28"/>
          <w:szCs w:val="28"/>
        </w:rPr>
      </w:pPr>
      <w:r>
        <w:rPr>
          <w:rFonts w:ascii="Times New Roman" w:hAnsi="Times New Roman" w:cs="Times New Roman"/>
          <w:b/>
        </w:rPr>
        <w:br w:type="page"/>
      </w:r>
    </w:p>
    <w:p w:rsidR="007962BE" w:rsidRDefault="007962BE" w:rsidP="00497A50">
      <w:pPr>
        <w:pStyle w:val="1"/>
        <w:spacing w:before="0" w:line="360" w:lineRule="auto"/>
        <w:jc w:val="center"/>
        <w:rPr>
          <w:rFonts w:ascii="Times New Roman" w:hAnsi="Times New Roman" w:cs="Times New Roman"/>
          <w:b w:val="0"/>
          <w:color w:val="auto"/>
        </w:rPr>
      </w:pPr>
      <w:bookmarkStart w:id="11" w:name="_Toc2153744"/>
      <w:r w:rsidRPr="007962BE">
        <w:rPr>
          <w:rFonts w:ascii="Times New Roman" w:hAnsi="Times New Roman" w:cs="Times New Roman"/>
          <w:b w:val="0"/>
          <w:color w:val="auto"/>
        </w:rPr>
        <w:lastRenderedPageBreak/>
        <w:t>Список использованных источников:</w:t>
      </w:r>
      <w:bookmarkEnd w:id="11"/>
    </w:p>
    <w:p w:rsidR="00497A50" w:rsidRPr="00497A50" w:rsidRDefault="00497A50" w:rsidP="00497A50"/>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 xml:space="preserve">Федеральным законом «Об образовании в Российской Федерации» от 29.12.2012 N 273-ФЗ (ред. от 23.07.2013); </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Безрукова, В.С. Педагогика: Учебное пособие / В.С. Безрукова. — Рн/Д: Феникс, 2013. — 381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Бороздина, Г.В. Психология и педагогика: Учебник для бакалавров / Г.В. Бороздина. — Люберцы: Юрайт, 2016. — 477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Голованова, Н.Ф. Педагогика: Учебник и практикум для СПО / Н.Ф. Голованова. — Люберцы: Юрайт, 2016. — 377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Гуревич, П.С. Психология и педагогика: Учебник для бакалавров / П.С. Гуревич. — Люберцы: Юрайт, 2016. — 479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Мандель, Б.Р</w:t>
      </w:r>
      <w:r>
        <w:rPr>
          <w:rFonts w:ascii="Times New Roman" w:hAnsi="Times New Roman" w:cs="Times New Roman"/>
          <w:sz w:val="28"/>
          <w:szCs w:val="28"/>
        </w:rPr>
        <w:t xml:space="preserve">. </w:t>
      </w:r>
      <w:r w:rsidRPr="00497A50">
        <w:rPr>
          <w:rFonts w:ascii="Times New Roman" w:hAnsi="Times New Roman" w:cs="Times New Roman"/>
          <w:sz w:val="28"/>
          <w:szCs w:val="28"/>
        </w:rPr>
        <w:t xml:space="preserve"> Педагогика: Учебное пособие / Б.Р Мандель. — М.: Флинта, 2014. — 288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Маралов, В. Г. Педагогика и психология ненасилия в образовании: учебное пособие / В. Г. Маралов, В. А. Ситаров. – Москва: Юрайт, 2015. – 424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Назгуль Анарбек Педагогика общения: учебное пособие / Назгуль Анарбек. – Алматы, 2014. – 155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Основы практической психологии и педагогики для бакалавров: учебное пособие / С. А. Дружилов. – Москва: Флинта: Наука, 2013. – 237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Педагогика высшей школы: учебное пособие / под общей редакцией О. В. Уваровской. – Сыктывкар: Сыктывкарского госуниверситета, 2013. – 197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Педагогика, психология, методики преподавания: практикум / Учреждение образования «Гродненский государственный университет им. Я. Купалы». – Гродно: ГрГУ, 2016. – 50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 xml:space="preserve">Подласый, И. П. Педагогика: учебник / И. П. Подласый. – Москва: Юрайт: ИД Юрайт, 2015. – 573 с. </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lastRenderedPageBreak/>
        <w:t>Подымова, Л. С. Педагогика: учебник и практикум / [Л. С. Подымова и др.]. – Москва: Юрайт, 2016. – 332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Рымчук Н.С. 150 лучших развивающих игр для детей 5-7 лет. Развитие внимания, памяти, коммуникативных навыков, волевых и нравственных качеств личности / Н.С. Рымчук. - М.: Ярославль: Академия развития, 2014. - 256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Самойлов, В. Д. Педагогика и психология высшей школы: андрогогическая парадигма: учебник для высших учебных заведений / В. Д. Самойлов. – Москва: Юнити-Дана: Закон и право, 2014. – 207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Седов К. Ф. Дискурс и личность: эволюция коммуникативной компетенции / К.Ф. Седов. - М.: Лабиринт, 2016. - 320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Сивашинская, Е. Ф. Педагогические системы и технологии: конспект лекций / Е. Ф. Сивашинская, В. Н. Пунчик. – Мозырь: Содействие, 2015. – 215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Симонов, В. П. Педагогика и психология высшей школы: инновационный курс для подготовки магистров: учебное пособие / В. П. Симонов. – Москва: Вузовский учебник: Инфра–М, 2015. – 319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Сластенин, В. А. Педагогика: учебник / В. А. Сластенин, И. Ф. Исаев, Е. Н. Шиянов. – Москва: Академия, 2013. – 490 с.</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Столяренко, Л. Д. Основы педагогики и психологии: для студентов высших учебных заведений / Л. Д. Столяренко, В. Е. Столяренко. – Москва: Юрайт, 2016. – 133 с.</w:t>
      </w:r>
      <w:hyperlink r:id="rId8" w:history="1"/>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Столяренко, Л.Д. Педагогика в вопросах и ответах: Учебное пособие / Л.Д. Столяренко. — М.: Проспект, 2016. — 160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Столяренко, Л.Д. Психология и педагогика: краткий курс лекций / Л.Д. Столяренко, В.Е. Столяренко. — М.: Юрайт, 2013. — 134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t>Турченко, В.И. Дошкольная педагогика: Учебное пособие / В.И. Турченко. — М.: Флинта, 2016. — 256 c.</w:t>
      </w:r>
    </w:p>
    <w:p w:rsidR="00497A50" w:rsidRPr="00497A50" w:rsidRDefault="00497A50" w:rsidP="00497A50">
      <w:pPr>
        <w:pStyle w:val="a9"/>
        <w:numPr>
          <w:ilvl w:val="0"/>
          <w:numId w:val="9"/>
        </w:numPr>
        <w:spacing w:after="0" w:line="360" w:lineRule="auto"/>
        <w:ind w:left="0" w:firstLine="709"/>
        <w:jc w:val="both"/>
        <w:rPr>
          <w:rFonts w:ascii="Times New Roman" w:hAnsi="Times New Roman" w:cs="Times New Roman"/>
          <w:sz w:val="28"/>
          <w:szCs w:val="28"/>
        </w:rPr>
      </w:pPr>
      <w:r w:rsidRPr="00497A50">
        <w:rPr>
          <w:rFonts w:ascii="Times New Roman" w:hAnsi="Times New Roman" w:cs="Times New Roman"/>
          <w:sz w:val="28"/>
          <w:szCs w:val="28"/>
        </w:rPr>
        <w:lastRenderedPageBreak/>
        <w:t>Щербакова, Е.В. Педагогика. Краткий курс.: Учебное пособие / М.Н. Недвецкая, Т.Н. Щербакова, Е.В. Щербакова . — М.: УЦ Перспектива, 2013. — 408 c.</w:t>
      </w:r>
    </w:p>
    <w:p w:rsidR="00497A50" w:rsidRPr="00A51C45" w:rsidRDefault="00497A50" w:rsidP="00497A50">
      <w:pPr>
        <w:pStyle w:val="a9"/>
        <w:spacing w:after="0" w:line="360" w:lineRule="auto"/>
        <w:ind w:left="709"/>
        <w:jc w:val="both"/>
        <w:rPr>
          <w:rFonts w:ascii="Times New Roman" w:hAnsi="Times New Roman" w:cs="Times New Roman"/>
          <w:sz w:val="28"/>
          <w:szCs w:val="28"/>
        </w:rPr>
      </w:pPr>
    </w:p>
    <w:p w:rsidR="007962BE" w:rsidRPr="00A51C45" w:rsidRDefault="007962BE" w:rsidP="007962BE">
      <w:pPr>
        <w:pStyle w:val="a9"/>
        <w:spacing w:after="0" w:line="360" w:lineRule="auto"/>
        <w:ind w:left="709"/>
        <w:jc w:val="both"/>
        <w:rPr>
          <w:rFonts w:ascii="Times New Roman" w:hAnsi="Times New Roman" w:cs="Times New Roman"/>
          <w:sz w:val="28"/>
          <w:szCs w:val="28"/>
        </w:rPr>
      </w:pPr>
    </w:p>
    <w:p w:rsidR="00837EF4" w:rsidRDefault="00837EF4">
      <w:pPr>
        <w:rPr>
          <w:rFonts w:ascii="Times New Roman" w:eastAsiaTheme="majorEastAsia" w:hAnsi="Times New Roman" w:cs="Times New Roman"/>
          <w:bCs/>
          <w:sz w:val="28"/>
          <w:szCs w:val="28"/>
        </w:rPr>
      </w:pPr>
      <w:r>
        <w:rPr>
          <w:rFonts w:ascii="Times New Roman" w:hAnsi="Times New Roman" w:cs="Times New Roman"/>
          <w:b/>
        </w:rPr>
        <w:br w:type="page"/>
      </w:r>
    </w:p>
    <w:p w:rsidR="007962BE" w:rsidRDefault="00837EF4" w:rsidP="006C0F1B">
      <w:pPr>
        <w:pStyle w:val="1"/>
        <w:jc w:val="right"/>
        <w:rPr>
          <w:rFonts w:ascii="Times New Roman" w:hAnsi="Times New Roman" w:cs="Times New Roman"/>
          <w:b w:val="0"/>
          <w:color w:val="auto"/>
        </w:rPr>
      </w:pPr>
      <w:bookmarkStart w:id="12" w:name="_Toc2153745"/>
      <w:r>
        <w:rPr>
          <w:rFonts w:ascii="Times New Roman" w:hAnsi="Times New Roman" w:cs="Times New Roman"/>
          <w:b w:val="0"/>
          <w:color w:val="auto"/>
        </w:rPr>
        <w:lastRenderedPageBreak/>
        <w:t>Приложения</w:t>
      </w:r>
      <w:bookmarkEnd w:id="12"/>
    </w:p>
    <w:p w:rsidR="007962BE" w:rsidRDefault="007962BE" w:rsidP="00497A50">
      <w:pPr>
        <w:pStyle w:val="1"/>
        <w:jc w:val="right"/>
        <w:rPr>
          <w:rFonts w:ascii="Times New Roman" w:hAnsi="Times New Roman" w:cs="Times New Roman"/>
          <w:b w:val="0"/>
          <w:color w:val="auto"/>
        </w:rPr>
      </w:pPr>
    </w:p>
    <w:sectPr w:rsidR="007962BE" w:rsidSect="00E715B1">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EC" w:rsidRDefault="007D45EC" w:rsidP="00E715B1">
      <w:pPr>
        <w:spacing w:after="0" w:line="240" w:lineRule="auto"/>
      </w:pPr>
      <w:r>
        <w:separator/>
      </w:r>
    </w:p>
  </w:endnote>
  <w:endnote w:type="continuationSeparator" w:id="1">
    <w:p w:rsidR="007D45EC" w:rsidRDefault="007D45EC" w:rsidP="00E7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229"/>
      <w:docPartObj>
        <w:docPartGallery w:val="Page Numbers (Bottom of Page)"/>
        <w:docPartUnique/>
      </w:docPartObj>
    </w:sdtPr>
    <w:sdtEndPr>
      <w:rPr>
        <w:rFonts w:ascii="Times New Roman" w:hAnsi="Times New Roman" w:cs="Times New Roman"/>
      </w:rPr>
    </w:sdtEndPr>
    <w:sdtContent>
      <w:p w:rsidR="00837EF4" w:rsidRPr="00E715B1" w:rsidRDefault="005339D4">
        <w:pPr>
          <w:pStyle w:val="ad"/>
          <w:jc w:val="right"/>
          <w:rPr>
            <w:rFonts w:ascii="Times New Roman" w:hAnsi="Times New Roman" w:cs="Times New Roman"/>
          </w:rPr>
        </w:pPr>
        <w:r w:rsidRPr="00E715B1">
          <w:rPr>
            <w:rFonts w:ascii="Times New Roman" w:hAnsi="Times New Roman" w:cs="Times New Roman"/>
          </w:rPr>
          <w:fldChar w:fldCharType="begin"/>
        </w:r>
        <w:r w:rsidR="00837EF4" w:rsidRPr="00E715B1">
          <w:rPr>
            <w:rFonts w:ascii="Times New Roman" w:hAnsi="Times New Roman" w:cs="Times New Roman"/>
          </w:rPr>
          <w:instrText xml:space="preserve"> PAGE   \* MERGEFORMAT </w:instrText>
        </w:r>
        <w:r w:rsidRPr="00E715B1">
          <w:rPr>
            <w:rFonts w:ascii="Times New Roman" w:hAnsi="Times New Roman" w:cs="Times New Roman"/>
          </w:rPr>
          <w:fldChar w:fldCharType="separate"/>
        </w:r>
        <w:r w:rsidR="00DD7A52">
          <w:rPr>
            <w:rFonts w:ascii="Times New Roman" w:hAnsi="Times New Roman" w:cs="Times New Roman"/>
            <w:noProof/>
          </w:rPr>
          <w:t>5</w:t>
        </w:r>
        <w:r w:rsidRPr="00E715B1">
          <w:rPr>
            <w:rFonts w:ascii="Times New Roman" w:hAnsi="Times New Roman" w:cs="Times New Roman"/>
          </w:rPr>
          <w:fldChar w:fldCharType="end"/>
        </w:r>
      </w:p>
    </w:sdtContent>
  </w:sdt>
  <w:p w:rsidR="00837EF4" w:rsidRDefault="00837E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EC" w:rsidRDefault="007D45EC" w:rsidP="00E715B1">
      <w:pPr>
        <w:spacing w:after="0" w:line="240" w:lineRule="auto"/>
      </w:pPr>
      <w:r>
        <w:separator/>
      </w:r>
    </w:p>
  </w:footnote>
  <w:footnote w:type="continuationSeparator" w:id="1">
    <w:p w:rsidR="007D45EC" w:rsidRDefault="007D45EC" w:rsidP="00E71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0C7"/>
    <w:multiLevelType w:val="hybridMultilevel"/>
    <w:tmpl w:val="AC2E0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27F56"/>
    <w:multiLevelType w:val="multilevel"/>
    <w:tmpl w:val="99B8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B7F8A"/>
    <w:multiLevelType w:val="hybridMultilevel"/>
    <w:tmpl w:val="3C4EF9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7E2D28"/>
    <w:multiLevelType w:val="hybridMultilevel"/>
    <w:tmpl w:val="46A49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E26DE0"/>
    <w:multiLevelType w:val="hybridMultilevel"/>
    <w:tmpl w:val="B1082D58"/>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553F54"/>
    <w:multiLevelType w:val="hybridMultilevel"/>
    <w:tmpl w:val="5178C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B2D2B"/>
    <w:multiLevelType w:val="hybridMultilevel"/>
    <w:tmpl w:val="EF201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8B5EBE"/>
    <w:multiLevelType w:val="hybridMultilevel"/>
    <w:tmpl w:val="D6E25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0515A7"/>
    <w:multiLevelType w:val="multilevel"/>
    <w:tmpl w:val="BA5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6700E"/>
    <w:multiLevelType w:val="multilevel"/>
    <w:tmpl w:val="47B6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F0BD2"/>
    <w:multiLevelType w:val="hybridMultilevel"/>
    <w:tmpl w:val="5300A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24F3C"/>
    <w:multiLevelType w:val="hybridMultilevel"/>
    <w:tmpl w:val="12107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47040F"/>
    <w:multiLevelType w:val="multilevel"/>
    <w:tmpl w:val="D6F4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D4083A"/>
    <w:multiLevelType w:val="hybridMultilevel"/>
    <w:tmpl w:val="99107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3045A5"/>
    <w:multiLevelType w:val="multilevel"/>
    <w:tmpl w:val="098CA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407D12"/>
    <w:multiLevelType w:val="multilevel"/>
    <w:tmpl w:val="D56C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7A4F72"/>
    <w:multiLevelType w:val="hybridMultilevel"/>
    <w:tmpl w:val="044AE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5429B6"/>
    <w:multiLevelType w:val="multilevel"/>
    <w:tmpl w:val="BD7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C1EF4"/>
    <w:multiLevelType w:val="multilevel"/>
    <w:tmpl w:val="405E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46395E"/>
    <w:multiLevelType w:val="multilevel"/>
    <w:tmpl w:val="39D8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num>
  <w:num w:numId="6">
    <w:abstractNumId w:val="3"/>
  </w:num>
  <w:num w:numId="7">
    <w:abstractNumId w:val="2"/>
  </w:num>
  <w:num w:numId="8">
    <w:abstractNumId w:val="13"/>
  </w:num>
  <w:num w:numId="9">
    <w:abstractNumId w:val="5"/>
  </w:num>
  <w:num w:numId="10">
    <w:abstractNumId w:val="4"/>
  </w:num>
  <w:num w:numId="11">
    <w:abstractNumId w:val="10"/>
  </w:num>
  <w:num w:numId="12">
    <w:abstractNumId w:val="19"/>
  </w:num>
  <w:num w:numId="13">
    <w:abstractNumId w:val="0"/>
  </w:num>
  <w:num w:numId="14">
    <w:abstractNumId w:val="12"/>
  </w:num>
  <w:num w:numId="15">
    <w:abstractNumId w:val="15"/>
  </w:num>
  <w:num w:numId="16">
    <w:abstractNumId w:val="14"/>
  </w:num>
  <w:num w:numId="17">
    <w:abstractNumId w:val="11"/>
  </w:num>
  <w:num w:numId="18">
    <w:abstractNumId w:val="7"/>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26E"/>
    <w:rsid w:val="000325DB"/>
    <w:rsid w:val="001325AF"/>
    <w:rsid w:val="002D3CFC"/>
    <w:rsid w:val="002D5E51"/>
    <w:rsid w:val="003011FE"/>
    <w:rsid w:val="003B2672"/>
    <w:rsid w:val="004058A9"/>
    <w:rsid w:val="00497A50"/>
    <w:rsid w:val="004F60DC"/>
    <w:rsid w:val="005339D4"/>
    <w:rsid w:val="00557441"/>
    <w:rsid w:val="00616141"/>
    <w:rsid w:val="00634F35"/>
    <w:rsid w:val="0068122A"/>
    <w:rsid w:val="006922FF"/>
    <w:rsid w:val="00693082"/>
    <w:rsid w:val="006A4FAA"/>
    <w:rsid w:val="006C0F1B"/>
    <w:rsid w:val="00715640"/>
    <w:rsid w:val="007962BE"/>
    <w:rsid w:val="007B7E92"/>
    <w:rsid w:val="007D2171"/>
    <w:rsid w:val="007D45EC"/>
    <w:rsid w:val="007E2FCB"/>
    <w:rsid w:val="00837EF4"/>
    <w:rsid w:val="00840A30"/>
    <w:rsid w:val="008662BA"/>
    <w:rsid w:val="008A1EBB"/>
    <w:rsid w:val="008F61EF"/>
    <w:rsid w:val="009709BD"/>
    <w:rsid w:val="009D26EC"/>
    <w:rsid w:val="009F171C"/>
    <w:rsid w:val="00A026A7"/>
    <w:rsid w:val="00A45BC2"/>
    <w:rsid w:val="00A4625B"/>
    <w:rsid w:val="00A70F0A"/>
    <w:rsid w:val="00A71C33"/>
    <w:rsid w:val="00AF4106"/>
    <w:rsid w:val="00C274A3"/>
    <w:rsid w:val="00C60CCB"/>
    <w:rsid w:val="00C75D59"/>
    <w:rsid w:val="00D17280"/>
    <w:rsid w:val="00D44FF5"/>
    <w:rsid w:val="00DD7A52"/>
    <w:rsid w:val="00DF029E"/>
    <w:rsid w:val="00E7026E"/>
    <w:rsid w:val="00E715B1"/>
    <w:rsid w:val="00EB74BD"/>
    <w:rsid w:val="00F63CF4"/>
    <w:rsid w:val="00F653C2"/>
    <w:rsid w:val="00F92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F4"/>
  </w:style>
  <w:style w:type="paragraph" w:styleId="1">
    <w:name w:val="heading 1"/>
    <w:basedOn w:val="a"/>
    <w:next w:val="a"/>
    <w:link w:val="10"/>
    <w:uiPriority w:val="9"/>
    <w:qFormat/>
    <w:rsid w:val="006C0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41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715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26E"/>
    <w:rPr>
      <w:b/>
      <w:bCs/>
    </w:rPr>
  </w:style>
  <w:style w:type="character" w:styleId="a5">
    <w:name w:val="Emphasis"/>
    <w:basedOn w:val="a0"/>
    <w:uiPriority w:val="20"/>
    <w:qFormat/>
    <w:rsid w:val="006C0F1B"/>
    <w:rPr>
      <w:i/>
      <w:iCs/>
    </w:rPr>
  </w:style>
  <w:style w:type="character" w:customStyle="1" w:styleId="10">
    <w:name w:val="Заголовок 1 Знак"/>
    <w:basedOn w:val="a0"/>
    <w:link w:val="1"/>
    <w:uiPriority w:val="9"/>
    <w:rsid w:val="006C0F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4106"/>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AF4106"/>
    <w:rPr>
      <w:color w:val="0000FF"/>
      <w:u w:val="single"/>
    </w:rPr>
  </w:style>
  <w:style w:type="paragraph" w:styleId="a7">
    <w:name w:val="Balloon Text"/>
    <w:basedOn w:val="a"/>
    <w:link w:val="a8"/>
    <w:uiPriority w:val="99"/>
    <w:semiHidden/>
    <w:unhideWhenUsed/>
    <w:rsid w:val="00AF4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106"/>
    <w:rPr>
      <w:rFonts w:ascii="Tahoma" w:hAnsi="Tahoma" w:cs="Tahoma"/>
      <w:sz w:val="16"/>
      <w:szCs w:val="16"/>
    </w:rPr>
  </w:style>
  <w:style w:type="paragraph" w:styleId="a9">
    <w:name w:val="List Paragraph"/>
    <w:basedOn w:val="a"/>
    <w:uiPriority w:val="34"/>
    <w:qFormat/>
    <w:rsid w:val="00D44FF5"/>
    <w:pPr>
      <w:ind w:left="720"/>
      <w:contextualSpacing/>
    </w:pPr>
  </w:style>
  <w:style w:type="paragraph" w:styleId="aa">
    <w:name w:val="TOC Heading"/>
    <w:basedOn w:val="1"/>
    <w:next w:val="a"/>
    <w:uiPriority w:val="39"/>
    <w:unhideWhenUsed/>
    <w:qFormat/>
    <w:rsid w:val="00E715B1"/>
    <w:pPr>
      <w:outlineLvl w:val="9"/>
    </w:pPr>
  </w:style>
  <w:style w:type="paragraph" w:styleId="11">
    <w:name w:val="toc 1"/>
    <w:basedOn w:val="a"/>
    <w:next w:val="a"/>
    <w:autoRedefine/>
    <w:uiPriority w:val="39"/>
    <w:unhideWhenUsed/>
    <w:rsid w:val="00E715B1"/>
    <w:pPr>
      <w:spacing w:after="100"/>
    </w:pPr>
  </w:style>
  <w:style w:type="paragraph" w:styleId="ab">
    <w:name w:val="header"/>
    <w:basedOn w:val="a"/>
    <w:link w:val="ac"/>
    <w:uiPriority w:val="99"/>
    <w:semiHidden/>
    <w:unhideWhenUsed/>
    <w:rsid w:val="00E715B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715B1"/>
  </w:style>
  <w:style w:type="paragraph" w:styleId="ad">
    <w:name w:val="footer"/>
    <w:basedOn w:val="a"/>
    <w:link w:val="ae"/>
    <w:uiPriority w:val="99"/>
    <w:unhideWhenUsed/>
    <w:rsid w:val="00E715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15B1"/>
  </w:style>
  <w:style w:type="character" w:customStyle="1" w:styleId="40">
    <w:name w:val="Заголовок 4 Знак"/>
    <w:basedOn w:val="a0"/>
    <w:link w:val="4"/>
    <w:uiPriority w:val="9"/>
    <w:semiHidden/>
    <w:rsid w:val="00E715B1"/>
    <w:rPr>
      <w:rFonts w:asciiTheme="majorHAnsi" w:eastAsiaTheme="majorEastAsia" w:hAnsiTheme="majorHAnsi" w:cstheme="majorBidi"/>
      <w:b/>
      <w:bCs/>
      <w:i/>
      <w:iCs/>
      <w:color w:val="4F81BD" w:themeColor="accent1"/>
    </w:rPr>
  </w:style>
  <w:style w:type="table" w:styleId="af">
    <w:name w:val="Table Grid"/>
    <w:basedOn w:val="a1"/>
    <w:uiPriority w:val="59"/>
    <w:rsid w:val="00E71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a"/>
    <w:rsid w:val="00837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660165">
      <w:bodyDiv w:val="1"/>
      <w:marLeft w:val="0"/>
      <w:marRight w:val="0"/>
      <w:marTop w:val="0"/>
      <w:marBottom w:val="0"/>
      <w:divBdr>
        <w:top w:val="none" w:sz="0" w:space="0" w:color="auto"/>
        <w:left w:val="none" w:sz="0" w:space="0" w:color="auto"/>
        <w:bottom w:val="none" w:sz="0" w:space="0" w:color="auto"/>
        <w:right w:val="none" w:sz="0" w:space="0" w:color="auto"/>
      </w:divBdr>
    </w:div>
    <w:div w:id="314142006">
      <w:bodyDiv w:val="1"/>
      <w:marLeft w:val="0"/>
      <w:marRight w:val="0"/>
      <w:marTop w:val="0"/>
      <w:marBottom w:val="0"/>
      <w:divBdr>
        <w:top w:val="none" w:sz="0" w:space="0" w:color="auto"/>
        <w:left w:val="none" w:sz="0" w:space="0" w:color="auto"/>
        <w:bottom w:val="none" w:sz="0" w:space="0" w:color="auto"/>
        <w:right w:val="none" w:sz="0" w:space="0" w:color="auto"/>
      </w:divBdr>
    </w:div>
    <w:div w:id="635766075">
      <w:bodyDiv w:val="1"/>
      <w:marLeft w:val="0"/>
      <w:marRight w:val="0"/>
      <w:marTop w:val="0"/>
      <w:marBottom w:val="0"/>
      <w:divBdr>
        <w:top w:val="none" w:sz="0" w:space="0" w:color="auto"/>
        <w:left w:val="none" w:sz="0" w:space="0" w:color="auto"/>
        <w:bottom w:val="none" w:sz="0" w:space="0" w:color="auto"/>
        <w:right w:val="none" w:sz="0" w:space="0" w:color="auto"/>
      </w:divBdr>
      <w:divsChild>
        <w:div w:id="822046458">
          <w:marLeft w:val="0"/>
          <w:marRight w:val="0"/>
          <w:marTop w:val="0"/>
          <w:marBottom w:val="0"/>
          <w:divBdr>
            <w:top w:val="single" w:sz="8" w:space="0" w:color="E6E6E6"/>
            <w:left w:val="single" w:sz="8" w:space="0" w:color="E6E6E6"/>
            <w:bottom w:val="single" w:sz="8" w:space="0" w:color="E6E6E6"/>
            <w:right w:val="single" w:sz="8" w:space="0" w:color="E6E6E6"/>
          </w:divBdr>
        </w:div>
      </w:divsChild>
    </w:div>
    <w:div w:id="762458794">
      <w:bodyDiv w:val="1"/>
      <w:marLeft w:val="0"/>
      <w:marRight w:val="0"/>
      <w:marTop w:val="0"/>
      <w:marBottom w:val="0"/>
      <w:divBdr>
        <w:top w:val="none" w:sz="0" w:space="0" w:color="auto"/>
        <w:left w:val="none" w:sz="0" w:space="0" w:color="auto"/>
        <w:bottom w:val="none" w:sz="0" w:space="0" w:color="auto"/>
        <w:right w:val="none" w:sz="0" w:space="0" w:color="auto"/>
      </w:divBdr>
    </w:div>
    <w:div w:id="1024096462">
      <w:bodyDiv w:val="1"/>
      <w:marLeft w:val="0"/>
      <w:marRight w:val="0"/>
      <w:marTop w:val="0"/>
      <w:marBottom w:val="0"/>
      <w:divBdr>
        <w:top w:val="none" w:sz="0" w:space="0" w:color="auto"/>
        <w:left w:val="none" w:sz="0" w:space="0" w:color="auto"/>
        <w:bottom w:val="none" w:sz="0" w:space="0" w:color="auto"/>
        <w:right w:val="none" w:sz="0" w:space="0" w:color="auto"/>
      </w:divBdr>
    </w:div>
    <w:div w:id="1115708637">
      <w:bodyDiv w:val="1"/>
      <w:marLeft w:val="0"/>
      <w:marRight w:val="0"/>
      <w:marTop w:val="0"/>
      <w:marBottom w:val="0"/>
      <w:divBdr>
        <w:top w:val="none" w:sz="0" w:space="0" w:color="auto"/>
        <w:left w:val="none" w:sz="0" w:space="0" w:color="auto"/>
        <w:bottom w:val="none" w:sz="0" w:space="0" w:color="auto"/>
        <w:right w:val="none" w:sz="0" w:space="0" w:color="auto"/>
      </w:divBdr>
      <w:divsChild>
        <w:div w:id="90244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571283">
              <w:blockQuote w:val="1"/>
              <w:marLeft w:val="187"/>
              <w:marRight w:val="187"/>
              <w:marTop w:val="187"/>
              <w:marBottom w:val="187"/>
              <w:divBdr>
                <w:top w:val="none" w:sz="0" w:space="0" w:color="auto"/>
                <w:left w:val="single" w:sz="8" w:space="9" w:color="0857A6"/>
                <w:bottom w:val="none" w:sz="0" w:space="0" w:color="auto"/>
                <w:right w:val="none" w:sz="0" w:space="0" w:color="auto"/>
              </w:divBdr>
              <w:divsChild>
                <w:div w:id="1507553686">
                  <w:marLeft w:val="0"/>
                  <w:marRight w:val="0"/>
                  <w:marTop w:val="0"/>
                  <w:marBottom w:val="0"/>
                  <w:divBdr>
                    <w:top w:val="none" w:sz="0" w:space="0" w:color="auto"/>
                    <w:left w:val="none" w:sz="0" w:space="0" w:color="auto"/>
                    <w:bottom w:val="none" w:sz="0" w:space="0" w:color="auto"/>
                    <w:right w:val="none" w:sz="0" w:space="0" w:color="auto"/>
                  </w:divBdr>
                  <w:divsChild>
                    <w:div w:id="1722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43693">
      <w:bodyDiv w:val="1"/>
      <w:marLeft w:val="0"/>
      <w:marRight w:val="0"/>
      <w:marTop w:val="0"/>
      <w:marBottom w:val="0"/>
      <w:divBdr>
        <w:top w:val="none" w:sz="0" w:space="0" w:color="auto"/>
        <w:left w:val="none" w:sz="0" w:space="0" w:color="auto"/>
        <w:bottom w:val="none" w:sz="0" w:space="0" w:color="auto"/>
        <w:right w:val="none" w:sz="0" w:space="0" w:color="auto"/>
      </w:divBdr>
      <w:divsChild>
        <w:div w:id="2052001177">
          <w:blockQuote w:val="1"/>
          <w:marLeft w:val="0"/>
          <w:marRight w:val="0"/>
          <w:marTop w:val="0"/>
          <w:marBottom w:val="374"/>
          <w:divBdr>
            <w:top w:val="none" w:sz="0" w:space="9" w:color="309DC6"/>
            <w:left w:val="single" w:sz="36" w:space="19" w:color="309DC6"/>
            <w:bottom w:val="none" w:sz="0" w:space="9" w:color="309DC6"/>
            <w:right w:val="none" w:sz="0" w:space="19" w:color="309DC6"/>
          </w:divBdr>
        </w:div>
      </w:divsChild>
    </w:div>
    <w:div w:id="1166289785">
      <w:bodyDiv w:val="1"/>
      <w:marLeft w:val="0"/>
      <w:marRight w:val="0"/>
      <w:marTop w:val="0"/>
      <w:marBottom w:val="0"/>
      <w:divBdr>
        <w:top w:val="none" w:sz="0" w:space="0" w:color="auto"/>
        <w:left w:val="none" w:sz="0" w:space="0" w:color="auto"/>
        <w:bottom w:val="none" w:sz="0" w:space="0" w:color="auto"/>
        <w:right w:val="none" w:sz="0" w:space="0" w:color="auto"/>
      </w:divBdr>
    </w:div>
    <w:div w:id="1574972507">
      <w:bodyDiv w:val="1"/>
      <w:marLeft w:val="0"/>
      <w:marRight w:val="0"/>
      <w:marTop w:val="0"/>
      <w:marBottom w:val="0"/>
      <w:divBdr>
        <w:top w:val="none" w:sz="0" w:space="0" w:color="auto"/>
        <w:left w:val="none" w:sz="0" w:space="0" w:color="auto"/>
        <w:bottom w:val="none" w:sz="0" w:space="0" w:color="auto"/>
        <w:right w:val="none" w:sz="0" w:space="0" w:color="auto"/>
      </w:divBdr>
    </w:div>
    <w:div w:id="1648708528">
      <w:bodyDiv w:val="1"/>
      <w:marLeft w:val="0"/>
      <w:marRight w:val="0"/>
      <w:marTop w:val="0"/>
      <w:marBottom w:val="0"/>
      <w:divBdr>
        <w:top w:val="none" w:sz="0" w:space="0" w:color="auto"/>
        <w:left w:val="none" w:sz="0" w:space="0" w:color="auto"/>
        <w:bottom w:val="none" w:sz="0" w:space="0" w:color="auto"/>
        <w:right w:val="none" w:sz="0" w:space="0" w:color="auto"/>
      </w:divBdr>
    </w:div>
    <w:div w:id="17426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trasessiya.com/index.pl?act=PRODUCT&amp;id=38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11C65-D51D-4562-B53F-D042808B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МенеджерЗЧ</dc:creator>
  <cp:lastModifiedBy>olga</cp:lastModifiedBy>
  <cp:revision>3</cp:revision>
  <dcterms:created xsi:type="dcterms:W3CDTF">2019-03-11T15:48:00Z</dcterms:created>
  <dcterms:modified xsi:type="dcterms:W3CDTF">2019-03-11T15:51:00Z</dcterms:modified>
</cp:coreProperties>
</file>