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EB" w:rsidRDefault="002913EB" w:rsidP="00A42EF2">
      <w:pPr>
        <w:spacing w:after="0" w:line="360" w:lineRule="auto"/>
        <w:ind w:firstLine="708"/>
      </w:pPr>
      <w:r>
        <w:rPr>
          <w:szCs w:val="28"/>
        </w:rPr>
        <w:t>Исследование</w:t>
      </w:r>
      <w:r w:rsidRPr="00B209AD">
        <w:rPr>
          <w:szCs w:val="28"/>
        </w:rPr>
        <w:t xml:space="preserve"> экономической эффективности при замене стальных нефтепроводов на стеклопластиковые трубы</w:t>
      </w:r>
      <w:r>
        <w:rPr>
          <w:szCs w:val="28"/>
        </w:rPr>
        <w:t xml:space="preserve"> в системе сбора и подготовки продукции на </w:t>
      </w:r>
      <w:r w:rsidRPr="00413505">
        <w:rPr>
          <w:szCs w:val="28"/>
        </w:rPr>
        <w:t xml:space="preserve">месторождении </w:t>
      </w:r>
      <w:proofErr w:type="spellStart"/>
      <w:r w:rsidRPr="00413505">
        <w:rPr>
          <w:szCs w:val="28"/>
        </w:rPr>
        <w:t>Набиль</w:t>
      </w:r>
      <w:proofErr w:type="spellEnd"/>
      <w:r>
        <w:rPr>
          <w:szCs w:val="28"/>
        </w:rPr>
        <w:t>.</w:t>
      </w:r>
    </w:p>
    <w:p w:rsidR="002913EB" w:rsidRDefault="009570B9" w:rsidP="00A42EF2">
      <w:pPr>
        <w:spacing w:after="0" w:line="360" w:lineRule="auto"/>
        <w:ind w:firstLine="708"/>
      </w:pPr>
      <w:r>
        <w:t>Подлежит замене 283</w:t>
      </w:r>
      <w:r w:rsidR="00A13A37">
        <w:t xml:space="preserve"> ме</w:t>
      </w:r>
      <w:r>
        <w:t>тра выкидных линий диаметром 76 мм</w:t>
      </w:r>
      <w:r w:rsidR="002913EB">
        <w:t xml:space="preserve"> и толщиной стенки 6 мм, а также</w:t>
      </w:r>
      <w:r>
        <w:t xml:space="preserve"> 3</w:t>
      </w:r>
      <w:r w:rsidR="00686C2B">
        <w:t>149</w:t>
      </w:r>
      <w:r w:rsidR="00A13A37">
        <w:t xml:space="preserve"> метров коллекторов для газожидкостной смести диаметром 114 мм</w:t>
      </w:r>
      <w:r w:rsidR="002913EB">
        <w:t xml:space="preserve"> и толщиной стенки 6 мм на стеклопластиковые трубы</w:t>
      </w:r>
      <w:r w:rsidR="00711240">
        <w:t xml:space="preserve"> диаметром </w:t>
      </w:r>
      <w:bookmarkStart w:id="0" w:name="_GoBack"/>
      <w:bookmarkEnd w:id="0"/>
      <w:r w:rsidR="002913EB">
        <w:t xml:space="preserve">114,7 мм и толщина стенки 4,4 мм и диаметром 73,9 </w:t>
      </w:r>
      <w:r w:rsidR="00504892">
        <w:rPr>
          <w:lang w:val="en-US"/>
        </w:rPr>
        <w:t>c</w:t>
      </w:r>
      <w:r w:rsidR="00504892" w:rsidRPr="00504892">
        <w:t xml:space="preserve"> </w:t>
      </w:r>
      <w:r w:rsidR="00504892">
        <w:t>толщиной стенки 2</w:t>
      </w:r>
      <w:r w:rsidR="002913EB">
        <w:t>,</w:t>
      </w:r>
      <w:r w:rsidR="00504892" w:rsidRPr="00711240">
        <w:t>5</w:t>
      </w:r>
      <w:r w:rsidR="002913EB">
        <w:t xml:space="preserve"> мм.</w:t>
      </w:r>
    </w:p>
    <w:p w:rsidR="00711240" w:rsidRDefault="00711240" w:rsidP="00A42EF2">
      <w:pPr>
        <w:spacing w:after="0" w:line="360" w:lineRule="auto"/>
        <w:ind w:firstLine="708"/>
      </w:pPr>
      <w:r>
        <w:t>Оригинальность не ниже 80%</w:t>
      </w:r>
    </w:p>
    <w:p w:rsidR="00711240" w:rsidRPr="00711240" w:rsidRDefault="00711240" w:rsidP="00A42EF2">
      <w:pPr>
        <w:spacing w:after="0" w:line="360" w:lineRule="auto"/>
        <w:ind w:firstLine="708"/>
      </w:pPr>
      <w:r>
        <w:t>Объем от 7 страниц</w:t>
      </w:r>
    </w:p>
    <w:sectPr w:rsidR="00711240" w:rsidRPr="0071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8"/>
    <w:rsid w:val="000B2898"/>
    <w:rsid w:val="0016737A"/>
    <w:rsid w:val="002913EB"/>
    <w:rsid w:val="003B43BB"/>
    <w:rsid w:val="004D095A"/>
    <w:rsid w:val="00504892"/>
    <w:rsid w:val="00686C2B"/>
    <w:rsid w:val="006D04D6"/>
    <w:rsid w:val="00711240"/>
    <w:rsid w:val="009570B9"/>
    <w:rsid w:val="00A13A37"/>
    <w:rsid w:val="00A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9C36-B40B-433D-8069-F39F2528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D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6737A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37A"/>
    <w:rPr>
      <w:rFonts w:ascii="Times New Roman" w:eastAsiaTheme="majorEastAsia" w:hAnsi="Times New Roman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Семченко</dc:creator>
  <cp:keywords/>
  <dc:description/>
  <cp:lastModifiedBy>Дмитрий Семченко</cp:lastModifiedBy>
  <cp:revision>6</cp:revision>
  <dcterms:created xsi:type="dcterms:W3CDTF">2019-04-02T01:35:00Z</dcterms:created>
  <dcterms:modified xsi:type="dcterms:W3CDTF">2019-04-02T02:42:00Z</dcterms:modified>
</cp:coreProperties>
</file>