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63" w:rsidRDefault="00220D99">
      <w:r>
        <w:t xml:space="preserve">Проблема: </w:t>
      </w:r>
    </w:p>
    <w:p w:rsidR="00220D99" w:rsidRDefault="00220D99">
      <w:r>
        <w:t>КУРСОВАЯ.</w:t>
      </w:r>
    </w:p>
    <w:p w:rsidR="00220D99" w:rsidRDefault="00220D99">
      <w:r>
        <w:t>Предмет: иностранная литература.</w:t>
      </w:r>
    </w:p>
    <w:p w:rsidR="00220D99" w:rsidRDefault="00220D99">
      <w:r>
        <w:t>Тема: Особенности повествования романа Эмиля Ажара «Вся жизнь впереди</w:t>
      </w:r>
      <w:bookmarkStart w:id="0" w:name="_GoBack"/>
      <w:bookmarkEnd w:id="0"/>
      <w:r>
        <w:t>»</w:t>
      </w:r>
    </w:p>
    <w:p w:rsidR="00220D99" w:rsidRDefault="00220D99"/>
    <w:sectPr w:rsidR="0022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7"/>
    <w:rsid w:val="00220D99"/>
    <w:rsid w:val="00816D47"/>
    <w:rsid w:val="0084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2019-04-16T17:22:00Z</dcterms:created>
  <dcterms:modified xsi:type="dcterms:W3CDTF">2019-04-16T17:24:00Z</dcterms:modified>
</cp:coreProperties>
</file>