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C4A48" w14:textId="511E590C" w:rsidR="002618DF" w:rsidRDefault="002618DF">
      <w:bookmarkStart w:id="0" w:name="_GoBack"/>
      <w:bookmarkEnd w:id="0"/>
      <w:r>
        <w:t>Статья на тему «инклюзивное образование как инструмент физической культуры и спорта</w:t>
      </w:r>
      <w:r w:rsidR="007E48C9">
        <w:t xml:space="preserve"> в Воронеже </w:t>
      </w:r>
      <w:r w:rsidR="00A83D8E">
        <w:t>»</w:t>
      </w:r>
    </w:p>
    <w:p w14:paraId="3B6B1D92" w14:textId="26D64086" w:rsidR="00A83D8E" w:rsidRDefault="007E48C9">
      <w:r>
        <w:t xml:space="preserve">1.не менее 5 страниц и </w:t>
      </w:r>
      <w:r w:rsidR="00FA29CE">
        <w:t xml:space="preserve">50% оригинальности </w:t>
      </w:r>
    </w:p>
    <w:p w14:paraId="047608FC" w14:textId="07C0106F" w:rsidR="00B949F9" w:rsidRDefault="00B949F9">
      <w:r>
        <w:t xml:space="preserve">2 аннотация должна быть </w:t>
      </w:r>
    </w:p>
    <w:sectPr w:rsidR="00B9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DF"/>
    <w:rsid w:val="002618DF"/>
    <w:rsid w:val="006D374E"/>
    <w:rsid w:val="007E48C9"/>
    <w:rsid w:val="00A56D7C"/>
    <w:rsid w:val="00A83D8E"/>
    <w:rsid w:val="00AA68BA"/>
    <w:rsid w:val="00B949F9"/>
    <w:rsid w:val="00FA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6448AC"/>
  <w15:chartTrackingRefBased/>
  <w15:docId w15:val="{B924F330-D2F7-6647-B654-2570F5D2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Лачугина</dc:creator>
  <cp:keywords/>
  <dc:description/>
  <cp:lastModifiedBy>Ирина Лачугина</cp:lastModifiedBy>
  <cp:revision>2</cp:revision>
  <dcterms:created xsi:type="dcterms:W3CDTF">2019-04-16T19:48:00Z</dcterms:created>
  <dcterms:modified xsi:type="dcterms:W3CDTF">2019-04-16T19:48:00Z</dcterms:modified>
</cp:coreProperties>
</file>