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0F1C" w14:textId="2DCC4BD9" w:rsidR="008577CE" w:rsidRDefault="008577CE" w:rsidP="00857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  <w:bookmarkStart w:id="0" w:name="_GoBack"/>
      <w:bookmarkEnd w:id="0"/>
    </w:p>
    <w:p w14:paraId="282BA7AC" w14:textId="77777777" w:rsidR="008577CE" w:rsidRPr="008577CE" w:rsidRDefault="008577CE" w:rsidP="00857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FCC2A" w14:textId="77777777" w:rsidR="00972E20" w:rsidRPr="00207836" w:rsidRDefault="00C3058C" w:rsidP="00C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D3275" w:rsidRPr="00207836">
        <w:rPr>
          <w:rFonts w:ascii="Times New Roman" w:hAnsi="Times New Roman" w:cs="Times New Roman"/>
          <w:sz w:val="28"/>
          <w:szCs w:val="28"/>
        </w:rPr>
        <w:t>Психологические о</w:t>
      </w:r>
      <w:r w:rsidRPr="00207836">
        <w:rPr>
          <w:rFonts w:ascii="Times New Roman" w:hAnsi="Times New Roman" w:cs="Times New Roman"/>
          <w:sz w:val="28"/>
          <w:szCs w:val="28"/>
        </w:rPr>
        <w:t>собенности успешности сотрудников реабилитационных центров.</w:t>
      </w:r>
    </w:p>
    <w:p w14:paraId="30D8316B" w14:textId="77777777" w:rsidR="000F6B2D" w:rsidRPr="00207836" w:rsidRDefault="000F6B2D" w:rsidP="000F6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Содержание:</w:t>
      </w:r>
    </w:p>
    <w:p w14:paraId="7132B9C6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Введение……………………………………………………………………..……</w:t>
      </w:r>
    </w:p>
    <w:p w14:paraId="7C87B809" w14:textId="77777777" w:rsidR="005437FF" w:rsidRPr="00207836" w:rsidRDefault="005E0889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Глава 1. Теоретико-методологический анализ</w:t>
      </w:r>
      <w:r w:rsidR="00731652" w:rsidRPr="00207836">
        <w:rPr>
          <w:rFonts w:ascii="Times New Roman" w:hAnsi="Times New Roman" w:cs="Times New Roman"/>
          <w:sz w:val="28"/>
          <w:szCs w:val="28"/>
        </w:rPr>
        <w:t xml:space="preserve"> успешности деятельности в современной психологической науке</w:t>
      </w:r>
      <w:r w:rsidR="000F6B2D" w:rsidRPr="00207836">
        <w:rPr>
          <w:rFonts w:ascii="Times New Roman" w:hAnsi="Times New Roman" w:cs="Times New Roman"/>
          <w:sz w:val="28"/>
          <w:szCs w:val="28"/>
        </w:rPr>
        <w:t>.</w:t>
      </w:r>
    </w:p>
    <w:p w14:paraId="54FEC146" w14:textId="77777777" w:rsidR="000F6B2D" w:rsidRPr="00207836" w:rsidRDefault="00F574B0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F5A99">
        <w:rPr>
          <w:rFonts w:ascii="Times New Roman" w:hAnsi="Times New Roman" w:cs="Times New Roman"/>
          <w:sz w:val="28"/>
          <w:szCs w:val="28"/>
        </w:rPr>
        <w:t>.</w:t>
      </w:r>
      <w:r w:rsidR="005437FF" w:rsidRPr="00207836"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 сотру</w:t>
      </w:r>
      <w:r w:rsidR="00CC2CE5" w:rsidRPr="00207836">
        <w:rPr>
          <w:rFonts w:ascii="Times New Roman" w:hAnsi="Times New Roman" w:cs="Times New Roman"/>
          <w:sz w:val="28"/>
          <w:szCs w:val="28"/>
        </w:rPr>
        <w:t>дников реабилитационных центров</w:t>
      </w:r>
      <w:r w:rsidR="00DC7E09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14:paraId="39FA92F3" w14:textId="77777777" w:rsidR="005E0889" w:rsidRPr="00207836" w:rsidRDefault="005437FF" w:rsidP="005E0889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1.2</w:t>
      </w:r>
      <w:r w:rsidR="005E0889" w:rsidRPr="00207836">
        <w:rPr>
          <w:rFonts w:ascii="Times New Roman" w:hAnsi="Times New Roman" w:cs="Times New Roman"/>
          <w:sz w:val="28"/>
          <w:szCs w:val="28"/>
        </w:rPr>
        <w:t xml:space="preserve"> Успешность</w:t>
      </w:r>
      <w:r w:rsidRPr="0020783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E0889" w:rsidRPr="00207836">
        <w:rPr>
          <w:rFonts w:ascii="Times New Roman" w:hAnsi="Times New Roman" w:cs="Times New Roman"/>
          <w:sz w:val="28"/>
          <w:szCs w:val="28"/>
        </w:rPr>
        <w:t xml:space="preserve"> как научная проблема в зарубежной </w:t>
      </w:r>
      <w:r w:rsidR="007D3275" w:rsidRPr="00207836">
        <w:rPr>
          <w:rFonts w:ascii="Times New Roman" w:hAnsi="Times New Roman" w:cs="Times New Roman"/>
          <w:sz w:val="28"/>
          <w:szCs w:val="28"/>
        </w:rPr>
        <w:t>и отечественной психологии</w:t>
      </w:r>
      <w:r w:rsidR="00F574B0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14:paraId="15299274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1.3</w:t>
      </w:r>
      <w:r w:rsidR="005E0889" w:rsidRPr="00207836">
        <w:rPr>
          <w:rFonts w:ascii="Times New Roman" w:hAnsi="Times New Roman" w:cs="Times New Roman"/>
          <w:sz w:val="28"/>
          <w:szCs w:val="28"/>
        </w:rPr>
        <w:t xml:space="preserve"> Основные параметры и характеристики</w:t>
      </w:r>
      <w:r w:rsidR="00CC2CE5" w:rsidRPr="00207836">
        <w:rPr>
          <w:rFonts w:ascii="Times New Roman" w:hAnsi="Times New Roman" w:cs="Times New Roman"/>
          <w:sz w:val="28"/>
          <w:szCs w:val="28"/>
        </w:rPr>
        <w:t xml:space="preserve"> успешности профессиональной деятельности сотрудников реабилитационных центров</w:t>
      </w:r>
      <w:r w:rsidR="00F574B0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EC1CE71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Выводы по первой главе………………………………………………...………</w:t>
      </w:r>
      <w:r w:rsidR="00AF5A99">
        <w:rPr>
          <w:rFonts w:ascii="Times New Roman" w:hAnsi="Times New Roman" w:cs="Times New Roman"/>
          <w:sz w:val="28"/>
          <w:szCs w:val="28"/>
        </w:rPr>
        <w:t>.</w:t>
      </w:r>
    </w:p>
    <w:p w14:paraId="74BC1248" w14:textId="77777777" w:rsidR="005E0889" w:rsidRPr="00207836" w:rsidRDefault="00AF5A99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B2D" w:rsidRPr="00207836">
        <w:rPr>
          <w:rFonts w:ascii="Times New Roman" w:hAnsi="Times New Roman" w:cs="Times New Roman"/>
          <w:sz w:val="28"/>
          <w:szCs w:val="28"/>
        </w:rPr>
        <w:t xml:space="preserve">2. </w:t>
      </w:r>
      <w:r w:rsidR="005E0889" w:rsidRPr="00207836">
        <w:rPr>
          <w:rFonts w:ascii="Times New Roman" w:hAnsi="Times New Roman" w:cs="Times New Roman"/>
          <w:sz w:val="28"/>
          <w:szCs w:val="28"/>
        </w:rPr>
        <w:t xml:space="preserve">Психологическое исследование взаимосвязи </w:t>
      </w:r>
      <w:r w:rsidR="00094EC1" w:rsidRPr="00207836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5E0889" w:rsidRPr="00207836">
        <w:rPr>
          <w:rFonts w:ascii="Times New Roman" w:hAnsi="Times New Roman" w:cs="Times New Roman"/>
          <w:sz w:val="28"/>
          <w:szCs w:val="28"/>
        </w:rPr>
        <w:t>успешности и</w:t>
      </w:r>
      <w:r w:rsidR="00094EC1" w:rsidRPr="00207836">
        <w:rPr>
          <w:rFonts w:ascii="Times New Roman" w:hAnsi="Times New Roman" w:cs="Times New Roman"/>
          <w:sz w:val="28"/>
          <w:szCs w:val="28"/>
        </w:rPr>
        <w:t xml:space="preserve"> деятельности сотрудников реабилитационных центров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13446791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2.1</w:t>
      </w:r>
      <w:r w:rsidRPr="002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89" w:rsidRPr="00207836">
        <w:rPr>
          <w:rFonts w:ascii="Times New Roman" w:hAnsi="Times New Roman" w:cs="Times New Roman"/>
          <w:sz w:val="28"/>
          <w:szCs w:val="28"/>
        </w:rPr>
        <w:t>Организация и</w:t>
      </w:r>
      <w:r w:rsidR="00F04DC3" w:rsidRPr="00207836">
        <w:rPr>
          <w:rFonts w:ascii="Times New Roman" w:hAnsi="Times New Roman" w:cs="Times New Roman"/>
          <w:sz w:val="28"/>
          <w:szCs w:val="28"/>
        </w:rPr>
        <w:t xml:space="preserve"> методы исследования </w:t>
      </w:r>
      <w:r w:rsidR="00354B5C" w:rsidRPr="00207836">
        <w:rPr>
          <w:rFonts w:ascii="Times New Roman" w:hAnsi="Times New Roman" w:cs="Times New Roman"/>
          <w:sz w:val="28"/>
          <w:szCs w:val="28"/>
        </w:rPr>
        <w:t>п</w:t>
      </w:r>
      <w:r w:rsidR="00F04DC3" w:rsidRPr="00207836">
        <w:rPr>
          <w:rFonts w:ascii="Times New Roman" w:hAnsi="Times New Roman" w:cs="Times New Roman"/>
          <w:sz w:val="28"/>
          <w:szCs w:val="28"/>
        </w:rPr>
        <w:t>сихологических особенностей успешности сотрудников реабилитационных центров</w:t>
      </w:r>
      <w:r w:rsidR="00F574B0">
        <w:rPr>
          <w:rFonts w:ascii="Times New Roman" w:hAnsi="Times New Roman" w:cs="Times New Roman"/>
          <w:sz w:val="28"/>
          <w:szCs w:val="28"/>
        </w:rPr>
        <w:t>……………………….</w:t>
      </w:r>
      <w:r w:rsidR="00AF5A99">
        <w:rPr>
          <w:rFonts w:ascii="Times New Roman" w:hAnsi="Times New Roman" w:cs="Times New Roman"/>
          <w:sz w:val="28"/>
          <w:szCs w:val="28"/>
        </w:rPr>
        <w:t>.</w:t>
      </w:r>
    </w:p>
    <w:p w14:paraId="21ADD916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 xml:space="preserve">2.2 </w:t>
      </w:r>
      <w:r w:rsidR="005E0889" w:rsidRPr="00207836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F04DC3" w:rsidRPr="00207836">
        <w:rPr>
          <w:rFonts w:ascii="Times New Roman" w:hAnsi="Times New Roman" w:cs="Times New Roman"/>
          <w:sz w:val="28"/>
          <w:szCs w:val="28"/>
        </w:rPr>
        <w:t xml:space="preserve"> </w:t>
      </w:r>
      <w:r w:rsidR="00354B5C" w:rsidRPr="00207836">
        <w:rPr>
          <w:rFonts w:ascii="Times New Roman" w:hAnsi="Times New Roman" w:cs="Times New Roman"/>
          <w:sz w:val="28"/>
          <w:szCs w:val="28"/>
        </w:rPr>
        <w:t>п</w:t>
      </w:r>
      <w:r w:rsidR="00F04DC3" w:rsidRPr="00207836">
        <w:rPr>
          <w:rFonts w:ascii="Times New Roman" w:hAnsi="Times New Roman" w:cs="Times New Roman"/>
          <w:sz w:val="28"/>
          <w:szCs w:val="28"/>
        </w:rPr>
        <w:t>сихологических особенностей успешности сотрудников реабилитационных центров</w:t>
      </w:r>
      <w:r w:rsidR="00F574B0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9D80B77" w14:textId="77777777" w:rsidR="00DF4D60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2.3</w:t>
      </w:r>
      <w:r w:rsidRPr="002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89" w:rsidRPr="00207836">
        <w:rPr>
          <w:rFonts w:ascii="Times New Roman" w:hAnsi="Times New Roman" w:cs="Times New Roman"/>
          <w:sz w:val="28"/>
          <w:szCs w:val="28"/>
        </w:rPr>
        <w:t xml:space="preserve">Рекомендации по повышению </w:t>
      </w:r>
      <w:r w:rsidR="0030417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056AAF">
        <w:rPr>
          <w:rFonts w:ascii="Times New Roman" w:hAnsi="Times New Roman" w:cs="Times New Roman"/>
          <w:sz w:val="28"/>
          <w:szCs w:val="28"/>
        </w:rPr>
        <w:t>деятельности</w:t>
      </w:r>
      <w:r w:rsidR="00DF4D60" w:rsidRPr="00207836">
        <w:rPr>
          <w:rFonts w:ascii="Times New Roman" w:hAnsi="Times New Roman" w:cs="Times New Roman"/>
          <w:sz w:val="28"/>
          <w:szCs w:val="28"/>
        </w:rPr>
        <w:t xml:space="preserve"> с учетом психологических</w:t>
      </w:r>
      <w:r w:rsidR="00207836" w:rsidRPr="00207836">
        <w:rPr>
          <w:rFonts w:ascii="Times New Roman" w:hAnsi="Times New Roman" w:cs="Times New Roman"/>
          <w:sz w:val="28"/>
          <w:szCs w:val="28"/>
        </w:rPr>
        <w:t xml:space="preserve"> </w:t>
      </w:r>
      <w:r w:rsidR="00207836">
        <w:rPr>
          <w:rFonts w:ascii="Times New Roman" w:hAnsi="Times New Roman" w:cs="Times New Roman"/>
          <w:sz w:val="28"/>
          <w:szCs w:val="28"/>
        </w:rPr>
        <w:t>особенностей успешности</w:t>
      </w:r>
      <w:r w:rsidR="00DF4D60" w:rsidRPr="00207836">
        <w:rPr>
          <w:rFonts w:ascii="Times New Roman" w:hAnsi="Times New Roman" w:cs="Times New Roman"/>
          <w:sz w:val="28"/>
          <w:szCs w:val="28"/>
        </w:rPr>
        <w:t xml:space="preserve"> </w:t>
      </w:r>
      <w:r w:rsidR="00354B5C" w:rsidRPr="00207836">
        <w:rPr>
          <w:rFonts w:ascii="Times New Roman" w:hAnsi="Times New Roman" w:cs="Times New Roman"/>
          <w:sz w:val="28"/>
          <w:szCs w:val="28"/>
        </w:rPr>
        <w:t>сотрудников</w:t>
      </w:r>
      <w:r w:rsidR="00DF4D60" w:rsidRPr="00207836">
        <w:rPr>
          <w:rFonts w:ascii="Times New Roman" w:hAnsi="Times New Roman" w:cs="Times New Roman"/>
          <w:sz w:val="28"/>
          <w:szCs w:val="28"/>
        </w:rPr>
        <w:t xml:space="preserve"> реабилитационных центров</w:t>
      </w:r>
      <w:r w:rsidR="00F574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34E85C06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AF5A99">
        <w:rPr>
          <w:rFonts w:ascii="Times New Roman" w:hAnsi="Times New Roman" w:cs="Times New Roman"/>
          <w:sz w:val="28"/>
          <w:szCs w:val="28"/>
        </w:rPr>
        <w:t>.</w:t>
      </w:r>
    </w:p>
    <w:p w14:paraId="4BA53FDB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AF5A99">
        <w:rPr>
          <w:rFonts w:ascii="Times New Roman" w:hAnsi="Times New Roman" w:cs="Times New Roman"/>
          <w:sz w:val="28"/>
          <w:szCs w:val="28"/>
        </w:rPr>
        <w:t>.</w:t>
      </w:r>
    </w:p>
    <w:p w14:paraId="54042A46" w14:textId="77777777" w:rsidR="000F6B2D" w:rsidRPr="00207836" w:rsidRDefault="000F6B2D" w:rsidP="000F6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36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</w:t>
      </w:r>
      <w:r w:rsidR="00AF5A99">
        <w:rPr>
          <w:rFonts w:ascii="Times New Roman" w:hAnsi="Times New Roman" w:cs="Times New Roman"/>
          <w:sz w:val="28"/>
          <w:szCs w:val="28"/>
        </w:rPr>
        <w:t>..</w:t>
      </w:r>
    </w:p>
    <w:p w14:paraId="5FCD5EC4" w14:textId="77777777" w:rsidR="009E7B6E" w:rsidRPr="00F574B0" w:rsidRDefault="000F6B2D" w:rsidP="00F57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672A6659" w14:textId="77777777" w:rsidR="00F574B0" w:rsidRDefault="00F574B0" w:rsidP="00F57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F574B0" w:rsidRDefault="00F574B0" w:rsidP="00F57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77777777" w:rsidR="00F574B0" w:rsidRDefault="00F574B0" w:rsidP="00F57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378F" w14:textId="77777777" w:rsidR="00F574B0" w:rsidRDefault="00F574B0" w:rsidP="00F57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5A809" w14:textId="77777777" w:rsidR="001C0F65" w:rsidRDefault="001C0F65" w:rsidP="00F57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AB056" w14:textId="77777777" w:rsidR="005E0889" w:rsidRPr="00B02A0F" w:rsidRDefault="005E0889" w:rsidP="00F574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F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4E2F175" w14:textId="42587F18" w:rsidR="00F07A11" w:rsidRPr="00B02A0F" w:rsidRDefault="15F64B76" w:rsidP="15F6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5F64B76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Pr="15F64B76">
        <w:rPr>
          <w:rFonts w:ascii="Times New Roman" w:hAnsi="Times New Roman" w:cs="Times New Roman"/>
          <w:sz w:val="28"/>
          <w:szCs w:val="28"/>
        </w:rPr>
        <w:t>.</w:t>
      </w:r>
    </w:p>
    <w:p w14:paraId="73895F8F" w14:textId="4D24FF74" w:rsidR="00185344" w:rsidRPr="00DC7E09" w:rsidRDefault="15F64B76" w:rsidP="15F64B76">
      <w:pPr>
        <w:spacing w:line="240" w:lineRule="auto"/>
        <w:ind w:firstLine="709"/>
        <w:rPr>
          <w:sz w:val="28"/>
          <w:szCs w:val="28"/>
        </w:rPr>
      </w:pPr>
      <w:r w:rsidRPr="15F64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235A6F" w14:textId="0A95BA5D" w:rsidR="00670E13" w:rsidRPr="00DC7E09" w:rsidRDefault="15F64B76" w:rsidP="15F64B7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5F64B76">
        <w:rPr>
          <w:rFonts w:ascii="Times New Roman" w:hAnsi="Times New Roman" w:cs="Times New Roman"/>
          <w:sz w:val="28"/>
          <w:szCs w:val="28"/>
        </w:rPr>
        <w:t>Структура работы включает : введение</w:t>
      </w:r>
      <w:r w:rsidR="00410434" w:rsidRPr="00410434">
        <w:rPr>
          <w:rFonts w:ascii="Times New Roman" w:hAnsi="Times New Roman" w:cs="Times New Roman"/>
          <w:sz w:val="28"/>
          <w:szCs w:val="28"/>
        </w:rPr>
        <w:t>(3</w:t>
      </w:r>
      <w:r w:rsidR="00410434">
        <w:rPr>
          <w:rFonts w:ascii="Times New Roman" w:hAnsi="Times New Roman" w:cs="Times New Roman"/>
          <w:sz w:val="28"/>
          <w:szCs w:val="28"/>
        </w:rPr>
        <w:t>стр)</w:t>
      </w:r>
      <w:r w:rsidRPr="15F64B76">
        <w:rPr>
          <w:rFonts w:ascii="Times New Roman" w:hAnsi="Times New Roman" w:cs="Times New Roman"/>
          <w:sz w:val="28"/>
          <w:szCs w:val="28"/>
        </w:rPr>
        <w:t>; 2  главы</w:t>
      </w:r>
      <w:r w:rsidR="00410434">
        <w:rPr>
          <w:rFonts w:ascii="Times New Roman" w:hAnsi="Times New Roman" w:cs="Times New Roman"/>
          <w:sz w:val="28"/>
          <w:szCs w:val="28"/>
        </w:rPr>
        <w:t>(Главы по 30 стр. Параграф 10стр.)</w:t>
      </w:r>
      <w:r w:rsidRPr="15F64B76">
        <w:rPr>
          <w:rFonts w:ascii="Times New Roman" w:hAnsi="Times New Roman" w:cs="Times New Roman"/>
          <w:sz w:val="28"/>
          <w:szCs w:val="28"/>
        </w:rPr>
        <w:t>, заключение, список литературы.</w:t>
      </w:r>
    </w:p>
    <w:p w14:paraId="41C8F396" w14:textId="77777777" w:rsidR="000F6B2D" w:rsidRPr="00DC7E09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0F6B2D" w:rsidRPr="003A1683" w:rsidRDefault="000F6B2D" w:rsidP="00C51D13">
      <w:pPr>
        <w:tabs>
          <w:tab w:val="left" w:pos="20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A00721B" w14:textId="17CA4CE6" w:rsidR="00F407FD" w:rsidRPr="00F407FD" w:rsidRDefault="15F64B76" w:rsidP="15F64B76">
      <w:pPr>
        <w:shd w:val="clear" w:color="auto" w:fill="FFFFFF" w:themeFill="background1"/>
        <w:spacing w:before="100" w:beforeAutospacing="1" w:after="0" w:line="36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15F64B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07FD" w:rsidRPr="00F4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557E" w14:textId="77777777" w:rsidR="000733F0" w:rsidRDefault="000733F0" w:rsidP="006E5FB1">
      <w:pPr>
        <w:spacing w:after="0" w:line="240" w:lineRule="auto"/>
      </w:pPr>
      <w:r>
        <w:separator/>
      </w:r>
    </w:p>
  </w:endnote>
  <w:endnote w:type="continuationSeparator" w:id="0">
    <w:p w14:paraId="0CCC9D06" w14:textId="77777777" w:rsidR="000733F0" w:rsidRDefault="000733F0" w:rsidP="006E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B02E1" w14:textId="77777777" w:rsidR="000733F0" w:rsidRDefault="000733F0" w:rsidP="006E5FB1">
      <w:pPr>
        <w:spacing w:after="0" w:line="240" w:lineRule="auto"/>
      </w:pPr>
      <w:r>
        <w:separator/>
      </w:r>
    </w:p>
  </w:footnote>
  <w:footnote w:type="continuationSeparator" w:id="0">
    <w:p w14:paraId="50D23E70" w14:textId="77777777" w:rsidR="000733F0" w:rsidRDefault="000733F0" w:rsidP="006E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45E"/>
    <w:multiLevelType w:val="multilevel"/>
    <w:tmpl w:val="A0928738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1"/>
    <w:rsid w:val="00056AAF"/>
    <w:rsid w:val="00064820"/>
    <w:rsid w:val="000733F0"/>
    <w:rsid w:val="00094EC1"/>
    <w:rsid w:val="000F6B2D"/>
    <w:rsid w:val="00100AFE"/>
    <w:rsid w:val="00151CF9"/>
    <w:rsid w:val="00185344"/>
    <w:rsid w:val="001B2F15"/>
    <w:rsid w:val="001C0F65"/>
    <w:rsid w:val="001F2CBA"/>
    <w:rsid w:val="00205A3F"/>
    <w:rsid w:val="00207836"/>
    <w:rsid w:val="00233E06"/>
    <w:rsid w:val="00250F3E"/>
    <w:rsid w:val="00254744"/>
    <w:rsid w:val="00270706"/>
    <w:rsid w:val="00291851"/>
    <w:rsid w:val="002C1C6D"/>
    <w:rsid w:val="002F6284"/>
    <w:rsid w:val="00304176"/>
    <w:rsid w:val="00354B5C"/>
    <w:rsid w:val="0035573E"/>
    <w:rsid w:val="00377210"/>
    <w:rsid w:val="003A1683"/>
    <w:rsid w:val="003E7995"/>
    <w:rsid w:val="00410434"/>
    <w:rsid w:val="004162C1"/>
    <w:rsid w:val="0043069D"/>
    <w:rsid w:val="00434CD5"/>
    <w:rsid w:val="00455D49"/>
    <w:rsid w:val="004620F2"/>
    <w:rsid w:val="004B2A89"/>
    <w:rsid w:val="004C07A5"/>
    <w:rsid w:val="004C1FC4"/>
    <w:rsid w:val="005437FF"/>
    <w:rsid w:val="00573BF0"/>
    <w:rsid w:val="0059376E"/>
    <w:rsid w:val="005C1861"/>
    <w:rsid w:val="005C541C"/>
    <w:rsid w:val="005E0889"/>
    <w:rsid w:val="00606E99"/>
    <w:rsid w:val="0061796D"/>
    <w:rsid w:val="00670E13"/>
    <w:rsid w:val="006812A8"/>
    <w:rsid w:val="006E5FB1"/>
    <w:rsid w:val="007064CC"/>
    <w:rsid w:val="007268CC"/>
    <w:rsid w:val="00731652"/>
    <w:rsid w:val="00742FC7"/>
    <w:rsid w:val="0078206F"/>
    <w:rsid w:val="00784B61"/>
    <w:rsid w:val="007B6271"/>
    <w:rsid w:val="007D09E4"/>
    <w:rsid w:val="007D3275"/>
    <w:rsid w:val="007E2687"/>
    <w:rsid w:val="007F32AD"/>
    <w:rsid w:val="008577CE"/>
    <w:rsid w:val="00863DE2"/>
    <w:rsid w:val="008834BF"/>
    <w:rsid w:val="008A03FC"/>
    <w:rsid w:val="008B4480"/>
    <w:rsid w:val="008F2A78"/>
    <w:rsid w:val="008F6F8B"/>
    <w:rsid w:val="00920566"/>
    <w:rsid w:val="00996D44"/>
    <w:rsid w:val="009E7B6E"/>
    <w:rsid w:val="00A10C63"/>
    <w:rsid w:val="00A1466C"/>
    <w:rsid w:val="00A34B4A"/>
    <w:rsid w:val="00A426CF"/>
    <w:rsid w:val="00A43EC4"/>
    <w:rsid w:val="00A77AC8"/>
    <w:rsid w:val="00AC6AA9"/>
    <w:rsid w:val="00AD5F16"/>
    <w:rsid w:val="00AF5A99"/>
    <w:rsid w:val="00B02A0F"/>
    <w:rsid w:val="00B1173F"/>
    <w:rsid w:val="00BC0697"/>
    <w:rsid w:val="00BE4A81"/>
    <w:rsid w:val="00C3058C"/>
    <w:rsid w:val="00C40309"/>
    <w:rsid w:val="00C424A9"/>
    <w:rsid w:val="00C453D7"/>
    <w:rsid w:val="00C51D13"/>
    <w:rsid w:val="00C56EF4"/>
    <w:rsid w:val="00C7274C"/>
    <w:rsid w:val="00C92B75"/>
    <w:rsid w:val="00C93985"/>
    <w:rsid w:val="00CA6DD8"/>
    <w:rsid w:val="00CB2168"/>
    <w:rsid w:val="00CC2CE5"/>
    <w:rsid w:val="00CF255E"/>
    <w:rsid w:val="00D26A5E"/>
    <w:rsid w:val="00D340B5"/>
    <w:rsid w:val="00D5402D"/>
    <w:rsid w:val="00D82440"/>
    <w:rsid w:val="00DA3968"/>
    <w:rsid w:val="00DC7E09"/>
    <w:rsid w:val="00DF4D60"/>
    <w:rsid w:val="00E06A96"/>
    <w:rsid w:val="00E74C4D"/>
    <w:rsid w:val="00E7734F"/>
    <w:rsid w:val="00EB1067"/>
    <w:rsid w:val="00EB35F0"/>
    <w:rsid w:val="00EC68C4"/>
    <w:rsid w:val="00F04DC3"/>
    <w:rsid w:val="00F07A11"/>
    <w:rsid w:val="00F407FD"/>
    <w:rsid w:val="00F574B0"/>
    <w:rsid w:val="00F90965"/>
    <w:rsid w:val="00FE4A64"/>
    <w:rsid w:val="00FF549B"/>
    <w:rsid w:val="15F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5B18"/>
  <w15:docId w15:val="{9E404CCB-F0C4-40CB-9CEF-988CADD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E5F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E5FB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5FB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B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0A7-F4B1-41E9-938C-F726B69F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Company>IEAC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Анна</cp:lastModifiedBy>
  <cp:revision>16</cp:revision>
  <dcterms:created xsi:type="dcterms:W3CDTF">2019-03-15T10:28:00Z</dcterms:created>
  <dcterms:modified xsi:type="dcterms:W3CDTF">2019-04-21T14:51:00Z</dcterms:modified>
</cp:coreProperties>
</file>