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91" w:rsidRPr="003557ED" w:rsidRDefault="00D47DB4" w:rsidP="0035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ED">
        <w:rPr>
          <w:rFonts w:ascii="Times New Roman" w:hAnsi="Times New Roman" w:cs="Times New Roman"/>
          <w:b/>
          <w:sz w:val="28"/>
          <w:szCs w:val="28"/>
        </w:rPr>
        <w:t>Динамический</w:t>
      </w:r>
      <w:r w:rsidR="003557ED" w:rsidRPr="003557ED">
        <w:rPr>
          <w:rFonts w:ascii="Times New Roman" w:hAnsi="Times New Roman" w:cs="Times New Roman"/>
          <w:b/>
          <w:sz w:val="28"/>
          <w:szCs w:val="28"/>
        </w:rPr>
        <w:t xml:space="preserve"> расчет рам с сосредоточенными массами</w:t>
      </w:r>
    </w:p>
    <w:p w:rsidR="00D47DB4" w:rsidRPr="003557ED" w:rsidRDefault="00D47DB4">
      <w:pPr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>Требуется:</w:t>
      </w:r>
    </w:p>
    <w:p w:rsidR="00D47DB4" w:rsidRPr="003557ED" w:rsidRDefault="00D47DB4" w:rsidP="00D47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>Определить частоту собственных колебаний</w:t>
      </w:r>
    </w:p>
    <w:p w:rsidR="003557ED" w:rsidRPr="003557ED" w:rsidRDefault="00D47DB4" w:rsidP="00355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 xml:space="preserve">Построить эпюры динамических усилий М,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57ED">
        <w:rPr>
          <w:rFonts w:ascii="Times New Roman" w:hAnsi="Times New Roman" w:cs="Times New Roman"/>
          <w:sz w:val="28"/>
          <w:szCs w:val="28"/>
        </w:rPr>
        <w:t xml:space="preserve">,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r w:rsidR="003557ED" w:rsidRPr="003557ED">
        <w:rPr>
          <w:rFonts w:ascii="Times New Roman" w:hAnsi="Times New Roman" w:cs="Times New Roman"/>
          <w:sz w:val="28"/>
          <w:szCs w:val="28"/>
        </w:rPr>
        <w:t xml:space="preserve">(амплитудные значения) при частоте возмущающей нагрузки </w:t>
      </w:r>
      <w:r w:rsidR="003557ED" w:rsidRPr="003557ED">
        <w:rPr>
          <w:rFonts w:ascii="Times New Roman" w:hAnsi="Times New Roman" w:cs="Times New Roman"/>
          <w:sz w:val="28"/>
          <w:szCs w:val="28"/>
          <w:lang w:val="en-US"/>
        </w:rPr>
        <w:t>θ</w:t>
      </w:r>
      <w:r w:rsidR="003557ED" w:rsidRPr="003557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557ED" w:rsidRPr="003557ED">
        <w:rPr>
          <w:rFonts w:ascii="Times New Roman" w:hAnsi="Times New Roman" w:cs="Times New Roman"/>
          <w:sz w:val="28"/>
          <w:szCs w:val="28"/>
        </w:rPr>
        <w:t xml:space="preserve"> = 0,4 ω</w:t>
      </w:r>
      <w:r w:rsidR="003557ED" w:rsidRPr="003557E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557ED" w:rsidRPr="003557ED" w:rsidRDefault="003557ED" w:rsidP="00355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>Определить динамическое перемещение массы</w:t>
      </w:r>
    </w:p>
    <w:p w:rsidR="003557ED" w:rsidRP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 xml:space="preserve">Примечание: даны амплитудные значения динамических нагрузок: </w:t>
      </w:r>
    </w:p>
    <w:p w:rsidR="003557ED" w:rsidRP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57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7ED">
        <w:rPr>
          <w:rFonts w:ascii="Times New Roman" w:hAnsi="Times New Roman" w:cs="Times New Roman"/>
          <w:sz w:val="28"/>
          <w:szCs w:val="28"/>
        </w:rPr>
        <w:t xml:space="preserve"> (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57ED">
        <w:rPr>
          <w:rFonts w:ascii="Times New Roman" w:hAnsi="Times New Roman" w:cs="Times New Roman"/>
          <w:sz w:val="28"/>
          <w:szCs w:val="28"/>
        </w:rPr>
        <w:t xml:space="preserve">) =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7ED">
        <w:rPr>
          <w:rFonts w:ascii="Times New Roman" w:hAnsi="Times New Roman" w:cs="Times New Roman"/>
          <w:sz w:val="28"/>
          <w:szCs w:val="28"/>
          <w:lang w:val="en-US"/>
        </w:rPr>
        <w:t>θt</w:t>
      </w:r>
      <w:proofErr w:type="spellEnd"/>
      <w:r w:rsidRPr="003557ED">
        <w:rPr>
          <w:rFonts w:ascii="Times New Roman" w:hAnsi="Times New Roman" w:cs="Times New Roman"/>
          <w:sz w:val="28"/>
          <w:szCs w:val="28"/>
        </w:rPr>
        <w:t xml:space="preserve">     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57ED">
        <w:rPr>
          <w:rFonts w:ascii="Times New Roman" w:hAnsi="Times New Roman" w:cs="Times New Roman"/>
          <w:sz w:val="28"/>
          <w:szCs w:val="28"/>
        </w:rPr>
        <w:t xml:space="preserve"> (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57ED">
        <w:rPr>
          <w:rFonts w:ascii="Times New Roman" w:hAnsi="Times New Roman" w:cs="Times New Roman"/>
          <w:sz w:val="28"/>
          <w:szCs w:val="28"/>
        </w:rPr>
        <w:t xml:space="preserve">) =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7ED">
        <w:rPr>
          <w:rFonts w:ascii="Times New Roman" w:hAnsi="Times New Roman" w:cs="Times New Roman"/>
          <w:sz w:val="28"/>
          <w:szCs w:val="28"/>
          <w:lang w:val="en-US"/>
        </w:rPr>
        <w:t>θt</w:t>
      </w:r>
      <w:proofErr w:type="spellEnd"/>
      <w:r w:rsidRPr="00355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ED">
        <w:rPr>
          <w:rFonts w:ascii="Times New Roman" w:hAnsi="Times New Roman" w:cs="Times New Roman"/>
          <w:sz w:val="28"/>
          <w:szCs w:val="28"/>
        </w:rPr>
        <w:t xml:space="preserve">Жесткость всех стержней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EJ</w:t>
      </w:r>
      <w:r w:rsidRPr="003557ED">
        <w:rPr>
          <w:rFonts w:ascii="Times New Roman" w:hAnsi="Times New Roman" w:cs="Times New Roman"/>
          <w:sz w:val="28"/>
          <w:szCs w:val="28"/>
        </w:rPr>
        <w:t xml:space="preserve"> = </w:t>
      </w:r>
      <w:r w:rsidRPr="003557ED">
        <w:rPr>
          <w:rFonts w:ascii="Times New Roman" w:hAnsi="Times New Roman" w:cs="Times New Roman"/>
          <w:sz w:val="28"/>
          <w:szCs w:val="28"/>
          <w:lang w:val="en-US"/>
        </w:rPr>
        <w:t>const</w:t>
      </w:r>
    </w:p>
    <w:p w:rsid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57E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 м</w:t>
      </w:r>
      <w:r w:rsidRPr="00355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57E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α = 1,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57ED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3557ED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5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кН/м, Р = 20 кН</w:t>
      </w:r>
    </w:p>
    <w:p w:rsidR="003557ED" w:rsidRP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7ED" w:rsidRPr="003557ED" w:rsidRDefault="003557ED" w:rsidP="00355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7ED" w:rsidRPr="003557ED" w:rsidRDefault="00715BD6" w:rsidP="003557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668" cy="2857500"/>
            <wp:effectExtent l="19050" t="0" r="0" b="0"/>
            <wp:docPr id="1" name="Рисунок 0" descr="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66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ED" w:rsidRPr="003557ED" w:rsidRDefault="003557ED" w:rsidP="003557ED">
      <w:pPr>
        <w:rPr>
          <w:rFonts w:ascii="Times New Roman" w:hAnsi="Times New Roman" w:cs="Times New Roman"/>
        </w:rPr>
      </w:pPr>
    </w:p>
    <w:sectPr w:rsidR="003557ED" w:rsidRPr="003557ED" w:rsidSect="00E9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C24"/>
    <w:multiLevelType w:val="hybridMultilevel"/>
    <w:tmpl w:val="2E0C0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B4"/>
    <w:rsid w:val="003557ED"/>
    <w:rsid w:val="00715BD6"/>
    <w:rsid w:val="007E3E18"/>
    <w:rsid w:val="00923294"/>
    <w:rsid w:val="00D47DB4"/>
    <w:rsid w:val="00E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2019-04-24T09:03:00Z</dcterms:created>
  <dcterms:modified xsi:type="dcterms:W3CDTF">2019-04-24T09:23:00Z</dcterms:modified>
</cp:coreProperties>
</file>